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90" w:rsidRPr="00251146" w:rsidRDefault="000B2290" w:rsidP="00B3069F">
      <w:pPr>
        <w:pStyle w:val="Title"/>
        <w:jc w:val="both"/>
        <w:rPr>
          <w:rFonts w:ascii="Verdana" w:hAnsi="Verdana"/>
          <w:b/>
        </w:rPr>
      </w:pPr>
      <w:bookmarkStart w:id="0" w:name="_GoBack"/>
      <w:r w:rsidRPr="00251146">
        <w:rPr>
          <w:rFonts w:ascii="Verdana" w:hAnsi="Verdana"/>
          <w:b/>
        </w:rPr>
        <w:t>Creational Patterns</w:t>
      </w:r>
    </w:p>
    <w:p w:rsidR="000B2290" w:rsidRPr="00251146" w:rsidRDefault="000B2290" w:rsidP="006A61E5">
      <w:pPr>
        <w:pStyle w:val="Heading1"/>
        <w:numPr>
          <w:ilvl w:val="0"/>
          <w:numId w:val="0"/>
        </w:numPr>
        <w:ind w:left="432" w:hanging="432"/>
        <w:rPr>
          <w:rFonts w:ascii="Verdana" w:hAnsi="Verdana"/>
        </w:rPr>
      </w:pPr>
      <w:r w:rsidRPr="00251146">
        <w:rPr>
          <w:rFonts w:ascii="Verdana" w:hAnsi="Verdana"/>
        </w:rPr>
        <w:t>Creational Patterns</w:t>
      </w:r>
    </w:p>
    <w:p w:rsidR="00E61A85" w:rsidRPr="00251146" w:rsidRDefault="00E61A85" w:rsidP="00E61A85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 xml:space="preserve">Creational design patterns are design patterns that deal with object creation mechanisms, trying to create objects in a manner suitable to the situation. </w:t>
      </w:r>
    </w:p>
    <w:p w:rsidR="00E61A85" w:rsidRPr="00251146" w:rsidRDefault="00E61A85" w:rsidP="00E61A85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Problem with basic object creation:</w:t>
      </w:r>
    </w:p>
    <w:p w:rsidR="00E61A85" w:rsidRPr="00251146" w:rsidRDefault="00E61A85" w:rsidP="00374D16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 xml:space="preserve">could result in design problems or </w:t>
      </w:r>
    </w:p>
    <w:p w:rsidR="005172B8" w:rsidRPr="00251146" w:rsidRDefault="00E61A85" w:rsidP="00374D16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>added complexity to the design</w:t>
      </w:r>
    </w:p>
    <w:p w:rsidR="00955D2E" w:rsidRPr="00251146" w:rsidRDefault="00FB281C" w:rsidP="00955D2E">
      <w:pPr>
        <w:pStyle w:val="Heading1"/>
        <w:jc w:val="both"/>
        <w:rPr>
          <w:rFonts w:ascii="Verdana" w:hAnsi="Verdana"/>
        </w:rPr>
      </w:pPr>
      <w:r w:rsidRPr="00251146">
        <w:rPr>
          <w:rFonts w:ascii="Verdana" w:hAnsi="Verdana"/>
        </w:rPr>
        <w:t>Abstract Factory</w:t>
      </w:r>
    </w:p>
    <w:p w:rsidR="000D3F7D" w:rsidRPr="00251146" w:rsidRDefault="00250B18" w:rsidP="00B3069F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Creates an instance of several families of classes</w:t>
      </w:r>
    </w:p>
    <w:p w:rsidR="00AB590B" w:rsidRPr="00251146" w:rsidRDefault="00580D5E" w:rsidP="00B3069F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Provide an interface for creating families of related or dependent objects without specifying their concrete classes.</w:t>
      </w:r>
    </w:p>
    <w:p w:rsidR="000B2290" w:rsidRPr="00251146" w:rsidRDefault="00955D2E" w:rsidP="001259BE">
      <w:pPr>
        <w:pStyle w:val="Heading1"/>
        <w:jc w:val="both"/>
        <w:rPr>
          <w:rFonts w:ascii="Verdana" w:hAnsi="Verdana"/>
        </w:rPr>
      </w:pPr>
      <w:r w:rsidRPr="00251146">
        <w:rPr>
          <w:rFonts w:ascii="Verdana" w:hAnsi="Verdana"/>
        </w:rPr>
        <w:t>Builder</w:t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Builder Creational Pattern is used to separate the construction of a complex object from its representation so that the same construction process can create different objects representations.</w:t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  <w:noProof/>
        </w:rPr>
        <w:drawing>
          <wp:inline distT="0" distB="0" distL="0" distR="0" wp14:anchorId="4684D844" wp14:editId="716974C1">
            <wp:extent cx="4133850" cy="1866900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Builder Creational Pattern</w:t>
      </w: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pStyle w:val="Heading2"/>
        <w:rPr>
          <w:rFonts w:ascii="Verdana" w:hAnsi="Verdana"/>
        </w:rPr>
      </w:pPr>
      <w:r w:rsidRPr="00251146">
        <w:rPr>
          <w:rFonts w:ascii="Verdana" w:hAnsi="Verdana"/>
        </w:rPr>
        <w:t>Problem:</w:t>
      </w:r>
    </w:p>
    <w:p w:rsidR="009317C3" w:rsidRPr="00251146" w:rsidRDefault="009317C3" w:rsidP="009317C3">
      <w:pPr>
        <w:jc w:val="both"/>
        <w:rPr>
          <w:rFonts w:ascii="Verdana" w:hAnsi="Verdana"/>
          <w:b/>
        </w:rPr>
      </w:pPr>
      <w:r w:rsidRPr="00251146">
        <w:rPr>
          <w:rFonts w:ascii="Verdana" w:hAnsi="Verdana"/>
        </w:rPr>
        <w:t>We want to construct a complex object, however we do not want to have a complex constructor member or one that would need many arguments.</w:t>
      </w:r>
    </w:p>
    <w:p w:rsidR="009317C3" w:rsidRPr="00251146" w:rsidRDefault="009317C3" w:rsidP="009317C3">
      <w:pPr>
        <w:pStyle w:val="Heading2"/>
        <w:rPr>
          <w:rFonts w:ascii="Verdana" w:hAnsi="Verdana"/>
        </w:rPr>
      </w:pPr>
      <w:r w:rsidRPr="00251146">
        <w:rPr>
          <w:rFonts w:ascii="Verdana" w:hAnsi="Verdana"/>
        </w:rPr>
        <w:t>Solution:</w:t>
      </w:r>
    </w:p>
    <w:p w:rsidR="009317C3" w:rsidRPr="00251146" w:rsidRDefault="009317C3" w:rsidP="009317C3">
      <w:pPr>
        <w:jc w:val="both"/>
        <w:rPr>
          <w:rFonts w:ascii="Verdana" w:hAnsi="Verdana"/>
          <w:b/>
        </w:rPr>
      </w:pPr>
      <w:r w:rsidRPr="00251146">
        <w:rPr>
          <w:rFonts w:ascii="Verdana" w:hAnsi="Verdana"/>
        </w:rPr>
        <w:t xml:space="preserve">Define an intermediate object whose member functions define the desired object part by part before the object is available to the client. Builder Pattern lets us </w:t>
      </w:r>
      <w:r w:rsidRPr="00251146">
        <w:rPr>
          <w:rFonts w:ascii="Verdana" w:hAnsi="Verdana"/>
        </w:rPr>
        <w:lastRenderedPageBreak/>
        <w:t>defer the construction of the object until all the options for creation have been specified.</w:t>
      </w: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Builder design pattern describes how to solve such problems:</w:t>
      </w:r>
    </w:p>
    <w:p w:rsidR="009317C3" w:rsidRPr="00251146" w:rsidRDefault="009317C3" w:rsidP="009317C3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>Encapsulate creating and assembling the parts of a complex object in a separate Builder object.</w:t>
      </w:r>
    </w:p>
    <w:p w:rsidR="009317C3" w:rsidRPr="00251146" w:rsidRDefault="009317C3" w:rsidP="009317C3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 xml:space="preserve">A class </w:t>
      </w:r>
      <w:proofErr w:type="gramStart"/>
      <w:r w:rsidRPr="00251146">
        <w:rPr>
          <w:rFonts w:ascii="Verdana" w:hAnsi="Verdana"/>
        </w:rPr>
        <w:t>delegates</w:t>
      </w:r>
      <w:proofErr w:type="gramEnd"/>
      <w:r w:rsidRPr="00251146">
        <w:rPr>
          <w:rFonts w:ascii="Verdana" w:hAnsi="Verdana"/>
        </w:rPr>
        <w:t xml:space="preserve"> object creation to a Builder object instead of creating the objects directly.</w:t>
      </w: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pStyle w:val="Heading2"/>
        <w:rPr>
          <w:rFonts w:ascii="Verdana" w:hAnsi="Verdana"/>
        </w:rPr>
      </w:pPr>
      <w:r w:rsidRPr="00251146">
        <w:rPr>
          <w:rFonts w:ascii="Verdana" w:hAnsi="Verdana"/>
        </w:rPr>
        <w:t>Advantages</w:t>
      </w:r>
    </w:p>
    <w:p w:rsidR="009317C3" w:rsidRPr="00251146" w:rsidRDefault="009317C3" w:rsidP="009317C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>Allows you to vary a product’s internal representation</w:t>
      </w:r>
    </w:p>
    <w:p w:rsidR="009317C3" w:rsidRPr="00251146" w:rsidRDefault="009317C3" w:rsidP="009317C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>Encapsulates code for construction and representation</w:t>
      </w:r>
    </w:p>
    <w:p w:rsidR="009317C3" w:rsidRPr="00251146" w:rsidRDefault="009317C3" w:rsidP="009317C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>Provides control over steps of construction process</w:t>
      </w: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pStyle w:val="Heading2"/>
        <w:rPr>
          <w:rFonts w:ascii="Verdana" w:hAnsi="Verdana"/>
        </w:rPr>
      </w:pPr>
      <w:r w:rsidRPr="00251146">
        <w:rPr>
          <w:rFonts w:ascii="Verdana" w:hAnsi="Verdana"/>
        </w:rPr>
        <w:t>Disadvantages</w:t>
      </w:r>
    </w:p>
    <w:p w:rsidR="009317C3" w:rsidRPr="00251146" w:rsidRDefault="009317C3" w:rsidP="009317C3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 xml:space="preserve">Requires creating a separate </w:t>
      </w:r>
      <w:proofErr w:type="spellStart"/>
      <w:r w:rsidRPr="00251146">
        <w:rPr>
          <w:rFonts w:ascii="Verdana" w:hAnsi="Verdana"/>
        </w:rPr>
        <w:t>ConcreteBuilder</w:t>
      </w:r>
      <w:proofErr w:type="spellEnd"/>
      <w:r w:rsidRPr="00251146">
        <w:rPr>
          <w:rFonts w:ascii="Verdana" w:hAnsi="Verdana"/>
        </w:rPr>
        <w:t xml:space="preserve"> for each different type of product</w:t>
      </w:r>
    </w:p>
    <w:p w:rsidR="009317C3" w:rsidRPr="00251146" w:rsidRDefault="009317C3" w:rsidP="009317C3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>Requires the builder classes to be mutable</w:t>
      </w:r>
    </w:p>
    <w:p w:rsidR="009317C3" w:rsidRPr="00251146" w:rsidRDefault="009317C3" w:rsidP="009317C3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>Data members of class aren't guaranteed to be initialized</w:t>
      </w:r>
    </w:p>
    <w:p w:rsidR="009317C3" w:rsidRPr="00251146" w:rsidRDefault="009317C3" w:rsidP="009317C3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>Dependency injection may be less supported</w:t>
      </w: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  <w:noProof/>
        </w:rPr>
        <w:drawing>
          <wp:inline distT="0" distB="0" distL="0" distR="0" wp14:anchorId="75B0F7F6" wp14:editId="21258F48">
            <wp:extent cx="5638800" cy="23907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90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Builder Creational Patterns</w:t>
      </w: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pStyle w:val="Heading2"/>
        <w:rPr>
          <w:rFonts w:ascii="Verdana" w:hAnsi="Verdana"/>
        </w:rPr>
      </w:pPr>
      <w:r w:rsidRPr="00251146">
        <w:rPr>
          <w:rFonts w:ascii="Verdana" w:hAnsi="Verdana"/>
        </w:rPr>
        <w:t>Structure</w:t>
      </w:r>
    </w:p>
    <w:p w:rsidR="009317C3" w:rsidRPr="00251146" w:rsidRDefault="009317C3" w:rsidP="009317C3">
      <w:pPr>
        <w:rPr>
          <w:rFonts w:ascii="Verdana" w:hAnsi="Verdana"/>
        </w:rPr>
      </w:pP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  <w:noProof/>
        </w:rPr>
        <w:drawing>
          <wp:inline distT="0" distB="0" distL="0" distR="0" wp14:anchorId="38F67AD3" wp14:editId="62D2B6EF">
            <wp:extent cx="5343525" cy="1771650"/>
            <wp:effectExtent l="19050" t="1905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UML class and sequence diagram for the Builder design pattern</w:t>
      </w: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  <w:noProof/>
        </w:rPr>
        <w:drawing>
          <wp:inline distT="0" distB="0" distL="0" distR="0" wp14:anchorId="48C0D733" wp14:editId="290C9A58">
            <wp:extent cx="4724400" cy="1628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Class diagram</w:t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  <w:b/>
        </w:rPr>
        <w:t xml:space="preserve">Builder: </w:t>
      </w:r>
      <w:r w:rsidRPr="00251146">
        <w:rPr>
          <w:rFonts w:ascii="Verdana" w:hAnsi="Verdana"/>
        </w:rPr>
        <w:t>Abstract interface for creating objects (product)</w:t>
      </w:r>
    </w:p>
    <w:p w:rsidR="009317C3" w:rsidRPr="00251146" w:rsidRDefault="009317C3" w:rsidP="009317C3">
      <w:pPr>
        <w:jc w:val="both"/>
        <w:rPr>
          <w:rFonts w:ascii="Verdana" w:hAnsi="Verdana"/>
        </w:rPr>
      </w:pPr>
      <w:proofErr w:type="spellStart"/>
      <w:r w:rsidRPr="00251146">
        <w:rPr>
          <w:rFonts w:ascii="Verdana" w:hAnsi="Verdana"/>
          <w:b/>
        </w:rPr>
        <w:t>ConcreteBuilder</w:t>
      </w:r>
      <w:proofErr w:type="spellEnd"/>
      <w:r w:rsidRPr="00251146">
        <w:rPr>
          <w:rFonts w:ascii="Verdana" w:hAnsi="Verdana"/>
          <w:b/>
        </w:rPr>
        <w:t>:</w:t>
      </w:r>
      <w:r w:rsidRPr="00251146">
        <w:rPr>
          <w:rFonts w:ascii="Verdana" w:hAnsi="Verdana"/>
          <w:b/>
        </w:rPr>
        <w:tab/>
        <w:t xml:space="preserve"> </w:t>
      </w:r>
      <w:r w:rsidRPr="00251146">
        <w:rPr>
          <w:rFonts w:ascii="Verdana" w:hAnsi="Verdana"/>
        </w:rPr>
        <w:t>Provides implementation for Builder. It is an object able to construct other objects. Constructs and assembles parts to build the objects</w:t>
      </w:r>
    </w:p>
    <w:p w:rsidR="009317C3" w:rsidRPr="00251146" w:rsidRDefault="009317C3" w:rsidP="009317C3">
      <w:pPr>
        <w:jc w:val="both"/>
        <w:rPr>
          <w:rFonts w:ascii="Verdana" w:hAnsi="Verdana"/>
          <w:b/>
        </w:rPr>
      </w:pPr>
      <w:r w:rsidRPr="00251146">
        <w:rPr>
          <w:rFonts w:ascii="Verdana" w:hAnsi="Verdana"/>
          <w:b/>
        </w:rPr>
        <w:t xml:space="preserve">Director: </w:t>
      </w:r>
      <w:r w:rsidRPr="00251146">
        <w:rPr>
          <w:rFonts w:ascii="Verdana" w:hAnsi="Verdana"/>
        </w:rPr>
        <w:t>constructs an object using the Builder interface</w:t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  <w:b/>
        </w:rPr>
        <w:t xml:space="preserve">Product: </w:t>
      </w:r>
      <w:r w:rsidRPr="00251146">
        <w:rPr>
          <w:rFonts w:ascii="Verdana" w:hAnsi="Verdana"/>
        </w:rPr>
        <w:t xml:space="preserve">represents the complex object under construction. </w:t>
      </w:r>
      <w:proofErr w:type="spellStart"/>
      <w:r w:rsidRPr="00251146">
        <w:rPr>
          <w:rFonts w:ascii="Verdana" w:hAnsi="Verdana"/>
        </w:rPr>
        <w:t>ConcreteBuilder</w:t>
      </w:r>
      <w:proofErr w:type="spellEnd"/>
      <w:r w:rsidRPr="00251146">
        <w:rPr>
          <w:rFonts w:ascii="Verdana" w:hAnsi="Verdana"/>
        </w:rPr>
        <w:t xml:space="preserve"> builds the product's internal representation and defines the process by which it's assembled </w:t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Includes classes that define the constituent parts, including interfaces for assembling the parts into the final result</w:t>
      </w: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  <w:b/>
          <w:noProof/>
        </w:rPr>
        <w:lastRenderedPageBreak/>
        <w:drawing>
          <wp:inline distT="0" distB="0" distL="0" distR="0" wp14:anchorId="6389DB23" wp14:editId="3AA8BE42">
            <wp:extent cx="4352925" cy="30003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00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Interaction Diagram</w:t>
      </w:r>
    </w:p>
    <w:p w:rsidR="009317C3" w:rsidRPr="00251146" w:rsidRDefault="009317C3" w:rsidP="009317C3">
      <w:pPr>
        <w:jc w:val="both"/>
        <w:rPr>
          <w:rFonts w:ascii="Verdana" w:hAnsi="Verdana"/>
        </w:rPr>
      </w:pPr>
    </w:p>
    <w:p w:rsidR="009317C3" w:rsidRPr="00251146" w:rsidRDefault="009317C3" w:rsidP="009317C3">
      <w:pPr>
        <w:pStyle w:val="Heading2"/>
        <w:rPr>
          <w:rFonts w:ascii="Verdana" w:hAnsi="Verdana"/>
        </w:rPr>
      </w:pPr>
      <w:r w:rsidRPr="00251146">
        <w:rPr>
          <w:rFonts w:ascii="Verdana" w:hAnsi="Verdana"/>
        </w:rPr>
        <w:t>Example:</w:t>
      </w:r>
    </w:p>
    <w:p w:rsidR="00E21D9E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10" o:title=""/>
          </v:shape>
          <o:OLEObject Type="Embed" ProgID="Package" ShapeID="_x0000_i1025" DrawAspect="Icon" ObjectID="_1724061640" r:id="rId11"/>
        </w:object>
      </w:r>
    </w:p>
    <w:p w:rsidR="000B2290" w:rsidRPr="00251146" w:rsidRDefault="000B2290" w:rsidP="003B59BC">
      <w:pPr>
        <w:pStyle w:val="Heading1"/>
        <w:rPr>
          <w:rFonts w:ascii="Verdana" w:hAnsi="Verdana"/>
        </w:rPr>
      </w:pPr>
      <w:r w:rsidRPr="00251146">
        <w:rPr>
          <w:rFonts w:ascii="Verdana" w:hAnsi="Verdana"/>
        </w:rPr>
        <w:t>Factory</w:t>
      </w:r>
    </w:p>
    <w:p w:rsidR="00CA4B9D" w:rsidRPr="00251146" w:rsidRDefault="00CA4B9D" w:rsidP="00CA4B9D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A utility class that creates an instance of a class from a family of derived classes.</w:t>
      </w:r>
    </w:p>
    <w:p w:rsidR="00A148A2" w:rsidRPr="00251146" w:rsidRDefault="00A148A2" w:rsidP="00CA4B9D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Define an interface for creating a single object, but let subclasses decide which class to instantiate. Factory Method lets a class defer instantiation to subclasses.</w:t>
      </w:r>
    </w:p>
    <w:p w:rsidR="00CA4B9D" w:rsidRPr="00251146" w:rsidRDefault="00CA4B9D" w:rsidP="00CA4B9D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The factory method pattern is a creational pattern that uses factory methods to deal with the problem of creating objects without having to specify the exact class of the object that will be created.</w:t>
      </w:r>
    </w:p>
    <w:p w:rsidR="00CA4B9D" w:rsidRPr="00251146" w:rsidRDefault="00CA4B9D" w:rsidP="00CA4B9D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This is done by creating objects by calling a factory method—either specified in an interface and implemented by child classes, or implemented in a base class and optionally overridden by derived classes—rather than by calling a constructor.</w:t>
      </w:r>
    </w:p>
    <w:p w:rsidR="00CA4B9D" w:rsidRPr="00251146" w:rsidRDefault="00CA4B9D" w:rsidP="00CA4B9D">
      <w:pPr>
        <w:jc w:val="both"/>
        <w:rPr>
          <w:rFonts w:ascii="Verdana" w:hAnsi="Verdana"/>
          <w:b/>
        </w:rPr>
      </w:pPr>
      <w:r w:rsidRPr="00251146">
        <w:rPr>
          <w:rFonts w:ascii="Verdana" w:hAnsi="Verdana"/>
          <w:b/>
        </w:rPr>
        <w:t>Also known as Virtual Constructor</w:t>
      </w:r>
    </w:p>
    <w:p w:rsidR="005172B8" w:rsidRPr="00251146" w:rsidRDefault="000B2290" w:rsidP="00B3069F">
      <w:pPr>
        <w:pStyle w:val="Heading1"/>
        <w:jc w:val="both"/>
        <w:rPr>
          <w:rFonts w:ascii="Verdana" w:hAnsi="Verdana"/>
        </w:rPr>
      </w:pPr>
      <w:r w:rsidRPr="00251146">
        <w:rPr>
          <w:rFonts w:ascii="Verdana" w:hAnsi="Verdana"/>
        </w:rPr>
        <w:lastRenderedPageBreak/>
        <w:t>Prototype</w:t>
      </w:r>
    </w:p>
    <w:p w:rsidR="00A37DD3" w:rsidRPr="00251146" w:rsidRDefault="000B2290" w:rsidP="001259BE">
      <w:pPr>
        <w:pStyle w:val="Heading1"/>
        <w:jc w:val="both"/>
        <w:rPr>
          <w:rFonts w:ascii="Verdana" w:hAnsi="Verdana"/>
        </w:rPr>
      </w:pPr>
      <w:r w:rsidRPr="00251146">
        <w:rPr>
          <w:rFonts w:ascii="Verdana" w:hAnsi="Verdana"/>
        </w:rPr>
        <w:t>Singleton</w:t>
      </w:r>
    </w:p>
    <w:p w:rsidR="005172B8" w:rsidRPr="00251146" w:rsidRDefault="005172B8" w:rsidP="00B3069F">
      <w:pPr>
        <w:jc w:val="both"/>
        <w:rPr>
          <w:rFonts w:ascii="Verdana" w:hAnsi="Verdana"/>
        </w:rPr>
      </w:pPr>
    </w:p>
    <w:p w:rsidR="004C773E" w:rsidRPr="00251146" w:rsidRDefault="004C773E" w:rsidP="00053009">
      <w:pPr>
        <w:pStyle w:val="Heading1"/>
        <w:numPr>
          <w:ilvl w:val="0"/>
          <w:numId w:val="0"/>
        </w:numPr>
        <w:rPr>
          <w:rFonts w:ascii="Verdana" w:hAnsi="Verdana"/>
        </w:rPr>
      </w:pPr>
      <w:r w:rsidRPr="00251146">
        <w:rPr>
          <w:rFonts w:ascii="Verdana" w:hAnsi="Verdana"/>
        </w:rPr>
        <w:t>References</w:t>
      </w:r>
    </w:p>
    <w:p w:rsidR="004C773E" w:rsidRPr="00251146" w:rsidRDefault="00251146" w:rsidP="004C773E">
      <w:pPr>
        <w:rPr>
          <w:rFonts w:ascii="Verdana" w:hAnsi="Verdana"/>
        </w:rPr>
      </w:pPr>
      <w:hyperlink r:id="rId12" w:history="1">
        <w:r w:rsidR="004C773E" w:rsidRPr="00251146">
          <w:rPr>
            <w:rStyle w:val="Hyperlink"/>
            <w:rFonts w:ascii="Verdana" w:hAnsi="Verdana"/>
          </w:rPr>
          <w:t>https://sourcemaking.com/design_patterns/creational_patterns</w:t>
        </w:r>
      </w:hyperlink>
    </w:p>
    <w:p w:rsidR="004C773E" w:rsidRPr="00251146" w:rsidRDefault="00251146" w:rsidP="004C773E">
      <w:pPr>
        <w:rPr>
          <w:rFonts w:ascii="Verdana" w:hAnsi="Verdana"/>
        </w:rPr>
      </w:pPr>
      <w:hyperlink r:id="rId13" w:history="1">
        <w:r w:rsidR="00B87755" w:rsidRPr="00251146">
          <w:rPr>
            <w:rStyle w:val="Hyperlink"/>
            <w:rFonts w:ascii="Verdana" w:hAnsi="Verdana"/>
          </w:rPr>
          <w:t>https://en.wikipedia.org/wiki/Software_design_pattern</w:t>
        </w:r>
      </w:hyperlink>
    </w:p>
    <w:p w:rsidR="00B87755" w:rsidRPr="00251146" w:rsidRDefault="00B87755" w:rsidP="004C773E">
      <w:pPr>
        <w:rPr>
          <w:rFonts w:ascii="Verdana" w:hAnsi="Verdana"/>
        </w:rPr>
      </w:pPr>
    </w:p>
    <w:p w:rsidR="005172B8" w:rsidRPr="00251146" w:rsidRDefault="00053009" w:rsidP="00053009">
      <w:pPr>
        <w:pStyle w:val="Heading1"/>
        <w:numPr>
          <w:ilvl w:val="0"/>
          <w:numId w:val="0"/>
        </w:numPr>
        <w:rPr>
          <w:rFonts w:ascii="Verdana" w:hAnsi="Verdana"/>
        </w:rPr>
      </w:pPr>
      <w:r w:rsidRPr="00251146">
        <w:rPr>
          <w:rFonts w:ascii="Verdana" w:hAnsi="Verdana"/>
        </w:rPr>
        <w:t>END</w:t>
      </w:r>
      <w:bookmarkEnd w:id="0"/>
    </w:p>
    <w:sectPr w:rsidR="005172B8" w:rsidRPr="0025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6F5"/>
    <w:multiLevelType w:val="multilevel"/>
    <w:tmpl w:val="516055E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C32E84"/>
    <w:multiLevelType w:val="hybridMultilevel"/>
    <w:tmpl w:val="4E906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3A44"/>
    <w:multiLevelType w:val="hybridMultilevel"/>
    <w:tmpl w:val="20B2D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0B01"/>
    <w:multiLevelType w:val="hybridMultilevel"/>
    <w:tmpl w:val="B114D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F222F"/>
    <w:multiLevelType w:val="hybridMultilevel"/>
    <w:tmpl w:val="46DE06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5337F"/>
    <w:multiLevelType w:val="hybridMultilevel"/>
    <w:tmpl w:val="A134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34CD5"/>
    <w:multiLevelType w:val="hybridMultilevel"/>
    <w:tmpl w:val="96AA9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F3D4D"/>
    <w:multiLevelType w:val="hybridMultilevel"/>
    <w:tmpl w:val="C9345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70507"/>
    <w:multiLevelType w:val="hybridMultilevel"/>
    <w:tmpl w:val="156E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D45"/>
    <w:multiLevelType w:val="hybridMultilevel"/>
    <w:tmpl w:val="432C7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D58B3"/>
    <w:multiLevelType w:val="hybridMultilevel"/>
    <w:tmpl w:val="0B60D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2073B"/>
    <w:multiLevelType w:val="hybridMultilevel"/>
    <w:tmpl w:val="271CA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8254B"/>
    <w:multiLevelType w:val="hybridMultilevel"/>
    <w:tmpl w:val="D4208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3163A"/>
    <w:multiLevelType w:val="hybridMultilevel"/>
    <w:tmpl w:val="B41E7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1"/>
  </w:num>
  <w:num w:numId="10">
    <w:abstractNumId w:val="13"/>
  </w:num>
  <w:num w:numId="11">
    <w:abstractNumId w:val="12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2290"/>
    <w:rsid w:val="00001287"/>
    <w:rsid w:val="00002A33"/>
    <w:rsid w:val="0001435D"/>
    <w:rsid w:val="00045184"/>
    <w:rsid w:val="00051747"/>
    <w:rsid w:val="00053009"/>
    <w:rsid w:val="00067F98"/>
    <w:rsid w:val="000867CD"/>
    <w:rsid w:val="00095CA5"/>
    <w:rsid w:val="000B2290"/>
    <w:rsid w:val="000B5159"/>
    <w:rsid w:val="000B68BA"/>
    <w:rsid w:val="000C3AEA"/>
    <w:rsid w:val="000D3F7D"/>
    <w:rsid w:val="000D7737"/>
    <w:rsid w:val="001259BE"/>
    <w:rsid w:val="00140C67"/>
    <w:rsid w:val="00150EED"/>
    <w:rsid w:val="00176F8B"/>
    <w:rsid w:val="001850C3"/>
    <w:rsid w:val="001B0CB8"/>
    <w:rsid w:val="001C15B0"/>
    <w:rsid w:val="001D380A"/>
    <w:rsid w:val="001D7C19"/>
    <w:rsid w:val="001E059C"/>
    <w:rsid w:val="001E4C0D"/>
    <w:rsid w:val="001E7E76"/>
    <w:rsid w:val="001F1FEA"/>
    <w:rsid w:val="001F71C2"/>
    <w:rsid w:val="002431FB"/>
    <w:rsid w:val="00250B18"/>
    <w:rsid w:val="00251146"/>
    <w:rsid w:val="0027175B"/>
    <w:rsid w:val="002D1DCD"/>
    <w:rsid w:val="0032309C"/>
    <w:rsid w:val="0032682D"/>
    <w:rsid w:val="0034570A"/>
    <w:rsid w:val="00370A4E"/>
    <w:rsid w:val="00371BB6"/>
    <w:rsid w:val="00374D16"/>
    <w:rsid w:val="0039718E"/>
    <w:rsid w:val="003A3A59"/>
    <w:rsid w:val="003A3C16"/>
    <w:rsid w:val="003B1317"/>
    <w:rsid w:val="003B59BC"/>
    <w:rsid w:val="00400E15"/>
    <w:rsid w:val="004027EA"/>
    <w:rsid w:val="004507C0"/>
    <w:rsid w:val="0048248A"/>
    <w:rsid w:val="00485172"/>
    <w:rsid w:val="004A1241"/>
    <w:rsid w:val="004B5FEA"/>
    <w:rsid w:val="004C773E"/>
    <w:rsid w:val="004D61AD"/>
    <w:rsid w:val="00501980"/>
    <w:rsid w:val="005172B8"/>
    <w:rsid w:val="00540C76"/>
    <w:rsid w:val="00556713"/>
    <w:rsid w:val="00577DAC"/>
    <w:rsid w:val="00580D5E"/>
    <w:rsid w:val="005E218C"/>
    <w:rsid w:val="005E3F26"/>
    <w:rsid w:val="005F5BA1"/>
    <w:rsid w:val="005F74EF"/>
    <w:rsid w:val="00603299"/>
    <w:rsid w:val="00625FD0"/>
    <w:rsid w:val="00626101"/>
    <w:rsid w:val="00650ECE"/>
    <w:rsid w:val="006600E5"/>
    <w:rsid w:val="006A61E5"/>
    <w:rsid w:val="006A64DF"/>
    <w:rsid w:val="006A6D80"/>
    <w:rsid w:val="006D2474"/>
    <w:rsid w:val="00714DF5"/>
    <w:rsid w:val="00717974"/>
    <w:rsid w:val="00720684"/>
    <w:rsid w:val="00723FE5"/>
    <w:rsid w:val="00735605"/>
    <w:rsid w:val="0074245D"/>
    <w:rsid w:val="00742925"/>
    <w:rsid w:val="007972E6"/>
    <w:rsid w:val="007C6324"/>
    <w:rsid w:val="007E2303"/>
    <w:rsid w:val="008028DF"/>
    <w:rsid w:val="00824022"/>
    <w:rsid w:val="00824D53"/>
    <w:rsid w:val="008270B6"/>
    <w:rsid w:val="008E52B8"/>
    <w:rsid w:val="008F1183"/>
    <w:rsid w:val="008F4166"/>
    <w:rsid w:val="008F45F7"/>
    <w:rsid w:val="009317C3"/>
    <w:rsid w:val="00955D2E"/>
    <w:rsid w:val="0096102B"/>
    <w:rsid w:val="009628BC"/>
    <w:rsid w:val="0096363C"/>
    <w:rsid w:val="00977F1E"/>
    <w:rsid w:val="009A2F17"/>
    <w:rsid w:val="009A3593"/>
    <w:rsid w:val="009C1611"/>
    <w:rsid w:val="009C7AC6"/>
    <w:rsid w:val="00A148A2"/>
    <w:rsid w:val="00A37DD3"/>
    <w:rsid w:val="00A505BF"/>
    <w:rsid w:val="00A52CED"/>
    <w:rsid w:val="00A553A2"/>
    <w:rsid w:val="00A67347"/>
    <w:rsid w:val="00A73922"/>
    <w:rsid w:val="00A85EC1"/>
    <w:rsid w:val="00A86E6D"/>
    <w:rsid w:val="00A93945"/>
    <w:rsid w:val="00AA5111"/>
    <w:rsid w:val="00AB590B"/>
    <w:rsid w:val="00B3069F"/>
    <w:rsid w:val="00B4538A"/>
    <w:rsid w:val="00B466F1"/>
    <w:rsid w:val="00B87755"/>
    <w:rsid w:val="00BB408D"/>
    <w:rsid w:val="00BF6357"/>
    <w:rsid w:val="00C028D5"/>
    <w:rsid w:val="00C72F3B"/>
    <w:rsid w:val="00C76EAE"/>
    <w:rsid w:val="00CA4B9D"/>
    <w:rsid w:val="00CB3222"/>
    <w:rsid w:val="00CC2DED"/>
    <w:rsid w:val="00CE383A"/>
    <w:rsid w:val="00D24266"/>
    <w:rsid w:val="00D443D2"/>
    <w:rsid w:val="00D45B84"/>
    <w:rsid w:val="00D7159D"/>
    <w:rsid w:val="00D93C1D"/>
    <w:rsid w:val="00DA3DB3"/>
    <w:rsid w:val="00DC6BA4"/>
    <w:rsid w:val="00DC71F4"/>
    <w:rsid w:val="00DC7770"/>
    <w:rsid w:val="00DD47C2"/>
    <w:rsid w:val="00DF4679"/>
    <w:rsid w:val="00DF682F"/>
    <w:rsid w:val="00E04FEA"/>
    <w:rsid w:val="00E05869"/>
    <w:rsid w:val="00E21D9E"/>
    <w:rsid w:val="00E61A85"/>
    <w:rsid w:val="00E77370"/>
    <w:rsid w:val="00EB453C"/>
    <w:rsid w:val="00EC2DC4"/>
    <w:rsid w:val="00ED4431"/>
    <w:rsid w:val="00F21747"/>
    <w:rsid w:val="00F30648"/>
    <w:rsid w:val="00F46CA1"/>
    <w:rsid w:val="00F77414"/>
    <w:rsid w:val="00F823DB"/>
    <w:rsid w:val="00F92335"/>
    <w:rsid w:val="00F940F8"/>
    <w:rsid w:val="00FB281C"/>
    <w:rsid w:val="00FD3FD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40245-7AF5-4421-9EDA-355AB6FD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1E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2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2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B22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61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74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77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Software_design_patter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ourcemaking.com/design_patterns/creational_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704</cp:revision>
  <dcterms:created xsi:type="dcterms:W3CDTF">2018-03-12T17:22:00Z</dcterms:created>
  <dcterms:modified xsi:type="dcterms:W3CDTF">2022-09-07T07:44:00Z</dcterms:modified>
</cp:coreProperties>
</file>