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663" w:rsidRPr="000F1DB0" w:rsidRDefault="00C30E5C" w:rsidP="00C17E8D">
      <w:pPr>
        <w:pStyle w:val="Title"/>
        <w:jc w:val="both"/>
        <w:rPr>
          <w:rFonts w:ascii="Verdana" w:hAnsi="Verdana"/>
          <w:b/>
        </w:rPr>
      </w:pPr>
      <w:r w:rsidRPr="000F1DB0">
        <w:rPr>
          <w:rFonts w:ascii="Verdana" w:hAnsi="Verdana"/>
          <w:b/>
        </w:rPr>
        <w:t>F</w:t>
      </w:r>
      <w:r w:rsidR="000539D4" w:rsidRPr="000F1DB0">
        <w:rPr>
          <w:rFonts w:ascii="Verdana" w:hAnsi="Verdana"/>
          <w:b/>
        </w:rPr>
        <w:t>actory</w:t>
      </w:r>
    </w:p>
    <w:p w:rsidR="008B5640" w:rsidRPr="000F1DB0" w:rsidRDefault="008B5640" w:rsidP="00C17E8D">
      <w:pPr>
        <w:pStyle w:val="Heading1"/>
        <w:jc w:val="both"/>
        <w:rPr>
          <w:rFonts w:ascii="Verdana" w:hAnsi="Verdana"/>
        </w:rPr>
      </w:pPr>
      <w:r w:rsidRPr="000F1DB0">
        <w:rPr>
          <w:rFonts w:ascii="Verdana" w:hAnsi="Verdana"/>
        </w:rPr>
        <w:t>Intent</w:t>
      </w:r>
    </w:p>
    <w:p w:rsidR="008B5640" w:rsidRDefault="00943F28" w:rsidP="00943F28">
      <w:pPr>
        <w:jc w:val="both"/>
        <w:rPr>
          <w:rFonts w:ascii="Verdana" w:hAnsi="Verdana"/>
        </w:rPr>
      </w:pPr>
      <w:r w:rsidRPr="000F1DB0">
        <w:rPr>
          <w:rFonts w:ascii="Verdana" w:hAnsi="Verdana"/>
        </w:rPr>
        <w:t xml:space="preserve">The Factory Method Pattern defines an interface for creating an object, but </w:t>
      </w:r>
      <w:r w:rsidR="00705EC0" w:rsidRPr="000F1DB0">
        <w:rPr>
          <w:rFonts w:ascii="Verdana" w:hAnsi="Verdana"/>
        </w:rPr>
        <w:t>let’s</w:t>
      </w:r>
      <w:r w:rsidRPr="000F1DB0">
        <w:rPr>
          <w:rFonts w:ascii="Verdana" w:hAnsi="Verdana"/>
        </w:rPr>
        <w:t xml:space="preserve"> subclasses decide which class to instantiate. Factory Method lets a class defer instantiation to subclasses.</w:t>
      </w:r>
    </w:p>
    <w:p w:rsidR="00252233" w:rsidRPr="00252233" w:rsidRDefault="00252233" w:rsidP="00252233">
      <w:pPr>
        <w:pStyle w:val="ListParagraph"/>
        <w:numPr>
          <w:ilvl w:val="0"/>
          <w:numId w:val="11"/>
        </w:numPr>
        <w:jc w:val="both"/>
        <w:rPr>
          <w:rFonts w:ascii="Verdana" w:hAnsi="Verdana"/>
        </w:rPr>
      </w:pPr>
      <w:r w:rsidRPr="00252233">
        <w:rPr>
          <w:rFonts w:ascii="Verdana" w:hAnsi="Verdana"/>
        </w:rPr>
        <w:t xml:space="preserve">A factory method is abstract so the subclasses </w:t>
      </w:r>
      <w:proofErr w:type="gramStart"/>
      <w:r w:rsidRPr="00252233">
        <w:rPr>
          <w:rFonts w:ascii="Verdana" w:hAnsi="Verdana"/>
        </w:rPr>
        <w:t>are counted on</w:t>
      </w:r>
      <w:proofErr w:type="gramEnd"/>
      <w:r w:rsidRPr="00252233">
        <w:rPr>
          <w:rFonts w:ascii="Verdana" w:hAnsi="Verdana"/>
        </w:rPr>
        <w:t xml:space="preserve"> to handle object creation.</w:t>
      </w:r>
    </w:p>
    <w:p w:rsidR="00252233" w:rsidRPr="00252233" w:rsidRDefault="00252233" w:rsidP="00252233">
      <w:pPr>
        <w:pStyle w:val="ListParagraph"/>
        <w:numPr>
          <w:ilvl w:val="0"/>
          <w:numId w:val="11"/>
        </w:numPr>
        <w:jc w:val="both"/>
        <w:rPr>
          <w:rFonts w:ascii="Verdana" w:hAnsi="Verdana"/>
        </w:rPr>
      </w:pPr>
      <w:r w:rsidRPr="00252233">
        <w:rPr>
          <w:rFonts w:ascii="Verdana" w:hAnsi="Verdana"/>
        </w:rPr>
        <w:t xml:space="preserve">A factory method returns a product that </w:t>
      </w:r>
      <w:proofErr w:type="gramStart"/>
      <w:r w:rsidRPr="00252233">
        <w:rPr>
          <w:rFonts w:ascii="Verdana" w:hAnsi="Verdana"/>
        </w:rPr>
        <w:t>is typically used</w:t>
      </w:r>
      <w:proofErr w:type="gramEnd"/>
      <w:r w:rsidRPr="00252233">
        <w:rPr>
          <w:rFonts w:ascii="Verdana" w:hAnsi="Verdana"/>
        </w:rPr>
        <w:t xml:space="preserve"> within methods defined in </w:t>
      </w:r>
      <w:bookmarkStart w:id="0" w:name="_GoBack"/>
      <w:bookmarkEnd w:id="0"/>
      <w:r w:rsidRPr="00252233">
        <w:rPr>
          <w:rFonts w:ascii="Verdana" w:hAnsi="Verdana"/>
        </w:rPr>
        <w:t>the superclass.</w:t>
      </w:r>
    </w:p>
    <w:p w:rsidR="00252233" w:rsidRPr="00252233" w:rsidRDefault="00252233" w:rsidP="00252233">
      <w:pPr>
        <w:pStyle w:val="ListParagraph"/>
        <w:numPr>
          <w:ilvl w:val="0"/>
          <w:numId w:val="11"/>
        </w:numPr>
        <w:jc w:val="both"/>
        <w:rPr>
          <w:rFonts w:ascii="Verdana" w:hAnsi="Verdana"/>
        </w:rPr>
      </w:pPr>
      <w:r w:rsidRPr="00252233">
        <w:rPr>
          <w:rFonts w:ascii="Verdana" w:hAnsi="Verdana"/>
        </w:rPr>
        <w:t xml:space="preserve">A factory method isolates the client from knowing what kind of concreate product </w:t>
      </w:r>
      <w:proofErr w:type="gramStart"/>
      <w:r w:rsidRPr="00252233">
        <w:rPr>
          <w:rFonts w:ascii="Verdana" w:hAnsi="Verdana"/>
        </w:rPr>
        <w:t>is actually created</w:t>
      </w:r>
      <w:proofErr w:type="gramEnd"/>
      <w:r w:rsidRPr="00252233">
        <w:rPr>
          <w:rFonts w:ascii="Verdana" w:hAnsi="Verdana"/>
        </w:rPr>
        <w:t>.</w:t>
      </w:r>
    </w:p>
    <w:p w:rsidR="008B5640" w:rsidRPr="000F1DB0" w:rsidRDefault="008B5640" w:rsidP="00C17E8D">
      <w:pPr>
        <w:pStyle w:val="Heading1"/>
        <w:jc w:val="both"/>
        <w:rPr>
          <w:rFonts w:ascii="Verdana" w:hAnsi="Verdana"/>
        </w:rPr>
      </w:pPr>
      <w:r w:rsidRPr="000F1DB0">
        <w:rPr>
          <w:rFonts w:ascii="Verdana" w:hAnsi="Verdana"/>
        </w:rPr>
        <w:t>Also Known As</w:t>
      </w:r>
    </w:p>
    <w:p w:rsidR="008B5640" w:rsidRPr="000F1DB0" w:rsidRDefault="008B5640" w:rsidP="00C17E8D">
      <w:pPr>
        <w:jc w:val="both"/>
        <w:rPr>
          <w:rFonts w:ascii="Verdana" w:hAnsi="Verdana"/>
        </w:rPr>
      </w:pPr>
      <w:r w:rsidRPr="000F1DB0">
        <w:rPr>
          <w:rFonts w:ascii="Verdana" w:hAnsi="Verdana"/>
        </w:rPr>
        <w:t>Virtual Constructor</w:t>
      </w:r>
    </w:p>
    <w:p w:rsidR="00457570" w:rsidRPr="000F1DB0" w:rsidRDefault="002715C7" w:rsidP="00457570">
      <w:pPr>
        <w:pStyle w:val="Heading1"/>
        <w:jc w:val="both"/>
        <w:rPr>
          <w:rFonts w:ascii="Verdana" w:hAnsi="Verdana"/>
        </w:rPr>
      </w:pPr>
      <w:r w:rsidRPr="000F1DB0">
        <w:rPr>
          <w:rFonts w:ascii="Verdana" w:hAnsi="Verdana"/>
        </w:rPr>
        <w:t>Motivation</w:t>
      </w:r>
    </w:p>
    <w:p w:rsidR="00457570" w:rsidRPr="000F1DB0" w:rsidRDefault="00457570" w:rsidP="00457570">
      <w:pPr>
        <w:jc w:val="both"/>
        <w:rPr>
          <w:rFonts w:ascii="Verdana" w:hAnsi="Verdana"/>
        </w:rPr>
      </w:pPr>
      <w:r w:rsidRPr="000F1DB0">
        <w:rPr>
          <w:rFonts w:ascii="Verdana" w:hAnsi="Verdana"/>
        </w:rPr>
        <w:t>Solves problems like:</w:t>
      </w:r>
    </w:p>
    <w:p w:rsidR="00457570" w:rsidRPr="000F1DB0" w:rsidRDefault="00457570" w:rsidP="00457570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0F1DB0">
        <w:rPr>
          <w:rFonts w:ascii="Verdana" w:hAnsi="Verdana"/>
        </w:rPr>
        <w:t xml:space="preserve">How </w:t>
      </w:r>
      <w:proofErr w:type="gramStart"/>
      <w:r w:rsidRPr="000F1DB0">
        <w:rPr>
          <w:rFonts w:ascii="Verdana" w:hAnsi="Verdana"/>
        </w:rPr>
        <w:t>can an object be created</w:t>
      </w:r>
      <w:proofErr w:type="gramEnd"/>
      <w:r w:rsidRPr="000F1DB0">
        <w:rPr>
          <w:rFonts w:ascii="Verdana" w:hAnsi="Verdana"/>
        </w:rPr>
        <w:t xml:space="preserve"> so that subclasses can redefine which class to instantiate?</w:t>
      </w:r>
    </w:p>
    <w:p w:rsidR="00457570" w:rsidRPr="000F1DB0" w:rsidRDefault="00457570" w:rsidP="00457570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0F1DB0">
        <w:rPr>
          <w:rFonts w:ascii="Verdana" w:hAnsi="Verdana"/>
        </w:rPr>
        <w:t>How can a class defer instantiation to subclasses?</w:t>
      </w:r>
    </w:p>
    <w:p w:rsidR="00457570" w:rsidRPr="000F1DB0" w:rsidRDefault="00457570" w:rsidP="00457570">
      <w:pPr>
        <w:jc w:val="both"/>
        <w:rPr>
          <w:rFonts w:ascii="Verdana" w:hAnsi="Verdana"/>
        </w:rPr>
      </w:pPr>
      <w:r w:rsidRPr="000F1DB0">
        <w:rPr>
          <w:rFonts w:ascii="Verdana" w:hAnsi="Verdana"/>
        </w:rPr>
        <w:t>Describes how to solve such problems:</w:t>
      </w:r>
    </w:p>
    <w:p w:rsidR="00457570" w:rsidRPr="000F1DB0" w:rsidRDefault="00457570" w:rsidP="00457570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0F1DB0">
        <w:rPr>
          <w:rFonts w:ascii="Verdana" w:hAnsi="Verdana"/>
        </w:rPr>
        <w:t>Define a separate operation (factory method) for creating an object</w:t>
      </w:r>
    </w:p>
    <w:p w:rsidR="00457570" w:rsidRPr="000F1DB0" w:rsidRDefault="00457570" w:rsidP="00457570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0F1DB0">
        <w:rPr>
          <w:rFonts w:ascii="Verdana" w:hAnsi="Verdana"/>
        </w:rPr>
        <w:t>Create an object by calling a factory method</w:t>
      </w:r>
    </w:p>
    <w:p w:rsidR="00DF59C6" w:rsidRPr="000F1DB0" w:rsidRDefault="00DF59C6" w:rsidP="00C17E8D">
      <w:pPr>
        <w:pStyle w:val="Heading1"/>
        <w:jc w:val="both"/>
        <w:rPr>
          <w:rFonts w:ascii="Verdana" w:hAnsi="Verdana"/>
        </w:rPr>
      </w:pPr>
      <w:r w:rsidRPr="000F1DB0">
        <w:rPr>
          <w:rFonts w:ascii="Verdana" w:hAnsi="Verdana"/>
        </w:rPr>
        <w:t>Applicability</w:t>
      </w:r>
    </w:p>
    <w:p w:rsidR="00DF59C6" w:rsidRPr="000F1DB0" w:rsidRDefault="00DF59C6" w:rsidP="00C17E8D">
      <w:pPr>
        <w:jc w:val="both"/>
        <w:rPr>
          <w:rFonts w:ascii="Verdana" w:hAnsi="Verdana"/>
        </w:rPr>
      </w:pPr>
      <w:r w:rsidRPr="000F1DB0">
        <w:rPr>
          <w:rFonts w:ascii="Verdana" w:hAnsi="Verdana"/>
        </w:rPr>
        <w:t>Use the Factory Method pattern when</w:t>
      </w:r>
    </w:p>
    <w:p w:rsidR="00DF59C6" w:rsidRPr="000F1DB0" w:rsidRDefault="00DF59C6" w:rsidP="00C17E8D">
      <w:pPr>
        <w:pStyle w:val="ListParagraph"/>
        <w:numPr>
          <w:ilvl w:val="0"/>
          <w:numId w:val="6"/>
        </w:numPr>
        <w:jc w:val="both"/>
        <w:rPr>
          <w:rFonts w:ascii="Verdana" w:hAnsi="Verdana"/>
        </w:rPr>
      </w:pPr>
      <w:proofErr w:type="gramStart"/>
      <w:r w:rsidRPr="000F1DB0">
        <w:rPr>
          <w:rFonts w:ascii="Verdana" w:hAnsi="Verdana"/>
        </w:rPr>
        <w:t>a</w:t>
      </w:r>
      <w:proofErr w:type="gramEnd"/>
      <w:r w:rsidRPr="000F1DB0">
        <w:rPr>
          <w:rFonts w:ascii="Verdana" w:hAnsi="Verdana"/>
        </w:rPr>
        <w:t xml:space="preserve"> class can't anticipate the class of objects it must create.</w:t>
      </w:r>
    </w:p>
    <w:p w:rsidR="00DF59C6" w:rsidRPr="000F1DB0" w:rsidRDefault="00DF59C6" w:rsidP="00C17E8D">
      <w:pPr>
        <w:pStyle w:val="ListParagraph"/>
        <w:numPr>
          <w:ilvl w:val="0"/>
          <w:numId w:val="6"/>
        </w:numPr>
        <w:jc w:val="both"/>
        <w:rPr>
          <w:rFonts w:ascii="Verdana" w:hAnsi="Verdana"/>
        </w:rPr>
      </w:pPr>
      <w:proofErr w:type="gramStart"/>
      <w:r w:rsidRPr="000F1DB0">
        <w:rPr>
          <w:rFonts w:ascii="Verdana" w:hAnsi="Verdana"/>
        </w:rPr>
        <w:t>a</w:t>
      </w:r>
      <w:proofErr w:type="gramEnd"/>
      <w:r w:rsidRPr="000F1DB0">
        <w:rPr>
          <w:rFonts w:ascii="Verdana" w:hAnsi="Verdana"/>
        </w:rPr>
        <w:t xml:space="preserve"> class wants its subclasses to specify the </w:t>
      </w:r>
      <w:proofErr w:type="spellStart"/>
      <w:r w:rsidRPr="000F1DB0">
        <w:rPr>
          <w:rFonts w:ascii="Verdana" w:hAnsi="Verdana"/>
        </w:rPr>
        <w:t>obje</w:t>
      </w:r>
      <w:proofErr w:type="spellEnd"/>
      <w:r w:rsidRPr="000F1DB0">
        <w:rPr>
          <w:rFonts w:ascii="Verdana" w:hAnsi="Verdana"/>
        </w:rPr>
        <w:t xml:space="preserve"> </w:t>
      </w:r>
      <w:proofErr w:type="spellStart"/>
      <w:r w:rsidRPr="000F1DB0">
        <w:rPr>
          <w:rFonts w:ascii="Verdana" w:hAnsi="Verdana"/>
        </w:rPr>
        <w:t>cts</w:t>
      </w:r>
      <w:proofErr w:type="spellEnd"/>
      <w:r w:rsidRPr="000F1DB0">
        <w:rPr>
          <w:rFonts w:ascii="Verdana" w:hAnsi="Verdana"/>
        </w:rPr>
        <w:t xml:space="preserve"> it creates.</w:t>
      </w:r>
    </w:p>
    <w:p w:rsidR="008B5640" w:rsidRPr="000F1DB0" w:rsidRDefault="00DF59C6" w:rsidP="00C17E8D">
      <w:pPr>
        <w:pStyle w:val="ListParagraph"/>
        <w:numPr>
          <w:ilvl w:val="0"/>
          <w:numId w:val="6"/>
        </w:numPr>
        <w:jc w:val="both"/>
        <w:rPr>
          <w:rFonts w:ascii="Verdana" w:hAnsi="Verdana"/>
        </w:rPr>
      </w:pPr>
      <w:proofErr w:type="gramStart"/>
      <w:r w:rsidRPr="000F1DB0">
        <w:rPr>
          <w:rFonts w:ascii="Verdana" w:hAnsi="Verdana"/>
        </w:rPr>
        <w:t>classes</w:t>
      </w:r>
      <w:proofErr w:type="gramEnd"/>
      <w:r w:rsidRPr="000F1DB0">
        <w:rPr>
          <w:rFonts w:ascii="Verdana" w:hAnsi="Verdana"/>
        </w:rPr>
        <w:t xml:space="preserve"> delegate responsibility to one of several helper subclasses, and you want to localize the knowledge of which helper subclass is the delegate.</w:t>
      </w:r>
    </w:p>
    <w:p w:rsidR="008B5640" w:rsidRPr="000F1DB0" w:rsidRDefault="00051018" w:rsidP="00C17E8D">
      <w:pPr>
        <w:pStyle w:val="Heading1"/>
        <w:jc w:val="both"/>
        <w:rPr>
          <w:rFonts w:ascii="Verdana" w:hAnsi="Verdana"/>
        </w:rPr>
      </w:pPr>
      <w:r w:rsidRPr="000F1DB0">
        <w:rPr>
          <w:rFonts w:ascii="Verdana" w:hAnsi="Verdana"/>
        </w:rPr>
        <w:lastRenderedPageBreak/>
        <w:t>Structure</w:t>
      </w:r>
    </w:p>
    <w:p w:rsidR="00051018" w:rsidRPr="000F1DB0" w:rsidRDefault="00051018" w:rsidP="00C17E8D">
      <w:pPr>
        <w:jc w:val="both"/>
        <w:rPr>
          <w:rFonts w:ascii="Verdana" w:hAnsi="Verdana"/>
        </w:rPr>
      </w:pPr>
      <w:r w:rsidRPr="000F1DB0">
        <w:rPr>
          <w:rFonts w:ascii="Verdana" w:hAnsi="Verdana"/>
          <w:noProof/>
          <w:lang w:eastAsia="en-IN"/>
        </w:rPr>
        <w:drawing>
          <wp:inline distT="0" distB="0" distL="0" distR="0" wp14:anchorId="4F4512B5" wp14:editId="0691D275">
            <wp:extent cx="5607050" cy="1879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19" r="953" b="2887"/>
                    <a:stretch/>
                  </pic:blipFill>
                  <pic:spPr bwMode="auto">
                    <a:xfrm>
                      <a:off x="0" y="0"/>
                      <a:ext cx="5607050" cy="187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4B09" w:rsidRPr="000F1DB0" w:rsidRDefault="00A24B09" w:rsidP="00C17E8D">
      <w:pPr>
        <w:pStyle w:val="Heading1"/>
        <w:jc w:val="both"/>
        <w:rPr>
          <w:rFonts w:ascii="Verdana" w:hAnsi="Verdana"/>
        </w:rPr>
      </w:pPr>
      <w:r w:rsidRPr="000F1DB0">
        <w:rPr>
          <w:rFonts w:ascii="Verdana" w:hAnsi="Verdana"/>
        </w:rPr>
        <w:t>Participants</w:t>
      </w:r>
    </w:p>
    <w:p w:rsidR="00A24B09" w:rsidRPr="000F1DB0" w:rsidRDefault="00A24B09" w:rsidP="00C17E8D">
      <w:pPr>
        <w:jc w:val="both"/>
        <w:rPr>
          <w:rFonts w:ascii="Verdana" w:hAnsi="Verdana"/>
          <w:b/>
        </w:rPr>
      </w:pPr>
      <w:r w:rsidRPr="000F1DB0">
        <w:rPr>
          <w:rFonts w:ascii="Verdana" w:hAnsi="Verdana"/>
          <w:b/>
        </w:rPr>
        <w:t>Product (Document)</w:t>
      </w:r>
    </w:p>
    <w:p w:rsidR="00A24B09" w:rsidRPr="000F1DB0" w:rsidRDefault="00A24B09" w:rsidP="00C17E8D">
      <w:pPr>
        <w:ind w:firstLine="720"/>
        <w:jc w:val="both"/>
        <w:rPr>
          <w:rFonts w:ascii="Verdana" w:hAnsi="Verdana"/>
        </w:rPr>
      </w:pPr>
      <w:proofErr w:type="gramStart"/>
      <w:r w:rsidRPr="000F1DB0">
        <w:rPr>
          <w:rFonts w:ascii="Verdana" w:hAnsi="Verdana"/>
        </w:rPr>
        <w:t>defines</w:t>
      </w:r>
      <w:proofErr w:type="gramEnd"/>
      <w:r w:rsidRPr="000F1DB0">
        <w:rPr>
          <w:rFonts w:ascii="Verdana" w:hAnsi="Verdana"/>
        </w:rPr>
        <w:t xml:space="preserve"> the interface of objects the factory method creates</w:t>
      </w:r>
    </w:p>
    <w:p w:rsidR="00A24B09" w:rsidRPr="000F1DB0" w:rsidRDefault="00A24B09" w:rsidP="00C17E8D">
      <w:pPr>
        <w:jc w:val="both"/>
        <w:rPr>
          <w:rFonts w:ascii="Verdana" w:hAnsi="Verdana"/>
          <w:b/>
        </w:rPr>
      </w:pPr>
      <w:proofErr w:type="spellStart"/>
      <w:r w:rsidRPr="000F1DB0">
        <w:rPr>
          <w:rFonts w:ascii="Verdana" w:hAnsi="Verdana"/>
          <w:b/>
        </w:rPr>
        <w:t>ConcreteProduct</w:t>
      </w:r>
      <w:proofErr w:type="spellEnd"/>
      <w:r w:rsidRPr="000F1DB0">
        <w:rPr>
          <w:rFonts w:ascii="Verdana" w:hAnsi="Verdana"/>
          <w:b/>
        </w:rPr>
        <w:t xml:space="preserve"> (</w:t>
      </w:r>
      <w:proofErr w:type="spellStart"/>
      <w:r w:rsidRPr="000F1DB0">
        <w:rPr>
          <w:rFonts w:ascii="Verdana" w:hAnsi="Verdana"/>
          <w:b/>
        </w:rPr>
        <w:t>MyDocument</w:t>
      </w:r>
      <w:proofErr w:type="spellEnd"/>
      <w:r w:rsidRPr="000F1DB0">
        <w:rPr>
          <w:rFonts w:ascii="Verdana" w:hAnsi="Verdana"/>
          <w:b/>
        </w:rPr>
        <w:t xml:space="preserve">) </w:t>
      </w:r>
    </w:p>
    <w:p w:rsidR="00A24B09" w:rsidRPr="000F1DB0" w:rsidRDefault="00A24B09" w:rsidP="00C17E8D">
      <w:pPr>
        <w:ind w:firstLine="720"/>
        <w:jc w:val="both"/>
        <w:rPr>
          <w:rFonts w:ascii="Verdana" w:hAnsi="Verdana"/>
          <w:b/>
        </w:rPr>
      </w:pPr>
      <w:proofErr w:type="gramStart"/>
      <w:r w:rsidRPr="000F1DB0">
        <w:rPr>
          <w:rFonts w:ascii="Verdana" w:hAnsi="Verdana"/>
        </w:rPr>
        <w:t>implements</w:t>
      </w:r>
      <w:proofErr w:type="gramEnd"/>
      <w:r w:rsidRPr="000F1DB0">
        <w:rPr>
          <w:rFonts w:ascii="Verdana" w:hAnsi="Verdana"/>
        </w:rPr>
        <w:t xml:space="preserve"> the Product interface</w:t>
      </w:r>
    </w:p>
    <w:p w:rsidR="00A24B09" w:rsidRPr="000F1DB0" w:rsidRDefault="00A24B09" w:rsidP="00C17E8D">
      <w:pPr>
        <w:jc w:val="both"/>
        <w:rPr>
          <w:rFonts w:ascii="Verdana" w:hAnsi="Verdana"/>
        </w:rPr>
      </w:pPr>
    </w:p>
    <w:p w:rsidR="00A24B09" w:rsidRPr="000F1DB0" w:rsidRDefault="00A24B09" w:rsidP="00C17E8D">
      <w:pPr>
        <w:jc w:val="both"/>
        <w:rPr>
          <w:rFonts w:ascii="Verdana" w:hAnsi="Verdana"/>
          <w:b/>
        </w:rPr>
      </w:pPr>
      <w:r w:rsidRPr="000F1DB0">
        <w:rPr>
          <w:rFonts w:ascii="Verdana" w:hAnsi="Verdana"/>
          <w:b/>
        </w:rPr>
        <w:t>Creator (Application)</w:t>
      </w:r>
    </w:p>
    <w:p w:rsidR="00A24B09" w:rsidRPr="000F1DB0" w:rsidRDefault="00A24B09" w:rsidP="00C17E8D">
      <w:pPr>
        <w:ind w:left="720"/>
        <w:jc w:val="both"/>
        <w:rPr>
          <w:rFonts w:ascii="Verdana" w:hAnsi="Verdana"/>
        </w:rPr>
      </w:pPr>
      <w:proofErr w:type="gramStart"/>
      <w:r w:rsidRPr="000F1DB0">
        <w:rPr>
          <w:rFonts w:ascii="Verdana" w:hAnsi="Verdana"/>
        </w:rPr>
        <w:t>declares</w:t>
      </w:r>
      <w:proofErr w:type="gramEnd"/>
      <w:r w:rsidRPr="000F1DB0">
        <w:rPr>
          <w:rFonts w:ascii="Verdana" w:hAnsi="Verdana"/>
        </w:rPr>
        <w:t xml:space="preserve"> the factory method, which returns an object of type Product</w:t>
      </w:r>
    </w:p>
    <w:p w:rsidR="00A24B09" w:rsidRPr="000F1DB0" w:rsidRDefault="00A24B09" w:rsidP="00C17E8D">
      <w:pPr>
        <w:ind w:left="720"/>
        <w:jc w:val="both"/>
        <w:rPr>
          <w:rFonts w:ascii="Verdana" w:hAnsi="Verdana"/>
        </w:rPr>
      </w:pPr>
      <w:r w:rsidRPr="000F1DB0">
        <w:rPr>
          <w:rFonts w:ascii="Verdana" w:hAnsi="Verdana"/>
        </w:rPr>
        <w:t>Creator may also define a default implementation of the factory method that</w:t>
      </w:r>
    </w:p>
    <w:p w:rsidR="00A24B09" w:rsidRPr="000F1DB0" w:rsidRDefault="00A24B09" w:rsidP="00C17E8D">
      <w:pPr>
        <w:ind w:left="720"/>
        <w:jc w:val="both"/>
        <w:rPr>
          <w:rFonts w:ascii="Verdana" w:hAnsi="Verdana"/>
        </w:rPr>
      </w:pPr>
      <w:proofErr w:type="gramStart"/>
      <w:r w:rsidRPr="000F1DB0">
        <w:rPr>
          <w:rFonts w:ascii="Verdana" w:hAnsi="Verdana"/>
        </w:rPr>
        <w:t>returns</w:t>
      </w:r>
      <w:proofErr w:type="gramEnd"/>
      <w:r w:rsidRPr="000F1DB0">
        <w:rPr>
          <w:rFonts w:ascii="Verdana" w:hAnsi="Verdana"/>
        </w:rPr>
        <w:t xml:space="preserve"> a default </w:t>
      </w:r>
      <w:proofErr w:type="spellStart"/>
      <w:r w:rsidRPr="000F1DB0">
        <w:rPr>
          <w:rFonts w:ascii="Verdana" w:hAnsi="Verdana"/>
        </w:rPr>
        <w:t>ConcreteProduct</w:t>
      </w:r>
      <w:proofErr w:type="spellEnd"/>
      <w:r w:rsidRPr="000F1DB0">
        <w:rPr>
          <w:rFonts w:ascii="Verdana" w:hAnsi="Verdana"/>
        </w:rPr>
        <w:t xml:space="preserve"> object</w:t>
      </w:r>
    </w:p>
    <w:p w:rsidR="00A24B09" w:rsidRPr="000F1DB0" w:rsidRDefault="00A24B09" w:rsidP="00C17E8D">
      <w:pPr>
        <w:ind w:left="720"/>
        <w:jc w:val="both"/>
        <w:rPr>
          <w:rFonts w:ascii="Verdana" w:hAnsi="Verdana"/>
        </w:rPr>
      </w:pPr>
      <w:proofErr w:type="gramStart"/>
      <w:r w:rsidRPr="000F1DB0">
        <w:rPr>
          <w:rFonts w:ascii="Verdana" w:hAnsi="Verdana"/>
        </w:rPr>
        <w:t>may</w:t>
      </w:r>
      <w:proofErr w:type="gramEnd"/>
      <w:r w:rsidRPr="000F1DB0">
        <w:rPr>
          <w:rFonts w:ascii="Verdana" w:hAnsi="Verdana"/>
        </w:rPr>
        <w:t xml:space="preserve"> call the factory method to create a Product object</w:t>
      </w:r>
    </w:p>
    <w:p w:rsidR="00A24B09" w:rsidRPr="000F1DB0" w:rsidRDefault="00A24B09" w:rsidP="00C17E8D">
      <w:pPr>
        <w:jc w:val="both"/>
        <w:rPr>
          <w:rFonts w:ascii="Verdana" w:hAnsi="Verdana"/>
        </w:rPr>
      </w:pPr>
    </w:p>
    <w:p w:rsidR="00A24B09" w:rsidRPr="000F1DB0" w:rsidRDefault="00A24B09" w:rsidP="00C17E8D">
      <w:pPr>
        <w:jc w:val="both"/>
        <w:rPr>
          <w:rFonts w:ascii="Verdana" w:hAnsi="Verdana"/>
          <w:b/>
        </w:rPr>
      </w:pPr>
      <w:proofErr w:type="spellStart"/>
      <w:r w:rsidRPr="000F1DB0">
        <w:rPr>
          <w:rFonts w:ascii="Verdana" w:hAnsi="Verdana"/>
          <w:b/>
        </w:rPr>
        <w:t>ConcreteCreator</w:t>
      </w:r>
      <w:proofErr w:type="spellEnd"/>
      <w:r w:rsidRPr="000F1DB0">
        <w:rPr>
          <w:rFonts w:ascii="Verdana" w:hAnsi="Verdana"/>
          <w:b/>
        </w:rPr>
        <w:t xml:space="preserve"> (</w:t>
      </w:r>
      <w:proofErr w:type="spellStart"/>
      <w:r w:rsidRPr="000F1DB0">
        <w:rPr>
          <w:rFonts w:ascii="Verdana" w:hAnsi="Verdana"/>
          <w:b/>
        </w:rPr>
        <w:t>MyApplication</w:t>
      </w:r>
      <w:proofErr w:type="spellEnd"/>
      <w:r w:rsidRPr="000F1DB0">
        <w:rPr>
          <w:rFonts w:ascii="Verdana" w:hAnsi="Verdana"/>
          <w:b/>
        </w:rPr>
        <w:t>)</w:t>
      </w:r>
    </w:p>
    <w:p w:rsidR="00051018" w:rsidRPr="000F1DB0" w:rsidRDefault="00A24B09" w:rsidP="00C17E8D">
      <w:pPr>
        <w:ind w:firstLine="720"/>
        <w:jc w:val="both"/>
        <w:rPr>
          <w:rFonts w:ascii="Verdana" w:hAnsi="Verdana"/>
          <w:b/>
        </w:rPr>
      </w:pPr>
      <w:proofErr w:type="gramStart"/>
      <w:r w:rsidRPr="000F1DB0">
        <w:rPr>
          <w:rFonts w:ascii="Verdana" w:hAnsi="Verdana"/>
        </w:rPr>
        <w:t>overrides</w:t>
      </w:r>
      <w:proofErr w:type="gramEnd"/>
      <w:r w:rsidRPr="000F1DB0">
        <w:rPr>
          <w:rFonts w:ascii="Verdana" w:hAnsi="Verdana"/>
        </w:rPr>
        <w:t xml:space="preserve"> the factory method to return an instance of a Concrete Product</w:t>
      </w:r>
    </w:p>
    <w:p w:rsidR="00E7293F" w:rsidRPr="000F1DB0" w:rsidRDefault="00E7293F" w:rsidP="00C17E8D">
      <w:pPr>
        <w:pStyle w:val="Heading1"/>
        <w:jc w:val="both"/>
        <w:rPr>
          <w:rFonts w:ascii="Verdana" w:hAnsi="Verdana"/>
        </w:rPr>
      </w:pPr>
      <w:r w:rsidRPr="000F1DB0">
        <w:rPr>
          <w:rFonts w:ascii="Verdana" w:hAnsi="Verdana"/>
        </w:rPr>
        <w:t>Collaborations</w:t>
      </w:r>
    </w:p>
    <w:p w:rsidR="002D2F94" w:rsidRPr="000F1DB0" w:rsidRDefault="00E7293F" w:rsidP="00C17E8D">
      <w:pPr>
        <w:jc w:val="both"/>
        <w:rPr>
          <w:rFonts w:ascii="Verdana" w:hAnsi="Verdana"/>
        </w:rPr>
      </w:pPr>
      <w:r w:rsidRPr="000F1DB0">
        <w:rPr>
          <w:rFonts w:ascii="Verdana" w:hAnsi="Verdana"/>
        </w:rPr>
        <w:t xml:space="preserve">Creator relies on its subclasses to define the factory method so that it returns an instance of the appropriate </w:t>
      </w:r>
      <w:proofErr w:type="spellStart"/>
      <w:r w:rsidRPr="000F1DB0">
        <w:rPr>
          <w:rFonts w:ascii="Verdana" w:hAnsi="Verdana"/>
        </w:rPr>
        <w:t>ConcreteProduct</w:t>
      </w:r>
      <w:proofErr w:type="spellEnd"/>
      <w:r w:rsidRPr="000F1DB0">
        <w:rPr>
          <w:rFonts w:ascii="Verdana" w:hAnsi="Verdana"/>
        </w:rPr>
        <w:t>.</w:t>
      </w:r>
    </w:p>
    <w:p w:rsidR="00D814AB" w:rsidRPr="000F1DB0" w:rsidRDefault="00D814AB" w:rsidP="00C17E8D">
      <w:pPr>
        <w:pStyle w:val="Heading1"/>
        <w:jc w:val="both"/>
        <w:rPr>
          <w:rFonts w:ascii="Verdana" w:hAnsi="Verdana"/>
        </w:rPr>
      </w:pPr>
      <w:r w:rsidRPr="000F1DB0">
        <w:rPr>
          <w:rFonts w:ascii="Verdana" w:hAnsi="Verdana"/>
        </w:rPr>
        <w:t>Consequences</w:t>
      </w:r>
    </w:p>
    <w:p w:rsidR="00D814AB" w:rsidRPr="000F1DB0" w:rsidRDefault="00D814AB" w:rsidP="00C17E8D">
      <w:pPr>
        <w:jc w:val="both"/>
        <w:rPr>
          <w:rFonts w:ascii="Verdana" w:hAnsi="Verdana"/>
        </w:rPr>
      </w:pPr>
      <w:r w:rsidRPr="000F1DB0">
        <w:rPr>
          <w:rFonts w:ascii="Verdana" w:hAnsi="Verdana"/>
        </w:rPr>
        <w:t xml:space="preserve">The code only deals with the Product interface; therefore, it can work with any user-defined </w:t>
      </w:r>
      <w:proofErr w:type="spellStart"/>
      <w:r w:rsidRPr="000F1DB0">
        <w:rPr>
          <w:rFonts w:ascii="Verdana" w:hAnsi="Verdana"/>
        </w:rPr>
        <w:t>ConcreteProduct</w:t>
      </w:r>
      <w:proofErr w:type="spellEnd"/>
      <w:r w:rsidRPr="000F1DB0">
        <w:rPr>
          <w:rFonts w:ascii="Verdana" w:hAnsi="Verdana"/>
        </w:rPr>
        <w:t xml:space="preserve"> classes.</w:t>
      </w:r>
    </w:p>
    <w:p w:rsidR="00D814AB" w:rsidRPr="000F1DB0" w:rsidRDefault="00D814AB" w:rsidP="00C17E8D">
      <w:pPr>
        <w:jc w:val="both"/>
        <w:rPr>
          <w:rFonts w:ascii="Verdana" w:hAnsi="Verdana"/>
          <w:b/>
        </w:rPr>
      </w:pPr>
      <w:r w:rsidRPr="000F1DB0">
        <w:rPr>
          <w:rFonts w:ascii="Verdana" w:hAnsi="Verdana"/>
          <w:b/>
        </w:rPr>
        <w:lastRenderedPageBreak/>
        <w:t>Disadvantage of factory methods</w:t>
      </w:r>
    </w:p>
    <w:p w:rsidR="002D2F94" w:rsidRPr="000F1DB0" w:rsidRDefault="00D814AB" w:rsidP="00C17E8D">
      <w:pPr>
        <w:jc w:val="both"/>
        <w:rPr>
          <w:rFonts w:ascii="Verdana" w:hAnsi="Verdana"/>
        </w:rPr>
      </w:pPr>
      <w:r w:rsidRPr="000F1DB0">
        <w:rPr>
          <w:rFonts w:ascii="Verdana" w:hAnsi="Verdana"/>
        </w:rPr>
        <w:t xml:space="preserve">Clients might have to subclass the Creator class just to create a particular </w:t>
      </w:r>
      <w:proofErr w:type="spellStart"/>
      <w:r w:rsidRPr="000F1DB0">
        <w:rPr>
          <w:rFonts w:ascii="Verdana" w:hAnsi="Verdana"/>
        </w:rPr>
        <w:t>ConcreteProduct</w:t>
      </w:r>
      <w:proofErr w:type="spellEnd"/>
      <w:r w:rsidRPr="000F1DB0">
        <w:rPr>
          <w:rFonts w:ascii="Verdana" w:hAnsi="Verdana"/>
        </w:rPr>
        <w:t xml:space="preserve"> object</w:t>
      </w:r>
    </w:p>
    <w:p w:rsidR="00C17E8D" w:rsidRPr="000F1DB0" w:rsidRDefault="00EB07F7" w:rsidP="00C17E8D">
      <w:pPr>
        <w:pStyle w:val="ListParagraph"/>
        <w:numPr>
          <w:ilvl w:val="0"/>
          <w:numId w:val="7"/>
        </w:numPr>
        <w:jc w:val="both"/>
        <w:rPr>
          <w:rFonts w:ascii="Verdana" w:hAnsi="Verdana"/>
        </w:rPr>
      </w:pPr>
      <w:r w:rsidRPr="000F1DB0">
        <w:rPr>
          <w:rFonts w:ascii="Verdana" w:hAnsi="Verdana"/>
        </w:rPr>
        <w:t>Provides hooks for subclasses</w:t>
      </w:r>
    </w:p>
    <w:p w:rsidR="00C17E8D" w:rsidRPr="000F1DB0" w:rsidRDefault="00EB07F7" w:rsidP="00C17E8D">
      <w:pPr>
        <w:pStyle w:val="ListParagraph"/>
        <w:jc w:val="both"/>
        <w:rPr>
          <w:rFonts w:ascii="Verdana" w:hAnsi="Verdana"/>
        </w:rPr>
      </w:pPr>
      <w:r w:rsidRPr="000F1DB0">
        <w:rPr>
          <w:rFonts w:ascii="Verdana" w:hAnsi="Verdana"/>
        </w:rPr>
        <w:t xml:space="preserve">Creating objects inside a class with a factory method is always more flexible than creating an object directly. </w:t>
      </w:r>
    </w:p>
    <w:p w:rsidR="00EB07F7" w:rsidRPr="000F1DB0" w:rsidRDefault="00EB07F7" w:rsidP="00C17E8D">
      <w:pPr>
        <w:pStyle w:val="ListParagraph"/>
        <w:jc w:val="both"/>
        <w:rPr>
          <w:rFonts w:ascii="Verdana" w:hAnsi="Verdana"/>
        </w:rPr>
      </w:pPr>
      <w:r w:rsidRPr="000F1DB0">
        <w:rPr>
          <w:rFonts w:ascii="Verdana" w:hAnsi="Verdana"/>
        </w:rPr>
        <w:t>Factory Method gives subclasses a hook for providing an</w:t>
      </w:r>
      <w:r w:rsidR="00C17E8D" w:rsidRPr="000F1DB0">
        <w:rPr>
          <w:rFonts w:ascii="Verdana" w:hAnsi="Verdana"/>
        </w:rPr>
        <w:t xml:space="preserve"> extended version of an object.</w:t>
      </w:r>
    </w:p>
    <w:p w:rsidR="00C17E8D" w:rsidRPr="000F1DB0" w:rsidRDefault="00C17E8D" w:rsidP="00C17E8D">
      <w:pPr>
        <w:pStyle w:val="ListParagraph"/>
        <w:jc w:val="both"/>
        <w:rPr>
          <w:rFonts w:ascii="Verdana" w:hAnsi="Verdana"/>
        </w:rPr>
      </w:pPr>
    </w:p>
    <w:p w:rsidR="00C17E8D" w:rsidRPr="000F1DB0" w:rsidRDefault="00EB07F7" w:rsidP="00C17E8D">
      <w:pPr>
        <w:pStyle w:val="ListParagraph"/>
        <w:numPr>
          <w:ilvl w:val="0"/>
          <w:numId w:val="7"/>
        </w:numPr>
        <w:jc w:val="both"/>
        <w:rPr>
          <w:rFonts w:ascii="Verdana" w:hAnsi="Verdana"/>
        </w:rPr>
      </w:pPr>
      <w:r w:rsidRPr="000F1DB0">
        <w:rPr>
          <w:rFonts w:ascii="Verdana" w:hAnsi="Verdana"/>
        </w:rPr>
        <w:t>Connects parallel class hierarchies</w:t>
      </w:r>
    </w:p>
    <w:p w:rsidR="00C17E8D" w:rsidRPr="000F1DB0" w:rsidRDefault="00C17E8D" w:rsidP="00C17E8D">
      <w:pPr>
        <w:pStyle w:val="ListParagraph"/>
        <w:jc w:val="both"/>
        <w:rPr>
          <w:rFonts w:ascii="Verdana" w:hAnsi="Verdana"/>
        </w:rPr>
      </w:pPr>
    </w:p>
    <w:p w:rsidR="00C17E8D" w:rsidRPr="000F1DB0" w:rsidRDefault="00C17E8D" w:rsidP="00C17E8D">
      <w:pPr>
        <w:pStyle w:val="ListParagraph"/>
        <w:jc w:val="both"/>
        <w:rPr>
          <w:rFonts w:ascii="Verdana" w:hAnsi="Verdana"/>
        </w:rPr>
      </w:pPr>
      <w:r w:rsidRPr="000F1DB0">
        <w:rPr>
          <w:rFonts w:ascii="Verdana" w:hAnsi="Verdana"/>
        </w:rPr>
        <w:t>Parallel cla</w:t>
      </w:r>
      <w:r w:rsidR="00EB07F7" w:rsidRPr="000F1DB0">
        <w:rPr>
          <w:rFonts w:ascii="Verdana" w:hAnsi="Verdana"/>
        </w:rPr>
        <w:t xml:space="preserve">ss hierarchies result when a class delegates some of its responsibilities to a separate class. Consider graphical figures that can be manipulated interactively; that is, they can be stretched, moved, or rotated using the mouse. Implementing such interactions </w:t>
      </w:r>
      <w:proofErr w:type="gramStart"/>
      <w:r w:rsidR="00EB07F7" w:rsidRPr="000F1DB0">
        <w:rPr>
          <w:rFonts w:ascii="Verdana" w:hAnsi="Verdana"/>
        </w:rPr>
        <w:t>isn't</w:t>
      </w:r>
      <w:proofErr w:type="gramEnd"/>
      <w:r w:rsidR="00EB07F7" w:rsidRPr="000F1DB0">
        <w:rPr>
          <w:rFonts w:ascii="Verdana" w:hAnsi="Verdana"/>
        </w:rPr>
        <w:t xml:space="preserve"> always easy.</w:t>
      </w:r>
    </w:p>
    <w:p w:rsidR="00C17E8D" w:rsidRPr="000F1DB0" w:rsidRDefault="00EB07F7" w:rsidP="00C17E8D">
      <w:pPr>
        <w:pStyle w:val="ListParagraph"/>
        <w:jc w:val="both"/>
        <w:rPr>
          <w:rFonts w:ascii="Verdana" w:hAnsi="Verdana"/>
        </w:rPr>
      </w:pPr>
      <w:r w:rsidRPr="000F1DB0">
        <w:rPr>
          <w:rFonts w:ascii="Verdana" w:hAnsi="Verdana"/>
        </w:rPr>
        <w:t>Different figures will use different Manipulator subclasses to handle particular interactions. The resulting Manipulator class hierarchy parallels (at least partially) the Figure class hierarchy:</w:t>
      </w:r>
    </w:p>
    <w:p w:rsidR="00C17E8D" w:rsidRPr="000F1DB0" w:rsidRDefault="00C17E8D" w:rsidP="00C17E8D">
      <w:pPr>
        <w:pStyle w:val="ListParagraph"/>
        <w:jc w:val="both"/>
        <w:rPr>
          <w:rFonts w:ascii="Verdana" w:hAnsi="Verdana"/>
        </w:rPr>
      </w:pPr>
    </w:p>
    <w:p w:rsidR="00C17E8D" w:rsidRPr="000F1DB0" w:rsidRDefault="00445A3B" w:rsidP="00C17E8D">
      <w:pPr>
        <w:pStyle w:val="ListParagraph"/>
        <w:jc w:val="both"/>
        <w:rPr>
          <w:rFonts w:ascii="Verdana" w:hAnsi="Verdana"/>
        </w:rPr>
      </w:pPr>
      <w:r w:rsidRPr="000F1DB0">
        <w:rPr>
          <w:rFonts w:ascii="Verdana" w:hAnsi="Verdana"/>
          <w:noProof/>
        </w:rPr>
        <w:drawing>
          <wp:inline distT="0" distB="0" distL="0" distR="0">
            <wp:extent cx="4957579" cy="19951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525" cy="1998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A3B" w:rsidRPr="000F1DB0" w:rsidRDefault="00445A3B" w:rsidP="00C17E8D">
      <w:pPr>
        <w:pStyle w:val="ListParagraph"/>
        <w:jc w:val="both"/>
        <w:rPr>
          <w:rFonts w:ascii="Verdana" w:hAnsi="Verdana"/>
        </w:rPr>
      </w:pPr>
    </w:p>
    <w:p w:rsidR="00C17E8D" w:rsidRPr="000F1DB0" w:rsidRDefault="00EB07F7" w:rsidP="00C17E8D">
      <w:pPr>
        <w:pStyle w:val="ListParagraph"/>
        <w:jc w:val="both"/>
        <w:rPr>
          <w:rFonts w:ascii="Verdana" w:hAnsi="Verdana"/>
        </w:rPr>
      </w:pPr>
      <w:r w:rsidRPr="000F1DB0">
        <w:rPr>
          <w:rFonts w:ascii="Verdana" w:hAnsi="Verdana"/>
        </w:rPr>
        <w:t xml:space="preserve">The Figure class provides a </w:t>
      </w:r>
      <w:proofErr w:type="spellStart"/>
      <w:r w:rsidRPr="000F1DB0">
        <w:rPr>
          <w:rFonts w:ascii="Verdana" w:hAnsi="Verdana"/>
        </w:rPr>
        <w:t>CreateManipulator</w:t>
      </w:r>
      <w:proofErr w:type="spellEnd"/>
      <w:r w:rsidRPr="000F1DB0">
        <w:rPr>
          <w:rFonts w:ascii="Verdana" w:hAnsi="Verdana"/>
        </w:rPr>
        <w:t xml:space="preserve"> factory method that lets clients create a Figure's corresponding Manipulator. Figure subclasses override this</w:t>
      </w:r>
      <w:r w:rsidR="00445A3B" w:rsidRPr="000F1DB0">
        <w:rPr>
          <w:rFonts w:ascii="Verdana" w:hAnsi="Verdana"/>
        </w:rPr>
        <w:t xml:space="preserve"> method to return an instanc</w:t>
      </w:r>
      <w:r w:rsidRPr="000F1DB0">
        <w:rPr>
          <w:rFonts w:ascii="Verdana" w:hAnsi="Verdana"/>
        </w:rPr>
        <w:t xml:space="preserve">e of the Manipulator subclass </w:t>
      </w:r>
      <w:r w:rsidR="00445A3B" w:rsidRPr="000F1DB0">
        <w:rPr>
          <w:rFonts w:ascii="Verdana" w:hAnsi="Verdana"/>
        </w:rPr>
        <w:t>that is</w:t>
      </w:r>
      <w:r w:rsidRPr="000F1DB0">
        <w:rPr>
          <w:rFonts w:ascii="Verdana" w:hAnsi="Verdana"/>
        </w:rPr>
        <w:t xml:space="preserve"> right for them. Alternatively, the Figure class may implement </w:t>
      </w:r>
      <w:proofErr w:type="spellStart"/>
      <w:r w:rsidRPr="000F1DB0">
        <w:rPr>
          <w:rFonts w:ascii="Verdana" w:hAnsi="Verdana"/>
        </w:rPr>
        <w:t>CreateManipulator</w:t>
      </w:r>
      <w:proofErr w:type="spellEnd"/>
      <w:r w:rsidRPr="000F1DB0">
        <w:rPr>
          <w:rFonts w:ascii="Verdana" w:hAnsi="Verdana"/>
        </w:rPr>
        <w:t xml:space="preserve"> to return a default Manipulator instance, and Figure subclasses may simply inherit that default. The Figure classes that do so need no corresponding</w:t>
      </w:r>
      <w:r w:rsidR="00C17E8D" w:rsidRPr="000F1DB0">
        <w:rPr>
          <w:rFonts w:ascii="Verdana" w:hAnsi="Verdana"/>
        </w:rPr>
        <w:t xml:space="preserve"> </w:t>
      </w:r>
      <w:r w:rsidRPr="000F1DB0">
        <w:rPr>
          <w:rFonts w:ascii="Verdana" w:hAnsi="Verdana"/>
        </w:rPr>
        <w:t xml:space="preserve">Manipulator subclass—hence the hierarchies are only </w:t>
      </w:r>
      <w:proofErr w:type="gramStart"/>
      <w:r w:rsidRPr="000F1DB0">
        <w:rPr>
          <w:rFonts w:ascii="Verdana" w:hAnsi="Verdana"/>
        </w:rPr>
        <w:t>partially parallel</w:t>
      </w:r>
      <w:proofErr w:type="gramEnd"/>
      <w:r w:rsidRPr="000F1DB0">
        <w:rPr>
          <w:rFonts w:ascii="Verdana" w:hAnsi="Verdana"/>
        </w:rPr>
        <w:t>.</w:t>
      </w:r>
    </w:p>
    <w:p w:rsidR="00C17E8D" w:rsidRPr="000F1DB0" w:rsidRDefault="00C17E8D" w:rsidP="00C17E8D">
      <w:pPr>
        <w:pStyle w:val="ListParagraph"/>
        <w:jc w:val="both"/>
        <w:rPr>
          <w:rFonts w:ascii="Verdana" w:hAnsi="Verdana"/>
        </w:rPr>
      </w:pPr>
    </w:p>
    <w:p w:rsidR="00EB07F7" w:rsidRPr="000F1DB0" w:rsidRDefault="00EB07F7" w:rsidP="00C17E8D">
      <w:pPr>
        <w:pStyle w:val="ListParagraph"/>
        <w:jc w:val="both"/>
        <w:rPr>
          <w:rFonts w:ascii="Verdana" w:hAnsi="Verdana"/>
        </w:rPr>
      </w:pPr>
      <w:r w:rsidRPr="000F1DB0">
        <w:rPr>
          <w:rFonts w:ascii="Verdana" w:hAnsi="Verdana"/>
        </w:rPr>
        <w:t>Notice how the factory method defines the connection between the two class hierarchies. It localizes knowledge of which classes belong together.</w:t>
      </w:r>
    </w:p>
    <w:p w:rsidR="00EB07F7" w:rsidRPr="000F1DB0" w:rsidRDefault="004C5728" w:rsidP="007C0051">
      <w:pPr>
        <w:pStyle w:val="Heading1"/>
        <w:rPr>
          <w:rFonts w:ascii="Verdana" w:hAnsi="Verdana"/>
        </w:rPr>
      </w:pPr>
      <w:r w:rsidRPr="000F1DB0">
        <w:rPr>
          <w:rFonts w:ascii="Verdana" w:hAnsi="Verdana"/>
        </w:rPr>
        <w:lastRenderedPageBreak/>
        <w:t>Implementation</w:t>
      </w:r>
    </w:p>
    <w:p w:rsidR="005E3F0A" w:rsidRPr="000F1DB0" w:rsidRDefault="005E3F0A" w:rsidP="003E6097">
      <w:pPr>
        <w:pStyle w:val="Heading2"/>
        <w:numPr>
          <w:ilvl w:val="0"/>
          <w:numId w:val="10"/>
        </w:numPr>
        <w:rPr>
          <w:rFonts w:ascii="Verdana" w:hAnsi="Verdana"/>
        </w:rPr>
      </w:pPr>
      <w:r w:rsidRPr="000F1DB0">
        <w:rPr>
          <w:rFonts w:ascii="Verdana" w:hAnsi="Verdana"/>
        </w:rPr>
        <w:t>Two major varieties</w:t>
      </w:r>
    </w:p>
    <w:p w:rsidR="004C5728" w:rsidRPr="000F1DB0" w:rsidRDefault="005E3F0A" w:rsidP="005E3F0A">
      <w:pPr>
        <w:pStyle w:val="ListParagraph"/>
        <w:numPr>
          <w:ilvl w:val="0"/>
          <w:numId w:val="9"/>
        </w:numPr>
        <w:jc w:val="both"/>
        <w:rPr>
          <w:rFonts w:ascii="Verdana" w:hAnsi="Verdana"/>
        </w:rPr>
      </w:pPr>
      <w:r w:rsidRPr="000F1DB0">
        <w:rPr>
          <w:rFonts w:ascii="Verdana" w:hAnsi="Verdana"/>
        </w:rPr>
        <w:t xml:space="preserve">The Creator class is an abstract class and does not provide an implementation for the factory method it declares, </w:t>
      </w:r>
      <w:proofErr w:type="gramStart"/>
      <w:r w:rsidRPr="000F1DB0">
        <w:rPr>
          <w:rFonts w:ascii="Verdana" w:hAnsi="Verdana"/>
        </w:rPr>
        <w:t>It</w:t>
      </w:r>
      <w:proofErr w:type="gramEnd"/>
      <w:r w:rsidRPr="000F1DB0">
        <w:rPr>
          <w:rFonts w:ascii="Verdana" w:hAnsi="Verdana"/>
        </w:rPr>
        <w:t xml:space="preserve"> is also possible to have an abstract class that defines a default implementation, but this is less common.</w:t>
      </w:r>
    </w:p>
    <w:p w:rsidR="00E7293F" w:rsidRPr="000F1DB0" w:rsidRDefault="005E3F0A" w:rsidP="005E3F0A">
      <w:pPr>
        <w:pStyle w:val="ListParagraph"/>
        <w:numPr>
          <w:ilvl w:val="0"/>
          <w:numId w:val="9"/>
        </w:numPr>
        <w:jc w:val="both"/>
        <w:rPr>
          <w:rFonts w:ascii="Verdana" w:hAnsi="Verdana"/>
        </w:rPr>
      </w:pPr>
      <w:r w:rsidRPr="000F1DB0">
        <w:rPr>
          <w:rFonts w:ascii="Verdana" w:hAnsi="Verdana"/>
        </w:rPr>
        <w:t xml:space="preserve">The Creator is a concrete class and provides a default implementation for </w:t>
      </w:r>
      <w:r w:rsidR="003E6097" w:rsidRPr="000F1DB0">
        <w:rPr>
          <w:rFonts w:ascii="Verdana" w:hAnsi="Verdana"/>
        </w:rPr>
        <w:t>the factory method.</w:t>
      </w:r>
    </w:p>
    <w:p w:rsidR="003E6097" w:rsidRPr="000F1DB0" w:rsidRDefault="003E6097" w:rsidP="003E6097">
      <w:pPr>
        <w:pStyle w:val="Heading2"/>
        <w:numPr>
          <w:ilvl w:val="0"/>
          <w:numId w:val="10"/>
        </w:numPr>
        <w:rPr>
          <w:rFonts w:ascii="Verdana" w:hAnsi="Verdana"/>
        </w:rPr>
      </w:pPr>
      <w:r w:rsidRPr="000F1DB0">
        <w:rPr>
          <w:rFonts w:ascii="Verdana" w:hAnsi="Verdana"/>
        </w:rPr>
        <w:t>Parameterized factory methods</w:t>
      </w:r>
    </w:p>
    <w:p w:rsidR="003E6097" w:rsidRPr="000F1DB0" w:rsidRDefault="003E6097" w:rsidP="003E6097">
      <w:pPr>
        <w:jc w:val="both"/>
        <w:rPr>
          <w:rFonts w:ascii="Verdana" w:hAnsi="Verdana"/>
        </w:rPr>
      </w:pPr>
      <w:r w:rsidRPr="000F1DB0">
        <w:rPr>
          <w:rFonts w:ascii="Verdana" w:hAnsi="Verdana"/>
        </w:rPr>
        <w:t>The factory method takes a parameter that identifies the kind of object to create. All objects the factory method creates will share the Product interface.</w:t>
      </w:r>
    </w:p>
    <w:p w:rsidR="003E6097" w:rsidRPr="000F1DB0" w:rsidRDefault="003E6097" w:rsidP="003E6097">
      <w:pPr>
        <w:jc w:val="both"/>
        <w:rPr>
          <w:rFonts w:ascii="Verdana" w:hAnsi="Verdana"/>
        </w:rPr>
      </w:pPr>
      <w:r w:rsidRPr="000F1DB0">
        <w:rPr>
          <w:rFonts w:ascii="Verdana" w:hAnsi="Verdana"/>
        </w:rPr>
        <w:t>A parameterized factory method has the following general form, where</w:t>
      </w:r>
    </w:p>
    <w:p w:rsidR="003E6097" w:rsidRPr="000F1DB0" w:rsidRDefault="003E6097" w:rsidP="003E6097">
      <w:pPr>
        <w:jc w:val="both"/>
        <w:rPr>
          <w:rFonts w:ascii="Verdana" w:hAnsi="Verdana"/>
        </w:rPr>
      </w:pPr>
      <w:proofErr w:type="spellStart"/>
      <w:r w:rsidRPr="000F1DB0">
        <w:rPr>
          <w:rFonts w:ascii="Verdana" w:hAnsi="Verdana"/>
        </w:rPr>
        <w:t>MyProduct</w:t>
      </w:r>
      <w:proofErr w:type="spellEnd"/>
      <w:r w:rsidRPr="000F1DB0">
        <w:rPr>
          <w:rFonts w:ascii="Verdana" w:hAnsi="Verdana"/>
        </w:rPr>
        <w:t xml:space="preserve"> and </w:t>
      </w:r>
      <w:proofErr w:type="spellStart"/>
      <w:r w:rsidRPr="000F1DB0">
        <w:rPr>
          <w:rFonts w:ascii="Verdana" w:hAnsi="Verdana"/>
        </w:rPr>
        <w:t>YourProduct</w:t>
      </w:r>
      <w:proofErr w:type="spellEnd"/>
      <w:r w:rsidRPr="000F1DB0">
        <w:rPr>
          <w:rFonts w:ascii="Verdana" w:hAnsi="Verdana"/>
        </w:rPr>
        <w:t xml:space="preserve"> are subclasses of Product:</w:t>
      </w:r>
    </w:p>
    <w:p w:rsidR="003E6097" w:rsidRPr="000F1DB0" w:rsidRDefault="003E6097" w:rsidP="00FC4B39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proofErr w:type="gramStart"/>
      <w:r w:rsidRPr="000F1DB0">
        <w:rPr>
          <w:rFonts w:ascii="Verdana" w:hAnsi="Verdana"/>
          <w:sz w:val="20"/>
          <w:szCs w:val="20"/>
        </w:rPr>
        <w:t>class</w:t>
      </w:r>
      <w:proofErr w:type="gramEnd"/>
      <w:r w:rsidRPr="000F1DB0">
        <w:rPr>
          <w:rFonts w:ascii="Verdana" w:hAnsi="Verdana"/>
          <w:sz w:val="20"/>
          <w:szCs w:val="20"/>
        </w:rPr>
        <w:t xml:space="preserve"> Creator {</w:t>
      </w:r>
    </w:p>
    <w:p w:rsidR="003E6097" w:rsidRPr="000F1DB0" w:rsidRDefault="003E6097" w:rsidP="00FC4B39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0F1DB0">
        <w:rPr>
          <w:rFonts w:ascii="Verdana" w:hAnsi="Verdana"/>
          <w:sz w:val="20"/>
          <w:szCs w:val="20"/>
        </w:rPr>
        <w:t xml:space="preserve">   </w:t>
      </w:r>
      <w:proofErr w:type="gramStart"/>
      <w:r w:rsidRPr="000F1DB0">
        <w:rPr>
          <w:rFonts w:ascii="Verdana" w:hAnsi="Verdana"/>
          <w:sz w:val="20"/>
          <w:szCs w:val="20"/>
        </w:rPr>
        <w:t>public</w:t>
      </w:r>
      <w:proofErr w:type="gramEnd"/>
      <w:r w:rsidRPr="000F1DB0">
        <w:rPr>
          <w:rFonts w:ascii="Verdana" w:hAnsi="Verdana"/>
          <w:sz w:val="20"/>
          <w:szCs w:val="20"/>
        </w:rPr>
        <w:t>:</w:t>
      </w:r>
    </w:p>
    <w:p w:rsidR="003E6097" w:rsidRPr="000F1DB0" w:rsidRDefault="003E6097" w:rsidP="00FC4B39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0F1DB0">
        <w:rPr>
          <w:rFonts w:ascii="Verdana" w:hAnsi="Verdana"/>
          <w:sz w:val="20"/>
          <w:szCs w:val="20"/>
        </w:rPr>
        <w:t xml:space="preserve">    </w:t>
      </w:r>
      <w:proofErr w:type="gramStart"/>
      <w:r w:rsidRPr="000F1DB0">
        <w:rPr>
          <w:rFonts w:ascii="Verdana" w:hAnsi="Verdana"/>
          <w:sz w:val="20"/>
          <w:szCs w:val="20"/>
        </w:rPr>
        <w:t>virtual</w:t>
      </w:r>
      <w:proofErr w:type="gramEnd"/>
      <w:r w:rsidRPr="000F1DB0">
        <w:rPr>
          <w:rFonts w:ascii="Verdana" w:hAnsi="Verdana"/>
          <w:sz w:val="20"/>
          <w:szCs w:val="20"/>
        </w:rPr>
        <w:t xml:space="preserve"> Product* Create(</w:t>
      </w:r>
      <w:proofErr w:type="spellStart"/>
      <w:r w:rsidRPr="000F1DB0">
        <w:rPr>
          <w:rFonts w:ascii="Verdana" w:hAnsi="Verdana"/>
          <w:sz w:val="20"/>
          <w:szCs w:val="20"/>
        </w:rPr>
        <w:t>Productld</w:t>
      </w:r>
      <w:proofErr w:type="spellEnd"/>
      <w:r w:rsidRPr="000F1DB0">
        <w:rPr>
          <w:rFonts w:ascii="Verdana" w:hAnsi="Verdana"/>
          <w:sz w:val="20"/>
          <w:szCs w:val="20"/>
        </w:rPr>
        <w:t>);</w:t>
      </w:r>
    </w:p>
    <w:p w:rsidR="003E6097" w:rsidRPr="000F1DB0" w:rsidRDefault="003E6097" w:rsidP="00FC4B39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0F1DB0">
        <w:rPr>
          <w:rFonts w:ascii="Verdana" w:hAnsi="Verdana"/>
          <w:sz w:val="20"/>
          <w:szCs w:val="20"/>
        </w:rPr>
        <w:t>};</w:t>
      </w:r>
    </w:p>
    <w:p w:rsidR="003E6097" w:rsidRPr="000F1DB0" w:rsidRDefault="003E6097" w:rsidP="00FC4B39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0F1DB0">
        <w:rPr>
          <w:rFonts w:ascii="Verdana" w:hAnsi="Verdana"/>
          <w:sz w:val="20"/>
          <w:szCs w:val="20"/>
        </w:rPr>
        <w:t>Product* Creator::</w:t>
      </w:r>
      <w:proofErr w:type="gramStart"/>
      <w:r w:rsidRPr="000F1DB0">
        <w:rPr>
          <w:rFonts w:ascii="Verdana" w:hAnsi="Verdana"/>
          <w:sz w:val="20"/>
          <w:szCs w:val="20"/>
        </w:rPr>
        <w:t>Create(</w:t>
      </w:r>
      <w:proofErr w:type="spellStart"/>
      <w:proofErr w:type="gramEnd"/>
      <w:r w:rsidRPr="000F1DB0">
        <w:rPr>
          <w:rFonts w:ascii="Verdana" w:hAnsi="Verdana"/>
          <w:sz w:val="20"/>
          <w:szCs w:val="20"/>
        </w:rPr>
        <w:t>Productld</w:t>
      </w:r>
      <w:proofErr w:type="spellEnd"/>
      <w:r w:rsidRPr="000F1DB0">
        <w:rPr>
          <w:rFonts w:ascii="Verdana" w:hAnsi="Verdana"/>
          <w:sz w:val="20"/>
          <w:szCs w:val="20"/>
        </w:rPr>
        <w:t xml:space="preserve"> id) {</w:t>
      </w:r>
    </w:p>
    <w:p w:rsidR="003E6097" w:rsidRPr="000F1DB0" w:rsidRDefault="003E6097" w:rsidP="00FC4B39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0F1DB0">
        <w:rPr>
          <w:rFonts w:ascii="Verdana" w:hAnsi="Verdana"/>
          <w:sz w:val="20"/>
          <w:szCs w:val="20"/>
        </w:rPr>
        <w:t xml:space="preserve">    </w:t>
      </w:r>
      <w:proofErr w:type="gramStart"/>
      <w:r w:rsidRPr="000F1DB0">
        <w:rPr>
          <w:rFonts w:ascii="Verdana" w:hAnsi="Verdana"/>
          <w:sz w:val="20"/>
          <w:szCs w:val="20"/>
        </w:rPr>
        <w:t>if</w:t>
      </w:r>
      <w:proofErr w:type="gramEnd"/>
      <w:r w:rsidRPr="000F1DB0">
        <w:rPr>
          <w:rFonts w:ascii="Verdana" w:hAnsi="Verdana"/>
          <w:sz w:val="20"/>
          <w:szCs w:val="20"/>
        </w:rPr>
        <w:t xml:space="preserve"> (id == MINE) return new </w:t>
      </w:r>
      <w:proofErr w:type="spellStart"/>
      <w:r w:rsidRPr="000F1DB0">
        <w:rPr>
          <w:rFonts w:ascii="Verdana" w:hAnsi="Verdana"/>
          <w:sz w:val="20"/>
          <w:szCs w:val="20"/>
        </w:rPr>
        <w:t>MyProduct</w:t>
      </w:r>
      <w:proofErr w:type="spellEnd"/>
      <w:r w:rsidRPr="000F1DB0">
        <w:rPr>
          <w:rFonts w:ascii="Verdana" w:hAnsi="Verdana"/>
          <w:sz w:val="20"/>
          <w:szCs w:val="20"/>
        </w:rPr>
        <w:t>;</w:t>
      </w:r>
    </w:p>
    <w:p w:rsidR="003E6097" w:rsidRPr="000F1DB0" w:rsidRDefault="003E6097" w:rsidP="00FC4B39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0F1DB0">
        <w:rPr>
          <w:rFonts w:ascii="Verdana" w:hAnsi="Verdana"/>
          <w:sz w:val="20"/>
          <w:szCs w:val="20"/>
        </w:rPr>
        <w:t xml:space="preserve">    </w:t>
      </w:r>
      <w:proofErr w:type="gramStart"/>
      <w:r w:rsidRPr="000F1DB0">
        <w:rPr>
          <w:rFonts w:ascii="Verdana" w:hAnsi="Verdana"/>
          <w:sz w:val="20"/>
          <w:szCs w:val="20"/>
        </w:rPr>
        <w:t>if</w:t>
      </w:r>
      <w:proofErr w:type="gramEnd"/>
      <w:r w:rsidRPr="000F1DB0">
        <w:rPr>
          <w:rFonts w:ascii="Verdana" w:hAnsi="Verdana"/>
          <w:sz w:val="20"/>
          <w:szCs w:val="20"/>
        </w:rPr>
        <w:t xml:space="preserve"> (id == YOURS) return new </w:t>
      </w:r>
      <w:proofErr w:type="spellStart"/>
      <w:r w:rsidRPr="000F1DB0">
        <w:rPr>
          <w:rFonts w:ascii="Verdana" w:hAnsi="Verdana"/>
          <w:sz w:val="20"/>
          <w:szCs w:val="20"/>
        </w:rPr>
        <w:t>YourProduct</w:t>
      </w:r>
      <w:proofErr w:type="spellEnd"/>
      <w:r w:rsidRPr="000F1DB0">
        <w:rPr>
          <w:rFonts w:ascii="Verdana" w:hAnsi="Verdana"/>
          <w:sz w:val="20"/>
          <w:szCs w:val="20"/>
        </w:rPr>
        <w:t>;</w:t>
      </w:r>
    </w:p>
    <w:p w:rsidR="003E6097" w:rsidRPr="000F1DB0" w:rsidRDefault="003E6097" w:rsidP="00FC4B39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0F1DB0">
        <w:rPr>
          <w:rFonts w:ascii="Verdana" w:hAnsi="Verdana"/>
          <w:sz w:val="20"/>
          <w:szCs w:val="20"/>
        </w:rPr>
        <w:t xml:space="preserve">    // repeat for remaining products...</w:t>
      </w:r>
    </w:p>
    <w:p w:rsidR="003E6097" w:rsidRPr="000F1DB0" w:rsidRDefault="003E6097" w:rsidP="00FC4B39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0F1DB0">
        <w:rPr>
          <w:rFonts w:ascii="Verdana" w:hAnsi="Verdana"/>
          <w:sz w:val="20"/>
          <w:szCs w:val="20"/>
        </w:rPr>
        <w:t xml:space="preserve">    </w:t>
      </w:r>
      <w:proofErr w:type="gramStart"/>
      <w:r w:rsidRPr="000F1DB0">
        <w:rPr>
          <w:rFonts w:ascii="Verdana" w:hAnsi="Verdana"/>
          <w:sz w:val="20"/>
          <w:szCs w:val="20"/>
        </w:rPr>
        <w:t>return</w:t>
      </w:r>
      <w:proofErr w:type="gramEnd"/>
      <w:r w:rsidRPr="000F1DB0">
        <w:rPr>
          <w:rFonts w:ascii="Verdana" w:hAnsi="Verdana"/>
          <w:sz w:val="20"/>
          <w:szCs w:val="20"/>
        </w:rPr>
        <w:t xml:space="preserve"> 0;</w:t>
      </w:r>
    </w:p>
    <w:p w:rsidR="003E6097" w:rsidRPr="000F1DB0" w:rsidRDefault="003E6097" w:rsidP="00FC4B39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0F1DB0">
        <w:rPr>
          <w:rFonts w:ascii="Verdana" w:hAnsi="Verdana"/>
          <w:sz w:val="20"/>
          <w:szCs w:val="20"/>
        </w:rPr>
        <w:t>}</w:t>
      </w:r>
    </w:p>
    <w:p w:rsidR="003E6097" w:rsidRPr="000F1DB0" w:rsidRDefault="003E6097" w:rsidP="003E6097">
      <w:pPr>
        <w:jc w:val="both"/>
        <w:rPr>
          <w:rFonts w:ascii="Verdana" w:hAnsi="Verdana"/>
        </w:rPr>
      </w:pPr>
    </w:p>
    <w:p w:rsidR="009370FB" w:rsidRPr="000F1DB0" w:rsidRDefault="009370FB" w:rsidP="009370FB">
      <w:pPr>
        <w:jc w:val="both"/>
        <w:rPr>
          <w:rFonts w:ascii="Verdana" w:hAnsi="Verdana"/>
        </w:rPr>
      </w:pPr>
      <w:r w:rsidRPr="000F1DB0">
        <w:rPr>
          <w:rFonts w:ascii="Verdana" w:hAnsi="Verdana"/>
        </w:rPr>
        <w:t>You can override a parameterized factory method and introduce new identifiers for new kinds of products, or you can associate existing identifiers with different products.</w:t>
      </w:r>
    </w:p>
    <w:p w:rsidR="009370FB" w:rsidRPr="000F1DB0" w:rsidRDefault="009370FB" w:rsidP="009370FB">
      <w:pPr>
        <w:jc w:val="both"/>
        <w:rPr>
          <w:rFonts w:ascii="Verdana" w:hAnsi="Verdana"/>
        </w:rPr>
      </w:pPr>
      <w:r w:rsidRPr="000F1DB0">
        <w:rPr>
          <w:rFonts w:ascii="Verdana" w:hAnsi="Verdana"/>
        </w:rPr>
        <w:t xml:space="preserve">For example, a subclass </w:t>
      </w:r>
      <w:proofErr w:type="spellStart"/>
      <w:r w:rsidRPr="000F1DB0">
        <w:rPr>
          <w:rFonts w:ascii="Verdana" w:hAnsi="Verdana"/>
        </w:rPr>
        <w:t>MyCreator</w:t>
      </w:r>
      <w:proofErr w:type="spellEnd"/>
      <w:r w:rsidRPr="000F1DB0">
        <w:rPr>
          <w:rFonts w:ascii="Verdana" w:hAnsi="Verdana"/>
        </w:rPr>
        <w:t xml:space="preserve"> could swap </w:t>
      </w:r>
      <w:proofErr w:type="spellStart"/>
      <w:r w:rsidRPr="000F1DB0">
        <w:rPr>
          <w:rFonts w:ascii="Verdana" w:hAnsi="Verdana"/>
        </w:rPr>
        <w:t>MyProduct</w:t>
      </w:r>
      <w:proofErr w:type="spellEnd"/>
      <w:r w:rsidRPr="000F1DB0">
        <w:rPr>
          <w:rFonts w:ascii="Verdana" w:hAnsi="Verdana"/>
        </w:rPr>
        <w:t xml:space="preserve"> and </w:t>
      </w:r>
      <w:proofErr w:type="spellStart"/>
      <w:r w:rsidRPr="000F1DB0">
        <w:rPr>
          <w:rFonts w:ascii="Verdana" w:hAnsi="Verdana"/>
        </w:rPr>
        <w:t>YourProduct</w:t>
      </w:r>
      <w:proofErr w:type="spellEnd"/>
      <w:r w:rsidRPr="000F1DB0">
        <w:rPr>
          <w:rFonts w:ascii="Verdana" w:hAnsi="Verdana"/>
        </w:rPr>
        <w:t xml:space="preserve"> and support a new </w:t>
      </w:r>
      <w:proofErr w:type="spellStart"/>
      <w:r w:rsidRPr="000F1DB0">
        <w:rPr>
          <w:rFonts w:ascii="Verdana" w:hAnsi="Verdana"/>
        </w:rPr>
        <w:t>TheirProduct</w:t>
      </w:r>
      <w:proofErr w:type="spellEnd"/>
      <w:r w:rsidRPr="000F1DB0">
        <w:rPr>
          <w:rFonts w:ascii="Verdana" w:hAnsi="Verdana"/>
        </w:rPr>
        <w:t xml:space="preserve"> subclass:</w:t>
      </w:r>
    </w:p>
    <w:p w:rsidR="009370FB" w:rsidRPr="000F1DB0" w:rsidRDefault="009370FB" w:rsidP="009370F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0F1DB0">
        <w:rPr>
          <w:rFonts w:ascii="Verdana" w:hAnsi="Verdana"/>
        </w:rPr>
        <w:t xml:space="preserve">Product* </w:t>
      </w:r>
      <w:proofErr w:type="spellStart"/>
      <w:r w:rsidRPr="000F1DB0">
        <w:rPr>
          <w:rFonts w:ascii="Verdana" w:hAnsi="Verdana"/>
        </w:rPr>
        <w:t>MyCreator</w:t>
      </w:r>
      <w:proofErr w:type="spellEnd"/>
      <w:r w:rsidRPr="000F1DB0">
        <w:rPr>
          <w:rFonts w:ascii="Verdana" w:hAnsi="Verdana"/>
        </w:rPr>
        <w:t>::</w:t>
      </w:r>
      <w:proofErr w:type="gramStart"/>
      <w:r w:rsidRPr="000F1DB0">
        <w:rPr>
          <w:rFonts w:ascii="Verdana" w:hAnsi="Verdana"/>
        </w:rPr>
        <w:t>Create(</w:t>
      </w:r>
      <w:proofErr w:type="spellStart"/>
      <w:proofErr w:type="gramEnd"/>
      <w:r w:rsidRPr="000F1DB0">
        <w:rPr>
          <w:rFonts w:ascii="Verdana" w:hAnsi="Verdana"/>
        </w:rPr>
        <w:t>Productld</w:t>
      </w:r>
      <w:proofErr w:type="spellEnd"/>
      <w:r w:rsidRPr="000F1DB0">
        <w:rPr>
          <w:rFonts w:ascii="Verdana" w:hAnsi="Verdana"/>
        </w:rPr>
        <w:t xml:space="preserve"> id) {</w:t>
      </w:r>
    </w:p>
    <w:p w:rsidR="009370FB" w:rsidRPr="000F1DB0" w:rsidRDefault="009370FB" w:rsidP="009370F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0F1DB0">
        <w:rPr>
          <w:rFonts w:ascii="Verdana" w:hAnsi="Verdana"/>
        </w:rPr>
        <w:t xml:space="preserve">    </w:t>
      </w:r>
      <w:proofErr w:type="gramStart"/>
      <w:r w:rsidRPr="000F1DB0">
        <w:rPr>
          <w:rFonts w:ascii="Verdana" w:hAnsi="Verdana"/>
        </w:rPr>
        <w:t>if</w:t>
      </w:r>
      <w:proofErr w:type="gramEnd"/>
      <w:r w:rsidRPr="000F1DB0">
        <w:rPr>
          <w:rFonts w:ascii="Verdana" w:hAnsi="Verdana"/>
        </w:rPr>
        <w:t xml:space="preserve"> (id == YOURS) return new </w:t>
      </w:r>
      <w:proofErr w:type="spellStart"/>
      <w:r w:rsidRPr="000F1DB0">
        <w:rPr>
          <w:rFonts w:ascii="Verdana" w:hAnsi="Verdana"/>
        </w:rPr>
        <w:t>MyProduct</w:t>
      </w:r>
      <w:proofErr w:type="spellEnd"/>
      <w:r w:rsidRPr="000F1DB0">
        <w:rPr>
          <w:rFonts w:ascii="Verdana" w:hAnsi="Verdana"/>
        </w:rPr>
        <w:t>;</w:t>
      </w:r>
    </w:p>
    <w:p w:rsidR="009370FB" w:rsidRPr="000F1DB0" w:rsidRDefault="009370FB" w:rsidP="009370F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0F1DB0">
        <w:rPr>
          <w:rFonts w:ascii="Verdana" w:hAnsi="Verdana"/>
        </w:rPr>
        <w:t xml:space="preserve">    </w:t>
      </w:r>
      <w:proofErr w:type="gramStart"/>
      <w:r w:rsidRPr="000F1DB0">
        <w:rPr>
          <w:rFonts w:ascii="Verdana" w:hAnsi="Verdana"/>
        </w:rPr>
        <w:t>if</w:t>
      </w:r>
      <w:proofErr w:type="gramEnd"/>
      <w:r w:rsidRPr="000F1DB0">
        <w:rPr>
          <w:rFonts w:ascii="Verdana" w:hAnsi="Verdana"/>
        </w:rPr>
        <w:t xml:space="preserve"> (id == MINE) return new </w:t>
      </w:r>
      <w:proofErr w:type="spellStart"/>
      <w:r w:rsidRPr="000F1DB0">
        <w:rPr>
          <w:rFonts w:ascii="Verdana" w:hAnsi="Verdana"/>
        </w:rPr>
        <w:t>YourProduct</w:t>
      </w:r>
      <w:proofErr w:type="spellEnd"/>
      <w:r w:rsidRPr="000F1DB0">
        <w:rPr>
          <w:rFonts w:ascii="Verdana" w:hAnsi="Verdana"/>
        </w:rPr>
        <w:t>;</w:t>
      </w:r>
    </w:p>
    <w:p w:rsidR="009370FB" w:rsidRPr="000F1DB0" w:rsidRDefault="009370FB" w:rsidP="009370F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0F1DB0">
        <w:rPr>
          <w:rFonts w:ascii="Verdana" w:hAnsi="Verdana"/>
        </w:rPr>
        <w:t xml:space="preserve">    // N.B.: switched YOURS and MINE</w:t>
      </w:r>
    </w:p>
    <w:p w:rsidR="009370FB" w:rsidRPr="000F1DB0" w:rsidRDefault="009370FB" w:rsidP="009370F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0F1DB0">
        <w:rPr>
          <w:rFonts w:ascii="Verdana" w:hAnsi="Verdana"/>
        </w:rPr>
        <w:t xml:space="preserve">    </w:t>
      </w:r>
      <w:proofErr w:type="gramStart"/>
      <w:r w:rsidRPr="000F1DB0">
        <w:rPr>
          <w:rFonts w:ascii="Verdana" w:hAnsi="Verdana"/>
        </w:rPr>
        <w:t>if</w:t>
      </w:r>
      <w:proofErr w:type="gramEnd"/>
      <w:r w:rsidRPr="000F1DB0">
        <w:rPr>
          <w:rFonts w:ascii="Verdana" w:hAnsi="Verdana"/>
        </w:rPr>
        <w:t xml:space="preserve"> (id == THEIRS) return new </w:t>
      </w:r>
      <w:proofErr w:type="spellStart"/>
      <w:r w:rsidRPr="000F1DB0">
        <w:rPr>
          <w:rFonts w:ascii="Verdana" w:hAnsi="Verdana"/>
        </w:rPr>
        <w:t>TheirProduct</w:t>
      </w:r>
      <w:proofErr w:type="spellEnd"/>
      <w:r w:rsidRPr="000F1DB0">
        <w:rPr>
          <w:rFonts w:ascii="Verdana" w:hAnsi="Verdana"/>
        </w:rPr>
        <w:t>;</w:t>
      </w:r>
    </w:p>
    <w:p w:rsidR="009370FB" w:rsidRPr="000F1DB0" w:rsidRDefault="009370FB" w:rsidP="009370F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0F1DB0">
        <w:rPr>
          <w:rFonts w:ascii="Verdana" w:hAnsi="Verdana"/>
        </w:rPr>
        <w:t xml:space="preserve">    </w:t>
      </w:r>
      <w:proofErr w:type="gramStart"/>
      <w:r w:rsidRPr="000F1DB0">
        <w:rPr>
          <w:rFonts w:ascii="Verdana" w:hAnsi="Verdana"/>
        </w:rPr>
        <w:t>return</w:t>
      </w:r>
      <w:proofErr w:type="gramEnd"/>
      <w:r w:rsidRPr="000F1DB0">
        <w:rPr>
          <w:rFonts w:ascii="Verdana" w:hAnsi="Verdana"/>
        </w:rPr>
        <w:t xml:space="preserve"> Creator::Create(id);  // called if all others fail</w:t>
      </w:r>
    </w:p>
    <w:p w:rsidR="003E6097" w:rsidRPr="000F1DB0" w:rsidRDefault="009370FB" w:rsidP="009370F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0F1DB0">
        <w:rPr>
          <w:rFonts w:ascii="Verdana" w:hAnsi="Verdana"/>
        </w:rPr>
        <w:t>}</w:t>
      </w:r>
    </w:p>
    <w:p w:rsidR="003E6097" w:rsidRPr="000F1DB0" w:rsidRDefault="003E6097" w:rsidP="003E6097">
      <w:pPr>
        <w:jc w:val="both"/>
        <w:rPr>
          <w:rFonts w:ascii="Verdana" w:hAnsi="Verdana"/>
        </w:rPr>
      </w:pPr>
    </w:p>
    <w:p w:rsidR="00DC6C41" w:rsidRPr="000F1DB0" w:rsidRDefault="00DC6C41" w:rsidP="005B2E6F">
      <w:pPr>
        <w:pStyle w:val="Heading2"/>
        <w:numPr>
          <w:ilvl w:val="0"/>
          <w:numId w:val="10"/>
        </w:numPr>
        <w:rPr>
          <w:rFonts w:ascii="Verdana" w:hAnsi="Verdana"/>
        </w:rPr>
      </w:pPr>
      <w:r w:rsidRPr="000F1DB0">
        <w:rPr>
          <w:rFonts w:ascii="Verdana" w:hAnsi="Verdana"/>
        </w:rPr>
        <w:t>Language-specific variants and issues</w:t>
      </w:r>
    </w:p>
    <w:p w:rsidR="00DC6C41" w:rsidRPr="000F1DB0" w:rsidRDefault="00DC6C41" w:rsidP="00DC6C41">
      <w:pPr>
        <w:jc w:val="both"/>
        <w:rPr>
          <w:rFonts w:ascii="Verdana" w:hAnsi="Verdana"/>
        </w:rPr>
      </w:pPr>
      <w:r w:rsidRPr="000F1DB0">
        <w:rPr>
          <w:rFonts w:ascii="Verdana" w:hAnsi="Verdana"/>
        </w:rPr>
        <w:t>Factory methods in C++ are always virtual functions and are often pure virtual.</w:t>
      </w:r>
    </w:p>
    <w:p w:rsidR="00DC6C41" w:rsidRPr="000F1DB0" w:rsidRDefault="00DC6C41" w:rsidP="00DC6C41">
      <w:pPr>
        <w:jc w:val="both"/>
        <w:rPr>
          <w:rFonts w:ascii="Verdana" w:hAnsi="Verdana"/>
        </w:rPr>
      </w:pPr>
      <w:r w:rsidRPr="000F1DB0">
        <w:rPr>
          <w:rFonts w:ascii="Verdana" w:hAnsi="Verdana"/>
        </w:rPr>
        <w:lastRenderedPageBreak/>
        <w:t xml:space="preserve">Just be careful not to call factory methods in the Creator's constructor the factory method in the </w:t>
      </w:r>
      <w:proofErr w:type="spellStart"/>
      <w:r w:rsidRPr="000F1DB0">
        <w:rPr>
          <w:rFonts w:ascii="Verdana" w:hAnsi="Verdana"/>
        </w:rPr>
        <w:t>ConcreteCreator</w:t>
      </w:r>
      <w:proofErr w:type="spellEnd"/>
      <w:r w:rsidRPr="000F1DB0">
        <w:rPr>
          <w:rFonts w:ascii="Verdana" w:hAnsi="Verdana"/>
        </w:rPr>
        <w:t xml:space="preserve"> </w:t>
      </w:r>
      <w:r w:rsidR="005057C1" w:rsidRPr="000F1DB0">
        <w:rPr>
          <w:rFonts w:ascii="Verdana" w:hAnsi="Verdana"/>
        </w:rPr>
        <w:t>will not</w:t>
      </w:r>
      <w:r w:rsidRPr="000F1DB0">
        <w:rPr>
          <w:rFonts w:ascii="Verdana" w:hAnsi="Verdana"/>
        </w:rPr>
        <w:t xml:space="preserve"> be available yet.</w:t>
      </w:r>
    </w:p>
    <w:p w:rsidR="00DC6C41" w:rsidRPr="000F1DB0" w:rsidRDefault="00DC6C41" w:rsidP="00DC6C41">
      <w:pPr>
        <w:jc w:val="both"/>
        <w:rPr>
          <w:rFonts w:ascii="Verdana" w:hAnsi="Verdana"/>
        </w:rPr>
      </w:pPr>
      <w:r w:rsidRPr="000F1DB0">
        <w:rPr>
          <w:rFonts w:ascii="Verdana" w:hAnsi="Verdana"/>
        </w:rPr>
        <w:t xml:space="preserve">Instead of creating the concrete product in the constructor, the constructor merely initializes it to </w:t>
      </w:r>
      <w:proofErr w:type="gramStart"/>
      <w:r w:rsidRPr="000F1DB0">
        <w:rPr>
          <w:rFonts w:ascii="Verdana" w:hAnsi="Verdana"/>
        </w:rPr>
        <w:t>0</w:t>
      </w:r>
      <w:proofErr w:type="gramEnd"/>
      <w:r w:rsidRPr="000F1DB0">
        <w:rPr>
          <w:rFonts w:ascii="Verdana" w:hAnsi="Verdana"/>
        </w:rPr>
        <w:t>.</w:t>
      </w:r>
    </w:p>
    <w:p w:rsidR="00DC6C41" w:rsidRPr="000F1DB0" w:rsidRDefault="00DC6C41" w:rsidP="00DC6C41">
      <w:pPr>
        <w:jc w:val="both"/>
        <w:rPr>
          <w:rFonts w:ascii="Verdana" w:hAnsi="Verdana"/>
        </w:rPr>
      </w:pPr>
      <w:r w:rsidRPr="000F1DB0">
        <w:rPr>
          <w:rFonts w:ascii="Verdana" w:hAnsi="Verdana"/>
        </w:rPr>
        <w:t xml:space="preserve">The </w:t>
      </w:r>
      <w:proofErr w:type="spellStart"/>
      <w:r w:rsidRPr="000F1DB0">
        <w:rPr>
          <w:rFonts w:ascii="Verdana" w:hAnsi="Verdana"/>
        </w:rPr>
        <w:t>accessor</w:t>
      </w:r>
      <w:proofErr w:type="spellEnd"/>
      <w:r w:rsidRPr="000F1DB0">
        <w:rPr>
          <w:rFonts w:ascii="Verdana" w:hAnsi="Verdana"/>
        </w:rPr>
        <w:t xml:space="preserve"> returns the product cre</w:t>
      </w:r>
      <w:r w:rsidR="002B4F5F" w:rsidRPr="000F1DB0">
        <w:rPr>
          <w:rFonts w:ascii="Verdana" w:hAnsi="Verdana"/>
        </w:rPr>
        <w:t>ated using lazy initialization.</w:t>
      </w:r>
    </w:p>
    <w:p w:rsidR="00DC6C41" w:rsidRPr="000F1DB0" w:rsidRDefault="00DC6C41" w:rsidP="00DC6C4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proofErr w:type="gramStart"/>
      <w:r w:rsidRPr="000F1DB0">
        <w:rPr>
          <w:rFonts w:ascii="Verdana" w:hAnsi="Verdana"/>
          <w:sz w:val="20"/>
          <w:szCs w:val="20"/>
        </w:rPr>
        <w:t>class</w:t>
      </w:r>
      <w:proofErr w:type="gramEnd"/>
      <w:r w:rsidRPr="000F1DB0">
        <w:rPr>
          <w:rFonts w:ascii="Verdana" w:hAnsi="Verdana"/>
          <w:sz w:val="20"/>
          <w:szCs w:val="20"/>
        </w:rPr>
        <w:t xml:space="preserve"> Creator {</w:t>
      </w:r>
    </w:p>
    <w:p w:rsidR="00DC6C41" w:rsidRPr="000F1DB0" w:rsidRDefault="00DC6C41" w:rsidP="00DC6C4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0F1DB0">
        <w:rPr>
          <w:rFonts w:ascii="Verdana" w:hAnsi="Verdana"/>
          <w:sz w:val="20"/>
          <w:szCs w:val="20"/>
        </w:rPr>
        <w:t xml:space="preserve">   </w:t>
      </w:r>
      <w:proofErr w:type="gramStart"/>
      <w:r w:rsidRPr="000F1DB0">
        <w:rPr>
          <w:rFonts w:ascii="Verdana" w:hAnsi="Verdana"/>
          <w:sz w:val="20"/>
          <w:szCs w:val="20"/>
        </w:rPr>
        <w:t>public</w:t>
      </w:r>
      <w:proofErr w:type="gramEnd"/>
      <w:r w:rsidRPr="000F1DB0">
        <w:rPr>
          <w:rFonts w:ascii="Verdana" w:hAnsi="Verdana"/>
          <w:sz w:val="20"/>
          <w:szCs w:val="20"/>
        </w:rPr>
        <w:t>:</w:t>
      </w:r>
    </w:p>
    <w:p w:rsidR="00DC6C41" w:rsidRPr="000F1DB0" w:rsidRDefault="00DC6C41" w:rsidP="00DC6C4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0F1DB0">
        <w:rPr>
          <w:rFonts w:ascii="Verdana" w:hAnsi="Verdana"/>
          <w:sz w:val="20"/>
          <w:szCs w:val="20"/>
        </w:rPr>
        <w:t xml:space="preserve">    Product* </w:t>
      </w:r>
      <w:proofErr w:type="spellStart"/>
      <w:proofErr w:type="gramStart"/>
      <w:r w:rsidRPr="000F1DB0">
        <w:rPr>
          <w:rFonts w:ascii="Verdana" w:hAnsi="Verdana"/>
          <w:sz w:val="20"/>
          <w:szCs w:val="20"/>
        </w:rPr>
        <w:t>GetProduct</w:t>
      </w:r>
      <w:proofErr w:type="spellEnd"/>
      <w:r w:rsidRPr="000F1DB0">
        <w:rPr>
          <w:rFonts w:ascii="Verdana" w:hAnsi="Verdana"/>
          <w:sz w:val="20"/>
          <w:szCs w:val="20"/>
        </w:rPr>
        <w:t>(</w:t>
      </w:r>
      <w:proofErr w:type="gramEnd"/>
      <w:r w:rsidRPr="000F1DB0">
        <w:rPr>
          <w:rFonts w:ascii="Verdana" w:hAnsi="Verdana"/>
          <w:sz w:val="20"/>
          <w:szCs w:val="20"/>
        </w:rPr>
        <w:t>);</w:t>
      </w:r>
    </w:p>
    <w:p w:rsidR="00DC6C41" w:rsidRPr="000F1DB0" w:rsidRDefault="00DC6C41" w:rsidP="00DC6C4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</w:p>
    <w:p w:rsidR="00DC6C41" w:rsidRPr="000F1DB0" w:rsidRDefault="00DC6C41" w:rsidP="00DC6C4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0F1DB0">
        <w:rPr>
          <w:rFonts w:ascii="Verdana" w:hAnsi="Verdana"/>
          <w:sz w:val="20"/>
          <w:szCs w:val="20"/>
        </w:rPr>
        <w:t xml:space="preserve">   </w:t>
      </w:r>
      <w:proofErr w:type="gramStart"/>
      <w:r w:rsidRPr="000F1DB0">
        <w:rPr>
          <w:rFonts w:ascii="Verdana" w:hAnsi="Verdana"/>
          <w:sz w:val="20"/>
          <w:szCs w:val="20"/>
        </w:rPr>
        <w:t>protected</w:t>
      </w:r>
      <w:proofErr w:type="gramEnd"/>
      <w:r w:rsidRPr="000F1DB0">
        <w:rPr>
          <w:rFonts w:ascii="Verdana" w:hAnsi="Verdana"/>
          <w:sz w:val="20"/>
          <w:szCs w:val="20"/>
        </w:rPr>
        <w:t>:</w:t>
      </w:r>
    </w:p>
    <w:p w:rsidR="00DC6C41" w:rsidRPr="000F1DB0" w:rsidRDefault="00DC6C41" w:rsidP="00DC6C4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0F1DB0">
        <w:rPr>
          <w:rFonts w:ascii="Verdana" w:hAnsi="Verdana"/>
          <w:sz w:val="20"/>
          <w:szCs w:val="20"/>
        </w:rPr>
        <w:t xml:space="preserve">    </w:t>
      </w:r>
      <w:proofErr w:type="gramStart"/>
      <w:r w:rsidRPr="000F1DB0">
        <w:rPr>
          <w:rFonts w:ascii="Verdana" w:hAnsi="Verdana"/>
          <w:sz w:val="20"/>
          <w:szCs w:val="20"/>
        </w:rPr>
        <w:t>virtual</w:t>
      </w:r>
      <w:proofErr w:type="gramEnd"/>
      <w:r w:rsidRPr="000F1DB0">
        <w:rPr>
          <w:rFonts w:ascii="Verdana" w:hAnsi="Verdana"/>
          <w:sz w:val="20"/>
          <w:szCs w:val="20"/>
        </w:rPr>
        <w:t xml:space="preserve"> Product* </w:t>
      </w:r>
      <w:proofErr w:type="spellStart"/>
      <w:r w:rsidRPr="000F1DB0">
        <w:rPr>
          <w:rFonts w:ascii="Verdana" w:hAnsi="Verdana"/>
          <w:sz w:val="20"/>
          <w:szCs w:val="20"/>
        </w:rPr>
        <w:t>CreateProduct</w:t>
      </w:r>
      <w:proofErr w:type="spellEnd"/>
      <w:r w:rsidRPr="000F1DB0">
        <w:rPr>
          <w:rFonts w:ascii="Verdana" w:hAnsi="Verdana"/>
          <w:sz w:val="20"/>
          <w:szCs w:val="20"/>
        </w:rPr>
        <w:t>();</w:t>
      </w:r>
    </w:p>
    <w:p w:rsidR="00DC6C41" w:rsidRPr="000F1DB0" w:rsidRDefault="00DC6C41" w:rsidP="00DC6C4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</w:p>
    <w:p w:rsidR="00DC6C41" w:rsidRPr="000F1DB0" w:rsidRDefault="00DC6C41" w:rsidP="00DC6C4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0F1DB0">
        <w:rPr>
          <w:rFonts w:ascii="Verdana" w:hAnsi="Verdana"/>
          <w:sz w:val="20"/>
          <w:szCs w:val="20"/>
        </w:rPr>
        <w:t xml:space="preserve">   </w:t>
      </w:r>
      <w:proofErr w:type="gramStart"/>
      <w:r w:rsidRPr="000F1DB0">
        <w:rPr>
          <w:rFonts w:ascii="Verdana" w:hAnsi="Verdana"/>
          <w:sz w:val="20"/>
          <w:szCs w:val="20"/>
        </w:rPr>
        <w:t>private</w:t>
      </w:r>
      <w:proofErr w:type="gramEnd"/>
      <w:r w:rsidRPr="000F1DB0">
        <w:rPr>
          <w:rFonts w:ascii="Verdana" w:hAnsi="Verdana"/>
          <w:sz w:val="20"/>
          <w:szCs w:val="20"/>
        </w:rPr>
        <w:t>:</w:t>
      </w:r>
    </w:p>
    <w:p w:rsidR="00DC6C41" w:rsidRPr="000F1DB0" w:rsidRDefault="00DC6C41" w:rsidP="00DC6C4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0F1DB0">
        <w:rPr>
          <w:rFonts w:ascii="Verdana" w:hAnsi="Verdana"/>
          <w:sz w:val="20"/>
          <w:szCs w:val="20"/>
        </w:rPr>
        <w:t xml:space="preserve">    Product* _product = </w:t>
      </w:r>
      <w:proofErr w:type="spellStart"/>
      <w:r w:rsidRPr="000F1DB0">
        <w:rPr>
          <w:rFonts w:ascii="Verdana" w:hAnsi="Verdana"/>
          <w:sz w:val="20"/>
          <w:szCs w:val="20"/>
        </w:rPr>
        <w:t>nullptr</w:t>
      </w:r>
      <w:proofErr w:type="spellEnd"/>
      <w:r w:rsidRPr="000F1DB0">
        <w:rPr>
          <w:rFonts w:ascii="Verdana" w:hAnsi="Verdana"/>
          <w:sz w:val="20"/>
          <w:szCs w:val="20"/>
        </w:rPr>
        <w:t>;</w:t>
      </w:r>
    </w:p>
    <w:p w:rsidR="00DC6C41" w:rsidRPr="000F1DB0" w:rsidRDefault="00DC6C41" w:rsidP="00DC6C4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0F1DB0">
        <w:rPr>
          <w:rFonts w:ascii="Verdana" w:hAnsi="Verdana"/>
          <w:sz w:val="20"/>
          <w:szCs w:val="20"/>
        </w:rPr>
        <w:t>};</w:t>
      </w:r>
    </w:p>
    <w:p w:rsidR="00DC6C41" w:rsidRPr="000F1DB0" w:rsidRDefault="00DC6C41" w:rsidP="00DC6C4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0F1DB0">
        <w:rPr>
          <w:rFonts w:ascii="Verdana" w:hAnsi="Verdana"/>
          <w:sz w:val="20"/>
          <w:szCs w:val="20"/>
        </w:rPr>
        <w:t>Product* Creator::</w:t>
      </w:r>
      <w:proofErr w:type="spellStart"/>
      <w:proofErr w:type="gramStart"/>
      <w:r w:rsidRPr="000F1DB0">
        <w:rPr>
          <w:rFonts w:ascii="Verdana" w:hAnsi="Verdana"/>
          <w:sz w:val="20"/>
          <w:szCs w:val="20"/>
        </w:rPr>
        <w:t>GetProduct</w:t>
      </w:r>
      <w:proofErr w:type="spellEnd"/>
      <w:r w:rsidRPr="000F1DB0">
        <w:rPr>
          <w:rFonts w:ascii="Verdana" w:hAnsi="Verdana"/>
          <w:sz w:val="20"/>
          <w:szCs w:val="20"/>
        </w:rPr>
        <w:t>(</w:t>
      </w:r>
      <w:proofErr w:type="gramEnd"/>
      <w:r w:rsidRPr="000F1DB0">
        <w:rPr>
          <w:rFonts w:ascii="Verdana" w:hAnsi="Verdana"/>
          <w:sz w:val="20"/>
          <w:szCs w:val="20"/>
        </w:rPr>
        <w:t>) {</w:t>
      </w:r>
    </w:p>
    <w:p w:rsidR="00DC6C41" w:rsidRPr="000F1DB0" w:rsidRDefault="00DC6C41" w:rsidP="00DC6C4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0F1DB0">
        <w:rPr>
          <w:rFonts w:ascii="Verdana" w:hAnsi="Verdana"/>
          <w:sz w:val="20"/>
          <w:szCs w:val="20"/>
        </w:rPr>
        <w:t xml:space="preserve">    </w:t>
      </w:r>
      <w:proofErr w:type="gramStart"/>
      <w:r w:rsidRPr="000F1DB0">
        <w:rPr>
          <w:rFonts w:ascii="Verdana" w:hAnsi="Verdana"/>
          <w:sz w:val="20"/>
          <w:szCs w:val="20"/>
        </w:rPr>
        <w:t>if</w:t>
      </w:r>
      <w:proofErr w:type="gramEnd"/>
      <w:r w:rsidRPr="000F1DB0">
        <w:rPr>
          <w:rFonts w:ascii="Verdana" w:hAnsi="Verdana"/>
          <w:sz w:val="20"/>
          <w:szCs w:val="20"/>
        </w:rPr>
        <w:t xml:space="preserve"> (</w:t>
      </w:r>
      <w:proofErr w:type="spellStart"/>
      <w:r w:rsidRPr="000F1DB0">
        <w:rPr>
          <w:rFonts w:ascii="Verdana" w:hAnsi="Verdana"/>
          <w:sz w:val="20"/>
          <w:szCs w:val="20"/>
        </w:rPr>
        <w:t>nullptr</w:t>
      </w:r>
      <w:proofErr w:type="spellEnd"/>
      <w:r w:rsidRPr="000F1DB0">
        <w:rPr>
          <w:rFonts w:ascii="Verdana" w:hAnsi="Verdana"/>
          <w:sz w:val="20"/>
          <w:szCs w:val="20"/>
        </w:rPr>
        <w:t xml:space="preserve"> == _product) {</w:t>
      </w:r>
    </w:p>
    <w:p w:rsidR="00DC6C41" w:rsidRPr="000F1DB0" w:rsidRDefault="00DC6C41" w:rsidP="00DC6C4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0F1DB0">
        <w:rPr>
          <w:rFonts w:ascii="Verdana" w:hAnsi="Verdana"/>
          <w:sz w:val="20"/>
          <w:szCs w:val="20"/>
        </w:rPr>
        <w:t xml:space="preserve">        _product = </w:t>
      </w:r>
      <w:proofErr w:type="spellStart"/>
      <w:proofErr w:type="gramStart"/>
      <w:r w:rsidRPr="000F1DB0">
        <w:rPr>
          <w:rFonts w:ascii="Verdana" w:hAnsi="Verdana"/>
          <w:sz w:val="20"/>
          <w:szCs w:val="20"/>
        </w:rPr>
        <w:t>CreateProduct</w:t>
      </w:r>
      <w:proofErr w:type="spellEnd"/>
      <w:r w:rsidRPr="000F1DB0">
        <w:rPr>
          <w:rFonts w:ascii="Verdana" w:hAnsi="Verdana"/>
          <w:sz w:val="20"/>
          <w:szCs w:val="20"/>
        </w:rPr>
        <w:t>(</w:t>
      </w:r>
      <w:proofErr w:type="gramEnd"/>
      <w:r w:rsidRPr="000F1DB0">
        <w:rPr>
          <w:rFonts w:ascii="Verdana" w:hAnsi="Verdana"/>
          <w:sz w:val="20"/>
          <w:szCs w:val="20"/>
        </w:rPr>
        <w:t>);</w:t>
      </w:r>
    </w:p>
    <w:p w:rsidR="00DC6C41" w:rsidRPr="000F1DB0" w:rsidRDefault="00DC6C41" w:rsidP="00DC6C4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0F1DB0">
        <w:rPr>
          <w:rFonts w:ascii="Verdana" w:hAnsi="Verdana"/>
          <w:sz w:val="20"/>
          <w:szCs w:val="20"/>
        </w:rPr>
        <w:t xml:space="preserve">    }</w:t>
      </w:r>
    </w:p>
    <w:p w:rsidR="00DC6C41" w:rsidRPr="000F1DB0" w:rsidRDefault="00DC6C41" w:rsidP="00DC6C4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0F1DB0">
        <w:rPr>
          <w:rFonts w:ascii="Verdana" w:hAnsi="Verdana"/>
          <w:sz w:val="20"/>
          <w:szCs w:val="20"/>
        </w:rPr>
        <w:t xml:space="preserve">    </w:t>
      </w:r>
      <w:proofErr w:type="gramStart"/>
      <w:r w:rsidRPr="000F1DB0">
        <w:rPr>
          <w:rFonts w:ascii="Verdana" w:hAnsi="Verdana"/>
          <w:sz w:val="20"/>
          <w:szCs w:val="20"/>
        </w:rPr>
        <w:t>return</w:t>
      </w:r>
      <w:proofErr w:type="gramEnd"/>
      <w:r w:rsidRPr="000F1DB0">
        <w:rPr>
          <w:rFonts w:ascii="Verdana" w:hAnsi="Verdana"/>
          <w:sz w:val="20"/>
          <w:szCs w:val="20"/>
        </w:rPr>
        <w:t xml:space="preserve"> _product;</w:t>
      </w:r>
    </w:p>
    <w:p w:rsidR="00DC6C41" w:rsidRPr="000F1DB0" w:rsidRDefault="00DC6C41" w:rsidP="00DC6C4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0F1DB0">
        <w:rPr>
          <w:rFonts w:ascii="Verdana" w:hAnsi="Verdana"/>
          <w:sz w:val="20"/>
          <w:szCs w:val="20"/>
        </w:rPr>
        <w:t>}</w:t>
      </w:r>
    </w:p>
    <w:p w:rsidR="005E3F0A" w:rsidRPr="000F1DB0" w:rsidRDefault="005E3F0A" w:rsidP="00DC6C41">
      <w:pPr>
        <w:jc w:val="both"/>
        <w:rPr>
          <w:rFonts w:ascii="Verdana" w:hAnsi="Verdana"/>
        </w:rPr>
      </w:pPr>
    </w:p>
    <w:p w:rsidR="002B4F5F" w:rsidRPr="000F1DB0" w:rsidRDefault="002B4F5F" w:rsidP="00FC6394">
      <w:pPr>
        <w:pStyle w:val="Heading2"/>
        <w:numPr>
          <w:ilvl w:val="0"/>
          <w:numId w:val="10"/>
        </w:numPr>
        <w:rPr>
          <w:rFonts w:ascii="Verdana" w:hAnsi="Verdana"/>
        </w:rPr>
      </w:pPr>
      <w:r w:rsidRPr="000F1DB0">
        <w:rPr>
          <w:rFonts w:ascii="Verdana" w:hAnsi="Verdana"/>
        </w:rPr>
        <w:t xml:space="preserve">Using templates to avoid </w:t>
      </w:r>
      <w:proofErr w:type="spellStart"/>
      <w:r w:rsidRPr="000F1DB0">
        <w:rPr>
          <w:rFonts w:ascii="Verdana" w:hAnsi="Verdana"/>
        </w:rPr>
        <w:t>subclassing</w:t>
      </w:r>
      <w:proofErr w:type="spellEnd"/>
    </w:p>
    <w:p w:rsidR="002B4F5F" w:rsidRPr="000F1DB0" w:rsidRDefault="002B4F5F" w:rsidP="002B4F5F">
      <w:pPr>
        <w:jc w:val="both"/>
        <w:rPr>
          <w:rFonts w:ascii="Verdana" w:hAnsi="Verdana"/>
        </w:rPr>
      </w:pPr>
      <w:r w:rsidRPr="000F1DB0">
        <w:rPr>
          <w:rFonts w:ascii="Verdana" w:hAnsi="Verdana"/>
        </w:rPr>
        <w:t>A potential problem with factory methods is that they might force you to subclass just to create the appropriate Product objects.</w:t>
      </w:r>
    </w:p>
    <w:p w:rsidR="002B4F5F" w:rsidRPr="000F1DB0" w:rsidRDefault="002B4F5F" w:rsidP="002B4F5F">
      <w:pPr>
        <w:jc w:val="both"/>
        <w:rPr>
          <w:rFonts w:ascii="Verdana" w:hAnsi="Verdana"/>
        </w:rPr>
      </w:pPr>
      <w:r w:rsidRPr="000F1DB0">
        <w:rPr>
          <w:rFonts w:ascii="Verdana" w:hAnsi="Verdana"/>
        </w:rPr>
        <w:t xml:space="preserve">Another way to get around this in C++ is to provide a template subclass of Creator </w:t>
      </w:r>
      <w:proofErr w:type="gramStart"/>
      <w:r w:rsidRPr="000F1DB0">
        <w:rPr>
          <w:rFonts w:ascii="Verdana" w:hAnsi="Verdana"/>
        </w:rPr>
        <w:t>that's</w:t>
      </w:r>
      <w:proofErr w:type="gramEnd"/>
      <w:r w:rsidRPr="000F1DB0">
        <w:rPr>
          <w:rFonts w:ascii="Verdana" w:hAnsi="Verdana"/>
        </w:rPr>
        <w:t xml:space="preserve"> parameterized by the Product class:</w:t>
      </w:r>
    </w:p>
    <w:p w:rsidR="002B4F5F" w:rsidRPr="000F1DB0" w:rsidRDefault="002B4F5F" w:rsidP="002B4F5F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0F1DB0">
        <w:rPr>
          <w:rFonts w:ascii="Verdana" w:hAnsi="Verdana"/>
        </w:rPr>
        <w:t>class</w:t>
      </w:r>
      <w:proofErr w:type="gramEnd"/>
      <w:r w:rsidRPr="000F1DB0">
        <w:rPr>
          <w:rFonts w:ascii="Verdana" w:hAnsi="Verdana"/>
        </w:rPr>
        <w:t xml:space="preserve"> Creator {</w:t>
      </w:r>
    </w:p>
    <w:p w:rsidR="002B4F5F" w:rsidRPr="000F1DB0" w:rsidRDefault="002B4F5F" w:rsidP="002B4F5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0F1DB0">
        <w:rPr>
          <w:rFonts w:ascii="Verdana" w:hAnsi="Verdana"/>
        </w:rPr>
        <w:t xml:space="preserve">   </w:t>
      </w:r>
      <w:proofErr w:type="gramStart"/>
      <w:r w:rsidRPr="000F1DB0">
        <w:rPr>
          <w:rFonts w:ascii="Verdana" w:hAnsi="Verdana"/>
        </w:rPr>
        <w:t>public</w:t>
      </w:r>
      <w:proofErr w:type="gramEnd"/>
      <w:r w:rsidRPr="000F1DB0">
        <w:rPr>
          <w:rFonts w:ascii="Verdana" w:hAnsi="Verdana"/>
        </w:rPr>
        <w:t>:</w:t>
      </w:r>
    </w:p>
    <w:p w:rsidR="002B4F5F" w:rsidRPr="000F1DB0" w:rsidRDefault="002B4F5F" w:rsidP="002B4F5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0F1DB0">
        <w:rPr>
          <w:rFonts w:ascii="Verdana" w:hAnsi="Verdana"/>
        </w:rPr>
        <w:t xml:space="preserve">    </w:t>
      </w:r>
      <w:proofErr w:type="gramStart"/>
      <w:r w:rsidRPr="000F1DB0">
        <w:rPr>
          <w:rFonts w:ascii="Verdana" w:hAnsi="Verdana"/>
        </w:rPr>
        <w:t>virtual</w:t>
      </w:r>
      <w:proofErr w:type="gramEnd"/>
      <w:r w:rsidRPr="000F1DB0">
        <w:rPr>
          <w:rFonts w:ascii="Verdana" w:hAnsi="Verdana"/>
        </w:rPr>
        <w:t xml:space="preserve"> Product* </w:t>
      </w:r>
      <w:proofErr w:type="spellStart"/>
      <w:r w:rsidRPr="000F1DB0">
        <w:rPr>
          <w:rFonts w:ascii="Verdana" w:hAnsi="Verdana"/>
        </w:rPr>
        <w:t>CreateProduct</w:t>
      </w:r>
      <w:proofErr w:type="spellEnd"/>
      <w:r w:rsidRPr="000F1DB0">
        <w:rPr>
          <w:rFonts w:ascii="Verdana" w:hAnsi="Verdana"/>
        </w:rPr>
        <w:t>() = 0;</w:t>
      </w:r>
    </w:p>
    <w:p w:rsidR="002B4F5F" w:rsidRPr="000F1DB0" w:rsidRDefault="002B4F5F" w:rsidP="002B4F5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0F1DB0">
        <w:rPr>
          <w:rFonts w:ascii="Verdana" w:hAnsi="Verdana"/>
        </w:rPr>
        <w:t>};</w:t>
      </w:r>
    </w:p>
    <w:p w:rsidR="002B4F5F" w:rsidRPr="000F1DB0" w:rsidRDefault="002B4F5F" w:rsidP="002B4F5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2B4F5F" w:rsidRPr="000F1DB0" w:rsidRDefault="002B4F5F" w:rsidP="002B4F5F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0F1DB0">
        <w:rPr>
          <w:rFonts w:ascii="Verdana" w:hAnsi="Verdana"/>
        </w:rPr>
        <w:t>template</w:t>
      </w:r>
      <w:proofErr w:type="gramEnd"/>
      <w:r w:rsidRPr="000F1DB0">
        <w:rPr>
          <w:rFonts w:ascii="Verdana" w:hAnsi="Verdana"/>
        </w:rPr>
        <w:t xml:space="preserve"> &lt;class </w:t>
      </w:r>
      <w:proofErr w:type="spellStart"/>
      <w:r w:rsidRPr="000F1DB0">
        <w:rPr>
          <w:rFonts w:ascii="Verdana" w:hAnsi="Verdana"/>
        </w:rPr>
        <w:t>TheProduct</w:t>
      </w:r>
      <w:proofErr w:type="spellEnd"/>
      <w:r w:rsidRPr="000F1DB0">
        <w:rPr>
          <w:rFonts w:ascii="Verdana" w:hAnsi="Verdana"/>
        </w:rPr>
        <w:t>&gt;</w:t>
      </w:r>
    </w:p>
    <w:p w:rsidR="002B4F5F" w:rsidRPr="000F1DB0" w:rsidRDefault="002B4F5F" w:rsidP="002B4F5F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0F1DB0">
        <w:rPr>
          <w:rFonts w:ascii="Verdana" w:hAnsi="Verdana"/>
        </w:rPr>
        <w:t>class</w:t>
      </w:r>
      <w:proofErr w:type="gramEnd"/>
      <w:r w:rsidRPr="000F1DB0">
        <w:rPr>
          <w:rFonts w:ascii="Verdana" w:hAnsi="Verdana"/>
        </w:rPr>
        <w:t xml:space="preserve"> </w:t>
      </w:r>
      <w:proofErr w:type="spellStart"/>
      <w:r w:rsidRPr="000F1DB0">
        <w:rPr>
          <w:rFonts w:ascii="Verdana" w:hAnsi="Verdana"/>
        </w:rPr>
        <w:t>StandardCreator</w:t>
      </w:r>
      <w:proofErr w:type="spellEnd"/>
      <w:r w:rsidRPr="000F1DB0">
        <w:rPr>
          <w:rFonts w:ascii="Verdana" w:hAnsi="Verdana"/>
        </w:rPr>
        <w:t xml:space="preserve"> : public Creator {</w:t>
      </w:r>
    </w:p>
    <w:p w:rsidR="002B4F5F" w:rsidRPr="000F1DB0" w:rsidRDefault="002B4F5F" w:rsidP="002B4F5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0F1DB0">
        <w:rPr>
          <w:rFonts w:ascii="Verdana" w:hAnsi="Verdana"/>
        </w:rPr>
        <w:t xml:space="preserve">   </w:t>
      </w:r>
      <w:proofErr w:type="gramStart"/>
      <w:r w:rsidRPr="000F1DB0">
        <w:rPr>
          <w:rFonts w:ascii="Verdana" w:hAnsi="Verdana"/>
        </w:rPr>
        <w:t>public</w:t>
      </w:r>
      <w:proofErr w:type="gramEnd"/>
      <w:r w:rsidRPr="000F1DB0">
        <w:rPr>
          <w:rFonts w:ascii="Verdana" w:hAnsi="Verdana"/>
        </w:rPr>
        <w:t>:</w:t>
      </w:r>
    </w:p>
    <w:p w:rsidR="002B4F5F" w:rsidRPr="000F1DB0" w:rsidRDefault="002B4F5F" w:rsidP="002B4F5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0F1DB0">
        <w:rPr>
          <w:rFonts w:ascii="Verdana" w:hAnsi="Verdana"/>
        </w:rPr>
        <w:t xml:space="preserve">    </w:t>
      </w:r>
      <w:proofErr w:type="gramStart"/>
      <w:r w:rsidRPr="000F1DB0">
        <w:rPr>
          <w:rFonts w:ascii="Verdana" w:hAnsi="Verdana"/>
        </w:rPr>
        <w:t>virtual</w:t>
      </w:r>
      <w:proofErr w:type="gramEnd"/>
      <w:r w:rsidRPr="000F1DB0">
        <w:rPr>
          <w:rFonts w:ascii="Verdana" w:hAnsi="Verdana"/>
        </w:rPr>
        <w:t xml:space="preserve"> Product* </w:t>
      </w:r>
      <w:proofErr w:type="spellStart"/>
      <w:r w:rsidRPr="000F1DB0">
        <w:rPr>
          <w:rFonts w:ascii="Verdana" w:hAnsi="Verdana"/>
        </w:rPr>
        <w:t>CreateProduct</w:t>
      </w:r>
      <w:proofErr w:type="spellEnd"/>
      <w:r w:rsidRPr="000F1DB0">
        <w:rPr>
          <w:rFonts w:ascii="Verdana" w:hAnsi="Verdana"/>
        </w:rPr>
        <w:t>();</w:t>
      </w:r>
    </w:p>
    <w:p w:rsidR="002B4F5F" w:rsidRPr="000F1DB0" w:rsidRDefault="002B4F5F" w:rsidP="002B4F5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0F1DB0">
        <w:rPr>
          <w:rFonts w:ascii="Verdana" w:hAnsi="Verdana"/>
        </w:rPr>
        <w:t>};</w:t>
      </w:r>
    </w:p>
    <w:p w:rsidR="002B4F5F" w:rsidRPr="000F1DB0" w:rsidRDefault="002B4F5F" w:rsidP="002B4F5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2B4F5F" w:rsidRPr="000F1DB0" w:rsidRDefault="002B4F5F" w:rsidP="002B4F5F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0F1DB0">
        <w:rPr>
          <w:rFonts w:ascii="Verdana" w:hAnsi="Verdana"/>
        </w:rPr>
        <w:t>template</w:t>
      </w:r>
      <w:proofErr w:type="gramEnd"/>
      <w:r w:rsidRPr="000F1DB0">
        <w:rPr>
          <w:rFonts w:ascii="Verdana" w:hAnsi="Verdana"/>
        </w:rPr>
        <w:t xml:space="preserve"> &lt;class </w:t>
      </w:r>
      <w:proofErr w:type="spellStart"/>
      <w:r w:rsidRPr="000F1DB0">
        <w:rPr>
          <w:rFonts w:ascii="Verdana" w:hAnsi="Verdana"/>
        </w:rPr>
        <w:t>TheProduct</w:t>
      </w:r>
      <w:proofErr w:type="spellEnd"/>
      <w:r w:rsidRPr="000F1DB0">
        <w:rPr>
          <w:rFonts w:ascii="Verdana" w:hAnsi="Verdana"/>
        </w:rPr>
        <w:t>&gt;</w:t>
      </w:r>
    </w:p>
    <w:p w:rsidR="002B4F5F" w:rsidRPr="000F1DB0" w:rsidRDefault="002B4F5F" w:rsidP="002B4F5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0F1DB0">
        <w:rPr>
          <w:rFonts w:ascii="Verdana" w:hAnsi="Verdana"/>
        </w:rPr>
        <w:t xml:space="preserve">Product* </w:t>
      </w:r>
      <w:proofErr w:type="spellStart"/>
      <w:r w:rsidRPr="000F1DB0">
        <w:rPr>
          <w:rFonts w:ascii="Verdana" w:hAnsi="Verdana"/>
        </w:rPr>
        <w:t>StandardCreator</w:t>
      </w:r>
      <w:proofErr w:type="spellEnd"/>
      <w:r w:rsidRPr="000F1DB0">
        <w:rPr>
          <w:rFonts w:ascii="Verdana" w:hAnsi="Verdana"/>
        </w:rPr>
        <w:t>&lt;</w:t>
      </w:r>
      <w:proofErr w:type="spellStart"/>
      <w:r w:rsidRPr="000F1DB0">
        <w:rPr>
          <w:rFonts w:ascii="Verdana" w:hAnsi="Verdana"/>
        </w:rPr>
        <w:t>TheProduct</w:t>
      </w:r>
      <w:proofErr w:type="spellEnd"/>
      <w:r w:rsidRPr="000F1DB0">
        <w:rPr>
          <w:rFonts w:ascii="Verdana" w:hAnsi="Verdana"/>
        </w:rPr>
        <w:t>&gt;:</w:t>
      </w:r>
      <w:proofErr w:type="gramStart"/>
      <w:r w:rsidRPr="000F1DB0">
        <w:rPr>
          <w:rFonts w:ascii="Verdana" w:hAnsi="Verdana"/>
        </w:rPr>
        <w:t>:</w:t>
      </w:r>
      <w:proofErr w:type="spellStart"/>
      <w:r w:rsidRPr="000F1DB0">
        <w:rPr>
          <w:rFonts w:ascii="Verdana" w:hAnsi="Verdana"/>
        </w:rPr>
        <w:t>CreateProduct</w:t>
      </w:r>
      <w:proofErr w:type="spellEnd"/>
      <w:proofErr w:type="gramEnd"/>
      <w:r w:rsidRPr="000F1DB0">
        <w:rPr>
          <w:rFonts w:ascii="Verdana" w:hAnsi="Verdana"/>
        </w:rPr>
        <w:t>() {</w:t>
      </w:r>
    </w:p>
    <w:p w:rsidR="002B4F5F" w:rsidRPr="000F1DB0" w:rsidRDefault="002B4F5F" w:rsidP="002B4F5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0F1DB0">
        <w:rPr>
          <w:rFonts w:ascii="Verdana" w:hAnsi="Verdana"/>
        </w:rPr>
        <w:t xml:space="preserve">    </w:t>
      </w:r>
      <w:proofErr w:type="gramStart"/>
      <w:r w:rsidRPr="000F1DB0">
        <w:rPr>
          <w:rFonts w:ascii="Verdana" w:hAnsi="Verdana"/>
        </w:rPr>
        <w:t>return</w:t>
      </w:r>
      <w:proofErr w:type="gramEnd"/>
      <w:r w:rsidRPr="000F1DB0">
        <w:rPr>
          <w:rFonts w:ascii="Verdana" w:hAnsi="Verdana"/>
        </w:rPr>
        <w:t xml:space="preserve"> new </w:t>
      </w:r>
      <w:proofErr w:type="spellStart"/>
      <w:r w:rsidRPr="000F1DB0">
        <w:rPr>
          <w:rFonts w:ascii="Verdana" w:hAnsi="Verdana"/>
        </w:rPr>
        <w:t>TheProduct</w:t>
      </w:r>
      <w:proofErr w:type="spellEnd"/>
      <w:r w:rsidRPr="000F1DB0">
        <w:rPr>
          <w:rFonts w:ascii="Verdana" w:hAnsi="Verdana"/>
        </w:rPr>
        <w:t>;</w:t>
      </w:r>
    </w:p>
    <w:p w:rsidR="002B4F5F" w:rsidRPr="000F1DB0" w:rsidRDefault="00D4456A" w:rsidP="002B4F5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0F1DB0">
        <w:rPr>
          <w:rFonts w:ascii="Verdana" w:hAnsi="Verdana"/>
        </w:rPr>
        <w:t>}</w:t>
      </w:r>
    </w:p>
    <w:p w:rsidR="00D4456A" w:rsidRPr="000F1DB0" w:rsidRDefault="00D4456A" w:rsidP="00FC6394">
      <w:pPr>
        <w:rPr>
          <w:rFonts w:ascii="Verdana" w:hAnsi="Verdana"/>
        </w:rPr>
      </w:pPr>
    </w:p>
    <w:p w:rsidR="002B4F5F" w:rsidRPr="000F1DB0" w:rsidRDefault="002B4F5F" w:rsidP="00FC6394">
      <w:pPr>
        <w:rPr>
          <w:rFonts w:ascii="Verdana" w:hAnsi="Verdana"/>
        </w:rPr>
      </w:pPr>
      <w:r w:rsidRPr="000F1DB0">
        <w:rPr>
          <w:rFonts w:ascii="Verdana" w:hAnsi="Verdana"/>
        </w:rPr>
        <w:t xml:space="preserve">With this template, the client supplies just the product class—no </w:t>
      </w:r>
      <w:proofErr w:type="spellStart"/>
      <w:r w:rsidRPr="000F1DB0">
        <w:rPr>
          <w:rFonts w:ascii="Verdana" w:hAnsi="Verdana"/>
        </w:rPr>
        <w:t>subclassing</w:t>
      </w:r>
      <w:proofErr w:type="spellEnd"/>
      <w:r w:rsidRPr="000F1DB0">
        <w:rPr>
          <w:rFonts w:ascii="Verdana" w:hAnsi="Verdana"/>
        </w:rPr>
        <w:t xml:space="preserve"> of Creator is required.</w:t>
      </w:r>
    </w:p>
    <w:p w:rsidR="002B4F5F" w:rsidRPr="000F1DB0" w:rsidRDefault="002B4F5F" w:rsidP="002B4F5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2B4F5F" w:rsidRPr="000F1DB0" w:rsidRDefault="002B4F5F" w:rsidP="002B4F5F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0F1DB0">
        <w:rPr>
          <w:rFonts w:ascii="Verdana" w:hAnsi="Verdana"/>
        </w:rPr>
        <w:t>class</w:t>
      </w:r>
      <w:proofErr w:type="gramEnd"/>
      <w:r w:rsidRPr="000F1DB0">
        <w:rPr>
          <w:rFonts w:ascii="Verdana" w:hAnsi="Verdana"/>
        </w:rPr>
        <w:t xml:space="preserve"> </w:t>
      </w:r>
      <w:proofErr w:type="spellStart"/>
      <w:r w:rsidRPr="000F1DB0">
        <w:rPr>
          <w:rFonts w:ascii="Verdana" w:hAnsi="Verdana"/>
        </w:rPr>
        <w:t>MyProduct</w:t>
      </w:r>
      <w:proofErr w:type="spellEnd"/>
      <w:r w:rsidRPr="000F1DB0">
        <w:rPr>
          <w:rFonts w:ascii="Verdana" w:hAnsi="Verdana"/>
        </w:rPr>
        <w:t xml:space="preserve"> : public Product {</w:t>
      </w:r>
    </w:p>
    <w:p w:rsidR="002B4F5F" w:rsidRPr="000F1DB0" w:rsidRDefault="002B4F5F" w:rsidP="002B4F5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0F1DB0">
        <w:rPr>
          <w:rFonts w:ascii="Verdana" w:hAnsi="Verdana"/>
        </w:rPr>
        <w:t xml:space="preserve">   </w:t>
      </w:r>
      <w:proofErr w:type="gramStart"/>
      <w:r w:rsidRPr="000F1DB0">
        <w:rPr>
          <w:rFonts w:ascii="Verdana" w:hAnsi="Verdana"/>
        </w:rPr>
        <w:t>public</w:t>
      </w:r>
      <w:proofErr w:type="gramEnd"/>
      <w:r w:rsidRPr="000F1DB0">
        <w:rPr>
          <w:rFonts w:ascii="Verdana" w:hAnsi="Verdana"/>
        </w:rPr>
        <w:t>:</w:t>
      </w:r>
    </w:p>
    <w:p w:rsidR="002B4F5F" w:rsidRPr="000F1DB0" w:rsidRDefault="002B4F5F" w:rsidP="002B4F5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0F1DB0">
        <w:rPr>
          <w:rFonts w:ascii="Verdana" w:hAnsi="Verdana"/>
        </w:rPr>
        <w:t xml:space="preserve">    </w:t>
      </w:r>
      <w:proofErr w:type="spellStart"/>
      <w:proofErr w:type="gramStart"/>
      <w:r w:rsidRPr="000F1DB0">
        <w:rPr>
          <w:rFonts w:ascii="Verdana" w:hAnsi="Verdana"/>
        </w:rPr>
        <w:t>MyProduct</w:t>
      </w:r>
      <w:proofErr w:type="spellEnd"/>
      <w:r w:rsidRPr="000F1DB0">
        <w:rPr>
          <w:rFonts w:ascii="Verdana" w:hAnsi="Verdana"/>
        </w:rPr>
        <w:t>(</w:t>
      </w:r>
      <w:proofErr w:type="gramEnd"/>
      <w:r w:rsidRPr="000F1DB0">
        <w:rPr>
          <w:rFonts w:ascii="Verdana" w:hAnsi="Verdana"/>
        </w:rPr>
        <w:t>);</w:t>
      </w:r>
    </w:p>
    <w:p w:rsidR="002B4F5F" w:rsidRPr="000F1DB0" w:rsidRDefault="002B4F5F" w:rsidP="002B4F5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0F1DB0">
        <w:rPr>
          <w:rFonts w:ascii="Verdana" w:hAnsi="Verdana"/>
        </w:rPr>
        <w:t xml:space="preserve">    // . . .</w:t>
      </w:r>
    </w:p>
    <w:p w:rsidR="002B4F5F" w:rsidRPr="000F1DB0" w:rsidRDefault="002B4F5F" w:rsidP="002B4F5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0F1DB0">
        <w:rPr>
          <w:rFonts w:ascii="Verdana" w:hAnsi="Verdana"/>
        </w:rPr>
        <w:t>};</w:t>
      </w:r>
    </w:p>
    <w:p w:rsidR="002B4F5F" w:rsidRPr="000F1DB0" w:rsidRDefault="002B4F5F" w:rsidP="002B4F5F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r w:rsidRPr="000F1DB0">
        <w:rPr>
          <w:rFonts w:ascii="Verdana" w:hAnsi="Verdana"/>
        </w:rPr>
        <w:t>StandardCreator</w:t>
      </w:r>
      <w:proofErr w:type="spellEnd"/>
      <w:r w:rsidRPr="000F1DB0">
        <w:rPr>
          <w:rFonts w:ascii="Verdana" w:hAnsi="Verdana"/>
        </w:rPr>
        <w:t>&lt;</w:t>
      </w:r>
      <w:proofErr w:type="spellStart"/>
      <w:r w:rsidRPr="000F1DB0">
        <w:rPr>
          <w:rFonts w:ascii="Verdana" w:hAnsi="Verdana"/>
        </w:rPr>
        <w:t>MyProduct</w:t>
      </w:r>
      <w:proofErr w:type="spellEnd"/>
      <w:r w:rsidRPr="000F1DB0">
        <w:rPr>
          <w:rFonts w:ascii="Verdana" w:hAnsi="Verdana"/>
        </w:rPr>
        <w:t xml:space="preserve">&gt; </w:t>
      </w:r>
      <w:proofErr w:type="spellStart"/>
      <w:r w:rsidRPr="000F1DB0">
        <w:rPr>
          <w:rFonts w:ascii="Verdana" w:hAnsi="Verdana"/>
        </w:rPr>
        <w:t>myCreator</w:t>
      </w:r>
      <w:proofErr w:type="spellEnd"/>
      <w:r w:rsidRPr="000F1DB0">
        <w:rPr>
          <w:rFonts w:ascii="Verdana" w:hAnsi="Verdana"/>
        </w:rPr>
        <w:t>;</w:t>
      </w:r>
    </w:p>
    <w:p w:rsidR="00E7293F" w:rsidRPr="000F1DB0" w:rsidRDefault="00E7293F" w:rsidP="00C17E8D">
      <w:pPr>
        <w:jc w:val="both"/>
        <w:rPr>
          <w:rFonts w:ascii="Verdana" w:hAnsi="Verdana"/>
        </w:rPr>
      </w:pPr>
    </w:p>
    <w:p w:rsidR="00D4456A" w:rsidRPr="000F1DB0" w:rsidRDefault="00D4456A" w:rsidP="00D4456A">
      <w:pPr>
        <w:pStyle w:val="Heading2"/>
        <w:numPr>
          <w:ilvl w:val="0"/>
          <w:numId w:val="10"/>
        </w:numPr>
        <w:rPr>
          <w:rFonts w:ascii="Verdana" w:hAnsi="Verdana"/>
        </w:rPr>
      </w:pPr>
      <w:r w:rsidRPr="000F1DB0">
        <w:rPr>
          <w:rFonts w:ascii="Verdana" w:hAnsi="Verdana"/>
        </w:rPr>
        <w:t>Naming conventions</w:t>
      </w:r>
    </w:p>
    <w:p w:rsidR="002D2F94" w:rsidRPr="000F1DB0" w:rsidRDefault="00D4456A" w:rsidP="00D4456A">
      <w:pPr>
        <w:jc w:val="both"/>
        <w:rPr>
          <w:rFonts w:ascii="Verdana" w:hAnsi="Verdana"/>
        </w:rPr>
      </w:pPr>
      <w:r w:rsidRPr="000F1DB0">
        <w:rPr>
          <w:rFonts w:ascii="Verdana" w:hAnsi="Verdana"/>
        </w:rPr>
        <w:t xml:space="preserve">It is good practice to use naming conventions that make it clear </w:t>
      </w:r>
      <w:proofErr w:type="gramStart"/>
      <w:r w:rsidRPr="000F1DB0">
        <w:rPr>
          <w:rFonts w:ascii="Verdana" w:hAnsi="Verdana"/>
        </w:rPr>
        <w:t>you're</w:t>
      </w:r>
      <w:proofErr w:type="gramEnd"/>
      <w:r w:rsidRPr="000F1DB0">
        <w:rPr>
          <w:rFonts w:ascii="Verdana" w:hAnsi="Verdana"/>
        </w:rPr>
        <w:t xml:space="preserve"> using factory methods.</w:t>
      </w:r>
    </w:p>
    <w:p w:rsidR="00D4456A" w:rsidRPr="000F1DB0" w:rsidRDefault="00D4456A" w:rsidP="00C17E8D">
      <w:pPr>
        <w:jc w:val="both"/>
        <w:rPr>
          <w:rFonts w:ascii="Verdana" w:hAnsi="Verdana"/>
        </w:rPr>
      </w:pPr>
    </w:p>
    <w:p w:rsidR="00211225" w:rsidRPr="000F1DB0" w:rsidRDefault="00211225" w:rsidP="00211225">
      <w:pPr>
        <w:pStyle w:val="Heading1"/>
        <w:rPr>
          <w:rFonts w:ascii="Verdana" w:hAnsi="Verdana"/>
        </w:rPr>
      </w:pPr>
      <w:r w:rsidRPr="000F1DB0">
        <w:rPr>
          <w:rFonts w:ascii="Verdana" w:hAnsi="Verdana"/>
        </w:rPr>
        <w:t>Sample Code</w:t>
      </w:r>
    </w:p>
    <w:p w:rsidR="00211225" w:rsidRPr="000F1DB0" w:rsidRDefault="00211225" w:rsidP="00C17E8D">
      <w:pPr>
        <w:jc w:val="both"/>
        <w:rPr>
          <w:rFonts w:ascii="Verdana" w:hAnsi="Verdana"/>
        </w:rPr>
      </w:pPr>
    </w:p>
    <w:p w:rsidR="00150B9C" w:rsidRPr="000F1DB0" w:rsidRDefault="00150B9C" w:rsidP="006924C1">
      <w:pPr>
        <w:pStyle w:val="Heading1"/>
        <w:rPr>
          <w:rFonts w:ascii="Verdana" w:hAnsi="Verdana"/>
        </w:rPr>
      </w:pPr>
      <w:r w:rsidRPr="000F1DB0">
        <w:rPr>
          <w:rFonts w:ascii="Verdana" w:hAnsi="Verdana"/>
        </w:rPr>
        <w:t>Known Uses</w:t>
      </w:r>
    </w:p>
    <w:p w:rsidR="00150B9C" w:rsidRPr="000F1DB0" w:rsidRDefault="00150B9C" w:rsidP="00150B9C">
      <w:pPr>
        <w:jc w:val="both"/>
        <w:rPr>
          <w:rFonts w:ascii="Verdana" w:hAnsi="Verdana"/>
        </w:rPr>
      </w:pPr>
      <w:r w:rsidRPr="000F1DB0">
        <w:rPr>
          <w:rFonts w:ascii="Verdana" w:hAnsi="Verdana"/>
        </w:rPr>
        <w:t>Factory methods pervade toolkits and frameworks.</w:t>
      </w:r>
    </w:p>
    <w:p w:rsidR="00150B9C" w:rsidRPr="000F1DB0" w:rsidRDefault="00150B9C" w:rsidP="00150B9C">
      <w:pPr>
        <w:pStyle w:val="Heading1"/>
        <w:rPr>
          <w:rFonts w:ascii="Verdana" w:hAnsi="Verdana"/>
        </w:rPr>
      </w:pPr>
      <w:r w:rsidRPr="000F1DB0">
        <w:rPr>
          <w:rFonts w:ascii="Verdana" w:hAnsi="Verdana"/>
        </w:rPr>
        <w:t>Related Patterns</w:t>
      </w:r>
    </w:p>
    <w:p w:rsidR="00150B9C" w:rsidRPr="000F1DB0" w:rsidRDefault="00150B9C" w:rsidP="00150B9C">
      <w:pPr>
        <w:jc w:val="both"/>
        <w:rPr>
          <w:rFonts w:ascii="Verdana" w:hAnsi="Verdana"/>
        </w:rPr>
      </w:pPr>
      <w:r w:rsidRPr="000F1DB0">
        <w:rPr>
          <w:rFonts w:ascii="Verdana" w:hAnsi="Verdana"/>
        </w:rPr>
        <w:t xml:space="preserve">Abstract Factory </w:t>
      </w:r>
      <w:proofErr w:type="gramStart"/>
      <w:r w:rsidRPr="000F1DB0">
        <w:rPr>
          <w:rFonts w:ascii="Verdana" w:hAnsi="Verdana"/>
        </w:rPr>
        <w:t>is often implemented</w:t>
      </w:r>
      <w:proofErr w:type="gramEnd"/>
      <w:r w:rsidRPr="000F1DB0">
        <w:rPr>
          <w:rFonts w:ascii="Verdana" w:hAnsi="Verdana"/>
        </w:rPr>
        <w:t xml:space="preserve"> with factory methods.</w:t>
      </w:r>
    </w:p>
    <w:p w:rsidR="00150B9C" w:rsidRPr="000F1DB0" w:rsidRDefault="00150B9C" w:rsidP="00150B9C">
      <w:pPr>
        <w:jc w:val="both"/>
        <w:rPr>
          <w:rFonts w:ascii="Verdana" w:hAnsi="Verdana"/>
        </w:rPr>
      </w:pPr>
      <w:r w:rsidRPr="000F1DB0">
        <w:rPr>
          <w:rFonts w:ascii="Verdana" w:hAnsi="Verdana"/>
        </w:rPr>
        <w:t xml:space="preserve">Factory methods </w:t>
      </w:r>
      <w:proofErr w:type="gramStart"/>
      <w:r w:rsidRPr="000F1DB0">
        <w:rPr>
          <w:rFonts w:ascii="Verdana" w:hAnsi="Verdana"/>
        </w:rPr>
        <w:t>are usually called</w:t>
      </w:r>
      <w:proofErr w:type="gramEnd"/>
      <w:r w:rsidRPr="000F1DB0">
        <w:rPr>
          <w:rFonts w:ascii="Verdana" w:hAnsi="Verdana"/>
        </w:rPr>
        <w:t xml:space="preserve"> within Template Methods.</w:t>
      </w:r>
    </w:p>
    <w:p w:rsidR="00150B9C" w:rsidRPr="000F1DB0" w:rsidRDefault="009633FD" w:rsidP="00150B9C">
      <w:pPr>
        <w:jc w:val="both"/>
        <w:rPr>
          <w:rFonts w:ascii="Verdana" w:hAnsi="Verdana"/>
        </w:rPr>
      </w:pPr>
      <w:r w:rsidRPr="000F1DB0">
        <w:rPr>
          <w:rFonts w:ascii="Verdana" w:hAnsi="Verdana"/>
        </w:rPr>
        <w:t>Prototypes (</w:t>
      </w:r>
      <w:r w:rsidR="00150B9C" w:rsidRPr="000F1DB0">
        <w:rPr>
          <w:rFonts w:ascii="Verdana" w:hAnsi="Verdana"/>
        </w:rPr>
        <w:t xml:space="preserve">117) </w:t>
      </w:r>
      <w:proofErr w:type="gramStart"/>
      <w:r w:rsidR="00150B9C" w:rsidRPr="000F1DB0">
        <w:rPr>
          <w:rFonts w:ascii="Verdana" w:hAnsi="Verdana"/>
        </w:rPr>
        <w:t>don't</w:t>
      </w:r>
      <w:proofErr w:type="gramEnd"/>
      <w:r w:rsidR="00150B9C" w:rsidRPr="000F1DB0">
        <w:rPr>
          <w:rFonts w:ascii="Verdana" w:hAnsi="Verdana"/>
        </w:rPr>
        <w:t xml:space="preserve"> require </w:t>
      </w:r>
      <w:proofErr w:type="spellStart"/>
      <w:r w:rsidR="00150B9C" w:rsidRPr="000F1DB0">
        <w:rPr>
          <w:rFonts w:ascii="Verdana" w:hAnsi="Verdana"/>
        </w:rPr>
        <w:t>subclassing</w:t>
      </w:r>
      <w:proofErr w:type="spellEnd"/>
      <w:r w:rsidR="00150B9C" w:rsidRPr="000F1DB0">
        <w:rPr>
          <w:rFonts w:ascii="Verdana" w:hAnsi="Verdana"/>
        </w:rPr>
        <w:t xml:space="preserve"> Creator. However, they often require an Initialize operation on the Product </w:t>
      </w:r>
      <w:proofErr w:type="spellStart"/>
      <w:r w:rsidR="00150B9C" w:rsidRPr="000F1DB0">
        <w:rPr>
          <w:rFonts w:ascii="Verdana" w:hAnsi="Verdana"/>
        </w:rPr>
        <w:t>clas</w:t>
      </w:r>
      <w:proofErr w:type="spellEnd"/>
      <w:r w:rsidR="00150B9C" w:rsidRPr="000F1DB0">
        <w:rPr>
          <w:rFonts w:ascii="Verdana" w:hAnsi="Verdana"/>
        </w:rPr>
        <w:t xml:space="preserve"> </w:t>
      </w:r>
      <w:proofErr w:type="spellStart"/>
      <w:r w:rsidR="00150B9C" w:rsidRPr="000F1DB0">
        <w:rPr>
          <w:rFonts w:ascii="Verdana" w:hAnsi="Verdana"/>
        </w:rPr>
        <w:t>s.Creator</w:t>
      </w:r>
      <w:proofErr w:type="spellEnd"/>
      <w:r w:rsidR="00150B9C" w:rsidRPr="000F1DB0">
        <w:rPr>
          <w:rFonts w:ascii="Verdana" w:hAnsi="Verdana"/>
        </w:rPr>
        <w:t xml:space="preserve"> uses Initialize to initialize the object. Factory Method </w:t>
      </w:r>
      <w:r w:rsidRPr="000F1DB0">
        <w:rPr>
          <w:rFonts w:ascii="Verdana" w:hAnsi="Verdana"/>
        </w:rPr>
        <w:t>does not</w:t>
      </w:r>
      <w:r w:rsidR="00150B9C" w:rsidRPr="000F1DB0">
        <w:rPr>
          <w:rFonts w:ascii="Verdana" w:hAnsi="Verdana"/>
        </w:rPr>
        <w:t xml:space="preserve"> require such an operation.</w:t>
      </w:r>
    </w:p>
    <w:p w:rsidR="000F1DB0" w:rsidRPr="000F1DB0" w:rsidRDefault="000F1DB0" w:rsidP="000F1DB0">
      <w:pPr>
        <w:pStyle w:val="Heading1"/>
        <w:rPr>
          <w:rFonts w:ascii="Verdana" w:hAnsi="Verdana"/>
        </w:rPr>
      </w:pPr>
      <w:r w:rsidRPr="000F1DB0">
        <w:rPr>
          <w:rFonts w:ascii="Verdana" w:hAnsi="Verdana"/>
        </w:rPr>
        <w:t xml:space="preserve">A few Points in from C++ </w:t>
      </w:r>
      <w:proofErr w:type="spellStart"/>
      <w:r w:rsidRPr="000F1DB0">
        <w:rPr>
          <w:rFonts w:ascii="Verdana" w:hAnsi="Verdana"/>
        </w:rPr>
        <w:t>prospoective</w:t>
      </w:r>
      <w:proofErr w:type="spellEnd"/>
    </w:p>
    <w:p w:rsidR="0062162E" w:rsidRPr="000F1DB0" w:rsidRDefault="0062162E" w:rsidP="00C17E8D">
      <w:pPr>
        <w:jc w:val="both"/>
        <w:rPr>
          <w:rFonts w:ascii="Verdana" w:hAnsi="Verdana"/>
        </w:rPr>
      </w:pPr>
      <w:r w:rsidRPr="000F1DB0">
        <w:rPr>
          <w:rFonts w:ascii="Verdana" w:hAnsi="Verdana"/>
        </w:rPr>
        <w:t>Actually, the factory method is a way of circumventing following limitations of C++ constructor:</w:t>
      </w:r>
    </w:p>
    <w:p w:rsidR="0062162E" w:rsidRPr="000F1DB0" w:rsidRDefault="0062162E" w:rsidP="00C17E8D">
      <w:pPr>
        <w:jc w:val="both"/>
        <w:rPr>
          <w:rFonts w:ascii="Verdana" w:hAnsi="Verdana"/>
        </w:rPr>
      </w:pPr>
      <w:r w:rsidRPr="000F1DB0">
        <w:rPr>
          <w:rFonts w:ascii="Verdana" w:hAnsi="Verdana"/>
          <w:b/>
        </w:rPr>
        <w:t>No return type</w:t>
      </w:r>
      <w:r w:rsidRPr="000F1DB0">
        <w:rPr>
          <w:rFonts w:ascii="Verdana" w:hAnsi="Verdana"/>
        </w:rPr>
        <w:t>: A constructor cannot return a result, which means that we cannot signal an error during object initialization. The only way of doing it is to throw an exception from a constructor.</w:t>
      </w:r>
    </w:p>
    <w:p w:rsidR="0062162E" w:rsidRPr="000F1DB0" w:rsidRDefault="0062162E" w:rsidP="00C17E8D">
      <w:pPr>
        <w:jc w:val="both"/>
        <w:rPr>
          <w:rFonts w:ascii="Verdana" w:hAnsi="Verdana"/>
        </w:rPr>
      </w:pPr>
      <w:r w:rsidRPr="000F1DB0">
        <w:rPr>
          <w:rFonts w:ascii="Verdana" w:hAnsi="Verdana"/>
          <w:b/>
        </w:rPr>
        <w:lastRenderedPageBreak/>
        <w:t>Naming</w:t>
      </w:r>
      <w:r w:rsidRPr="000F1DB0">
        <w:rPr>
          <w:rFonts w:ascii="Verdana" w:hAnsi="Verdana"/>
        </w:rPr>
        <w:t>: A constructor should have the same name as the class, which means we cannot have two constructors that both take a single argument.</w:t>
      </w:r>
    </w:p>
    <w:p w:rsidR="0062162E" w:rsidRPr="000F1DB0" w:rsidRDefault="0062162E" w:rsidP="00C17E8D">
      <w:pPr>
        <w:jc w:val="both"/>
        <w:rPr>
          <w:rFonts w:ascii="Verdana" w:hAnsi="Verdana"/>
        </w:rPr>
      </w:pPr>
      <w:r w:rsidRPr="000F1DB0">
        <w:rPr>
          <w:rFonts w:ascii="Verdana" w:hAnsi="Verdana"/>
          <w:b/>
        </w:rPr>
        <w:t>Compile time bound</w:t>
      </w:r>
      <w:r w:rsidRPr="000F1DB0">
        <w:rPr>
          <w:rFonts w:ascii="Verdana" w:hAnsi="Verdana"/>
        </w:rPr>
        <w:t xml:space="preserve">: At the time when we create an object, we must specify the name of a concrete </w:t>
      </w:r>
      <w:r w:rsidR="00DE5340" w:rsidRPr="000F1DB0">
        <w:rPr>
          <w:rFonts w:ascii="Verdana" w:hAnsi="Verdana"/>
        </w:rPr>
        <w:t>class, which</w:t>
      </w:r>
      <w:r w:rsidRPr="000F1DB0">
        <w:rPr>
          <w:rFonts w:ascii="Verdana" w:hAnsi="Verdana"/>
        </w:rPr>
        <w:t xml:space="preserve"> </w:t>
      </w:r>
      <w:proofErr w:type="gramStart"/>
      <w:r w:rsidRPr="000F1DB0">
        <w:rPr>
          <w:rFonts w:ascii="Verdana" w:hAnsi="Verdana"/>
        </w:rPr>
        <w:t>is known</w:t>
      </w:r>
      <w:proofErr w:type="gramEnd"/>
      <w:r w:rsidRPr="000F1DB0">
        <w:rPr>
          <w:rFonts w:ascii="Verdana" w:hAnsi="Verdana"/>
        </w:rPr>
        <w:t xml:space="preserve"> at compile time. There is no way of dynamic binding constructors at run time.</w:t>
      </w:r>
    </w:p>
    <w:p w:rsidR="00DE572A" w:rsidRPr="000F1DB0" w:rsidRDefault="0062162E" w:rsidP="00C17E8D">
      <w:pPr>
        <w:jc w:val="both"/>
        <w:rPr>
          <w:rFonts w:ascii="Verdana" w:hAnsi="Verdana"/>
        </w:rPr>
      </w:pPr>
      <w:r w:rsidRPr="000F1DB0">
        <w:rPr>
          <w:rFonts w:ascii="Verdana" w:hAnsi="Verdana"/>
          <w:b/>
        </w:rPr>
        <w:t>There is no virtual constructor</w:t>
      </w:r>
      <w:r w:rsidRPr="000F1DB0">
        <w:rPr>
          <w:rFonts w:ascii="Verdana" w:hAnsi="Verdana"/>
        </w:rPr>
        <w:t xml:space="preserve">: We cannot declare a virtual constructor. If we are constructing derived object, the compiler calls the base class constructor first, and the derived class </w:t>
      </w:r>
      <w:proofErr w:type="gramStart"/>
      <w:r w:rsidR="00DE5340" w:rsidRPr="000F1DB0">
        <w:rPr>
          <w:rFonts w:ascii="Verdana" w:hAnsi="Verdana"/>
        </w:rPr>
        <w:t>has not</w:t>
      </w:r>
      <w:r w:rsidRPr="000F1DB0">
        <w:rPr>
          <w:rFonts w:ascii="Verdana" w:hAnsi="Verdana"/>
        </w:rPr>
        <w:t xml:space="preserve"> been initialized</w:t>
      </w:r>
      <w:proofErr w:type="gramEnd"/>
      <w:r w:rsidRPr="000F1DB0">
        <w:rPr>
          <w:rFonts w:ascii="Verdana" w:hAnsi="Verdana"/>
        </w:rPr>
        <w:t xml:space="preserve"> yet. This is the reason why we cannot call virtual methods from the constructor.</w:t>
      </w:r>
    </w:p>
    <w:p w:rsidR="00DE572A" w:rsidRPr="000F1DB0" w:rsidRDefault="00DE572A" w:rsidP="00C17E8D">
      <w:pPr>
        <w:pStyle w:val="Heading1"/>
        <w:jc w:val="both"/>
        <w:rPr>
          <w:rFonts w:ascii="Verdana" w:hAnsi="Verdana"/>
        </w:rPr>
      </w:pPr>
      <w:proofErr w:type="gramStart"/>
      <w:r w:rsidRPr="000F1DB0">
        <w:rPr>
          <w:rFonts w:ascii="Verdana" w:hAnsi="Verdana"/>
        </w:rPr>
        <w:t>What's</w:t>
      </w:r>
      <w:proofErr w:type="gramEnd"/>
      <w:r w:rsidRPr="000F1DB0">
        <w:rPr>
          <w:rFonts w:ascii="Verdana" w:hAnsi="Verdana"/>
        </w:rPr>
        <w:t xml:space="preserve"> the difference between Abstract Factory Pattern and Factory Method?</w:t>
      </w:r>
    </w:p>
    <w:p w:rsidR="00DE572A" w:rsidRPr="000F1DB0" w:rsidRDefault="00DE572A" w:rsidP="00C17E8D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0F1DB0">
        <w:rPr>
          <w:rFonts w:ascii="Verdana" w:hAnsi="Verdana"/>
        </w:rPr>
        <w:t>Abstract Factory design pattern creates Factory</w:t>
      </w:r>
    </w:p>
    <w:p w:rsidR="00DE572A" w:rsidRPr="000F1DB0" w:rsidRDefault="00DE572A" w:rsidP="00C17E8D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0F1DB0">
        <w:rPr>
          <w:rFonts w:ascii="Verdana" w:hAnsi="Verdana"/>
        </w:rPr>
        <w:t>Factory design pattern creates Products</w:t>
      </w:r>
    </w:p>
    <w:p w:rsidR="00DE572A" w:rsidRPr="000F1DB0" w:rsidRDefault="00DE572A" w:rsidP="00C17E8D">
      <w:pPr>
        <w:pStyle w:val="Heading1"/>
        <w:jc w:val="both"/>
        <w:rPr>
          <w:rFonts w:ascii="Verdana" w:hAnsi="Verdana"/>
        </w:rPr>
      </w:pPr>
      <w:r w:rsidRPr="000F1DB0">
        <w:rPr>
          <w:rFonts w:ascii="Verdana" w:hAnsi="Verdana"/>
        </w:rPr>
        <w:t>Application</w:t>
      </w:r>
    </w:p>
    <w:p w:rsidR="00DE572A" w:rsidRPr="000F1DB0" w:rsidRDefault="00DE572A" w:rsidP="00C17E8D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0F1DB0">
        <w:rPr>
          <w:rFonts w:ascii="Verdana" w:hAnsi="Verdana"/>
        </w:rPr>
        <w:t xml:space="preserve">In ADO.NET, </w:t>
      </w:r>
      <w:proofErr w:type="spellStart"/>
      <w:r w:rsidRPr="000F1DB0">
        <w:rPr>
          <w:rFonts w:ascii="Verdana" w:hAnsi="Verdana"/>
        </w:rPr>
        <w:t>IDbCommand.CreateParameter</w:t>
      </w:r>
      <w:proofErr w:type="spellEnd"/>
      <w:r w:rsidRPr="000F1DB0">
        <w:rPr>
          <w:rFonts w:ascii="Verdana" w:hAnsi="Verdana"/>
        </w:rPr>
        <w:t xml:space="preserve"> is an example of the use of factory method to connect parallel class hierarchies.</w:t>
      </w:r>
    </w:p>
    <w:p w:rsidR="00DE572A" w:rsidRPr="000F1DB0" w:rsidRDefault="00DE572A" w:rsidP="00C17E8D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0F1DB0">
        <w:rPr>
          <w:rFonts w:ascii="Verdana" w:hAnsi="Verdana"/>
        </w:rPr>
        <w:t xml:space="preserve">In </w:t>
      </w:r>
      <w:proofErr w:type="spellStart"/>
      <w:r w:rsidRPr="000F1DB0">
        <w:rPr>
          <w:rFonts w:ascii="Verdana" w:hAnsi="Verdana"/>
        </w:rPr>
        <w:t>Qt</w:t>
      </w:r>
      <w:proofErr w:type="spellEnd"/>
      <w:r w:rsidRPr="000F1DB0">
        <w:rPr>
          <w:rFonts w:ascii="Verdana" w:hAnsi="Verdana"/>
        </w:rPr>
        <w:t xml:space="preserve">, </w:t>
      </w:r>
      <w:proofErr w:type="spellStart"/>
      <w:r w:rsidRPr="000F1DB0">
        <w:rPr>
          <w:rFonts w:ascii="Verdana" w:hAnsi="Verdana"/>
        </w:rPr>
        <w:t>QMainWindow</w:t>
      </w:r>
      <w:proofErr w:type="spellEnd"/>
      <w:r w:rsidRPr="000F1DB0">
        <w:rPr>
          <w:rFonts w:ascii="Verdana" w:hAnsi="Verdana"/>
        </w:rPr>
        <w:t>::</w:t>
      </w:r>
      <w:proofErr w:type="spellStart"/>
      <w:r w:rsidRPr="000F1DB0">
        <w:rPr>
          <w:rFonts w:ascii="Verdana" w:hAnsi="Verdana"/>
        </w:rPr>
        <w:t>createPopupMenu</w:t>
      </w:r>
      <w:proofErr w:type="spellEnd"/>
      <w:r w:rsidRPr="000F1DB0">
        <w:rPr>
          <w:rFonts w:ascii="Verdana" w:hAnsi="Verdana"/>
        </w:rPr>
        <w:t xml:space="preserve"> is a factory method declared in a framework that </w:t>
      </w:r>
      <w:proofErr w:type="gramStart"/>
      <w:r w:rsidRPr="000F1DB0">
        <w:rPr>
          <w:rFonts w:ascii="Verdana" w:hAnsi="Verdana"/>
        </w:rPr>
        <w:t>can be overridden</w:t>
      </w:r>
      <w:proofErr w:type="gramEnd"/>
      <w:r w:rsidRPr="000F1DB0">
        <w:rPr>
          <w:rFonts w:ascii="Verdana" w:hAnsi="Verdana"/>
        </w:rPr>
        <w:t xml:space="preserve"> in application code.</w:t>
      </w:r>
    </w:p>
    <w:p w:rsidR="00DE572A" w:rsidRPr="000F1DB0" w:rsidRDefault="00DE572A" w:rsidP="00C17E8D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0F1DB0">
        <w:rPr>
          <w:rFonts w:ascii="Verdana" w:hAnsi="Verdana"/>
        </w:rPr>
        <w:t xml:space="preserve">In Java, several factories </w:t>
      </w:r>
      <w:proofErr w:type="gramStart"/>
      <w:r w:rsidRPr="000F1DB0">
        <w:rPr>
          <w:rFonts w:ascii="Verdana" w:hAnsi="Verdana"/>
        </w:rPr>
        <w:t>are used</w:t>
      </w:r>
      <w:proofErr w:type="gramEnd"/>
      <w:r w:rsidRPr="000F1DB0">
        <w:rPr>
          <w:rFonts w:ascii="Verdana" w:hAnsi="Verdana"/>
        </w:rPr>
        <w:t xml:space="preserve"> in the </w:t>
      </w:r>
      <w:proofErr w:type="spellStart"/>
      <w:r w:rsidRPr="000F1DB0">
        <w:rPr>
          <w:rFonts w:ascii="Verdana" w:hAnsi="Verdana"/>
        </w:rPr>
        <w:t>javax.xml.parsers</w:t>
      </w:r>
      <w:proofErr w:type="spellEnd"/>
      <w:r w:rsidRPr="000F1DB0">
        <w:rPr>
          <w:rFonts w:ascii="Verdana" w:hAnsi="Verdana"/>
        </w:rPr>
        <w:t xml:space="preserve"> package. e.g. </w:t>
      </w:r>
      <w:proofErr w:type="spellStart"/>
      <w:r w:rsidRPr="000F1DB0">
        <w:rPr>
          <w:rFonts w:ascii="Verdana" w:hAnsi="Verdana"/>
        </w:rPr>
        <w:t>javax.xml.parsers.DocumentBuilderFactory</w:t>
      </w:r>
      <w:proofErr w:type="spellEnd"/>
    </w:p>
    <w:p w:rsidR="00DE572A" w:rsidRPr="000F1DB0" w:rsidRDefault="00DE572A" w:rsidP="00C17E8D">
      <w:pPr>
        <w:pStyle w:val="ListParagraph"/>
        <w:jc w:val="both"/>
        <w:rPr>
          <w:rFonts w:ascii="Verdana" w:hAnsi="Verdana"/>
        </w:rPr>
      </w:pPr>
      <w:proofErr w:type="gramStart"/>
      <w:r w:rsidRPr="000F1DB0">
        <w:rPr>
          <w:rFonts w:ascii="Verdana" w:hAnsi="Verdana"/>
        </w:rPr>
        <w:t>or</w:t>
      </w:r>
      <w:proofErr w:type="gramEnd"/>
    </w:p>
    <w:p w:rsidR="00DE572A" w:rsidRPr="000F1DB0" w:rsidRDefault="00DE572A" w:rsidP="00C17E8D">
      <w:pPr>
        <w:pStyle w:val="ListParagraph"/>
        <w:jc w:val="both"/>
        <w:rPr>
          <w:rFonts w:ascii="Verdana" w:hAnsi="Verdana"/>
        </w:rPr>
      </w:pPr>
      <w:proofErr w:type="spellStart"/>
      <w:r w:rsidRPr="000F1DB0">
        <w:rPr>
          <w:rFonts w:ascii="Verdana" w:hAnsi="Verdana"/>
        </w:rPr>
        <w:t>javax.xml.parsers.SAXParserFactory</w:t>
      </w:r>
      <w:proofErr w:type="spellEnd"/>
      <w:r w:rsidRPr="000F1DB0">
        <w:rPr>
          <w:rFonts w:ascii="Verdana" w:hAnsi="Verdana"/>
        </w:rPr>
        <w:t>.</w:t>
      </w:r>
    </w:p>
    <w:p w:rsidR="00CA3B9D" w:rsidRPr="000F1DB0" w:rsidRDefault="00CA3B9D" w:rsidP="00C17E8D">
      <w:pPr>
        <w:pStyle w:val="Heading1"/>
        <w:jc w:val="both"/>
        <w:rPr>
          <w:rFonts w:ascii="Verdana" w:hAnsi="Verdana"/>
        </w:rPr>
      </w:pPr>
      <w:r w:rsidRPr="000F1DB0">
        <w:rPr>
          <w:rFonts w:ascii="Verdana" w:hAnsi="Verdana"/>
        </w:rPr>
        <w:t>References</w:t>
      </w:r>
    </w:p>
    <w:p w:rsidR="005A6404" w:rsidRPr="000F1DB0" w:rsidRDefault="005A6404" w:rsidP="005A6404">
      <w:pPr>
        <w:jc w:val="both"/>
        <w:rPr>
          <w:rFonts w:ascii="Verdana" w:hAnsi="Verdana"/>
          <w:lang w:eastAsia="en-IN"/>
        </w:rPr>
      </w:pPr>
      <w:r w:rsidRPr="000F1DB0">
        <w:rPr>
          <w:rFonts w:ascii="Verdana" w:hAnsi="Verdana"/>
          <w:lang w:eastAsia="en-IN"/>
        </w:rPr>
        <w:t>Book: Design Patterns Elements of Reusable Object-Oriented Software</w:t>
      </w:r>
    </w:p>
    <w:p w:rsidR="005A6404" w:rsidRPr="000F1DB0" w:rsidRDefault="005A6404" w:rsidP="00C17E8D">
      <w:pPr>
        <w:jc w:val="both"/>
        <w:rPr>
          <w:rFonts w:ascii="Verdana" w:hAnsi="Verdana"/>
          <w:lang w:eastAsia="en-IN"/>
        </w:rPr>
      </w:pPr>
      <w:r w:rsidRPr="000F1DB0">
        <w:rPr>
          <w:rFonts w:ascii="Verdana" w:hAnsi="Verdana"/>
          <w:lang w:eastAsia="en-IN"/>
        </w:rPr>
        <w:t>Book: Head First: Design Patterns</w:t>
      </w:r>
    </w:p>
    <w:p w:rsidR="005154F4" w:rsidRPr="000F1DB0" w:rsidRDefault="00252233" w:rsidP="00C17E8D">
      <w:pPr>
        <w:jc w:val="both"/>
        <w:rPr>
          <w:rFonts w:ascii="Verdana" w:hAnsi="Verdana"/>
        </w:rPr>
      </w:pPr>
      <w:hyperlink r:id="rId7" w:history="1">
        <w:r w:rsidR="005154F4" w:rsidRPr="000F1DB0">
          <w:rPr>
            <w:rStyle w:val="Hyperlink"/>
            <w:rFonts w:ascii="Verdana" w:hAnsi="Verdana"/>
          </w:rPr>
          <w:t>https://sourcemaking.com/design_patterns/factory_method</w:t>
        </w:r>
      </w:hyperlink>
    </w:p>
    <w:p w:rsidR="006D0C45" w:rsidRPr="000F1DB0" w:rsidRDefault="00252233" w:rsidP="00C17E8D">
      <w:pPr>
        <w:jc w:val="both"/>
        <w:rPr>
          <w:rFonts w:ascii="Verdana" w:hAnsi="Verdana"/>
        </w:rPr>
      </w:pPr>
      <w:hyperlink r:id="rId8" w:history="1">
        <w:r w:rsidR="006D0C45" w:rsidRPr="000F1DB0">
          <w:rPr>
            <w:rStyle w:val="Hyperlink"/>
            <w:rFonts w:ascii="Verdana" w:hAnsi="Verdana"/>
          </w:rPr>
          <w:t>https://en.wikipedia.org/wiki/Factory_method_pattern</w:t>
        </w:r>
      </w:hyperlink>
    </w:p>
    <w:p w:rsidR="00CA3B9D" w:rsidRPr="000F1DB0" w:rsidRDefault="00CA3B9D" w:rsidP="00C17E8D">
      <w:pPr>
        <w:pStyle w:val="Heading1"/>
        <w:jc w:val="both"/>
        <w:rPr>
          <w:rFonts w:ascii="Verdana" w:hAnsi="Verdana"/>
        </w:rPr>
      </w:pPr>
      <w:r w:rsidRPr="000F1DB0">
        <w:rPr>
          <w:rFonts w:ascii="Verdana" w:hAnsi="Verdana"/>
        </w:rPr>
        <w:t>END</w:t>
      </w:r>
    </w:p>
    <w:p w:rsidR="000539D4" w:rsidRPr="000F1DB0" w:rsidRDefault="000539D4" w:rsidP="00C17E8D">
      <w:pPr>
        <w:jc w:val="both"/>
        <w:rPr>
          <w:rFonts w:ascii="Verdana" w:hAnsi="Verdana"/>
        </w:rPr>
      </w:pPr>
    </w:p>
    <w:sectPr w:rsidR="000539D4" w:rsidRPr="000F1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32E84"/>
    <w:multiLevelType w:val="hybridMultilevel"/>
    <w:tmpl w:val="4E906B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F222C"/>
    <w:multiLevelType w:val="hybridMultilevel"/>
    <w:tmpl w:val="42C4E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45049"/>
    <w:multiLevelType w:val="hybridMultilevel"/>
    <w:tmpl w:val="2A10EC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A5337F"/>
    <w:multiLevelType w:val="hybridMultilevel"/>
    <w:tmpl w:val="A134F4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D275F3"/>
    <w:multiLevelType w:val="hybridMultilevel"/>
    <w:tmpl w:val="89808E5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5774C0"/>
    <w:multiLevelType w:val="hybridMultilevel"/>
    <w:tmpl w:val="4928E1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C459C4"/>
    <w:multiLevelType w:val="hybridMultilevel"/>
    <w:tmpl w:val="A6F8E5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70507"/>
    <w:multiLevelType w:val="hybridMultilevel"/>
    <w:tmpl w:val="156E75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67EA5"/>
    <w:multiLevelType w:val="hybridMultilevel"/>
    <w:tmpl w:val="837A79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627D45"/>
    <w:multiLevelType w:val="hybridMultilevel"/>
    <w:tmpl w:val="432C71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A8254B"/>
    <w:multiLevelType w:val="hybridMultilevel"/>
    <w:tmpl w:val="D42087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9"/>
  </w:num>
  <w:num w:numId="5">
    <w:abstractNumId w:val="10"/>
  </w:num>
  <w:num w:numId="6">
    <w:abstractNumId w:val="8"/>
  </w:num>
  <w:num w:numId="7">
    <w:abstractNumId w:val="2"/>
  </w:num>
  <w:num w:numId="8">
    <w:abstractNumId w:val="5"/>
  </w:num>
  <w:num w:numId="9">
    <w:abstractNumId w:val="4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C69"/>
    <w:rsid w:val="0002272B"/>
    <w:rsid w:val="00051018"/>
    <w:rsid w:val="000539D4"/>
    <w:rsid w:val="00073011"/>
    <w:rsid w:val="00074CAA"/>
    <w:rsid w:val="000F1DB0"/>
    <w:rsid w:val="001056ED"/>
    <w:rsid w:val="00150B9C"/>
    <w:rsid w:val="001B25DB"/>
    <w:rsid w:val="00211225"/>
    <w:rsid w:val="00215846"/>
    <w:rsid w:val="00252233"/>
    <w:rsid w:val="002715C7"/>
    <w:rsid w:val="002B4F5F"/>
    <w:rsid w:val="002D2F94"/>
    <w:rsid w:val="003123F0"/>
    <w:rsid w:val="0033379D"/>
    <w:rsid w:val="003E6097"/>
    <w:rsid w:val="00426CAC"/>
    <w:rsid w:val="00427731"/>
    <w:rsid w:val="00445A3B"/>
    <w:rsid w:val="00454792"/>
    <w:rsid w:val="00457570"/>
    <w:rsid w:val="004A4551"/>
    <w:rsid w:val="004C5728"/>
    <w:rsid w:val="004E53F6"/>
    <w:rsid w:val="005057C1"/>
    <w:rsid w:val="00512C69"/>
    <w:rsid w:val="005154F4"/>
    <w:rsid w:val="00536BD0"/>
    <w:rsid w:val="005958C0"/>
    <w:rsid w:val="005A6404"/>
    <w:rsid w:val="005B1627"/>
    <w:rsid w:val="005B2E6F"/>
    <w:rsid w:val="005E3F0A"/>
    <w:rsid w:val="005F772B"/>
    <w:rsid w:val="005F7CD0"/>
    <w:rsid w:val="00602693"/>
    <w:rsid w:val="0062162E"/>
    <w:rsid w:val="00671FCB"/>
    <w:rsid w:val="00672A69"/>
    <w:rsid w:val="00682DE6"/>
    <w:rsid w:val="006924C1"/>
    <w:rsid w:val="006D0C45"/>
    <w:rsid w:val="006E6173"/>
    <w:rsid w:val="006F75B2"/>
    <w:rsid w:val="00705EC0"/>
    <w:rsid w:val="007C0051"/>
    <w:rsid w:val="008B5640"/>
    <w:rsid w:val="009370FB"/>
    <w:rsid w:val="00943F28"/>
    <w:rsid w:val="009633FD"/>
    <w:rsid w:val="00A11150"/>
    <w:rsid w:val="00A24B09"/>
    <w:rsid w:val="00A35030"/>
    <w:rsid w:val="00A40471"/>
    <w:rsid w:val="00B86078"/>
    <w:rsid w:val="00BD1BA8"/>
    <w:rsid w:val="00C17E8D"/>
    <w:rsid w:val="00C30E5C"/>
    <w:rsid w:val="00C6144B"/>
    <w:rsid w:val="00C92C30"/>
    <w:rsid w:val="00CA3B9D"/>
    <w:rsid w:val="00CB24BE"/>
    <w:rsid w:val="00D43725"/>
    <w:rsid w:val="00D4456A"/>
    <w:rsid w:val="00D812BF"/>
    <w:rsid w:val="00D814AB"/>
    <w:rsid w:val="00D96A0C"/>
    <w:rsid w:val="00DC6C41"/>
    <w:rsid w:val="00DE5340"/>
    <w:rsid w:val="00DE572A"/>
    <w:rsid w:val="00DF59C6"/>
    <w:rsid w:val="00E00698"/>
    <w:rsid w:val="00E0594C"/>
    <w:rsid w:val="00E07CB5"/>
    <w:rsid w:val="00E4216C"/>
    <w:rsid w:val="00E7293F"/>
    <w:rsid w:val="00EB07F7"/>
    <w:rsid w:val="00F15663"/>
    <w:rsid w:val="00FA27B0"/>
    <w:rsid w:val="00FC4B39"/>
    <w:rsid w:val="00FC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EF80E"/>
  <w15:chartTrackingRefBased/>
  <w15:docId w15:val="{3596BDB9-D92F-44BA-8FE3-27EA3AD7D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6CAC"/>
  </w:style>
  <w:style w:type="paragraph" w:styleId="Heading1">
    <w:name w:val="heading 1"/>
    <w:basedOn w:val="Normal"/>
    <w:next w:val="Normal"/>
    <w:link w:val="Heading1Char"/>
    <w:uiPriority w:val="9"/>
    <w:qFormat/>
    <w:rsid w:val="00426C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6C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C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CA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CA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CA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CA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CA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CA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6CA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6CAC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26CA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26CA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CA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CA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CA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CA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CA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CAC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C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6CAC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CAC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26CAC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26CAC"/>
    <w:rPr>
      <w:b/>
      <w:bCs/>
    </w:rPr>
  </w:style>
  <w:style w:type="character" w:styleId="Emphasis">
    <w:name w:val="Emphasis"/>
    <w:basedOn w:val="DefaultParagraphFont"/>
    <w:uiPriority w:val="20"/>
    <w:qFormat/>
    <w:rsid w:val="00426CAC"/>
    <w:rPr>
      <w:i/>
      <w:iCs/>
    </w:rPr>
  </w:style>
  <w:style w:type="paragraph" w:styleId="NoSpacing">
    <w:name w:val="No Spacing"/>
    <w:uiPriority w:val="1"/>
    <w:qFormat/>
    <w:rsid w:val="00426C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26CA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26CA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CAC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CAC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426CA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26CAC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426CAC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26CAC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26CA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6CA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CB24B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572A"/>
    <w:pPr>
      <w:ind w:left="720"/>
      <w:contextualSpacing/>
    </w:pPr>
    <w:rPr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actory_method_patter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urcemaking.com/design_patterns/factory_metho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7</Pages>
  <Words>1347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RIL</Company>
  <LinksUpToDate>false</LinksUpToDate>
  <CharactersWithSpaces>9013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Ratnesh1 Tiwari</dc:creator>
  <cp:keywords/>
  <dc:description/>
  <cp:lastModifiedBy>Ratnesh1 Tiwari</cp:lastModifiedBy>
  <cp:revision>222</cp:revision>
  <dcterms:created xsi:type="dcterms:W3CDTF">2022-01-28T13:28:00Z</dcterms:created>
  <dcterms:modified xsi:type="dcterms:W3CDTF">2022-09-18T11:24:00Z</dcterms:modified>
</cp:coreProperties>
</file>