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3c6gr3r05pu" w:id="0"/>
      <w:bookmarkEnd w:id="0"/>
      <w:r w:rsidDel="00000000" w:rsidR="00000000" w:rsidRPr="00000000">
        <w:rPr>
          <w:rtl w:val="0"/>
        </w:rPr>
        <w:t xml:space="preserve">Concepció general del projecte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SocialWorld és un equip de disseny de software orientat a apps socials. </w:t>
      </w:r>
      <w:r w:rsidDel="00000000" w:rsidR="00000000" w:rsidRPr="00000000">
        <w:rPr>
          <w:rtl w:val="0"/>
        </w:rPr>
        <w:t xml:space="preserve">El nostre projecte està basat en dos sectors de les mascotes que encara estan per explorar: els passejos i els events socials orientats a aquests. Ara mateix no hi ha gaires apps que explorin aquest tema, i l’única que hi ha és molt simple, amb pobres aspectes socials, i apps que tenen funcionalitats similars, no estan orientades a mascotes. En aquest espai és on entrem nosaltres.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La nostra app PetWorld es basa en dos aspectes que creiem fonamentals: l’aspecte social i com a extra la salut (una bona activitat física i saludable). Amb la nostra aplicació, busquem que les persones amb mascotes surtin més al carrer i facin passejos més llargs i divertits, que beneficiaran tant als seus animals com a ells mateixos. Volem que les persones i mascotes no només facin els passejos de manera privada, sinó que puguin fer-ho compartint el seu temps amb els seus amics i poder disfrutar de la seva companyia. Per això, volem que es puguin compartir events i unir-se a aquestes, rutes, tenir punts d’interès el sector dels animals i així tenir una alta interacció entre usuaris.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93c47d"/>
        </w:rPr>
      </w:pPr>
      <w:bookmarkStart w:colFirst="0" w:colLast="0" w:name="_c8x7mjkshxeg" w:id="1"/>
      <w:bookmarkEnd w:id="1"/>
      <w:r w:rsidDel="00000000" w:rsidR="00000000" w:rsidRPr="00000000">
        <w:rPr>
          <w:rtl w:val="0"/>
        </w:rPr>
        <w:t xml:space="preserve">Funcionalitats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Passejos: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Gravar passejos mentres s’està fent.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Definir passejos abans de fer-los.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Visualitzar Passejos (Ja fets o creats per un amic)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Passejos públics i privats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Afegir Mascota a Passeig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Unirse a events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Editar events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Events tipus (ruta) i (esdeveniment).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Lloc de quedada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Hora i dia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Periodicitat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Recorregut </w:t>
      </w:r>
      <w:r w:rsidDel="00000000" w:rsidR="00000000" w:rsidRPr="00000000">
        <w:rPr>
          <w:color w:val="999999"/>
          <w:sz w:val="16"/>
          <w:szCs w:val="16"/>
          <w:rtl w:val="0"/>
        </w:rPr>
        <w:t xml:space="preserve">Opcional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Grups (ventrada???):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Crear grups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Unir-se a grups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Events exclusius del grup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Privat/Públic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Jerarquia d’usuaris: creador, admin, ...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Invitació/ Solicitud grups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Mascotes: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Raça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Descripció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Fotos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Etiquetes (Mossega, en cel, agressiu, timid, castrat, etc.)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Usuaris: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Sign In i Log in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Agregar Amics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Informació pública i privada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Nom i cognoms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Descripció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Imatge de perfil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Llista de mascotas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Puntos de interés: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Veterinaris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Parcs → els valoraría i posaria les mascotes que poden entrar.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Tendes de mascotes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Perruqueria de mascotes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Centres/Comunitats de mascotes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Hotels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Contacte de taxistes que admeten mascotes??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Platges que accepten mascotes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Bars/Restaurants que accepten mascotes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xpk4jij2v38t" w:id="2"/>
      <w:bookmarkEnd w:id="2"/>
      <w:r w:rsidDel="00000000" w:rsidR="00000000" w:rsidRPr="00000000">
        <w:rPr>
          <w:rtl w:val="0"/>
        </w:rPr>
        <w:t xml:space="preserve">Aplicacions Semblants</w:t>
      </w:r>
    </w:p>
    <w:p w:rsidR="00000000" w:rsidDel="00000000" w:rsidP="00000000" w:rsidRDefault="00000000" w:rsidRPr="00000000" w14:paraId="0000003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https://appadvice.com/app/barkhappy/737271907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https://appadvice.com/app/pawesome/595817436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https://appadvice.com/app/pets-amino/490555892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https://appadvice.com/app/meet-my-dog-for-dog-owners/601924551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https://appadvice.com/app/bauwow-the-pet-social-network/717279156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https://appadvice.com/app/spetcial/1187666657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https://appadvice.com/app/sniffr/816436047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https://appadvice.com/app/myparkpals-dog-network/1140111678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https://appadvice.com/app/dogalize/836456650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8unhii9ukxm4" w:id="3"/>
      <w:bookmarkEnd w:id="3"/>
      <w:r w:rsidDel="00000000" w:rsidR="00000000" w:rsidRPr="00000000">
        <w:rPr>
          <w:rtl w:val="0"/>
        </w:rPr>
        <w:t xml:space="preserve">Entorn de desenvolupament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Aplicació per a Android &gt;= 5.0 (Lollipop)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2uvi8v49whoa" w:id="4"/>
      <w:bookmarkEnd w:id="4"/>
      <w:r w:rsidDel="00000000" w:rsidR="00000000" w:rsidRPr="00000000">
        <w:rPr>
          <w:rtl w:val="0"/>
        </w:rPr>
        <w:t xml:space="preserve">Tecnologies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 (Kotlin)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Firebase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Maps API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o4mgb9ax4466" w:id="5"/>
      <w:bookmarkEnd w:id="5"/>
      <w:r w:rsidDel="00000000" w:rsidR="00000000" w:rsidRPr="00000000">
        <w:rPr>
          <w:rtl w:val="0"/>
        </w:rPr>
        <w:t xml:space="preserve">Eines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 (Documents)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 (Tareas)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Taiga (Organitzar HU)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(Repositori i Issue tracker)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(Login, Base de dades)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 (Programar la app)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Sonarqube(Testing i Software quality monitor)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z29xo13mmw" w:id="6"/>
      <w:bookmarkEnd w:id="6"/>
      <w:r w:rsidDel="00000000" w:rsidR="00000000" w:rsidRPr="00000000">
        <w:rPr>
          <w:rtl w:val="0"/>
        </w:rPr>
        <w:t xml:space="preserve">Convencions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lqruu4vgjfmd" w:id="7"/>
      <w:bookmarkEnd w:id="7"/>
      <w:r w:rsidDel="00000000" w:rsidR="00000000" w:rsidRPr="00000000">
        <w:rPr>
          <w:rtl w:val="0"/>
        </w:rPr>
        <w:t xml:space="preserve">Codi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Programar en anglès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Programar en camelCase (var inLab)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Programar en Orientació a objectes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p6dfec5z79fn" w:id="8"/>
      <w:bookmarkEnd w:id="8"/>
      <w:r w:rsidDel="00000000" w:rsidR="00000000" w:rsidRPr="00000000">
        <w:rPr>
          <w:rtl w:val="0"/>
        </w:rPr>
        <w:t xml:space="preserve">Documentació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Corrector: Lenguage Tool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https://languagetool.org/ca/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Font: PT Serif Regular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Size: 11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f64fpfy3wh3s" w:id="9"/>
      <w:bookmarkEnd w:id="9"/>
      <w:r w:rsidDel="00000000" w:rsidR="00000000" w:rsidRPr="00000000">
        <w:rPr>
          <w:rtl w:val="0"/>
        </w:rPr>
        <w:t xml:space="preserve">Glossari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Passeig: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Event: </w:t>
      </w:r>
    </w:p>
    <w:sectPr>
      <w:head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PT Serif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537730" cy="444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7730" cy="444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43434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advice.com/app/spetcial/1187666657" TargetMode="External"/><Relationship Id="rId10" Type="http://schemas.openxmlformats.org/officeDocument/2006/relationships/hyperlink" Target="https://appadvice.com/app/bauwow-the-pet-social-network/717279156" TargetMode="External"/><Relationship Id="rId13" Type="http://schemas.openxmlformats.org/officeDocument/2006/relationships/hyperlink" Target="https://appadvice.com/app/myparkpals-dog-network/1140111678" TargetMode="External"/><Relationship Id="rId12" Type="http://schemas.openxmlformats.org/officeDocument/2006/relationships/hyperlink" Target="https://appadvice.com/app/sniffr/8164360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advice.com/app/meet-my-dog-for-dog-owners/601924551" TargetMode="External"/><Relationship Id="rId15" Type="http://schemas.openxmlformats.org/officeDocument/2006/relationships/hyperlink" Target="https://languagetool.org/ca/" TargetMode="External"/><Relationship Id="rId14" Type="http://schemas.openxmlformats.org/officeDocument/2006/relationships/hyperlink" Target="https://appadvice.com/app/dogalize/836456650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ppadvice.com/app/barkhappy/737271907" TargetMode="External"/><Relationship Id="rId7" Type="http://schemas.openxmlformats.org/officeDocument/2006/relationships/hyperlink" Target="https://appadvice.com/app/pawesome/595817436" TargetMode="External"/><Relationship Id="rId8" Type="http://schemas.openxmlformats.org/officeDocument/2006/relationships/hyperlink" Target="https://appadvice.com/app/pets-amino/49055589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PTSerif-regular.ttf"/><Relationship Id="rId5" Type="http://schemas.openxmlformats.org/officeDocument/2006/relationships/font" Target="fonts/PTSerif-bold.ttf"/><Relationship Id="rId6" Type="http://schemas.openxmlformats.org/officeDocument/2006/relationships/font" Target="fonts/PTSerif-italic.ttf"/><Relationship Id="rId7" Type="http://schemas.openxmlformats.org/officeDocument/2006/relationships/font" Target="fonts/PTSerif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