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sz w:val="48"/>
          <w:szCs w:val="48"/>
        </w:rPr>
        <w:drawing>
          <wp:inline distB="114300" distT="114300" distL="114300" distR="114300">
            <wp:extent cx="4283869" cy="122396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3869" cy="1223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center"/>
        <w:rPr>
          <w:rFonts w:ascii="Rubik" w:cs="Rubik" w:eastAsia="Rubik" w:hAnsi="Rubik"/>
        </w:rPr>
      </w:pPr>
      <w:bookmarkStart w:colFirst="0" w:colLast="0" w:name="_y9ljph8dtdl5" w:id="0"/>
      <w:bookmarkEnd w:id="0"/>
      <w:r w:rsidDel="00000000" w:rsidR="00000000" w:rsidRPr="00000000">
        <w:rPr>
          <w:rFonts w:ascii="Rubik" w:cs="Rubik" w:eastAsia="Rubik" w:hAnsi="Rubik"/>
          <w:color w:val="434343"/>
          <w:rtl w:val="0"/>
        </w:rPr>
        <w:t xml:space="preserve">Incepció: </w:t>
      </w:r>
      <w:r w:rsidDel="00000000" w:rsidR="00000000" w:rsidRPr="00000000">
        <w:rPr>
          <w:rFonts w:ascii="Rubik" w:cs="Rubik" w:eastAsia="Rubik" w:hAnsi="Rubik"/>
          <w:rtl w:val="0"/>
        </w:rPr>
        <w:t xml:space="preserve">Visió de projecte</w:t>
      </w:r>
    </w:p>
    <w:p w:rsidR="00000000" w:rsidDel="00000000" w:rsidP="00000000" w:rsidRDefault="00000000" w:rsidRPr="00000000" w14:paraId="00000005">
      <w:pPr>
        <w:jc w:val="center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1417.3228346456694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GitHub: </w:t>
      </w:r>
      <w:hyperlink r:id="rId7">
        <w:r w:rsidDel="00000000" w:rsidR="00000000" w:rsidRPr="00000000">
          <w:rPr>
            <w:rFonts w:ascii="Rubik" w:cs="Rubik" w:eastAsia="Rubik" w:hAnsi="Rubik"/>
            <w:color w:val="1155cc"/>
            <w:u w:val="single"/>
            <w:rtl w:val="0"/>
          </w:rPr>
          <w:t xml:space="preserve">https://github.com/mauriciabad/PetWorld</w:t>
        </w:r>
      </w:hyperlink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</w:p>
    <w:p w:rsidR="00000000" w:rsidDel="00000000" w:rsidP="00000000" w:rsidRDefault="00000000" w:rsidRPr="00000000" w14:paraId="0000000B">
      <w:pPr>
        <w:ind w:left="1417.3228346456694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Trello: </w:t>
      </w:r>
      <w:hyperlink r:id="rId8">
        <w:r w:rsidDel="00000000" w:rsidR="00000000" w:rsidRPr="00000000">
          <w:rPr>
            <w:rFonts w:ascii="Rubik" w:cs="Rubik" w:eastAsia="Rubik" w:hAnsi="Rubik"/>
            <w:color w:val="1155cc"/>
            <w:u w:val="single"/>
            <w:rtl w:val="0"/>
          </w:rPr>
          <w:t xml:space="preserve">https://trello.com/b/epbW9slJ/pes-social-world</w:t>
        </w:r>
      </w:hyperlink>
      <w:r w:rsidDel="00000000" w:rsidR="00000000" w:rsidRPr="00000000">
        <w:rPr>
          <w:rFonts w:ascii="Rubik" w:cs="Rubik" w:eastAsia="Rubik" w:hAnsi="Rubik"/>
          <w:rtl w:val="0"/>
        </w:rPr>
        <w:t xml:space="preserve"> </w:t>
      </w:r>
    </w:p>
    <w:p w:rsidR="00000000" w:rsidDel="00000000" w:rsidP="00000000" w:rsidRDefault="00000000" w:rsidRPr="00000000" w14:paraId="0000000C">
      <w:pPr>
        <w:ind w:left="1417.3228346456694" w:firstLine="0"/>
        <w:rPr>
          <w:rFonts w:ascii="Rubik" w:cs="Rubik" w:eastAsia="Rubik" w:hAnsi="Rubik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Drive: </w:t>
      </w:r>
      <w:hyperlink r:id="rId9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u w:val="single"/>
            <w:rtl w:val="0"/>
          </w:rPr>
          <w:t xml:space="preserve">https://goo.gl/CKFBDz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1417.3228346456694" w:firstLine="0"/>
        <w:rPr>
          <w:rFonts w:ascii="Roboto" w:cs="Roboto" w:eastAsia="Roboto" w:hAnsi="Roboto"/>
          <w:color w:val="444444"/>
          <w:sz w:val="20"/>
          <w:szCs w:val="20"/>
        </w:rPr>
      </w:pPr>
      <w:r w:rsidDel="00000000" w:rsidR="00000000" w:rsidRPr="00000000">
        <w:rPr>
          <w:rFonts w:ascii="Rubik" w:cs="Rubik" w:eastAsia="Rubik" w:hAnsi="Rubik"/>
          <w:rtl w:val="0"/>
        </w:rPr>
        <w:t xml:space="preserve">Project record track: </w:t>
      </w:r>
      <w:hyperlink r:id="rId10">
        <w:r w:rsidDel="00000000" w:rsidR="00000000" w:rsidRPr="00000000">
          <w:rPr>
            <w:rFonts w:ascii="Roboto" w:cs="Roboto" w:eastAsia="Roboto" w:hAnsi="Roboto"/>
            <w:color w:val="1155cc"/>
            <w:sz w:val="20"/>
            <w:szCs w:val="20"/>
            <w:u w:val="single"/>
            <w:rtl w:val="0"/>
          </w:rPr>
          <w:t xml:space="preserve">https://goo.gl/88SYSo</w:t>
        </w:r>
      </w:hyperlink>
      <w:r w:rsidDel="00000000" w:rsidR="00000000" w:rsidRPr="00000000">
        <w:rPr>
          <w:rFonts w:ascii="Roboto" w:cs="Roboto" w:eastAsia="Roboto" w:hAnsi="Roboto"/>
          <w:color w:val="44444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00E">
      <w:pPr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Rubik" w:cs="Rubik" w:eastAsia="Rubik" w:hAnsi="Rubik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79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50"/>
        <w:gridCol w:w="1470"/>
        <w:gridCol w:w="3735"/>
        <w:gridCol w:w="2340"/>
        <w:tblGridChange w:id="0">
          <w:tblGrid>
            <w:gridCol w:w="2250"/>
            <w:gridCol w:w="1470"/>
            <w:gridCol w:w="3735"/>
            <w:gridCol w:w="2340"/>
          </w:tblGrid>
        </w:tblGridChange>
      </w:tblGrid>
      <w:tr>
        <w:trPr>
          <w:trHeight w:val="480" w:hRule="atLeast"/>
        </w:trPr>
        <w:tc>
          <w:tcPr>
            <w:tcBorders>
              <w:top w:color="ffffff" w:space="0" w:sz="8" w:val="single"/>
              <w:left w:color="ffffff" w:space="0" w:sz="8" w:val="single"/>
              <w:bottom w:color="d9d9d9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>
                <w:rFonts w:ascii="Rubik Medium" w:cs="Rubik Medium" w:eastAsia="Rubik Medium" w:hAnsi="Rubik Medium"/>
                <w:color w:val="434343"/>
              </w:rPr>
            </w:pPr>
            <w:r w:rsidDel="00000000" w:rsidR="00000000" w:rsidRPr="00000000">
              <w:rPr>
                <w:rFonts w:ascii="Rubik Medium" w:cs="Rubik Medium" w:eastAsia="Rubik Medium" w:hAnsi="Rubik Medium"/>
                <w:color w:val="434343"/>
                <w:rtl w:val="0"/>
              </w:rPr>
              <w:t xml:space="preserve">Nom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d9d9d9" w:space="0" w:sz="8" w:val="single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Rubik Medium" w:cs="Rubik Medium" w:eastAsia="Rubik Medium" w:hAnsi="Rubik Medium"/>
                <w:color w:val="434343"/>
              </w:rPr>
            </w:pPr>
            <w:r w:rsidDel="00000000" w:rsidR="00000000" w:rsidRPr="00000000">
              <w:rPr>
                <w:rFonts w:ascii="Rubik Medium" w:cs="Rubik Medium" w:eastAsia="Rubik Medium" w:hAnsi="Rubik Medium"/>
                <w:color w:val="434343"/>
                <w:rtl w:val="0"/>
              </w:rPr>
              <w:t xml:space="preserve">Rol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d9d9d9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>
                <w:rFonts w:ascii="Rubik Medium" w:cs="Rubik Medium" w:eastAsia="Rubik Medium" w:hAnsi="Rubik Medium"/>
                <w:color w:val="434343"/>
              </w:rPr>
            </w:pPr>
            <w:r w:rsidDel="00000000" w:rsidR="00000000" w:rsidRPr="00000000">
              <w:rPr>
                <w:rFonts w:ascii="Rubik Medium" w:cs="Rubik Medium" w:eastAsia="Rubik Medium" w:hAnsi="Rubik Medium"/>
                <w:color w:val="434343"/>
                <w:rtl w:val="0"/>
              </w:rPr>
              <w:t xml:space="preserve">Email</w:t>
            </w:r>
          </w:p>
        </w:tc>
        <w:tc>
          <w:tcPr>
            <w:tcBorders>
              <w:top w:color="ffffff" w:space="0" w:sz="8" w:val="single"/>
              <w:left w:color="000000" w:space="0" w:sz="0" w:val="nil"/>
              <w:bottom w:color="d9d9d9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>
                <w:rFonts w:ascii="Rubik Medium" w:cs="Rubik Medium" w:eastAsia="Rubik Medium" w:hAnsi="Rubik Medium"/>
                <w:color w:val="434343"/>
              </w:rPr>
            </w:pPr>
            <w:r w:rsidDel="00000000" w:rsidR="00000000" w:rsidRPr="00000000">
              <w:rPr>
                <w:rFonts w:ascii="Rubik Medium" w:cs="Rubik Medium" w:eastAsia="Rubik Medium" w:hAnsi="Rubik Medium"/>
                <w:color w:val="434343"/>
                <w:rtl w:val="0"/>
              </w:rPr>
              <w:t xml:space="preserve">GitHub</w:t>
            </w:r>
          </w:p>
        </w:tc>
      </w:tr>
      <w:tr>
        <w:trPr>
          <w:trHeight w:val="380" w:hRule="atLeast"/>
        </w:trPr>
        <w:tc>
          <w:tcPr>
            <w:tcBorders>
              <w:top w:color="d9d9d9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>
                <w:rFonts w:ascii="Rubik" w:cs="Rubik" w:eastAsia="Rubik" w:hAnsi="Rubik"/>
                <w:color w:val="434343"/>
              </w:rPr>
            </w:pPr>
            <w:r w:rsidDel="00000000" w:rsidR="00000000" w:rsidRPr="00000000">
              <w:rPr>
                <w:rFonts w:ascii="Rubik" w:cs="Rubik" w:eastAsia="Rubik" w:hAnsi="Rubik"/>
                <w:color w:val="434343"/>
                <w:rtl w:val="0"/>
              </w:rPr>
              <w:t xml:space="preserve">Abad Gutierrez, </w:t>
              <w:br w:type="textWrapping"/>
              <w:t xml:space="preserve">Maurici</w:t>
            </w:r>
          </w:p>
        </w:tc>
        <w:tc>
          <w:tcPr>
            <w:tcBorders>
              <w:top w:color="d9d9d9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>
                <w:rFonts w:ascii="Rubik Light" w:cs="Rubik Light" w:eastAsia="Rubik Light" w:hAnsi="Rubik Light"/>
                <w:color w:val="434343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434343"/>
                <w:rtl w:val="0"/>
              </w:rPr>
              <w:t xml:space="preserve">Developer</w:t>
            </w:r>
          </w:p>
        </w:tc>
        <w:tc>
          <w:tcPr>
            <w:tcBorders>
              <w:top w:color="d9d9d9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>
                <w:rFonts w:ascii="Rubik Light" w:cs="Rubik Light" w:eastAsia="Rubik Light" w:hAnsi="Rubik Light"/>
                <w:color w:val="434343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434343"/>
                <w:rtl w:val="0"/>
              </w:rPr>
              <w:t xml:space="preserve"> hello@mauriciabad.com</w:t>
            </w:r>
          </w:p>
        </w:tc>
        <w:tc>
          <w:tcPr>
            <w:tcBorders>
              <w:top w:color="d9d9d9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>
                <w:rFonts w:ascii="Rubik Light" w:cs="Rubik Light" w:eastAsia="Rubik Light" w:hAnsi="Rubik Light"/>
                <w:color w:val="434343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434343"/>
                <w:rtl w:val="0"/>
              </w:rPr>
              <w:t xml:space="preserve">mauriciabad</w:t>
            </w:r>
          </w:p>
        </w:tc>
      </w:tr>
      <w:tr>
        <w:trPr>
          <w:trHeight w:val="400" w:hRule="atLeast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>
                <w:rFonts w:ascii="Rubik" w:cs="Rubik" w:eastAsia="Rubik" w:hAnsi="Rubik"/>
                <w:color w:val="434343"/>
              </w:rPr>
            </w:pPr>
            <w:r w:rsidDel="00000000" w:rsidR="00000000" w:rsidRPr="00000000">
              <w:rPr>
                <w:rFonts w:ascii="Rubik" w:cs="Rubik" w:eastAsia="Rubik" w:hAnsi="Rubik"/>
                <w:color w:val="434343"/>
                <w:rtl w:val="0"/>
              </w:rPr>
              <w:t xml:space="preserve">Guardeño Marquez, </w:t>
              <w:br w:type="textWrapping"/>
              <w:t xml:space="preserve">Rafael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>
                <w:rFonts w:ascii="Rubik Light" w:cs="Rubik Light" w:eastAsia="Rubik Light" w:hAnsi="Rubik Light"/>
                <w:color w:val="434343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434343"/>
                <w:rtl w:val="0"/>
              </w:rPr>
              <w:t xml:space="preserve">Agile Master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>
                <w:rFonts w:ascii="Rubik Light" w:cs="Rubik Light" w:eastAsia="Rubik Light" w:hAnsi="Rubik Light"/>
                <w:color w:val="434343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434343"/>
                <w:rtl w:val="0"/>
              </w:rPr>
              <w:t xml:space="preserve">rafa.guardeno.marquez@gmail.com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rPr>
                <w:rFonts w:ascii="Rubik Light" w:cs="Rubik Light" w:eastAsia="Rubik Light" w:hAnsi="Rubik Light"/>
                <w:color w:val="434343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434343"/>
                <w:rtl w:val="0"/>
              </w:rPr>
              <w:t xml:space="preserve">rafagm</w:t>
            </w:r>
          </w:p>
        </w:tc>
      </w:tr>
      <w:tr>
        <w:trPr>
          <w:trHeight w:val="420" w:hRule="atLeast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rPr>
                <w:rFonts w:ascii="Rubik" w:cs="Rubik" w:eastAsia="Rubik" w:hAnsi="Rubik"/>
                <w:color w:val="434343"/>
              </w:rPr>
            </w:pPr>
            <w:r w:rsidDel="00000000" w:rsidR="00000000" w:rsidRPr="00000000">
              <w:rPr>
                <w:rFonts w:ascii="Rubik" w:cs="Rubik" w:eastAsia="Rubik" w:hAnsi="Rubik"/>
                <w:color w:val="434343"/>
                <w:rtl w:val="0"/>
              </w:rPr>
              <w:t xml:space="preserve">Martin Obispo, </w:t>
              <w:br w:type="textWrapping"/>
              <w:t xml:space="preserve">Eric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rPr>
                <w:rFonts w:ascii="Rubik Light" w:cs="Rubik Light" w:eastAsia="Rubik Light" w:hAnsi="Rubik Light"/>
                <w:color w:val="434343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434343"/>
                <w:rtl w:val="0"/>
              </w:rPr>
              <w:t xml:space="preserve">Developer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>
                <w:rFonts w:ascii="Rubik Light" w:cs="Rubik Light" w:eastAsia="Rubik Light" w:hAnsi="Rubik Light"/>
                <w:color w:val="434343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434343"/>
                <w:rtl w:val="0"/>
              </w:rPr>
              <w:t xml:space="preserve"> eric.martin.obispo@est.fib.upc.edu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>
                <w:rFonts w:ascii="Rubik Light" w:cs="Rubik Light" w:eastAsia="Rubik Light" w:hAnsi="Rubik Light"/>
                <w:color w:val="434343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434343"/>
                <w:rtl w:val="0"/>
              </w:rPr>
              <w:t xml:space="preserve">Maartin73</w:t>
            </w:r>
          </w:p>
        </w:tc>
      </w:tr>
      <w:tr>
        <w:trPr>
          <w:trHeight w:val="440" w:hRule="atLeast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>
                <w:rFonts w:ascii="Rubik" w:cs="Rubik" w:eastAsia="Rubik" w:hAnsi="Rubik"/>
                <w:color w:val="434343"/>
              </w:rPr>
            </w:pPr>
            <w:r w:rsidDel="00000000" w:rsidR="00000000" w:rsidRPr="00000000">
              <w:rPr>
                <w:rFonts w:ascii="Rubik" w:cs="Rubik" w:eastAsia="Rubik" w:hAnsi="Rubik"/>
                <w:color w:val="434343"/>
                <w:rtl w:val="0"/>
              </w:rPr>
              <w:t xml:space="preserve">Mercé Gotsens, </w:t>
              <w:br w:type="textWrapping"/>
              <w:t xml:space="preserve">Raimon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>
                <w:rFonts w:ascii="Rubik Light" w:cs="Rubik Light" w:eastAsia="Rubik Light" w:hAnsi="Rubik Light"/>
                <w:color w:val="434343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434343"/>
                <w:rtl w:val="0"/>
              </w:rPr>
              <w:t xml:space="preserve">Developer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>
                <w:rFonts w:ascii="Rubik Light" w:cs="Rubik Light" w:eastAsia="Rubik Light" w:hAnsi="Rubik Light"/>
                <w:color w:val="434343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434343"/>
                <w:rtl w:val="0"/>
              </w:rPr>
              <w:t xml:space="preserve"> raimon.merce@est.fib.upc.edu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>
                <w:rFonts w:ascii="Rubik Light" w:cs="Rubik Light" w:eastAsia="Rubik Light" w:hAnsi="Rubik Light"/>
                <w:color w:val="434343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434343"/>
                <w:rtl w:val="0"/>
              </w:rPr>
              <w:t xml:space="preserve">raimonmerce</w:t>
            </w:r>
          </w:p>
        </w:tc>
      </w:tr>
      <w:tr>
        <w:trPr>
          <w:trHeight w:val="420" w:hRule="atLeast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>
                <w:rFonts w:ascii="Rubik" w:cs="Rubik" w:eastAsia="Rubik" w:hAnsi="Rubik"/>
                <w:color w:val="434343"/>
              </w:rPr>
            </w:pPr>
            <w:r w:rsidDel="00000000" w:rsidR="00000000" w:rsidRPr="00000000">
              <w:rPr>
                <w:rFonts w:ascii="Rubik" w:cs="Rubik" w:eastAsia="Rubik" w:hAnsi="Rubik"/>
                <w:color w:val="434343"/>
                <w:rtl w:val="0"/>
              </w:rPr>
              <w:t xml:space="preserve">Mouyal Amselem, </w:t>
              <w:br w:type="textWrapping"/>
              <w:t xml:space="preserve">Meir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>
                <w:rFonts w:ascii="Rubik Light" w:cs="Rubik Light" w:eastAsia="Rubik Light" w:hAnsi="Rubik Light"/>
                <w:color w:val="434343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434343"/>
                <w:rtl w:val="0"/>
              </w:rPr>
              <w:t xml:space="preserve">Developer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>
                <w:rFonts w:ascii="Rubik Light" w:cs="Rubik Light" w:eastAsia="Rubik Light" w:hAnsi="Rubik Light"/>
                <w:color w:val="434343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434343"/>
                <w:rtl w:val="0"/>
              </w:rPr>
              <w:t xml:space="preserve"> meir.mouyal@est.fib.upc.edu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>
                <w:rFonts w:ascii="Rubik Light" w:cs="Rubik Light" w:eastAsia="Rubik Light" w:hAnsi="Rubik Light"/>
                <w:color w:val="434343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434343"/>
                <w:rtl w:val="0"/>
              </w:rPr>
              <w:t xml:space="preserve">meircarlos</w:t>
            </w:r>
          </w:p>
        </w:tc>
      </w:tr>
      <w:tr>
        <w:trPr>
          <w:trHeight w:val="480" w:hRule="atLeast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>
                <w:rFonts w:ascii="Rubik" w:cs="Rubik" w:eastAsia="Rubik" w:hAnsi="Rubik"/>
                <w:color w:val="434343"/>
              </w:rPr>
            </w:pPr>
            <w:r w:rsidDel="00000000" w:rsidR="00000000" w:rsidRPr="00000000">
              <w:rPr>
                <w:rFonts w:ascii="Rubik" w:cs="Rubik" w:eastAsia="Rubik" w:hAnsi="Rubik"/>
                <w:color w:val="434343"/>
                <w:rtl w:val="0"/>
              </w:rPr>
              <w:t xml:space="preserve">Uroz Rivas, </w:t>
              <w:br w:type="textWrapping"/>
              <w:t xml:space="preserve">Roberto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>
                <w:rFonts w:ascii="Rubik Light" w:cs="Rubik Light" w:eastAsia="Rubik Light" w:hAnsi="Rubik Light"/>
                <w:color w:val="434343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434343"/>
                <w:rtl w:val="0"/>
              </w:rPr>
              <w:t xml:space="preserve">Developer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>
                <w:rFonts w:ascii="Rubik Light" w:cs="Rubik Light" w:eastAsia="Rubik Light" w:hAnsi="Rubik Light"/>
                <w:color w:val="434343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434343"/>
                <w:rtl w:val="0"/>
              </w:rPr>
              <w:t xml:space="preserve"> roberto.uroz@est.fib.upc.edu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>
                <w:rFonts w:ascii="Rubik Light" w:cs="Rubik Light" w:eastAsia="Rubik Light" w:hAnsi="Rubik Light"/>
                <w:color w:val="434343"/>
              </w:rPr>
            </w:pPr>
            <w:r w:rsidDel="00000000" w:rsidR="00000000" w:rsidRPr="00000000">
              <w:rPr>
                <w:rFonts w:ascii="Rubik Light" w:cs="Rubik Light" w:eastAsia="Rubik Light" w:hAnsi="Rubik Light"/>
                <w:color w:val="434343"/>
                <w:rtl w:val="0"/>
              </w:rPr>
              <w:t xml:space="preserve">RobertoUroz</w:t>
            </w:r>
          </w:p>
        </w:tc>
      </w:tr>
    </w:tbl>
    <w:p w:rsidR="00000000" w:rsidDel="00000000" w:rsidP="00000000" w:rsidRDefault="00000000" w:rsidRPr="00000000" w14:paraId="0000002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Subtitle"/>
        <w:rPr/>
      </w:pPr>
      <w:bookmarkStart w:colFirst="0" w:colLast="0" w:name="_fhxayx8qveo" w:id="1"/>
      <w:bookmarkEnd w:id="1"/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ontinguts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F">
          <w:pPr>
            <w:tabs>
              <w:tab w:val="right" w:pos="903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6pzuabd3hcy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66666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Not list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_6pzuabd3hcy5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3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</w:rPr>
          </w:pPr>
          <w:hyperlink w:anchor="_53108nbrzr9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66666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[Insertar explicación tachón]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_53108nbrzr91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30"/>
            </w:tabs>
            <w:spacing w:before="200" w:line="240" w:lineRule="auto"/>
            <w:ind w:left="0" w:firstLine="0"/>
            <w:rPr>
              <w:color w:val="666666"/>
            </w:rPr>
          </w:pPr>
          <w:hyperlink w:anchor="_5w3qvumczzor">
            <w:r w:rsidDel="00000000" w:rsidR="00000000" w:rsidRPr="00000000">
              <w:rPr>
                <w:b w:val="1"/>
                <w:color w:val="666666"/>
                <w:rtl w:val="0"/>
              </w:rPr>
              <w:t xml:space="preserve">Stakeholders</w:t>
            </w:r>
          </w:hyperlink>
          <w:r w:rsidDel="00000000" w:rsidR="00000000" w:rsidRPr="00000000">
            <w:rPr>
              <w:b w:val="1"/>
              <w:color w:val="666666"/>
              <w:rtl w:val="0"/>
            </w:rPr>
            <w:tab/>
          </w:r>
          <w:r w:rsidDel="00000000" w:rsidR="00000000" w:rsidRPr="00000000">
            <w:fldChar w:fldCharType="begin"/>
            <w:instrText xml:space="preserve"> PAGEREF _5w3qvumczzor \h </w:instrText>
            <w:fldChar w:fldCharType="separate"/>
          </w:r>
          <w:r w:rsidDel="00000000" w:rsidR="00000000" w:rsidRPr="00000000">
            <w:rPr>
              <w:b w:val="1"/>
              <w:color w:val="66666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3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</w:rPr>
          </w:pPr>
          <w:hyperlink w:anchor="_jtn1lv9a2da2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6666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Uso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_jtn1lv9a2da2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30"/>
            </w:tabs>
            <w:spacing w:after="80"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</w:rPr>
          </w:pPr>
          <w:hyperlink w:anchor="_ayn70xtllfh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66666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Desenvolupament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_ayn70xtllfhl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NOT LIST</w:t>
      </w:r>
    </w:p>
    <w:p w:rsidR="00000000" w:rsidDel="00000000" w:rsidP="00000000" w:rsidRDefault="00000000" w:rsidRPr="00000000" w14:paraId="00000036">
      <w:pPr>
        <w:rPr>
          <w:strike w:val="1"/>
        </w:rPr>
      </w:pPr>
      <w:r w:rsidDel="00000000" w:rsidR="00000000" w:rsidRPr="00000000">
        <w:rPr>
          <w:strike w:val="1"/>
          <w:rtl w:val="0"/>
        </w:rPr>
        <w:t xml:space="preserve">List of stakeholders</w:t>
      </w:r>
    </w:p>
    <w:p w:rsidR="00000000" w:rsidDel="00000000" w:rsidP="00000000" w:rsidRDefault="00000000" w:rsidRPr="00000000" w14:paraId="0000003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table of themes and user stories</w:t>
      </w:r>
    </w:p>
    <w:p w:rsidR="00000000" w:rsidDel="00000000" w:rsidP="00000000" w:rsidRDefault="00000000" w:rsidRPr="00000000" w14:paraId="0000003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initial product backlog -&gt; taiga (link)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Critical mock-ups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technical architecture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testing and quality assurance strategy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description of working methodology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1"/>
        <w:jc w:val="both"/>
        <w:rPr>
          <w:rFonts w:ascii="PT Serif" w:cs="PT Serif" w:eastAsia="PT Serif" w:hAnsi="PT Serif"/>
          <w:sz w:val="52"/>
          <w:szCs w:val="52"/>
        </w:rPr>
      </w:pPr>
      <w:bookmarkStart w:colFirst="0" w:colLast="0" w:name="_6pzuabd3hcy5" w:id="2"/>
      <w:bookmarkEnd w:id="2"/>
      <w:r w:rsidDel="00000000" w:rsidR="00000000" w:rsidRPr="00000000">
        <w:rPr>
          <w:rFonts w:ascii="PT Serif" w:cs="PT Serif" w:eastAsia="PT Serif" w:hAnsi="PT Serif"/>
          <w:sz w:val="52"/>
          <w:szCs w:val="52"/>
          <w:rtl w:val="0"/>
        </w:rPr>
        <w:t xml:space="preserve">Not list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5"/>
        <w:gridCol w:w="4485"/>
        <w:tblGridChange w:id="0">
          <w:tblGrid>
            <w:gridCol w:w="4515"/>
            <w:gridCol w:w="4485"/>
          </w:tblGrid>
        </w:tblGridChange>
      </w:tblGrid>
      <w:t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120" w:before="400" w:line="273.6" w:lineRule="auto"/>
              <w:jc w:val="center"/>
              <w:rPr>
                <w:rFonts w:ascii="PT Serif" w:cs="PT Serif" w:eastAsia="PT Serif" w:hAnsi="PT Serif"/>
                <w:color w:val="434343"/>
                <w:sz w:val="40"/>
                <w:szCs w:val="40"/>
              </w:rPr>
            </w:pPr>
            <w:r w:rsidDel="00000000" w:rsidR="00000000" w:rsidRPr="00000000">
              <w:rPr>
                <w:rFonts w:ascii="PT Serif" w:cs="PT Serif" w:eastAsia="PT Serif" w:hAnsi="PT Serif"/>
                <w:color w:val="434343"/>
                <w:sz w:val="40"/>
                <w:szCs w:val="40"/>
                <w:rtl w:val="0"/>
              </w:rPr>
              <w:t xml:space="preserve">Funcionalitats </w:t>
            </w:r>
            <w:r w:rsidDel="00000000" w:rsidR="00000000" w:rsidRPr="00000000">
              <w:rPr>
                <w:rFonts w:ascii="PT Serif" w:cs="PT Serif" w:eastAsia="PT Serif" w:hAnsi="PT Serif"/>
                <w:color w:val="93c47d"/>
                <w:sz w:val="40"/>
                <w:szCs w:val="40"/>
                <w:rtl w:val="0"/>
              </w:rPr>
              <w:t xml:space="preserve">IN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120" w:before="400" w:line="273.6" w:lineRule="auto"/>
              <w:jc w:val="center"/>
              <w:rPr>
                <w:rFonts w:ascii="PT Serif" w:cs="PT Serif" w:eastAsia="PT Serif" w:hAnsi="PT Serif"/>
                <w:color w:val="434343"/>
                <w:sz w:val="40"/>
                <w:szCs w:val="40"/>
              </w:rPr>
            </w:pPr>
            <w:r w:rsidDel="00000000" w:rsidR="00000000" w:rsidRPr="00000000">
              <w:rPr>
                <w:rFonts w:ascii="PT Serif" w:cs="PT Serif" w:eastAsia="PT Serif" w:hAnsi="PT Serif"/>
                <w:color w:val="434343"/>
                <w:sz w:val="40"/>
                <w:szCs w:val="40"/>
                <w:rtl w:val="0"/>
              </w:rPr>
              <w:t xml:space="preserve">Funcionalitats </w:t>
            </w:r>
            <w:r w:rsidDel="00000000" w:rsidR="00000000" w:rsidRPr="00000000">
              <w:rPr>
                <w:rFonts w:ascii="PT Serif" w:cs="PT Serif" w:eastAsia="PT Serif" w:hAnsi="PT Serif"/>
                <w:color w:val="ea9999"/>
                <w:sz w:val="40"/>
                <w:szCs w:val="40"/>
                <w:rtl w:val="0"/>
              </w:rPr>
              <w:t xml:space="preserve">OUT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ffffff" w:space="0" w:sz="8" w:val="single"/>
              <w:lef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numPr>
                <w:ilvl w:val="0"/>
                <w:numId w:val="1"/>
              </w:numPr>
              <w:ind w:left="720" w:hanging="360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Gestionar Passejos</w:t>
            </w:r>
          </w:p>
          <w:p w:rsidR="00000000" w:rsidDel="00000000" w:rsidP="00000000" w:rsidRDefault="00000000" w:rsidRPr="00000000" w14:paraId="00000043">
            <w:pPr>
              <w:numPr>
                <w:ilvl w:val="0"/>
                <w:numId w:val="1"/>
              </w:numPr>
              <w:ind w:left="720" w:hanging="360"/>
              <w:rPr>
                <w:rFonts w:ascii="PT Serif" w:cs="PT Serif" w:eastAsia="PT Serif" w:hAnsi="PT Serif"/>
                <w:strike w:val="1"/>
              </w:rPr>
            </w:pPr>
            <w:r w:rsidDel="00000000" w:rsidR="00000000" w:rsidRPr="00000000">
              <w:rPr>
                <w:rFonts w:ascii="PT Serif" w:cs="PT Serif" w:eastAsia="PT Serif" w:hAnsi="PT Serif"/>
                <w:strike w:val="1"/>
                <w:rtl w:val="0"/>
              </w:rPr>
              <w:t xml:space="preserve">Valorar perfils</w:t>
            </w:r>
          </w:p>
          <w:p w:rsidR="00000000" w:rsidDel="00000000" w:rsidP="00000000" w:rsidRDefault="00000000" w:rsidRPr="00000000" w14:paraId="00000044">
            <w:pPr>
              <w:numPr>
                <w:ilvl w:val="0"/>
                <w:numId w:val="2"/>
              </w:numPr>
              <w:ind w:left="720" w:hanging="360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Gestionar Events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numPr>
                <w:ilvl w:val="0"/>
                <w:numId w:val="2"/>
              </w:numPr>
              <w:ind w:left="720" w:hanging="360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Gestionar Mascotes</w:t>
            </w:r>
          </w:p>
          <w:p w:rsidR="00000000" w:rsidDel="00000000" w:rsidP="00000000" w:rsidRDefault="00000000" w:rsidRPr="00000000" w14:paraId="00000046">
            <w:pPr>
              <w:numPr>
                <w:ilvl w:val="0"/>
                <w:numId w:val="2"/>
              </w:numPr>
              <w:ind w:left="720" w:hanging="360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Gestionar Usuari</w:t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2"/>
              </w:numPr>
              <w:ind w:left="720" w:hanging="360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Agregar Amics</w:t>
            </w:r>
          </w:p>
          <w:p w:rsidR="00000000" w:rsidDel="00000000" w:rsidP="00000000" w:rsidRDefault="00000000" w:rsidRPr="00000000" w14:paraId="00000048">
            <w:pPr>
              <w:numPr>
                <w:ilvl w:val="0"/>
                <w:numId w:val="2"/>
              </w:numPr>
              <w:ind w:left="720" w:hanging="360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Gestionar Punts d’interès</w:t>
            </w:r>
          </w:p>
          <w:p w:rsidR="00000000" w:rsidDel="00000000" w:rsidP="00000000" w:rsidRDefault="00000000" w:rsidRPr="00000000" w14:paraId="00000049">
            <w:pPr>
              <w:numPr>
                <w:ilvl w:val="0"/>
                <w:numId w:val="2"/>
              </w:numPr>
              <w:ind w:left="720" w:hanging="360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Gestionar Grups</w:t>
            </w:r>
          </w:p>
          <w:p w:rsidR="00000000" w:rsidDel="00000000" w:rsidP="00000000" w:rsidRDefault="00000000" w:rsidRPr="00000000" w14:paraId="0000004A">
            <w:pPr>
              <w:ind w:left="720" w:firstLine="0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numPr>
                <w:ilvl w:val="0"/>
                <w:numId w:val="1"/>
              </w:numPr>
              <w:ind w:left="720" w:hanging="360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Valorar perfils</w:t>
            </w:r>
          </w:p>
          <w:p w:rsidR="00000000" w:rsidDel="00000000" w:rsidP="00000000" w:rsidRDefault="00000000" w:rsidRPr="00000000" w14:paraId="0000004C">
            <w:pPr>
              <w:numPr>
                <w:ilvl w:val="0"/>
                <w:numId w:val="1"/>
              </w:numPr>
              <w:ind w:left="720" w:hanging="360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Valorar fotos, comentar, etc</w:t>
            </w:r>
          </w:p>
          <w:p w:rsidR="00000000" w:rsidDel="00000000" w:rsidP="00000000" w:rsidRDefault="00000000" w:rsidRPr="00000000" w14:paraId="0000004D">
            <w:pPr>
              <w:numPr>
                <w:ilvl w:val="0"/>
                <w:numId w:val="1"/>
              </w:numPr>
              <w:ind w:left="720" w:hanging="360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Dietes alimentàries</w:t>
            </w:r>
          </w:p>
          <w:p w:rsidR="00000000" w:rsidDel="00000000" w:rsidP="00000000" w:rsidRDefault="00000000" w:rsidRPr="00000000" w14:paraId="0000004E">
            <w:pPr>
              <w:numPr>
                <w:ilvl w:val="0"/>
                <w:numId w:val="1"/>
              </w:numPr>
              <w:ind w:left="720" w:hanging="360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Assistent</w:t>
            </w:r>
          </w:p>
          <w:p w:rsidR="00000000" w:rsidDel="00000000" w:rsidP="00000000" w:rsidRDefault="00000000" w:rsidRPr="00000000" w14:paraId="0000004F">
            <w:pPr>
              <w:numPr>
                <w:ilvl w:val="0"/>
                <w:numId w:val="1"/>
              </w:numPr>
              <w:ind w:left="720" w:hanging="360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Compatibilitat entre mascotes/amos</w:t>
            </w:r>
          </w:p>
          <w:p w:rsidR="00000000" w:rsidDel="00000000" w:rsidP="00000000" w:rsidRDefault="00000000" w:rsidRPr="00000000" w14:paraId="00000050">
            <w:pPr>
              <w:numPr>
                <w:ilvl w:val="0"/>
                <w:numId w:val="1"/>
              </w:numPr>
              <w:ind w:left="720" w:hanging="360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Blog Mascotes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600" w:hRule="atLeast"/>
        </w:trPr>
        <w:tc>
          <w:tcPr>
            <w:gridSpan w:val="2"/>
            <w:vMerge w:val="restart"/>
            <w:tcBorders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after="120" w:before="400" w:line="273.6" w:lineRule="auto"/>
              <w:jc w:val="center"/>
              <w:rPr>
                <w:rFonts w:ascii="PT Serif" w:cs="PT Serif" w:eastAsia="PT Serif" w:hAnsi="PT Serif"/>
                <w:color w:val="434343"/>
                <w:sz w:val="40"/>
                <w:szCs w:val="40"/>
              </w:rPr>
            </w:pPr>
            <w:r w:rsidDel="00000000" w:rsidR="00000000" w:rsidRPr="00000000">
              <w:rPr>
                <w:rFonts w:ascii="PT Serif" w:cs="PT Serif" w:eastAsia="PT Serif" w:hAnsi="PT Serif"/>
                <w:color w:val="434343"/>
                <w:sz w:val="40"/>
                <w:szCs w:val="40"/>
                <w:rtl w:val="0"/>
              </w:rPr>
              <w:t xml:space="preserve">Funcionalitats </w:t>
            </w:r>
            <w:r w:rsidDel="00000000" w:rsidR="00000000" w:rsidRPr="00000000">
              <w:rPr>
                <w:rFonts w:ascii="PT Serif" w:cs="PT Serif" w:eastAsia="PT Serif" w:hAnsi="PT Serif"/>
                <w:color w:val="f1c232"/>
                <w:sz w:val="40"/>
                <w:szCs w:val="40"/>
                <w:rtl w:val="0"/>
              </w:rPr>
              <w:t xml:space="preserve">Unresolved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numPr>
                <w:ilvl w:val="0"/>
                <w:numId w:val="1"/>
              </w:numPr>
              <w:ind w:left="720" w:hanging="360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Xat entre amics/usuaris</w:t>
            </w:r>
          </w:p>
          <w:p w:rsidR="00000000" w:rsidDel="00000000" w:rsidP="00000000" w:rsidRDefault="00000000" w:rsidRPr="00000000" w14:paraId="00000053">
            <w:pPr>
              <w:numPr>
                <w:ilvl w:val="0"/>
                <w:numId w:val="1"/>
              </w:numPr>
              <w:ind w:left="720" w:hanging="360"/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Cuidar Mascotes d’altra gent (En cas de Viatge)</w:t>
            </w:r>
          </w:p>
          <w:p w:rsidR="00000000" w:rsidDel="00000000" w:rsidP="00000000" w:rsidRDefault="00000000" w:rsidRPr="00000000" w14:paraId="00000054">
            <w:pPr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5">
            <w:pPr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6">
            <w:pPr>
              <w:pStyle w:val="Heading2"/>
              <w:rPr/>
            </w:pPr>
            <w:bookmarkStart w:colFirst="0" w:colLast="0" w:name="_xe8cseezlyk1" w:id="3"/>
            <w:bookmarkEnd w:id="3"/>
            <w:r w:rsidDel="00000000" w:rsidR="00000000" w:rsidRPr="00000000">
              <w:rPr>
                <w:rtl w:val="0"/>
              </w:rPr>
              <w:t xml:space="preserve">Changelog:</w:t>
            </w:r>
          </w:p>
          <w:p w:rsidR="00000000" w:rsidDel="00000000" w:rsidP="00000000" w:rsidRDefault="00000000" w:rsidRPr="00000000" w14:paraId="00000057">
            <w:pPr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rPr>
                <w:rFonts w:ascii="PT Serif" w:cs="PT Serif" w:eastAsia="PT Serif" w:hAnsi="PT Serif"/>
              </w:rPr>
            </w:pPr>
            <w:r w:rsidDel="00000000" w:rsidR="00000000" w:rsidRPr="00000000">
              <w:rPr>
                <w:rFonts w:ascii="PT Serif" w:cs="PT Serif" w:eastAsia="PT Serif" w:hAnsi="PT Serif"/>
                <w:rtl w:val="0"/>
              </w:rPr>
              <w:t xml:space="preserve">Hem tret valorar perfils de Funcionalitats IN ja que creiem que no és necessari per l’enfoc que tenim a la nostra app.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gridSpan w:val="2"/>
            <w:vMerge w:val="continue"/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0" w:before="0" w:line="240" w:lineRule="auto"/>
              <w:ind w:left="0" w:firstLine="0"/>
              <w:rPr>
                <w:rFonts w:ascii="PT Serif" w:cs="PT Serif" w:eastAsia="PT Serif" w:hAnsi="PT Serif"/>
                <w:color w:val="434343"/>
                <w:sz w:val="40"/>
                <w:szCs w:val="4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C">
      <w:pPr>
        <w:pStyle w:val="Heading1"/>
        <w:rPr/>
      </w:pPr>
      <w:bookmarkStart w:colFirst="0" w:colLast="0" w:name="_53108nbrzr91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1"/>
        <w:rPr>
          <w:sz w:val="22"/>
          <w:szCs w:val="22"/>
        </w:rPr>
      </w:pPr>
      <w:bookmarkStart w:colFirst="0" w:colLast="0" w:name="_r4xswsmfbtb3" w:id="5"/>
      <w:bookmarkEnd w:id="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rPr>
          <w:rFonts w:ascii="PT Serif" w:cs="PT Serif" w:eastAsia="PT Serif" w:hAnsi="PT Serif"/>
          <w:sz w:val="52"/>
          <w:szCs w:val="52"/>
        </w:rPr>
      </w:pPr>
      <w:bookmarkStart w:colFirst="0" w:colLast="0" w:name="_5w3qvumczzor" w:id="6"/>
      <w:bookmarkEnd w:id="6"/>
      <w:r w:rsidDel="00000000" w:rsidR="00000000" w:rsidRPr="00000000">
        <w:rPr>
          <w:rFonts w:ascii="PT Serif" w:cs="PT Serif" w:eastAsia="PT Serif" w:hAnsi="PT Serif"/>
          <w:sz w:val="52"/>
          <w:szCs w:val="52"/>
          <w:rtl w:val="0"/>
        </w:rPr>
        <w:t xml:space="preserve">Stakeholders</w:t>
      </w:r>
    </w:p>
    <w:p w:rsidR="00000000" w:rsidDel="00000000" w:rsidP="00000000" w:rsidRDefault="00000000" w:rsidRPr="00000000" w14:paraId="0000005F">
      <w:pPr>
        <w:pStyle w:val="Heading2"/>
        <w:rPr>
          <w:rFonts w:ascii="PT Serif" w:cs="PT Serif" w:eastAsia="PT Serif" w:hAnsi="PT Serif"/>
        </w:rPr>
      </w:pPr>
      <w:bookmarkStart w:colFirst="0" w:colLast="0" w:name="_jtn1lv9a2da2" w:id="7"/>
      <w:bookmarkEnd w:id="7"/>
      <w:r w:rsidDel="00000000" w:rsidR="00000000" w:rsidRPr="00000000">
        <w:rPr>
          <w:rFonts w:ascii="PT Serif" w:cs="PT Serif" w:eastAsia="PT Serif" w:hAnsi="PT Serif"/>
          <w:rtl w:val="0"/>
        </w:rPr>
        <w:t xml:space="preserve">Uso</w:t>
      </w:r>
    </w:p>
    <w:p w:rsidR="00000000" w:rsidDel="00000000" w:rsidP="00000000" w:rsidRDefault="00000000" w:rsidRPr="00000000" w14:paraId="00000060">
      <w:pPr>
        <w:jc w:val="both"/>
        <w:rPr>
          <w:rFonts w:ascii="PT Serif" w:cs="PT Serif" w:eastAsia="PT Serif" w:hAnsi="PT Serif"/>
          <w:b w:val="1"/>
          <w:i w:val="1"/>
        </w:rPr>
      </w:pPr>
      <w:r w:rsidDel="00000000" w:rsidR="00000000" w:rsidRPr="00000000">
        <w:rPr>
          <w:rFonts w:ascii="PT Serif" w:cs="PT Serif" w:eastAsia="PT Serif" w:hAnsi="PT Serif"/>
          <w:b w:val="1"/>
          <w:i w:val="1"/>
          <w:rtl w:val="0"/>
        </w:rPr>
        <w:t xml:space="preserve">Persones amb mascotes</w:t>
      </w:r>
    </w:p>
    <w:p w:rsidR="00000000" w:rsidDel="00000000" w:rsidP="00000000" w:rsidRDefault="00000000" w:rsidRPr="00000000" w14:paraId="00000061">
      <w:pPr>
        <w:jc w:val="both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És el principal públic de la nostra aplicació. Els distingirem en diferents categories segons el que els interessa. (A millorar)</w:t>
      </w:r>
    </w:p>
    <w:p w:rsidR="00000000" w:rsidDel="00000000" w:rsidP="00000000" w:rsidRDefault="00000000" w:rsidRPr="00000000" w14:paraId="00000062">
      <w:pPr>
        <w:jc w:val="both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b w:val="1"/>
          <w:i w:val="1"/>
          <w:rtl w:val="0"/>
        </w:rPr>
        <w:t xml:space="preserve">Propietaris de negocis (tema mascotes)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jc w:val="both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Als negocis els proporciona visibilitat i clients. Ens interessa on hi ha llocs que es puguin relacionar amb el món de les mascotes (Botigues especialitzades, bars amb terrassa per animals, etc.)</w:t>
      </w:r>
    </w:p>
    <w:p w:rsidR="00000000" w:rsidDel="00000000" w:rsidP="00000000" w:rsidRDefault="00000000" w:rsidRPr="00000000" w14:paraId="00000065">
      <w:pPr>
        <w:jc w:val="both"/>
        <w:rPr>
          <w:rFonts w:ascii="PT Serif" w:cs="PT Serif" w:eastAsia="PT Serif" w:hAnsi="PT Seri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both"/>
        <w:rPr>
          <w:rFonts w:ascii="PT Serif" w:cs="PT Serif" w:eastAsia="PT Serif" w:hAnsi="PT Serif"/>
          <w:b w:val="1"/>
          <w:i w:val="1"/>
        </w:rPr>
      </w:pPr>
      <w:r w:rsidDel="00000000" w:rsidR="00000000" w:rsidRPr="00000000">
        <w:rPr>
          <w:rFonts w:ascii="PT Serif" w:cs="PT Serif" w:eastAsia="PT Serif" w:hAnsi="PT Serif"/>
          <w:b w:val="1"/>
          <w:i w:val="1"/>
          <w:rtl w:val="0"/>
        </w:rPr>
        <w:t xml:space="preserve">Anunciants</w:t>
      </w:r>
    </w:p>
    <w:p w:rsidR="00000000" w:rsidDel="00000000" w:rsidP="00000000" w:rsidRDefault="00000000" w:rsidRPr="00000000" w14:paraId="00000067">
      <w:pPr>
        <w:jc w:val="both"/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b w:val="1"/>
          <w:i w:val="1"/>
          <w:rtl w:val="0"/>
        </w:rPr>
        <w:t xml:space="preserve">Són</w:t>
      </w:r>
      <w:r w:rsidDel="00000000" w:rsidR="00000000" w:rsidRPr="00000000">
        <w:rPr>
          <w:rFonts w:ascii="PT Serif" w:cs="PT Serif" w:eastAsia="PT Serif" w:hAnsi="PT Serif"/>
          <w:rtl w:val="0"/>
        </w:rPr>
        <w:t xml:space="preserve"> la principal font d’ingressos de l’app. Els interessa utilitzar la nostra app per visibilitzar-se i a nosaltres que ens proporcioni beneficis.</w:t>
      </w:r>
    </w:p>
    <w:p w:rsidR="00000000" w:rsidDel="00000000" w:rsidP="00000000" w:rsidRDefault="00000000" w:rsidRPr="00000000" w14:paraId="00000068">
      <w:pPr>
        <w:pStyle w:val="Heading2"/>
        <w:rPr>
          <w:rFonts w:ascii="PT Serif" w:cs="PT Serif" w:eastAsia="PT Serif" w:hAnsi="PT Serif"/>
        </w:rPr>
      </w:pPr>
      <w:bookmarkStart w:colFirst="0" w:colLast="0" w:name="_ayn70xtllfhl" w:id="8"/>
      <w:bookmarkEnd w:id="8"/>
      <w:r w:rsidDel="00000000" w:rsidR="00000000" w:rsidRPr="00000000">
        <w:rPr>
          <w:rFonts w:ascii="PT Serif" w:cs="PT Serif" w:eastAsia="PT Serif" w:hAnsi="PT Serif"/>
          <w:rtl w:val="0"/>
        </w:rPr>
        <w:t xml:space="preserve">Desenvolupament</w:t>
      </w:r>
    </w:p>
    <w:p w:rsidR="00000000" w:rsidDel="00000000" w:rsidP="00000000" w:rsidRDefault="00000000" w:rsidRPr="00000000" w14:paraId="00000069">
      <w:pPr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b w:val="1"/>
          <w:i w:val="1"/>
          <w:rtl w:val="0"/>
        </w:rPr>
        <w:t xml:space="preserve">Product Owner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El que posa els diners de l'aplicació. L’hi interessa sobretot en valor de negoci de l’aplicació.</w:t>
      </w:r>
    </w:p>
    <w:p w:rsidR="00000000" w:rsidDel="00000000" w:rsidP="00000000" w:rsidRDefault="00000000" w:rsidRPr="00000000" w14:paraId="0000006B">
      <w:pPr>
        <w:rPr>
          <w:rFonts w:ascii="PT Serif" w:cs="PT Serif" w:eastAsia="PT Serif" w:hAnsi="PT Serif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b w:val="1"/>
          <w:i w:val="1"/>
          <w:rtl w:val="0"/>
        </w:rPr>
        <w:t xml:space="preserve">Scrum Master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El responsable del Scrum i del correcte funcionament de la metodologia àgil. Es canvia a cada iteració.</w:t>
      </w:r>
    </w:p>
    <w:p w:rsidR="00000000" w:rsidDel="00000000" w:rsidP="00000000" w:rsidRDefault="00000000" w:rsidRPr="00000000" w14:paraId="0000006E">
      <w:pPr>
        <w:rPr>
          <w:rFonts w:ascii="PT Serif" w:cs="PT Serif" w:eastAsia="PT Serif" w:hAnsi="PT Serif"/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b w:val="1"/>
          <w:i w:val="1"/>
          <w:rtl w:val="0"/>
        </w:rPr>
        <w:t xml:space="preserve">Equip de Desenvolupament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PT Serif" w:cs="PT Serif" w:eastAsia="PT Serif" w:hAnsi="PT Serif"/>
        </w:rPr>
      </w:pPr>
      <w:r w:rsidDel="00000000" w:rsidR="00000000" w:rsidRPr="00000000">
        <w:rPr>
          <w:rFonts w:ascii="PT Serif" w:cs="PT Serif" w:eastAsia="PT Serif" w:hAnsi="PT Serif"/>
          <w:rtl w:val="0"/>
        </w:rPr>
        <w:t xml:space="preserve">Els principals desenvolupadors de l’aplicació. No hi ha jerarquia, els rols es reparteixen en cada iteració.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rPr/>
      </w:pPr>
      <w:bookmarkStart w:colFirst="0" w:colLast="0" w:name="_a1me3dk80bz7" w:id="9"/>
      <w:bookmarkEnd w:id="9"/>
      <w:r w:rsidDel="00000000" w:rsidR="00000000" w:rsidRPr="00000000">
        <w:rPr>
          <w:rtl w:val="0"/>
        </w:rPr>
        <w:t xml:space="preserve">Table of themes and user stories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sectPr>
      <w:headerReference r:id="rId11" w:type="default"/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ubik Medium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ubik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PT Serif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  <w:font w:name="Rubik">
    <w:embedRegular w:fontKey="{00000000-0000-0000-0000-000000000000}" r:id="rId17" w:subsetted="0"/>
    <w:embedBold w:fontKey="{00000000-0000-0000-0000-000000000000}" r:id="rId18" w:subsetted="0"/>
    <w:embedItalic w:fontKey="{00000000-0000-0000-0000-000000000000}" r:id="rId19" w:subsetted="0"/>
    <w:embedBoldItalic w:fontKey="{00000000-0000-0000-0000-000000000000}" r:id="rId20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eader" Target="header1.xml"/><Relationship Id="rId10" Type="http://schemas.openxmlformats.org/officeDocument/2006/relationships/hyperlink" Target="https://goo.gl/88SYSo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oo.gl/CKFBDz" TargetMode="Externa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github.com/mauriciabad/PetWorld" TargetMode="External"/><Relationship Id="rId8" Type="http://schemas.openxmlformats.org/officeDocument/2006/relationships/hyperlink" Target="https://trello.com/b/epbW9slJ/pes-social-world" TargetMode="External"/></Relationships>
</file>

<file path=word/_rels/fontTable.xml.rels><?xml version="1.0" encoding="UTF-8" standalone="yes"?><Relationships xmlns="http://schemas.openxmlformats.org/package/2006/relationships"><Relationship Id="rId20" Type="http://schemas.openxmlformats.org/officeDocument/2006/relationships/font" Target="fonts/Rubik-boldItalic.ttf"/><Relationship Id="rId11" Type="http://schemas.openxmlformats.org/officeDocument/2006/relationships/font" Target="fonts/RubikLight-italic.ttf"/><Relationship Id="rId10" Type="http://schemas.openxmlformats.org/officeDocument/2006/relationships/font" Target="fonts/RubikLight-bold.ttf"/><Relationship Id="rId13" Type="http://schemas.openxmlformats.org/officeDocument/2006/relationships/font" Target="fonts/PTSerif-regular.ttf"/><Relationship Id="rId12" Type="http://schemas.openxmlformats.org/officeDocument/2006/relationships/font" Target="fonts/RubikLight-boldItalic.ttf"/><Relationship Id="rId1" Type="http://schemas.openxmlformats.org/officeDocument/2006/relationships/font" Target="fonts/RubikMedium-regular.ttf"/><Relationship Id="rId2" Type="http://schemas.openxmlformats.org/officeDocument/2006/relationships/font" Target="fonts/RubikMedium-bold.ttf"/><Relationship Id="rId3" Type="http://schemas.openxmlformats.org/officeDocument/2006/relationships/font" Target="fonts/RubikMedium-italic.ttf"/><Relationship Id="rId4" Type="http://schemas.openxmlformats.org/officeDocument/2006/relationships/font" Target="fonts/RubikMedium-boldItalic.ttf"/><Relationship Id="rId9" Type="http://schemas.openxmlformats.org/officeDocument/2006/relationships/font" Target="fonts/RubikLight-regular.ttf"/><Relationship Id="rId15" Type="http://schemas.openxmlformats.org/officeDocument/2006/relationships/font" Target="fonts/PTSerif-italic.ttf"/><Relationship Id="rId14" Type="http://schemas.openxmlformats.org/officeDocument/2006/relationships/font" Target="fonts/PTSerif-bold.ttf"/><Relationship Id="rId17" Type="http://schemas.openxmlformats.org/officeDocument/2006/relationships/font" Target="fonts/Rubik-regular.ttf"/><Relationship Id="rId16" Type="http://schemas.openxmlformats.org/officeDocument/2006/relationships/font" Target="fonts/PTSerif-boldItalic.ttf"/><Relationship Id="rId5" Type="http://schemas.openxmlformats.org/officeDocument/2006/relationships/font" Target="fonts/Roboto-regular.ttf"/><Relationship Id="rId19" Type="http://schemas.openxmlformats.org/officeDocument/2006/relationships/font" Target="fonts/Rubik-italic.ttf"/><Relationship Id="rId6" Type="http://schemas.openxmlformats.org/officeDocument/2006/relationships/font" Target="fonts/Roboto-bold.ttf"/><Relationship Id="rId18" Type="http://schemas.openxmlformats.org/officeDocument/2006/relationships/font" Target="fonts/Rubik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