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0895" w14:textId="77777777" w:rsidR="00412370" w:rsidRPr="00412370" w:rsidRDefault="00412370" w:rsidP="00412370">
      <w:pP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</w:pPr>
      <w:r w:rsidRPr="00412370"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  <w:t>Time Information</w:t>
      </w:r>
    </w:p>
    <w:p w14:paraId="106BE8F0" w14:textId="77777777" w:rsidR="00412370" w:rsidRPr="00412370" w:rsidRDefault="00412370" w:rsidP="00412370">
      <w:pPr>
        <w:rPr>
          <w:rFonts w:ascii="Lato" w:eastAsia="Times New Roman" w:hAnsi="Lato" w:cs="Times New Roman"/>
          <w:color w:val="000000" w:themeColor="text1"/>
        </w:rPr>
      </w:pPr>
      <w:r w:rsidRPr="00412370">
        <w:rPr>
          <w:rFonts w:ascii="Lato" w:eastAsia="Times New Roman" w:hAnsi="Lato" w:cs="Times New Roman"/>
          <w:color w:val="000000" w:themeColor="text1"/>
        </w:rPr>
        <w:t>Latest FASTQ indicates run time of 15h06m30s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331"/>
        <w:gridCol w:w="1676"/>
        <w:gridCol w:w="1050"/>
        <w:gridCol w:w="913"/>
        <w:gridCol w:w="1951"/>
      </w:tblGrid>
      <w:tr w:rsidR="00412370" w:rsidRPr="00412370" w14:paraId="5FA34C4D" w14:textId="77777777" w:rsidTr="00412370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40A7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  <w:sz w:val="36"/>
                <w:szCs w:val="36"/>
              </w:rPr>
              <w:t>Reads (rounded to 10bp)</w:t>
            </w:r>
          </w:p>
        </w:tc>
      </w:tr>
      <w:tr w:rsidR="00412370" w:rsidRPr="00412370" w14:paraId="57E19540" w14:textId="77777777" w:rsidTr="004123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31F9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F6966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n(mapped)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0" w:type="dxa"/>
              <w:bottom w:w="30" w:type="dxa"/>
              <w:right w:w="45" w:type="dxa"/>
            </w:tcMar>
            <w:vAlign w:val="center"/>
            <w:hideMark/>
          </w:tcPr>
          <w:p w14:paraId="600B58D3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Min 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B90B6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Max 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B6BD7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F4C2CA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Mode</w:t>
            </w:r>
          </w:p>
        </w:tc>
      </w:tr>
      <w:tr w:rsidR="00412370" w:rsidRPr="00412370" w14:paraId="6447D95C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27983D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undefined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08036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24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147826F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NA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7BBEC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NA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51B09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NA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F0F08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NA</w:t>
            </w:r>
          </w:p>
        </w:tc>
      </w:tr>
      <w:tr w:rsidR="00412370" w:rsidRPr="00412370" w14:paraId="4341414B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A7D5B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unassigned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57EB3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131778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2E7910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B43AB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19210bp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3CA77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F244A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460bp (n=13268)</w:t>
            </w:r>
          </w:p>
        </w:tc>
      </w:tr>
      <w:tr w:rsidR="00412370" w:rsidRPr="00412370" w14:paraId="08DCC328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2A6AC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70F8C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43656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4F0625B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E1DBE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15580bp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BD575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500bp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CCE0E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480bp (n=7681)</w:t>
            </w:r>
          </w:p>
        </w:tc>
      </w:tr>
      <w:tr w:rsidR="00412370" w:rsidRPr="00412370" w14:paraId="4D58C03F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782B8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9E854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706AF6F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90B2C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27BDD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230bp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AA750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(n=236)</w:t>
            </w:r>
          </w:p>
        </w:tc>
      </w:tr>
      <w:tr w:rsidR="00412370" w:rsidRPr="00412370" w14:paraId="09FD6F24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412E4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E5A52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744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7EFD60F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7EE75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2480bp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7D99D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83D7E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280bp (n=835)</w:t>
            </w:r>
          </w:p>
        </w:tc>
      </w:tr>
      <w:tr w:rsidR="00412370" w:rsidRPr="00412370" w14:paraId="03CB1C9B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D657C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4B22B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5998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480543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2BE4F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4340bp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FB1AB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3DA40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480bp (n=1309)</w:t>
            </w:r>
          </w:p>
        </w:tc>
      </w:tr>
      <w:tr w:rsidR="00412370" w:rsidRPr="00412370" w14:paraId="53E4BFE9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51B49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C4831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3586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73E6768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5D089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4330bp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1F0E2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6FAA4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300bp (n=972)</w:t>
            </w:r>
          </w:p>
        </w:tc>
      </w:tr>
      <w:tr w:rsidR="00412370" w:rsidRPr="00412370" w14:paraId="6720D00C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31E1F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C741E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341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43764E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26B7A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2580bp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6145C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BFE78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(n=117)</w:t>
            </w:r>
          </w:p>
        </w:tc>
      </w:tr>
      <w:tr w:rsidR="00412370" w:rsidRPr="00412370" w14:paraId="0BF2D4B5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A3F30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B704A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B3B64F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9C7AB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790bp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E1DBB4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230bp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A5FD4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(n=188)</w:t>
            </w:r>
          </w:p>
        </w:tc>
      </w:tr>
      <w:tr w:rsidR="00412370" w:rsidRPr="00412370" w14:paraId="2BB38D79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6C88A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D85D7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4168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0E8606C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BEDFC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5110bp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9AB25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320bp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B7F16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280bp (n=2127)</w:t>
            </w:r>
          </w:p>
        </w:tc>
      </w:tr>
      <w:tr w:rsidR="00412370" w:rsidRPr="00412370" w14:paraId="41853A6B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72B22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F4E83F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2297D4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B8B7A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3360bp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6A0DC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9F121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(n=250)</w:t>
            </w:r>
          </w:p>
        </w:tc>
      </w:tr>
      <w:tr w:rsidR="00412370" w:rsidRPr="00412370" w14:paraId="0DB6DA61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EFAB5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84B17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4798250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D1436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129EC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63120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(n=176)</w:t>
            </w:r>
          </w:p>
        </w:tc>
      </w:tr>
      <w:tr w:rsidR="00412370" w:rsidRPr="00412370" w14:paraId="78145364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4742F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4A0AB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889C79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BA3BF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2020bp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9BBD0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AFEC9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240bp (n=419)</w:t>
            </w:r>
          </w:p>
        </w:tc>
      </w:tr>
      <w:tr w:rsidR="00412370" w:rsidRPr="00412370" w14:paraId="6DD7D00D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00ACE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3B605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6ECE6B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5AE76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1590bp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6BF86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24E0F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(n=140)</w:t>
            </w:r>
          </w:p>
        </w:tc>
      </w:tr>
      <w:tr w:rsidR="00412370" w:rsidRPr="00412370" w14:paraId="74B41C07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557EE2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F156D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A9CDBB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A6712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1860bp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506F7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230bp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D0F0D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(n=98)</w:t>
            </w:r>
          </w:p>
        </w:tc>
      </w:tr>
      <w:tr w:rsidR="00412370" w:rsidRPr="00412370" w14:paraId="298875C1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43406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6CB13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1ED70EB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5CD28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3640bp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06926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2AC30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280bp (n=262)</w:t>
            </w:r>
          </w:p>
        </w:tc>
      </w:tr>
      <w:tr w:rsidR="00412370" w:rsidRPr="00412370" w14:paraId="0FB00955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A25E8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2D295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897FCB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C7F4D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07D01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C5E35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210bp (n=286)</w:t>
            </w:r>
          </w:p>
        </w:tc>
      </w:tr>
      <w:tr w:rsidR="00412370" w:rsidRPr="00412370" w14:paraId="1AC730A7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62AB3D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50273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18FC492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8F72E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1240bp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36D21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25B61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(n=170)</w:t>
            </w:r>
          </w:p>
        </w:tc>
      </w:tr>
      <w:tr w:rsidR="00412370" w:rsidRPr="00412370" w14:paraId="020A8C91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23528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DE2C1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14EC2D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96042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29452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4E908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290bp (n=168)</w:t>
            </w:r>
          </w:p>
        </w:tc>
      </w:tr>
      <w:tr w:rsidR="00412370" w:rsidRPr="00412370" w14:paraId="211C5B3B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F5923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CB71F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180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3E061A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0E473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1790bp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CEC7C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D2B2A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(n=300)</w:t>
            </w:r>
          </w:p>
        </w:tc>
      </w:tr>
      <w:tr w:rsidR="00412370" w:rsidRPr="00412370" w14:paraId="72AEBDCB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4A080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EE45E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37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7FDD03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28D71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600bp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CF9D4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230bp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D0F75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210bp (n=101)</w:t>
            </w:r>
          </w:p>
        </w:tc>
      </w:tr>
      <w:tr w:rsidR="00412370" w:rsidRPr="00412370" w14:paraId="0D4D15C5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3FD1F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02692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356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0F88BD4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D345C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27F6F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39891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(n=83)</w:t>
            </w:r>
          </w:p>
        </w:tc>
      </w:tr>
      <w:tr w:rsidR="00412370" w:rsidRPr="00412370" w14:paraId="374D4FD2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48D4F2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1E327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1B82BDF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1BDC80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1280bp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AF899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3E1F8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230bp (n=388)</w:t>
            </w:r>
          </w:p>
        </w:tc>
      </w:tr>
      <w:tr w:rsidR="00412370" w:rsidRPr="00412370" w14:paraId="523C9BB2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BFED6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6C1F8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933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380231F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43CC4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3990bp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00FA8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97664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(n=281)</w:t>
            </w:r>
          </w:p>
        </w:tc>
      </w:tr>
      <w:tr w:rsidR="00412370" w:rsidRPr="00412370" w14:paraId="3BCC1F44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DE1F0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41B21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667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C59160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AE30C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2560bp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922B6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987BA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280bp (n=364)</w:t>
            </w:r>
          </w:p>
        </w:tc>
      </w:tr>
      <w:tr w:rsidR="00412370" w:rsidRPr="00412370" w14:paraId="365BF26B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841B5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5D739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328B34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72D74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560bp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B99DE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EA877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220bp (n=77)</w:t>
            </w:r>
          </w:p>
        </w:tc>
      </w:tr>
    </w:tbl>
    <w:p w14:paraId="006FB509" w14:textId="77777777" w:rsidR="00412370" w:rsidRPr="00412370" w:rsidRDefault="00412370" w:rsidP="00412370">
      <w:pPr>
        <w:rPr>
          <w:rFonts w:ascii="Times New Roman" w:eastAsia="Times New Roman" w:hAnsi="Times New Roman" w:cs="Times New Roman"/>
          <w:vanish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278"/>
        <w:gridCol w:w="1219"/>
        <w:gridCol w:w="6442"/>
      </w:tblGrid>
      <w:tr w:rsidR="00412370" w:rsidRPr="00412370" w14:paraId="629DF052" w14:textId="77777777" w:rsidTr="00412370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0DCA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  <w:sz w:val="36"/>
                <w:szCs w:val="36"/>
              </w:rPr>
              <w:lastRenderedPageBreak/>
              <w:t>Sample name - reference matches</w:t>
            </w:r>
          </w:p>
        </w:tc>
      </w:tr>
      <w:tr w:rsidR="00412370" w:rsidRPr="00412370" w14:paraId="330F6618" w14:textId="77777777" w:rsidTr="004123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9768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59CE5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unmapped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0D455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undefined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EA43B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nCoV2019|Wuhan-Hu-1|MN908947|China|Wuhan|2019-12</w:t>
            </w:r>
          </w:p>
        </w:tc>
      </w:tr>
      <w:tr w:rsidR="00412370" w:rsidRPr="00412370" w14:paraId="1A8CAF13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C6787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undefined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ACAAD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21E8A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E7D2B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</w:tr>
      <w:tr w:rsidR="00412370" w:rsidRPr="00412370" w14:paraId="2902FC05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51C88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unassigned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C462D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41.18%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10152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09B8C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58.82%</w:t>
            </w:r>
          </w:p>
        </w:tc>
      </w:tr>
      <w:tr w:rsidR="00412370" w:rsidRPr="00412370" w14:paraId="012515F1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B0F2D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D2168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28.92%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B60EB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5FFAC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71.08%</w:t>
            </w:r>
          </w:p>
        </w:tc>
      </w:tr>
      <w:tr w:rsidR="00412370" w:rsidRPr="00412370" w14:paraId="2E67B126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76A03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3AB60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67089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C0A43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</w:tr>
      <w:tr w:rsidR="00412370" w:rsidRPr="00412370" w14:paraId="2579773D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3C995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593D9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92.51%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9D536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95661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7.49%</w:t>
            </w:r>
          </w:p>
        </w:tc>
      </w:tr>
      <w:tr w:rsidR="00412370" w:rsidRPr="00412370" w14:paraId="47E489AF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02990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A7615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18.03%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4D186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ADCED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81.97%</w:t>
            </w:r>
          </w:p>
        </w:tc>
      </w:tr>
      <w:tr w:rsidR="00412370" w:rsidRPr="00412370" w14:paraId="58939FBD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2E348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55F96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69.80%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4EB43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65B31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30.20%</w:t>
            </w:r>
          </w:p>
        </w:tc>
      </w:tr>
      <w:tr w:rsidR="00412370" w:rsidRPr="00412370" w14:paraId="2E49E84D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40C93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432F6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67.92%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7D7D2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35E2C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32.08%</w:t>
            </w:r>
          </w:p>
        </w:tc>
      </w:tr>
      <w:tr w:rsidR="00412370" w:rsidRPr="00412370" w14:paraId="21A8AEC0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19D0D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D2E41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856DE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D5C9B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</w:tr>
      <w:tr w:rsidR="00412370" w:rsidRPr="00412370" w14:paraId="6B4D98B5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4CED8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C01F2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63.42%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78814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042D5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36.58%</w:t>
            </w:r>
          </w:p>
        </w:tc>
      </w:tr>
      <w:tr w:rsidR="00412370" w:rsidRPr="00412370" w14:paraId="416B8F54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85A0F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D3A02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B2F20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FC8AF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</w:tr>
      <w:tr w:rsidR="00412370" w:rsidRPr="00412370" w14:paraId="5EDF4552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65771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35604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99.94%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BBF9B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F67742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0.06%</w:t>
            </w:r>
          </w:p>
        </w:tc>
      </w:tr>
      <w:tr w:rsidR="00412370" w:rsidRPr="00412370" w14:paraId="6FC2C063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33621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F0539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99.94%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C3021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344EE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0.06%</w:t>
            </w:r>
          </w:p>
        </w:tc>
      </w:tr>
      <w:tr w:rsidR="00412370" w:rsidRPr="00412370" w14:paraId="0BD6A928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B8E14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664F5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FE675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CE566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</w:tr>
      <w:tr w:rsidR="00412370" w:rsidRPr="00412370" w14:paraId="03BBD221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242C49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C3D4A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99.85%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C2906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2A383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0.15%</w:t>
            </w:r>
          </w:p>
        </w:tc>
      </w:tr>
      <w:tr w:rsidR="00412370" w:rsidRPr="00412370" w14:paraId="56D397AB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8F349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1A134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99.89%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6384B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E7DB4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0.11%</w:t>
            </w:r>
          </w:p>
        </w:tc>
      </w:tr>
      <w:tr w:rsidR="00412370" w:rsidRPr="00412370" w14:paraId="3980A607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E5E68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2862B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99.95%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60FE4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068DF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0.05%</w:t>
            </w:r>
          </w:p>
        </w:tc>
      </w:tr>
      <w:tr w:rsidR="00412370" w:rsidRPr="00412370" w14:paraId="0E543BF0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E3309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A8A79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99.89%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3295C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A92DF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0.11%</w:t>
            </w:r>
          </w:p>
        </w:tc>
      </w:tr>
      <w:tr w:rsidR="00412370" w:rsidRPr="00412370" w14:paraId="6CA026DC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C2175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EC52F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3839F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15210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</w:tr>
      <w:tr w:rsidR="00412370" w:rsidRPr="00412370" w14:paraId="7D757E87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FBDA8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1BBA1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93.62%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BDBE1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32871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6.38%</w:t>
            </w:r>
          </w:p>
        </w:tc>
      </w:tr>
      <w:tr w:rsidR="00412370" w:rsidRPr="00412370" w14:paraId="2205EC74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406F1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0B15C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94.63%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5059E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95B32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5.37%</w:t>
            </w:r>
          </w:p>
        </w:tc>
      </w:tr>
      <w:tr w:rsidR="00412370" w:rsidRPr="00412370" w14:paraId="02EA0CA5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CF488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B4DEFC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61.47%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F588F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94C22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38.53%</w:t>
            </w:r>
          </w:p>
        </w:tc>
      </w:tr>
      <w:tr w:rsidR="00412370" w:rsidRPr="00412370" w14:paraId="52EBB0CC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3D6AD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7FA8A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99.92%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75FE8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B2AEE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0.08%</w:t>
            </w:r>
          </w:p>
        </w:tc>
      </w:tr>
      <w:tr w:rsidR="00412370" w:rsidRPr="00412370" w14:paraId="095CF577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A71C1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lastRenderedPageBreak/>
              <w:t>NB02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1AC55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77.17%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1083D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9F0A5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22.83%</w:t>
            </w:r>
          </w:p>
        </w:tc>
      </w:tr>
      <w:tr w:rsidR="00412370" w:rsidRPr="00412370" w14:paraId="79F19F68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196E5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469FA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86.07%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6819B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B077D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13.93%</w:t>
            </w:r>
          </w:p>
        </w:tc>
      </w:tr>
      <w:tr w:rsidR="00412370" w:rsidRPr="00412370" w14:paraId="7B23FDF2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D5D1B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69A64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1BF67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CAE79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-</w:t>
            </w:r>
          </w:p>
        </w:tc>
      </w:tr>
    </w:tbl>
    <w:p w14:paraId="2ED2288C" w14:textId="77777777" w:rsidR="00412370" w:rsidRPr="00412370" w:rsidRDefault="00412370" w:rsidP="00412370">
      <w:pPr>
        <w:rPr>
          <w:rFonts w:ascii="Times New Roman" w:eastAsia="Times New Roman" w:hAnsi="Times New Roman" w:cs="Times New Roman"/>
          <w:vanish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915"/>
        <w:gridCol w:w="915"/>
        <w:gridCol w:w="915"/>
        <w:gridCol w:w="1048"/>
      </w:tblGrid>
      <w:tr w:rsidR="00412370" w:rsidRPr="00412370" w14:paraId="3CC9A3D7" w14:textId="77777777" w:rsidTr="00412370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A519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  <w:sz w:val="36"/>
                <w:szCs w:val="36"/>
              </w:rPr>
              <w:t>Approx</w:t>
            </w:r>
            <w:proofErr w:type="spellEnd"/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  <w:sz w:val="36"/>
                <w:szCs w:val="36"/>
              </w:rPr>
              <w:t xml:space="preserve"> Genome Coverages</w:t>
            </w:r>
          </w:p>
        </w:tc>
      </w:tr>
      <w:tr w:rsidR="00412370" w:rsidRPr="00412370" w14:paraId="4FB50C78" w14:textId="77777777" w:rsidTr="004123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F449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78516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&gt;200x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597F3A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&gt;100x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28C92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&gt;20x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76EDD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0x</w:t>
            </w:r>
          </w:p>
        </w:tc>
      </w:tr>
      <w:tr w:rsidR="00412370" w:rsidRPr="00412370" w14:paraId="6B04E854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C3EEB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und</w:t>
            </w:r>
            <w:bookmarkStart w:id="0" w:name="_GoBack"/>
            <w:bookmarkEnd w:id="0"/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efined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F6A9B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D9C47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F540F0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D0958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</w:tr>
      <w:tr w:rsidR="00412370" w:rsidRPr="00412370" w14:paraId="37CFB69B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51D6A0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unassigned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A3988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88.60%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20770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92.80%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82E95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97.60%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3E5F0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0.66%</w:t>
            </w:r>
          </w:p>
        </w:tc>
      </w:tr>
      <w:tr w:rsidR="00412370" w:rsidRPr="00412370" w14:paraId="2552E227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9D1AD9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1BB5B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70.50%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1656B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81.80%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09774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93.70%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31E60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1.39%</w:t>
            </w:r>
          </w:p>
        </w:tc>
      </w:tr>
      <w:tr w:rsidR="00412370" w:rsidRPr="00412370" w14:paraId="3EB24880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AC7CF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9041A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330AB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2EFC0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87617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</w:tr>
      <w:tr w:rsidR="00412370" w:rsidRPr="00412370" w14:paraId="1A8224D4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43A87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9639B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2FFD5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15C0E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2.90%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9530E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88.49%</w:t>
            </w:r>
          </w:p>
        </w:tc>
      </w:tr>
      <w:tr w:rsidR="00412370" w:rsidRPr="00412370" w14:paraId="40B28742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B9CD4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4C334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570DF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24.70%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BFB64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67.40%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C01A0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8.72%</w:t>
            </w:r>
          </w:p>
        </w:tc>
      </w:tr>
      <w:tr w:rsidR="00412370" w:rsidRPr="00412370" w14:paraId="58D55ABA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BC239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56D6F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821F9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17.80%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02DDD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24.70%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054FD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62.78%</w:t>
            </w:r>
          </w:p>
        </w:tc>
      </w:tr>
      <w:tr w:rsidR="00412370" w:rsidRPr="00412370" w14:paraId="67A7C287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66711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ACB45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8E69A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1.30%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7830F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5.40%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FB52E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91.46%</w:t>
            </w:r>
          </w:p>
        </w:tc>
      </w:tr>
      <w:tr w:rsidR="00412370" w:rsidRPr="00412370" w14:paraId="2B3CD0D5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E9CD2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32EDB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D685F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DEDBB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A05DD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</w:tr>
      <w:tr w:rsidR="00412370" w:rsidRPr="00412370" w14:paraId="0671B51B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4390B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AD47A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8.90%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A246F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15.70%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88D97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33.50%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0B16A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55.12%</w:t>
            </w:r>
          </w:p>
        </w:tc>
      </w:tr>
      <w:tr w:rsidR="00412370" w:rsidRPr="00412370" w14:paraId="2B521D4F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D8082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77E1C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71E68D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A9B5A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A9EF6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</w:tr>
      <w:tr w:rsidR="00412370" w:rsidRPr="00412370" w14:paraId="67A02FC2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B1FEB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44210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B4259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1405F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35162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98.84%</w:t>
            </w:r>
          </w:p>
        </w:tc>
      </w:tr>
      <w:tr w:rsidR="00412370" w:rsidRPr="00412370" w14:paraId="4FAA9FCA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511E7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9C780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B5655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FFE327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E2FA5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98.71%</w:t>
            </w:r>
          </w:p>
        </w:tc>
      </w:tr>
      <w:tr w:rsidR="00412370" w:rsidRPr="00412370" w14:paraId="50BE338E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0ED76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762A2F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134C3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602D2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B01FB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</w:tr>
      <w:tr w:rsidR="00412370" w:rsidRPr="00412370" w14:paraId="15AB702F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CBAA2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20AFD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06C6E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08CF0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FA195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98.72%</w:t>
            </w:r>
          </w:p>
        </w:tc>
      </w:tr>
      <w:tr w:rsidR="00412370" w:rsidRPr="00412370" w14:paraId="2886FDA6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B706C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14D12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A9061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5C2F7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95090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96.43%</w:t>
            </w:r>
          </w:p>
        </w:tc>
      </w:tr>
      <w:tr w:rsidR="00412370" w:rsidRPr="00412370" w14:paraId="46DE36D1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D8911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40411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0F03F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184CC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459E7E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98.72%</w:t>
            </w:r>
          </w:p>
        </w:tc>
      </w:tr>
      <w:tr w:rsidR="00412370" w:rsidRPr="00412370" w14:paraId="355B0C08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9D11B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lastRenderedPageBreak/>
              <w:t>NB06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07E93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8A350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22004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72560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97.48%</w:t>
            </w:r>
          </w:p>
        </w:tc>
      </w:tr>
      <w:tr w:rsidR="00412370" w:rsidRPr="00412370" w14:paraId="4C1531C5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95F4F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3FA095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45AF9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6F1148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F6E75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</w:tr>
      <w:tr w:rsidR="00412370" w:rsidRPr="00412370" w14:paraId="186D4E69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32B81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48E50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863BD7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1.30%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B2973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2.70%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5F4F2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95.76%</w:t>
            </w:r>
          </w:p>
        </w:tc>
      </w:tr>
      <w:tr w:rsidR="00412370" w:rsidRPr="00412370" w14:paraId="58086651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5DC8D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CACED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6EAC4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D32DC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1.30%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8F0D9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97.30%</w:t>
            </w:r>
          </w:p>
        </w:tc>
      </w:tr>
      <w:tr w:rsidR="00412370" w:rsidRPr="00412370" w14:paraId="1D064D44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A07D1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1AC75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5D924B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C22A9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E92A3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85.79%</w:t>
            </w:r>
          </w:p>
        </w:tc>
      </w:tr>
      <w:tr w:rsidR="00412370" w:rsidRPr="00412370" w14:paraId="6EC823A8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CEDAC9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AC0386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0FEF7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637702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D9777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96.60%</w:t>
            </w:r>
          </w:p>
        </w:tc>
      </w:tr>
      <w:tr w:rsidR="00412370" w:rsidRPr="00412370" w14:paraId="7A256D84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CDCAB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NB02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7A50A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7604C5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5.00%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A1C03A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8.20%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582F8F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86.15%</w:t>
            </w:r>
          </w:p>
        </w:tc>
      </w:tr>
      <w:tr w:rsidR="00412370" w:rsidRPr="00412370" w14:paraId="48758C75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768BA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NB12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A9602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1.30%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DA243C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3.70%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7AD05DD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5.50%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3C6B0B3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90.63%</w:t>
            </w:r>
          </w:p>
        </w:tc>
      </w:tr>
      <w:tr w:rsidR="00412370" w:rsidRPr="00412370" w14:paraId="6B595819" w14:textId="77777777" w:rsidTr="004123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A3EA4" w14:textId="77777777" w:rsidR="00412370" w:rsidRPr="00412370" w:rsidRDefault="00412370" w:rsidP="00412370">
            <w:pPr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b/>
                <w:bCs/>
                <w:color w:val="000000" w:themeColor="text1"/>
              </w:rPr>
              <w:t>NB23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620720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B81F89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9E7421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D9FA04" w14:textId="77777777" w:rsidR="00412370" w:rsidRPr="00412370" w:rsidRDefault="00412370" w:rsidP="00412370">
            <w:pPr>
              <w:rPr>
                <w:rFonts w:ascii="Lato" w:eastAsia="Times New Roman" w:hAnsi="Lato" w:cs="Times New Roman"/>
                <w:color w:val="000000" w:themeColor="text1"/>
              </w:rPr>
            </w:pPr>
            <w:r w:rsidRPr="00412370">
              <w:rPr>
                <w:rFonts w:ascii="Lato" w:eastAsia="Times New Roman" w:hAnsi="Lato" w:cs="Times New Roman"/>
                <w:color w:val="000000" w:themeColor="text1"/>
              </w:rPr>
              <w:t>100.00%</w:t>
            </w:r>
          </w:p>
        </w:tc>
      </w:tr>
    </w:tbl>
    <w:p w14:paraId="168700FE" w14:textId="77777777" w:rsidR="00484901" w:rsidRPr="00412370" w:rsidRDefault="00B473EF" w:rsidP="00412370">
      <w:pPr>
        <w:rPr>
          <w:color w:val="000000" w:themeColor="text1"/>
        </w:rPr>
      </w:pPr>
    </w:p>
    <w:sectPr w:rsidR="00484901" w:rsidRPr="00412370" w:rsidSect="001A2750">
      <w:pgSz w:w="12240" w:h="15840" w:code="1"/>
      <w:pgMar w:top="1440" w:right="979" w:bottom="1440" w:left="979" w:header="821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70"/>
    <w:rsid w:val="001A2750"/>
    <w:rsid w:val="00412370"/>
    <w:rsid w:val="008A56D0"/>
    <w:rsid w:val="00B473EF"/>
    <w:rsid w:val="00CF7AB0"/>
    <w:rsid w:val="00E7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5C9A3"/>
  <w14:defaultImageDpi w14:val="32767"/>
  <w15:chartTrackingRefBased/>
  <w15:docId w15:val="{BEEE388F-C422-124A-A4CC-94973F6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Diaz-Munoz</dc:creator>
  <cp:keywords/>
  <dc:description/>
  <cp:lastModifiedBy>Sam Diaz-Munoz</cp:lastModifiedBy>
  <cp:revision>1</cp:revision>
  <dcterms:created xsi:type="dcterms:W3CDTF">2020-05-23T22:56:00Z</dcterms:created>
  <dcterms:modified xsi:type="dcterms:W3CDTF">2020-05-23T23:06:00Z</dcterms:modified>
</cp:coreProperties>
</file>