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color w:val="1F497D"/>
          <w:sz w:val="52"/>
        </w:rPr>
        <w:t>LABORATORIO DE IA LOGÍSTICO</w:t>
      </w:r>
    </w:p>
    <w:p>
      <w:pPr>
        <w:jc w:val="center"/>
      </w:pPr>
      <w:r>
        <w:rPr>
          <w:b/>
          <w:color w:val="4472C4"/>
          <w:sz w:val="36"/>
        </w:rPr>
        <w:t>Guía de Interacción — AI Safe Agent + Claude Code</w:t>
      </w:r>
    </w:p>
    <w:p/>
    <w:p>
      <w:pPr>
        <w:jc w:val="center"/>
      </w:pPr>
      <w:r>
        <w:rPr>
          <w:i/>
          <w:color w:val="505050"/>
          <w:sz w:val="24"/>
        </w:rPr>
        <w:t>Cómo trabajar con los agentes, Claude Code y ask_ai de forma coordinada</w:t>
      </w:r>
    </w:p>
    <w:p/>
    <w:p>
      <w:pPr>
        <w:jc w:val="center"/>
      </w:pPr>
      <w:r>
        <w:t>Sócrates Cabral  |  Control de Gestión y Mejora Continua  |  Egakat SPA</w:t>
        <w:br/>
        <w:t>Versión 2.0  —  11/03/2026</w:t>
      </w:r>
    </w:p>
    <w:p>
      <w:r>
        <w:br w:type="page"/>
      </w:r>
    </w:p>
    <w:p>
      <w:pPr>
        <w:pStyle w:val="Heading1"/>
      </w:pPr>
      <w:r>
        <w:rPr>
          <w:color w:val="1F497D"/>
        </w:rPr>
        <w:t>1. Visión general del sistema</w:t>
      </w:r>
    </w:p>
    <w:p>
      <w:r>
        <w:t>El laboratorio de IA logístico de Egakat SPA está compuesto por tres capas que trabajan de forma coordinada. No son herramientas separadas — son una sola arquitectura: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984"/>
            <w:shd w:val="clear" w:color="auto" w:fill="1F497D"/>
          </w:tcPr>
          <w:p>
            <w:r>
              <w:rPr>
                <w:b/>
                <w:color w:val="FFFFFF"/>
              </w:rPr>
              <w:t>Capa</w:t>
            </w:r>
          </w:p>
        </w:tc>
        <w:tc>
          <w:tcPr>
            <w:tcW w:type="dxa" w:w="2268"/>
            <w:shd w:val="clear" w:color="auto" w:fill="1F497D"/>
          </w:tcPr>
          <w:p>
            <w:r>
              <w:rPr>
                <w:b/>
                <w:color w:val="FFFFFF"/>
              </w:rPr>
              <w:t>Herramienta</w:t>
            </w:r>
          </w:p>
        </w:tc>
        <w:tc>
          <w:tcPr>
            <w:tcW w:type="dxa" w:w="3969"/>
            <w:shd w:val="clear" w:color="auto" w:fill="1F497D"/>
          </w:tcPr>
          <w:p>
            <w:r>
              <w:rPr>
                <w:b/>
                <w:color w:val="FFFFFF"/>
              </w:rPr>
              <w:t>Rol</w:t>
            </w:r>
          </w:p>
        </w:tc>
        <w:tc>
          <w:tcPr>
            <w:tcW w:type="dxa" w:w="2551"/>
            <w:shd w:val="clear" w:color="auto" w:fill="1F497D"/>
          </w:tcPr>
          <w:p>
            <w:r>
              <w:rPr>
                <w:b/>
                <w:color w:val="FFFFFF"/>
              </w:rPr>
              <w:t>Cuándo aparece</w:t>
            </w:r>
          </w:p>
        </w:tc>
      </w:tr>
      <w:tr>
        <w:tc>
          <w:tcPr>
            <w:tcW w:type="dxa" w:w="1984"/>
            <w:shd w:val="clear" w:color="auto" w:fill="DCE6F1"/>
          </w:tcPr>
          <w:p>
            <w:r>
              <w:t>1 — Orquestador</w:t>
            </w:r>
          </w:p>
        </w:tc>
        <w:tc>
          <w:tcPr>
            <w:tcW w:type="dxa" w:w="2268"/>
            <w:shd w:val="clear" w:color="auto" w:fill="DCE6F1"/>
          </w:tcPr>
          <w:p>
            <w:r>
              <w:t>Claude Code</w:t>
              <w:br/>
              <w:t>(VS Code)</w:t>
            </w:r>
          </w:p>
        </w:tc>
        <w:tc>
          <w:tcPr>
            <w:tcW w:type="dxa" w:w="3969"/>
            <w:shd w:val="clear" w:color="auto" w:fill="DCE6F1"/>
          </w:tcPr>
          <w:p>
            <w:r>
              <w:t>El cerebro. Lee el proyecto, decide qué agente llamar, ejecuta código, interpreta resultados.</w:t>
            </w:r>
          </w:p>
        </w:tc>
        <w:tc>
          <w:tcPr>
            <w:tcW w:type="dxa" w:w="2551"/>
            <w:shd w:val="clear" w:color="auto" w:fill="DCE6F1"/>
          </w:tcPr>
          <w:p>
            <w:r>
              <w:t>Siempre que abres VS Code y trabajas con Claude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t>2 — Agentes</w:t>
            </w:r>
          </w:p>
        </w:tc>
        <w:tc>
          <w:tcPr>
            <w:tcW w:type="dxa" w:w="2268"/>
            <w:shd w:val="clear" w:color="auto" w:fill="FFFFFF"/>
          </w:tcPr>
          <w:p>
            <w:r>
              <w:t>extractor / m365 /</w:t>
              <w:br/>
              <w:t>analista / generador /</w:t>
              <w:br/>
              <w:t>power_bi</w:t>
            </w:r>
          </w:p>
        </w:tc>
        <w:tc>
          <w:tcPr>
            <w:tcW w:type="dxa" w:w="3969"/>
            <w:shd w:val="clear" w:color="auto" w:fill="FFFFFF"/>
          </w:tcPr>
          <w:p>
            <w:r>
              <w:t>Especialistas. Cada uno hace una tarea concreta y devuelve el resultado a Claude Code.</w:t>
            </w:r>
          </w:p>
        </w:tc>
        <w:tc>
          <w:tcPr>
            <w:tcW w:type="dxa" w:w="2551"/>
            <w:shd w:val="clear" w:color="auto" w:fill="FFFFFF"/>
          </w:tcPr>
          <w:p>
            <w:r>
              <w:t>Claude Code los llama automáticamente según la tarea</w:t>
            </w:r>
          </w:p>
        </w:tc>
      </w:tr>
      <w:tr>
        <w:tc>
          <w:tcPr>
            <w:tcW w:type="dxa" w:w="1984"/>
            <w:shd w:val="clear" w:color="auto" w:fill="DCE6F1"/>
          </w:tcPr>
          <w:p>
            <w:r>
              <w:t>3 — CLI rápido</w:t>
            </w:r>
          </w:p>
        </w:tc>
        <w:tc>
          <w:tcPr>
            <w:tcW w:type="dxa" w:w="2268"/>
            <w:shd w:val="clear" w:color="auto" w:fill="DCE6F1"/>
          </w:tcPr>
          <w:p>
            <w:r>
              <w:t>ask_ai</w:t>
            </w:r>
          </w:p>
        </w:tc>
        <w:tc>
          <w:tcPr>
            <w:tcW w:type="dxa" w:w="3969"/>
            <w:shd w:val="clear" w:color="auto" w:fill="DCE6F1"/>
          </w:tcPr>
          <w:p>
            <w:r>
              <w:t>Asistente de terminal. Consultas rápidas sin abrir VS Code.</w:t>
            </w:r>
          </w:p>
        </w:tc>
        <w:tc>
          <w:tcPr>
            <w:tcW w:type="dxa" w:w="2551"/>
            <w:shd w:val="clear" w:color="auto" w:fill="DCE6F1"/>
          </w:tcPr>
          <w:p>
            <w:r>
              <w:t>Tú lo llamas desde terminal cuando necesitas algo puntual</w:t>
            </w:r>
          </w:p>
        </w:tc>
      </w:tr>
    </w:tbl>
    <w:p/>
    <w:p>
      <w:pPr>
        <w:spacing w:before="80" w:after="80"/>
        <w:ind w:left="283"/>
      </w:pPr>
      <w:r>
        <w:rPr>
          <w:b/>
          <w:color w:val="1F497D"/>
        </w:rPr>
        <w:t xml:space="preserve">Regla de oro:  </w:t>
      </w:r>
      <w:r>
        <w:rPr>
          <w:color w:val="323232"/>
        </w:rPr>
        <w:t>Tú describes lo que necesitas. Claude Code decide qué agentes usar y en qué orden. Los agentes ejecutan. Tú recibes el resultado.</w:t>
      </w:r>
    </w:p>
    <w:p/>
    <w:p>
      <w:r>
        <w:br w:type="page"/>
      </w:r>
    </w:p>
    <w:p>
      <w:pPr>
        <w:pStyle w:val="Heading1"/>
      </w:pPr>
      <w:r>
        <w:rPr>
          <w:color w:val="1F497D"/>
        </w:rPr>
        <w:t>2. Cómo Claude Code orquesta los agentes</w:t>
      </w:r>
    </w:p>
    <w:p>
      <w:r>
        <w:t>Claude Code tiene acceso completo al proyecto en C:\ClaudeWork\. Cuando le describes una tarea, internamente decide qué agentes necesita invocar, los llama en el orden correcto y te entrega el resultado consolidado. Todo esto ocurre automáticamente.</w:t>
      </w:r>
    </w:p>
    <w:p/>
    <w:p>
      <w:pPr>
        <w:pStyle w:val="Heading2"/>
      </w:pPr>
      <w:r>
        <w:rPr>
          <w:color w:val="4472C4"/>
        </w:rPr>
        <w:t>Ejemplo 1 — Analiza el stock de esta semana</w:t>
      </w:r>
    </w:p>
    <w:p>
      <w:pPr>
        <w:ind w:left="283"/>
      </w:pPr>
      <w:r>
        <w:rPr>
          <w:b/>
          <w:color w:val="1F497D"/>
        </w:rPr>
        <w:t xml:space="preserve">Tú dices:  </w:t>
      </w:r>
      <w:r>
        <w:t>"Analiza el stock WMS de esta semana y dime qué está bloqueado"</w:t>
      </w:r>
    </w:p>
    <w:p>
      <w:pPr>
        <w:ind w:left="283"/>
      </w:pPr>
      <w:r>
        <w:rPr>
          <w:b/>
          <w:color w:val="1F497D"/>
        </w:rPr>
        <w:t xml:space="preserve">Claude Code llama:  </w:t>
      </w:r>
      <w:r>
        <w:t>extractor.py analizar 'Stock WMS...' → obtiene datos de 23.172 filas</w:t>
      </w:r>
    </w:p>
    <w:p>
      <w:pPr>
        <w:ind w:left="283"/>
      </w:pPr>
      <w:r>
        <w:rPr>
          <w:b/>
          <w:color w:val="1F497D"/>
        </w:rPr>
        <w:t xml:space="preserve">Claude Code llama:  </w:t>
      </w:r>
      <w:r>
        <w:t>analista.py stock → calcula % bloqueado, top subrubros, anomalías</w:t>
      </w:r>
    </w:p>
    <w:p>
      <w:pPr>
        <w:ind w:left="283"/>
      </w:pPr>
      <w:r>
        <w:rPr>
          <w:b/>
          <w:color w:val="1F497D"/>
        </w:rPr>
        <w:t xml:space="preserve">Claude Code llama:  </w:t>
      </w:r>
      <w:r>
        <w:t>m365.py subir → guarda el informe en OneDrive</w:t>
      </w:r>
    </w:p>
    <w:p>
      <w:pPr>
        <w:ind w:left="283"/>
      </w:pPr>
      <w:r>
        <w:rPr>
          <w:b/>
          <w:color w:val="1F497D"/>
        </w:rPr>
        <w:t xml:space="preserve">Tú recibes:  </w:t>
      </w:r>
      <w:r>
        <w:t>Análisis completo con KPIs, alertas y acciones recomendadas</w:t>
      </w:r>
    </w:p>
    <w:p/>
    <w:p>
      <w:pPr>
        <w:pStyle w:val="Heading2"/>
      </w:pPr>
      <w:r>
        <w:rPr>
          <w:color w:val="4472C4"/>
        </w:rPr>
        <w:t>Ejemplo 2 — Necesito un script para descargar devoluciones</w:t>
      </w:r>
    </w:p>
    <w:p>
      <w:pPr>
        <w:ind w:left="283"/>
      </w:pPr>
      <w:r>
        <w:rPr>
          <w:b/>
          <w:color w:val="1F497D"/>
        </w:rPr>
        <w:t xml:space="preserve">Tú dices:  </w:t>
      </w:r>
      <w:r>
        <w:t>"Crea un script que descargue el reporte de devoluciones del WMS y lo guarde en OneDrive"</w:t>
      </w:r>
    </w:p>
    <w:p>
      <w:pPr>
        <w:ind w:left="283"/>
      </w:pPr>
      <w:r>
        <w:rPr>
          <w:b/>
          <w:color w:val="1F497D"/>
        </w:rPr>
        <w:t xml:space="preserve">Claude Code llama:  </w:t>
      </w:r>
      <w:r>
        <w:t>generador.py nuevo 'descargar devoluciones WMS a OneDrive'</w:t>
      </w:r>
    </w:p>
    <w:p>
      <w:pPr>
        <w:ind w:left="283"/>
      </w:pPr>
      <w:r>
        <w:rPr>
          <w:b/>
          <w:color w:val="1F497D"/>
        </w:rPr>
        <w:t xml:space="preserve">Claude Code llama:  </w:t>
      </w:r>
      <w:r>
        <w:t>generador.py revisar 'devoluciones_descarga.py' → verifica convenciones</w:t>
      </w:r>
    </w:p>
    <w:p>
      <w:pPr>
        <w:ind w:left="283"/>
      </w:pPr>
      <w:r>
        <w:rPr>
          <w:b/>
          <w:color w:val="1F497D"/>
        </w:rPr>
        <w:t xml:space="preserve">Claude Code llama:  </w:t>
      </w:r>
      <w:r>
        <w:t>generador.py tarea → genera XML para Task Scheduler</w:t>
      </w:r>
    </w:p>
    <w:p>
      <w:pPr>
        <w:ind w:left="283"/>
      </w:pPr>
      <w:r>
        <w:rPr>
          <w:b/>
          <w:color w:val="1F497D"/>
        </w:rPr>
        <w:t xml:space="preserve">Tú recibes:  </w:t>
      </w:r>
      <w:r>
        <w:t>Script completo + XML de tarea programada listos para usar</w:t>
      </w:r>
    </w:p>
    <w:p/>
    <w:p>
      <w:pPr>
        <w:pStyle w:val="Heading2"/>
      </w:pPr>
      <w:r>
        <w:rPr>
          <w:color w:val="4472C4"/>
        </w:rPr>
        <w:t>Ejemplo 3 — Dashboard Power BI de NPS</w:t>
      </w:r>
    </w:p>
    <w:p>
      <w:pPr>
        <w:ind w:left="283"/>
      </w:pPr>
      <w:r>
        <w:rPr>
          <w:b/>
          <w:color w:val="1F497D"/>
        </w:rPr>
        <w:t xml:space="preserve">Tú dices:  </w:t>
      </w:r>
      <w:r>
        <w:t>"Prepara los KPIs DAX para el dashboard de NPS"</w:t>
      </w:r>
    </w:p>
    <w:p>
      <w:pPr>
        <w:ind w:left="283"/>
      </w:pPr>
      <w:r>
        <w:rPr>
          <w:b/>
          <w:color w:val="1F497D"/>
        </w:rPr>
        <w:t xml:space="preserve">Claude Code llama:  </w:t>
      </w:r>
      <w:r>
        <w:t>m365.py listar 'nps' → busca el archivo más reciente</w:t>
      </w:r>
    </w:p>
    <w:p>
      <w:pPr>
        <w:ind w:left="283"/>
      </w:pPr>
      <w:r>
        <w:rPr>
          <w:b/>
          <w:color w:val="1F497D"/>
        </w:rPr>
        <w:t xml:space="preserve">Claude Code llama:  </w:t>
      </w:r>
      <w:r>
        <w:t>extractor.py analizar → extrae estructura de datos NPS</w:t>
      </w:r>
    </w:p>
    <w:p>
      <w:pPr>
        <w:ind w:left="283"/>
      </w:pPr>
      <w:r>
        <w:rPr>
          <w:b/>
          <w:color w:val="1F497D"/>
        </w:rPr>
        <w:t xml:space="preserve">Claude Code llama:  </w:t>
      </w:r>
      <w:r>
        <w:t>power_bi.py kpis nps → genera todas las medidas DAX</w:t>
      </w:r>
    </w:p>
    <w:p>
      <w:pPr>
        <w:ind w:left="283"/>
      </w:pPr>
      <w:r>
        <w:rPr>
          <w:b/>
          <w:color w:val="1F497D"/>
        </w:rPr>
        <w:t xml:space="preserve">Claude Code llama:  </w:t>
      </w:r>
      <w:r>
        <w:t>power_bi.py modelo → diseña el modelo de datos</w:t>
      </w:r>
    </w:p>
    <w:p>
      <w:pPr>
        <w:ind w:left="283"/>
      </w:pPr>
      <w:r>
        <w:rPr>
          <w:b/>
          <w:color w:val="1F497D"/>
        </w:rPr>
        <w:t xml:space="preserve">Tú recibes:  </w:t>
      </w:r>
      <w:r>
        <w:t>Medidas DAX listas para pegar en Power BI + modelo de datos</w:t>
      </w:r>
    </w:p>
    <w:p/>
    <w:p>
      <w:r>
        <w:br w:type="page"/>
      </w:r>
    </w:p>
    <w:p>
      <w:pPr>
        <w:pStyle w:val="Heading1"/>
      </w:pPr>
      <w:r>
        <w:rPr>
          <w:color w:val="1F497D"/>
        </w:rPr>
        <w:t>3. ask_ai vs Claude Code — cuándo usar cada uno</w:t>
      </w:r>
    </w:p>
    <w:p>
      <w:r>
        <w:t>ask_ai y Claude Code NO son lo mismo. Son herramientas complementarias para momentos distintos: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18"/>
            <w:shd w:val="clear" w:color="auto" w:fill="1F497D"/>
          </w:tcPr>
          <w:p>
            <w:r>
              <w:rPr>
                <w:b/>
                <w:color w:val="FFFFFF"/>
              </w:rPr>
              <w:t>Situación</w:t>
            </w:r>
          </w:p>
        </w:tc>
        <w:tc>
          <w:tcPr>
            <w:tcW w:type="dxa" w:w="2551"/>
            <w:shd w:val="clear" w:color="auto" w:fill="1F497D"/>
          </w:tcPr>
          <w:p>
            <w:r>
              <w:rPr>
                <w:b/>
                <w:color w:val="FFFFFF"/>
              </w:rPr>
              <w:t>Herramienta</w:t>
            </w:r>
          </w:p>
        </w:tc>
        <w:tc>
          <w:tcPr>
            <w:tcW w:type="dxa" w:w="5102"/>
            <w:shd w:val="clear" w:color="auto" w:fill="1F497D"/>
          </w:tcPr>
          <w:p>
            <w:r>
              <w:rPr>
                <w:b/>
                <w:color w:val="FFFFFF"/>
              </w:rPr>
              <w:t>Por qué</w:t>
            </w:r>
          </w:p>
        </w:tc>
      </w:tr>
      <w:tr>
        <w:tc>
          <w:tcPr>
            <w:tcW w:type="dxa" w:w="3118"/>
            <w:shd w:val="clear" w:color="auto" w:fill="DCE6F1"/>
          </w:tcPr>
          <w:p>
            <w:r>
              <w:t>Estás en terminal y quieres una respuesta rápida</w:t>
            </w:r>
          </w:p>
        </w:tc>
        <w:tc>
          <w:tcPr>
            <w:tcW w:type="dxa" w:w="2551"/>
            <w:shd w:val="clear" w:color="auto" w:fill="DCE6F1"/>
          </w:tcPr>
          <w:p>
            <w:r>
              <w:t>ask_ai</w:t>
            </w:r>
          </w:p>
        </w:tc>
        <w:tc>
          <w:tcPr>
            <w:tcW w:type="dxa" w:w="5102"/>
            <w:shd w:val="clear" w:color="auto" w:fill="DCE6F1"/>
          </w:tcPr>
          <w:p>
            <w:r>
              <w:t>No requiere abrir VS Code. Respuesta en segundos.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r>
              <w:t>Quieres explicar un archivo específico</w:t>
            </w:r>
          </w:p>
        </w:tc>
        <w:tc>
          <w:tcPr>
            <w:tcW w:type="dxa" w:w="2551"/>
            <w:shd w:val="clear" w:color="auto" w:fill="FFFFFF"/>
          </w:tcPr>
          <w:p>
            <w:r>
              <w:t>ask_ai /explain archivo.py</w:t>
            </w:r>
          </w:p>
        </w:tc>
        <w:tc>
          <w:tcPr>
            <w:tcW w:type="dxa" w:w="5102"/>
            <w:shd w:val="clear" w:color="auto" w:fill="FFFFFF"/>
          </w:tcPr>
          <w:p>
            <w:r>
              <w:t>Lee el archivo, filtra secrets, pregunta a Claude.</w:t>
            </w:r>
          </w:p>
        </w:tc>
      </w:tr>
      <w:tr>
        <w:tc>
          <w:tcPr>
            <w:tcW w:type="dxa" w:w="3118"/>
            <w:shd w:val="clear" w:color="auto" w:fill="DCE6F1"/>
          </w:tcPr>
          <w:p>
            <w:r>
              <w:t>Trabajas en un proyecto complejo con varios archivos</w:t>
            </w:r>
          </w:p>
        </w:tc>
        <w:tc>
          <w:tcPr>
            <w:tcW w:type="dxa" w:w="2551"/>
            <w:shd w:val="clear" w:color="auto" w:fill="DCE6F1"/>
          </w:tcPr>
          <w:p>
            <w:r>
              <w:t>Claude Code en VS Code</w:t>
            </w:r>
          </w:p>
        </w:tc>
        <w:tc>
          <w:tcPr>
            <w:tcW w:type="dxa" w:w="5102"/>
            <w:shd w:val="clear" w:color="auto" w:fill="DCE6F1"/>
          </w:tcPr>
          <w:p>
            <w:r>
              <w:t>Ve todo el proyecto, mantiene contexto entre mensajes.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r>
              <w:t>Necesitas que un agente haga algo automáticamente</w:t>
            </w:r>
          </w:p>
        </w:tc>
        <w:tc>
          <w:tcPr>
            <w:tcW w:type="dxa" w:w="2551"/>
            <w:shd w:val="clear" w:color="auto" w:fill="FFFFFF"/>
          </w:tcPr>
          <w:p>
            <w:r>
              <w:t>Claude Code</w:t>
            </w:r>
          </w:p>
        </w:tc>
        <w:tc>
          <w:tcPr>
            <w:tcW w:type="dxa" w:w="5102"/>
            <w:shd w:val="clear" w:color="auto" w:fill="FFFFFF"/>
          </w:tcPr>
          <w:p>
            <w:r>
              <w:t>Claude Code llama a los agentes por ti.</w:t>
            </w:r>
          </w:p>
        </w:tc>
      </w:tr>
      <w:tr>
        <w:tc>
          <w:tcPr>
            <w:tcW w:type="dxa" w:w="3118"/>
            <w:shd w:val="clear" w:color="auto" w:fill="DCE6F1"/>
          </w:tcPr>
          <w:p>
            <w:r>
              <w:t>Debug rápido de una función puntual</w:t>
            </w:r>
          </w:p>
        </w:tc>
        <w:tc>
          <w:tcPr>
            <w:tcW w:type="dxa" w:w="2551"/>
            <w:shd w:val="clear" w:color="auto" w:fill="DCE6F1"/>
          </w:tcPr>
          <w:p>
            <w:r>
              <w:t>ask_ai /fix archivo.py</w:t>
            </w:r>
          </w:p>
        </w:tc>
        <w:tc>
          <w:tcPr>
            <w:tcW w:type="dxa" w:w="5102"/>
            <w:shd w:val="clear" w:color="auto" w:fill="DCE6F1"/>
          </w:tcPr>
          <w:p>
            <w:r>
              <w:t>Diagnóstico en un comando.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r>
              <w:t>Implementar feature nueva que afecta varios archivos</w:t>
            </w:r>
          </w:p>
        </w:tc>
        <w:tc>
          <w:tcPr>
            <w:tcW w:type="dxa" w:w="2551"/>
            <w:shd w:val="clear" w:color="auto" w:fill="FFFFFF"/>
          </w:tcPr>
          <w:p>
            <w:r>
              <w:t>Claude Code</w:t>
            </w:r>
          </w:p>
        </w:tc>
        <w:tc>
          <w:tcPr>
            <w:tcW w:type="dxa" w:w="5102"/>
            <w:shd w:val="clear" w:color="auto" w:fill="FFFFFF"/>
          </w:tcPr>
          <w:p>
            <w:r>
              <w:t>Necesita contexto del proyecto completo.</w:t>
            </w:r>
          </w:p>
        </w:tc>
      </w:tr>
      <w:tr>
        <w:tc>
          <w:tcPr>
            <w:tcW w:type="dxa" w:w="3118"/>
            <w:shd w:val="clear" w:color="auto" w:fill="DCE6F1"/>
          </w:tcPr>
          <w:p>
            <w:r>
              <w:t>Generar tests rápidamente</w:t>
            </w:r>
          </w:p>
        </w:tc>
        <w:tc>
          <w:tcPr>
            <w:tcW w:type="dxa" w:w="2551"/>
            <w:shd w:val="clear" w:color="auto" w:fill="DCE6F1"/>
          </w:tcPr>
          <w:p>
            <w:r>
              <w:t>ask_ai /test archivo.py</w:t>
            </w:r>
          </w:p>
        </w:tc>
        <w:tc>
          <w:tcPr>
            <w:tcW w:type="dxa" w:w="5102"/>
            <w:shd w:val="clear" w:color="auto" w:fill="DCE6F1"/>
          </w:tcPr>
          <w:p>
            <w:r>
              <w:t>Genera tests en segundos desde terminal.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r>
              <w:t>Diseñar arquitectura o analizar lógica</w:t>
            </w:r>
          </w:p>
        </w:tc>
        <w:tc>
          <w:tcPr>
            <w:tcW w:type="dxa" w:w="2551"/>
            <w:shd w:val="clear" w:color="auto" w:fill="FFFFFF"/>
          </w:tcPr>
          <w:p>
            <w:r>
              <w:t>Claude.ai (navegador)</w:t>
            </w:r>
          </w:p>
        </w:tc>
        <w:tc>
          <w:tcPr>
            <w:tcW w:type="dxa" w:w="5102"/>
            <w:shd w:val="clear" w:color="auto" w:fill="FFFFFF"/>
          </w:tcPr>
          <w:p>
            <w:r>
              <w:t>Conversación sin límite, sin código real.</w:t>
            </w:r>
          </w:p>
        </w:tc>
      </w:tr>
    </w:tbl>
    <w:p/>
    <w:p>
      <w:pPr>
        <w:spacing w:before="80" w:after="80"/>
        <w:ind w:left="283"/>
      </w:pPr>
      <w:r>
        <w:rPr>
          <w:b/>
          <w:color w:val="1F497D"/>
        </w:rPr>
        <w:t xml:space="preserve">Resumen:  </w:t>
      </w:r>
      <w:r>
        <w:rPr>
          <w:color w:val="323232"/>
        </w:rPr>
        <w:t>ask_ai = respuesta rápida desde terminal.  Claude Code = trabajo profundo con contexto del proyecto.  Claude.ai = diseño y planificación sin código.</w:t>
      </w:r>
    </w:p>
    <w:p/>
    <w:p>
      <w:r>
        <w:br w:type="page"/>
      </w:r>
    </w:p>
    <w:p>
      <w:pPr>
        <w:pStyle w:val="Heading1"/>
      </w:pPr>
      <w:r>
        <w:rPr>
          <w:color w:val="1F497D"/>
        </w:rPr>
        <w:t>4. Tu rol como usuario — qué debes hacer tú</w:t>
      </w:r>
    </w:p>
    <w:p>
      <w:r>
        <w:t>El sistema está diseñado para que tú hagas lo mínimo posible. Tu rol es describir, revisar y aprobar. Los agentes y Claude Code hacen el trabajo técnico.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535"/>
            <w:shd w:val="clear" w:color="auto" w:fill="1F497D"/>
          </w:tcPr>
          <w:p>
            <w:r>
              <w:rPr>
                <w:b/>
                <w:color w:val="FFFFFF"/>
              </w:rPr>
              <w:t>Qué haces tú</w:t>
            </w:r>
          </w:p>
        </w:tc>
        <w:tc>
          <w:tcPr>
            <w:tcW w:type="dxa" w:w="6236"/>
            <w:shd w:val="clear" w:color="auto" w:fill="1F497D"/>
          </w:tcPr>
          <w:p>
            <w:r>
              <w:rPr>
                <w:b/>
                <w:color w:val="FFFFFF"/>
              </w:rPr>
              <w:t>Qué hace el sistema automáticamente</w:t>
            </w:r>
          </w:p>
        </w:tc>
      </w:tr>
      <w:tr>
        <w:tc>
          <w:tcPr>
            <w:tcW w:type="dxa" w:w="4535"/>
            <w:shd w:val="clear" w:color="auto" w:fill="DCE6F1"/>
          </w:tcPr>
          <w:p>
            <w:r>
              <w:t>Describes el requerimiento en español</w:t>
            </w:r>
          </w:p>
        </w:tc>
        <w:tc>
          <w:tcPr>
            <w:tcW w:type="dxa" w:w="6236"/>
            <w:shd w:val="clear" w:color="auto" w:fill="DCE6F1"/>
          </w:tcPr>
          <w:p>
            <w:r>
              <w:t>Claude Code interpreta y planifica los pasos</w:t>
            </w:r>
          </w:p>
        </w:tc>
      </w:tr>
      <w:tr>
        <w:tc>
          <w:tcPr>
            <w:tcW w:type="dxa" w:w="4535"/>
            <w:shd w:val="clear" w:color="auto" w:fill="FFFFFF"/>
          </w:tcPr>
          <w:p>
            <w:r>
              <w:t>Apruebas o rechazas el plan</w:t>
            </w:r>
          </w:p>
        </w:tc>
        <w:tc>
          <w:tcPr>
            <w:tcW w:type="dxa" w:w="6236"/>
            <w:shd w:val="clear" w:color="auto" w:fill="FFFFFF"/>
          </w:tcPr>
          <w:p>
            <w:r>
              <w:t>Los agentes se ejecutan en el orden correcto</w:t>
            </w:r>
          </w:p>
        </w:tc>
      </w:tr>
      <w:tr>
        <w:tc>
          <w:tcPr>
            <w:tcW w:type="dxa" w:w="4535"/>
            <w:shd w:val="clear" w:color="auto" w:fill="DCE6F1"/>
          </w:tcPr>
          <w:p>
            <w:r>
              <w:t>Revisas el resultado final</w:t>
            </w:r>
          </w:p>
        </w:tc>
        <w:tc>
          <w:tcPr>
            <w:tcW w:type="dxa" w:w="6236"/>
            <w:shd w:val="clear" w:color="auto" w:fill="DCE6F1"/>
          </w:tcPr>
          <w:p>
            <w:r>
              <w:t>extractor obtiene datos, analista calcula KPIs, m365 guarda</w:t>
            </w:r>
          </w:p>
        </w:tc>
      </w:tr>
      <w:tr>
        <w:tc>
          <w:tcPr>
            <w:tcW w:type="dxa" w:w="4535"/>
            <w:shd w:val="clear" w:color="auto" w:fill="FFFFFF"/>
          </w:tcPr>
          <w:p>
            <w:r>
              <w:t>Pides ajustes si es necesario</w:t>
            </w:r>
          </w:p>
        </w:tc>
        <w:tc>
          <w:tcPr>
            <w:tcW w:type="dxa" w:w="6236"/>
            <w:shd w:val="clear" w:color="auto" w:fill="FFFFFF"/>
          </w:tcPr>
          <w:p>
            <w:r>
              <w:t>generador crea o mejora el script automáticamente</w:t>
            </w:r>
          </w:p>
        </w:tc>
      </w:tr>
      <w:tr>
        <w:tc>
          <w:tcPr>
            <w:tcW w:type="dxa" w:w="4535"/>
            <w:shd w:val="clear" w:color="auto" w:fill="DCE6F1"/>
          </w:tcPr>
          <w:p>
            <w:r>
              <w:t>Registras la tarea en Task Scheduler</w:t>
            </w:r>
          </w:p>
        </w:tc>
        <w:tc>
          <w:tcPr>
            <w:tcW w:type="dxa" w:w="6236"/>
            <w:shd w:val="clear" w:color="auto" w:fill="DCE6F1"/>
          </w:tcPr>
          <w:p>
            <w:r>
              <w:t>generador produce el XML listo para registrar</w:t>
            </w:r>
          </w:p>
        </w:tc>
      </w:tr>
      <w:tr>
        <w:tc>
          <w:tcPr>
            <w:tcW w:type="dxa" w:w="4535"/>
            <w:shd w:val="clear" w:color="auto" w:fill="FFFFFF"/>
          </w:tcPr>
          <w:p>
            <w:r>
              <w:t>Abres Power BI y pegas el DAX</w:t>
            </w:r>
          </w:p>
        </w:tc>
        <w:tc>
          <w:tcPr>
            <w:tcW w:type="dxa" w:w="6236"/>
            <w:shd w:val="clear" w:color="auto" w:fill="FFFFFF"/>
          </w:tcPr>
          <w:p>
            <w:r>
              <w:t>power_bi genera todas las medidas y el modelo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497D"/>
        </w:rPr>
        <w:t>5. Cómo iniciar ante un proyecto o tarea nueva</w:t>
      </w:r>
    </w:p>
    <w:p>
      <w:pPr>
        <w:pStyle w:val="Heading2"/>
      </w:pPr>
      <w:r>
        <w:rPr>
          <w:color w:val="4472C4"/>
        </w:rPr>
        <w:t>Fase 1 — Diseño (Claude.ai en navegador)</w:t>
      </w:r>
    </w:p>
    <w:p>
      <w:r>
        <w:t>Antes de escribir código, describe el requerimiento en Claude.ai:</w:t>
      </w:r>
    </w:p>
    <w:p>
      <w:pPr>
        <w:ind w:left="567"/>
      </w:pPr>
      <w:r>
        <w:rPr>
          <w:rFonts w:ascii="Courier New" w:hAnsi="Courier New"/>
          <w:color w:val="006400"/>
          <w:sz w:val="18"/>
        </w:rPr>
        <w:t>"Necesito automatizar X. Tengo acceso a Y. El resultado debe ir a Z. ¿Cómo lo estructuro?"</w:t>
      </w:r>
    </w:p>
    <w:p>
      <w:r>
        <w:t>Claude.ai define estructura, funciones y flujo. No ejecuta — solo diseña.</w:t>
      </w:r>
    </w:p>
    <w:p/>
    <w:p>
      <w:pPr>
        <w:pStyle w:val="Heading2"/>
      </w:pPr>
      <w:r>
        <w:rPr>
          <w:color w:val="4472C4"/>
        </w:rPr>
        <w:t>Fase 2 — Implementación (Claude Code en VS Code)</w:t>
      </w:r>
    </w:p>
    <w:p>
      <w:r>
        <w:t>Abres VS Code con Claude Code activo. Describes la tarea y Claude Code coordina los agentes automáticamente:</w:t>
      </w:r>
    </w:p>
    <w:p>
      <w:pPr>
        <w:pStyle w:val="ListBullet"/>
      </w:pPr>
      <w:r>
        <w:t>Si necesita datos → llama a extractor.py</w:t>
      </w:r>
    </w:p>
    <w:p>
      <w:pPr>
        <w:pStyle w:val="ListBullet"/>
      </w:pPr>
      <w:r>
        <w:t>Si necesita crear un script → llama a generador.py</w:t>
      </w:r>
    </w:p>
    <w:p>
      <w:pPr>
        <w:pStyle w:val="ListBullet"/>
      </w:pPr>
      <w:r>
        <w:t>Si necesita guardar o notificar → llama a m365.py</w:t>
      </w:r>
    </w:p>
    <w:p>
      <w:pPr>
        <w:pStyle w:val="ListBullet"/>
      </w:pPr>
      <w:r>
        <w:t>Si necesita analizar → llama a analista.py</w:t>
      </w:r>
    </w:p>
    <w:p>
      <w:pPr>
        <w:pStyle w:val="ListBullet"/>
      </w:pPr>
      <w:r>
        <w:t>Si necesita DAX o Power BI → llama a power_bi.py</w:t>
      </w:r>
    </w:p>
    <w:p/>
    <w:p>
      <w:pPr>
        <w:pStyle w:val="Heading2"/>
      </w:pPr>
      <w:r>
        <w:rPr>
          <w:color w:val="4472C4"/>
        </w:rPr>
        <w:t>Fase 3 — Validación rápida (ask_ai desde terminal)</w:t>
      </w:r>
    </w:p>
    <w:p>
      <w:r>
        <w:t>Una vez generado el script, valídalo desde terminal sin abrir sesión completa:</w:t>
      </w:r>
    </w:p>
    <w:p>
      <w:pPr>
        <w:ind w:left="567"/>
      </w:pPr>
      <w:r>
        <w:rPr>
          <w:rFonts w:ascii="Courier New" w:hAnsi="Courier New"/>
          <w:color w:val="006400"/>
          <w:sz w:val="18"/>
        </w:rPr>
        <w:t>ask_ai /revisar nuevo_script.py</w:t>
      </w:r>
    </w:p>
    <w:p>
      <w:pPr>
        <w:ind w:left="567"/>
      </w:pPr>
      <w:r>
        <w:rPr>
          <w:rFonts w:ascii="Courier New" w:hAnsi="Courier New"/>
          <w:color w:val="006400"/>
          <w:sz w:val="18"/>
        </w:rPr>
        <w:t>ask_ai /test nuevo_script.py</w:t>
      </w:r>
    </w:p>
    <w:p/>
    <w:p>
      <w:pPr>
        <w:pStyle w:val="Heading2"/>
      </w:pPr>
      <w:r>
        <w:rPr>
          <w:color w:val="4472C4"/>
        </w:rPr>
        <w:t>Fase 4 — Producción</w:t>
      </w:r>
    </w:p>
    <w:p>
      <w:r>
        <w:t>Claude Code genera el XML y tú registras la tarea:</w:t>
      </w:r>
    </w:p>
    <w:p>
      <w:pPr>
        <w:ind w:left="567"/>
      </w:pPr>
      <w:r>
        <w:rPr>
          <w:rFonts w:ascii="Courier New" w:hAnsi="Courier New"/>
          <w:color w:val="006400"/>
          <w:sz w:val="18"/>
        </w:rPr>
        <w:t>py AI_Agent/agentes/generador.py tarea "nuevo_script.py" --hora "08:00"</w:t>
      </w:r>
    </w:p>
    <w:p>
      <w:pPr>
        <w:ind w:left="567"/>
      </w:pPr>
      <w:r>
        <w:rPr>
          <w:rFonts w:ascii="Courier New" w:hAnsi="Courier New"/>
          <w:color w:val="006400"/>
          <w:sz w:val="18"/>
        </w:rPr>
        <w:t>schtasks /create /tn "Egakat - Nombre" /xml "tarea.xml" /ru "Socrates Cabral" /rp /f</w:t>
      </w:r>
    </w:p>
    <w:p/>
    <w:p>
      <w:r>
        <w:br w:type="page"/>
      </w:r>
    </w:p>
    <w:p>
      <w:pPr>
        <w:pStyle w:val="Heading1"/>
      </w:pPr>
      <w:r>
        <w:rPr>
          <w:color w:val="1F497D"/>
        </w:rPr>
        <w:t>6. Qué es automático y qué requiere tu intervención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402"/>
            <w:shd w:val="clear" w:color="auto" w:fill="1F497D"/>
          </w:tcPr>
          <w:p>
            <w:r>
              <w:rPr>
                <w:b/>
                <w:color w:val="FFFFFF"/>
              </w:rPr>
              <w:t>Acción</w:t>
            </w:r>
          </w:p>
        </w:tc>
        <w:tc>
          <w:tcPr>
            <w:tcW w:type="dxa" w:w="2835"/>
            <w:shd w:val="clear" w:color="auto" w:fill="1F497D"/>
          </w:tcPr>
          <w:p>
            <w:r>
              <w:rPr>
                <w:b/>
                <w:color w:val="FFFFFF"/>
              </w:rPr>
              <w:t>Automático</w:t>
            </w:r>
          </w:p>
        </w:tc>
        <w:tc>
          <w:tcPr>
            <w:tcW w:type="dxa" w:w="4535"/>
            <w:shd w:val="clear" w:color="auto" w:fill="1F497D"/>
          </w:tcPr>
          <w:p>
            <w:r>
              <w:rPr>
                <w:b/>
                <w:color w:val="FFFFFF"/>
              </w:rPr>
              <w:t>Requiere tu intervención</w:t>
            </w:r>
          </w:p>
        </w:tc>
      </w:tr>
      <w:tr>
        <w:tc>
          <w:tcPr>
            <w:tcW w:type="dxa" w:w="3402"/>
            <w:shd w:val="clear" w:color="auto" w:fill="DCE6F1"/>
          </w:tcPr>
          <w:p>
            <w:r>
              <w:t>Llamar a los agentes correctos</w:t>
            </w:r>
          </w:p>
        </w:tc>
        <w:tc>
          <w:tcPr>
            <w:tcW w:type="dxa" w:w="2835"/>
            <w:shd w:val="clear" w:color="auto" w:fill="DCE6F1"/>
          </w:tcPr>
          <w:p>
            <w:r>
              <w:t>✅ Claude Code decide</w:t>
            </w:r>
          </w:p>
        </w:tc>
        <w:tc>
          <w:tcPr>
            <w:tcW w:type="dxa" w:w="4535"/>
            <w:shd w:val="clear" w:color="auto" w:fill="DCE6F1"/>
          </w:tcPr>
          <w:p>
            <w:r>
              <w:t>Solo si quieres cambiar el orden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r>
              <w:t>Filtrar datos sensibles antes de enviar a Claude</w:t>
            </w:r>
          </w:p>
        </w:tc>
        <w:tc>
          <w:tcPr>
            <w:tcW w:type="dxa" w:w="2835"/>
            <w:shd w:val="clear" w:color="auto" w:fill="FFFFFF"/>
          </w:tcPr>
          <w:p>
            <w:r>
              <w:t>✅ Siempre activo</w:t>
            </w:r>
          </w:p>
        </w:tc>
        <w:tc>
          <w:tcPr>
            <w:tcW w:type="dxa" w:w="4535"/>
            <w:shd w:val="clear" w:color="auto" w:fill="FFFFFF"/>
          </w:tcPr>
          <w:p>
            <w:r>
              <w:t>Nunca</w:t>
            </w:r>
          </w:p>
        </w:tc>
      </w:tr>
      <w:tr>
        <w:tc>
          <w:tcPr>
            <w:tcW w:type="dxa" w:w="3402"/>
            <w:shd w:val="clear" w:color="auto" w:fill="DCE6F1"/>
          </w:tcPr>
          <w:p>
            <w:r>
              <w:t>Guardar resultados en OneDrive</w:t>
            </w:r>
          </w:p>
        </w:tc>
        <w:tc>
          <w:tcPr>
            <w:tcW w:type="dxa" w:w="2835"/>
            <w:shd w:val="clear" w:color="auto" w:fill="DCE6F1"/>
          </w:tcPr>
          <w:p>
            <w:r>
              <w:t>✅ m365.py lo hace</w:t>
            </w:r>
          </w:p>
        </w:tc>
        <w:tc>
          <w:tcPr>
            <w:tcW w:type="dxa" w:w="4535"/>
            <w:shd w:val="clear" w:color="auto" w:fill="DCE6F1"/>
          </w:tcPr>
          <w:p>
            <w:r>
              <w:t>Solo aprobar destino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r>
              <w:t>Disparar Power Automate</w:t>
            </w:r>
          </w:p>
        </w:tc>
        <w:tc>
          <w:tcPr>
            <w:tcW w:type="dxa" w:w="2835"/>
            <w:shd w:val="clear" w:color="auto" w:fill="FFFFFF"/>
          </w:tcPr>
          <w:p>
            <w:r>
              <w:t>✅ Por archivo en carpeta vigilada</w:t>
            </w:r>
          </w:p>
        </w:tc>
        <w:tc>
          <w:tcPr>
            <w:tcW w:type="dxa" w:w="4535"/>
            <w:shd w:val="clear" w:color="auto" w:fill="FFFFFF"/>
          </w:tcPr>
          <w:p>
            <w:r>
              <w:t>Nunca</w:t>
            </w:r>
          </w:p>
        </w:tc>
      </w:tr>
      <w:tr>
        <w:tc>
          <w:tcPr>
            <w:tcW w:type="dxa" w:w="3402"/>
            <w:shd w:val="clear" w:color="auto" w:fill="DCE6F1"/>
          </w:tcPr>
          <w:p>
            <w:r>
              <w:t>Registrar tarea en Task Scheduler</w:t>
            </w:r>
          </w:p>
        </w:tc>
        <w:tc>
          <w:tcPr>
            <w:tcW w:type="dxa" w:w="2835"/>
            <w:shd w:val="clear" w:color="auto" w:fill="DCE6F1"/>
          </w:tcPr>
          <w:p>
            <w:r>
              <w:t>❌</w:t>
            </w:r>
          </w:p>
        </w:tc>
        <w:tc>
          <w:tcPr>
            <w:tcW w:type="dxa" w:w="4535"/>
            <w:shd w:val="clear" w:color="auto" w:fill="DCE6F1"/>
          </w:tcPr>
          <w:p>
            <w:r>
              <w:t>Tú ejecutas el schtasks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r>
              <w:t>Aprobar un script generado antes de producción</w:t>
            </w:r>
          </w:p>
        </w:tc>
        <w:tc>
          <w:tcPr>
            <w:tcW w:type="dxa" w:w="2835"/>
            <w:shd w:val="clear" w:color="auto" w:fill="FFFFFF"/>
          </w:tcPr>
          <w:p>
            <w:r>
              <w:t>❌</w:t>
            </w:r>
          </w:p>
        </w:tc>
        <w:tc>
          <w:tcPr>
            <w:tcW w:type="dxa" w:w="4535"/>
            <w:shd w:val="clear" w:color="auto" w:fill="FFFFFF"/>
          </w:tcPr>
          <w:p>
            <w:r>
              <w:t>Siempre — nunca auto-deploy</w:t>
            </w:r>
          </w:p>
        </w:tc>
      </w:tr>
      <w:tr>
        <w:tc>
          <w:tcPr>
            <w:tcW w:type="dxa" w:w="3402"/>
            <w:shd w:val="clear" w:color="auto" w:fill="DCE6F1"/>
          </w:tcPr>
          <w:p>
            <w:r>
              <w:t>Pegar DAX en Power BI</w:t>
            </w:r>
          </w:p>
        </w:tc>
        <w:tc>
          <w:tcPr>
            <w:tcW w:type="dxa" w:w="2835"/>
            <w:shd w:val="clear" w:color="auto" w:fill="DCE6F1"/>
          </w:tcPr>
          <w:p>
            <w:r>
              <w:t>❌</w:t>
            </w:r>
          </w:p>
        </w:tc>
        <w:tc>
          <w:tcPr>
            <w:tcW w:type="dxa" w:w="4535"/>
            <w:shd w:val="clear" w:color="auto" w:fill="DCE6F1"/>
          </w:tcPr>
          <w:p>
            <w:r>
              <w:t>Tú pegas en el editor de medidas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r>
              <w:t>Commit y push a GitHub</w:t>
            </w:r>
          </w:p>
        </w:tc>
        <w:tc>
          <w:tcPr>
            <w:tcW w:type="dxa" w:w="2835"/>
            <w:shd w:val="clear" w:color="auto" w:fill="FFFFFF"/>
          </w:tcPr>
          <w:p>
            <w:r>
              <w:t>❌</w:t>
            </w:r>
          </w:p>
        </w:tc>
        <w:tc>
          <w:tcPr>
            <w:tcW w:type="dxa" w:w="4535"/>
            <w:shd w:val="clear" w:color="auto" w:fill="FFFFFF"/>
          </w:tcPr>
          <w:p>
            <w:r>
              <w:t>Tú lo haces al cerrar sesión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497D"/>
        </w:rPr>
        <w:t>7. Referencia rápida — todos los comandos</w:t>
      </w:r>
    </w:p>
    <w:p>
      <w:pPr>
        <w:pStyle w:val="Heading2"/>
      </w:pPr>
      <w:r>
        <w:rPr>
          <w:color w:val="4472C4"/>
        </w:rPr>
        <w:t>ask_ai — Consultas rápidas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535"/>
            <w:shd w:val="clear" w:color="auto" w:fill="1F497D"/>
          </w:tcPr>
          <w:p>
            <w:r>
              <w:rPr>
                <w:b/>
                <w:color w:val="FFFFFF"/>
              </w:rPr>
              <w:t>Comando</w:t>
            </w:r>
          </w:p>
        </w:tc>
        <w:tc>
          <w:tcPr>
            <w:tcW w:type="dxa" w:w="6236"/>
            <w:shd w:val="clear" w:color="auto" w:fill="1F497D"/>
          </w:tcPr>
          <w:p>
            <w:r>
              <w:rPr>
                <w:b/>
                <w:color w:val="FFFFFF"/>
              </w:rPr>
              <w:t>Qué hace</w:t>
            </w:r>
          </w:p>
        </w:tc>
      </w:tr>
      <w:tr>
        <w:tc>
          <w:tcPr>
            <w:tcW w:type="dxa" w:w="4535"/>
            <w:shd w:val="clear" w:color="auto" w:fill="DCE6F1"/>
          </w:tcPr>
          <w:p>
            <w:r>
              <w:t>ask_ai /explain archivo.py</w:t>
            </w:r>
          </w:p>
        </w:tc>
        <w:tc>
          <w:tcPr>
            <w:tcW w:type="dxa" w:w="6236"/>
            <w:shd w:val="clear" w:color="auto" w:fill="DCE6F1"/>
          </w:tcPr>
          <w:p>
            <w:r>
              <w:t>Explica el código en español</w:t>
            </w:r>
          </w:p>
        </w:tc>
      </w:tr>
      <w:tr>
        <w:tc>
          <w:tcPr>
            <w:tcW w:type="dxa" w:w="4535"/>
            <w:shd w:val="clear" w:color="auto" w:fill="FFFFFF"/>
          </w:tcPr>
          <w:p>
            <w:r>
              <w:t>ask_ai /fix archivo.py</w:t>
            </w:r>
          </w:p>
        </w:tc>
        <w:tc>
          <w:tcPr>
            <w:tcW w:type="dxa" w:w="6236"/>
            <w:shd w:val="clear" w:color="auto" w:fill="FFFFFF"/>
          </w:tcPr>
          <w:p>
            <w:r>
              <w:t>Detecta bugs y propone corrección</w:t>
            </w:r>
          </w:p>
        </w:tc>
      </w:tr>
      <w:tr>
        <w:tc>
          <w:tcPr>
            <w:tcW w:type="dxa" w:w="4535"/>
            <w:shd w:val="clear" w:color="auto" w:fill="DCE6F1"/>
          </w:tcPr>
          <w:p>
            <w:r>
              <w:t>ask_ai /test archivo.py</w:t>
            </w:r>
          </w:p>
        </w:tc>
        <w:tc>
          <w:tcPr>
            <w:tcW w:type="dxa" w:w="6236"/>
            <w:shd w:val="clear" w:color="auto" w:fill="DCE6F1"/>
          </w:tcPr>
          <w:p>
            <w:r>
              <w:t>Genera tests pytest</w:t>
            </w:r>
          </w:p>
        </w:tc>
      </w:tr>
      <w:tr>
        <w:tc>
          <w:tcPr>
            <w:tcW w:type="dxa" w:w="4535"/>
            <w:shd w:val="clear" w:color="auto" w:fill="FFFFFF"/>
          </w:tcPr>
          <w:p>
            <w:r>
              <w:t>ask_ai /refactor archivo.py</w:t>
            </w:r>
          </w:p>
        </w:tc>
        <w:tc>
          <w:tcPr>
            <w:tcW w:type="dxa" w:w="6236"/>
            <w:shd w:val="clear" w:color="auto" w:fill="FFFFFF"/>
          </w:tcPr>
          <w:p>
            <w:r>
              <w:t>Sugiere mejoras de estructura</w:t>
            </w:r>
          </w:p>
        </w:tc>
      </w:tr>
      <w:tr>
        <w:tc>
          <w:tcPr>
            <w:tcW w:type="dxa" w:w="4535"/>
            <w:shd w:val="clear" w:color="auto" w:fill="DCE6F1"/>
          </w:tcPr>
          <w:p>
            <w:r>
              <w:t>ask_ai "pregunta libre"</w:t>
            </w:r>
          </w:p>
        </w:tc>
        <w:tc>
          <w:tcPr>
            <w:tcW w:type="dxa" w:w="6236"/>
            <w:shd w:val="clear" w:color="auto" w:fill="DCE6F1"/>
          </w:tcPr>
          <w:p>
            <w:r>
              <w:t>Consulta sin archivo</w:t>
            </w:r>
          </w:p>
        </w:tc>
      </w:tr>
      <w:tr>
        <w:tc>
          <w:tcPr>
            <w:tcW w:type="dxa" w:w="4535"/>
            <w:shd w:val="clear" w:color="auto" w:fill="FFFFFF"/>
          </w:tcPr>
          <w:p>
            <w:r>
              <w:t>ask_ai "pregunta" archivo.py</w:t>
            </w:r>
          </w:p>
        </w:tc>
        <w:tc>
          <w:tcPr>
            <w:tcW w:type="dxa" w:w="6236"/>
            <w:shd w:val="clear" w:color="auto" w:fill="FFFFFF"/>
          </w:tcPr>
          <w:p>
            <w:r>
              <w:t>Pregunta específica sobre un archivo</w:t>
            </w:r>
          </w:p>
        </w:tc>
      </w:tr>
    </w:tbl>
    <w:p/>
    <w:p>
      <w:pPr>
        <w:pStyle w:val="Heading2"/>
      </w:pPr>
      <w:r>
        <w:rPr>
          <w:color w:val="4472C4"/>
        </w:rPr>
        <w:t>extractor — Datos desde cualquier fuente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5102"/>
            <w:shd w:val="clear" w:color="auto" w:fill="1F497D"/>
          </w:tcPr>
          <w:p>
            <w:r>
              <w:rPr>
                <w:b/>
                <w:color w:val="FFFFFF"/>
              </w:rPr>
              <w:t>Comando</w:t>
            </w:r>
          </w:p>
        </w:tc>
        <w:tc>
          <w:tcPr>
            <w:tcW w:type="dxa" w:w="5669"/>
            <w:shd w:val="clear" w:color="auto" w:fill="1F497D"/>
          </w:tcPr>
          <w:p>
            <w:r>
              <w:rPr>
                <w:b/>
                <w:color w:val="FFFFFF"/>
              </w:rPr>
              <w:t>Qué hace</w:t>
            </w:r>
          </w:p>
        </w:tc>
      </w:tr>
      <w:tr>
        <w:tc>
          <w:tcPr>
            <w:tcW w:type="dxa" w:w="5102"/>
            <w:shd w:val="clear" w:color="auto" w:fill="DCE6F1"/>
          </w:tcPr>
          <w:p>
            <w:r>
              <w:t>extractor.py onedrive "Stock WMS"</w:t>
            </w:r>
          </w:p>
        </w:tc>
        <w:tc>
          <w:tcPr>
            <w:tcW w:type="dxa" w:w="5669"/>
            <w:shd w:val="clear" w:color="auto" w:fill="DCE6F1"/>
          </w:tcPr>
          <w:p>
            <w:r>
              <w:t>Busca archivos en OneDrive</w:t>
            </w:r>
          </w:p>
        </w:tc>
      </w:tr>
      <w:tr>
        <w:tc>
          <w:tcPr>
            <w:tcW w:type="dxa" w:w="5102"/>
            <w:shd w:val="clear" w:color="auto" w:fill="FFFFFF"/>
          </w:tcPr>
          <w:p>
            <w:r>
              <w:t>extractor.py analizar "archivo.xlsx"</w:t>
            </w:r>
          </w:p>
        </w:tc>
        <w:tc>
          <w:tcPr>
            <w:tcW w:type="dxa" w:w="5669"/>
            <w:shd w:val="clear" w:color="auto" w:fill="FFFFFF"/>
          </w:tcPr>
          <w:p>
            <w:r>
              <w:t>Extrae + envía a Claude para análisis</w:t>
            </w:r>
          </w:p>
        </w:tc>
      </w:tr>
      <w:tr>
        <w:tc>
          <w:tcPr>
            <w:tcW w:type="dxa" w:w="5102"/>
            <w:shd w:val="clear" w:color="auto" w:fill="DCE6F1"/>
          </w:tcPr>
          <w:p>
            <w:r>
              <w:t>extractor.py excel "archivo.xlsx"</w:t>
            </w:r>
          </w:p>
        </w:tc>
        <w:tc>
          <w:tcPr>
            <w:tcW w:type="dxa" w:w="5669"/>
            <w:shd w:val="clear" w:color="auto" w:fill="DCE6F1"/>
          </w:tcPr>
          <w:p>
            <w:r>
              <w:t>Lee Excel y muestra resumen</w:t>
            </w:r>
          </w:p>
        </w:tc>
      </w:tr>
      <w:tr>
        <w:tc>
          <w:tcPr>
            <w:tcW w:type="dxa" w:w="5102"/>
            <w:shd w:val="clear" w:color="auto" w:fill="FFFFFF"/>
          </w:tcPr>
          <w:p>
            <w:r>
              <w:t>extractor.py pdf "informe.pdf"</w:t>
            </w:r>
          </w:p>
        </w:tc>
        <w:tc>
          <w:tcPr>
            <w:tcW w:type="dxa" w:w="5669"/>
            <w:shd w:val="clear" w:color="auto" w:fill="FFFFFF"/>
          </w:tcPr>
          <w:p>
            <w:r>
              <w:t>Extrae texto de PDF</w:t>
            </w:r>
          </w:p>
        </w:tc>
      </w:tr>
      <w:tr>
        <w:tc>
          <w:tcPr>
            <w:tcW w:type="dxa" w:w="5102"/>
            <w:shd w:val="clear" w:color="auto" w:fill="DCE6F1"/>
          </w:tcPr>
          <w:p>
            <w:r>
              <w:t>extractor.py sql "SELECT..." --db "base.db"</w:t>
            </w:r>
          </w:p>
        </w:tc>
        <w:tc>
          <w:tcPr>
            <w:tcW w:type="dxa" w:w="5669"/>
            <w:shd w:val="clear" w:color="auto" w:fill="DCE6F1"/>
          </w:tcPr>
          <w:p>
            <w:r>
              <w:t>Ejecuta query SQL</w:t>
            </w:r>
          </w:p>
        </w:tc>
      </w:tr>
    </w:tbl>
    <w:p/>
    <w:p>
      <w:pPr>
        <w:pStyle w:val="Heading2"/>
      </w:pPr>
      <w:r>
        <w:rPr>
          <w:color w:val="4472C4"/>
        </w:rPr>
        <w:t>m365 — OneDrive y Power Automate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5102"/>
            <w:shd w:val="clear" w:color="auto" w:fill="1F497D"/>
          </w:tcPr>
          <w:p>
            <w:r>
              <w:rPr>
                <w:b/>
                <w:color w:val="FFFFFF"/>
              </w:rPr>
              <w:t>Comando</w:t>
            </w:r>
          </w:p>
        </w:tc>
        <w:tc>
          <w:tcPr>
            <w:tcW w:type="dxa" w:w="5669"/>
            <w:shd w:val="clear" w:color="auto" w:fill="1F497D"/>
          </w:tcPr>
          <w:p>
            <w:r>
              <w:rPr>
                <w:b/>
                <w:color w:val="FFFFFF"/>
              </w:rPr>
              <w:t>Qué hace</w:t>
            </w:r>
          </w:p>
        </w:tc>
      </w:tr>
      <w:tr>
        <w:tc>
          <w:tcPr>
            <w:tcW w:type="dxa" w:w="5102"/>
            <w:shd w:val="clear" w:color="auto" w:fill="DCE6F1"/>
          </w:tcPr>
          <w:p>
            <w:r>
              <w:t>m365.py estado</w:t>
            </w:r>
          </w:p>
        </w:tc>
        <w:tc>
          <w:tcPr>
            <w:tcW w:type="dxa" w:w="5669"/>
            <w:shd w:val="clear" w:color="auto" w:fill="DCE6F1"/>
          </w:tcPr>
          <w:p>
            <w:r>
              <w:t>Estado de todas las carpetas OneDrive</w:t>
            </w:r>
          </w:p>
        </w:tc>
      </w:tr>
      <w:tr>
        <w:tc>
          <w:tcPr>
            <w:tcW w:type="dxa" w:w="5102"/>
            <w:shd w:val="clear" w:color="auto" w:fill="FFFFFF"/>
          </w:tcPr>
          <w:p>
            <w:r>
              <w:t>m365.py listar "staging" --dias 3</w:t>
            </w:r>
          </w:p>
        </w:tc>
        <w:tc>
          <w:tcPr>
            <w:tcW w:type="dxa" w:w="5669"/>
            <w:shd w:val="clear" w:color="auto" w:fill="FFFFFF"/>
          </w:tcPr>
          <w:p>
            <w:r>
              <w:t>Archivos recientes en carpeta</w:t>
            </w:r>
          </w:p>
        </w:tc>
      </w:tr>
      <w:tr>
        <w:tc>
          <w:tcPr>
            <w:tcW w:type="dxa" w:w="5102"/>
            <w:shd w:val="clear" w:color="auto" w:fill="DCE6F1"/>
          </w:tcPr>
          <w:p>
            <w:r>
              <w:t>m365.py subir "reporte.xlsx" --destino "vdr"</w:t>
            </w:r>
          </w:p>
        </w:tc>
        <w:tc>
          <w:tcPr>
            <w:tcW w:type="dxa" w:w="5669"/>
            <w:shd w:val="clear" w:color="auto" w:fill="DCE6F1"/>
          </w:tcPr>
          <w:p>
            <w:r>
              <w:t>Sube archivo → dispara Power Automate</w:t>
            </w:r>
          </w:p>
        </w:tc>
      </w:tr>
      <w:tr>
        <w:tc>
          <w:tcPr>
            <w:tcW w:type="dxa" w:w="5102"/>
            <w:shd w:val="clear" w:color="auto" w:fill="FFFFFF"/>
          </w:tcPr>
          <w:p>
            <w:r>
              <w:t>m365.py notificar "mensaje" --flujo alerta</w:t>
            </w:r>
          </w:p>
        </w:tc>
        <w:tc>
          <w:tcPr>
            <w:tcW w:type="dxa" w:w="5669"/>
            <w:shd w:val="clear" w:color="auto" w:fill="FFFFFF"/>
          </w:tcPr>
          <w:p>
            <w:r>
              <w:t>Escribe trigger → Power Automate actúa</w:t>
            </w:r>
          </w:p>
        </w:tc>
      </w:tr>
      <w:tr>
        <w:tc>
          <w:tcPr>
            <w:tcW w:type="dxa" w:w="5102"/>
            <w:shd w:val="clear" w:color="auto" w:fill="DCE6F1"/>
          </w:tcPr>
          <w:p>
            <w:r>
              <w:t>m365.py limpiar "staging" --dias 30</w:t>
            </w:r>
          </w:p>
        </w:tc>
        <w:tc>
          <w:tcPr>
            <w:tcW w:type="dxa" w:w="5669"/>
            <w:shd w:val="clear" w:color="auto" w:fill="DCE6F1"/>
          </w:tcPr>
          <w:p>
            <w:r>
              <w:t>Elimina archivos más antiguos de N días</w:t>
            </w:r>
          </w:p>
        </w:tc>
      </w:tr>
    </w:tbl>
    <w:p/>
    <w:p>
      <w:pPr>
        <w:pStyle w:val="Heading2"/>
      </w:pPr>
      <w:r>
        <w:rPr>
          <w:color w:val="4472C4"/>
        </w:rPr>
        <w:t>analista — KPIs y análisis logístico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5102"/>
            <w:shd w:val="clear" w:color="auto" w:fill="1F497D"/>
          </w:tcPr>
          <w:p>
            <w:r>
              <w:rPr>
                <w:b/>
                <w:color w:val="FFFFFF"/>
              </w:rPr>
              <w:t>Comando</w:t>
            </w:r>
          </w:p>
        </w:tc>
        <w:tc>
          <w:tcPr>
            <w:tcW w:type="dxa" w:w="5669"/>
            <w:shd w:val="clear" w:color="auto" w:fill="1F497D"/>
          </w:tcPr>
          <w:p>
            <w:r>
              <w:rPr>
                <w:b/>
                <w:color w:val="FFFFFF"/>
              </w:rPr>
              <w:t>Qué hace</w:t>
            </w:r>
          </w:p>
        </w:tc>
      </w:tr>
      <w:tr>
        <w:tc>
          <w:tcPr>
            <w:tcW w:type="dxa" w:w="5102"/>
            <w:shd w:val="clear" w:color="auto" w:fill="DCE6F1"/>
          </w:tcPr>
          <w:p>
            <w:r>
              <w:t>analista.py stock "archivo.xlsx"</w:t>
            </w:r>
          </w:p>
        </w:tc>
        <w:tc>
          <w:tcPr>
            <w:tcW w:type="dxa" w:w="5669"/>
            <w:shd w:val="clear" w:color="auto" w:fill="DCE6F1"/>
          </w:tcPr>
          <w:p>
            <w:r>
              <w:t>KPIs de inventario: bloqueados, subrubros, alertas</w:t>
            </w:r>
          </w:p>
        </w:tc>
      </w:tr>
      <w:tr>
        <w:tc>
          <w:tcPr>
            <w:tcW w:type="dxa" w:w="5102"/>
            <w:shd w:val="clear" w:color="auto" w:fill="FFFFFF"/>
          </w:tcPr>
          <w:p>
            <w:r>
              <w:t>analista.py staging "archivo.csv"</w:t>
            </w:r>
          </w:p>
        </w:tc>
        <w:tc>
          <w:tcPr>
            <w:tcW w:type="dxa" w:w="5669"/>
            <w:shd w:val="clear" w:color="auto" w:fill="FFFFFF"/>
          </w:tcPr>
          <w:p>
            <w:r>
              <w:t>Flujo pallets por cliente</w:t>
            </w:r>
          </w:p>
        </w:tc>
      </w:tr>
      <w:tr>
        <w:tc>
          <w:tcPr>
            <w:tcW w:type="dxa" w:w="5102"/>
            <w:shd w:val="clear" w:color="auto" w:fill="DCE6F1"/>
          </w:tcPr>
          <w:p>
            <w:r>
              <w:t>analista.py nps "archivo.xlsx"</w:t>
            </w:r>
          </w:p>
        </w:tc>
        <w:tc>
          <w:tcPr>
            <w:tcW w:type="dxa" w:w="5669"/>
            <w:shd w:val="clear" w:color="auto" w:fill="DCE6F1"/>
          </w:tcPr>
          <w:p>
            <w:r>
              <w:t>Score NPS, promotores, detractores</w:t>
            </w:r>
          </w:p>
        </w:tc>
      </w:tr>
      <w:tr>
        <w:tc>
          <w:tcPr>
            <w:tcW w:type="dxa" w:w="5102"/>
            <w:shd w:val="clear" w:color="auto" w:fill="FFFFFF"/>
          </w:tcPr>
          <w:p>
            <w:r>
              <w:t>analista.py comparar "a.xlsx" "b.xlsx"</w:t>
            </w:r>
          </w:p>
        </w:tc>
        <w:tc>
          <w:tcPr>
            <w:tcW w:type="dxa" w:w="5669"/>
            <w:shd w:val="clear" w:color="auto" w:fill="FFFFFF"/>
          </w:tcPr>
          <w:p>
            <w:r>
              <w:t>Diferencias entre dos reportes</w:t>
            </w:r>
          </w:p>
        </w:tc>
      </w:tr>
      <w:tr>
        <w:tc>
          <w:tcPr>
            <w:tcW w:type="dxa" w:w="5102"/>
            <w:shd w:val="clear" w:color="auto" w:fill="DCE6F1"/>
          </w:tcPr>
          <w:p>
            <w:r>
              <w:t>analista.py informe "stock WMS" --guardar</w:t>
            </w:r>
          </w:p>
        </w:tc>
        <w:tc>
          <w:tcPr>
            <w:tcW w:type="dxa" w:w="5669"/>
            <w:shd w:val="clear" w:color="auto" w:fill="DCE6F1"/>
          </w:tcPr>
          <w:p>
            <w:r>
              <w:t>Informe completo desde OneDrive + guarda</w:t>
            </w:r>
          </w:p>
        </w:tc>
      </w:tr>
    </w:tbl>
    <w:p/>
    <w:p>
      <w:pPr>
        <w:pStyle w:val="Heading2"/>
      </w:pPr>
      <w:r>
        <w:rPr>
          <w:color w:val="4472C4"/>
        </w:rPr>
        <w:t>generador — Scripts Python desde requerimiento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5102"/>
            <w:shd w:val="clear" w:color="auto" w:fill="1F497D"/>
          </w:tcPr>
          <w:p>
            <w:r>
              <w:rPr>
                <w:b/>
                <w:color w:val="FFFFFF"/>
              </w:rPr>
              <w:t>Comando</w:t>
            </w:r>
          </w:p>
        </w:tc>
        <w:tc>
          <w:tcPr>
            <w:tcW w:type="dxa" w:w="5669"/>
            <w:shd w:val="clear" w:color="auto" w:fill="1F497D"/>
          </w:tcPr>
          <w:p>
            <w:r>
              <w:rPr>
                <w:b/>
                <w:color w:val="FFFFFF"/>
              </w:rPr>
              <w:t>Qué hace</w:t>
            </w:r>
          </w:p>
        </w:tc>
      </w:tr>
      <w:tr>
        <w:tc>
          <w:tcPr>
            <w:tcW w:type="dxa" w:w="5102"/>
            <w:shd w:val="clear" w:color="auto" w:fill="DCE6F1"/>
          </w:tcPr>
          <w:p>
            <w:r>
              <w:t>generador.py nuevo "descripción"</w:t>
            </w:r>
          </w:p>
        </w:tc>
        <w:tc>
          <w:tcPr>
            <w:tcW w:type="dxa" w:w="5669"/>
            <w:shd w:val="clear" w:color="auto" w:fill="DCE6F1"/>
          </w:tcPr>
          <w:p>
            <w:r>
              <w:t>Genera script completo con convenciones Egakat</w:t>
            </w:r>
          </w:p>
        </w:tc>
      </w:tr>
      <w:tr>
        <w:tc>
          <w:tcPr>
            <w:tcW w:type="dxa" w:w="5102"/>
            <w:shd w:val="clear" w:color="auto" w:fill="FFFFFF"/>
          </w:tcPr>
          <w:p>
            <w:r>
              <w:t>generador.py mejorar "script.py" "instrucción"</w:t>
            </w:r>
          </w:p>
        </w:tc>
        <w:tc>
          <w:tcPr>
            <w:tcW w:type="dxa" w:w="5669"/>
            <w:shd w:val="clear" w:color="auto" w:fill="FFFFFF"/>
          </w:tcPr>
          <w:p>
            <w:r>
              <w:t>Mejora script existente (crea backup)</w:t>
            </w:r>
          </w:p>
        </w:tc>
      </w:tr>
      <w:tr>
        <w:tc>
          <w:tcPr>
            <w:tcW w:type="dxa" w:w="5102"/>
            <w:shd w:val="clear" w:color="auto" w:fill="DCE6F1"/>
          </w:tcPr>
          <w:p>
            <w:r>
              <w:t>generador.py documentar "script.py"</w:t>
            </w:r>
          </w:p>
        </w:tc>
        <w:tc>
          <w:tcPr>
            <w:tcW w:type="dxa" w:w="5669"/>
            <w:shd w:val="clear" w:color="auto" w:fill="DCE6F1"/>
          </w:tcPr>
          <w:p>
            <w:r>
              <w:t>Agrega docstrings y type hints</w:t>
            </w:r>
          </w:p>
        </w:tc>
      </w:tr>
      <w:tr>
        <w:tc>
          <w:tcPr>
            <w:tcW w:type="dxa" w:w="5102"/>
            <w:shd w:val="clear" w:color="auto" w:fill="FFFFFF"/>
          </w:tcPr>
          <w:p>
            <w:r>
              <w:t>generador.py revisar "script.py"</w:t>
            </w:r>
          </w:p>
        </w:tc>
        <w:tc>
          <w:tcPr>
            <w:tcW w:type="dxa" w:w="5669"/>
            <w:shd w:val="clear" w:color="auto" w:fill="FFFFFF"/>
          </w:tcPr>
          <w:p>
            <w:r>
              <w:t>Auditoría: bugs, seguridad, convenciones</w:t>
            </w:r>
          </w:p>
        </w:tc>
      </w:tr>
      <w:tr>
        <w:tc>
          <w:tcPr>
            <w:tcW w:type="dxa" w:w="5102"/>
            <w:shd w:val="clear" w:color="auto" w:fill="DCE6F1"/>
          </w:tcPr>
          <w:p>
            <w:r>
              <w:t>generador.py tarea "script.py" --hora "08:00"</w:t>
            </w:r>
          </w:p>
        </w:tc>
        <w:tc>
          <w:tcPr>
            <w:tcW w:type="dxa" w:w="5669"/>
            <w:shd w:val="clear" w:color="auto" w:fill="DCE6F1"/>
          </w:tcPr>
          <w:p>
            <w:r>
              <w:t>Genera XML para Task Scheduler</w:t>
            </w:r>
          </w:p>
        </w:tc>
      </w:tr>
    </w:tbl>
    <w:p/>
    <w:p>
      <w:pPr>
        <w:pStyle w:val="Heading2"/>
      </w:pPr>
      <w:r>
        <w:rPr>
          <w:color w:val="4472C4"/>
        </w:rPr>
        <w:t>power_bi — DAX, Power Query y modelos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5102"/>
            <w:shd w:val="clear" w:color="auto" w:fill="1F497D"/>
          </w:tcPr>
          <w:p>
            <w:r>
              <w:rPr>
                <w:b/>
                <w:color w:val="FFFFFF"/>
              </w:rPr>
              <w:t>Comando</w:t>
            </w:r>
          </w:p>
        </w:tc>
        <w:tc>
          <w:tcPr>
            <w:tcW w:type="dxa" w:w="5669"/>
            <w:shd w:val="clear" w:color="auto" w:fill="1F497D"/>
          </w:tcPr>
          <w:p>
            <w:r>
              <w:rPr>
                <w:b/>
                <w:color w:val="FFFFFF"/>
              </w:rPr>
              <w:t>Qué hace</w:t>
            </w:r>
          </w:p>
        </w:tc>
      </w:tr>
      <w:tr>
        <w:tc>
          <w:tcPr>
            <w:tcW w:type="dxa" w:w="5102"/>
            <w:shd w:val="clear" w:color="auto" w:fill="DCE6F1"/>
          </w:tcPr>
          <w:p>
            <w:r>
              <w:t>power_bi.py kpis stock|staging|nps|vdr</w:t>
            </w:r>
          </w:p>
        </w:tc>
        <w:tc>
          <w:tcPr>
            <w:tcW w:type="dxa" w:w="5669"/>
            <w:shd w:val="clear" w:color="auto" w:fill="DCE6F1"/>
          </w:tcPr>
          <w:p>
            <w:r>
              <w:t>Set completo de medidas DAX por área</w:t>
            </w:r>
          </w:p>
        </w:tc>
      </w:tr>
      <w:tr>
        <w:tc>
          <w:tcPr>
            <w:tcW w:type="dxa" w:w="5102"/>
            <w:shd w:val="clear" w:color="auto" w:fill="FFFFFF"/>
          </w:tcPr>
          <w:p>
            <w:r>
              <w:t>power_bi.py dax "descripción de medida"</w:t>
            </w:r>
          </w:p>
        </w:tc>
        <w:tc>
          <w:tcPr>
            <w:tcW w:type="dxa" w:w="5669"/>
            <w:shd w:val="clear" w:color="auto" w:fill="FFFFFF"/>
          </w:tcPr>
          <w:p>
            <w:r>
              <w:t>Genera medidas DAX desde descripción</w:t>
            </w:r>
          </w:p>
        </w:tc>
      </w:tr>
      <w:tr>
        <w:tc>
          <w:tcPr>
            <w:tcW w:type="dxa" w:w="5102"/>
            <w:shd w:val="clear" w:color="auto" w:fill="DCE6F1"/>
          </w:tcPr>
          <w:p>
            <w:r>
              <w:t>power_bi.py query "transformación a aplicar"</w:t>
            </w:r>
          </w:p>
        </w:tc>
        <w:tc>
          <w:tcPr>
            <w:tcW w:type="dxa" w:w="5669"/>
            <w:shd w:val="clear" w:color="auto" w:fill="DCE6F1"/>
          </w:tcPr>
          <w:p>
            <w:r>
              <w:t>Genera código Power Query M</w:t>
            </w:r>
          </w:p>
        </w:tc>
      </w:tr>
      <w:tr>
        <w:tc>
          <w:tcPr>
            <w:tcW w:type="dxa" w:w="5102"/>
            <w:shd w:val="clear" w:color="auto" w:fill="FFFFFF"/>
          </w:tcPr>
          <w:p>
            <w:r>
              <w:t>power_bi.py modelo "fuentes de datos"</w:t>
            </w:r>
          </w:p>
        </w:tc>
        <w:tc>
          <w:tcPr>
            <w:tcW w:type="dxa" w:w="5669"/>
            <w:shd w:val="clear" w:color="auto" w:fill="FFFFFF"/>
          </w:tcPr>
          <w:p>
            <w:r>
              <w:t>Diseña modelo estrella con relaciones y DAX</w:t>
            </w:r>
          </w:p>
        </w:tc>
      </w:tr>
      <w:tr>
        <w:tc>
          <w:tcPr>
            <w:tcW w:type="dxa" w:w="5102"/>
            <w:shd w:val="clear" w:color="auto" w:fill="DCE6F1"/>
          </w:tcPr>
          <w:p>
            <w:r>
              <w:t>power_bi.py informe "descripción dashboard"</w:t>
            </w:r>
          </w:p>
        </w:tc>
        <w:tc>
          <w:tcPr>
            <w:tcW w:type="dxa" w:w="5669"/>
            <w:shd w:val="clear" w:color="auto" w:fill="DCE6F1"/>
          </w:tcPr>
          <w:p>
            <w:r>
              <w:t>Estructura páginas + visuales + medidas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497D"/>
        </w:rPr>
        <w:t>8. Ahorro de tokens — tus archivos reales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2835"/>
            <w:shd w:val="clear" w:color="auto" w:fill="1F497D"/>
          </w:tcPr>
          <w:p>
            <w:r>
              <w:rPr>
                <w:b/>
                <w:color w:val="FFFFFF"/>
              </w:rPr>
              <w:t>Archivo</w:t>
            </w:r>
          </w:p>
        </w:tc>
        <w:tc>
          <w:tcPr>
            <w:tcW w:type="dxa" w:w="1701"/>
            <w:shd w:val="clear" w:color="auto" w:fill="1F497D"/>
          </w:tcPr>
          <w:p>
            <w:r>
              <w:rPr>
                <w:b/>
                <w:color w:val="FFFFFF"/>
              </w:rPr>
              <w:t>Tamaño</w:t>
            </w:r>
          </w:p>
        </w:tc>
        <w:tc>
          <w:tcPr>
            <w:tcW w:type="dxa" w:w="1984"/>
            <w:shd w:val="clear" w:color="auto" w:fill="1F497D"/>
          </w:tcPr>
          <w:p>
            <w:r>
              <w:rPr>
                <w:b/>
                <w:color w:val="FFFFFF"/>
              </w:rPr>
              <w:t>Tokens completo</w:t>
            </w:r>
          </w:p>
        </w:tc>
        <w:tc>
          <w:tcPr>
            <w:tcW w:type="dxa" w:w="1984"/>
            <w:shd w:val="clear" w:color="auto" w:fill="1F497D"/>
          </w:tcPr>
          <w:p>
            <w:r>
              <w:rPr>
                <w:b/>
                <w:color w:val="FFFFFF"/>
              </w:rPr>
              <w:t>Tokens agente</w:t>
            </w:r>
          </w:p>
        </w:tc>
        <w:tc>
          <w:tcPr>
            <w:tcW w:type="dxa" w:w="1134"/>
            <w:shd w:val="clear" w:color="auto" w:fill="1F497D"/>
          </w:tcPr>
          <w:p>
            <w:r>
              <w:rPr>
                <w:b/>
                <w:color w:val="FFFFFF"/>
              </w:rPr>
              <w:t>Ahorro</w:t>
            </w:r>
          </w:p>
        </w:tc>
      </w:tr>
      <w:tr>
        <w:tc>
          <w:tcPr>
            <w:tcW w:type="dxa" w:w="2835"/>
            <w:shd w:val="clear" w:color="auto" w:fill="DCE6F1"/>
          </w:tcPr>
          <w:p>
            <w:r>
              <w:t>nps_descarga.py</w:t>
            </w:r>
          </w:p>
        </w:tc>
        <w:tc>
          <w:tcPr>
            <w:tcW w:type="dxa" w:w="1701"/>
            <w:shd w:val="clear" w:color="auto" w:fill="DCE6F1"/>
          </w:tcPr>
          <w:p>
            <w:r>
              <w:t>18.734 c</w:t>
            </w:r>
          </w:p>
        </w:tc>
        <w:tc>
          <w:tcPr>
            <w:tcW w:type="dxa" w:w="1984"/>
            <w:shd w:val="clear" w:color="auto" w:fill="DCE6F1"/>
          </w:tcPr>
          <w:p>
            <w:r>
              <w:t>4.684</w:t>
            </w:r>
          </w:p>
        </w:tc>
        <w:tc>
          <w:tcPr>
            <w:tcW w:type="dxa" w:w="1984"/>
            <w:shd w:val="clear" w:color="auto" w:fill="DCE6F1"/>
          </w:tcPr>
          <w:p>
            <w:r>
              <w:t>1.000</w:t>
            </w:r>
          </w:p>
        </w:tc>
        <w:tc>
          <w:tcPr>
            <w:tcW w:type="dxa" w:w="1134"/>
            <w:shd w:val="clear" w:color="auto" w:fill="DCE6F1"/>
          </w:tcPr>
          <w:p>
            <w:r>
              <w:t>79%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t>vdr_comparador.py</w:t>
            </w:r>
          </w:p>
        </w:tc>
        <w:tc>
          <w:tcPr>
            <w:tcW w:type="dxa" w:w="1701"/>
            <w:shd w:val="clear" w:color="auto" w:fill="FFFFFF"/>
          </w:tcPr>
          <w:p>
            <w:r>
              <w:t>16.307 c</w:t>
            </w:r>
          </w:p>
        </w:tc>
        <w:tc>
          <w:tcPr>
            <w:tcW w:type="dxa" w:w="1984"/>
            <w:shd w:val="clear" w:color="auto" w:fill="FFFFFF"/>
          </w:tcPr>
          <w:p>
            <w:r>
              <w:t>4.077</w:t>
            </w:r>
          </w:p>
        </w:tc>
        <w:tc>
          <w:tcPr>
            <w:tcW w:type="dxa" w:w="1984"/>
            <w:shd w:val="clear" w:color="auto" w:fill="FFFFFF"/>
          </w:tcPr>
          <w:p>
            <w:r>
              <w:t>1.000</w:t>
            </w:r>
          </w:p>
        </w:tc>
        <w:tc>
          <w:tcPr>
            <w:tcW w:type="dxa" w:w="1134"/>
            <w:shd w:val="clear" w:color="auto" w:fill="FFFFFF"/>
          </w:tcPr>
          <w:p>
            <w:r>
              <w:t>75%</w:t>
            </w:r>
          </w:p>
        </w:tc>
      </w:tr>
      <w:tr>
        <w:tc>
          <w:tcPr>
            <w:tcW w:type="dxa" w:w="2835"/>
            <w:shd w:val="clear" w:color="auto" w:fill="DCE6F1"/>
          </w:tcPr>
          <w:p>
            <w:r>
              <w:t>posiciones_descarga.py</w:t>
            </w:r>
          </w:p>
        </w:tc>
        <w:tc>
          <w:tcPr>
            <w:tcW w:type="dxa" w:w="1701"/>
            <w:shd w:val="clear" w:color="auto" w:fill="DCE6F1"/>
          </w:tcPr>
          <w:p>
            <w:r>
              <w:t xml:space="preserve"> 9.373 c</w:t>
            </w:r>
          </w:p>
        </w:tc>
        <w:tc>
          <w:tcPr>
            <w:tcW w:type="dxa" w:w="1984"/>
            <w:shd w:val="clear" w:color="auto" w:fill="DCE6F1"/>
          </w:tcPr>
          <w:p>
            <w:r>
              <w:t>2.343</w:t>
            </w:r>
          </w:p>
        </w:tc>
        <w:tc>
          <w:tcPr>
            <w:tcW w:type="dxa" w:w="1984"/>
            <w:shd w:val="clear" w:color="auto" w:fill="DCE6F1"/>
          </w:tcPr>
          <w:p>
            <w:r>
              <w:t>1.000</w:t>
            </w:r>
          </w:p>
        </w:tc>
        <w:tc>
          <w:tcPr>
            <w:tcW w:type="dxa" w:w="1134"/>
            <w:shd w:val="clear" w:color="auto" w:fill="DCE6F1"/>
          </w:tcPr>
          <w:p>
            <w:r>
              <w:t>57%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t>staging_descarga.py</w:t>
            </w:r>
          </w:p>
        </w:tc>
        <w:tc>
          <w:tcPr>
            <w:tcW w:type="dxa" w:w="1701"/>
            <w:shd w:val="clear" w:color="auto" w:fill="FFFFFF"/>
          </w:tcPr>
          <w:p>
            <w:r>
              <w:t xml:space="preserve"> 8.069 c</w:t>
            </w:r>
          </w:p>
        </w:tc>
        <w:tc>
          <w:tcPr>
            <w:tcW w:type="dxa" w:w="1984"/>
            <w:shd w:val="clear" w:color="auto" w:fill="FFFFFF"/>
          </w:tcPr>
          <w:p>
            <w:r>
              <w:t>2.017</w:t>
            </w:r>
          </w:p>
        </w:tc>
        <w:tc>
          <w:tcPr>
            <w:tcW w:type="dxa" w:w="1984"/>
            <w:shd w:val="clear" w:color="auto" w:fill="FFFFFF"/>
          </w:tcPr>
          <w:p>
            <w:r>
              <w:t>1.000</w:t>
            </w:r>
          </w:p>
        </w:tc>
        <w:tc>
          <w:tcPr>
            <w:tcW w:type="dxa" w:w="1134"/>
            <w:shd w:val="clear" w:color="auto" w:fill="FFFFFF"/>
          </w:tcPr>
          <w:p>
            <w:r>
              <w:t>50%</w:t>
            </w:r>
          </w:p>
        </w:tc>
      </w:tr>
      <w:tr>
        <w:tc>
          <w:tcPr>
            <w:tcW w:type="dxa" w:w="2835"/>
            <w:shd w:val="clear" w:color="auto" w:fill="DCE6F1"/>
          </w:tcPr>
          <w:p>
            <w:r>
              <w:t>wms_descarga.py</w:t>
            </w:r>
          </w:p>
        </w:tc>
        <w:tc>
          <w:tcPr>
            <w:tcW w:type="dxa" w:w="1701"/>
            <w:shd w:val="clear" w:color="auto" w:fill="DCE6F1"/>
          </w:tcPr>
          <w:p>
            <w:r>
              <w:t xml:space="preserve"> 5.983 c</w:t>
            </w:r>
          </w:p>
        </w:tc>
        <w:tc>
          <w:tcPr>
            <w:tcW w:type="dxa" w:w="1984"/>
            <w:shd w:val="clear" w:color="auto" w:fill="DCE6F1"/>
          </w:tcPr>
          <w:p>
            <w:r>
              <w:t>1.496</w:t>
            </w:r>
          </w:p>
        </w:tc>
        <w:tc>
          <w:tcPr>
            <w:tcW w:type="dxa" w:w="1984"/>
            <w:shd w:val="clear" w:color="auto" w:fill="DCE6F1"/>
          </w:tcPr>
          <w:p>
            <w:r>
              <w:t>1.000</w:t>
            </w:r>
          </w:p>
        </w:tc>
        <w:tc>
          <w:tcPr>
            <w:tcW w:type="dxa" w:w="1134"/>
            <w:shd w:val="clear" w:color="auto" w:fill="DCE6F1"/>
          </w:tcPr>
          <w:p>
            <w:r>
              <w:t>33%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t>TOTAL 7 archivos</w:t>
            </w:r>
          </w:p>
        </w:tc>
        <w:tc>
          <w:tcPr>
            <w:tcW w:type="dxa" w:w="1701"/>
            <w:shd w:val="clear" w:color="auto" w:fill="FFFFFF"/>
          </w:tcPr>
          <w:p>
            <w:r>
              <w:t>62.286 c</w:t>
            </w:r>
          </w:p>
        </w:tc>
        <w:tc>
          <w:tcPr>
            <w:tcW w:type="dxa" w:w="1984"/>
            <w:shd w:val="clear" w:color="auto" w:fill="FFFFFF"/>
          </w:tcPr>
          <w:p>
            <w:r>
              <w:t>15.572</w:t>
            </w:r>
          </w:p>
        </w:tc>
        <w:tc>
          <w:tcPr>
            <w:tcW w:type="dxa" w:w="1984"/>
            <w:shd w:val="clear" w:color="auto" w:fill="FFFFFF"/>
          </w:tcPr>
          <w:p>
            <w:r>
              <w:t>6.955</w:t>
            </w:r>
          </w:p>
        </w:tc>
        <w:tc>
          <w:tcPr>
            <w:tcW w:type="dxa" w:w="1134"/>
            <w:shd w:val="clear" w:color="auto" w:fill="FFFFFF"/>
          </w:tcPr>
          <w:p>
            <w:r>
              <w:t>55%</w:t>
            </w:r>
          </w:p>
        </w:tc>
      </w:tr>
    </w:tbl>
    <w:p/>
    <w:p>
      <w:pPr>
        <w:spacing w:before="80" w:after="80"/>
        <w:ind w:left="283"/>
      </w:pPr>
      <w:r>
        <w:rPr>
          <w:b/>
          <w:color w:val="1F497D"/>
        </w:rPr>
        <w:t xml:space="preserve">Nota:  </w:t>
      </w:r>
      <w:r>
        <w:rPr>
          <w:color w:val="323232"/>
        </w:rPr>
        <w:t>El ahorro real en sesiones largas es 2-4x mayor porque el historial se acumula en cada mensaje. Los archivos pequeños (bajo 400 chars) no se benefician — el agente agrega overhead de system prompt.</w:t>
      </w:r>
    </w:p>
    <w:p/>
    <w:p>
      <w:r>
        <w:br w:type="page"/>
      </w:r>
    </w:p>
    <w:p>
      <w:pPr>
        <w:pStyle w:val="Heading1"/>
      </w:pPr>
      <w:r>
        <w:rPr>
          <w:color w:val="1F497D"/>
        </w:rPr>
        <w:t>9. Seguridad — filtro automático de credenciales</w:t>
      </w:r>
    </w:p>
    <w:p>
      <w:r>
        <w:t>Todos los agentes aplican sanitización antes de enviar a Claude. El filtro redacta el VALOR pero mantiene el nombre de la variable — el código sigue siendo legible.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51"/>
            <w:shd w:val="clear" w:color="auto" w:fill="1F497D"/>
          </w:tcPr>
          <w:p>
            <w:r>
              <w:rPr>
                <w:b/>
                <w:color w:val="FFFFFF"/>
              </w:rPr>
              <w:t>Patrón detectado</w:t>
            </w:r>
          </w:p>
        </w:tc>
        <w:tc>
          <w:tcPr>
            <w:tcW w:type="dxa" w:w="3118"/>
            <w:shd w:val="clear" w:color="auto" w:fill="1F497D"/>
          </w:tcPr>
          <w:p>
            <w:r>
              <w:rPr>
                <w:b/>
                <w:color w:val="FFFFFF"/>
              </w:rPr>
              <w:t>Original</w:t>
            </w:r>
          </w:p>
        </w:tc>
        <w:tc>
          <w:tcPr>
            <w:tcW w:type="dxa" w:w="4252"/>
            <w:shd w:val="clear" w:color="auto" w:fill="1F497D"/>
          </w:tcPr>
          <w:p>
            <w:r>
              <w:rPr>
                <w:b/>
                <w:color w:val="FFFFFF"/>
              </w:rPr>
              <w:t>Lo que recibe Claude</w:t>
            </w:r>
          </w:p>
        </w:tc>
      </w:tr>
      <w:tr>
        <w:tc>
          <w:tcPr>
            <w:tcW w:type="dxa" w:w="2551"/>
            <w:shd w:val="clear" w:color="auto" w:fill="DCE6F1"/>
          </w:tcPr>
          <w:p>
            <w:r>
              <w:t>password / passwd</w:t>
            </w:r>
          </w:p>
        </w:tc>
        <w:tc>
          <w:tcPr>
            <w:tcW w:type="dxa" w:w="3118"/>
            <w:shd w:val="clear" w:color="auto" w:fill="DCE6F1"/>
          </w:tcPr>
          <w:p>
            <w:r>
              <w:t>WMS_PASSWORD=abc123</w:t>
            </w:r>
          </w:p>
        </w:tc>
        <w:tc>
          <w:tcPr>
            <w:tcW w:type="dxa" w:w="4252"/>
            <w:shd w:val="clear" w:color="auto" w:fill="DCE6F1"/>
          </w:tcPr>
          <w:p>
            <w:r>
              <w:t>WMS_PASSWORD=[REDACTED]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t>secret</w:t>
            </w:r>
          </w:p>
        </w:tc>
        <w:tc>
          <w:tcPr>
            <w:tcW w:type="dxa" w:w="3118"/>
            <w:shd w:val="clear" w:color="auto" w:fill="FFFFFF"/>
          </w:tcPr>
          <w:p>
            <w:r>
              <w:t>client_secret=xyz789</w:t>
            </w:r>
          </w:p>
        </w:tc>
        <w:tc>
          <w:tcPr>
            <w:tcW w:type="dxa" w:w="4252"/>
            <w:shd w:val="clear" w:color="auto" w:fill="FFFFFF"/>
          </w:tcPr>
          <w:p>
            <w:r>
              <w:t>client_secret=[REDACTED]</w:t>
            </w:r>
          </w:p>
        </w:tc>
      </w:tr>
      <w:tr>
        <w:tc>
          <w:tcPr>
            <w:tcW w:type="dxa" w:w="2551"/>
            <w:shd w:val="clear" w:color="auto" w:fill="DCE6F1"/>
          </w:tcPr>
          <w:p>
            <w:r>
              <w:t>api_key / token</w:t>
            </w:r>
          </w:p>
        </w:tc>
        <w:tc>
          <w:tcPr>
            <w:tcW w:type="dxa" w:w="3118"/>
            <w:shd w:val="clear" w:color="auto" w:fill="DCE6F1"/>
          </w:tcPr>
          <w:p>
            <w:r>
              <w:t>ANTHROPIC_API_KEY=sk-ant-...</w:t>
            </w:r>
          </w:p>
        </w:tc>
        <w:tc>
          <w:tcPr>
            <w:tcW w:type="dxa" w:w="4252"/>
            <w:shd w:val="clear" w:color="auto" w:fill="DCE6F1"/>
          </w:tcPr>
          <w:p>
            <w:r>
              <w:t>ANTHROPIC_API_KEY=[REDACTED]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t>private_key</w:t>
            </w:r>
          </w:p>
        </w:tc>
        <w:tc>
          <w:tcPr>
            <w:tcW w:type="dxa" w:w="3118"/>
            <w:shd w:val="clear" w:color="auto" w:fill="FFFFFF"/>
          </w:tcPr>
          <w:p>
            <w:r>
              <w:t>PRIVATE_KEY=-----BEGIN...</w:t>
            </w:r>
          </w:p>
        </w:tc>
        <w:tc>
          <w:tcPr>
            <w:tcW w:type="dxa" w:w="4252"/>
            <w:shd w:val="clear" w:color="auto" w:fill="FFFFFF"/>
          </w:tcPr>
          <w:p>
            <w:r>
              <w:t>PRIVATE_KEY=[REDACTED]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497D"/>
        </w:rPr>
        <w:t>10. Estado actual del laboratorio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835"/>
            <w:shd w:val="clear" w:color="auto" w:fill="1F497D"/>
          </w:tcPr>
          <w:p>
            <w:r>
              <w:rPr>
                <w:b/>
                <w:color w:val="FFFFFF"/>
              </w:rPr>
              <w:t>Componente</w:t>
            </w:r>
          </w:p>
        </w:tc>
        <w:tc>
          <w:tcPr>
            <w:tcW w:type="dxa" w:w="3402"/>
            <w:shd w:val="clear" w:color="auto" w:fill="1F497D"/>
          </w:tcPr>
          <w:p>
            <w:r>
              <w:rPr>
                <w:b/>
                <w:color w:val="FFFFFF"/>
              </w:rPr>
              <w:t>Archivo</w:t>
            </w:r>
          </w:p>
        </w:tc>
        <w:tc>
          <w:tcPr>
            <w:tcW w:type="dxa" w:w="1984"/>
            <w:shd w:val="clear" w:color="auto" w:fill="1F497D"/>
          </w:tcPr>
          <w:p>
            <w:r>
              <w:rPr>
                <w:b/>
                <w:color w:val="FFFFFF"/>
              </w:rPr>
              <w:t>Estado</w:t>
            </w:r>
          </w:p>
        </w:tc>
        <w:tc>
          <w:tcPr>
            <w:tcW w:type="dxa" w:w="1984"/>
            <w:shd w:val="clear" w:color="auto" w:fill="1F497D"/>
          </w:tcPr>
          <w:p>
            <w:r>
              <w:rPr>
                <w:b/>
                <w:color w:val="FFFFFF"/>
              </w:rPr>
              <w:t>Fecha</w:t>
            </w:r>
          </w:p>
        </w:tc>
      </w:tr>
      <w:tr>
        <w:tc>
          <w:tcPr>
            <w:tcW w:type="dxa" w:w="2835"/>
            <w:shd w:val="clear" w:color="auto" w:fill="DCE6F1"/>
          </w:tcPr>
          <w:p>
            <w:r>
              <w:t>VS Code + Claude Code</w:t>
            </w:r>
          </w:p>
        </w:tc>
        <w:tc>
          <w:tcPr>
            <w:tcW w:type="dxa" w:w="3402"/>
            <w:shd w:val="clear" w:color="auto" w:fill="DCE6F1"/>
          </w:tcPr>
          <w:p>
            <w:r>
              <w:t>—</w:t>
            </w:r>
          </w:p>
        </w:tc>
        <w:tc>
          <w:tcPr>
            <w:tcW w:type="dxa" w:w="1984"/>
            <w:shd w:val="clear" w:color="auto" w:fill="DCE6F1"/>
          </w:tcPr>
          <w:p>
            <w:r>
              <w:t>✅ Activo</w:t>
            </w:r>
          </w:p>
        </w:tc>
        <w:tc>
          <w:tcPr>
            <w:tcW w:type="dxa" w:w="1984"/>
            <w:shd w:val="clear" w:color="auto" w:fill="DCE6F1"/>
          </w:tcPr>
          <w:p>
            <w:r>
              <w:t>11/03/2026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t>GitHub repositorio</w:t>
            </w:r>
          </w:p>
        </w:tc>
        <w:tc>
          <w:tcPr>
            <w:tcW w:type="dxa" w:w="3402"/>
            <w:shd w:val="clear" w:color="auto" w:fill="FFFFFF"/>
          </w:tcPr>
          <w:p>
            <w:r>
              <w:t>socrates-cabral/ClaudeWork-</w:t>
            </w:r>
          </w:p>
        </w:tc>
        <w:tc>
          <w:tcPr>
            <w:tcW w:type="dxa" w:w="1984"/>
            <w:shd w:val="clear" w:color="auto" w:fill="FFFFFF"/>
          </w:tcPr>
          <w:p>
            <w:r>
              <w:t>✅ Activo</w:t>
            </w:r>
          </w:p>
        </w:tc>
        <w:tc>
          <w:tcPr>
            <w:tcW w:type="dxa" w:w="1984"/>
            <w:shd w:val="clear" w:color="auto" w:fill="FFFFFF"/>
          </w:tcPr>
          <w:p>
            <w:r>
              <w:t>11/03/2026</w:t>
            </w:r>
          </w:p>
        </w:tc>
      </w:tr>
      <w:tr>
        <w:tc>
          <w:tcPr>
            <w:tcW w:type="dxa" w:w="2835"/>
            <w:shd w:val="clear" w:color="auto" w:fill="DCE6F1"/>
          </w:tcPr>
          <w:p>
            <w:r>
              <w:t>Agente base CLI</w:t>
            </w:r>
          </w:p>
        </w:tc>
        <w:tc>
          <w:tcPr>
            <w:tcW w:type="dxa" w:w="3402"/>
            <w:shd w:val="clear" w:color="auto" w:fill="DCE6F1"/>
          </w:tcPr>
          <w:p>
            <w:r>
              <w:t>AI_Agent/ask_ai.py</w:t>
            </w:r>
          </w:p>
        </w:tc>
        <w:tc>
          <w:tcPr>
            <w:tcW w:type="dxa" w:w="1984"/>
            <w:shd w:val="clear" w:color="auto" w:fill="DCE6F1"/>
          </w:tcPr>
          <w:p>
            <w:r>
              <w:t>✅ v1.0</w:t>
            </w:r>
          </w:p>
        </w:tc>
        <w:tc>
          <w:tcPr>
            <w:tcW w:type="dxa" w:w="1984"/>
            <w:shd w:val="clear" w:color="auto" w:fill="DCE6F1"/>
          </w:tcPr>
          <w:p>
            <w:r>
              <w:t>11/03/2026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t>Agente Extractor</w:t>
            </w:r>
          </w:p>
        </w:tc>
        <w:tc>
          <w:tcPr>
            <w:tcW w:type="dxa" w:w="3402"/>
            <w:shd w:val="clear" w:color="auto" w:fill="FFFFFF"/>
          </w:tcPr>
          <w:p>
            <w:r>
              <w:t>AI_Agent/agentes/extractor.py</w:t>
            </w:r>
          </w:p>
        </w:tc>
        <w:tc>
          <w:tcPr>
            <w:tcW w:type="dxa" w:w="1984"/>
            <w:shd w:val="clear" w:color="auto" w:fill="FFFFFF"/>
          </w:tcPr>
          <w:p>
            <w:r>
              <w:t>✅ v1.0</w:t>
            </w:r>
          </w:p>
        </w:tc>
        <w:tc>
          <w:tcPr>
            <w:tcW w:type="dxa" w:w="1984"/>
            <w:shd w:val="clear" w:color="auto" w:fill="FFFFFF"/>
          </w:tcPr>
          <w:p>
            <w:r>
              <w:t>11/03/2026</w:t>
            </w:r>
          </w:p>
        </w:tc>
      </w:tr>
      <w:tr>
        <w:tc>
          <w:tcPr>
            <w:tcW w:type="dxa" w:w="2835"/>
            <w:shd w:val="clear" w:color="auto" w:fill="DCE6F1"/>
          </w:tcPr>
          <w:p>
            <w:r>
              <w:t>Agente M365</w:t>
            </w:r>
          </w:p>
        </w:tc>
        <w:tc>
          <w:tcPr>
            <w:tcW w:type="dxa" w:w="3402"/>
            <w:shd w:val="clear" w:color="auto" w:fill="DCE6F1"/>
          </w:tcPr>
          <w:p>
            <w:r>
              <w:t>AI_Agent/agentes/m365.py</w:t>
            </w:r>
          </w:p>
        </w:tc>
        <w:tc>
          <w:tcPr>
            <w:tcW w:type="dxa" w:w="1984"/>
            <w:shd w:val="clear" w:color="auto" w:fill="DCE6F1"/>
          </w:tcPr>
          <w:p>
            <w:r>
              <w:t>✅ v1.0</w:t>
            </w:r>
          </w:p>
        </w:tc>
        <w:tc>
          <w:tcPr>
            <w:tcW w:type="dxa" w:w="1984"/>
            <w:shd w:val="clear" w:color="auto" w:fill="DCE6F1"/>
          </w:tcPr>
          <w:p>
            <w:r>
              <w:t>11/03/2026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t>Agente Analista</w:t>
            </w:r>
          </w:p>
        </w:tc>
        <w:tc>
          <w:tcPr>
            <w:tcW w:type="dxa" w:w="3402"/>
            <w:shd w:val="clear" w:color="auto" w:fill="FFFFFF"/>
          </w:tcPr>
          <w:p>
            <w:r>
              <w:t>AI_Agent/agentes/analista.py</w:t>
            </w:r>
          </w:p>
        </w:tc>
        <w:tc>
          <w:tcPr>
            <w:tcW w:type="dxa" w:w="1984"/>
            <w:shd w:val="clear" w:color="auto" w:fill="FFFFFF"/>
          </w:tcPr>
          <w:p>
            <w:r>
              <w:t>✅ v1.0</w:t>
            </w:r>
          </w:p>
        </w:tc>
        <w:tc>
          <w:tcPr>
            <w:tcW w:type="dxa" w:w="1984"/>
            <w:shd w:val="clear" w:color="auto" w:fill="FFFFFF"/>
          </w:tcPr>
          <w:p>
            <w:r>
              <w:t>11/03/2026</w:t>
            </w:r>
          </w:p>
        </w:tc>
      </w:tr>
      <w:tr>
        <w:tc>
          <w:tcPr>
            <w:tcW w:type="dxa" w:w="2835"/>
            <w:shd w:val="clear" w:color="auto" w:fill="DCE6F1"/>
          </w:tcPr>
          <w:p>
            <w:r>
              <w:t>Agente Generador</w:t>
            </w:r>
          </w:p>
        </w:tc>
        <w:tc>
          <w:tcPr>
            <w:tcW w:type="dxa" w:w="3402"/>
            <w:shd w:val="clear" w:color="auto" w:fill="DCE6F1"/>
          </w:tcPr>
          <w:p>
            <w:r>
              <w:t>AI_Agent/agentes/generador.py</w:t>
            </w:r>
          </w:p>
        </w:tc>
        <w:tc>
          <w:tcPr>
            <w:tcW w:type="dxa" w:w="1984"/>
            <w:shd w:val="clear" w:color="auto" w:fill="DCE6F1"/>
          </w:tcPr>
          <w:p>
            <w:r>
              <w:t>✅ v1.0</w:t>
            </w:r>
          </w:p>
        </w:tc>
        <w:tc>
          <w:tcPr>
            <w:tcW w:type="dxa" w:w="1984"/>
            <w:shd w:val="clear" w:color="auto" w:fill="DCE6F1"/>
          </w:tcPr>
          <w:p>
            <w:r>
              <w:t>11/03/2026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t>Agente Power BI</w:t>
            </w:r>
          </w:p>
        </w:tc>
        <w:tc>
          <w:tcPr>
            <w:tcW w:type="dxa" w:w="3402"/>
            <w:shd w:val="clear" w:color="auto" w:fill="FFFFFF"/>
          </w:tcPr>
          <w:p>
            <w:r>
              <w:t>AI_Agent/agentes/power_bi.py</w:t>
            </w:r>
          </w:p>
        </w:tc>
        <w:tc>
          <w:tcPr>
            <w:tcW w:type="dxa" w:w="1984"/>
            <w:shd w:val="clear" w:color="auto" w:fill="FFFFFF"/>
          </w:tcPr>
          <w:p>
            <w:r>
              <w:t>✅ v1.0</w:t>
            </w:r>
          </w:p>
        </w:tc>
        <w:tc>
          <w:tcPr>
            <w:tcW w:type="dxa" w:w="1984"/>
            <w:shd w:val="clear" w:color="auto" w:fill="FFFFFF"/>
          </w:tcPr>
          <w:p>
            <w:r>
              <w:t>11/03/2026</w:t>
            </w:r>
          </w:p>
        </w:tc>
      </w:tr>
      <w:tr>
        <w:tc>
          <w:tcPr>
            <w:tcW w:type="dxa" w:w="2835"/>
            <w:shd w:val="clear" w:color="auto" w:fill="DCE6F1"/>
          </w:tcPr>
          <w:p>
            <w:r>
              <w:t>Dashboard NPS Power BI</w:t>
            </w:r>
          </w:p>
        </w:tc>
        <w:tc>
          <w:tcPr>
            <w:tcW w:type="dxa" w:w="3402"/>
            <w:shd w:val="clear" w:color="auto" w:fill="DCE6F1"/>
          </w:tcPr>
          <w:p>
            <w:r>
              <w:t>—</w:t>
            </w:r>
          </w:p>
        </w:tc>
        <w:tc>
          <w:tcPr>
            <w:tcW w:type="dxa" w:w="1984"/>
            <w:shd w:val="clear" w:color="auto" w:fill="DCE6F1"/>
          </w:tcPr>
          <w:p>
            <w:r>
              <w:t>🔲 Pendiente</w:t>
            </w:r>
          </w:p>
        </w:tc>
        <w:tc>
          <w:tcPr>
            <w:tcW w:type="dxa" w:w="1984"/>
            <w:shd w:val="clear" w:color="auto" w:fill="DCE6F1"/>
          </w:tcPr>
          <w:p>
            <w:r>
              <w:t>28/03/2026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t>Azure AD App Registration</w:t>
            </w:r>
          </w:p>
        </w:tc>
        <w:tc>
          <w:tcPr>
            <w:tcW w:type="dxa" w:w="3402"/>
            <w:shd w:val="clear" w:color="auto" w:fill="FFFFFF"/>
          </w:tcPr>
          <w:p>
            <w:r>
              <w:t>—</w:t>
            </w:r>
          </w:p>
        </w:tc>
        <w:tc>
          <w:tcPr>
            <w:tcW w:type="dxa" w:w="1984"/>
            <w:shd w:val="clear" w:color="auto" w:fill="FFFFFF"/>
          </w:tcPr>
          <w:p>
            <w:r>
              <w:t>🔲 Pendiente IT</w:t>
            </w:r>
          </w:p>
        </w:tc>
        <w:tc>
          <w:tcPr>
            <w:tcW w:type="dxa" w:w="1984"/>
            <w:shd w:val="clear" w:color="auto" w:fill="FFFFFF"/>
          </w:tcPr>
          <w:p>
            <w:r>
              <w:t>—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8"/>
      </w:rPr>
      <w:t>Sócrates Cabral  |  Control de Gestión y Mejora Continua  |  Egakat SPA  |  11/03/2026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