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24C2F" w14:textId="77777777" w:rsidR="00114902" w:rsidRDefault="00114902"/>
    <w:p w14:paraId="7A518D20" w14:textId="77777777" w:rsidR="00114902" w:rsidRDefault="00000000">
      <w:pPr>
        <w:jc w:val="center"/>
      </w:pPr>
      <w:r>
        <w:rPr>
          <w:b/>
          <w:color w:val="1F6FEB"/>
          <w:sz w:val="56"/>
        </w:rPr>
        <w:t>Chiquito Finanzas</w:t>
      </w:r>
    </w:p>
    <w:p w14:paraId="259FEDC0" w14:textId="77777777" w:rsidR="00114902" w:rsidRDefault="00000000">
      <w:pPr>
        <w:jc w:val="center"/>
      </w:pPr>
      <w:r>
        <w:rPr>
          <w:color w:val="5D6D7E"/>
          <w:sz w:val="32"/>
        </w:rPr>
        <w:t>Guía completa de uso de la aplicación</w:t>
      </w:r>
    </w:p>
    <w:p w14:paraId="0370B299" w14:textId="77777777" w:rsidR="00114902" w:rsidRDefault="00114902"/>
    <w:p w14:paraId="158054E0" w14:textId="77777777" w:rsidR="00114902" w:rsidRDefault="00000000">
      <w:pPr>
        <w:jc w:val="center"/>
      </w:pPr>
      <w:r>
        <w:rPr>
          <w:i/>
        </w:rPr>
        <w:t>Para usuarios externos — Versión 1.0  |  Marzo 2026</w:t>
      </w:r>
    </w:p>
    <w:p w14:paraId="7744DF2D" w14:textId="77777777" w:rsidR="00114902" w:rsidRDefault="00114902"/>
    <w:p w14:paraId="2832BE54" w14:textId="77777777" w:rsidR="00114902" w:rsidRDefault="00000000">
      <w:pPr>
        <w:jc w:val="center"/>
      </w:pPr>
      <w:r>
        <w:rPr>
          <w:i/>
          <w:color w:val="5D6D7E"/>
        </w:rPr>
        <w:t>Desarrollado por Sócrates Cabral</w:t>
      </w:r>
      <w:r>
        <w:rPr>
          <w:i/>
          <w:color w:val="5D6D7E"/>
        </w:rPr>
        <w:br/>
        <w:t>Control de Gestión y Mejora Continua — Egakat SPA</w:t>
      </w:r>
    </w:p>
    <w:p w14:paraId="3DBC7575" w14:textId="77777777" w:rsidR="00114902" w:rsidRDefault="00000000">
      <w:r>
        <w:br w:type="page"/>
      </w:r>
    </w:p>
    <w:p w14:paraId="01F2D449" w14:textId="77777777" w:rsidR="00114902" w:rsidRDefault="00000000">
      <w:pPr>
        <w:pStyle w:val="Ttulo1"/>
      </w:pPr>
      <w:r>
        <w:rPr>
          <w:color w:val="1F6FEB"/>
        </w:rPr>
        <w:lastRenderedPageBreak/>
        <w:t>Tabla de contenidos</w:t>
      </w:r>
    </w:p>
    <w:p w14:paraId="5BC6B2A2" w14:textId="77777777" w:rsidR="00114902" w:rsidRDefault="00000000">
      <w:pPr>
        <w:pStyle w:val="Listaconvietas"/>
      </w:pPr>
      <w:r>
        <w:t>1. ¿Qué es Chiquito Finanzas?</w:t>
      </w:r>
    </w:p>
    <w:p w14:paraId="70BFE0F2" w14:textId="77777777" w:rsidR="00114902" w:rsidRDefault="00000000">
      <w:pPr>
        <w:pStyle w:val="Listaconvietas"/>
      </w:pPr>
      <w:r>
        <w:t>2. Cómo iniciar la aplicación</w:t>
      </w:r>
    </w:p>
    <w:p w14:paraId="0C258A92" w14:textId="77777777" w:rsidR="00114902" w:rsidRDefault="00000000">
      <w:pPr>
        <w:pStyle w:val="Listaconvietas"/>
      </w:pPr>
      <w:r>
        <w:t>3. Cómo cargar los datos del negocio</w:t>
      </w:r>
    </w:p>
    <w:p w14:paraId="1741B0D3" w14:textId="77777777" w:rsidR="00114902" w:rsidRDefault="00000000">
      <w:pPr>
        <w:pStyle w:val="Listaconvietas"/>
      </w:pPr>
      <w:r>
        <w:t>4. Navegación general</w:t>
      </w:r>
    </w:p>
    <w:p w14:paraId="4E294174" w14:textId="77777777" w:rsidR="00114902" w:rsidRDefault="00000000">
      <w:pPr>
        <w:pStyle w:val="Listaconvietas"/>
      </w:pPr>
      <w:r>
        <w:t>5. Página: Dashboard — estado del negocio</w:t>
      </w:r>
    </w:p>
    <w:p w14:paraId="1FC0DED4" w14:textId="77777777" w:rsidR="00114902" w:rsidRDefault="00000000">
      <w:pPr>
        <w:pStyle w:val="Listaconvietas"/>
      </w:pPr>
      <w:r>
        <w:t>6. Página: Simulador de escenarios</w:t>
      </w:r>
    </w:p>
    <w:p w14:paraId="45311CC5" w14:textId="77777777" w:rsidR="00114902" w:rsidRDefault="00000000">
      <w:pPr>
        <w:pStyle w:val="Listaconvietas"/>
      </w:pPr>
      <w:r>
        <w:t>7. Página: Libro de Caja</w:t>
      </w:r>
    </w:p>
    <w:p w14:paraId="08297C6C" w14:textId="77777777" w:rsidR="00114902" w:rsidRDefault="00000000">
      <w:pPr>
        <w:pStyle w:val="Listaconvietas"/>
      </w:pPr>
      <w:r>
        <w:t>8. Página: Deuda</w:t>
      </w:r>
    </w:p>
    <w:p w14:paraId="3A970052" w14:textId="77777777" w:rsidR="00114902" w:rsidRDefault="00000000">
      <w:pPr>
        <w:pStyle w:val="Listaconvietas"/>
      </w:pPr>
      <w:r>
        <w:t>9. Página: Plan de Acción</w:t>
      </w:r>
    </w:p>
    <w:p w14:paraId="4DF40F66" w14:textId="77777777" w:rsidR="00114902" w:rsidRDefault="00000000">
      <w:pPr>
        <w:pStyle w:val="Listaconvietas"/>
      </w:pPr>
      <w:r>
        <w:t>10. Página: Inyección de Capital</w:t>
      </w:r>
    </w:p>
    <w:p w14:paraId="26FF8C14" w14:textId="77777777" w:rsidR="00114902" w:rsidRDefault="00000000">
      <w:pPr>
        <w:pStyle w:val="Listaconvietas"/>
      </w:pPr>
      <w:r>
        <w:t>11. Página: Ajustes y exportar PDF</w:t>
      </w:r>
    </w:p>
    <w:p w14:paraId="34ADB4CE" w14:textId="77777777" w:rsidR="00114902" w:rsidRDefault="00000000">
      <w:pPr>
        <w:pStyle w:val="Listaconvietas"/>
      </w:pPr>
      <w:r>
        <w:t>12. Conceptos financieros clave</w:t>
      </w:r>
    </w:p>
    <w:p w14:paraId="06FE1F00" w14:textId="77777777" w:rsidR="00114902" w:rsidRDefault="00000000">
      <w:pPr>
        <w:pStyle w:val="Listaconvietas"/>
      </w:pPr>
      <w:r>
        <w:t>13. Glosario</w:t>
      </w:r>
    </w:p>
    <w:p w14:paraId="5DF80682" w14:textId="77777777" w:rsidR="00114902" w:rsidRDefault="00000000">
      <w:pPr>
        <w:pStyle w:val="Listaconvietas"/>
      </w:pPr>
      <w:r>
        <w:t>14. Preguntas frecuentes</w:t>
      </w:r>
    </w:p>
    <w:p w14:paraId="0F1E9C52" w14:textId="77777777" w:rsidR="00114902" w:rsidRDefault="00000000">
      <w:r>
        <w:br w:type="page"/>
      </w:r>
    </w:p>
    <w:p w14:paraId="245FA944" w14:textId="77777777" w:rsidR="00114902" w:rsidRDefault="00000000">
      <w:pPr>
        <w:pStyle w:val="Ttulo1"/>
      </w:pPr>
      <w:r>
        <w:rPr>
          <w:color w:val="1F6FEB"/>
        </w:rPr>
        <w:lastRenderedPageBreak/>
        <w:t>1. ¿Qué es Chiquito Finanzas?</w:t>
      </w:r>
    </w:p>
    <w:p w14:paraId="04ED6761" w14:textId="77777777" w:rsidR="00114902" w:rsidRDefault="00000000">
      <w:r>
        <w:t>Chiquito Finanzas es una aplicación de gestión financiera diseñada específicamente para el negocio de muebles 'Chiquito', ubicado en Macul, Santiago. Permite a cualquier persona, sin conocimientos financieros avanzados, entender la salud económica del negocio, simular escenarios y tomar decisiones informadas.</w:t>
      </w:r>
    </w:p>
    <w:p w14:paraId="22A3A744" w14:textId="77777777" w:rsidR="00114902" w:rsidRDefault="00114902"/>
    <w:p w14:paraId="7B54A9ED" w14:textId="77777777" w:rsidR="00114902" w:rsidRDefault="00000000">
      <w:r>
        <w:t>La aplicación lee automáticamente el archivo Excel con el libro de caja y la deuda del negocio, y convierte esos números en gráficos, alertas y recomendaciones claras.</w:t>
      </w:r>
    </w:p>
    <w:p w14:paraId="7A07DB36" w14:textId="77777777" w:rsidR="00114902" w:rsidRDefault="00114902"/>
    <w:p w14:paraId="1A719909" w14:textId="77777777" w:rsidR="00114902" w:rsidRDefault="00000000">
      <w:pPr>
        <w:pStyle w:val="Ttulo2"/>
      </w:pPr>
      <w:r>
        <w:rPr>
          <w:color w:val="2E86C1"/>
        </w:rPr>
        <w:t>¿Para qué sirve?</w:t>
      </w:r>
    </w:p>
    <w:p w14:paraId="1308AFD6" w14:textId="77777777" w:rsidR="00114902" w:rsidRDefault="00000000">
      <w:pPr>
        <w:pStyle w:val="Listaconvietas"/>
      </w:pPr>
      <w:r>
        <w:t>Ver en tiempo real si el negocio está ganando o perdiendo dinero</w:t>
      </w:r>
    </w:p>
    <w:p w14:paraId="4F4E55BF" w14:textId="77777777" w:rsidR="00114902" w:rsidRDefault="00000000">
      <w:pPr>
        <w:pStyle w:val="Listaconvietas"/>
      </w:pPr>
      <w:r>
        <w:t>Entender cuánto debe el negocio y a quién</w:t>
      </w:r>
    </w:p>
    <w:p w14:paraId="0B3C5249" w14:textId="77777777" w:rsidR="00114902" w:rsidRDefault="00000000">
      <w:pPr>
        <w:pStyle w:val="Listaconvietas"/>
      </w:pPr>
      <w:r>
        <w:t>Simular qué pasaría si suben las ventas, bajan los gastos o se renegocia el alquiler</w:t>
      </w:r>
    </w:p>
    <w:p w14:paraId="242D8274" w14:textId="77777777" w:rsidR="00114902" w:rsidRDefault="00000000">
      <w:pPr>
        <w:pStyle w:val="Listaconvietas"/>
      </w:pPr>
      <w:r>
        <w:t>Decidir si conviene pedir un crédito para pagar deudas más caras</w:t>
      </w:r>
    </w:p>
    <w:p w14:paraId="00F25E02" w14:textId="77777777" w:rsidR="00114902" w:rsidRDefault="00000000">
      <w:pPr>
        <w:pStyle w:val="Listaconvietas"/>
      </w:pPr>
      <w:r>
        <w:t>Visualizar el plan de acción priorizado para salir de la crisis</w:t>
      </w:r>
    </w:p>
    <w:p w14:paraId="6D0D193D" w14:textId="77777777" w:rsidR="00114902" w:rsidRDefault="00000000">
      <w:pPr>
        <w:pStyle w:val="Listaconvietas"/>
      </w:pPr>
      <w:r>
        <w:t>Generar un reporte PDF mensual para compartir con la familia o un asesor</w:t>
      </w:r>
    </w:p>
    <w:p w14:paraId="2A8E20F0" w14:textId="77777777" w:rsidR="00114902" w:rsidRDefault="00114902"/>
    <w:p w14:paraId="29926C3C" w14:textId="77777777" w:rsidR="00114902" w:rsidRDefault="00000000">
      <w:pPr>
        <w:pStyle w:val="Ttulo2"/>
      </w:pPr>
      <w:r>
        <w:rPr>
          <w:color w:val="2E86C1"/>
        </w:rPr>
        <w:t>¿Quién la creó y sobre qué datos opera?</w:t>
      </w:r>
    </w:p>
    <w:p w14:paraId="714EF37D" w14:textId="77777777" w:rsidR="00114902" w:rsidRDefault="00000000">
      <w:r>
        <w:t>Fue desarrollada por Sócrates Cabral (hermano del dueño del negocio), profesional de Control de Gestión. Lee el archivo Excel 'Diagnostico_Financiero_Chiquito.xlsx' que el propio negocio mantiene actualizado con sus ingresos, gastos y deudas.</w:t>
      </w:r>
    </w:p>
    <w:p w14:paraId="7CDFFD5D" w14:textId="77777777" w:rsidR="00114902" w:rsidRDefault="00000000">
      <w:r>
        <w:br w:type="page"/>
      </w:r>
    </w:p>
    <w:p w14:paraId="3807DBD6" w14:textId="77777777" w:rsidR="00114902" w:rsidRDefault="00000000">
      <w:pPr>
        <w:pStyle w:val="Ttulo1"/>
      </w:pPr>
      <w:r>
        <w:rPr>
          <w:color w:val="1F6FEB"/>
        </w:rPr>
        <w:lastRenderedPageBreak/>
        <w:t>2. Cómo iniciar la aplicación</w:t>
      </w:r>
    </w:p>
    <w:p w14:paraId="20896EBF" w14:textId="77777777" w:rsidR="00114902" w:rsidRDefault="00000000">
      <w:r>
        <w:t>La aplicación se ejecuta en tu computador y se abre en el navegador web (Chrome, Edge o Firefox). No requiere conexión a internet una vez instalada.</w:t>
      </w:r>
    </w:p>
    <w:p w14:paraId="536A4C3C" w14:textId="77777777" w:rsidR="00114902" w:rsidRDefault="00114902"/>
    <w:p w14:paraId="2FFB7223" w14:textId="77777777" w:rsidR="00114902" w:rsidRDefault="00000000">
      <w:pPr>
        <w:pStyle w:val="Ttulo2"/>
      </w:pPr>
      <w:r>
        <w:rPr>
          <w:color w:val="2E86C1"/>
        </w:rPr>
        <w:t>Requisitos previos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902" w14:paraId="69D091BA" w14:textId="77777777">
        <w:tc>
          <w:tcPr>
            <w:tcW w:w="4320" w:type="dxa"/>
            <w:shd w:val="clear" w:color="auto" w:fill="1F6FEB"/>
          </w:tcPr>
          <w:p w14:paraId="5C568879" w14:textId="77777777" w:rsidR="00114902" w:rsidRDefault="00000000">
            <w:r>
              <w:rPr>
                <w:b/>
                <w:color w:val="FFFFFF"/>
              </w:rPr>
              <w:t>Requisito</w:t>
            </w:r>
          </w:p>
        </w:tc>
        <w:tc>
          <w:tcPr>
            <w:tcW w:w="4320" w:type="dxa"/>
            <w:shd w:val="clear" w:color="auto" w:fill="1F6FEB"/>
          </w:tcPr>
          <w:p w14:paraId="7EBE690A" w14:textId="77777777" w:rsidR="00114902" w:rsidRDefault="00000000">
            <w:r>
              <w:rPr>
                <w:b/>
                <w:color w:val="FFFFFF"/>
              </w:rPr>
              <w:t>Detalle</w:t>
            </w:r>
          </w:p>
        </w:tc>
      </w:tr>
      <w:tr w:rsidR="00114902" w14:paraId="0365C014" w14:textId="77777777">
        <w:tc>
          <w:tcPr>
            <w:tcW w:w="4320" w:type="dxa"/>
            <w:shd w:val="clear" w:color="auto" w:fill="EBF5FB"/>
          </w:tcPr>
          <w:p w14:paraId="01737865" w14:textId="77777777" w:rsidR="00114902" w:rsidRDefault="00000000">
            <w:r>
              <w:t>Python 3.10 o superior</w:t>
            </w:r>
          </w:p>
        </w:tc>
        <w:tc>
          <w:tcPr>
            <w:tcW w:w="4320" w:type="dxa"/>
            <w:shd w:val="clear" w:color="auto" w:fill="EBF5FB"/>
          </w:tcPr>
          <w:p w14:paraId="45DE7CC7" w14:textId="77777777" w:rsidR="00114902" w:rsidRDefault="00000000">
            <w:r>
              <w:t>Descargar desde python.org si no está instalado</w:t>
            </w:r>
          </w:p>
        </w:tc>
      </w:tr>
      <w:tr w:rsidR="00114902" w14:paraId="00B8E308" w14:textId="77777777">
        <w:tc>
          <w:tcPr>
            <w:tcW w:w="4320" w:type="dxa"/>
          </w:tcPr>
          <w:p w14:paraId="71867FC7" w14:textId="77777777" w:rsidR="00114902" w:rsidRDefault="00000000">
            <w:r>
              <w:t>Librerías instaladas</w:t>
            </w:r>
          </w:p>
        </w:tc>
        <w:tc>
          <w:tcPr>
            <w:tcW w:w="4320" w:type="dxa"/>
          </w:tcPr>
          <w:p w14:paraId="4FE0DE31" w14:textId="77777777" w:rsidR="00114902" w:rsidRDefault="00000000">
            <w:r>
              <w:t>Ejecutar: py -m pip install -r requirements.txt</w:t>
            </w:r>
          </w:p>
        </w:tc>
      </w:tr>
      <w:tr w:rsidR="00114902" w14:paraId="23BD3C17" w14:textId="77777777">
        <w:tc>
          <w:tcPr>
            <w:tcW w:w="4320" w:type="dxa"/>
            <w:shd w:val="clear" w:color="auto" w:fill="EBF5FB"/>
          </w:tcPr>
          <w:p w14:paraId="4FEA6C97" w14:textId="77777777" w:rsidR="00114902" w:rsidRDefault="00000000">
            <w:r>
              <w:t>Archivo Excel</w:t>
            </w:r>
          </w:p>
        </w:tc>
        <w:tc>
          <w:tcPr>
            <w:tcW w:w="4320" w:type="dxa"/>
            <w:shd w:val="clear" w:color="auto" w:fill="EBF5FB"/>
          </w:tcPr>
          <w:p w14:paraId="6F54D005" w14:textId="77777777" w:rsidR="00114902" w:rsidRDefault="00000000">
            <w:r>
              <w:t>Diagnostico_Financiero_Chiquito.xlsx (proporcionado)</w:t>
            </w:r>
          </w:p>
        </w:tc>
      </w:tr>
      <w:tr w:rsidR="00114902" w14:paraId="207DC7A8" w14:textId="77777777">
        <w:tc>
          <w:tcPr>
            <w:tcW w:w="4320" w:type="dxa"/>
          </w:tcPr>
          <w:p w14:paraId="2DB703F7" w14:textId="77777777" w:rsidR="00114902" w:rsidRDefault="00000000">
            <w:r>
              <w:t>Navegador web</w:t>
            </w:r>
          </w:p>
        </w:tc>
        <w:tc>
          <w:tcPr>
            <w:tcW w:w="4320" w:type="dxa"/>
          </w:tcPr>
          <w:p w14:paraId="611FEAC1" w14:textId="77777777" w:rsidR="00114902" w:rsidRDefault="00000000">
            <w:r>
              <w:t>Chrome, Edge o Firefox actualizado</w:t>
            </w:r>
          </w:p>
        </w:tc>
      </w:tr>
    </w:tbl>
    <w:p w14:paraId="14612DD5" w14:textId="77777777" w:rsidR="00114902" w:rsidRDefault="00114902"/>
    <w:p w14:paraId="6F2807E3" w14:textId="77777777" w:rsidR="00114902" w:rsidRDefault="00000000">
      <w:pPr>
        <w:pStyle w:val="Ttulo2"/>
      </w:pPr>
      <w:r>
        <w:rPr>
          <w:color w:val="2E86C1"/>
        </w:rPr>
        <w:t>Pasos para iniciar</w:t>
      </w:r>
    </w:p>
    <w:p w14:paraId="6DC3828D" w14:textId="77777777" w:rsidR="00114902" w:rsidRDefault="00000000">
      <w:pPr>
        <w:pStyle w:val="Listaconnmeros"/>
      </w:pPr>
      <w:r>
        <w:t>Abrir la terminal (Símbolo del sistema o PowerShell en Windows)</w:t>
      </w:r>
    </w:p>
    <w:p w14:paraId="00745B6E" w14:textId="77777777" w:rsidR="00114902" w:rsidRDefault="00000000">
      <w:pPr>
        <w:pStyle w:val="Listaconnmeros"/>
      </w:pPr>
      <w:r>
        <w:t>Ir a la carpeta del proyecto: cd C:\ClaudeWork\chiquito_financiero\app</w:t>
      </w:r>
    </w:p>
    <w:p w14:paraId="0AE43659" w14:textId="77777777" w:rsidR="00114902" w:rsidRDefault="00000000">
      <w:pPr>
        <w:pStyle w:val="Listaconnmeros"/>
      </w:pPr>
      <w:r>
        <w:t>Ejecutar: py -m streamlit run main.py</w:t>
      </w:r>
    </w:p>
    <w:p w14:paraId="7005AE53" w14:textId="77777777" w:rsidR="00114902" w:rsidRDefault="00000000">
      <w:pPr>
        <w:pStyle w:val="Listaconnmeros"/>
      </w:pPr>
      <w:r>
        <w:t>El navegador se abre automáticamente en http://localhost:8501</w:t>
      </w:r>
    </w:p>
    <w:p w14:paraId="24FDA220" w14:textId="77777777" w:rsidR="00114902" w:rsidRDefault="00000000">
      <w:pPr>
        <w:pStyle w:val="Listaconnmeros"/>
      </w:pPr>
      <w:r>
        <w:t>La app carga el Excel automáticamente si está en la ruta configurada</w:t>
      </w:r>
    </w:p>
    <w:p w14:paraId="31415A27" w14:textId="77777777" w:rsidR="00114902" w:rsidRDefault="00114902"/>
    <w:p w14:paraId="332C4A4F" w14:textId="77777777" w:rsidR="00114902" w:rsidRDefault="00000000">
      <w:r>
        <w:rPr>
          <w:i/>
          <w:color w:val="1E824C"/>
        </w:rPr>
        <w:t>Consejo: Si no tienes el Excel en la carpeta, puedes subirlo directamente desde la app usando el botón 'Sube el Excel del mes' en el panel lateral izquierdo.</w:t>
      </w:r>
    </w:p>
    <w:p w14:paraId="452B7EC2" w14:textId="77777777" w:rsidR="00114902" w:rsidRDefault="00000000">
      <w:r>
        <w:br w:type="page"/>
      </w:r>
    </w:p>
    <w:p w14:paraId="30AAABF3" w14:textId="77777777" w:rsidR="00114902" w:rsidRDefault="00000000">
      <w:pPr>
        <w:pStyle w:val="Ttulo1"/>
      </w:pPr>
      <w:r>
        <w:rPr>
          <w:color w:val="1F6FEB"/>
        </w:rPr>
        <w:lastRenderedPageBreak/>
        <w:t>3. Cómo cargar los datos del negocio</w:t>
      </w:r>
    </w:p>
    <w:p w14:paraId="1E934A18" w14:textId="77777777" w:rsidR="00114902" w:rsidRDefault="00000000">
      <w:r>
        <w:t>La aplicación necesita el archivo Excel con el libro de caja del negocio. Existen dos formas:</w:t>
      </w:r>
    </w:p>
    <w:p w14:paraId="138E32C5" w14:textId="77777777" w:rsidR="00114902" w:rsidRDefault="00114902"/>
    <w:p w14:paraId="513E5DF2" w14:textId="77777777" w:rsidR="00114902" w:rsidRDefault="00000000">
      <w:pPr>
        <w:pStyle w:val="Ttulo2"/>
      </w:pPr>
      <w:r>
        <w:rPr>
          <w:color w:val="2E86C1"/>
        </w:rPr>
        <w:t>Opción A — Archivo local (recomendada para uso diario)</w:t>
      </w:r>
    </w:p>
    <w:p w14:paraId="60A6F776" w14:textId="77777777" w:rsidR="00114902" w:rsidRDefault="00000000">
      <w:pPr>
        <w:pStyle w:val="Listaconvietas"/>
      </w:pPr>
      <w:r>
        <w:t>Ir a la página ⚙️ Ajustes en el menú lateral</w:t>
      </w:r>
    </w:p>
    <w:p w14:paraId="00704EF3" w14:textId="77777777" w:rsidR="00114902" w:rsidRDefault="00000000">
      <w:pPr>
        <w:pStyle w:val="Listaconvietas"/>
      </w:pPr>
      <w:r>
        <w:t>En 'Ruta completa al Excel', escribir la ruta donde está el archivo</w:t>
      </w:r>
    </w:p>
    <w:p w14:paraId="6F917506" w14:textId="77777777" w:rsidR="00114902" w:rsidRDefault="00000000">
      <w:pPr>
        <w:pStyle w:val="Listaconvietas"/>
      </w:pPr>
      <w:r>
        <w:t>Ejemplo: C:\Documentos\Chiquito_Finanzas.xlsx</w:t>
      </w:r>
    </w:p>
    <w:p w14:paraId="3A436297" w14:textId="77777777" w:rsidR="00114902" w:rsidRDefault="00000000">
      <w:pPr>
        <w:pStyle w:val="Listaconvietas"/>
      </w:pPr>
      <w:r>
        <w:t>Hacer clic en '💾 Guardar configuración'</w:t>
      </w:r>
    </w:p>
    <w:p w14:paraId="462A002A" w14:textId="77777777" w:rsidR="00114902" w:rsidRDefault="00000000">
      <w:pPr>
        <w:pStyle w:val="Listaconvietas"/>
      </w:pPr>
      <w:r>
        <w:t>La app recordará esta ruta en el futuro</w:t>
      </w:r>
    </w:p>
    <w:p w14:paraId="545525C5" w14:textId="77777777" w:rsidR="00114902" w:rsidRDefault="00114902"/>
    <w:p w14:paraId="6196E097" w14:textId="77777777" w:rsidR="00114902" w:rsidRDefault="00000000">
      <w:pPr>
        <w:pStyle w:val="Ttulo2"/>
      </w:pPr>
      <w:r>
        <w:rPr>
          <w:color w:val="2E86C1"/>
        </w:rPr>
        <w:t>Opción B — Subir archivo (para acceso desde otro dispositivo)</w:t>
      </w:r>
    </w:p>
    <w:p w14:paraId="7432DB84" w14:textId="77777777" w:rsidR="00114902" w:rsidRDefault="00000000">
      <w:pPr>
        <w:pStyle w:val="Listaconvietas"/>
      </w:pPr>
      <w:r>
        <w:t>En el panel lateral, hacer clic en 'Sube el Excel del mes'</w:t>
      </w:r>
    </w:p>
    <w:p w14:paraId="5E1C4EE9" w14:textId="77777777" w:rsidR="00114902" w:rsidRDefault="00000000">
      <w:pPr>
        <w:pStyle w:val="Listaconvietas"/>
      </w:pPr>
      <w:r>
        <w:t>Seleccionar el archivo .xlsx desde el dispositivo</w:t>
      </w:r>
    </w:p>
    <w:p w14:paraId="7F0C3980" w14:textId="77777777" w:rsidR="00114902" w:rsidRDefault="00000000">
      <w:pPr>
        <w:pStyle w:val="Listaconvietas"/>
      </w:pPr>
      <w:r>
        <w:t>La app carga los datos al instante</w:t>
      </w:r>
    </w:p>
    <w:p w14:paraId="1306E32E" w14:textId="77777777" w:rsidR="00114902" w:rsidRDefault="00000000">
      <w:pPr>
        <w:pStyle w:val="Listaconvietas"/>
      </w:pPr>
      <w:r>
        <w:t>Nota: este archivo solo dura mientras la sesión esté activa</w:t>
      </w:r>
    </w:p>
    <w:p w14:paraId="0A4622F9" w14:textId="77777777" w:rsidR="00114902" w:rsidRDefault="00114902"/>
    <w:p w14:paraId="3FB853F8" w14:textId="77777777" w:rsidR="00114902" w:rsidRDefault="00000000">
      <w:pPr>
        <w:pStyle w:val="Ttulo2"/>
      </w:pPr>
      <w:r>
        <w:rPr>
          <w:color w:val="2E86C1"/>
        </w:rPr>
        <w:t>Estructura del Excel requerida</w:t>
      </w:r>
    </w:p>
    <w:p w14:paraId="1D7A1CB3" w14:textId="77777777" w:rsidR="00114902" w:rsidRDefault="00000000">
      <w:r>
        <w:t>El Excel debe tener al menos estas hojas: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902" w14:paraId="7F7443D0" w14:textId="77777777">
        <w:tc>
          <w:tcPr>
            <w:tcW w:w="4320" w:type="dxa"/>
            <w:shd w:val="clear" w:color="auto" w:fill="1F6FEB"/>
          </w:tcPr>
          <w:p w14:paraId="70ABBD11" w14:textId="77777777" w:rsidR="00114902" w:rsidRDefault="00000000">
            <w:r>
              <w:rPr>
                <w:b/>
                <w:color w:val="FFFFFF"/>
              </w:rPr>
              <w:t>Hoja</w:t>
            </w:r>
          </w:p>
        </w:tc>
        <w:tc>
          <w:tcPr>
            <w:tcW w:w="4320" w:type="dxa"/>
            <w:shd w:val="clear" w:color="auto" w:fill="1F6FEB"/>
          </w:tcPr>
          <w:p w14:paraId="07811E4E" w14:textId="77777777" w:rsidR="00114902" w:rsidRDefault="00000000">
            <w:r>
              <w:rPr>
                <w:b/>
                <w:color w:val="FFFFFF"/>
              </w:rPr>
              <w:t>Contenido requerido</w:t>
            </w:r>
          </w:p>
        </w:tc>
      </w:tr>
      <w:tr w:rsidR="00114902" w14:paraId="3BB9DC2F" w14:textId="77777777">
        <w:tc>
          <w:tcPr>
            <w:tcW w:w="4320" w:type="dxa"/>
            <w:shd w:val="clear" w:color="auto" w:fill="EBF5FB"/>
          </w:tcPr>
          <w:p w14:paraId="2A5A8C95" w14:textId="77777777" w:rsidR="00114902" w:rsidRDefault="00000000">
            <w:r>
              <w:t>Cajas</w:t>
            </w:r>
          </w:p>
        </w:tc>
        <w:tc>
          <w:tcPr>
            <w:tcW w:w="4320" w:type="dxa"/>
            <w:shd w:val="clear" w:color="auto" w:fill="EBF5FB"/>
          </w:tcPr>
          <w:p w14:paraId="6ECFFA15" w14:textId="77777777" w:rsidR="00114902" w:rsidRDefault="00000000">
            <w:r>
              <w:t>Libro de caja: columnas fecha, mes, descripción, monto (ingresos en col A-D, gastos en col J-M)</w:t>
            </w:r>
          </w:p>
        </w:tc>
      </w:tr>
      <w:tr w:rsidR="00114902" w14:paraId="2689B3B9" w14:textId="77777777">
        <w:tc>
          <w:tcPr>
            <w:tcW w:w="4320" w:type="dxa"/>
          </w:tcPr>
          <w:p w14:paraId="6440C7EC" w14:textId="77777777" w:rsidR="00114902" w:rsidRDefault="00000000">
            <w:r>
              <w:t>Cajas_2026</w:t>
            </w:r>
          </w:p>
        </w:tc>
        <w:tc>
          <w:tcPr>
            <w:tcW w:w="4320" w:type="dxa"/>
          </w:tcPr>
          <w:p w14:paraId="24428233" w14:textId="77777777" w:rsidR="00114902" w:rsidRDefault="00000000">
            <w:r>
              <w:t>Mismo formato que Cajas, para el año 2026</w:t>
            </w:r>
          </w:p>
        </w:tc>
      </w:tr>
      <w:tr w:rsidR="00114902" w14:paraId="3FE5D8DD" w14:textId="77777777">
        <w:tc>
          <w:tcPr>
            <w:tcW w:w="4320" w:type="dxa"/>
            <w:shd w:val="clear" w:color="auto" w:fill="EBF5FB"/>
          </w:tcPr>
          <w:p w14:paraId="0BC087D8" w14:textId="77777777" w:rsidR="00114902" w:rsidRDefault="00000000">
            <w:r>
              <w:t>Deuda_2026 actual</w:t>
            </w:r>
          </w:p>
        </w:tc>
        <w:tc>
          <w:tcPr>
            <w:tcW w:w="4320" w:type="dxa"/>
            <w:shd w:val="clear" w:color="auto" w:fill="EBF5FB"/>
          </w:tcPr>
          <w:p w14:paraId="74280F74" w14:textId="77777777" w:rsidR="00114902" w:rsidRDefault="00000000">
            <w:r>
              <w:t>Tabla de deudas: acreedor, saldo, cuota, tasa</w:t>
            </w:r>
          </w:p>
        </w:tc>
      </w:tr>
    </w:tbl>
    <w:p w14:paraId="6FBD7CB6" w14:textId="77777777" w:rsidR="00114902" w:rsidRDefault="00114902"/>
    <w:p w14:paraId="53663792" w14:textId="77777777" w:rsidR="00114902" w:rsidRDefault="00000000">
      <w:r>
        <w:br w:type="page"/>
      </w:r>
    </w:p>
    <w:p w14:paraId="136EB3C8" w14:textId="77777777" w:rsidR="00114902" w:rsidRDefault="00000000">
      <w:pPr>
        <w:pStyle w:val="Ttulo1"/>
      </w:pPr>
      <w:r>
        <w:rPr>
          <w:color w:val="1F6FEB"/>
        </w:rPr>
        <w:lastRenderedPageBreak/>
        <w:t>4. Navegación general</w:t>
      </w:r>
    </w:p>
    <w:p w14:paraId="18F3CE09" w14:textId="77777777" w:rsidR="00114902" w:rsidRDefault="00000000">
      <w:r>
        <w:t>La aplicación tiene un panel lateral izquierdo (sidebar) con el menú de navegación.</w:t>
      </w:r>
    </w:p>
    <w:p w14:paraId="5C33E298" w14:textId="77777777" w:rsidR="00114902" w:rsidRDefault="0011490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4902" w14:paraId="590996E4" w14:textId="77777777">
        <w:tc>
          <w:tcPr>
            <w:tcW w:w="2880" w:type="dxa"/>
            <w:shd w:val="clear" w:color="auto" w:fill="1F6FEB"/>
          </w:tcPr>
          <w:p w14:paraId="4D88CB51" w14:textId="77777777" w:rsidR="00114902" w:rsidRDefault="00000000">
            <w:r>
              <w:rPr>
                <w:b/>
                <w:color w:val="FFFFFF"/>
              </w:rPr>
              <w:t>Página</w:t>
            </w:r>
          </w:p>
        </w:tc>
        <w:tc>
          <w:tcPr>
            <w:tcW w:w="2880" w:type="dxa"/>
            <w:shd w:val="clear" w:color="auto" w:fill="1F6FEB"/>
          </w:tcPr>
          <w:p w14:paraId="13ECC40F" w14:textId="77777777" w:rsidR="00114902" w:rsidRDefault="00000000">
            <w:r>
              <w:rPr>
                <w:b/>
                <w:color w:val="FFFFFF"/>
              </w:rPr>
              <w:t>Ícono</w:t>
            </w:r>
          </w:p>
        </w:tc>
        <w:tc>
          <w:tcPr>
            <w:tcW w:w="2880" w:type="dxa"/>
            <w:shd w:val="clear" w:color="auto" w:fill="1F6FEB"/>
          </w:tcPr>
          <w:p w14:paraId="7D2A40EC" w14:textId="77777777" w:rsidR="00114902" w:rsidRDefault="00000000">
            <w:r>
              <w:rPr>
                <w:b/>
                <w:color w:val="FFFFFF"/>
              </w:rPr>
              <w:t>¿Para qué sirve?</w:t>
            </w:r>
          </w:p>
        </w:tc>
      </w:tr>
      <w:tr w:rsidR="00114902" w14:paraId="79F70B26" w14:textId="77777777">
        <w:tc>
          <w:tcPr>
            <w:tcW w:w="2880" w:type="dxa"/>
            <w:shd w:val="clear" w:color="auto" w:fill="EBF5FB"/>
          </w:tcPr>
          <w:p w14:paraId="5FEE9E17" w14:textId="77777777" w:rsidR="00114902" w:rsidRDefault="00000000">
            <w:r>
              <w:t>Dashboard</w:t>
            </w:r>
          </w:p>
        </w:tc>
        <w:tc>
          <w:tcPr>
            <w:tcW w:w="2880" w:type="dxa"/>
            <w:shd w:val="clear" w:color="auto" w:fill="EBF5FB"/>
          </w:tcPr>
          <w:p w14:paraId="6033BC75" w14:textId="77777777" w:rsidR="00114902" w:rsidRDefault="00000000">
            <w:r>
              <w:t>📊</w:t>
            </w:r>
          </w:p>
        </w:tc>
        <w:tc>
          <w:tcPr>
            <w:tcW w:w="2880" w:type="dxa"/>
            <w:shd w:val="clear" w:color="auto" w:fill="EBF5FB"/>
          </w:tcPr>
          <w:p w14:paraId="3BD1C81E" w14:textId="77777777" w:rsidR="00114902" w:rsidRDefault="00000000">
            <w:r>
              <w:t>Resumen general: ingresos, gastos, deuda, alertas y gráficos</w:t>
            </w:r>
          </w:p>
        </w:tc>
      </w:tr>
      <w:tr w:rsidR="00114902" w14:paraId="4A034E2E" w14:textId="77777777">
        <w:tc>
          <w:tcPr>
            <w:tcW w:w="2880" w:type="dxa"/>
          </w:tcPr>
          <w:p w14:paraId="1573B25C" w14:textId="77777777" w:rsidR="00114902" w:rsidRDefault="00000000">
            <w:r>
              <w:t>Simulador</w:t>
            </w:r>
          </w:p>
        </w:tc>
        <w:tc>
          <w:tcPr>
            <w:tcW w:w="2880" w:type="dxa"/>
          </w:tcPr>
          <w:p w14:paraId="128E2926" w14:textId="77777777" w:rsidR="00114902" w:rsidRDefault="00000000">
            <w:r>
              <w:t>🎛</w:t>
            </w:r>
          </w:p>
        </w:tc>
        <w:tc>
          <w:tcPr>
            <w:tcW w:w="2880" w:type="dxa"/>
          </w:tcPr>
          <w:p w14:paraId="72CD5358" w14:textId="77777777" w:rsidR="00114902" w:rsidRDefault="00000000">
            <w:r>
              <w:t>Probar qué pasaría si cambian ventas, alquiler u otros costos</w:t>
            </w:r>
          </w:p>
        </w:tc>
      </w:tr>
      <w:tr w:rsidR="00114902" w14:paraId="688E4948" w14:textId="77777777">
        <w:tc>
          <w:tcPr>
            <w:tcW w:w="2880" w:type="dxa"/>
            <w:shd w:val="clear" w:color="auto" w:fill="EBF5FB"/>
          </w:tcPr>
          <w:p w14:paraId="7BDB143F" w14:textId="77777777" w:rsidR="00114902" w:rsidRDefault="00000000">
            <w:r>
              <w:t>Libro de Caja</w:t>
            </w:r>
          </w:p>
        </w:tc>
        <w:tc>
          <w:tcPr>
            <w:tcW w:w="2880" w:type="dxa"/>
            <w:shd w:val="clear" w:color="auto" w:fill="EBF5FB"/>
          </w:tcPr>
          <w:p w14:paraId="1EA4B76A" w14:textId="77777777" w:rsidR="00114902" w:rsidRDefault="00000000">
            <w:r>
              <w:t>💰</w:t>
            </w:r>
          </w:p>
        </w:tc>
        <w:tc>
          <w:tcPr>
            <w:tcW w:w="2880" w:type="dxa"/>
            <w:shd w:val="clear" w:color="auto" w:fill="EBF5FB"/>
          </w:tcPr>
          <w:p w14:paraId="301D212B" w14:textId="77777777" w:rsidR="00114902" w:rsidRDefault="00000000">
            <w:r>
              <w:t>Detalle de cada ingreso y gasto mes a mes con filtros</w:t>
            </w:r>
          </w:p>
        </w:tc>
      </w:tr>
      <w:tr w:rsidR="00114902" w14:paraId="5E4E3217" w14:textId="77777777">
        <w:tc>
          <w:tcPr>
            <w:tcW w:w="2880" w:type="dxa"/>
          </w:tcPr>
          <w:p w14:paraId="359E471E" w14:textId="77777777" w:rsidR="00114902" w:rsidRDefault="00000000">
            <w:r>
              <w:t>Deuda</w:t>
            </w:r>
          </w:p>
        </w:tc>
        <w:tc>
          <w:tcPr>
            <w:tcW w:w="2880" w:type="dxa"/>
          </w:tcPr>
          <w:p w14:paraId="141B1C53" w14:textId="77777777" w:rsidR="00114902" w:rsidRDefault="00000000">
            <w:r>
              <w:t>💳</w:t>
            </w:r>
          </w:p>
        </w:tc>
        <w:tc>
          <w:tcPr>
            <w:tcW w:w="2880" w:type="dxa"/>
          </w:tcPr>
          <w:p w14:paraId="6F1A4822" w14:textId="77777777" w:rsidR="00114902" w:rsidRDefault="00000000">
            <w:r>
              <w:t>Cuánto se debe, a quién y cuánto se paga por mes</w:t>
            </w:r>
          </w:p>
        </w:tc>
      </w:tr>
      <w:tr w:rsidR="00114902" w14:paraId="4A4C26A2" w14:textId="77777777">
        <w:tc>
          <w:tcPr>
            <w:tcW w:w="2880" w:type="dxa"/>
            <w:shd w:val="clear" w:color="auto" w:fill="EBF5FB"/>
          </w:tcPr>
          <w:p w14:paraId="78E4925D" w14:textId="77777777" w:rsidR="00114902" w:rsidRDefault="00000000">
            <w:r>
              <w:t>Plan de Acción</w:t>
            </w:r>
          </w:p>
        </w:tc>
        <w:tc>
          <w:tcPr>
            <w:tcW w:w="2880" w:type="dxa"/>
            <w:shd w:val="clear" w:color="auto" w:fill="EBF5FB"/>
          </w:tcPr>
          <w:p w14:paraId="73CFFD35" w14:textId="77777777" w:rsidR="00114902" w:rsidRDefault="00000000">
            <w:r>
              <w:t>✅</w:t>
            </w:r>
          </w:p>
        </w:tc>
        <w:tc>
          <w:tcPr>
            <w:tcW w:w="2880" w:type="dxa"/>
            <w:shd w:val="clear" w:color="auto" w:fill="EBF5FB"/>
          </w:tcPr>
          <w:p w14:paraId="0D31CB2D" w14:textId="77777777" w:rsidR="00114902" w:rsidRDefault="00000000">
            <w:r>
              <w:t>10 acciones recomendadas en 3 horizontes de tiempo</w:t>
            </w:r>
          </w:p>
        </w:tc>
      </w:tr>
      <w:tr w:rsidR="00114902" w14:paraId="369AA5C7" w14:textId="77777777">
        <w:tc>
          <w:tcPr>
            <w:tcW w:w="2880" w:type="dxa"/>
          </w:tcPr>
          <w:p w14:paraId="6672F1E9" w14:textId="77777777" w:rsidR="00114902" w:rsidRDefault="00000000">
            <w:r>
              <w:t>Inyección Capital</w:t>
            </w:r>
          </w:p>
        </w:tc>
        <w:tc>
          <w:tcPr>
            <w:tcW w:w="2880" w:type="dxa"/>
          </w:tcPr>
          <w:p w14:paraId="62B76869" w14:textId="77777777" w:rsidR="00114902" w:rsidRDefault="00000000">
            <w:r>
              <w:t>💉</w:t>
            </w:r>
          </w:p>
        </w:tc>
        <w:tc>
          <w:tcPr>
            <w:tcW w:w="2880" w:type="dxa"/>
          </w:tcPr>
          <w:p w14:paraId="312D6C25" w14:textId="77777777" w:rsidR="00114902" w:rsidRDefault="00000000">
            <w:r>
              <w:t>Simular el impacto de pedir crédito para pagar deudas caras</w:t>
            </w:r>
          </w:p>
        </w:tc>
      </w:tr>
      <w:tr w:rsidR="00114902" w14:paraId="06286C9F" w14:textId="77777777">
        <w:tc>
          <w:tcPr>
            <w:tcW w:w="2880" w:type="dxa"/>
            <w:shd w:val="clear" w:color="auto" w:fill="EBF5FB"/>
          </w:tcPr>
          <w:p w14:paraId="65D69111" w14:textId="77777777" w:rsidR="00114902" w:rsidRDefault="00000000">
            <w:r>
              <w:t>Ajustes</w:t>
            </w:r>
          </w:p>
        </w:tc>
        <w:tc>
          <w:tcPr>
            <w:tcW w:w="2880" w:type="dxa"/>
            <w:shd w:val="clear" w:color="auto" w:fill="EBF5FB"/>
          </w:tcPr>
          <w:p w14:paraId="738827D8" w14:textId="77777777" w:rsidR="00114902" w:rsidRDefault="00000000">
            <w:r>
              <w:t>⚙️</w:t>
            </w:r>
          </w:p>
        </w:tc>
        <w:tc>
          <w:tcPr>
            <w:tcW w:w="2880" w:type="dxa"/>
            <w:shd w:val="clear" w:color="auto" w:fill="EBF5FB"/>
          </w:tcPr>
          <w:p w14:paraId="496D6E2C" w14:textId="77777777" w:rsidR="00114902" w:rsidRDefault="00000000">
            <w:r>
              <w:t>Configurar ruta del Excel, umbrales de alerta y exportar PDF</w:t>
            </w:r>
          </w:p>
        </w:tc>
      </w:tr>
    </w:tbl>
    <w:p w14:paraId="57DBD30C" w14:textId="77777777" w:rsidR="00114902" w:rsidRDefault="00114902"/>
    <w:p w14:paraId="273C518C" w14:textId="77777777" w:rsidR="00114902" w:rsidRDefault="00000000">
      <w:r>
        <w:br w:type="page"/>
      </w:r>
    </w:p>
    <w:p w14:paraId="501127B3" w14:textId="77777777" w:rsidR="00114902" w:rsidRDefault="00000000">
      <w:pPr>
        <w:pStyle w:val="Ttulo1"/>
      </w:pPr>
      <w:r>
        <w:rPr>
          <w:color w:val="1F6FEB"/>
        </w:rPr>
        <w:lastRenderedPageBreak/>
        <w:t>5. Página: Dashboard — entender el estado del negocio</w:t>
      </w:r>
    </w:p>
    <w:p w14:paraId="3D2CCE93" w14:textId="77777777" w:rsidR="00114902" w:rsidRDefault="00000000">
      <w:r>
        <w:t>El Dashboard es la pantalla principal. Muestra en una sola vista la salud financiera completa del negocio.</w:t>
      </w:r>
    </w:p>
    <w:p w14:paraId="7AFDC15A" w14:textId="77777777" w:rsidR="00114902" w:rsidRDefault="00114902"/>
    <w:p w14:paraId="73EFA5BC" w14:textId="77777777" w:rsidR="00114902" w:rsidRDefault="00000000">
      <w:pPr>
        <w:pStyle w:val="Ttulo2"/>
      </w:pPr>
      <w:r>
        <w:rPr>
          <w:color w:val="2E86C1"/>
        </w:rPr>
        <w:t>5.1 La alerta de estado (primer elemento visible)</w:t>
      </w:r>
    </w:p>
    <w:p w14:paraId="4BB609DE" w14:textId="77777777" w:rsidR="00114902" w:rsidRDefault="00000000">
      <w:r>
        <w:t>Lo primero que verás al abrir el Dashboard es una alerta de color: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4902" w14:paraId="6090C9B9" w14:textId="77777777">
        <w:tc>
          <w:tcPr>
            <w:tcW w:w="2880" w:type="dxa"/>
            <w:shd w:val="clear" w:color="auto" w:fill="1F6FEB"/>
          </w:tcPr>
          <w:p w14:paraId="21A56B22" w14:textId="77777777" w:rsidR="00114902" w:rsidRDefault="00000000">
            <w:r>
              <w:rPr>
                <w:b/>
                <w:color w:val="FFFFFF"/>
              </w:rPr>
              <w:t>Color</w:t>
            </w:r>
          </w:p>
        </w:tc>
        <w:tc>
          <w:tcPr>
            <w:tcW w:w="2880" w:type="dxa"/>
            <w:shd w:val="clear" w:color="auto" w:fill="1F6FEB"/>
          </w:tcPr>
          <w:p w14:paraId="620BB6E4" w14:textId="77777777" w:rsidR="00114902" w:rsidRDefault="00000000">
            <w:r>
              <w:rPr>
                <w:b/>
                <w:color w:val="FFFFFF"/>
              </w:rPr>
              <w:t>Qué significa</w:t>
            </w:r>
          </w:p>
        </w:tc>
        <w:tc>
          <w:tcPr>
            <w:tcW w:w="2880" w:type="dxa"/>
            <w:shd w:val="clear" w:color="auto" w:fill="1F6FEB"/>
          </w:tcPr>
          <w:p w14:paraId="767423DD" w14:textId="77777777" w:rsidR="00114902" w:rsidRDefault="00000000">
            <w:r>
              <w:rPr>
                <w:b/>
                <w:color w:val="FFFFFF"/>
              </w:rPr>
              <w:t>Acción recomendada</w:t>
            </w:r>
          </w:p>
        </w:tc>
      </w:tr>
      <w:tr w:rsidR="00114902" w14:paraId="588C7038" w14:textId="77777777">
        <w:tc>
          <w:tcPr>
            <w:tcW w:w="2880" w:type="dxa"/>
            <w:shd w:val="clear" w:color="auto" w:fill="EBF5FB"/>
          </w:tcPr>
          <w:p w14:paraId="2D97A28A" w14:textId="77777777" w:rsidR="00114902" w:rsidRDefault="00000000">
            <w:r>
              <w:t>🔴 Rojo</w:t>
            </w:r>
          </w:p>
        </w:tc>
        <w:tc>
          <w:tcPr>
            <w:tcW w:w="2880" w:type="dxa"/>
            <w:shd w:val="clear" w:color="auto" w:fill="EBF5FB"/>
          </w:tcPr>
          <w:p w14:paraId="2D4343ED" w14:textId="77777777" w:rsidR="00114902" w:rsidRDefault="00000000">
            <w:r>
              <w:t>Resultado promedio negativo: el negocio pierde dinero cada mes</w:t>
            </w:r>
          </w:p>
        </w:tc>
        <w:tc>
          <w:tcPr>
            <w:tcW w:w="2880" w:type="dxa"/>
            <w:shd w:val="clear" w:color="auto" w:fill="EBF5FB"/>
          </w:tcPr>
          <w:p w14:paraId="0891B2FE" w14:textId="77777777" w:rsidR="00114902" w:rsidRDefault="00000000">
            <w:r>
              <w:t>Actuar inmediatamente — ver Plan de Acción</w:t>
            </w:r>
          </w:p>
        </w:tc>
      </w:tr>
      <w:tr w:rsidR="00114902" w14:paraId="5DDDEBA0" w14:textId="77777777">
        <w:tc>
          <w:tcPr>
            <w:tcW w:w="2880" w:type="dxa"/>
          </w:tcPr>
          <w:p w14:paraId="1EBA0C28" w14:textId="77777777" w:rsidR="00114902" w:rsidRDefault="00000000">
            <w:r>
              <w:t>🟡 Ámbar</w:t>
            </w:r>
          </w:p>
        </w:tc>
        <w:tc>
          <w:tcPr>
            <w:tcW w:w="2880" w:type="dxa"/>
          </w:tcPr>
          <w:p w14:paraId="62711F04" w14:textId="77777777" w:rsidR="00114902" w:rsidRDefault="00000000">
            <w:r>
              <w:t>Ventas bajo el 70% del Punto de Equilibrio</w:t>
            </w:r>
          </w:p>
        </w:tc>
        <w:tc>
          <w:tcPr>
            <w:tcW w:w="2880" w:type="dxa"/>
          </w:tcPr>
          <w:p w14:paraId="28BFB70B" w14:textId="77777777" w:rsidR="00114902" w:rsidRDefault="00000000">
            <w:r>
              <w:t>Atención: el negocio sobrevive pero está en riesgo</w:t>
            </w:r>
          </w:p>
        </w:tc>
      </w:tr>
      <w:tr w:rsidR="00114902" w14:paraId="26AF6981" w14:textId="77777777">
        <w:tc>
          <w:tcPr>
            <w:tcW w:w="2880" w:type="dxa"/>
            <w:shd w:val="clear" w:color="auto" w:fill="EBF5FB"/>
          </w:tcPr>
          <w:p w14:paraId="25A52FAB" w14:textId="77777777" w:rsidR="00114902" w:rsidRDefault="00000000">
            <w:r>
              <w:t>🟢 Verde</w:t>
            </w:r>
          </w:p>
        </w:tc>
        <w:tc>
          <w:tcPr>
            <w:tcW w:w="2880" w:type="dxa"/>
            <w:shd w:val="clear" w:color="auto" w:fill="EBF5FB"/>
          </w:tcPr>
          <w:p w14:paraId="4D228518" w14:textId="77777777" w:rsidR="00114902" w:rsidRDefault="00000000">
            <w:r>
              <w:t>Ventas superan el 70% del Punto de Equilibrio</w:t>
            </w:r>
          </w:p>
        </w:tc>
        <w:tc>
          <w:tcPr>
            <w:tcW w:w="2880" w:type="dxa"/>
            <w:shd w:val="clear" w:color="auto" w:fill="EBF5FB"/>
          </w:tcPr>
          <w:p w14:paraId="4058B89E" w14:textId="77777777" w:rsidR="00114902" w:rsidRDefault="00000000">
            <w:r>
              <w:t>Negocio estable — mantener y mejorar</w:t>
            </w:r>
          </w:p>
        </w:tc>
      </w:tr>
    </w:tbl>
    <w:p w14:paraId="326F471E" w14:textId="77777777" w:rsidR="00114902" w:rsidRDefault="00114902"/>
    <w:p w14:paraId="720807C9" w14:textId="77777777" w:rsidR="00114902" w:rsidRDefault="00000000">
      <w:pPr>
        <w:pStyle w:val="Ttulo2"/>
      </w:pPr>
      <w:r>
        <w:rPr>
          <w:color w:val="2E86C1"/>
        </w:rPr>
        <w:t>5.2 Los 6 KPIs principales</w:t>
      </w:r>
    </w:p>
    <w:p w14:paraId="391FAB92" w14:textId="77777777" w:rsidR="00114902" w:rsidRDefault="00000000">
      <w:r>
        <w:t>Debajo de la alerta aparecen 6 tarjetas con los indicadores más importantes: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14902" w14:paraId="4A40D354" w14:textId="77777777">
        <w:tc>
          <w:tcPr>
            <w:tcW w:w="2160" w:type="dxa"/>
            <w:shd w:val="clear" w:color="auto" w:fill="1F6FEB"/>
          </w:tcPr>
          <w:p w14:paraId="0F05DC21" w14:textId="77777777" w:rsidR="00114902" w:rsidRDefault="00000000">
            <w:r>
              <w:rPr>
                <w:b/>
                <w:color w:val="FFFFFF"/>
              </w:rPr>
              <w:t>KPI</w:t>
            </w:r>
          </w:p>
        </w:tc>
        <w:tc>
          <w:tcPr>
            <w:tcW w:w="2160" w:type="dxa"/>
            <w:shd w:val="clear" w:color="auto" w:fill="1F6FEB"/>
          </w:tcPr>
          <w:p w14:paraId="6EDA9A87" w14:textId="77777777" w:rsidR="00114902" w:rsidRDefault="00000000">
            <w:r>
              <w:rPr>
                <w:b/>
                <w:color w:val="FFFFFF"/>
              </w:rPr>
              <w:t>Qué mide</w:t>
            </w:r>
          </w:p>
        </w:tc>
        <w:tc>
          <w:tcPr>
            <w:tcW w:w="2160" w:type="dxa"/>
            <w:shd w:val="clear" w:color="auto" w:fill="1F6FEB"/>
          </w:tcPr>
          <w:p w14:paraId="53672441" w14:textId="77777777" w:rsidR="00114902" w:rsidRDefault="00000000">
            <w:r>
              <w:rPr>
                <w:b/>
                <w:color w:val="FFFFFF"/>
              </w:rPr>
              <w:t>Valor actual</w:t>
            </w:r>
          </w:p>
        </w:tc>
        <w:tc>
          <w:tcPr>
            <w:tcW w:w="2160" w:type="dxa"/>
            <w:shd w:val="clear" w:color="auto" w:fill="1F6FEB"/>
          </w:tcPr>
          <w:p w14:paraId="36E6AB27" w14:textId="77777777" w:rsidR="00114902" w:rsidRDefault="00000000">
            <w:r>
              <w:rPr>
                <w:b/>
                <w:color w:val="FFFFFF"/>
              </w:rPr>
              <w:t>Cómo interpretar</w:t>
            </w:r>
          </w:p>
        </w:tc>
      </w:tr>
      <w:tr w:rsidR="00114902" w14:paraId="0A9905F6" w14:textId="77777777">
        <w:tc>
          <w:tcPr>
            <w:tcW w:w="2160" w:type="dxa"/>
            <w:shd w:val="clear" w:color="auto" w:fill="EBF5FB"/>
          </w:tcPr>
          <w:p w14:paraId="33F82764" w14:textId="77777777" w:rsidR="00114902" w:rsidRDefault="00000000">
            <w:r>
              <w:t>Ingreso prom/mes</w:t>
            </w:r>
          </w:p>
        </w:tc>
        <w:tc>
          <w:tcPr>
            <w:tcW w:w="2160" w:type="dxa"/>
            <w:shd w:val="clear" w:color="auto" w:fill="EBF5FB"/>
          </w:tcPr>
          <w:p w14:paraId="520BF40E" w14:textId="77777777" w:rsidR="00114902" w:rsidRDefault="00000000">
            <w:r>
              <w:t>Promedio mensual de ingresos</w:t>
            </w:r>
          </w:p>
        </w:tc>
        <w:tc>
          <w:tcPr>
            <w:tcW w:w="2160" w:type="dxa"/>
            <w:shd w:val="clear" w:color="auto" w:fill="EBF5FB"/>
          </w:tcPr>
          <w:p w14:paraId="2F9E96ED" w14:textId="77777777" w:rsidR="00114902" w:rsidRDefault="00000000">
            <w:r>
              <w:t>$1,842,930</w:t>
            </w:r>
          </w:p>
        </w:tc>
        <w:tc>
          <w:tcPr>
            <w:tcW w:w="2160" w:type="dxa"/>
            <w:shd w:val="clear" w:color="auto" w:fill="EBF5FB"/>
          </w:tcPr>
          <w:p w14:paraId="7210D3C4" w14:textId="77777777" w:rsidR="00114902" w:rsidRDefault="00000000">
            <w:r>
              <w:t>Meta: superar el PE ($4,250,896)</w:t>
            </w:r>
          </w:p>
        </w:tc>
      </w:tr>
      <w:tr w:rsidR="00114902" w14:paraId="24A68938" w14:textId="77777777">
        <w:tc>
          <w:tcPr>
            <w:tcW w:w="2160" w:type="dxa"/>
          </w:tcPr>
          <w:p w14:paraId="2B86564E" w14:textId="77777777" w:rsidR="00114902" w:rsidRDefault="00000000">
            <w:r>
              <w:t>Gasto prom/mes</w:t>
            </w:r>
          </w:p>
        </w:tc>
        <w:tc>
          <w:tcPr>
            <w:tcW w:w="2160" w:type="dxa"/>
          </w:tcPr>
          <w:p w14:paraId="5BA9C10E" w14:textId="77777777" w:rsidR="00114902" w:rsidRDefault="00000000">
            <w:r>
              <w:t>Promedio mensual de gastos operativos</w:t>
            </w:r>
          </w:p>
        </w:tc>
        <w:tc>
          <w:tcPr>
            <w:tcW w:w="2160" w:type="dxa"/>
          </w:tcPr>
          <w:p w14:paraId="1A60244F" w14:textId="77777777" w:rsidR="00114902" w:rsidRDefault="00000000">
            <w:r>
              <w:t>$1,948,700</w:t>
            </w:r>
          </w:p>
        </w:tc>
        <w:tc>
          <w:tcPr>
            <w:tcW w:w="2160" w:type="dxa"/>
          </w:tcPr>
          <w:p w14:paraId="755DA597" w14:textId="77777777" w:rsidR="00114902" w:rsidRDefault="00000000">
            <w:r>
              <w:t>Debe ser menor que los ingresos</w:t>
            </w:r>
          </w:p>
        </w:tc>
      </w:tr>
      <w:tr w:rsidR="00114902" w14:paraId="5B84314D" w14:textId="77777777">
        <w:tc>
          <w:tcPr>
            <w:tcW w:w="2160" w:type="dxa"/>
            <w:shd w:val="clear" w:color="auto" w:fill="EBF5FB"/>
          </w:tcPr>
          <w:p w14:paraId="23EAEA75" w14:textId="77777777" w:rsidR="00114902" w:rsidRDefault="00000000">
            <w:r>
              <w:t>Resultado neto prom</w:t>
            </w:r>
          </w:p>
        </w:tc>
        <w:tc>
          <w:tcPr>
            <w:tcW w:w="2160" w:type="dxa"/>
            <w:shd w:val="clear" w:color="auto" w:fill="EBF5FB"/>
          </w:tcPr>
          <w:p w14:paraId="06315E6D" w14:textId="77777777" w:rsidR="00114902" w:rsidRDefault="00000000">
            <w:r>
              <w:t>Ingresos menos Gastos</w:t>
            </w:r>
          </w:p>
        </w:tc>
        <w:tc>
          <w:tcPr>
            <w:tcW w:w="2160" w:type="dxa"/>
            <w:shd w:val="clear" w:color="auto" w:fill="EBF5FB"/>
          </w:tcPr>
          <w:p w14:paraId="2F003FDC" w14:textId="77777777" w:rsidR="00114902" w:rsidRDefault="00000000">
            <w:r>
              <w:t>-$105,770</w:t>
            </w:r>
          </w:p>
        </w:tc>
        <w:tc>
          <w:tcPr>
            <w:tcW w:w="2160" w:type="dxa"/>
            <w:shd w:val="clear" w:color="auto" w:fill="EBF5FB"/>
          </w:tcPr>
          <w:p w14:paraId="379EA09B" w14:textId="77777777" w:rsidR="00114902" w:rsidRDefault="00000000">
            <w:r>
              <w:t>Verde=ganancia, Ámbar=pérdida leve, Rojo=pérdida grave</w:t>
            </w:r>
          </w:p>
        </w:tc>
      </w:tr>
      <w:tr w:rsidR="00114902" w14:paraId="73F89FA1" w14:textId="77777777">
        <w:tc>
          <w:tcPr>
            <w:tcW w:w="2160" w:type="dxa"/>
          </w:tcPr>
          <w:p w14:paraId="79642C63" w14:textId="77777777" w:rsidR="00114902" w:rsidRDefault="00000000">
            <w:r>
              <w:t>Deuda total</w:t>
            </w:r>
          </w:p>
        </w:tc>
        <w:tc>
          <w:tcPr>
            <w:tcW w:w="2160" w:type="dxa"/>
          </w:tcPr>
          <w:p w14:paraId="1307D4DE" w14:textId="77777777" w:rsidR="00114902" w:rsidRDefault="00000000">
            <w:r>
              <w:t>Suma de todos los saldos pendientes</w:t>
            </w:r>
          </w:p>
        </w:tc>
        <w:tc>
          <w:tcPr>
            <w:tcW w:w="2160" w:type="dxa"/>
          </w:tcPr>
          <w:p w14:paraId="2E7E08B7" w14:textId="77777777" w:rsidR="00114902" w:rsidRDefault="00000000">
            <w:r>
              <w:t>$26,451,837</w:t>
            </w:r>
          </w:p>
        </w:tc>
        <w:tc>
          <w:tcPr>
            <w:tcW w:w="2160" w:type="dxa"/>
          </w:tcPr>
          <w:p w14:paraId="34211392" w14:textId="77777777" w:rsidR="00114902" w:rsidRDefault="00000000">
            <w:r>
              <w:t>Referencia: no superar 12 meses de ingresos</w:t>
            </w:r>
          </w:p>
        </w:tc>
      </w:tr>
      <w:tr w:rsidR="00114902" w14:paraId="7D5D372F" w14:textId="77777777">
        <w:tc>
          <w:tcPr>
            <w:tcW w:w="2160" w:type="dxa"/>
            <w:shd w:val="clear" w:color="auto" w:fill="EBF5FB"/>
          </w:tcPr>
          <w:p w14:paraId="2410CA4B" w14:textId="77777777" w:rsidR="00114902" w:rsidRDefault="00000000">
            <w:r>
              <w:t>Cuotas/mes</w:t>
            </w:r>
          </w:p>
        </w:tc>
        <w:tc>
          <w:tcPr>
            <w:tcW w:w="2160" w:type="dxa"/>
            <w:shd w:val="clear" w:color="auto" w:fill="EBF5FB"/>
          </w:tcPr>
          <w:p w14:paraId="332D5AD1" w14:textId="77777777" w:rsidR="00114902" w:rsidRDefault="00000000">
            <w:r>
              <w:t>Total que se paga mensualmente en deudas</w:t>
            </w:r>
          </w:p>
        </w:tc>
        <w:tc>
          <w:tcPr>
            <w:tcW w:w="2160" w:type="dxa"/>
            <w:shd w:val="clear" w:color="auto" w:fill="EBF5FB"/>
          </w:tcPr>
          <w:p w14:paraId="6E01C6E9" w14:textId="77777777" w:rsidR="00114902" w:rsidRDefault="00000000">
            <w:r>
              <w:t>$918,903</w:t>
            </w:r>
          </w:p>
        </w:tc>
        <w:tc>
          <w:tcPr>
            <w:tcW w:w="2160" w:type="dxa"/>
            <w:shd w:val="clear" w:color="auto" w:fill="EBF5FB"/>
          </w:tcPr>
          <w:p w14:paraId="5538C152" w14:textId="77777777" w:rsidR="00114902" w:rsidRDefault="00000000">
            <w:r>
              <w:t>Ideal: máximo 30% del ingreso mensual</w:t>
            </w:r>
          </w:p>
        </w:tc>
      </w:tr>
      <w:tr w:rsidR="00114902" w14:paraId="028681BD" w14:textId="77777777">
        <w:tc>
          <w:tcPr>
            <w:tcW w:w="2160" w:type="dxa"/>
          </w:tcPr>
          <w:p w14:paraId="7C1B0274" w14:textId="77777777" w:rsidR="00114902" w:rsidRDefault="00000000">
            <w:r>
              <w:t>% PE alcanzado</w:t>
            </w:r>
          </w:p>
        </w:tc>
        <w:tc>
          <w:tcPr>
            <w:tcW w:w="2160" w:type="dxa"/>
          </w:tcPr>
          <w:p w14:paraId="333A0A10" w14:textId="77777777" w:rsidR="00114902" w:rsidRDefault="00000000">
            <w:r>
              <w:t>% del Punto de Equilibrio que representan las ventas</w:t>
            </w:r>
          </w:p>
        </w:tc>
        <w:tc>
          <w:tcPr>
            <w:tcW w:w="2160" w:type="dxa"/>
          </w:tcPr>
          <w:p w14:paraId="54A0CD45" w14:textId="77777777" w:rsidR="00114902" w:rsidRDefault="00000000">
            <w:r>
              <w:t>43%</w:t>
            </w:r>
          </w:p>
        </w:tc>
        <w:tc>
          <w:tcPr>
            <w:tcW w:w="2160" w:type="dxa"/>
          </w:tcPr>
          <w:p w14:paraId="37EFB884" w14:textId="77777777" w:rsidR="00114902" w:rsidRDefault="00000000">
            <w:r>
              <w:t>Meta mínima: 70%. Ideal: 100% o más</w:t>
            </w:r>
          </w:p>
        </w:tc>
      </w:tr>
    </w:tbl>
    <w:p w14:paraId="7D2BE4B5" w14:textId="77777777" w:rsidR="00114902" w:rsidRDefault="00114902"/>
    <w:p w14:paraId="17F1E4AD" w14:textId="77777777" w:rsidR="00114902" w:rsidRDefault="00000000">
      <w:pPr>
        <w:pStyle w:val="Ttulo2"/>
      </w:pPr>
      <w:r>
        <w:rPr>
          <w:color w:val="2E86C1"/>
        </w:rPr>
        <w:t>5.3 Los 3 gráficos del Dashboard</w:t>
      </w:r>
    </w:p>
    <w:p w14:paraId="35DE8110" w14:textId="77777777" w:rsidR="00114902" w:rsidRDefault="00114902"/>
    <w:p w14:paraId="340A0FD7" w14:textId="77777777" w:rsidR="00114902" w:rsidRDefault="00000000">
      <w:pPr>
        <w:pStyle w:val="Ttulo3"/>
      </w:pPr>
      <w:r>
        <w:lastRenderedPageBreak/>
        <w:t>Gráfico 1 — Ingresos vs Gastos por mes</w:t>
      </w:r>
    </w:p>
    <w:p w14:paraId="010E7A75" w14:textId="77777777" w:rsidR="00114902" w:rsidRDefault="00000000">
      <w:r>
        <w:t>Barras agrupadas que comparan ingresos (verde) y gastos (rojo) mes a mes. Si las barras verdes superan a las rojas, el mes fue positivo.</w:t>
      </w:r>
    </w:p>
    <w:p w14:paraId="237C9BB2" w14:textId="77777777" w:rsidR="00114902" w:rsidRDefault="00114902"/>
    <w:p w14:paraId="7E6DB030" w14:textId="77777777" w:rsidR="00114902" w:rsidRDefault="00000000">
      <w:pPr>
        <w:pStyle w:val="Ttulo3"/>
      </w:pPr>
      <w:r>
        <w:t>Gráfico 2 — Composición de costos fijos</w:t>
      </w:r>
    </w:p>
    <w:p w14:paraId="510D1371" w14:textId="77777777" w:rsidR="00114902" w:rsidRDefault="00000000">
      <w:r>
        <w:t>Gráfico de dona que muestra cómo se distribuyen los costos fijos. El segmento más grande indica el gasto más crítico. En Chiquito, el alquiler representa ~38% del total de costos fijos.</w:t>
      </w:r>
    </w:p>
    <w:p w14:paraId="7DAFAACB" w14:textId="77777777" w:rsidR="00114902" w:rsidRDefault="00114902"/>
    <w:p w14:paraId="5738184B" w14:textId="77777777" w:rsidR="00114902" w:rsidRDefault="00000000">
      <w:pPr>
        <w:pStyle w:val="Ttulo3"/>
      </w:pPr>
      <w:r>
        <w:t>Gráfico 3 — Resultado neto mensual</w:t>
      </w:r>
    </w:p>
    <w:p w14:paraId="1E08DA7A" w14:textId="77777777" w:rsidR="00114902" w:rsidRDefault="00000000">
      <w:r>
        <w:t>Barras que muestran ganancia (verde, arriba de la línea cero) o pérdida (rojo, abajo) de cada mes. El objetivo es que todas las barras estén en verde sobre la línea.</w:t>
      </w:r>
    </w:p>
    <w:p w14:paraId="54B23D01" w14:textId="77777777" w:rsidR="00114902" w:rsidRDefault="00114902"/>
    <w:p w14:paraId="54DB4287" w14:textId="77777777" w:rsidR="00114902" w:rsidRDefault="00000000">
      <w:pPr>
        <w:pStyle w:val="Ttulo2"/>
      </w:pPr>
      <w:r>
        <w:rPr>
          <w:color w:val="2E86C1"/>
        </w:rPr>
        <w:t>5.4 Indicador de actualización de datos</w:t>
      </w:r>
    </w:p>
    <w:p w14:paraId="7A9415D9" w14:textId="77777777" w:rsidR="00114902" w:rsidRDefault="00000000">
      <w:r>
        <w:t>Bajo las alertas aparece la fecha y hora en que fue modificado por última vez el Excel. Si este dato es muy antiguo, los KPIs podrían no reflejar la situación actual.</w:t>
      </w:r>
    </w:p>
    <w:p w14:paraId="1E1719C0" w14:textId="77777777" w:rsidR="00114902" w:rsidRDefault="00000000">
      <w:r>
        <w:br w:type="page"/>
      </w:r>
    </w:p>
    <w:p w14:paraId="77438E39" w14:textId="77777777" w:rsidR="00114902" w:rsidRDefault="00000000">
      <w:pPr>
        <w:pStyle w:val="Ttulo1"/>
      </w:pPr>
      <w:r>
        <w:rPr>
          <w:color w:val="1F6FEB"/>
        </w:rPr>
        <w:lastRenderedPageBreak/>
        <w:t>6. Página: Simulador de escenarios</w:t>
      </w:r>
    </w:p>
    <w:p w14:paraId="75B418BD" w14:textId="77777777" w:rsidR="00114902" w:rsidRDefault="00000000">
      <w:r>
        <w:t>El Simulador permite responder preguntas del tipo '¿qué pasaría si...?' sin afectar los datos reales.</w:t>
      </w:r>
    </w:p>
    <w:p w14:paraId="19260A91" w14:textId="77777777" w:rsidR="00114902" w:rsidRDefault="00114902"/>
    <w:p w14:paraId="6370128C" w14:textId="77777777" w:rsidR="00114902" w:rsidRDefault="00000000">
      <w:pPr>
        <w:pStyle w:val="Ttulo2"/>
      </w:pPr>
      <w:r>
        <w:rPr>
          <w:color w:val="2E86C1"/>
        </w:rPr>
        <w:t>6.1 Escenarios rápidos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14902" w14:paraId="2641EA1E" w14:textId="77777777">
        <w:tc>
          <w:tcPr>
            <w:tcW w:w="2160" w:type="dxa"/>
            <w:shd w:val="clear" w:color="auto" w:fill="1F6FEB"/>
          </w:tcPr>
          <w:p w14:paraId="5D8475B3" w14:textId="77777777" w:rsidR="00114902" w:rsidRDefault="00000000">
            <w:r>
              <w:rPr>
                <w:b/>
                <w:color w:val="FFFFFF"/>
              </w:rPr>
              <w:t>Botón</w:t>
            </w:r>
          </w:p>
        </w:tc>
        <w:tc>
          <w:tcPr>
            <w:tcW w:w="2160" w:type="dxa"/>
            <w:shd w:val="clear" w:color="auto" w:fill="1F6FEB"/>
          </w:tcPr>
          <w:p w14:paraId="3DA442FF" w14:textId="77777777" w:rsidR="00114902" w:rsidRDefault="00000000">
            <w:r>
              <w:rPr>
                <w:b/>
                <w:color w:val="FFFFFF"/>
              </w:rPr>
              <w:t>Qué simula</w:t>
            </w:r>
          </w:p>
        </w:tc>
        <w:tc>
          <w:tcPr>
            <w:tcW w:w="2160" w:type="dxa"/>
            <w:shd w:val="clear" w:color="auto" w:fill="1F6FEB"/>
          </w:tcPr>
          <w:p w14:paraId="61AB0AD9" w14:textId="77777777" w:rsidR="00114902" w:rsidRDefault="00000000">
            <w:r>
              <w:rPr>
                <w:b/>
                <w:color w:val="FFFFFF"/>
              </w:rPr>
              <w:t>Ventas</w:t>
            </w:r>
          </w:p>
        </w:tc>
        <w:tc>
          <w:tcPr>
            <w:tcW w:w="2160" w:type="dxa"/>
            <w:shd w:val="clear" w:color="auto" w:fill="1F6FEB"/>
          </w:tcPr>
          <w:p w14:paraId="79CC1B58" w14:textId="77777777" w:rsidR="00114902" w:rsidRDefault="00000000">
            <w:r>
              <w:rPr>
                <w:b/>
                <w:color w:val="FFFFFF"/>
              </w:rPr>
              <w:t>Alquiler</w:t>
            </w:r>
          </w:p>
        </w:tc>
      </w:tr>
      <w:tr w:rsidR="00114902" w14:paraId="70C3BEC4" w14:textId="77777777">
        <w:tc>
          <w:tcPr>
            <w:tcW w:w="2160" w:type="dxa"/>
            <w:shd w:val="clear" w:color="auto" w:fill="EBF5FB"/>
          </w:tcPr>
          <w:p w14:paraId="49BF5125" w14:textId="77777777" w:rsidR="00114902" w:rsidRDefault="00000000">
            <w:r>
              <w:t>📍 Actual</w:t>
            </w:r>
          </w:p>
        </w:tc>
        <w:tc>
          <w:tcPr>
            <w:tcW w:w="2160" w:type="dxa"/>
            <w:shd w:val="clear" w:color="auto" w:fill="EBF5FB"/>
          </w:tcPr>
          <w:p w14:paraId="4B98E6E3" w14:textId="77777777" w:rsidR="00114902" w:rsidRDefault="00000000">
            <w:r>
              <w:t>Estado real del negocio hoy</w:t>
            </w:r>
          </w:p>
        </w:tc>
        <w:tc>
          <w:tcPr>
            <w:tcW w:w="2160" w:type="dxa"/>
            <w:shd w:val="clear" w:color="auto" w:fill="EBF5FB"/>
          </w:tcPr>
          <w:p w14:paraId="43DE6243" w14:textId="77777777" w:rsidR="00114902" w:rsidRDefault="00000000">
            <w:r>
              <w:t>$1,860,000</w:t>
            </w:r>
          </w:p>
        </w:tc>
        <w:tc>
          <w:tcPr>
            <w:tcW w:w="2160" w:type="dxa"/>
            <w:shd w:val="clear" w:color="auto" w:fill="EBF5FB"/>
          </w:tcPr>
          <w:p w14:paraId="456C8F56" w14:textId="77777777" w:rsidR="00114902" w:rsidRDefault="00000000">
            <w:r>
              <w:t>$700,000</w:t>
            </w:r>
          </w:p>
        </w:tc>
      </w:tr>
      <w:tr w:rsidR="00114902" w14:paraId="6FFF3E83" w14:textId="77777777">
        <w:tc>
          <w:tcPr>
            <w:tcW w:w="2160" w:type="dxa"/>
          </w:tcPr>
          <w:p w14:paraId="207A4DF5" w14:textId="77777777" w:rsidR="00114902" w:rsidRDefault="00000000">
            <w:r>
              <w:t>🌱 Optimista</w:t>
            </w:r>
          </w:p>
        </w:tc>
        <w:tc>
          <w:tcPr>
            <w:tcW w:w="2160" w:type="dxa"/>
          </w:tcPr>
          <w:p w14:paraId="0F0D6116" w14:textId="77777777" w:rsidR="00114902" w:rsidRDefault="00000000">
            <w:r>
              <w:t>Si las ventas suben a $3,000,000</w:t>
            </w:r>
          </w:p>
        </w:tc>
        <w:tc>
          <w:tcPr>
            <w:tcW w:w="2160" w:type="dxa"/>
          </w:tcPr>
          <w:p w14:paraId="0F523B7F" w14:textId="77777777" w:rsidR="00114902" w:rsidRDefault="00000000">
            <w:r>
              <w:t>$3,000,000</w:t>
            </w:r>
          </w:p>
        </w:tc>
        <w:tc>
          <w:tcPr>
            <w:tcW w:w="2160" w:type="dxa"/>
          </w:tcPr>
          <w:p w14:paraId="60C13AF2" w14:textId="77777777" w:rsidR="00114902" w:rsidRDefault="00000000">
            <w:r>
              <w:t>$700,000</w:t>
            </w:r>
          </w:p>
        </w:tc>
      </w:tr>
      <w:tr w:rsidR="00114902" w14:paraId="23DE7332" w14:textId="77777777">
        <w:tc>
          <w:tcPr>
            <w:tcW w:w="2160" w:type="dxa"/>
            <w:shd w:val="clear" w:color="auto" w:fill="EBF5FB"/>
          </w:tcPr>
          <w:p w14:paraId="2E0E174F" w14:textId="77777777" w:rsidR="00114902" w:rsidRDefault="00000000">
            <w:r>
              <w:t>🤝 Renegociado</w:t>
            </w:r>
          </w:p>
        </w:tc>
        <w:tc>
          <w:tcPr>
            <w:tcW w:w="2160" w:type="dxa"/>
            <w:shd w:val="clear" w:color="auto" w:fill="EBF5FB"/>
          </w:tcPr>
          <w:p w14:paraId="6DA104F1" w14:textId="77777777" w:rsidR="00114902" w:rsidRDefault="00000000">
            <w:r>
              <w:t>Si se negocia alquiler y TCs</w:t>
            </w:r>
          </w:p>
        </w:tc>
        <w:tc>
          <w:tcPr>
            <w:tcW w:w="2160" w:type="dxa"/>
            <w:shd w:val="clear" w:color="auto" w:fill="EBF5FB"/>
          </w:tcPr>
          <w:p w14:paraId="55478A2F" w14:textId="77777777" w:rsidR="00114902" w:rsidRDefault="00000000">
            <w:r>
              <w:t>$2,200,000</w:t>
            </w:r>
          </w:p>
        </w:tc>
        <w:tc>
          <w:tcPr>
            <w:tcW w:w="2160" w:type="dxa"/>
            <w:shd w:val="clear" w:color="auto" w:fill="EBF5FB"/>
          </w:tcPr>
          <w:p w14:paraId="348D17FF" w14:textId="77777777" w:rsidR="00114902" w:rsidRDefault="00000000">
            <w:r>
              <w:t>$450,000</w:t>
            </w:r>
          </w:p>
        </w:tc>
      </w:tr>
      <w:tr w:rsidR="00114902" w14:paraId="1143F877" w14:textId="77777777">
        <w:tc>
          <w:tcPr>
            <w:tcW w:w="2160" w:type="dxa"/>
          </w:tcPr>
          <w:p w14:paraId="27F60BAC" w14:textId="77777777" w:rsidR="00114902" w:rsidRDefault="00000000">
            <w:r>
              <w:t>⚖️ Equilibrio</w:t>
            </w:r>
          </w:p>
        </w:tc>
        <w:tc>
          <w:tcPr>
            <w:tcW w:w="2160" w:type="dxa"/>
          </w:tcPr>
          <w:p w14:paraId="252A9C67" w14:textId="77777777" w:rsidR="00114902" w:rsidRDefault="00000000">
            <w:r>
              <w:t>Ventas exactas para cubrir todo</w:t>
            </w:r>
          </w:p>
        </w:tc>
        <w:tc>
          <w:tcPr>
            <w:tcW w:w="2160" w:type="dxa"/>
          </w:tcPr>
          <w:p w14:paraId="6EBEE9DE" w14:textId="77777777" w:rsidR="00114902" w:rsidRDefault="00000000">
            <w:r>
              <w:t>$3,950,000</w:t>
            </w:r>
          </w:p>
        </w:tc>
        <w:tc>
          <w:tcPr>
            <w:tcW w:w="2160" w:type="dxa"/>
          </w:tcPr>
          <w:p w14:paraId="2D1ECA4F" w14:textId="77777777" w:rsidR="00114902" w:rsidRDefault="00000000">
            <w:r>
              <w:t>$700,000</w:t>
            </w:r>
          </w:p>
        </w:tc>
      </w:tr>
    </w:tbl>
    <w:p w14:paraId="779FB6CF" w14:textId="77777777" w:rsidR="00114902" w:rsidRDefault="00114902"/>
    <w:p w14:paraId="45350B46" w14:textId="77777777" w:rsidR="00114902" w:rsidRDefault="00000000">
      <w:pPr>
        <w:pStyle w:val="Ttulo2"/>
      </w:pPr>
      <w:r>
        <w:rPr>
          <w:color w:val="2E86C1"/>
        </w:rPr>
        <w:t>6.2 Parámetros ajustables con sliders</w:t>
      </w:r>
    </w:p>
    <w:p w14:paraId="1EFE61CF" w14:textId="77777777" w:rsidR="00114902" w:rsidRDefault="00000000">
      <w:pPr>
        <w:pStyle w:val="Listaconvietas"/>
      </w:pPr>
      <w:r>
        <w:rPr>
          <w:b/>
        </w:rPr>
        <w:t xml:space="preserve">Ventas objetivo/mes: </w:t>
      </w:r>
      <w:r>
        <w:t>Cuánto dinero entraría por ventas cada mes</w:t>
      </w:r>
    </w:p>
    <w:p w14:paraId="1FFB12D3" w14:textId="77777777" w:rsidR="00114902" w:rsidRDefault="00000000">
      <w:pPr>
        <w:pStyle w:val="Listaconvietas"/>
      </w:pPr>
      <w:r>
        <w:rPr>
          <w:b/>
        </w:rPr>
        <w:t xml:space="preserve">Alquiler taller: </w:t>
      </w:r>
      <w:r>
        <w:t>Cuánto se paga de arriendo mensual al taller</w:t>
      </w:r>
    </w:p>
    <w:p w14:paraId="7E0DED35" w14:textId="77777777" w:rsidR="00114902" w:rsidRDefault="00000000">
      <w:pPr>
        <w:pStyle w:val="Listaconvietas"/>
      </w:pPr>
      <w:r>
        <w:rPr>
          <w:b/>
        </w:rPr>
        <w:t xml:space="preserve">Cuotas TC: </w:t>
      </w:r>
      <w:r>
        <w:t>Cuánto se paga en total por las tarjetas de crédito</w:t>
      </w:r>
    </w:p>
    <w:p w14:paraId="7752122C" w14:textId="77777777" w:rsidR="00114902" w:rsidRDefault="00000000">
      <w:pPr>
        <w:pStyle w:val="Listaconvietas"/>
      </w:pPr>
      <w:r>
        <w:rPr>
          <w:b/>
        </w:rPr>
        <w:t xml:space="preserve">Margen bruto (%): </w:t>
      </w:r>
      <w:r>
        <w:t>Qué porcentaje de cada venta queda como ganancia bruta</w:t>
      </w:r>
    </w:p>
    <w:p w14:paraId="22900F02" w14:textId="77777777" w:rsidR="00114902" w:rsidRDefault="00000000">
      <w:pPr>
        <w:pStyle w:val="Listaconvietas"/>
      </w:pPr>
      <w:r>
        <w:rPr>
          <w:b/>
        </w:rPr>
        <w:t xml:space="preserve">Crecimiento mensual: </w:t>
      </w:r>
      <w:r>
        <w:t>Si las ventas crecen un porcentaje fijo cada mes</w:t>
      </w:r>
    </w:p>
    <w:p w14:paraId="0B9C7E4C" w14:textId="77777777" w:rsidR="00114902" w:rsidRDefault="00114902"/>
    <w:p w14:paraId="0DA5D06D" w14:textId="77777777" w:rsidR="00114902" w:rsidRDefault="00000000">
      <w:pPr>
        <w:pStyle w:val="Ttulo2"/>
      </w:pPr>
      <w:r>
        <w:rPr>
          <w:color w:val="2E86C1"/>
        </w:rPr>
        <w:t>6.3 Cómo leer los resultados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902" w14:paraId="42E4CAC3" w14:textId="77777777">
        <w:tc>
          <w:tcPr>
            <w:tcW w:w="4320" w:type="dxa"/>
            <w:shd w:val="clear" w:color="auto" w:fill="1F6FEB"/>
          </w:tcPr>
          <w:p w14:paraId="2D399C86" w14:textId="77777777" w:rsidR="00114902" w:rsidRDefault="00000000">
            <w:r>
              <w:rPr>
                <w:b/>
                <w:color w:val="FFFFFF"/>
              </w:rPr>
              <w:t>KPI del Simulador</w:t>
            </w:r>
          </w:p>
        </w:tc>
        <w:tc>
          <w:tcPr>
            <w:tcW w:w="4320" w:type="dxa"/>
            <w:shd w:val="clear" w:color="auto" w:fill="1F6FEB"/>
          </w:tcPr>
          <w:p w14:paraId="163679A1" w14:textId="77777777" w:rsidR="00114902" w:rsidRDefault="00000000">
            <w:r>
              <w:rPr>
                <w:b/>
                <w:color w:val="FFFFFF"/>
              </w:rPr>
              <w:t>Qué muestra</w:t>
            </w:r>
          </w:p>
        </w:tc>
      </w:tr>
      <w:tr w:rsidR="00114902" w14:paraId="6862A54A" w14:textId="77777777">
        <w:tc>
          <w:tcPr>
            <w:tcW w:w="4320" w:type="dxa"/>
            <w:shd w:val="clear" w:color="auto" w:fill="EBF5FB"/>
          </w:tcPr>
          <w:p w14:paraId="5E437A4C" w14:textId="77777777" w:rsidR="00114902" w:rsidRDefault="00000000">
            <w:r>
              <w:t>Resultado mensual</w:t>
            </w:r>
          </w:p>
        </w:tc>
        <w:tc>
          <w:tcPr>
            <w:tcW w:w="4320" w:type="dxa"/>
            <w:shd w:val="clear" w:color="auto" w:fill="EBF5FB"/>
          </w:tcPr>
          <w:p w14:paraId="5DB79F2F" w14:textId="77777777" w:rsidR="00114902" w:rsidRDefault="00000000">
            <w:r>
              <w:t>Si el negocio gana o pierde con ese escenario (verde=ganancia)</w:t>
            </w:r>
          </w:p>
        </w:tc>
      </w:tr>
      <w:tr w:rsidR="00114902" w14:paraId="5DB85C12" w14:textId="77777777">
        <w:tc>
          <w:tcPr>
            <w:tcW w:w="4320" w:type="dxa"/>
          </w:tcPr>
          <w:p w14:paraId="2B6BF235" w14:textId="77777777" w:rsidR="00114902" w:rsidRDefault="00000000">
            <w:r>
              <w:t>Punto de equilibrio</w:t>
            </w:r>
          </w:p>
        </w:tc>
        <w:tc>
          <w:tcPr>
            <w:tcW w:w="4320" w:type="dxa"/>
          </w:tcPr>
          <w:p w14:paraId="6737AB6D" w14:textId="77777777" w:rsidR="00114902" w:rsidRDefault="00000000">
            <w:r>
              <w:t>Las ventas mínimas para ese escenario específico</w:t>
            </w:r>
          </w:p>
        </w:tc>
      </w:tr>
      <w:tr w:rsidR="00114902" w14:paraId="669F48B0" w14:textId="77777777">
        <w:tc>
          <w:tcPr>
            <w:tcW w:w="4320" w:type="dxa"/>
            <w:shd w:val="clear" w:color="auto" w:fill="EBF5FB"/>
          </w:tcPr>
          <w:p w14:paraId="04B118D3" w14:textId="77777777" w:rsidR="00114902" w:rsidRDefault="00000000">
            <w:r>
              <w:t>% PE alcanzado</w:t>
            </w:r>
          </w:p>
        </w:tc>
        <w:tc>
          <w:tcPr>
            <w:tcW w:w="4320" w:type="dxa"/>
            <w:shd w:val="clear" w:color="auto" w:fill="EBF5FB"/>
          </w:tcPr>
          <w:p w14:paraId="19121AEA" w14:textId="77777777" w:rsidR="00114902" w:rsidRDefault="00000000">
            <w:r>
              <w:t>Qué tan cerca están las ventas de la meta</w:t>
            </w:r>
          </w:p>
        </w:tc>
      </w:tr>
    </w:tbl>
    <w:p w14:paraId="07B4854C" w14:textId="77777777" w:rsidR="00114902" w:rsidRDefault="00114902"/>
    <w:p w14:paraId="336A63AA" w14:textId="77777777" w:rsidR="00114902" w:rsidRDefault="00114902"/>
    <w:p w14:paraId="137E4D4C" w14:textId="77777777" w:rsidR="00114902" w:rsidRDefault="00000000">
      <w:r>
        <w:rPr>
          <w:i/>
          <w:color w:val="1E824C"/>
        </w:rPr>
        <w:t>Consejo de uso: Ajusta los sliders hasta que el resultado mensual sea positivo y sostenible. Eso te da la 'meta mínima' que el negocio debe alcanzar para sobrevivir.</w:t>
      </w:r>
    </w:p>
    <w:p w14:paraId="6F681C98" w14:textId="77777777" w:rsidR="00114902" w:rsidRDefault="00000000">
      <w:r>
        <w:br w:type="page"/>
      </w:r>
    </w:p>
    <w:p w14:paraId="081DF812" w14:textId="77777777" w:rsidR="00114902" w:rsidRDefault="00000000">
      <w:pPr>
        <w:pStyle w:val="Ttulo1"/>
      </w:pPr>
      <w:r>
        <w:rPr>
          <w:color w:val="1F6FEB"/>
        </w:rPr>
        <w:lastRenderedPageBreak/>
        <w:t>7. Página: Libro de Caja</w:t>
      </w:r>
    </w:p>
    <w:p w14:paraId="00C27FF8" w14:textId="77777777" w:rsidR="00114902" w:rsidRDefault="00000000">
      <w:r>
        <w:t>Muestra el detalle completo de cada movimiento del negocio: cada ingreso por venta y cada gasto pagado, leídos directamente desde el Excel.</w:t>
      </w:r>
    </w:p>
    <w:p w14:paraId="40B3EDC3" w14:textId="77777777" w:rsidR="00114902" w:rsidRDefault="00114902"/>
    <w:p w14:paraId="51B5332C" w14:textId="77777777" w:rsidR="00114902" w:rsidRDefault="00000000">
      <w:r>
        <w:t>Usa los filtros para responder preguntas como: ¿cuánto gané en enero? ¿cuánto gasté en arriendo este año? ¿qué meses fueron rentables?</w:t>
      </w:r>
    </w:p>
    <w:p w14:paraId="2F79026A" w14:textId="77777777" w:rsidR="00114902" w:rsidRDefault="0011490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902" w14:paraId="660009AC" w14:textId="77777777">
        <w:tc>
          <w:tcPr>
            <w:tcW w:w="4320" w:type="dxa"/>
            <w:shd w:val="clear" w:color="auto" w:fill="1F6FEB"/>
          </w:tcPr>
          <w:p w14:paraId="505E77C5" w14:textId="77777777" w:rsidR="00114902" w:rsidRDefault="00000000">
            <w:r>
              <w:rPr>
                <w:b/>
                <w:color w:val="FFFFFF"/>
              </w:rPr>
              <w:t>Filtro</w:t>
            </w:r>
          </w:p>
        </w:tc>
        <w:tc>
          <w:tcPr>
            <w:tcW w:w="4320" w:type="dxa"/>
            <w:shd w:val="clear" w:color="auto" w:fill="1F6FEB"/>
          </w:tcPr>
          <w:p w14:paraId="5325A38C" w14:textId="77777777" w:rsidR="00114902" w:rsidRDefault="00000000">
            <w:r>
              <w:rPr>
                <w:b/>
                <w:color w:val="FFFFFF"/>
              </w:rPr>
              <w:t>Cómo usarlo</w:t>
            </w:r>
          </w:p>
        </w:tc>
      </w:tr>
      <w:tr w:rsidR="00114902" w14:paraId="0CCDD8A0" w14:textId="77777777">
        <w:tc>
          <w:tcPr>
            <w:tcW w:w="4320" w:type="dxa"/>
            <w:shd w:val="clear" w:color="auto" w:fill="EBF5FB"/>
          </w:tcPr>
          <w:p w14:paraId="2A800731" w14:textId="77777777" w:rsidR="00114902" w:rsidRDefault="00000000">
            <w:r>
              <w:t>Filtrar por mes</w:t>
            </w:r>
          </w:p>
        </w:tc>
        <w:tc>
          <w:tcPr>
            <w:tcW w:w="4320" w:type="dxa"/>
            <w:shd w:val="clear" w:color="auto" w:fill="EBF5FB"/>
          </w:tcPr>
          <w:p w14:paraId="0CA0B85F" w14:textId="77777777" w:rsidR="00114902" w:rsidRDefault="00000000">
            <w:r>
              <w:t>Selecciona uno o varios meses del menú desplegable</w:t>
            </w:r>
          </w:p>
        </w:tc>
      </w:tr>
      <w:tr w:rsidR="00114902" w14:paraId="6824588E" w14:textId="77777777">
        <w:tc>
          <w:tcPr>
            <w:tcW w:w="4320" w:type="dxa"/>
          </w:tcPr>
          <w:p w14:paraId="4FFC29DF" w14:textId="77777777" w:rsidR="00114902" w:rsidRDefault="00000000">
            <w:r>
              <w:t>Tipo</w:t>
            </w:r>
          </w:p>
        </w:tc>
        <w:tc>
          <w:tcPr>
            <w:tcW w:w="4320" w:type="dxa"/>
          </w:tcPr>
          <w:p w14:paraId="17DF2F40" w14:textId="77777777" w:rsidR="00114902" w:rsidRDefault="00000000">
            <w:r>
              <w:t>Elige 'ingreso', 'gasto' o ambos</w:t>
            </w:r>
          </w:p>
        </w:tc>
      </w:tr>
    </w:tbl>
    <w:p w14:paraId="5566232A" w14:textId="77777777" w:rsidR="00114902" w:rsidRDefault="00114902"/>
    <w:p w14:paraId="4A5FEB75" w14:textId="77777777" w:rsidR="00114902" w:rsidRDefault="00114902"/>
    <w:p w14:paraId="5CD8C23E" w14:textId="77777777" w:rsidR="00114902" w:rsidRDefault="00000000">
      <w:r>
        <w:t>Las 3 métricas sobre la tabla (ingresos, gastos y resultado) se recalculan en tiempo real según los filtros aplicados.</w:t>
      </w:r>
    </w:p>
    <w:p w14:paraId="02A09D18" w14:textId="77777777" w:rsidR="00114902" w:rsidRDefault="00000000">
      <w:r>
        <w:br w:type="page"/>
      </w:r>
    </w:p>
    <w:p w14:paraId="66B749A7" w14:textId="77777777" w:rsidR="00114902" w:rsidRDefault="00000000">
      <w:pPr>
        <w:pStyle w:val="Ttulo1"/>
      </w:pPr>
      <w:r>
        <w:rPr>
          <w:color w:val="1F6FEB"/>
        </w:rPr>
        <w:lastRenderedPageBreak/>
        <w:t>8. Página: Deuda</w:t>
      </w:r>
    </w:p>
    <w:p w14:paraId="209184C2" w14:textId="77777777" w:rsidR="00114902" w:rsidRDefault="00000000">
      <w:r>
        <w:t>Muestra el estado completo de todas las deudas del negocio. Es una de las páginas más importantes dado el nivel de endeudamiento actual.</w:t>
      </w:r>
    </w:p>
    <w:p w14:paraId="099EBEFA" w14:textId="77777777" w:rsidR="00114902" w:rsidRDefault="00114902"/>
    <w:p w14:paraId="2A112EA6" w14:textId="77777777" w:rsidR="00114902" w:rsidRDefault="00000000">
      <w:pPr>
        <w:pStyle w:val="Ttulo2"/>
      </w:pPr>
      <w:r>
        <w:rPr>
          <w:color w:val="2E86C1"/>
        </w:rPr>
        <w:t>8.1 Métricas superiores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4902" w14:paraId="207BAE80" w14:textId="77777777">
        <w:tc>
          <w:tcPr>
            <w:tcW w:w="2880" w:type="dxa"/>
            <w:shd w:val="clear" w:color="auto" w:fill="1F6FEB"/>
          </w:tcPr>
          <w:p w14:paraId="70376820" w14:textId="77777777" w:rsidR="00114902" w:rsidRDefault="00000000">
            <w:r>
              <w:rPr>
                <w:b/>
                <w:color w:val="FFFFFF"/>
              </w:rPr>
              <w:t>Métrica</w:t>
            </w:r>
          </w:p>
        </w:tc>
        <w:tc>
          <w:tcPr>
            <w:tcW w:w="2880" w:type="dxa"/>
            <w:shd w:val="clear" w:color="auto" w:fill="1F6FEB"/>
          </w:tcPr>
          <w:p w14:paraId="18A27AF4" w14:textId="77777777" w:rsidR="00114902" w:rsidRDefault="00000000">
            <w:r>
              <w:rPr>
                <w:b/>
                <w:color w:val="FFFFFF"/>
              </w:rPr>
              <w:t>Valor actual</w:t>
            </w:r>
          </w:p>
        </w:tc>
        <w:tc>
          <w:tcPr>
            <w:tcW w:w="2880" w:type="dxa"/>
            <w:shd w:val="clear" w:color="auto" w:fill="1F6FEB"/>
          </w:tcPr>
          <w:p w14:paraId="2C53A8B3" w14:textId="77777777" w:rsidR="00114902" w:rsidRDefault="00000000">
            <w:r>
              <w:rPr>
                <w:b/>
                <w:color w:val="FFFFFF"/>
              </w:rPr>
              <w:t>Qué significa</w:t>
            </w:r>
          </w:p>
        </w:tc>
      </w:tr>
      <w:tr w:rsidR="00114902" w14:paraId="1270C794" w14:textId="77777777">
        <w:tc>
          <w:tcPr>
            <w:tcW w:w="2880" w:type="dxa"/>
            <w:shd w:val="clear" w:color="auto" w:fill="EBF5FB"/>
          </w:tcPr>
          <w:p w14:paraId="43E22550" w14:textId="77777777" w:rsidR="00114902" w:rsidRDefault="00000000">
            <w:r>
              <w:t>Deuda total consolidada</w:t>
            </w:r>
          </w:p>
        </w:tc>
        <w:tc>
          <w:tcPr>
            <w:tcW w:w="2880" w:type="dxa"/>
            <w:shd w:val="clear" w:color="auto" w:fill="EBF5FB"/>
          </w:tcPr>
          <w:p w14:paraId="55BE4C79" w14:textId="77777777" w:rsidR="00114902" w:rsidRDefault="00000000">
            <w:r>
              <w:t>$26,451,837</w:t>
            </w:r>
          </w:p>
        </w:tc>
        <w:tc>
          <w:tcPr>
            <w:tcW w:w="2880" w:type="dxa"/>
            <w:shd w:val="clear" w:color="auto" w:fill="EBF5FB"/>
          </w:tcPr>
          <w:p w14:paraId="008892B5" w14:textId="77777777" w:rsidR="00114902" w:rsidRDefault="00000000">
            <w:r>
              <w:t>Suma de todos los saldos pendientes con bancos, retail y familia</w:t>
            </w:r>
          </w:p>
        </w:tc>
      </w:tr>
      <w:tr w:rsidR="00114902" w14:paraId="0801057C" w14:textId="77777777">
        <w:tc>
          <w:tcPr>
            <w:tcW w:w="2880" w:type="dxa"/>
          </w:tcPr>
          <w:p w14:paraId="0BA5377C" w14:textId="77777777" w:rsidR="00114902" w:rsidRDefault="00000000">
            <w:r>
              <w:t>Cuotas/mes consolidadas</w:t>
            </w:r>
          </w:p>
        </w:tc>
        <w:tc>
          <w:tcPr>
            <w:tcW w:w="2880" w:type="dxa"/>
          </w:tcPr>
          <w:p w14:paraId="5C4E504C" w14:textId="77777777" w:rsidR="00114902" w:rsidRDefault="00000000">
            <w:r>
              <w:t>$918,903</w:t>
            </w:r>
          </w:p>
        </w:tc>
        <w:tc>
          <w:tcPr>
            <w:tcW w:w="2880" w:type="dxa"/>
          </w:tcPr>
          <w:p w14:paraId="436B574D" w14:textId="77777777" w:rsidR="00114902" w:rsidRDefault="00000000">
            <w:r>
              <w:t>Lo que se paga cada mes entre todas las deudas — equivale al 50% del ingreso promedio</w:t>
            </w:r>
          </w:p>
        </w:tc>
      </w:tr>
      <w:tr w:rsidR="00114902" w14:paraId="1F94E65A" w14:textId="77777777">
        <w:tc>
          <w:tcPr>
            <w:tcW w:w="2880" w:type="dxa"/>
            <w:shd w:val="clear" w:color="auto" w:fill="EBF5FB"/>
          </w:tcPr>
          <w:p w14:paraId="2A3C17BA" w14:textId="77777777" w:rsidR="00114902" w:rsidRDefault="00000000">
            <w:r>
              <w:t>Instrumentos activos</w:t>
            </w:r>
          </w:p>
        </w:tc>
        <w:tc>
          <w:tcPr>
            <w:tcW w:w="2880" w:type="dxa"/>
            <w:shd w:val="clear" w:color="auto" w:fill="EBF5FB"/>
          </w:tcPr>
          <w:p w14:paraId="5E66FE74" w14:textId="77777777" w:rsidR="00114902" w:rsidRDefault="00000000">
            <w:r>
              <w:t>8</w:t>
            </w:r>
          </w:p>
        </w:tc>
        <w:tc>
          <w:tcPr>
            <w:tcW w:w="2880" w:type="dxa"/>
            <w:shd w:val="clear" w:color="auto" w:fill="EBF5FB"/>
          </w:tcPr>
          <w:p w14:paraId="303C97B6" w14:textId="77777777" w:rsidR="00114902" w:rsidRDefault="00000000">
            <w:r>
              <w:t>Cantidad de deudas distintas activas en este momento</w:t>
            </w:r>
          </w:p>
        </w:tc>
      </w:tr>
    </w:tbl>
    <w:p w14:paraId="2E55DE3E" w14:textId="77777777" w:rsidR="00114902" w:rsidRDefault="00114902"/>
    <w:p w14:paraId="2F3BB84E" w14:textId="77777777" w:rsidR="00114902" w:rsidRDefault="00000000">
      <w:pPr>
        <w:pStyle w:val="Ttulo2"/>
      </w:pPr>
      <w:r>
        <w:rPr>
          <w:color w:val="2E86C1"/>
        </w:rPr>
        <w:t>8.2 Desglose por categoría de deuda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14902" w14:paraId="00439CA7" w14:textId="77777777">
        <w:tc>
          <w:tcPr>
            <w:tcW w:w="2160" w:type="dxa"/>
            <w:shd w:val="clear" w:color="auto" w:fill="1F6FEB"/>
          </w:tcPr>
          <w:p w14:paraId="211A62A0" w14:textId="77777777" w:rsidR="00114902" w:rsidRDefault="00000000">
            <w:r>
              <w:rPr>
                <w:b/>
                <w:color w:val="FFFFFF"/>
              </w:rPr>
              <w:t>Categoría</w:t>
            </w:r>
          </w:p>
        </w:tc>
        <w:tc>
          <w:tcPr>
            <w:tcW w:w="2160" w:type="dxa"/>
            <w:shd w:val="clear" w:color="auto" w:fill="1F6FEB"/>
          </w:tcPr>
          <w:p w14:paraId="0C46693F" w14:textId="77777777" w:rsidR="00114902" w:rsidRDefault="00000000">
            <w:r>
              <w:rPr>
                <w:b/>
                <w:color w:val="FFFFFF"/>
              </w:rPr>
              <w:t>Acreedores</w:t>
            </w:r>
          </w:p>
        </w:tc>
        <w:tc>
          <w:tcPr>
            <w:tcW w:w="2160" w:type="dxa"/>
            <w:shd w:val="clear" w:color="auto" w:fill="1F6FEB"/>
          </w:tcPr>
          <w:p w14:paraId="0440568E" w14:textId="77777777" w:rsidR="00114902" w:rsidRDefault="00000000">
            <w:r>
              <w:rPr>
                <w:b/>
                <w:color w:val="FFFFFF"/>
              </w:rPr>
              <w:t>Tasa aprox.</w:t>
            </w:r>
          </w:p>
        </w:tc>
        <w:tc>
          <w:tcPr>
            <w:tcW w:w="2160" w:type="dxa"/>
            <w:shd w:val="clear" w:color="auto" w:fill="1F6FEB"/>
          </w:tcPr>
          <w:p w14:paraId="33452FB2" w14:textId="77777777" w:rsidR="00114902" w:rsidRDefault="00000000">
            <w:r>
              <w:rPr>
                <w:b/>
                <w:color w:val="FFFFFF"/>
              </w:rPr>
              <w:t>Riesgo</w:t>
            </w:r>
          </w:p>
        </w:tc>
      </w:tr>
      <w:tr w:rsidR="00114902" w14:paraId="6CF03281" w14:textId="77777777">
        <w:tc>
          <w:tcPr>
            <w:tcW w:w="2160" w:type="dxa"/>
            <w:shd w:val="clear" w:color="auto" w:fill="EBF5FB"/>
          </w:tcPr>
          <w:p w14:paraId="3CDD761B" w14:textId="77777777" w:rsidR="00114902" w:rsidRDefault="00000000">
            <w:r>
              <w:t>Créditos bancarios</w:t>
            </w:r>
          </w:p>
        </w:tc>
        <w:tc>
          <w:tcPr>
            <w:tcW w:w="2160" w:type="dxa"/>
            <w:shd w:val="clear" w:color="auto" w:fill="EBF5FB"/>
          </w:tcPr>
          <w:p w14:paraId="1708AF92" w14:textId="77777777" w:rsidR="00114902" w:rsidRDefault="00000000">
            <w:r>
              <w:t>Itaú ($5.7M) + Banco Estado ($5.6M)</w:t>
            </w:r>
          </w:p>
        </w:tc>
        <w:tc>
          <w:tcPr>
            <w:tcW w:w="2160" w:type="dxa"/>
            <w:shd w:val="clear" w:color="auto" w:fill="EBF5FB"/>
          </w:tcPr>
          <w:p w14:paraId="43443A06" w14:textId="77777777" w:rsidR="00114902" w:rsidRDefault="00000000">
            <w:r>
              <w:t>2.8–3.1%/mes</w:t>
            </w:r>
          </w:p>
        </w:tc>
        <w:tc>
          <w:tcPr>
            <w:tcW w:w="2160" w:type="dxa"/>
            <w:shd w:val="clear" w:color="auto" w:fill="EBF5FB"/>
          </w:tcPr>
          <w:p w14:paraId="2B72C4AF" w14:textId="77777777" w:rsidR="00114902" w:rsidRDefault="00000000">
            <w:r>
              <w:t>Medio</w:t>
            </w:r>
          </w:p>
        </w:tc>
      </w:tr>
      <w:tr w:rsidR="00114902" w14:paraId="3C2B0F43" w14:textId="77777777">
        <w:tc>
          <w:tcPr>
            <w:tcW w:w="2160" w:type="dxa"/>
          </w:tcPr>
          <w:p w14:paraId="55CE8343" w14:textId="77777777" w:rsidR="00114902" w:rsidRDefault="00000000">
            <w:r>
              <w:t>Tarjetas de crédito</w:t>
            </w:r>
          </w:p>
        </w:tc>
        <w:tc>
          <w:tcPr>
            <w:tcW w:w="2160" w:type="dxa"/>
          </w:tcPr>
          <w:p w14:paraId="6E8E79AE" w14:textId="77777777" w:rsidR="00114902" w:rsidRDefault="00000000">
            <w:r>
              <w:t>Santander ($3.7M) + CMR Falabella ($1.6M)</w:t>
            </w:r>
          </w:p>
        </w:tc>
        <w:tc>
          <w:tcPr>
            <w:tcW w:w="2160" w:type="dxa"/>
          </w:tcPr>
          <w:p w14:paraId="6ADEE7F8" w14:textId="77777777" w:rsidR="00114902" w:rsidRDefault="00000000">
            <w:r>
              <w:t>2.8–3.3%/mes</w:t>
            </w:r>
          </w:p>
        </w:tc>
        <w:tc>
          <w:tcPr>
            <w:tcW w:w="2160" w:type="dxa"/>
          </w:tcPr>
          <w:p w14:paraId="0475F455" w14:textId="77777777" w:rsidR="00114902" w:rsidRDefault="00000000">
            <w:r>
              <w:t>Alto — pueden entrar en mora</w:t>
            </w:r>
          </w:p>
        </w:tc>
      </w:tr>
      <w:tr w:rsidR="00114902" w14:paraId="69E0DB9C" w14:textId="77777777">
        <w:tc>
          <w:tcPr>
            <w:tcW w:w="2160" w:type="dxa"/>
            <w:shd w:val="clear" w:color="auto" w:fill="EBF5FB"/>
          </w:tcPr>
          <w:p w14:paraId="5AF54186" w14:textId="77777777" w:rsidR="00114902" w:rsidRDefault="00000000">
            <w:r>
              <w:t>Líneas de crédito</w:t>
            </w:r>
          </w:p>
        </w:tc>
        <w:tc>
          <w:tcPr>
            <w:tcW w:w="2160" w:type="dxa"/>
            <w:shd w:val="clear" w:color="auto" w:fill="EBF5FB"/>
          </w:tcPr>
          <w:p w14:paraId="0DDF96C3" w14:textId="77777777" w:rsidR="00114902" w:rsidRDefault="00000000">
            <w:r>
              <w:t>3 bancos ($2.3M)</w:t>
            </w:r>
          </w:p>
        </w:tc>
        <w:tc>
          <w:tcPr>
            <w:tcW w:w="2160" w:type="dxa"/>
            <w:shd w:val="clear" w:color="auto" w:fill="EBF5FB"/>
          </w:tcPr>
          <w:p w14:paraId="55A76B97" w14:textId="77777777" w:rsidR="00114902" w:rsidRDefault="00000000">
            <w:r>
              <w:t>3.1%/mes</w:t>
            </w:r>
          </w:p>
        </w:tc>
        <w:tc>
          <w:tcPr>
            <w:tcW w:w="2160" w:type="dxa"/>
            <w:shd w:val="clear" w:color="auto" w:fill="EBF5FB"/>
          </w:tcPr>
          <w:p w14:paraId="12D754E7" w14:textId="77777777" w:rsidR="00114902" w:rsidRDefault="00000000">
            <w:r>
              <w:t>Alto — muy costosas</w:t>
            </w:r>
          </w:p>
        </w:tc>
      </w:tr>
      <w:tr w:rsidR="00114902" w14:paraId="280560BF" w14:textId="77777777">
        <w:tc>
          <w:tcPr>
            <w:tcW w:w="2160" w:type="dxa"/>
          </w:tcPr>
          <w:p w14:paraId="7255EAA0" w14:textId="77777777" w:rsidR="00114902" w:rsidRDefault="00000000">
            <w:r>
              <w:t>Automotriz</w:t>
            </w:r>
          </w:p>
        </w:tc>
        <w:tc>
          <w:tcPr>
            <w:tcW w:w="2160" w:type="dxa"/>
          </w:tcPr>
          <w:p w14:paraId="6516FF19" w14:textId="77777777" w:rsidR="00114902" w:rsidRDefault="00000000">
            <w:r>
              <w:t>Crédito camión Foton ($9.5M)</w:t>
            </w:r>
          </w:p>
        </w:tc>
        <w:tc>
          <w:tcPr>
            <w:tcW w:w="2160" w:type="dxa"/>
          </w:tcPr>
          <w:p w14:paraId="3E454F67" w14:textId="77777777" w:rsidR="00114902" w:rsidRDefault="00000000">
            <w:r>
              <w:t>1.2%/mes</w:t>
            </w:r>
          </w:p>
        </w:tc>
        <w:tc>
          <w:tcPr>
            <w:tcW w:w="2160" w:type="dxa"/>
          </w:tcPr>
          <w:p w14:paraId="0403FCC9" w14:textId="77777777" w:rsidR="00114902" w:rsidRDefault="00000000">
            <w:r>
              <w:t>Bajo — respaldado por el activo</w:t>
            </w:r>
          </w:p>
        </w:tc>
      </w:tr>
      <w:tr w:rsidR="00114902" w14:paraId="3F4DF5AA" w14:textId="77777777">
        <w:tc>
          <w:tcPr>
            <w:tcW w:w="2160" w:type="dxa"/>
            <w:shd w:val="clear" w:color="auto" w:fill="EBF5FB"/>
          </w:tcPr>
          <w:p w14:paraId="715D3BED" w14:textId="77777777" w:rsidR="00114902" w:rsidRDefault="00000000">
            <w:r>
              <w:t>Familiar</w:t>
            </w:r>
          </w:p>
        </w:tc>
        <w:tc>
          <w:tcPr>
            <w:tcW w:w="2160" w:type="dxa"/>
            <w:shd w:val="clear" w:color="auto" w:fill="EBF5FB"/>
          </w:tcPr>
          <w:p w14:paraId="20D0EA50" w14:textId="77777777" w:rsidR="00114902" w:rsidRDefault="00000000">
            <w:r>
              <w:t>Hermana ($1.0M en dólares)</w:t>
            </w:r>
          </w:p>
        </w:tc>
        <w:tc>
          <w:tcPr>
            <w:tcW w:w="2160" w:type="dxa"/>
            <w:shd w:val="clear" w:color="auto" w:fill="EBF5FB"/>
          </w:tcPr>
          <w:p w14:paraId="09B9B23E" w14:textId="77777777" w:rsidR="00114902" w:rsidRDefault="00000000">
            <w:r>
              <w:t>0%/mes</w:t>
            </w:r>
          </w:p>
        </w:tc>
        <w:tc>
          <w:tcPr>
            <w:tcW w:w="2160" w:type="dxa"/>
            <w:shd w:val="clear" w:color="auto" w:fill="EBF5FB"/>
          </w:tcPr>
          <w:p w14:paraId="33F7AA53" w14:textId="77777777" w:rsidR="00114902" w:rsidRDefault="00000000">
            <w:r>
              <w:t>Ninguno — sin interés ni cuota</w:t>
            </w:r>
          </w:p>
        </w:tc>
      </w:tr>
    </w:tbl>
    <w:p w14:paraId="2CD6477C" w14:textId="77777777" w:rsidR="00114902" w:rsidRDefault="00114902"/>
    <w:p w14:paraId="338139E3" w14:textId="77777777" w:rsidR="00114902" w:rsidRDefault="00000000">
      <w:pPr>
        <w:pStyle w:val="Ttulo2"/>
      </w:pPr>
      <w:r>
        <w:rPr>
          <w:color w:val="2E86C1"/>
        </w:rPr>
        <w:t>8.3 Gráfico de barras de deuda</w:t>
      </w:r>
    </w:p>
    <w:p w14:paraId="7F968B22" w14:textId="77777777" w:rsidR="00114902" w:rsidRDefault="00000000">
      <w:r>
        <w:t>Barras horizontales ordenadas de mayor a menor saldo. El camión Foton es el mayor saldo ($9.5M) pero tiene la tasa más baja. Las tarjetas, aunque de menor saldo, son las más dañinas por su alta tasa de interés y riesgo de mora.</w:t>
      </w:r>
    </w:p>
    <w:p w14:paraId="4D64971B" w14:textId="77777777" w:rsidR="00114902" w:rsidRDefault="00000000">
      <w:r>
        <w:br w:type="page"/>
      </w:r>
    </w:p>
    <w:p w14:paraId="2705B51C" w14:textId="77777777" w:rsidR="00114902" w:rsidRDefault="00000000">
      <w:pPr>
        <w:pStyle w:val="Ttulo1"/>
      </w:pPr>
      <w:r>
        <w:rPr>
          <w:color w:val="1F6FEB"/>
        </w:rPr>
        <w:lastRenderedPageBreak/>
        <w:t>9. Página: Plan de Acción</w:t>
      </w:r>
    </w:p>
    <w:p w14:paraId="2101C5E5" w14:textId="77777777" w:rsidR="00114902" w:rsidRDefault="00000000">
      <w:r>
        <w:t>Presenta 10 acciones concretas en 3 horizontes de tiempo, ordenadas por urgencia e impacto en el flujo mensual del negocio.</w:t>
      </w:r>
    </w:p>
    <w:p w14:paraId="5C11AA0C" w14:textId="77777777" w:rsidR="00114902" w:rsidRDefault="00114902"/>
    <w:p w14:paraId="2CB56F9E" w14:textId="77777777" w:rsidR="00114902" w:rsidRDefault="00000000">
      <w:pPr>
        <w:pStyle w:val="Ttulo2"/>
      </w:pPr>
      <w:r>
        <w:rPr>
          <w:color w:val="2E86C1"/>
        </w:rPr>
        <w:t>Horizonte 1 — URGENTE (0 a 3 meses)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4902" w14:paraId="156E2EDE" w14:textId="77777777">
        <w:tc>
          <w:tcPr>
            <w:tcW w:w="2880" w:type="dxa"/>
            <w:shd w:val="clear" w:color="auto" w:fill="1F6FEB"/>
          </w:tcPr>
          <w:p w14:paraId="4787D165" w14:textId="77777777" w:rsidR="00114902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2880" w:type="dxa"/>
            <w:shd w:val="clear" w:color="auto" w:fill="1F6FEB"/>
          </w:tcPr>
          <w:p w14:paraId="4078F718" w14:textId="77777777" w:rsidR="00114902" w:rsidRDefault="00000000">
            <w:r>
              <w:rPr>
                <w:b/>
                <w:color w:val="FFFFFF"/>
              </w:rPr>
              <w:t>Acción</w:t>
            </w:r>
          </w:p>
        </w:tc>
        <w:tc>
          <w:tcPr>
            <w:tcW w:w="2880" w:type="dxa"/>
            <w:shd w:val="clear" w:color="auto" w:fill="1F6FEB"/>
          </w:tcPr>
          <w:p w14:paraId="7BAC20AB" w14:textId="77777777" w:rsidR="00114902" w:rsidRDefault="00000000">
            <w:r>
              <w:rPr>
                <w:b/>
                <w:color w:val="FFFFFF"/>
              </w:rPr>
              <w:t>Ahorro estimado/mes</w:t>
            </w:r>
          </w:p>
        </w:tc>
      </w:tr>
      <w:tr w:rsidR="00114902" w14:paraId="754CD2E3" w14:textId="77777777">
        <w:tc>
          <w:tcPr>
            <w:tcW w:w="2880" w:type="dxa"/>
            <w:shd w:val="clear" w:color="auto" w:fill="EBF5FB"/>
          </w:tcPr>
          <w:p w14:paraId="3F08C01B" w14:textId="77777777" w:rsidR="00114902" w:rsidRDefault="00000000">
            <w:r>
              <w:t>1</w:t>
            </w:r>
          </w:p>
        </w:tc>
        <w:tc>
          <w:tcPr>
            <w:tcW w:w="2880" w:type="dxa"/>
            <w:shd w:val="clear" w:color="auto" w:fill="EBF5FB"/>
          </w:tcPr>
          <w:p w14:paraId="4DBEB442" w14:textId="77777777" w:rsidR="00114902" w:rsidRDefault="00000000">
            <w:r>
              <w:t>Renegociar alquiler del taller de $700,000 a $400,000</w:t>
            </w:r>
          </w:p>
        </w:tc>
        <w:tc>
          <w:tcPr>
            <w:tcW w:w="2880" w:type="dxa"/>
            <w:shd w:val="clear" w:color="auto" w:fill="EBF5FB"/>
          </w:tcPr>
          <w:p w14:paraId="281629C3" w14:textId="77777777" w:rsidR="00114902" w:rsidRDefault="00000000">
            <w:r>
              <w:t>$300,000</w:t>
            </w:r>
          </w:p>
        </w:tc>
      </w:tr>
      <w:tr w:rsidR="00114902" w14:paraId="305ADD9E" w14:textId="77777777">
        <w:tc>
          <w:tcPr>
            <w:tcW w:w="2880" w:type="dxa"/>
          </w:tcPr>
          <w:p w14:paraId="1F433F62" w14:textId="77777777" w:rsidR="00114902" w:rsidRDefault="00000000">
            <w:r>
              <w:t>2</w:t>
            </w:r>
          </w:p>
        </w:tc>
        <w:tc>
          <w:tcPr>
            <w:tcW w:w="2880" w:type="dxa"/>
          </w:tcPr>
          <w:p w14:paraId="71E3623F" w14:textId="77777777" w:rsidR="00114902" w:rsidRDefault="00000000">
            <w:r>
              <w:t>Separar gastos personales de la caja del negocio</w:t>
            </w:r>
          </w:p>
        </w:tc>
        <w:tc>
          <w:tcPr>
            <w:tcW w:w="2880" w:type="dxa"/>
          </w:tcPr>
          <w:p w14:paraId="3B3D0E50" w14:textId="77777777" w:rsidR="00114902" w:rsidRDefault="00000000">
            <w:r>
              <w:t>$80,000</w:t>
            </w:r>
          </w:p>
        </w:tc>
      </w:tr>
      <w:tr w:rsidR="00114902" w14:paraId="20150904" w14:textId="77777777">
        <w:tc>
          <w:tcPr>
            <w:tcW w:w="2880" w:type="dxa"/>
            <w:shd w:val="clear" w:color="auto" w:fill="EBF5FB"/>
          </w:tcPr>
          <w:p w14:paraId="28F4C5F9" w14:textId="77777777" w:rsidR="00114902" w:rsidRDefault="00000000">
            <w:r>
              <w:t>3</w:t>
            </w:r>
          </w:p>
        </w:tc>
        <w:tc>
          <w:tcPr>
            <w:tcW w:w="2880" w:type="dxa"/>
            <w:shd w:val="clear" w:color="auto" w:fill="EBF5FB"/>
          </w:tcPr>
          <w:p w14:paraId="515BB78D" w14:textId="77777777" w:rsidR="00114902" w:rsidRDefault="00000000">
            <w:r>
              <w:t>Renegociar tarjetas de crédito antes de entrar en mora formal</w:t>
            </w:r>
          </w:p>
        </w:tc>
        <w:tc>
          <w:tcPr>
            <w:tcW w:w="2880" w:type="dxa"/>
            <w:shd w:val="clear" w:color="auto" w:fill="EBF5FB"/>
          </w:tcPr>
          <w:p w14:paraId="469D6ABF" w14:textId="77777777" w:rsidR="00114902" w:rsidRDefault="00000000">
            <w:r>
              <w:t>$150,000</w:t>
            </w:r>
          </w:p>
        </w:tc>
      </w:tr>
      <w:tr w:rsidR="00114902" w14:paraId="7A648AF1" w14:textId="77777777">
        <w:tc>
          <w:tcPr>
            <w:tcW w:w="2880" w:type="dxa"/>
          </w:tcPr>
          <w:p w14:paraId="620799F2" w14:textId="77777777" w:rsidR="00114902" w:rsidRDefault="00000000">
            <w:r>
              <w:t>4</w:t>
            </w:r>
          </w:p>
        </w:tc>
        <w:tc>
          <w:tcPr>
            <w:tcW w:w="2880" w:type="dxa"/>
          </w:tcPr>
          <w:p w14:paraId="58A9BB4B" w14:textId="77777777" w:rsidR="00114902" w:rsidRDefault="00000000">
            <w:r>
              <w:t>Subir precios un 10-15% en todos los productos</w:t>
            </w:r>
          </w:p>
        </w:tc>
        <w:tc>
          <w:tcPr>
            <w:tcW w:w="2880" w:type="dxa"/>
          </w:tcPr>
          <w:p w14:paraId="0283190C" w14:textId="77777777" w:rsidR="00114902" w:rsidRDefault="00000000">
            <w:r>
              <w:t>$186,000</w:t>
            </w:r>
          </w:p>
        </w:tc>
      </w:tr>
    </w:tbl>
    <w:p w14:paraId="7E33387C" w14:textId="77777777" w:rsidR="00114902" w:rsidRDefault="00114902"/>
    <w:p w14:paraId="0E0AE469" w14:textId="77777777" w:rsidR="00114902" w:rsidRDefault="00000000">
      <w:pPr>
        <w:pStyle w:val="Ttulo2"/>
      </w:pPr>
      <w:r>
        <w:rPr>
          <w:color w:val="2E86C1"/>
        </w:rPr>
        <w:t>Horizonte 2 — IMPORTANTE (3 a 12 meses)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4902" w14:paraId="39DDCA9C" w14:textId="77777777">
        <w:tc>
          <w:tcPr>
            <w:tcW w:w="2880" w:type="dxa"/>
            <w:shd w:val="clear" w:color="auto" w:fill="1F6FEB"/>
          </w:tcPr>
          <w:p w14:paraId="52E95142" w14:textId="77777777" w:rsidR="00114902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2880" w:type="dxa"/>
            <w:shd w:val="clear" w:color="auto" w:fill="1F6FEB"/>
          </w:tcPr>
          <w:p w14:paraId="5BDF24E5" w14:textId="77777777" w:rsidR="00114902" w:rsidRDefault="00000000">
            <w:r>
              <w:rPr>
                <w:b/>
                <w:color w:val="FFFFFF"/>
              </w:rPr>
              <w:t>Acción</w:t>
            </w:r>
          </w:p>
        </w:tc>
        <w:tc>
          <w:tcPr>
            <w:tcW w:w="2880" w:type="dxa"/>
            <w:shd w:val="clear" w:color="auto" w:fill="1F6FEB"/>
          </w:tcPr>
          <w:p w14:paraId="1A974FD1" w14:textId="77777777" w:rsidR="00114902" w:rsidRDefault="00000000">
            <w:r>
              <w:rPr>
                <w:b/>
                <w:color w:val="FFFFFF"/>
              </w:rPr>
              <w:t>Impacto esperado</w:t>
            </w:r>
          </w:p>
        </w:tc>
      </w:tr>
      <w:tr w:rsidR="00114902" w14:paraId="4695BA74" w14:textId="77777777">
        <w:tc>
          <w:tcPr>
            <w:tcW w:w="2880" w:type="dxa"/>
            <w:shd w:val="clear" w:color="auto" w:fill="EBF5FB"/>
          </w:tcPr>
          <w:p w14:paraId="0CB299AB" w14:textId="77777777" w:rsidR="00114902" w:rsidRDefault="00000000">
            <w:r>
              <w:t>5</w:t>
            </w:r>
          </w:p>
        </w:tc>
        <w:tc>
          <w:tcPr>
            <w:tcW w:w="2880" w:type="dxa"/>
            <w:shd w:val="clear" w:color="auto" w:fill="EBF5FB"/>
          </w:tcPr>
          <w:p w14:paraId="3ABDE42D" w14:textId="77777777" w:rsidR="00114902" w:rsidRDefault="00000000">
            <w:r>
              <w:t>Escalar ventas a $3,500,000/mes</w:t>
            </w:r>
          </w:p>
        </w:tc>
        <w:tc>
          <w:tcPr>
            <w:tcW w:w="2880" w:type="dxa"/>
            <w:shd w:val="clear" w:color="auto" w:fill="EBF5FB"/>
          </w:tcPr>
          <w:p w14:paraId="21E76EE3" w14:textId="77777777" w:rsidR="00114902" w:rsidRDefault="00000000">
            <w:r>
              <w:t>Meta mínima de supervivencia del negocio</w:t>
            </w:r>
          </w:p>
        </w:tc>
      </w:tr>
      <w:tr w:rsidR="00114902" w14:paraId="1B0FC614" w14:textId="77777777">
        <w:tc>
          <w:tcPr>
            <w:tcW w:w="2880" w:type="dxa"/>
          </w:tcPr>
          <w:p w14:paraId="791ED29F" w14:textId="77777777" w:rsidR="00114902" w:rsidRDefault="00000000">
            <w:r>
              <w:t>6</w:t>
            </w:r>
          </w:p>
        </w:tc>
        <w:tc>
          <w:tcPr>
            <w:tcW w:w="2880" w:type="dxa"/>
          </w:tcPr>
          <w:p w14:paraId="2E831FD7" w14:textId="77777777" w:rsidR="00114902" w:rsidRDefault="00000000">
            <w:r>
              <w:t>Formalizar la empresa como EIRL o SpA</w:t>
            </w:r>
          </w:p>
        </w:tc>
        <w:tc>
          <w:tcPr>
            <w:tcW w:w="2880" w:type="dxa"/>
          </w:tcPr>
          <w:p w14:paraId="77693B2B" w14:textId="77777777" w:rsidR="00114902" w:rsidRDefault="00000000">
            <w:r>
              <w:t>Acceso a créditos SERCOTEC y FOGAPE (tasas 0.5-1%/mes)</w:t>
            </w:r>
          </w:p>
        </w:tc>
      </w:tr>
      <w:tr w:rsidR="00114902" w14:paraId="2FEC09A3" w14:textId="77777777">
        <w:tc>
          <w:tcPr>
            <w:tcW w:w="2880" w:type="dxa"/>
            <w:shd w:val="clear" w:color="auto" w:fill="EBF5FB"/>
          </w:tcPr>
          <w:p w14:paraId="472E9EA5" w14:textId="77777777" w:rsidR="00114902" w:rsidRDefault="00000000">
            <w:r>
              <w:t>7</w:t>
            </w:r>
          </w:p>
        </w:tc>
        <w:tc>
          <w:tcPr>
            <w:tcW w:w="2880" w:type="dxa"/>
            <w:shd w:val="clear" w:color="auto" w:fill="EBF5FB"/>
          </w:tcPr>
          <w:p w14:paraId="6288EE51" w14:textId="77777777" w:rsidR="00114902" w:rsidRDefault="00000000">
            <w:r>
              <w:t>Evaluar vender el camión Foton si ventas no suben</w:t>
            </w:r>
          </w:p>
        </w:tc>
        <w:tc>
          <w:tcPr>
            <w:tcW w:w="2880" w:type="dxa"/>
            <w:shd w:val="clear" w:color="auto" w:fill="EBF5FB"/>
          </w:tcPr>
          <w:p w14:paraId="3A2B731E" w14:textId="77777777" w:rsidR="00114902" w:rsidRDefault="00000000">
            <w:r>
              <w:t>Libera $329,778/mes en cuota + seguro</w:t>
            </w:r>
          </w:p>
        </w:tc>
      </w:tr>
    </w:tbl>
    <w:p w14:paraId="0D3A6D7D" w14:textId="77777777" w:rsidR="00114902" w:rsidRDefault="00114902"/>
    <w:p w14:paraId="1586FB87" w14:textId="77777777" w:rsidR="00114902" w:rsidRDefault="00000000">
      <w:pPr>
        <w:pStyle w:val="Ttulo2"/>
      </w:pPr>
      <w:r>
        <w:rPr>
          <w:color w:val="2E86C1"/>
        </w:rPr>
        <w:t>Horizonte 3 — LARGO PLAZO (12 a 36 meses)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4902" w14:paraId="77F34422" w14:textId="77777777">
        <w:tc>
          <w:tcPr>
            <w:tcW w:w="2880" w:type="dxa"/>
            <w:shd w:val="clear" w:color="auto" w:fill="1F6FEB"/>
          </w:tcPr>
          <w:p w14:paraId="766C1679" w14:textId="77777777" w:rsidR="00114902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2880" w:type="dxa"/>
            <w:shd w:val="clear" w:color="auto" w:fill="1F6FEB"/>
          </w:tcPr>
          <w:p w14:paraId="2BA71525" w14:textId="77777777" w:rsidR="00114902" w:rsidRDefault="00000000">
            <w:r>
              <w:rPr>
                <w:b/>
                <w:color w:val="FFFFFF"/>
              </w:rPr>
              <w:t>Acción</w:t>
            </w:r>
          </w:p>
        </w:tc>
        <w:tc>
          <w:tcPr>
            <w:tcW w:w="2880" w:type="dxa"/>
            <w:shd w:val="clear" w:color="auto" w:fill="1F6FEB"/>
          </w:tcPr>
          <w:p w14:paraId="43E30994" w14:textId="77777777" w:rsidR="00114902" w:rsidRDefault="00000000">
            <w:r>
              <w:rPr>
                <w:b/>
                <w:color w:val="FFFFFF"/>
              </w:rPr>
              <w:t>Impacto esperado</w:t>
            </w:r>
          </w:p>
        </w:tc>
      </w:tr>
      <w:tr w:rsidR="00114902" w14:paraId="5BEF8F6F" w14:textId="77777777">
        <w:tc>
          <w:tcPr>
            <w:tcW w:w="2880" w:type="dxa"/>
            <w:shd w:val="clear" w:color="auto" w:fill="EBF5FB"/>
          </w:tcPr>
          <w:p w14:paraId="4A89D698" w14:textId="77777777" w:rsidR="00114902" w:rsidRDefault="00000000">
            <w:r>
              <w:t>8</w:t>
            </w:r>
          </w:p>
        </w:tc>
        <w:tc>
          <w:tcPr>
            <w:tcW w:w="2880" w:type="dxa"/>
            <w:shd w:val="clear" w:color="auto" w:fill="EBF5FB"/>
          </w:tcPr>
          <w:p w14:paraId="24FA6401" w14:textId="77777777" w:rsidR="00114902" w:rsidRDefault="00000000">
            <w:r>
              <w:t>Liquidar tarjetas de crédito (CMR primero)</w:t>
            </w:r>
          </w:p>
        </w:tc>
        <w:tc>
          <w:tcPr>
            <w:tcW w:w="2880" w:type="dxa"/>
            <w:shd w:val="clear" w:color="auto" w:fill="EBF5FB"/>
          </w:tcPr>
          <w:p w14:paraId="34DB4B96" w14:textId="77777777" w:rsidR="00114902" w:rsidRDefault="00000000">
            <w:r>
              <w:t>Libera flujo permanente y mejora historial crediticio</w:t>
            </w:r>
          </w:p>
        </w:tc>
      </w:tr>
      <w:tr w:rsidR="00114902" w14:paraId="47A70AE8" w14:textId="77777777">
        <w:tc>
          <w:tcPr>
            <w:tcW w:w="2880" w:type="dxa"/>
          </w:tcPr>
          <w:p w14:paraId="105E7C47" w14:textId="77777777" w:rsidR="00114902" w:rsidRDefault="00000000">
            <w:r>
              <w:t>9</w:t>
            </w:r>
          </w:p>
        </w:tc>
        <w:tc>
          <w:tcPr>
            <w:tcW w:w="2880" w:type="dxa"/>
          </w:tcPr>
          <w:p w14:paraId="13D2794D" w14:textId="77777777" w:rsidR="00114902" w:rsidRDefault="00000000">
            <w:r>
              <w:t>Construir colchón de liquidez de 2 meses (~$3,800,000)</w:t>
            </w:r>
          </w:p>
        </w:tc>
        <w:tc>
          <w:tcPr>
            <w:tcW w:w="2880" w:type="dxa"/>
          </w:tcPr>
          <w:p w14:paraId="0C8439B8" w14:textId="77777777" w:rsidR="00114902" w:rsidRDefault="00000000">
            <w:r>
              <w:t>Estabilidad ante imprevistos y temporadas bajas</w:t>
            </w:r>
          </w:p>
        </w:tc>
      </w:tr>
      <w:tr w:rsidR="00114902" w14:paraId="74B75743" w14:textId="77777777">
        <w:tc>
          <w:tcPr>
            <w:tcW w:w="2880" w:type="dxa"/>
            <w:shd w:val="clear" w:color="auto" w:fill="EBF5FB"/>
          </w:tcPr>
          <w:p w14:paraId="6E5A2F8F" w14:textId="77777777" w:rsidR="00114902" w:rsidRDefault="00000000">
            <w:r>
              <w:t>10</w:t>
            </w:r>
          </w:p>
        </w:tc>
        <w:tc>
          <w:tcPr>
            <w:tcW w:w="2880" w:type="dxa"/>
            <w:shd w:val="clear" w:color="auto" w:fill="EBF5FB"/>
          </w:tcPr>
          <w:p w14:paraId="14DF7384" w14:textId="77777777" w:rsidR="00114902" w:rsidRDefault="00000000">
            <w:r>
              <w:t>Contratar vendedor/a a comisión (sin sueldo fijo)</w:t>
            </w:r>
          </w:p>
        </w:tc>
        <w:tc>
          <w:tcPr>
            <w:tcW w:w="2880" w:type="dxa"/>
            <w:shd w:val="clear" w:color="auto" w:fill="EBF5FB"/>
          </w:tcPr>
          <w:p w14:paraId="5B5F5E73" w14:textId="77777777" w:rsidR="00114902" w:rsidRDefault="00000000">
            <w:r>
              <w:t>Multiplica ventas sin aumentar costos fijos</w:t>
            </w:r>
          </w:p>
        </w:tc>
      </w:tr>
    </w:tbl>
    <w:p w14:paraId="389B9E5A" w14:textId="77777777" w:rsidR="00114902" w:rsidRDefault="00114902"/>
    <w:p w14:paraId="4516A3A8" w14:textId="77777777" w:rsidR="00114902" w:rsidRDefault="00000000">
      <w:r>
        <w:br w:type="page"/>
      </w:r>
    </w:p>
    <w:p w14:paraId="10915061" w14:textId="77777777" w:rsidR="00114902" w:rsidRDefault="00000000">
      <w:pPr>
        <w:pStyle w:val="Ttulo1"/>
      </w:pPr>
      <w:r>
        <w:rPr>
          <w:color w:val="1F6FEB"/>
        </w:rPr>
        <w:lastRenderedPageBreak/>
        <w:t>10. Página: Inyección de Capital</w:t>
      </w:r>
    </w:p>
    <w:p w14:paraId="31C565BE" w14:textId="77777777" w:rsidR="00114902" w:rsidRDefault="00000000">
      <w:r>
        <w:t>Simula el impacto de pedir un crédito bancario para pagar las deudas más caras del negocio, aprovechando el arbitraje de tasa (reemplazar deuda al 3.1-3.3%/mes por crédito al 1.43%/mes).</w:t>
      </w:r>
    </w:p>
    <w:p w14:paraId="7CDCEEF4" w14:textId="77777777" w:rsidR="00114902" w:rsidRDefault="00114902"/>
    <w:p w14:paraId="42C80B0A" w14:textId="77777777" w:rsidR="00114902" w:rsidRDefault="00000000">
      <w:pPr>
        <w:pStyle w:val="Ttulo2"/>
      </w:pPr>
      <w:r>
        <w:rPr>
          <w:color w:val="2E86C1"/>
        </w:rPr>
        <w:t>10.1 Comparador de opciones BCI</w:t>
      </w:r>
    </w:p>
    <w:p w14:paraId="0F5C56FA" w14:textId="77777777" w:rsidR="00114902" w:rsidRDefault="00000000">
      <w:r>
        <w:t>Muestra 3 opciones reales de crédito BCI por $10,000,000: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651"/>
      </w:tblGrid>
      <w:tr w:rsidR="00114902" w14:paraId="5C1D039C" w14:textId="77777777">
        <w:tc>
          <w:tcPr>
            <w:tcW w:w="1440" w:type="dxa"/>
            <w:shd w:val="clear" w:color="auto" w:fill="1F6FEB"/>
          </w:tcPr>
          <w:p w14:paraId="64816E37" w14:textId="77777777" w:rsidR="00114902" w:rsidRDefault="00000000">
            <w:r>
              <w:rPr>
                <w:b/>
                <w:color w:val="FFFFFF"/>
              </w:rPr>
              <w:t>Opción</w:t>
            </w:r>
          </w:p>
        </w:tc>
        <w:tc>
          <w:tcPr>
            <w:tcW w:w="1440" w:type="dxa"/>
            <w:shd w:val="clear" w:color="auto" w:fill="1F6FEB"/>
          </w:tcPr>
          <w:p w14:paraId="546E1310" w14:textId="77777777" w:rsidR="00114902" w:rsidRDefault="00000000">
            <w:r>
              <w:rPr>
                <w:b/>
                <w:color w:val="FFFFFF"/>
              </w:rPr>
              <w:t>Cuotas</w:t>
            </w:r>
          </w:p>
        </w:tc>
        <w:tc>
          <w:tcPr>
            <w:tcW w:w="1440" w:type="dxa"/>
            <w:shd w:val="clear" w:color="auto" w:fill="1F6FEB"/>
          </w:tcPr>
          <w:p w14:paraId="1DDE39E9" w14:textId="77777777" w:rsidR="00114902" w:rsidRDefault="00000000">
            <w:r>
              <w:rPr>
                <w:b/>
                <w:color w:val="FFFFFF"/>
              </w:rPr>
              <w:t>Tasa/mes</w:t>
            </w:r>
          </w:p>
        </w:tc>
        <w:tc>
          <w:tcPr>
            <w:tcW w:w="1440" w:type="dxa"/>
            <w:shd w:val="clear" w:color="auto" w:fill="1F6FEB"/>
          </w:tcPr>
          <w:p w14:paraId="7160651A" w14:textId="77777777" w:rsidR="00114902" w:rsidRDefault="00000000">
            <w:r>
              <w:rPr>
                <w:b/>
                <w:color w:val="FFFFFF"/>
              </w:rPr>
              <w:t>Cuota mensual</w:t>
            </w:r>
          </w:p>
        </w:tc>
        <w:tc>
          <w:tcPr>
            <w:tcW w:w="1440" w:type="dxa"/>
            <w:shd w:val="clear" w:color="auto" w:fill="1F6FEB"/>
          </w:tcPr>
          <w:p w14:paraId="1A137EE6" w14:textId="77777777" w:rsidR="00114902" w:rsidRDefault="00000000">
            <w:r>
              <w:rPr>
                <w:b/>
                <w:color w:val="FFFFFF"/>
              </w:rPr>
              <w:t>Costo total</w:t>
            </w:r>
          </w:p>
        </w:tc>
        <w:tc>
          <w:tcPr>
            <w:tcW w:w="1440" w:type="dxa"/>
            <w:shd w:val="clear" w:color="auto" w:fill="1F6FEB"/>
          </w:tcPr>
          <w:p w14:paraId="78F7F91F" w14:textId="77777777" w:rsidR="00114902" w:rsidRDefault="00000000">
            <w:r>
              <w:rPr>
                <w:b/>
                <w:color w:val="FFFFFF"/>
              </w:rPr>
              <w:t>Recomendada</w:t>
            </w:r>
          </w:p>
        </w:tc>
      </w:tr>
      <w:tr w:rsidR="00114902" w14:paraId="367A8CEF" w14:textId="77777777">
        <w:tc>
          <w:tcPr>
            <w:tcW w:w="1440" w:type="dxa"/>
            <w:shd w:val="clear" w:color="auto" w:fill="EBF5FB"/>
          </w:tcPr>
          <w:p w14:paraId="6020607F" w14:textId="77777777" w:rsidR="00114902" w:rsidRDefault="00000000">
            <w:r>
              <w:t>A</w:t>
            </w:r>
          </w:p>
        </w:tc>
        <w:tc>
          <w:tcPr>
            <w:tcW w:w="1440" w:type="dxa"/>
            <w:shd w:val="clear" w:color="auto" w:fill="EBF5FB"/>
          </w:tcPr>
          <w:p w14:paraId="5522C665" w14:textId="77777777" w:rsidR="00114902" w:rsidRDefault="00000000">
            <w:r>
              <w:t>18</w:t>
            </w:r>
          </w:p>
        </w:tc>
        <w:tc>
          <w:tcPr>
            <w:tcW w:w="1440" w:type="dxa"/>
            <w:shd w:val="clear" w:color="auto" w:fill="EBF5FB"/>
          </w:tcPr>
          <w:p w14:paraId="3221FDDD" w14:textId="77777777" w:rsidR="00114902" w:rsidRDefault="00000000">
            <w:r>
              <w:t>1.43%</w:t>
            </w:r>
          </w:p>
        </w:tc>
        <w:tc>
          <w:tcPr>
            <w:tcW w:w="1440" w:type="dxa"/>
            <w:shd w:val="clear" w:color="auto" w:fill="EBF5FB"/>
          </w:tcPr>
          <w:p w14:paraId="5D14D3B6" w14:textId="77777777" w:rsidR="00114902" w:rsidRDefault="00000000">
            <w:r>
              <w:t>$648,805</w:t>
            </w:r>
          </w:p>
        </w:tc>
        <w:tc>
          <w:tcPr>
            <w:tcW w:w="1440" w:type="dxa"/>
            <w:shd w:val="clear" w:color="auto" w:fill="EBF5FB"/>
          </w:tcPr>
          <w:p w14:paraId="030AD173" w14:textId="77777777" w:rsidR="00114902" w:rsidRDefault="00000000">
            <w:r>
              <w:t>$11,678,482</w:t>
            </w:r>
          </w:p>
        </w:tc>
        <w:tc>
          <w:tcPr>
            <w:tcW w:w="1440" w:type="dxa"/>
            <w:shd w:val="clear" w:color="auto" w:fill="EBF5FB"/>
          </w:tcPr>
          <w:p w14:paraId="5111E492" w14:textId="77777777" w:rsidR="00114902" w:rsidRDefault="00000000">
            <w:r>
              <w:t>No</w:t>
            </w:r>
          </w:p>
        </w:tc>
      </w:tr>
      <w:tr w:rsidR="00114902" w14:paraId="17E03449" w14:textId="77777777">
        <w:tc>
          <w:tcPr>
            <w:tcW w:w="1440" w:type="dxa"/>
          </w:tcPr>
          <w:p w14:paraId="167D79C7" w14:textId="77777777" w:rsidR="00114902" w:rsidRDefault="00000000">
            <w:r>
              <w:t>B</w:t>
            </w:r>
          </w:p>
        </w:tc>
        <w:tc>
          <w:tcPr>
            <w:tcW w:w="1440" w:type="dxa"/>
          </w:tcPr>
          <w:p w14:paraId="66B58FAC" w14:textId="77777777" w:rsidR="00114902" w:rsidRDefault="00000000">
            <w:r>
              <w:t>24</w:t>
            </w:r>
          </w:p>
        </w:tc>
        <w:tc>
          <w:tcPr>
            <w:tcW w:w="1440" w:type="dxa"/>
          </w:tcPr>
          <w:p w14:paraId="5E55A528" w14:textId="77777777" w:rsidR="00114902" w:rsidRDefault="00000000">
            <w:r>
              <w:t>1.51%</w:t>
            </w:r>
          </w:p>
        </w:tc>
        <w:tc>
          <w:tcPr>
            <w:tcW w:w="1440" w:type="dxa"/>
          </w:tcPr>
          <w:p w14:paraId="16ADCA0C" w14:textId="77777777" w:rsidR="00114902" w:rsidRDefault="00000000">
            <w:r>
              <w:t>$505,611</w:t>
            </w:r>
          </w:p>
        </w:tc>
        <w:tc>
          <w:tcPr>
            <w:tcW w:w="1440" w:type="dxa"/>
          </w:tcPr>
          <w:p w14:paraId="242CF206" w14:textId="77777777" w:rsidR="00114902" w:rsidRDefault="00000000">
            <w:r>
              <w:t>$12,134,664</w:t>
            </w:r>
          </w:p>
        </w:tc>
        <w:tc>
          <w:tcPr>
            <w:tcW w:w="1440" w:type="dxa"/>
          </w:tcPr>
          <w:p w14:paraId="6B4D847A" w14:textId="77777777" w:rsidR="00114902" w:rsidRDefault="00000000">
            <w:r>
              <w:t>Sí — menor cuota mensual</w:t>
            </w:r>
          </w:p>
        </w:tc>
      </w:tr>
      <w:tr w:rsidR="00114902" w14:paraId="755AF102" w14:textId="77777777">
        <w:tc>
          <w:tcPr>
            <w:tcW w:w="1440" w:type="dxa"/>
            <w:shd w:val="clear" w:color="auto" w:fill="EBF5FB"/>
          </w:tcPr>
          <w:p w14:paraId="0F4280A8" w14:textId="77777777" w:rsidR="00114902" w:rsidRDefault="00000000">
            <w:r>
              <w:t>C</w:t>
            </w:r>
          </w:p>
        </w:tc>
        <w:tc>
          <w:tcPr>
            <w:tcW w:w="1440" w:type="dxa"/>
            <w:shd w:val="clear" w:color="auto" w:fill="EBF5FB"/>
          </w:tcPr>
          <w:p w14:paraId="054E5FFD" w14:textId="77777777" w:rsidR="00114902" w:rsidRDefault="00000000">
            <w:r>
              <w:t>24</w:t>
            </w:r>
          </w:p>
        </w:tc>
        <w:tc>
          <w:tcPr>
            <w:tcW w:w="1440" w:type="dxa"/>
            <w:shd w:val="clear" w:color="auto" w:fill="EBF5FB"/>
          </w:tcPr>
          <w:p w14:paraId="2AC50DCE" w14:textId="77777777" w:rsidR="00114902" w:rsidRDefault="00000000">
            <w:r>
              <w:t>1.40%</w:t>
            </w:r>
          </w:p>
        </w:tc>
        <w:tc>
          <w:tcPr>
            <w:tcW w:w="1440" w:type="dxa"/>
            <w:shd w:val="clear" w:color="auto" w:fill="EBF5FB"/>
          </w:tcPr>
          <w:p w14:paraId="64AF67B5" w14:textId="77777777" w:rsidR="00114902" w:rsidRDefault="00000000">
            <w:r>
              <w:t>$508,179</w:t>
            </w:r>
          </w:p>
        </w:tc>
        <w:tc>
          <w:tcPr>
            <w:tcW w:w="1440" w:type="dxa"/>
            <w:shd w:val="clear" w:color="auto" w:fill="EBF5FB"/>
          </w:tcPr>
          <w:p w14:paraId="382A7CB8" w14:textId="77777777" w:rsidR="00114902" w:rsidRDefault="00000000">
            <w:r>
              <w:t>$12,196,296</w:t>
            </w:r>
          </w:p>
        </w:tc>
        <w:tc>
          <w:tcPr>
            <w:tcW w:w="1440" w:type="dxa"/>
            <w:shd w:val="clear" w:color="auto" w:fill="EBF5FB"/>
          </w:tcPr>
          <w:p w14:paraId="50FF833F" w14:textId="77777777" w:rsidR="00114902" w:rsidRDefault="00000000">
            <w:r>
              <w:t>No</w:t>
            </w:r>
          </w:p>
        </w:tc>
      </w:tr>
    </w:tbl>
    <w:p w14:paraId="3CDCD3DC" w14:textId="77777777" w:rsidR="00114902" w:rsidRDefault="00114902"/>
    <w:p w14:paraId="7EB87BC1" w14:textId="77777777" w:rsidR="00114902" w:rsidRDefault="00000000">
      <w:r>
        <w:rPr>
          <w:i/>
          <w:color w:val="1E824C"/>
        </w:rPr>
        <w:t>La Opción B se recomienda porque aunque paga $456,182 más en total, la cuota mensual es $143,194 más baja. Para un negocio con flujo de caja ajustado, la liquidez mensual es prioritaria.</w:t>
      </w:r>
    </w:p>
    <w:p w14:paraId="06709D58" w14:textId="77777777" w:rsidR="00114902" w:rsidRDefault="00114902"/>
    <w:p w14:paraId="2950E0C2" w14:textId="77777777" w:rsidR="00114902" w:rsidRDefault="00000000">
      <w:pPr>
        <w:pStyle w:val="Ttulo2"/>
      </w:pPr>
      <w:r>
        <w:rPr>
          <w:color w:val="2E86C1"/>
        </w:rPr>
        <w:t>10.2 Cómo se asigna el capital</w:t>
      </w:r>
    </w:p>
    <w:p w14:paraId="1ECB3743" w14:textId="77777777" w:rsidR="00114902" w:rsidRDefault="00000000">
      <w:r>
        <w:t>La app asigna el capital disponible pagando primero las deudas con mayor tasa de interés:</w:t>
      </w:r>
    </w:p>
    <w:p w14:paraId="7513D56F" w14:textId="77777777" w:rsidR="00114902" w:rsidRDefault="00000000">
      <w:pPr>
        <w:pStyle w:val="Listaconnmeros"/>
      </w:pPr>
      <w:r>
        <w:t>CMR Falabella — $1,607,443 al 3.3%/mes (la más cara) → libera $80,000/mes</w:t>
      </w:r>
    </w:p>
    <w:p w14:paraId="14F00A33" w14:textId="77777777" w:rsidR="00114902" w:rsidRDefault="00000000">
      <w:pPr>
        <w:pStyle w:val="Listaconnmeros"/>
      </w:pPr>
      <w:r>
        <w:t>Líneas de crédito — $2,360,000 al 3.1%/mes → libera $71,660/mes</w:t>
      </w:r>
    </w:p>
    <w:p w14:paraId="57C3F834" w14:textId="77777777" w:rsidR="00114902" w:rsidRDefault="00000000">
      <w:pPr>
        <w:pStyle w:val="Listaconnmeros"/>
      </w:pPr>
      <w:r>
        <w:t>Banco Estado — $5,600,000 al 3.1%/mes → libera $174,437/mes</w:t>
      </w:r>
    </w:p>
    <w:p w14:paraId="1415CD24" w14:textId="77777777" w:rsidR="00114902" w:rsidRDefault="00000000">
      <w:pPr>
        <w:pStyle w:val="Listaconnmeros"/>
      </w:pPr>
      <w:r>
        <w:t>Santander — pago parcial con lo que reste del capital disponible</w:t>
      </w:r>
    </w:p>
    <w:p w14:paraId="236BA749" w14:textId="77777777" w:rsidR="00114902" w:rsidRDefault="00114902"/>
    <w:p w14:paraId="73FD60C0" w14:textId="77777777" w:rsidR="00114902" w:rsidRDefault="00000000">
      <w:pPr>
        <w:pStyle w:val="Ttulo2"/>
      </w:pPr>
      <w:r>
        <w:rPr>
          <w:color w:val="2E86C1"/>
        </w:rPr>
        <w:t>10.3 KPIs clave de la simulación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4902" w14:paraId="15783260" w14:textId="77777777">
        <w:tc>
          <w:tcPr>
            <w:tcW w:w="2880" w:type="dxa"/>
            <w:shd w:val="clear" w:color="auto" w:fill="1F6FEB"/>
          </w:tcPr>
          <w:p w14:paraId="5A759FA8" w14:textId="77777777" w:rsidR="00114902" w:rsidRDefault="00000000">
            <w:r>
              <w:rPr>
                <w:b/>
                <w:color w:val="FFFFFF"/>
              </w:rPr>
              <w:t>KPI</w:t>
            </w:r>
          </w:p>
        </w:tc>
        <w:tc>
          <w:tcPr>
            <w:tcW w:w="2880" w:type="dxa"/>
            <w:shd w:val="clear" w:color="auto" w:fill="1F6FEB"/>
          </w:tcPr>
          <w:p w14:paraId="6D7ADE40" w14:textId="77777777" w:rsidR="00114902" w:rsidRDefault="00000000">
            <w:r>
              <w:rPr>
                <w:b/>
                <w:color w:val="FFFFFF"/>
              </w:rPr>
              <w:t>Valor típico</w:t>
            </w:r>
          </w:p>
        </w:tc>
        <w:tc>
          <w:tcPr>
            <w:tcW w:w="2880" w:type="dxa"/>
            <w:shd w:val="clear" w:color="auto" w:fill="1F6FEB"/>
          </w:tcPr>
          <w:p w14:paraId="1DAD1E82" w14:textId="77777777" w:rsidR="00114902" w:rsidRDefault="00000000">
            <w:r>
              <w:rPr>
                <w:b/>
                <w:color w:val="FFFFFF"/>
              </w:rPr>
              <w:t>Qué significa</w:t>
            </w:r>
          </w:p>
        </w:tc>
      </w:tr>
      <w:tr w:rsidR="00114902" w14:paraId="08FEC7C7" w14:textId="77777777">
        <w:tc>
          <w:tcPr>
            <w:tcW w:w="2880" w:type="dxa"/>
            <w:shd w:val="clear" w:color="auto" w:fill="EBF5FB"/>
          </w:tcPr>
          <w:p w14:paraId="3F315BDA" w14:textId="77777777" w:rsidR="00114902" w:rsidRDefault="00000000">
            <w:r>
              <w:t>Cuotas liberadas</w:t>
            </w:r>
          </w:p>
        </w:tc>
        <w:tc>
          <w:tcPr>
            <w:tcW w:w="2880" w:type="dxa"/>
            <w:shd w:val="clear" w:color="auto" w:fill="EBF5FB"/>
          </w:tcPr>
          <w:p w14:paraId="639D7EE7" w14:textId="77777777" w:rsidR="00114902" w:rsidRDefault="00000000">
            <w:r>
              <w:t>$326,097/mes</w:t>
            </w:r>
          </w:p>
        </w:tc>
        <w:tc>
          <w:tcPr>
            <w:tcW w:w="2880" w:type="dxa"/>
            <w:shd w:val="clear" w:color="auto" w:fill="EBF5FB"/>
          </w:tcPr>
          <w:p w14:paraId="2C1A536A" w14:textId="77777777" w:rsidR="00114902" w:rsidRDefault="00000000">
            <w:r>
              <w:t>Lo que se deja de pagar al eliminar 3 deudas completas</w:t>
            </w:r>
          </w:p>
        </w:tc>
      </w:tr>
      <w:tr w:rsidR="00114902" w14:paraId="6E4F2191" w14:textId="77777777">
        <w:tc>
          <w:tcPr>
            <w:tcW w:w="2880" w:type="dxa"/>
          </w:tcPr>
          <w:p w14:paraId="3142CE99" w14:textId="77777777" w:rsidR="00114902" w:rsidRDefault="00000000">
            <w:r>
              <w:t>Nueva cuota BCI</w:t>
            </w:r>
          </w:p>
        </w:tc>
        <w:tc>
          <w:tcPr>
            <w:tcW w:w="2880" w:type="dxa"/>
          </w:tcPr>
          <w:p w14:paraId="6AFC8AFD" w14:textId="77777777" w:rsidR="00114902" w:rsidRDefault="00000000">
            <w:r>
              <w:t>$505,611/mes</w:t>
            </w:r>
          </w:p>
        </w:tc>
        <w:tc>
          <w:tcPr>
            <w:tcW w:w="2880" w:type="dxa"/>
          </w:tcPr>
          <w:p w14:paraId="756CE9B8" w14:textId="77777777" w:rsidR="00114902" w:rsidRDefault="00000000">
            <w:r>
              <w:t>Lo nuevo que hay que pagar por el crédito BCI</w:t>
            </w:r>
          </w:p>
        </w:tc>
      </w:tr>
      <w:tr w:rsidR="00114902" w14:paraId="63271BC2" w14:textId="77777777">
        <w:tc>
          <w:tcPr>
            <w:tcW w:w="2880" w:type="dxa"/>
            <w:shd w:val="clear" w:color="auto" w:fill="EBF5FB"/>
          </w:tcPr>
          <w:p w14:paraId="6CC79CE7" w14:textId="77777777" w:rsidR="00114902" w:rsidRDefault="00000000">
            <w:r>
              <w:t>Impacto neto corto plazo</w:t>
            </w:r>
          </w:p>
        </w:tc>
        <w:tc>
          <w:tcPr>
            <w:tcW w:w="2880" w:type="dxa"/>
            <w:shd w:val="clear" w:color="auto" w:fill="EBF5FB"/>
          </w:tcPr>
          <w:p w14:paraId="40DB330B" w14:textId="77777777" w:rsidR="00114902" w:rsidRDefault="00000000">
            <w:r>
              <w:t>-$179,514/mes</w:t>
            </w:r>
          </w:p>
        </w:tc>
        <w:tc>
          <w:tcPr>
            <w:tcW w:w="2880" w:type="dxa"/>
            <w:shd w:val="clear" w:color="auto" w:fill="EBF5FB"/>
          </w:tcPr>
          <w:p w14:paraId="344200D8" w14:textId="77777777" w:rsidR="00114902" w:rsidRDefault="00000000">
            <w:r>
              <w:t>La diferencia: se paga más al inicio pero con mejor estructura</w:t>
            </w:r>
          </w:p>
        </w:tc>
      </w:tr>
      <w:tr w:rsidR="00114902" w14:paraId="1700889C" w14:textId="77777777">
        <w:tc>
          <w:tcPr>
            <w:tcW w:w="2880" w:type="dxa"/>
          </w:tcPr>
          <w:p w14:paraId="6E60D1A4" w14:textId="77777777" w:rsidR="00114902" w:rsidRDefault="00000000">
            <w:r>
              <w:t>Ahorro en intereses/mes</w:t>
            </w:r>
          </w:p>
        </w:tc>
        <w:tc>
          <w:tcPr>
            <w:tcW w:w="2880" w:type="dxa"/>
          </w:tcPr>
          <w:p w14:paraId="13577D90" w14:textId="77777777" w:rsidR="00114902" w:rsidRDefault="00000000">
            <w:r>
              <w:t>+$280,268/mes</w:t>
            </w:r>
          </w:p>
        </w:tc>
        <w:tc>
          <w:tcPr>
            <w:tcW w:w="2880" w:type="dxa"/>
          </w:tcPr>
          <w:p w14:paraId="1E78AFE4" w14:textId="77777777" w:rsidR="00114902" w:rsidRDefault="00000000">
            <w:r>
              <w:t>Lo que se ahorra cada mes al bajar la tasa promedio</w:t>
            </w:r>
          </w:p>
        </w:tc>
      </w:tr>
      <w:tr w:rsidR="00114902" w14:paraId="436CD523" w14:textId="77777777">
        <w:tc>
          <w:tcPr>
            <w:tcW w:w="2880" w:type="dxa"/>
            <w:shd w:val="clear" w:color="auto" w:fill="EBF5FB"/>
          </w:tcPr>
          <w:p w14:paraId="0A8586CB" w14:textId="77777777" w:rsidR="00114902" w:rsidRDefault="00000000">
            <w:r>
              <w:t>Ahorro total (24 meses)</w:t>
            </w:r>
          </w:p>
        </w:tc>
        <w:tc>
          <w:tcPr>
            <w:tcW w:w="2880" w:type="dxa"/>
            <w:shd w:val="clear" w:color="auto" w:fill="EBF5FB"/>
          </w:tcPr>
          <w:p w14:paraId="3F90BD1D" w14:textId="77777777" w:rsidR="00114902" w:rsidRDefault="00000000">
            <w:r>
              <w:t>+$3,363,000</w:t>
            </w:r>
          </w:p>
        </w:tc>
        <w:tc>
          <w:tcPr>
            <w:tcW w:w="2880" w:type="dxa"/>
            <w:shd w:val="clear" w:color="auto" w:fill="EBF5FB"/>
          </w:tcPr>
          <w:p w14:paraId="2EB3D12F" w14:textId="77777777" w:rsidR="00114902" w:rsidRDefault="00000000">
            <w:r>
              <w:t xml:space="preserve">Ahorro acumulado durante </w:t>
            </w:r>
            <w:r>
              <w:lastRenderedPageBreak/>
              <w:t>todo el período del crédito</w:t>
            </w:r>
          </w:p>
        </w:tc>
      </w:tr>
      <w:tr w:rsidR="00114902" w14:paraId="33E5019B" w14:textId="77777777">
        <w:tc>
          <w:tcPr>
            <w:tcW w:w="2880" w:type="dxa"/>
          </w:tcPr>
          <w:p w14:paraId="41396A1E" w14:textId="77777777" w:rsidR="00114902" w:rsidRDefault="00000000">
            <w:r>
              <w:lastRenderedPageBreak/>
              <w:t>Arbitraje de tasa</w:t>
            </w:r>
          </w:p>
        </w:tc>
        <w:tc>
          <w:tcPr>
            <w:tcW w:w="2880" w:type="dxa"/>
          </w:tcPr>
          <w:p w14:paraId="52A8E8E6" w14:textId="77777777" w:rsidR="00114902" w:rsidRDefault="00000000">
            <w:r>
              <w:t>1.7%/mes</w:t>
            </w:r>
          </w:p>
        </w:tc>
        <w:tc>
          <w:tcPr>
            <w:tcW w:w="2880" w:type="dxa"/>
          </w:tcPr>
          <w:p w14:paraId="34FB9DE4" w14:textId="77777777" w:rsidR="00114902" w:rsidRDefault="00000000">
            <w:r>
              <w:t>Ventaja por reemplazar deuda cara por deuda barata</w:t>
            </w:r>
          </w:p>
        </w:tc>
      </w:tr>
    </w:tbl>
    <w:p w14:paraId="737B5F9D" w14:textId="77777777" w:rsidR="00114902" w:rsidRDefault="00114902"/>
    <w:p w14:paraId="5F0FEEBD" w14:textId="77777777" w:rsidR="00114902" w:rsidRDefault="00000000">
      <w:r>
        <w:br w:type="page"/>
      </w:r>
    </w:p>
    <w:p w14:paraId="0146A74C" w14:textId="77777777" w:rsidR="00114902" w:rsidRDefault="00000000">
      <w:pPr>
        <w:pStyle w:val="Ttulo1"/>
      </w:pPr>
      <w:r>
        <w:rPr>
          <w:color w:val="1F6FEB"/>
        </w:rPr>
        <w:lastRenderedPageBreak/>
        <w:t>11. Página: Ajustes y exportar PDF</w:t>
      </w:r>
    </w:p>
    <w:p w14:paraId="0E8CD1E6" w14:textId="77777777" w:rsidR="00114902" w:rsidRDefault="00114902"/>
    <w:p w14:paraId="4B5D1C61" w14:textId="77777777" w:rsidR="00114902" w:rsidRDefault="00000000">
      <w:pPr>
        <w:pStyle w:val="Ttulo2"/>
      </w:pPr>
      <w:r>
        <w:rPr>
          <w:color w:val="2E86C1"/>
        </w:rPr>
        <w:t>Configuración de la ruta del Excel</w:t>
      </w:r>
    </w:p>
    <w:p w14:paraId="4E168094" w14:textId="77777777" w:rsidR="00114902" w:rsidRDefault="00000000">
      <w:r>
        <w:t>Escribe la ruta completa al archivo Excel y haz clic en 'Guardar configuración'. La app recordará esta ruta para futuros usos.</w:t>
      </w:r>
    </w:p>
    <w:p w14:paraId="504F8CED" w14:textId="77777777" w:rsidR="00114902" w:rsidRDefault="00114902"/>
    <w:p w14:paraId="16DE2DCD" w14:textId="77777777" w:rsidR="00114902" w:rsidRDefault="00000000">
      <w:pPr>
        <w:pStyle w:val="Ttulo2"/>
      </w:pPr>
      <w:r>
        <w:rPr>
          <w:color w:val="2E86C1"/>
        </w:rPr>
        <w:t>Generar reporte PDF mensual</w:t>
      </w:r>
    </w:p>
    <w:p w14:paraId="648FD2CF" w14:textId="77777777" w:rsidR="00114902" w:rsidRDefault="00000000">
      <w:pPr>
        <w:pStyle w:val="Listaconnmeros"/>
      </w:pPr>
      <w:r>
        <w:t>Seleccionar el mes del reporte en el selector</w:t>
      </w:r>
    </w:p>
    <w:p w14:paraId="7C973805" w14:textId="77777777" w:rsidR="00114902" w:rsidRDefault="00000000">
      <w:pPr>
        <w:pStyle w:val="Listaconnmeros"/>
      </w:pPr>
      <w:r>
        <w:t>Hacer clic en '📄 Generar PDF'</w:t>
      </w:r>
    </w:p>
    <w:p w14:paraId="504D1C70" w14:textId="77777777" w:rsidR="00114902" w:rsidRDefault="00000000">
      <w:pPr>
        <w:pStyle w:val="Listaconnmeros"/>
      </w:pPr>
      <w:r>
        <w:t>Hacer clic en '⬇️ Descargar PDF' cuando aparezca el botón</w:t>
      </w:r>
    </w:p>
    <w:p w14:paraId="3948E202" w14:textId="77777777" w:rsidR="00114902" w:rsidRDefault="00000000">
      <w:pPr>
        <w:pStyle w:val="Listaconnmeros"/>
      </w:pPr>
      <w:r>
        <w:t>El PDF incluye KPIs del mes, comparación con el PE, estado de deuda y resultado neto</w:t>
      </w:r>
    </w:p>
    <w:p w14:paraId="3C134117" w14:textId="77777777" w:rsidR="00114902" w:rsidRDefault="00114902"/>
    <w:p w14:paraId="49B4EB71" w14:textId="77777777" w:rsidR="00114902" w:rsidRDefault="00000000">
      <w:r>
        <w:rPr>
          <w:i/>
          <w:color w:val="1E824C"/>
        </w:rPr>
        <w:t>Recomendación: generar y guardar el PDF al cierre de cada mes como respaldo histórico.</w:t>
      </w:r>
    </w:p>
    <w:p w14:paraId="3CB930F5" w14:textId="77777777" w:rsidR="00114902" w:rsidRDefault="00000000">
      <w:r>
        <w:br w:type="page"/>
      </w:r>
    </w:p>
    <w:p w14:paraId="2797F7DA" w14:textId="77777777" w:rsidR="00114902" w:rsidRDefault="00000000">
      <w:pPr>
        <w:pStyle w:val="Ttulo1"/>
      </w:pPr>
      <w:r>
        <w:rPr>
          <w:color w:val="1F6FEB"/>
        </w:rPr>
        <w:lastRenderedPageBreak/>
        <w:t>12. Conceptos financieros clave</w:t>
      </w:r>
    </w:p>
    <w:p w14:paraId="0C0C3FAA" w14:textId="77777777" w:rsidR="00114902" w:rsidRDefault="00114902"/>
    <w:p w14:paraId="4CF30B96" w14:textId="77777777" w:rsidR="00114902" w:rsidRDefault="00000000">
      <w:pPr>
        <w:pStyle w:val="Ttulo2"/>
      </w:pPr>
      <w:r>
        <w:rPr>
          <w:color w:val="2E86C1"/>
        </w:rPr>
        <w:t>Punto de Equilibrio (PE)</w:t>
      </w:r>
    </w:p>
    <w:p w14:paraId="2310677D" w14:textId="77777777" w:rsidR="00114902" w:rsidRDefault="00000000">
      <w:r>
        <w:t>El nivel mínimo de ventas que necesita el negocio para no perder dinero. Si las ventas igualan el PE, el resultado es exactamente cero. Por encima, hay ganancia; por debajo, hay pérdida.</w:t>
      </w:r>
    </w:p>
    <w:p w14:paraId="475EF2C3" w14:textId="77777777" w:rsidR="00114902" w:rsidRDefault="00114902"/>
    <w:p w14:paraId="20940034" w14:textId="77777777" w:rsidR="00114902" w:rsidRDefault="00000000">
      <w:r>
        <w:rPr>
          <w:b/>
          <w:color w:val="1F6FEB"/>
        </w:rPr>
        <w:t xml:space="preserve">Ejemplo práctico: </w:t>
      </w:r>
      <w:r>
        <w:t>En Chiquito: PE actual = $4,250,896/mes. Ventas actuales = $1,842,930/mes (43% del PE). El negocio necesita más que duplicar sus ventas para cubrir todos sus costos.</w:t>
      </w:r>
    </w:p>
    <w:p w14:paraId="68D88ACD" w14:textId="77777777" w:rsidR="00114902" w:rsidRDefault="00114902"/>
    <w:p w14:paraId="5651D85A" w14:textId="77777777" w:rsidR="00114902" w:rsidRDefault="00000000">
      <w:pPr>
        <w:pStyle w:val="Ttulo2"/>
      </w:pPr>
      <w:r>
        <w:rPr>
          <w:color w:val="2E86C1"/>
        </w:rPr>
        <w:t>Margen bruto</w:t>
      </w:r>
    </w:p>
    <w:p w14:paraId="1CE5D488" w14:textId="77777777" w:rsidR="00114902" w:rsidRDefault="00000000">
      <w:r>
        <w:t>El porcentaje de cada peso vendido que queda después de pagar los materiales. Un margen del 45% significa que de cada $100 vendidos, $45 quedan para pagar costos fijos y deudas.</w:t>
      </w:r>
    </w:p>
    <w:p w14:paraId="38172519" w14:textId="77777777" w:rsidR="00114902" w:rsidRDefault="00114902"/>
    <w:p w14:paraId="6AF6F2B1" w14:textId="77777777" w:rsidR="00114902" w:rsidRDefault="00000000">
      <w:r>
        <w:rPr>
          <w:b/>
          <w:color w:val="1F6FEB"/>
        </w:rPr>
        <w:t xml:space="preserve">Ejemplo práctico: </w:t>
      </w:r>
      <w:r>
        <w:t>En Chiquito: margen promedio estimado 42-50% según el producto. La estantería estándar blanca tiene el mejor margen: 55.2%.</w:t>
      </w:r>
    </w:p>
    <w:p w14:paraId="1EC95C80" w14:textId="77777777" w:rsidR="00114902" w:rsidRDefault="00114902"/>
    <w:p w14:paraId="2DEE5911" w14:textId="77777777" w:rsidR="00114902" w:rsidRDefault="00000000">
      <w:pPr>
        <w:pStyle w:val="Ttulo2"/>
      </w:pPr>
      <w:r>
        <w:rPr>
          <w:color w:val="2E86C1"/>
        </w:rPr>
        <w:t>Costos fijos</w:t>
      </w:r>
    </w:p>
    <w:p w14:paraId="2BDBAE5A" w14:textId="77777777" w:rsidR="00114902" w:rsidRDefault="00000000">
      <w:r>
        <w:t>Gastos que se pagan siempre, independientemente de cuánto se venda. No desaparecen aunque el negocio no venda nada en un mes.</w:t>
      </w:r>
    </w:p>
    <w:p w14:paraId="25BC8FFC" w14:textId="77777777" w:rsidR="00114902" w:rsidRDefault="00114902"/>
    <w:p w14:paraId="4DEC6F7E" w14:textId="77777777" w:rsidR="00114902" w:rsidRDefault="00000000">
      <w:r>
        <w:rPr>
          <w:b/>
          <w:color w:val="1F6FEB"/>
        </w:rPr>
        <w:t xml:space="preserve">Ejemplo práctico: </w:t>
      </w:r>
      <w:r>
        <w:t>En Chiquito: alquiler $700,000 + servicios $118,000 + gasolina $100,000 + otros = $994,000/mes solo en costos fijos operativos, más $918,903 en cuotas bancarias.</w:t>
      </w:r>
    </w:p>
    <w:p w14:paraId="027E106A" w14:textId="77777777" w:rsidR="00114902" w:rsidRDefault="00114902"/>
    <w:p w14:paraId="39486B9B" w14:textId="77777777" w:rsidR="00114902" w:rsidRDefault="00000000">
      <w:pPr>
        <w:pStyle w:val="Ttulo2"/>
      </w:pPr>
      <w:r>
        <w:rPr>
          <w:color w:val="2E86C1"/>
        </w:rPr>
        <w:t>Tasa de interés mensual</w:t>
      </w:r>
    </w:p>
    <w:p w14:paraId="2A54DC86" w14:textId="77777777" w:rsidR="00114902" w:rsidRDefault="00000000">
      <w:r>
        <w:t>El porcentaje que cobra el banco o la entidad financiera por el dinero prestado, cobrado cada mes sobre el saldo pendiente.</w:t>
      </w:r>
    </w:p>
    <w:p w14:paraId="149CC88A" w14:textId="77777777" w:rsidR="00114902" w:rsidRDefault="00114902"/>
    <w:p w14:paraId="5DC61106" w14:textId="77777777" w:rsidR="00114902" w:rsidRDefault="00000000">
      <w:r>
        <w:rPr>
          <w:b/>
          <w:color w:val="1F6FEB"/>
        </w:rPr>
        <w:t xml:space="preserve">Ejemplo práctico: </w:t>
      </w:r>
      <w:r>
        <w:t>Ejemplo: tarjeta con saldo $1,000,000 al 3%/mes genera $30,000 en intereses cada mes, además del pago al capital. Cuanto más alta la tasa, más caro es tener esa deuda.</w:t>
      </w:r>
    </w:p>
    <w:p w14:paraId="12880A8B" w14:textId="77777777" w:rsidR="00114902" w:rsidRDefault="00114902"/>
    <w:p w14:paraId="0809378A" w14:textId="77777777" w:rsidR="00114902" w:rsidRDefault="00000000">
      <w:pPr>
        <w:pStyle w:val="Ttulo2"/>
      </w:pPr>
      <w:r>
        <w:rPr>
          <w:color w:val="2E86C1"/>
        </w:rPr>
        <w:t>Arbitraje de tasa</w:t>
      </w:r>
    </w:p>
    <w:p w14:paraId="64A44FB8" w14:textId="77777777" w:rsidR="00114902" w:rsidRDefault="00000000">
      <w:r>
        <w:t>Estrategia que consiste en tomar deuda a tasa baja para pagar deuda a tasa alta, reduciendo el costo financiero total sin cambiar el monto de la deuda.</w:t>
      </w:r>
    </w:p>
    <w:p w14:paraId="0E933497" w14:textId="77777777" w:rsidR="00114902" w:rsidRDefault="00114902"/>
    <w:p w14:paraId="40554A2A" w14:textId="77777777" w:rsidR="00114902" w:rsidRDefault="00000000">
      <w:r>
        <w:rPr>
          <w:b/>
          <w:color w:val="1F6FEB"/>
        </w:rPr>
        <w:t xml:space="preserve">Ejemplo práctico: </w:t>
      </w:r>
      <w:r>
        <w:t>En Chiquito: reemplazar deudas al 3.1-3.3%/mes por crédito BCI al 1.43%/mes genera un ahorro neto de ~$280,000/mes en intereses.</w:t>
      </w:r>
    </w:p>
    <w:p w14:paraId="230B07C6" w14:textId="77777777" w:rsidR="00114902" w:rsidRDefault="00114902"/>
    <w:p w14:paraId="7935FA96" w14:textId="77777777" w:rsidR="00114902" w:rsidRDefault="00000000">
      <w:pPr>
        <w:pStyle w:val="Ttulo2"/>
      </w:pPr>
      <w:r>
        <w:rPr>
          <w:color w:val="2E86C1"/>
        </w:rPr>
        <w:t>Flujo de caja</w:t>
      </w:r>
    </w:p>
    <w:p w14:paraId="26DB4D85" w14:textId="77777777" w:rsidR="00114902" w:rsidRDefault="00000000">
      <w:r>
        <w:t>El movimiento real de dinero que entra y sale del negocio. Diferente de las ganancias contables: el flujo de caja mide cuándo y cuánto dinero efectivo está disponible para operar.</w:t>
      </w:r>
    </w:p>
    <w:p w14:paraId="4639B910" w14:textId="77777777" w:rsidR="00114902" w:rsidRDefault="00114902"/>
    <w:p w14:paraId="2F7D7B2C" w14:textId="77777777" w:rsidR="00114902" w:rsidRDefault="00000000">
      <w:r>
        <w:rPr>
          <w:b/>
          <w:color w:val="1F6FEB"/>
        </w:rPr>
        <w:t xml:space="preserve">Ejemplo práctico: </w:t>
      </w:r>
      <w:r>
        <w:t>El Libro de Caja en la app registra exactamente esto: cada cobro a un cliente y cada pago a un proveedor o banco.</w:t>
      </w:r>
    </w:p>
    <w:p w14:paraId="7BEB1116" w14:textId="77777777" w:rsidR="00114902" w:rsidRDefault="00114902"/>
    <w:p w14:paraId="03FB6B7D" w14:textId="77777777" w:rsidR="00114902" w:rsidRDefault="00000000">
      <w:r>
        <w:br w:type="page"/>
      </w:r>
    </w:p>
    <w:p w14:paraId="5F573C80" w14:textId="77777777" w:rsidR="00114902" w:rsidRDefault="00000000">
      <w:pPr>
        <w:pStyle w:val="Ttulo1"/>
      </w:pPr>
      <w:r>
        <w:rPr>
          <w:color w:val="1F6FEB"/>
        </w:rPr>
        <w:lastRenderedPageBreak/>
        <w:t>13. Glosario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902" w14:paraId="40AB69FE" w14:textId="77777777">
        <w:tc>
          <w:tcPr>
            <w:tcW w:w="4320" w:type="dxa"/>
            <w:shd w:val="clear" w:color="auto" w:fill="1F6FEB"/>
          </w:tcPr>
          <w:p w14:paraId="30B8ED24" w14:textId="77777777" w:rsidR="00114902" w:rsidRDefault="00000000">
            <w:r>
              <w:rPr>
                <w:b/>
                <w:color w:val="FFFFFF"/>
              </w:rPr>
              <w:t>Término</w:t>
            </w:r>
          </w:p>
        </w:tc>
        <w:tc>
          <w:tcPr>
            <w:tcW w:w="4320" w:type="dxa"/>
            <w:shd w:val="clear" w:color="auto" w:fill="1F6FEB"/>
          </w:tcPr>
          <w:p w14:paraId="416E5478" w14:textId="77777777" w:rsidR="00114902" w:rsidRDefault="00000000">
            <w:r>
              <w:rPr>
                <w:b/>
                <w:color w:val="FFFFFF"/>
              </w:rPr>
              <w:t>Definición</w:t>
            </w:r>
          </w:p>
        </w:tc>
      </w:tr>
      <w:tr w:rsidR="00114902" w14:paraId="3AC2EF95" w14:textId="77777777">
        <w:tc>
          <w:tcPr>
            <w:tcW w:w="4320" w:type="dxa"/>
            <w:shd w:val="clear" w:color="auto" w:fill="EBF5FB"/>
          </w:tcPr>
          <w:p w14:paraId="0B0E0C6B" w14:textId="77777777" w:rsidR="00114902" w:rsidRDefault="00000000">
            <w:r>
              <w:t>CAE</w:t>
            </w:r>
          </w:p>
        </w:tc>
        <w:tc>
          <w:tcPr>
            <w:tcW w:w="4320" w:type="dxa"/>
            <w:shd w:val="clear" w:color="auto" w:fill="EBF5FB"/>
          </w:tcPr>
          <w:p w14:paraId="34FF21DD" w14:textId="77777777" w:rsidR="00114902" w:rsidRDefault="00000000">
            <w:r>
              <w:t>Carga Anual Equivalente — costo total del crédito expresado como % anual, incluye todos los costos y comisiones</w:t>
            </w:r>
          </w:p>
        </w:tc>
      </w:tr>
      <w:tr w:rsidR="00114902" w14:paraId="60CDD638" w14:textId="77777777">
        <w:tc>
          <w:tcPr>
            <w:tcW w:w="4320" w:type="dxa"/>
          </w:tcPr>
          <w:p w14:paraId="636DE7DD" w14:textId="77777777" w:rsidR="00114902" w:rsidRDefault="00000000">
            <w:r>
              <w:t>CMR</w:t>
            </w:r>
          </w:p>
        </w:tc>
        <w:tc>
          <w:tcPr>
            <w:tcW w:w="4320" w:type="dxa"/>
          </w:tcPr>
          <w:p w14:paraId="0A650718" w14:textId="77777777" w:rsidR="00114902" w:rsidRDefault="00000000">
            <w:r>
              <w:t>Tarjeta de crédito retail de Falabella — tasa ~3.3%/mes</w:t>
            </w:r>
          </w:p>
        </w:tc>
      </w:tr>
      <w:tr w:rsidR="00114902" w14:paraId="15A76CF2" w14:textId="77777777">
        <w:tc>
          <w:tcPr>
            <w:tcW w:w="4320" w:type="dxa"/>
            <w:shd w:val="clear" w:color="auto" w:fill="EBF5FB"/>
          </w:tcPr>
          <w:p w14:paraId="53A00C84" w14:textId="77777777" w:rsidR="00114902" w:rsidRDefault="00000000">
            <w:r>
              <w:t>CTC</w:t>
            </w:r>
          </w:p>
        </w:tc>
        <w:tc>
          <w:tcPr>
            <w:tcW w:w="4320" w:type="dxa"/>
            <w:shd w:val="clear" w:color="auto" w:fill="EBF5FB"/>
          </w:tcPr>
          <w:p w14:paraId="3E0D0C8E" w14:textId="77777777" w:rsidR="00114902" w:rsidRDefault="00000000">
            <w:r>
              <w:t>Costo Total del Crédito — suma total de todas las cuotas a pagar en la vida del crédito</w:t>
            </w:r>
          </w:p>
        </w:tc>
      </w:tr>
      <w:tr w:rsidR="00114902" w14:paraId="43B1EA1F" w14:textId="77777777">
        <w:tc>
          <w:tcPr>
            <w:tcW w:w="4320" w:type="dxa"/>
          </w:tcPr>
          <w:p w14:paraId="530B2CB8" w14:textId="77777777" w:rsidR="00114902" w:rsidRDefault="00000000">
            <w:r>
              <w:t>EIRL</w:t>
            </w:r>
          </w:p>
        </w:tc>
        <w:tc>
          <w:tcPr>
            <w:tcW w:w="4320" w:type="dxa"/>
          </w:tcPr>
          <w:p w14:paraId="6EBF8082" w14:textId="77777777" w:rsidR="00114902" w:rsidRDefault="00000000">
            <w:r>
              <w:t>Empresa Individual de Responsabilidad Limitada — separa patrimonio personal del negocio</w:t>
            </w:r>
          </w:p>
        </w:tc>
      </w:tr>
      <w:tr w:rsidR="00114902" w14:paraId="1EE2B5E9" w14:textId="77777777">
        <w:tc>
          <w:tcPr>
            <w:tcW w:w="4320" w:type="dxa"/>
            <w:shd w:val="clear" w:color="auto" w:fill="EBF5FB"/>
          </w:tcPr>
          <w:p w14:paraId="1B6F7A82" w14:textId="77777777" w:rsidR="00114902" w:rsidRDefault="00000000">
            <w:r>
              <w:t>FOGAPE</w:t>
            </w:r>
          </w:p>
        </w:tc>
        <w:tc>
          <w:tcPr>
            <w:tcW w:w="4320" w:type="dxa"/>
            <w:shd w:val="clear" w:color="auto" w:fill="EBF5FB"/>
          </w:tcPr>
          <w:p w14:paraId="1EBB9F80" w14:textId="77777777" w:rsidR="00114902" w:rsidRDefault="00000000">
            <w:r>
              <w:t>Fondo de Garantía para Pequeños Empresarios — aval estatal para créditos PYME</w:t>
            </w:r>
          </w:p>
        </w:tc>
      </w:tr>
      <w:tr w:rsidR="00114902" w14:paraId="1CEA9263" w14:textId="77777777">
        <w:tc>
          <w:tcPr>
            <w:tcW w:w="4320" w:type="dxa"/>
          </w:tcPr>
          <w:p w14:paraId="7A697F43" w14:textId="77777777" w:rsidR="00114902" w:rsidRDefault="00000000">
            <w:r>
              <w:t>KPI</w:t>
            </w:r>
          </w:p>
        </w:tc>
        <w:tc>
          <w:tcPr>
            <w:tcW w:w="4320" w:type="dxa"/>
          </w:tcPr>
          <w:p w14:paraId="3C442274" w14:textId="77777777" w:rsidR="00114902" w:rsidRDefault="00000000">
            <w:r>
              <w:t>Key Performance Indicator — indicador clave para medir el desempeño del negocio</w:t>
            </w:r>
          </w:p>
        </w:tc>
      </w:tr>
      <w:tr w:rsidR="00114902" w14:paraId="6F8037D8" w14:textId="77777777">
        <w:tc>
          <w:tcPr>
            <w:tcW w:w="4320" w:type="dxa"/>
            <w:shd w:val="clear" w:color="auto" w:fill="EBF5FB"/>
          </w:tcPr>
          <w:p w14:paraId="6DFE9610" w14:textId="77777777" w:rsidR="00114902" w:rsidRDefault="00000000">
            <w:r>
              <w:t>PE</w:t>
            </w:r>
          </w:p>
        </w:tc>
        <w:tc>
          <w:tcPr>
            <w:tcW w:w="4320" w:type="dxa"/>
            <w:shd w:val="clear" w:color="auto" w:fill="EBF5FB"/>
          </w:tcPr>
          <w:p w14:paraId="5ACFC332" w14:textId="77777777" w:rsidR="00114902" w:rsidRDefault="00000000">
            <w:r>
              <w:t>Punto de Equilibrio — ventas mínimas para no tener ni ganancia ni pérdida</w:t>
            </w:r>
          </w:p>
        </w:tc>
      </w:tr>
      <w:tr w:rsidR="00114902" w14:paraId="7766E68B" w14:textId="77777777">
        <w:tc>
          <w:tcPr>
            <w:tcW w:w="4320" w:type="dxa"/>
          </w:tcPr>
          <w:p w14:paraId="24EB3BC7" w14:textId="77777777" w:rsidR="00114902" w:rsidRDefault="00000000">
            <w:r>
              <w:t>SERCOTEC</w:t>
            </w:r>
          </w:p>
        </w:tc>
        <w:tc>
          <w:tcPr>
            <w:tcW w:w="4320" w:type="dxa"/>
          </w:tcPr>
          <w:p w14:paraId="6F6100C1" w14:textId="77777777" w:rsidR="00114902" w:rsidRDefault="00000000">
            <w:r>
              <w:t>Servicio de Cooperación Técnica — entrega microcréditos y subsidios a pequeños negocios en Chile</w:t>
            </w:r>
          </w:p>
        </w:tc>
      </w:tr>
      <w:tr w:rsidR="00114902" w14:paraId="052DB53A" w14:textId="77777777">
        <w:tc>
          <w:tcPr>
            <w:tcW w:w="4320" w:type="dxa"/>
            <w:shd w:val="clear" w:color="auto" w:fill="EBF5FB"/>
          </w:tcPr>
          <w:p w14:paraId="41A75B35" w14:textId="77777777" w:rsidR="00114902" w:rsidRDefault="00000000">
            <w:r>
              <w:t>SpA</w:t>
            </w:r>
          </w:p>
        </w:tc>
        <w:tc>
          <w:tcPr>
            <w:tcW w:w="4320" w:type="dxa"/>
            <w:shd w:val="clear" w:color="auto" w:fill="EBF5FB"/>
          </w:tcPr>
          <w:p w14:paraId="4C62CBB5" w14:textId="77777777" w:rsidR="00114902" w:rsidRDefault="00000000">
            <w:r>
              <w:t>Sociedad por Acciones — figura legal chilena más flexible que la EIRL</w:t>
            </w:r>
          </w:p>
        </w:tc>
      </w:tr>
      <w:tr w:rsidR="00114902" w14:paraId="59267D71" w14:textId="77777777">
        <w:tc>
          <w:tcPr>
            <w:tcW w:w="4320" w:type="dxa"/>
          </w:tcPr>
          <w:p w14:paraId="458E16B6" w14:textId="77777777" w:rsidR="00114902" w:rsidRDefault="00000000">
            <w:r>
              <w:t>TC</w:t>
            </w:r>
          </w:p>
        </w:tc>
        <w:tc>
          <w:tcPr>
            <w:tcW w:w="4320" w:type="dxa"/>
          </w:tcPr>
          <w:p w14:paraId="770A1722" w14:textId="77777777" w:rsidR="00114902" w:rsidRDefault="00000000">
            <w:r>
              <w:t>Tarjeta de Crédito</w:t>
            </w:r>
          </w:p>
        </w:tc>
      </w:tr>
      <w:tr w:rsidR="00114902" w14:paraId="25DE3208" w14:textId="77777777">
        <w:tc>
          <w:tcPr>
            <w:tcW w:w="4320" w:type="dxa"/>
            <w:shd w:val="clear" w:color="auto" w:fill="EBF5FB"/>
          </w:tcPr>
          <w:p w14:paraId="34A74F43" w14:textId="77777777" w:rsidR="00114902" w:rsidRDefault="00000000">
            <w:r>
              <w:t>TMC</w:t>
            </w:r>
          </w:p>
        </w:tc>
        <w:tc>
          <w:tcPr>
            <w:tcW w:w="4320" w:type="dxa"/>
            <w:shd w:val="clear" w:color="auto" w:fill="EBF5FB"/>
          </w:tcPr>
          <w:p w14:paraId="119896CF" w14:textId="77777777" w:rsidR="00114902" w:rsidRDefault="00000000">
            <w:r>
              <w:t>Tasa Máxima Convencional — tasa máxima legal en Chile (~2.75%/mes en 2026)</w:t>
            </w:r>
          </w:p>
        </w:tc>
      </w:tr>
    </w:tbl>
    <w:p w14:paraId="58322489" w14:textId="77777777" w:rsidR="00114902" w:rsidRDefault="00114902"/>
    <w:p w14:paraId="16B08E7D" w14:textId="77777777" w:rsidR="00114902" w:rsidRDefault="00000000">
      <w:r>
        <w:br w:type="page"/>
      </w:r>
    </w:p>
    <w:p w14:paraId="0E570869" w14:textId="77777777" w:rsidR="00114902" w:rsidRDefault="00000000">
      <w:pPr>
        <w:pStyle w:val="Ttulo1"/>
      </w:pPr>
      <w:r>
        <w:rPr>
          <w:color w:val="1F6FEB"/>
        </w:rPr>
        <w:lastRenderedPageBreak/>
        <w:t>14. Preguntas frecuentes</w:t>
      </w:r>
    </w:p>
    <w:p w14:paraId="3BEA640F" w14:textId="77777777" w:rsidR="00114902" w:rsidRDefault="00114902"/>
    <w:p w14:paraId="2A0D6AF8" w14:textId="77777777" w:rsidR="00114902" w:rsidRDefault="00000000">
      <w:r>
        <w:rPr>
          <w:b/>
          <w:color w:val="1F6FEB"/>
        </w:rPr>
        <w:t>P: ¿Los datos son privados?</w:t>
      </w:r>
    </w:p>
    <w:p w14:paraId="5FCD6590" w14:textId="77777777" w:rsidR="00114902" w:rsidRDefault="00000000">
      <w:r>
        <w:t>R: Sí. La app corre completamente en tu computador. Ningún dato se envía a internet.</w:t>
      </w:r>
    </w:p>
    <w:p w14:paraId="65BE2B5D" w14:textId="77777777" w:rsidR="00114902" w:rsidRDefault="00114902"/>
    <w:p w14:paraId="4B9277C2" w14:textId="77777777" w:rsidR="00114902" w:rsidRDefault="00000000">
      <w:r>
        <w:rPr>
          <w:b/>
          <w:color w:val="1F6FEB"/>
        </w:rPr>
        <w:t>P: ¿Puedo usarla desde el celular?</w:t>
      </w:r>
    </w:p>
    <w:p w14:paraId="4D0939AC" w14:textId="77777777" w:rsidR="00114902" w:rsidRDefault="00000000">
      <w:r>
        <w:t>R: Sí, si la app corre en un computador de la misma red WiFi, accede desde el celular usando la 'Network URL' que aparece al iniciarla (ej: http://192.168.x.x:8501).</w:t>
      </w:r>
    </w:p>
    <w:p w14:paraId="75F66069" w14:textId="77777777" w:rsidR="00114902" w:rsidRDefault="00114902"/>
    <w:p w14:paraId="07DD8FB0" w14:textId="77777777" w:rsidR="00114902" w:rsidRDefault="00000000">
      <w:r>
        <w:rPr>
          <w:b/>
          <w:color w:val="1F6FEB"/>
        </w:rPr>
        <w:t>P: ¿Qué pasa si cierro la app?</w:t>
      </w:r>
    </w:p>
    <w:p w14:paraId="59DE0A02" w14:textId="77777777" w:rsidR="00114902" w:rsidRDefault="00000000">
      <w:r>
        <w:t>R: Los datos del Excel no se pierden. Al reiniciar, todo vuelve a cargar desde el archivo.</w:t>
      </w:r>
    </w:p>
    <w:p w14:paraId="3632DBF9" w14:textId="77777777" w:rsidR="00114902" w:rsidRDefault="00114902"/>
    <w:p w14:paraId="582DB2DA" w14:textId="77777777" w:rsidR="00114902" w:rsidRDefault="00000000">
      <w:r>
        <w:rPr>
          <w:b/>
          <w:color w:val="1F6FEB"/>
        </w:rPr>
        <w:t>P: ¿Con qué frecuencia actualizar el Excel?</w:t>
      </w:r>
    </w:p>
    <w:p w14:paraId="6C333567" w14:textId="77777777" w:rsidR="00114902" w:rsidRDefault="00000000">
      <w:r>
        <w:t>R: Al menos una vez por semana registrando todos los ingresos y gastos del período.</w:t>
      </w:r>
    </w:p>
    <w:p w14:paraId="039492F4" w14:textId="77777777" w:rsidR="00114902" w:rsidRDefault="00114902"/>
    <w:p w14:paraId="75D648B8" w14:textId="77777777" w:rsidR="00114902" w:rsidRDefault="00000000">
      <w:r>
        <w:rPr>
          <w:b/>
          <w:color w:val="1F6FEB"/>
        </w:rPr>
        <w:t>P: ¿Qué significa que las ventas estén al 43% del PE?</w:t>
      </w:r>
    </w:p>
    <w:p w14:paraId="38B0AFE2" w14:textId="77777777" w:rsidR="00114902" w:rsidRDefault="00000000">
      <w:r>
        <w:t>R: Que el negocio vende menos de la mitad de lo que necesita para cubrir todos sus costos. Si esta situación no mejora, el negocio seguirá perdiendo dinero cada mes.</w:t>
      </w:r>
    </w:p>
    <w:p w14:paraId="6D584073" w14:textId="77777777" w:rsidR="00114902" w:rsidRDefault="00114902"/>
    <w:p w14:paraId="6DAD6353" w14:textId="77777777" w:rsidR="00114902" w:rsidRDefault="00000000">
      <w:r>
        <w:rPr>
          <w:b/>
          <w:color w:val="1F6FEB"/>
        </w:rPr>
        <w:t>P: ¿El PDF se guarda automáticamente?</w:t>
      </w:r>
    </w:p>
    <w:p w14:paraId="2FC8688E" w14:textId="77777777" w:rsidR="00114902" w:rsidRDefault="00000000">
      <w:r>
        <w:t>R: No. Debes ir a Ajustes, seleccionar el mes y hacer clic en 'Generar PDF', luego descargarlo. Hazlo al cierre de cada mes.</w:t>
      </w:r>
    </w:p>
    <w:p w14:paraId="365FDDBD" w14:textId="77777777" w:rsidR="00114902" w:rsidRDefault="00114902"/>
    <w:p w14:paraId="16CA6072" w14:textId="77777777" w:rsidR="00114902" w:rsidRDefault="00000000">
      <w:r>
        <w:rPr>
          <w:b/>
          <w:color w:val="1F6FEB"/>
        </w:rPr>
        <w:t>P: ¿Puedo modificar los costos fijos?</w:t>
      </w:r>
    </w:p>
    <w:p w14:paraId="6CE2C583" w14:textId="77777777" w:rsidR="00114902" w:rsidRDefault="00000000">
      <w:r>
        <w:t>R: Los costos fijos base están en el código (calculators.py). Para modificarlos definitivamente hay que editar ese archivo. En el Simulador puedes ajustar el alquiler de forma temporal.</w:t>
      </w:r>
    </w:p>
    <w:p w14:paraId="52C01319" w14:textId="77777777" w:rsidR="00114902" w:rsidRDefault="00114902"/>
    <w:p w14:paraId="2DA97E20" w14:textId="77777777" w:rsidR="00114902" w:rsidRDefault="00000000">
      <w:r>
        <w:lastRenderedPageBreak/>
        <w:br w:type="page"/>
      </w:r>
    </w:p>
    <w:p w14:paraId="5A585582" w14:textId="77777777" w:rsidR="00114902" w:rsidRDefault="00000000">
      <w:r>
        <w:rPr>
          <w:i/>
          <w:color w:val="5D6D7E"/>
        </w:rPr>
        <w:lastRenderedPageBreak/>
        <w:t>Chiquito Finanzas v1.0  —  Desarrollado por Sócrates Cabral, Control de Gestión y Mejora Continua, Egakat SPA  —  Marzo 2026</w:t>
      </w:r>
    </w:p>
    <w:sectPr w:rsidR="001149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1286229">
    <w:abstractNumId w:val="8"/>
  </w:num>
  <w:num w:numId="2" w16cid:durableId="907959620">
    <w:abstractNumId w:val="6"/>
  </w:num>
  <w:num w:numId="3" w16cid:durableId="166409871">
    <w:abstractNumId w:val="5"/>
  </w:num>
  <w:num w:numId="4" w16cid:durableId="1167208130">
    <w:abstractNumId w:val="4"/>
  </w:num>
  <w:num w:numId="5" w16cid:durableId="1758283935">
    <w:abstractNumId w:val="7"/>
  </w:num>
  <w:num w:numId="6" w16cid:durableId="3366452">
    <w:abstractNumId w:val="3"/>
  </w:num>
  <w:num w:numId="7" w16cid:durableId="1263142786">
    <w:abstractNumId w:val="2"/>
  </w:num>
  <w:num w:numId="8" w16cid:durableId="1422679706">
    <w:abstractNumId w:val="1"/>
  </w:num>
  <w:num w:numId="9" w16cid:durableId="992828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D7F"/>
    <w:rsid w:val="00114902"/>
    <w:rsid w:val="0015074B"/>
    <w:rsid w:val="0029639D"/>
    <w:rsid w:val="00326F90"/>
    <w:rsid w:val="004039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0A6CBC"/>
  <w14:defaultImageDpi w14:val="300"/>
  <w15:docId w15:val="{ABDDE361-72F4-45F1-AD80-8B0C4618C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2813</Words>
  <Characters>14686</Characters>
  <Application>Microsoft Office Word</Application>
  <DocSecurity>0</DocSecurity>
  <Lines>699</Lines>
  <Paragraphs>499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Socrates Cabral</cp:lastModifiedBy>
  <cp:revision>3</cp:revision>
  <dcterms:created xsi:type="dcterms:W3CDTF">2013-12-23T23:15:00Z</dcterms:created>
  <dcterms:modified xsi:type="dcterms:W3CDTF">2026-03-14T21:00:00Z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2026-03-14T21:00:00Z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510eed63-b339-4d07-a366-2e592c6524b3</vt:lpwstr>
  </property>
  <property fmtid="{D5CDD505-2E9C-101B-9397-08002B2CF9AE}" pid="7" name="MSIP_Label_defa4170-0d19-0005-0004-bc88714345d2_ActionId">
    <vt:lpwstr>5680bd82-c90d-4777-b6d6-a800109f32e9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