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rsidSect="007477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rsidSect="007477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8922045"/>
      <w:r>
        <w:rPr>
          <w:rFonts w:ascii="黑体" w:eastAsia="黑体" w:hint="eastAsia"/>
          <w:sz w:val="32"/>
          <w:szCs w:val="32"/>
        </w:rPr>
        <w:t>摘　要</w:t>
      </w:r>
      <w:bookmarkEnd w:id="0"/>
    </w:p>
    <w:p w14:paraId="25044971" w14:textId="77777777" w:rsidR="00615669" w:rsidRDefault="000E0D4B">
      <w:pPr>
        <w:spacing w:line="440" w:lineRule="exact"/>
        <w:ind w:firstLine="420"/>
        <w:rPr>
          <w:rFonts w:hAnsi="宋体"/>
          <w:sz w:val="24"/>
        </w:rPr>
      </w:pPr>
      <w:r>
        <w:rPr>
          <w:rFonts w:hAnsi="宋体" w:hint="eastAsia"/>
          <w:sz w:val="24"/>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9227DB">
      <w:pPr>
        <w:spacing w:line="440" w:lineRule="exact"/>
        <w:ind w:firstLine="420"/>
        <w:rPr>
          <w:rFonts w:hAnsi="宋体"/>
          <w:sz w:val="24"/>
        </w:rPr>
      </w:pPr>
      <w:r>
        <w:rPr>
          <w:rFonts w:hAnsi="宋体" w:hint="eastAsia"/>
          <w:sz w:val="24"/>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9227DB">
      <w:pPr>
        <w:spacing w:line="440" w:lineRule="exact"/>
        <w:ind w:firstLine="420"/>
        <w:rPr>
          <w:rFonts w:hAnsi="宋体"/>
          <w:sz w:val="24"/>
        </w:rPr>
      </w:pPr>
      <w:r>
        <w:rPr>
          <w:rFonts w:hAnsi="宋体" w:hint="eastAsia"/>
          <w:sz w:val="24"/>
        </w:rPr>
        <w:t>本文基于</w:t>
      </w:r>
      <w:r>
        <w:rPr>
          <w:rFonts w:hAnsi="宋体" w:hint="eastAsia"/>
          <w:sz w:val="24"/>
        </w:rPr>
        <w:t>Python</w:t>
      </w:r>
      <w:r>
        <w:rPr>
          <w:rFonts w:hAnsi="宋体" w:hint="eastAsia"/>
          <w:sz w:val="24"/>
        </w:rPr>
        <w:t>的科学计算软件包和</w:t>
      </w:r>
      <w:proofErr w:type="spellStart"/>
      <w:r>
        <w:rPr>
          <w:rFonts w:hAnsi="宋体" w:hint="eastAsia"/>
          <w:sz w:val="24"/>
        </w:rPr>
        <w:t>Pytorch</w:t>
      </w:r>
      <w:proofErr w:type="spellEnd"/>
      <w:r>
        <w:rPr>
          <w:rFonts w:hAnsi="宋体" w:hint="eastAsia"/>
          <w:sz w:val="24"/>
        </w:rPr>
        <w:t>深度学习框架来搭建全卷积单阶段目标检测网络，并使用</w:t>
      </w:r>
      <w:r>
        <w:rPr>
          <w:rFonts w:hAnsi="宋体" w:hint="eastAsia"/>
          <w:sz w:val="24"/>
        </w:rPr>
        <w:t>PASCAL</w:t>
      </w:r>
      <w:r>
        <w:rPr>
          <w:rFonts w:hAnsi="宋体"/>
          <w:sz w:val="24"/>
        </w:rPr>
        <w:t xml:space="preserve"> </w:t>
      </w:r>
      <w:r>
        <w:rPr>
          <w:rFonts w:hAnsi="宋体" w:hint="eastAsia"/>
          <w:sz w:val="24"/>
        </w:rPr>
        <w:t>VOC</w:t>
      </w:r>
      <w:r>
        <w:rPr>
          <w:rFonts w:hAnsi="宋体" w:hint="eastAsia"/>
          <w:sz w:val="24"/>
        </w:rPr>
        <w:t>和</w:t>
      </w:r>
      <w:r>
        <w:rPr>
          <w:rFonts w:hAnsi="宋体" w:hint="eastAsia"/>
          <w:sz w:val="24"/>
        </w:rPr>
        <w:t>COCO</w:t>
      </w:r>
      <w:r>
        <w:rPr>
          <w:rFonts w:hAnsi="宋体" w:hint="eastAsia"/>
          <w:sz w:val="24"/>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rsidSect="007477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8922046"/>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rsidSect="007477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790E7A95" w14:textId="7D9F0A4C" w:rsidR="00F664B3" w:rsidRPr="00F664B3" w:rsidRDefault="000E0D4B">
      <w:pPr>
        <w:pStyle w:val="TOC1"/>
        <w:tabs>
          <w:tab w:val="right" w:leader="dot" w:pos="8721"/>
        </w:tabs>
        <w:rPr>
          <w:rFonts w:ascii="宋体" w:hAnsi="宋体" w:cstheme="minorBidi"/>
          <w:noProof/>
        </w:rPr>
      </w:pPr>
      <w:r w:rsidRPr="00F664B3">
        <w:rPr>
          <w:rFonts w:ascii="宋体" w:hAnsi="宋体"/>
          <w:caps/>
        </w:rPr>
        <w:fldChar w:fldCharType="begin"/>
      </w:r>
      <w:r w:rsidRPr="00F664B3">
        <w:rPr>
          <w:rFonts w:ascii="宋体" w:hAnsi="宋体"/>
          <w:caps/>
        </w:rPr>
        <w:instrText xml:space="preserve"> TOC \o "1-3" \h \z \u </w:instrText>
      </w:r>
      <w:r w:rsidRPr="00F664B3">
        <w:rPr>
          <w:rFonts w:ascii="宋体" w:hAnsi="宋体"/>
          <w:caps/>
        </w:rPr>
        <w:fldChar w:fldCharType="separate"/>
      </w:r>
      <w:hyperlink w:anchor="_Toc38922045" w:history="1">
        <w:r w:rsidR="00F664B3" w:rsidRPr="00F664B3">
          <w:rPr>
            <w:rStyle w:val="af2"/>
            <w:rFonts w:ascii="宋体" w:hAnsi="宋体"/>
            <w:noProof/>
          </w:rPr>
          <w:t>摘　要</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w:t>
        </w:r>
        <w:r w:rsidR="00F664B3" w:rsidRPr="00F664B3">
          <w:rPr>
            <w:rFonts w:ascii="宋体" w:hAnsi="宋体"/>
            <w:noProof/>
            <w:webHidden/>
          </w:rPr>
          <w:fldChar w:fldCharType="end"/>
        </w:r>
      </w:hyperlink>
    </w:p>
    <w:p w14:paraId="3B81B205" w14:textId="36BFEC7F" w:rsidR="00F664B3" w:rsidRPr="00F664B3" w:rsidRDefault="00883906">
      <w:pPr>
        <w:pStyle w:val="TOC1"/>
        <w:tabs>
          <w:tab w:val="right" w:leader="dot" w:pos="8721"/>
        </w:tabs>
        <w:rPr>
          <w:rFonts w:ascii="宋体" w:hAnsi="宋体" w:cstheme="minorBidi"/>
          <w:noProof/>
        </w:rPr>
      </w:pPr>
      <w:hyperlink w:anchor="_Toc38922046" w:history="1">
        <w:r w:rsidR="00F664B3" w:rsidRPr="00F664B3">
          <w:rPr>
            <w:rStyle w:val="af2"/>
            <w:rFonts w:ascii="宋体" w:hAnsi="宋体"/>
            <w:noProof/>
          </w:rPr>
          <w:t>Abstract</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II</w:t>
        </w:r>
        <w:r w:rsidR="00F664B3" w:rsidRPr="00F664B3">
          <w:rPr>
            <w:rFonts w:ascii="宋体" w:hAnsi="宋体"/>
            <w:noProof/>
            <w:webHidden/>
          </w:rPr>
          <w:fldChar w:fldCharType="end"/>
        </w:r>
      </w:hyperlink>
    </w:p>
    <w:p w14:paraId="79974873" w14:textId="135ED9C0" w:rsidR="00F664B3" w:rsidRPr="00F664B3" w:rsidRDefault="00883906">
      <w:pPr>
        <w:pStyle w:val="TOC1"/>
        <w:tabs>
          <w:tab w:val="right" w:leader="dot" w:pos="8721"/>
        </w:tabs>
        <w:rPr>
          <w:rFonts w:ascii="宋体" w:hAnsi="宋体" w:cstheme="minorBidi"/>
          <w:noProof/>
        </w:rPr>
      </w:pPr>
      <w:hyperlink w:anchor="_Toc38922047" w:history="1">
        <w:r w:rsidR="00F664B3" w:rsidRPr="00F664B3">
          <w:rPr>
            <w:rStyle w:val="af2"/>
            <w:rFonts w:ascii="宋体" w:hAnsi="宋体"/>
            <w:noProof/>
          </w:rPr>
          <w:t>第1章 绪论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_Toc38922047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w:t>
        </w:r>
        <w:r w:rsidR="00F664B3" w:rsidRPr="00F664B3">
          <w:rPr>
            <w:rFonts w:ascii="宋体" w:hAnsi="宋体"/>
            <w:noProof/>
            <w:webHidden/>
          </w:rPr>
          <w:fldChar w:fldCharType="end"/>
        </w:r>
      </w:hyperlink>
    </w:p>
    <w:p w14:paraId="3BC34D6D" w14:textId="47957B0F" w:rsidR="00F664B3" w:rsidRPr="00F664B3" w:rsidRDefault="00883906">
      <w:pPr>
        <w:pStyle w:val="TOC2"/>
        <w:rPr>
          <w:rFonts w:cstheme="minorBidi"/>
          <w:b w:val="0"/>
          <w:noProof/>
        </w:rPr>
      </w:pPr>
      <w:hyperlink w:anchor="_Toc38922048" w:history="1">
        <w:r w:rsidR="00F664B3" w:rsidRPr="00F664B3">
          <w:rPr>
            <w:rStyle w:val="af2"/>
            <w:rFonts w:ascii="宋体" w:hAnsi="宋体"/>
            <w:b w:val="0"/>
            <w:noProof/>
          </w:rPr>
          <w:t>1.1 课题研究背景意义</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_Toc38922048 \h </w:instrText>
        </w:r>
        <w:r w:rsidR="00F664B3" w:rsidRPr="00F664B3">
          <w:rPr>
            <w:b w:val="0"/>
            <w:noProof/>
            <w:webHidden/>
          </w:rPr>
        </w:r>
        <w:r w:rsidR="00F664B3" w:rsidRPr="00F664B3">
          <w:rPr>
            <w:b w:val="0"/>
            <w:noProof/>
            <w:webHidden/>
          </w:rPr>
          <w:fldChar w:fldCharType="separate"/>
        </w:r>
        <w:r w:rsidR="00F664B3" w:rsidRPr="00F664B3">
          <w:rPr>
            <w:b w:val="0"/>
            <w:noProof/>
            <w:webHidden/>
          </w:rPr>
          <w:t>1</w:t>
        </w:r>
        <w:r w:rsidR="00F664B3" w:rsidRPr="00F664B3">
          <w:rPr>
            <w:b w:val="0"/>
            <w:noProof/>
            <w:webHidden/>
          </w:rPr>
          <w:fldChar w:fldCharType="end"/>
        </w:r>
      </w:hyperlink>
    </w:p>
    <w:p w14:paraId="4E7E2CEF" w14:textId="0D36AFDF" w:rsidR="00F664B3" w:rsidRPr="00F664B3" w:rsidRDefault="00883906">
      <w:pPr>
        <w:pStyle w:val="TOC2"/>
        <w:rPr>
          <w:rFonts w:cstheme="minorBidi"/>
          <w:b w:val="0"/>
          <w:noProof/>
        </w:rPr>
      </w:pPr>
      <w:hyperlink w:anchor="_Toc38922049" w:history="1">
        <w:r w:rsidR="00F664B3" w:rsidRPr="00F664B3">
          <w:rPr>
            <w:rStyle w:val="af2"/>
            <w:rFonts w:ascii="宋体" w:hAnsi="宋体"/>
            <w:b w:val="0"/>
            <w:noProof/>
          </w:rPr>
          <w:t>1.2 国内外研究现状分析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_Toc38922049 \h </w:instrText>
        </w:r>
        <w:r w:rsidR="00F664B3" w:rsidRPr="00F664B3">
          <w:rPr>
            <w:b w:val="0"/>
            <w:noProof/>
            <w:webHidden/>
          </w:rPr>
        </w:r>
        <w:r w:rsidR="00F664B3" w:rsidRPr="00F664B3">
          <w:rPr>
            <w:b w:val="0"/>
            <w:noProof/>
            <w:webHidden/>
          </w:rPr>
          <w:fldChar w:fldCharType="separate"/>
        </w:r>
        <w:r w:rsidR="00F664B3" w:rsidRPr="00F664B3">
          <w:rPr>
            <w:b w:val="0"/>
            <w:noProof/>
            <w:webHidden/>
          </w:rPr>
          <w:t>2</w:t>
        </w:r>
        <w:r w:rsidR="00F664B3" w:rsidRPr="00F664B3">
          <w:rPr>
            <w:b w:val="0"/>
            <w:noProof/>
            <w:webHidden/>
          </w:rPr>
          <w:fldChar w:fldCharType="end"/>
        </w:r>
      </w:hyperlink>
    </w:p>
    <w:p w14:paraId="598E9A99" w14:textId="2ACAFB23" w:rsidR="00F664B3" w:rsidRPr="00F664B3" w:rsidRDefault="00883906">
      <w:pPr>
        <w:pStyle w:val="TOC3"/>
        <w:ind w:firstLine="864"/>
        <w:rPr>
          <w:rFonts w:cstheme="minorBidi"/>
          <w:bCs/>
          <w:noProof/>
        </w:rPr>
      </w:pPr>
      <w:hyperlink w:anchor="_Toc38922050" w:history="1">
        <w:r w:rsidR="00F664B3" w:rsidRPr="00F664B3">
          <w:rPr>
            <w:rStyle w:val="af2"/>
            <w:rFonts w:ascii="宋体" w:hAnsi="宋体"/>
            <w:bCs/>
            <w:noProof/>
          </w:rPr>
          <w:t>1.2.1 基于锚点框目标检测算法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_Toc38922050 \h </w:instrText>
        </w:r>
        <w:r w:rsidR="00F664B3" w:rsidRPr="00F664B3">
          <w:rPr>
            <w:bCs/>
            <w:noProof/>
            <w:webHidden/>
          </w:rPr>
        </w:r>
        <w:r w:rsidR="00F664B3" w:rsidRPr="00F664B3">
          <w:rPr>
            <w:bCs/>
            <w:noProof/>
            <w:webHidden/>
          </w:rPr>
          <w:fldChar w:fldCharType="separate"/>
        </w:r>
        <w:r w:rsidR="00F664B3" w:rsidRPr="00F664B3">
          <w:rPr>
            <w:bCs/>
            <w:noProof/>
            <w:webHidden/>
          </w:rPr>
          <w:t>2</w:t>
        </w:r>
        <w:r w:rsidR="00F664B3" w:rsidRPr="00F664B3">
          <w:rPr>
            <w:bCs/>
            <w:noProof/>
            <w:webHidden/>
          </w:rPr>
          <w:fldChar w:fldCharType="end"/>
        </w:r>
      </w:hyperlink>
    </w:p>
    <w:p w14:paraId="4ECDCE40" w14:textId="4E027556" w:rsidR="00F664B3" w:rsidRPr="00F664B3" w:rsidRDefault="00883906">
      <w:pPr>
        <w:pStyle w:val="TOC3"/>
        <w:ind w:firstLine="864"/>
        <w:rPr>
          <w:rFonts w:cstheme="minorBidi"/>
          <w:bCs/>
          <w:noProof/>
        </w:rPr>
      </w:pPr>
      <w:hyperlink w:anchor="_Toc38922051" w:history="1">
        <w:r w:rsidR="00F664B3" w:rsidRPr="00F664B3">
          <w:rPr>
            <w:rStyle w:val="af2"/>
            <w:rFonts w:ascii="宋体" w:hAnsi="宋体"/>
            <w:bCs/>
            <w:noProof/>
          </w:rPr>
          <w:t>1.2.2 无锚点框目标检测算法</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_Toc38922051 \h </w:instrText>
        </w:r>
        <w:r w:rsidR="00F664B3" w:rsidRPr="00F664B3">
          <w:rPr>
            <w:bCs/>
            <w:noProof/>
            <w:webHidden/>
          </w:rPr>
        </w:r>
        <w:r w:rsidR="00F664B3" w:rsidRPr="00F664B3">
          <w:rPr>
            <w:bCs/>
            <w:noProof/>
            <w:webHidden/>
          </w:rPr>
          <w:fldChar w:fldCharType="separate"/>
        </w:r>
        <w:r w:rsidR="00F664B3" w:rsidRPr="00F664B3">
          <w:rPr>
            <w:bCs/>
            <w:noProof/>
            <w:webHidden/>
          </w:rPr>
          <w:t>4</w:t>
        </w:r>
        <w:r w:rsidR="00F664B3" w:rsidRPr="00F664B3">
          <w:rPr>
            <w:bCs/>
            <w:noProof/>
            <w:webHidden/>
          </w:rPr>
          <w:fldChar w:fldCharType="end"/>
        </w:r>
      </w:hyperlink>
    </w:p>
    <w:p w14:paraId="486E51F4" w14:textId="0444FB30" w:rsidR="00F664B3" w:rsidRPr="00F664B3" w:rsidRDefault="00883906">
      <w:pPr>
        <w:pStyle w:val="TOC2"/>
        <w:rPr>
          <w:rFonts w:cstheme="minorBidi"/>
          <w:b w:val="0"/>
          <w:noProof/>
        </w:rPr>
      </w:pPr>
      <w:hyperlink w:anchor="_Toc38922052" w:history="1">
        <w:r w:rsidR="00F664B3" w:rsidRPr="00F664B3">
          <w:rPr>
            <w:rStyle w:val="af2"/>
            <w:rFonts w:ascii="宋体" w:hAnsi="宋体"/>
            <w:b w:val="0"/>
            <w:noProof/>
          </w:rPr>
          <w:t>1.3 研究内容和主要工作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_Toc38922052 \h </w:instrText>
        </w:r>
        <w:r w:rsidR="00F664B3" w:rsidRPr="00F664B3">
          <w:rPr>
            <w:b w:val="0"/>
            <w:noProof/>
            <w:webHidden/>
          </w:rPr>
        </w:r>
        <w:r w:rsidR="00F664B3" w:rsidRPr="00F664B3">
          <w:rPr>
            <w:b w:val="0"/>
            <w:noProof/>
            <w:webHidden/>
          </w:rPr>
          <w:fldChar w:fldCharType="separate"/>
        </w:r>
        <w:r w:rsidR="00F664B3" w:rsidRPr="00F664B3">
          <w:rPr>
            <w:b w:val="0"/>
            <w:noProof/>
            <w:webHidden/>
          </w:rPr>
          <w:t>4</w:t>
        </w:r>
        <w:r w:rsidR="00F664B3" w:rsidRPr="00F664B3">
          <w:rPr>
            <w:b w:val="0"/>
            <w:noProof/>
            <w:webHidden/>
          </w:rPr>
          <w:fldChar w:fldCharType="end"/>
        </w:r>
      </w:hyperlink>
    </w:p>
    <w:p w14:paraId="4B4ADC46" w14:textId="30098726" w:rsidR="00F664B3" w:rsidRPr="00F664B3" w:rsidRDefault="00883906">
      <w:pPr>
        <w:pStyle w:val="TOC2"/>
        <w:rPr>
          <w:rFonts w:cstheme="minorBidi"/>
          <w:b w:val="0"/>
          <w:noProof/>
        </w:rPr>
      </w:pPr>
      <w:hyperlink w:anchor="_Toc38922053" w:history="1">
        <w:r w:rsidR="00F664B3" w:rsidRPr="00F664B3">
          <w:rPr>
            <w:rStyle w:val="af2"/>
            <w:rFonts w:ascii="宋体" w:hAnsi="宋体"/>
            <w:b w:val="0"/>
            <w:noProof/>
          </w:rPr>
          <w:t>1.4 论文组织结构</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_Toc38922053 \h </w:instrText>
        </w:r>
        <w:r w:rsidR="00F664B3" w:rsidRPr="00F664B3">
          <w:rPr>
            <w:b w:val="0"/>
            <w:noProof/>
            <w:webHidden/>
          </w:rPr>
        </w:r>
        <w:r w:rsidR="00F664B3" w:rsidRPr="00F664B3">
          <w:rPr>
            <w:b w:val="0"/>
            <w:noProof/>
            <w:webHidden/>
          </w:rPr>
          <w:fldChar w:fldCharType="separate"/>
        </w:r>
        <w:r w:rsidR="00F664B3" w:rsidRPr="00F664B3">
          <w:rPr>
            <w:b w:val="0"/>
            <w:noProof/>
            <w:webHidden/>
          </w:rPr>
          <w:t>5</w:t>
        </w:r>
        <w:r w:rsidR="00F664B3" w:rsidRPr="00F664B3">
          <w:rPr>
            <w:b w:val="0"/>
            <w:noProof/>
            <w:webHidden/>
          </w:rPr>
          <w:fldChar w:fldCharType="end"/>
        </w:r>
      </w:hyperlink>
    </w:p>
    <w:p w14:paraId="11F15315" w14:textId="4086C64B" w:rsidR="00F664B3" w:rsidRPr="00F664B3" w:rsidRDefault="00883906">
      <w:pPr>
        <w:pStyle w:val="TOC1"/>
        <w:tabs>
          <w:tab w:val="right" w:leader="dot" w:pos="8721"/>
        </w:tabs>
        <w:rPr>
          <w:rFonts w:ascii="宋体" w:hAnsi="宋体" w:cstheme="minorBidi"/>
          <w:noProof/>
        </w:rPr>
      </w:pPr>
      <w:hyperlink w:anchor="_Toc38922054" w:history="1">
        <w:r w:rsidR="00F664B3" w:rsidRPr="00F664B3">
          <w:rPr>
            <w:rStyle w:val="af2"/>
            <w:rFonts w:ascii="宋体" w:hAnsi="宋体"/>
            <w:noProof/>
          </w:rPr>
          <w:t>第2章 实验平台搭建与数据集处理</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_Toc38922054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6</w:t>
        </w:r>
        <w:r w:rsidR="00F664B3" w:rsidRPr="00F664B3">
          <w:rPr>
            <w:rFonts w:ascii="宋体" w:hAnsi="宋体"/>
            <w:noProof/>
            <w:webHidden/>
          </w:rPr>
          <w:fldChar w:fldCharType="end"/>
        </w:r>
      </w:hyperlink>
    </w:p>
    <w:p w14:paraId="720D0473" w14:textId="627C2B43" w:rsidR="00F664B3" w:rsidRPr="00F664B3" w:rsidRDefault="00883906">
      <w:pPr>
        <w:pStyle w:val="TOC2"/>
        <w:rPr>
          <w:rFonts w:cstheme="minorBidi"/>
          <w:b w:val="0"/>
          <w:noProof/>
        </w:rPr>
      </w:pPr>
      <w:hyperlink w:anchor="_Toc38922055" w:history="1">
        <w:r w:rsidR="00F664B3" w:rsidRPr="00F664B3">
          <w:rPr>
            <w:rStyle w:val="af2"/>
            <w:rFonts w:ascii="宋体" w:hAnsi="宋体"/>
            <w:b w:val="0"/>
            <w:noProof/>
          </w:rPr>
          <w:t>2.1 相关的开发平台与主要技术介绍</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_Toc38922055 \h </w:instrText>
        </w:r>
        <w:r w:rsidR="00F664B3" w:rsidRPr="00F664B3">
          <w:rPr>
            <w:b w:val="0"/>
            <w:noProof/>
            <w:webHidden/>
          </w:rPr>
        </w:r>
        <w:r w:rsidR="00F664B3" w:rsidRPr="00F664B3">
          <w:rPr>
            <w:b w:val="0"/>
            <w:noProof/>
            <w:webHidden/>
          </w:rPr>
          <w:fldChar w:fldCharType="separate"/>
        </w:r>
        <w:r w:rsidR="00F664B3" w:rsidRPr="00F664B3">
          <w:rPr>
            <w:b w:val="0"/>
            <w:noProof/>
            <w:webHidden/>
          </w:rPr>
          <w:t>6</w:t>
        </w:r>
        <w:r w:rsidR="00F664B3" w:rsidRPr="00F664B3">
          <w:rPr>
            <w:b w:val="0"/>
            <w:noProof/>
            <w:webHidden/>
          </w:rPr>
          <w:fldChar w:fldCharType="end"/>
        </w:r>
      </w:hyperlink>
    </w:p>
    <w:p w14:paraId="787095FA" w14:textId="2DE7B1AF" w:rsidR="00F664B3" w:rsidRPr="00F664B3" w:rsidRDefault="00883906">
      <w:pPr>
        <w:pStyle w:val="TOC3"/>
        <w:ind w:firstLine="864"/>
        <w:rPr>
          <w:rFonts w:cstheme="minorBidi"/>
          <w:bCs/>
          <w:noProof/>
        </w:rPr>
      </w:pPr>
      <w:hyperlink w:anchor="_Toc38922056" w:history="1">
        <w:r w:rsidR="00F664B3" w:rsidRPr="00F664B3">
          <w:rPr>
            <w:rStyle w:val="af2"/>
            <w:rFonts w:ascii="宋体" w:hAnsi="宋体"/>
            <w:bCs/>
            <w:noProof/>
          </w:rPr>
          <w:t>2.1.1 开发平台Anaconda与VScode</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_Toc38922056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12368EBC" w14:textId="11242465" w:rsidR="00F664B3" w:rsidRPr="00F664B3" w:rsidRDefault="00883906">
      <w:pPr>
        <w:pStyle w:val="TOC3"/>
        <w:ind w:firstLine="864"/>
        <w:rPr>
          <w:rFonts w:cstheme="minorBidi"/>
          <w:bCs/>
          <w:noProof/>
        </w:rPr>
      </w:pPr>
      <w:hyperlink w:anchor="_Toc38922057" w:history="1">
        <w:r w:rsidR="00F664B3" w:rsidRPr="00F664B3">
          <w:rPr>
            <w:rStyle w:val="af2"/>
            <w:rFonts w:ascii="宋体" w:hAnsi="宋体"/>
            <w:bCs/>
            <w:noProof/>
          </w:rPr>
          <w:t>2.1.2 深度学习框架Pytorch</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_Toc38922057 \h </w:instrText>
        </w:r>
        <w:r w:rsidR="00F664B3" w:rsidRPr="00F664B3">
          <w:rPr>
            <w:bCs/>
            <w:noProof/>
            <w:webHidden/>
          </w:rPr>
        </w:r>
        <w:r w:rsidR="00F664B3" w:rsidRPr="00F664B3">
          <w:rPr>
            <w:bCs/>
            <w:noProof/>
            <w:webHidden/>
          </w:rPr>
          <w:fldChar w:fldCharType="separate"/>
        </w:r>
        <w:r w:rsidR="00F664B3" w:rsidRPr="00F664B3">
          <w:rPr>
            <w:bCs/>
            <w:noProof/>
            <w:webHidden/>
          </w:rPr>
          <w:t>6</w:t>
        </w:r>
        <w:r w:rsidR="00F664B3" w:rsidRPr="00F664B3">
          <w:rPr>
            <w:bCs/>
            <w:noProof/>
            <w:webHidden/>
          </w:rPr>
          <w:fldChar w:fldCharType="end"/>
        </w:r>
      </w:hyperlink>
    </w:p>
    <w:p w14:paraId="520E7FF6" w14:textId="16F8FD3C" w:rsidR="00F664B3" w:rsidRPr="00F664B3" w:rsidRDefault="00883906">
      <w:pPr>
        <w:pStyle w:val="TOC3"/>
        <w:ind w:firstLine="864"/>
        <w:rPr>
          <w:rFonts w:cstheme="minorBidi"/>
          <w:bCs/>
          <w:noProof/>
        </w:rPr>
      </w:pPr>
      <w:hyperlink w:anchor="_Toc38922058" w:history="1">
        <w:r w:rsidR="00F664B3" w:rsidRPr="00F664B3">
          <w:rPr>
            <w:rStyle w:val="af2"/>
            <w:rFonts w:ascii="宋体" w:hAnsi="宋体"/>
            <w:bCs/>
            <w:noProof/>
          </w:rPr>
          <w:t>2.1.3 GPU加速运算库CuPy</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_Toc38922058 \h </w:instrText>
        </w:r>
        <w:r w:rsidR="00F664B3" w:rsidRPr="00F664B3">
          <w:rPr>
            <w:bCs/>
            <w:noProof/>
            <w:webHidden/>
          </w:rPr>
        </w:r>
        <w:r w:rsidR="00F664B3" w:rsidRPr="00F664B3">
          <w:rPr>
            <w:bCs/>
            <w:noProof/>
            <w:webHidden/>
          </w:rPr>
          <w:fldChar w:fldCharType="separate"/>
        </w:r>
        <w:r w:rsidR="00F664B3" w:rsidRPr="00F664B3">
          <w:rPr>
            <w:bCs/>
            <w:noProof/>
            <w:webHidden/>
          </w:rPr>
          <w:t>7</w:t>
        </w:r>
        <w:r w:rsidR="00F664B3" w:rsidRPr="00F664B3">
          <w:rPr>
            <w:bCs/>
            <w:noProof/>
            <w:webHidden/>
          </w:rPr>
          <w:fldChar w:fldCharType="end"/>
        </w:r>
      </w:hyperlink>
    </w:p>
    <w:p w14:paraId="114FED04" w14:textId="6479D120" w:rsidR="00F664B3" w:rsidRPr="00F664B3" w:rsidRDefault="00883906">
      <w:pPr>
        <w:pStyle w:val="TOC2"/>
        <w:rPr>
          <w:rFonts w:cstheme="minorBidi"/>
          <w:b w:val="0"/>
          <w:noProof/>
        </w:rPr>
      </w:pPr>
      <w:hyperlink w:anchor="_Toc38922059" w:history="1">
        <w:r w:rsidR="00F664B3" w:rsidRPr="00F664B3">
          <w:rPr>
            <w:rStyle w:val="af2"/>
            <w:rFonts w:ascii="宋体" w:hAnsi="宋体"/>
            <w:b w:val="0"/>
            <w:noProof/>
          </w:rPr>
          <w:t>2.2 开发环境搭建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_Toc38922059 \h </w:instrText>
        </w:r>
        <w:r w:rsidR="00F664B3" w:rsidRPr="00F664B3">
          <w:rPr>
            <w:b w:val="0"/>
            <w:noProof/>
            <w:webHidden/>
          </w:rPr>
        </w:r>
        <w:r w:rsidR="00F664B3" w:rsidRPr="00F664B3">
          <w:rPr>
            <w:b w:val="0"/>
            <w:noProof/>
            <w:webHidden/>
          </w:rPr>
          <w:fldChar w:fldCharType="separate"/>
        </w:r>
        <w:r w:rsidR="00F664B3" w:rsidRPr="00F664B3">
          <w:rPr>
            <w:b w:val="0"/>
            <w:noProof/>
            <w:webHidden/>
          </w:rPr>
          <w:t>8</w:t>
        </w:r>
        <w:r w:rsidR="00F664B3" w:rsidRPr="00F664B3">
          <w:rPr>
            <w:b w:val="0"/>
            <w:noProof/>
            <w:webHidden/>
          </w:rPr>
          <w:fldChar w:fldCharType="end"/>
        </w:r>
      </w:hyperlink>
    </w:p>
    <w:p w14:paraId="42447477" w14:textId="1FDE01A6" w:rsidR="00F664B3" w:rsidRPr="00F664B3" w:rsidRDefault="00883906">
      <w:pPr>
        <w:pStyle w:val="TOC3"/>
        <w:ind w:firstLine="864"/>
        <w:rPr>
          <w:rFonts w:cstheme="minorBidi"/>
          <w:bCs/>
          <w:noProof/>
        </w:rPr>
      </w:pPr>
      <w:hyperlink w:anchor="_Toc38922060" w:history="1">
        <w:r w:rsidR="00F664B3" w:rsidRPr="00F664B3">
          <w:rPr>
            <w:rStyle w:val="af2"/>
            <w:rFonts w:ascii="宋体" w:hAnsi="宋体"/>
            <w:bCs/>
            <w:noProof/>
          </w:rPr>
          <w:t>2.2.1 实验环境介绍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_Toc38922060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5734D40B" w14:textId="7D16B4B2" w:rsidR="00F664B3" w:rsidRPr="00F664B3" w:rsidRDefault="00883906">
      <w:pPr>
        <w:pStyle w:val="TOC3"/>
        <w:ind w:firstLine="864"/>
        <w:rPr>
          <w:rFonts w:cstheme="minorBidi"/>
          <w:bCs/>
          <w:noProof/>
        </w:rPr>
      </w:pPr>
      <w:hyperlink w:anchor="_Toc38922061" w:history="1">
        <w:r w:rsidR="00F664B3" w:rsidRPr="00F664B3">
          <w:rPr>
            <w:rStyle w:val="af2"/>
            <w:rFonts w:ascii="宋体" w:hAnsi="宋体"/>
            <w:bCs/>
            <w:noProof/>
          </w:rPr>
          <w:t>2.2.2 实验环境搭建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_Toc38922061 \h </w:instrText>
        </w:r>
        <w:r w:rsidR="00F664B3" w:rsidRPr="00F664B3">
          <w:rPr>
            <w:bCs/>
            <w:noProof/>
            <w:webHidden/>
          </w:rPr>
        </w:r>
        <w:r w:rsidR="00F664B3" w:rsidRPr="00F664B3">
          <w:rPr>
            <w:bCs/>
            <w:noProof/>
            <w:webHidden/>
          </w:rPr>
          <w:fldChar w:fldCharType="separate"/>
        </w:r>
        <w:r w:rsidR="00F664B3" w:rsidRPr="00F664B3">
          <w:rPr>
            <w:bCs/>
            <w:noProof/>
            <w:webHidden/>
          </w:rPr>
          <w:t>8</w:t>
        </w:r>
        <w:r w:rsidR="00F664B3" w:rsidRPr="00F664B3">
          <w:rPr>
            <w:bCs/>
            <w:noProof/>
            <w:webHidden/>
          </w:rPr>
          <w:fldChar w:fldCharType="end"/>
        </w:r>
      </w:hyperlink>
    </w:p>
    <w:p w14:paraId="20B78988" w14:textId="224A08EA" w:rsidR="00F664B3" w:rsidRPr="00F664B3" w:rsidRDefault="00883906">
      <w:pPr>
        <w:pStyle w:val="TOC2"/>
        <w:rPr>
          <w:rFonts w:cstheme="minorBidi"/>
          <w:b w:val="0"/>
          <w:noProof/>
        </w:rPr>
      </w:pPr>
      <w:hyperlink w:anchor="_Toc38922062" w:history="1">
        <w:r w:rsidR="00F664B3" w:rsidRPr="00F664B3">
          <w:rPr>
            <w:rStyle w:val="af2"/>
            <w:rFonts w:ascii="宋体" w:hAnsi="宋体"/>
            <w:b w:val="0"/>
            <w:noProof/>
          </w:rPr>
          <w:t>2.3 数据集介绍与处理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_Toc38922062 \h </w:instrText>
        </w:r>
        <w:r w:rsidR="00F664B3" w:rsidRPr="00F664B3">
          <w:rPr>
            <w:b w:val="0"/>
            <w:noProof/>
            <w:webHidden/>
          </w:rPr>
        </w:r>
        <w:r w:rsidR="00F664B3" w:rsidRPr="00F664B3">
          <w:rPr>
            <w:b w:val="0"/>
            <w:noProof/>
            <w:webHidden/>
          </w:rPr>
          <w:fldChar w:fldCharType="separate"/>
        </w:r>
        <w:r w:rsidR="00F664B3" w:rsidRPr="00F664B3">
          <w:rPr>
            <w:b w:val="0"/>
            <w:noProof/>
            <w:webHidden/>
          </w:rPr>
          <w:t>10</w:t>
        </w:r>
        <w:r w:rsidR="00F664B3" w:rsidRPr="00F664B3">
          <w:rPr>
            <w:b w:val="0"/>
            <w:noProof/>
            <w:webHidden/>
          </w:rPr>
          <w:fldChar w:fldCharType="end"/>
        </w:r>
      </w:hyperlink>
    </w:p>
    <w:p w14:paraId="3C23F096" w14:textId="6479314A" w:rsidR="00F664B3" w:rsidRPr="00F664B3" w:rsidRDefault="00883906">
      <w:pPr>
        <w:pStyle w:val="TOC3"/>
        <w:ind w:firstLine="864"/>
        <w:rPr>
          <w:rFonts w:cstheme="minorBidi"/>
          <w:bCs/>
          <w:noProof/>
        </w:rPr>
      </w:pPr>
      <w:hyperlink w:anchor="_Toc38922063" w:history="1">
        <w:r w:rsidR="00F664B3" w:rsidRPr="00F664B3">
          <w:rPr>
            <w:rStyle w:val="af2"/>
            <w:rFonts w:ascii="宋体" w:hAnsi="宋体"/>
            <w:bCs/>
            <w:noProof/>
          </w:rPr>
          <w:t>2.3.1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_Toc38922063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49D17D96" w14:textId="7D81096F" w:rsidR="00F664B3" w:rsidRPr="00F664B3" w:rsidRDefault="00883906">
      <w:pPr>
        <w:pStyle w:val="TOC3"/>
        <w:ind w:firstLine="864"/>
        <w:rPr>
          <w:rFonts w:cstheme="minorBidi"/>
          <w:bCs/>
          <w:noProof/>
        </w:rPr>
      </w:pPr>
      <w:hyperlink w:anchor="_Toc38922064" w:history="1">
        <w:r w:rsidR="00F664B3" w:rsidRPr="00F664B3">
          <w:rPr>
            <w:rStyle w:val="af2"/>
            <w:rFonts w:ascii="宋体" w:hAnsi="宋体"/>
            <w:bCs/>
            <w:noProof/>
          </w:rPr>
          <w:t>2.3.2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_Toc38922064 \h </w:instrText>
        </w:r>
        <w:r w:rsidR="00F664B3" w:rsidRPr="00F664B3">
          <w:rPr>
            <w:bCs/>
            <w:noProof/>
            <w:webHidden/>
          </w:rPr>
        </w:r>
        <w:r w:rsidR="00F664B3" w:rsidRPr="00F664B3">
          <w:rPr>
            <w:bCs/>
            <w:noProof/>
            <w:webHidden/>
          </w:rPr>
          <w:fldChar w:fldCharType="separate"/>
        </w:r>
        <w:r w:rsidR="00F664B3" w:rsidRPr="00F664B3">
          <w:rPr>
            <w:bCs/>
            <w:noProof/>
            <w:webHidden/>
          </w:rPr>
          <w:t>10</w:t>
        </w:r>
        <w:r w:rsidR="00F664B3" w:rsidRPr="00F664B3">
          <w:rPr>
            <w:bCs/>
            <w:noProof/>
            <w:webHidden/>
          </w:rPr>
          <w:fldChar w:fldCharType="end"/>
        </w:r>
      </w:hyperlink>
    </w:p>
    <w:p w14:paraId="04CBCE32" w14:textId="3A3F8373" w:rsidR="00F664B3" w:rsidRPr="00F664B3" w:rsidRDefault="00883906">
      <w:pPr>
        <w:pStyle w:val="TOC2"/>
        <w:rPr>
          <w:rFonts w:cstheme="minorBidi"/>
          <w:b w:val="0"/>
          <w:noProof/>
        </w:rPr>
      </w:pPr>
      <w:hyperlink w:anchor="_Toc38922065" w:history="1">
        <w:r w:rsidR="00F664B3" w:rsidRPr="00F664B3">
          <w:rPr>
            <w:rStyle w:val="af2"/>
            <w:rFonts w:ascii="宋体" w:hAnsi="宋体"/>
            <w:b w:val="0"/>
            <w:noProof/>
          </w:rPr>
          <w:t>2.4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_Toc38922065 \h </w:instrText>
        </w:r>
        <w:r w:rsidR="00F664B3" w:rsidRPr="00F664B3">
          <w:rPr>
            <w:b w:val="0"/>
            <w:noProof/>
            <w:webHidden/>
          </w:rPr>
        </w:r>
        <w:r w:rsidR="00F664B3" w:rsidRPr="00F664B3">
          <w:rPr>
            <w:b w:val="0"/>
            <w:noProof/>
            <w:webHidden/>
          </w:rPr>
          <w:fldChar w:fldCharType="separate"/>
        </w:r>
        <w:r w:rsidR="00F664B3" w:rsidRPr="00F664B3">
          <w:rPr>
            <w:b w:val="0"/>
            <w:noProof/>
            <w:webHidden/>
          </w:rPr>
          <w:t>11</w:t>
        </w:r>
        <w:r w:rsidR="00F664B3" w:rsidRPr="00F664B3">
          <w:rPr>
            <w:b w:val="0"/>
            <w:noProof/>
            <w:webHidden/>
          </w:rPr>
          <w:fldChar w:fldCharType="end"/>
        </w:r>
      </w:hyperlink>
    </w:p>
    <w:p w14:paraId="19B1FA75" w14:textId="4602CCB4" w:rsidR="00F664B3" w:rsidRPr="00F664B3" w:rsidRDefault="00883906">
      <w:pPr>
        <w:pStyle w:val="TOC1"/>
        <w:tabs>
          <w:tab w:val="right" w:leader="dot" w:pos="8721"/>
        </w:tabs>
        <w:rPr>
          <w:rFonts w:ascii="宋体" w:hAnsi="宋体" w:cstheme="minorBidi"/>
          <w:noProof/>
        </w:rPr>
      </w:pPr>
      <w:hyperlink w:anchor="_Toc38922066" w:history="1">
        <w:r w:rsidR="00F664B3" w:rsidRPr="00F664B3">
          <w:rPr>
            <w:rStyle w:val="af2"/>
            <w:rFonts w:ascii="宋体" w:hAnsi="宋体"/>
            <w:noProof/>
          </w:rPr>
          <w:t>第3章 全卷积单阶段目标检测网络的实现</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_Toc38922066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12</w:t>
        </w:r>
        <w:r w:rsidR="00F664B3" w:rsidRPr="00F664B3">
          <w:rPr>
            <w:rFonts w:ascii="宋体" w:hAnsi="宋体"/>
            <w:noProof/>
            <w:webHidden/>
          </w:rPr>
          <w:fldChar w:fldCharType="end"/>
        </w:r>
      </w:hyperlink>
    </w:p>
    <w:p w14:paraId="5BE20703" w14:textId="323D8FEA" w:rsidR="00F664B3" w:rsidRPr="00F664B3" w:rsidRDefault="00883906">
      <w:pPr>
        <w:pStyle w:val="TOC2"/>
        <w:rPr>
          <w:rFonts w:cstheme="minorBidi"/>
          <w:b w:val="0"/>
          <w:noProof/>
        </w:rPr>
      </w:pPr>
      <w:hyperlink w:anchor="_Toc38922067" w:history="1">
        <w:r w:rsidR="00F664B3" w:rsidRPr="00F664B3">
          <w:rPr>
            <w:rStyle w:val="af2"/>
            <w:rFonts w:ascii="宋体" w:hAnsi="宋体"/>
            <w:b w:val="0"/>
            <w:noProof/>
          </w:rPr>
          <w:t>3.1 数据增强及预处理</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_Toc38922067 \h </w:instrText>
        </w:r>
        <w:r w:rsidR="00F664B3" w:rsidRPr="00F664B3">
          <w:rPr>
            <w:b w:val="0"/>
            <w:noProof/>
            <w:webHidden/>
          </w:rPr>
        </w:r>
        <w:r w:rsidR="00F664B3" w:rsidRPr="00F664B3">
          <w:rPr>
            <w:b w:val="0"/>
            <w:noProof/>
            <w:webHidden/>
          </w:rPr>
          <w:fldChar w:fldCharType="separate"/>
        </w:r>
        <w:r w:rsidR="00F664B3" w:rsidRPr="00F664B3">
          <w:rPr>
            <w:b w:val="0"/>
            <w:noProof/>
            <w:webHidden/>
          </w:rPr>
          <w:t>12</w:t>
        </w:r>
        <w:r w:rsidR="00F664B3" w:rsidRPr="00F664B3">
          <w:rPr>
            <w:b w:val="0"/>
            <w:noProof/>
            <w:webHidden/>
          </w:rPr>
          <w:fldChar w:fldCharType="end"/>
        </w:r>
      </w:hyperlink>
    </w:p>
    <w:p w14:paraId="0933D3E3" w14:textId="3D9944EC" w:rsidR="00F664B3" w:rsidRPr="00F664B3" w:rsidRDefault="00883906">
      <w:pPr>
        <w:pStyle w:val="TOC3"/>
        <w:ind w:firstLine="864"/>
        <w:rPr>
          <w:rFonts w:cstheme="minorBidi"/>
          <w:bCs/>
          <w:noProof/>
        </w:rPr>
      </w:pPr>
      <w:hyperlink w:anchor="_Toc38922068" w:history="1">
        <w:r w:rsidR="00F664B3" w:rsidRPr="00F664B3">
          <w:rPr>
            <w:rStyle w:val="af2"/>
            <w:rFonts w:ascii="宋体" w:hAnsi="宋体"/>
            <w:bCs/>
            <w:noProof/>
          </w:rPr>
          <w:t>3.1.1 数据集标注信息提取</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_Toc38922068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24545E1E" w14:textId="6C4CCE70" w:rsidR="00F664B3" w:rsidRPr="00F664B3" w:rsidRDefault="00883906">
      <w:pPr>
        <w:pStyle w:val="TOC3"/>
        <w:ind w:firstLine="864"/>
        <w:rPr>
          <w:rFonts w:cstheme="minorBidi"/>
          <w:bCs/>
          <w:noProof/>
        </w:rPr>
      </w:pPr>
      <w:hyperlink w:anchor="_Toc38922069" w:history="1">
        <w:r w:rsidR="00F664B3" w:rsidRPr="00F664B3">
          <w:rPr>
            <w:rStyle w:val="af2"/>
            <w:rFonts w:ascii="宋体" w:hAnsi="宋体"/>
            <w:bCs/>
            <w:noProof/>
          </w:rPr>
          <w:t>3.1.2 数据增强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_Toc38922069 \h </w:instrText>
        </w:r>
        <w:r w:rsidR="00F664B3" w:rsidRPr="00F664B3">
          <w:rPr>
            <w:bCs/>
            <w:noProof/>
            <w:webHidden/>
          </w:rPr>
        </w:r>
        <w:r w:rsidR="00F664B3" w:rsidRPr="00F664B3">
          <w:rPr>
            <w:bCs/>
            <w:noProof/>
            <w:webHidden/>
          </w:rPr>
          <w:fldChar w:fldCharType="separate"/>
        </w:r>
        <w:r w:rsidR="00F664B3" w:rsidRPr="00F664B3">
          <w:rPr>
            <w:bCs/>
            <w:noProof/>
            <w:webHidden/>
          </w:rPr>
          <w:t>12</w:t>
        </w:r>
        <w:r w:rsidR="00F664B3" w:rsidRPr="00F664B3">
          <w:rPr>
            <w:bCs/>
            <w:noProof/>
            <w:webHidden/>
          </w:rPr>
          <w:fldChar w:fldCharType="end"/>
        </w:r>
      </w:hyperlink>
    </w:p>
    <w:p w14:paraId="53AB76A5" w14:textId="5F3747A3" w:rsidR="00F664B3" w:rsidRPr="00F664B3" w:rsidRDefault="00883906">
      <w:pPr>
        <w:pStyle w:val="TOC3"/>
        <w:ind w:firstLine="864"/>
        <w:rPr>
          <w:rFonts w:cstheme="minorBidi"/>
          <w:bCs/>
          <w:noProof/>
        </w:rPr>
      </w:pPr>
      <w:hyperlink w:anchor="_Toc38922070" w:history="1">
        <w:r w:rsidR="00F664B3" w:rsidRPr="00F664B3">
          <w:rPr>
            <w:rStyle w:val="af2"/>
            <w:rFonts w:ascii="宋体" w:hAnsi="宋体"/>
            <w:bCs/>
            <w:noProof/>
          </w:rPr>
          <w:t>3.1.3 数据预处理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_Toc38922070 \h </w:instrText>
        </w:r>
        <w:r w:rsidR="00F664B3" w:rsidRPr="00F664B3">
          <w:rPr>
            <w:bCs/>
            <w:noProof/>
            <w:webHidden/>
          </w:rPr>
        </w:r>
        <w:r w:rsidR="00F664B3" w:rsidRPr="00F664B3">
          <w:rPr>
            <w:bCs/>
            <w:noProof/>
            <w:webHidden/>
          </w:rPr>
          <w:fldChar w:fldCharType="separate"/>
        </w:r>
        <w:r w:rsidR="00F664B3" w:rsidRPr="00F664B3">
          <w:rPr>
            <w:bCs/>
            <w:noProof/>
            <w:webHidden/>
          </w:rPr>
          <w:t>13</w:t>
        </w:r>
        <w:r w:rsidR="00F664B3" w:rsidRPr="00F664B3">
          <w:rPr>
            <w:bCs/>
            <w:noProof/>
            <w:webHidden/>
          </w:rPr>
          <w:fldChar w:fldCharType="end"/>
        </w:r>
      </w:hyperlink>
    </w:p>
    <w:p w14:paraId="73F3784C" w14:textId="4757DC3A" w:rsidR="00F664B3" w:rsidRPr="00F664B3" w:rsidRDefault="00883906">
      <w:pPr>
        <w:pStyle w:val="TOC2"/>
        <w:rPr>
          <w:rFonts w:cstheme="minorBidi"/>
          <w:b w:val="0"/>
          <w:noProof/>
        </w:rPr>
      </w:pPr>
      <w:hyperlink w:anchor="_Toc38922071" w:history="1">
        <w:r w:rsidR="00F664B3" w:rsidRPr="00F664B3">
          <w:rPr>
            <w:rStyle w:val="af2"/>
            <w:rFonts w:ascii="宋体" w:hAnsi="宋体"/>
            <w:b w:val="0"/>
            <w:noProof/>
          </w:rPr>
          <w:t>3.2 骨干网络搭建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_Toc38922071 \h </w:instrText>
        </w:r>
        <w:r w:rsidR="00F664B3" w:rsidRPr="00F664B3">
          <w:rPr>
            <w:b w:val="0"/>
            <w:noProof/>
            <w:webHidden/>
          </w:rPr>
        </w:r>
        <w:r w:rsidR="00F664B3" w:rsidRPr="00F664B3">
          <w:rPr>
            <w:b w:val="0"/>
            <w:noProof/>
            <w:webHidden/>
          </w:rPr>
          <w:fldChar w:fldCharType="separate"/>
        </w:r>
        <w:r w:rsidR="00F664B3" w:rsidRPr="00F664B3">
          <w:rPr>
            <w:b w:val="0"/>
            <w:noProof/>
            <w:webHidden/>
          </w:rPr>
          <w:t>14</w:t>
        </w:r>
        <w:r w:rsidR="00F664B3" w:rsidRPr="00F664B3">
          <w:rPr>
            <w:b w:val="0"/>
            <w:noProof/>
            <w:webHidden/>
          </w:rPr>
          <w:fldChar w:fldCharType="end"/>
        </w:r>
      </w:hyperlink>
    </w:p>
    <w:p w14:paraId="5E5AEC13" w14:textId="5B0D67B5" w:rsidR="00F664B3" w:rsidRPr="00F664B3" w:rsidRDefault="00883906">
      <w:pPr>
        <w:pStyle w:val="TOC3"/>
        <w:ind w:firstLine="864"/>
        <w:rPr>
          <w:rFonts w:cstheme="minorBidi"/>
          <w:bCs/>
          <w:noProof/>
        </w:rPr>
      </w:pPr>
      <w:hyperlink w:anchor="_Toc38922072" w:history="1">
        <w:r w:rsidR="00F664B3" w:rsidRPr="00F664B3">
          <w:rPr>
            <w:rStyle w:val="af2"/>
            <w:rFonts w:ascii="宋体" w:hAnsi="宋体"/>
            <w:bCs/>
            <w:noProof/>
          </w:rPr>
          <w:t>3.2.1 骨干网络ResNet介绍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_Toc38922072 \h </w:instrText>
        </w:r>
        <w:r w:rsidR="00F664B3" w:rsidRPr="00F664B3">
          <w:rPr>
            <w:bCs/>
            <w:noProof/>
            <w:webHidden/>
          </w:rPr>
        </w:r>
        <w:r w:rsidR="00F664B3" w:rsidRPr="00F664B3">
          <w:rPr>
            <w:bCs/>
            <w:noProof/>
            <w:webHidden/>
          </w:rPr>
          <w:fldChar w:fldCharType="separate"/>
        </w:r>
        <w:r w:rsidR="00F664B3" w:rsidRPr="00F664B3">
          <w:rPr>
            <w:bCs/>
            <w:noProof/>
            <w:webHidden/>
          </w:rPr>
          <w:t>14</w:t>
        </w:r>
        <w:r w:rsidR="00F664B3" w:rsidRPr="00F664B3">
          <w:rPr>
            <w:bCs/>
            <w:noProof/>
            <w:webHidden/>
          </w:rPr>
          <w:fldChar w:fldCharType="end"/>
        </w:r>
      </w:hyperlink>
    </w:p>
    <w:p w14:paraId="611F8777" w14:textId="5D254E7E" w:rsidR="00F664B3" w:rsidRPr="00F664B3" w:rsidRDefault="00883906">
      <w:pPr>
        <w:pStyle w:val="TOC3"/>
        <w:ind w:firstLine="864"/>
        <w:rPr>
          <w:rFonts w:cstheme="minorBidi"/>
          <w:bCs/>
          <w:noProof/>
        </w:rPr>
      </w:pPr>
      <w:hyperlink w:anchor="_Toc38922073" w:history="1">
        <w:r w:rsidR="00F664B3" w:rsidRPr="00F664B3">
          <w:rPr>
            <w:rStyle w:val="af2"/>
            <w:rFonts w:ascii="宋体" w:hAnsi="宋体"/>
            <w:bCs/>
            <w:noProof/>
          </w:rPr>
          <w:t>3.2.2 骨干网络ResNet-50搭建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_Toc38922073 \h </w:instrText>
        </w:r>
        <w:r w:rsidR="00F664B3" w:rsidRPr="00F664B3">
          <w:rPr>
            <w:bCs/>
            <w:noProof/>
            <w:webHidden/>
          </w:rPr>
        </w:r>
        <w:r w:rsidR="00F664B3" w:rsidRPr="00F664B3">
          <w:rPr>
            <w:bCs/>
            <w:noProof/>
            <w:webHidden/>
          </w:rPr>
          <w:fldChar w:fldCharType="separate"/>
        </w:r>
        <w:r w:rsidR="00F664B3" w:rsidRPr="00F664B3">
          <w:rPr>
            <w:bCs/>
            <w:noProof/>
            <w:webHidden/>
          </w:rPr>
          <w:t>15</w:t>
        </w:r>
        <w:r w:rsidR="00F664B3" w:rsidRPr="00F664B3">
          <w:rPr>
            <w:bCs/>
            <w:noProof/>
            <w:webHidden/>
          </w:rPr>
          <w:fldChar w:fldCharType="end"/>
        </w:r>
      </w:hyperlink>
    </w:p>
    <w:p w14:paraId="119CD605" w14:textId="595CA379" w:rsidR="00F664B3" w:rsidRPr="00F664B3" w:rsidRDefault="00883906">
      <w:pPr>
        <w:pStyle w:val="TOC2"/>
        <w:rPr>
          <w:rFonts w:cstheme="minorBidi"/>
          <w:b w:val="0"/>
          <w:noProof/>
        </w:rPr>
      </w:pPr>
      <w:hyperlink w:anchor="_Toc38922074" w:history="1">
        <w:r w:rsidR="00F664B3" w:rsidRPr="00F664B3">
          <w:rPr>
            <w:rStyle w:val="af2"/>
            <w:rFonts w:ascii="宋体" w:hAnsi="宋体"/>
            <w:b w:val="0"/>
            <w:noProof/>
          </w:rPr>
          <w:t>3.3 特征金字塔网络搭建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_Toc38922074 \h </w:instrText>
        </w:r>
        <w:r w:rsidR="00F664B3" w:rsidRPr="00F664B3">
          <w:rPr>
            <w:b w:val="0"/>
            <w:noProof/>
            <w:webHidden/>
          </w:rPr>
        </w:r>
        <w:r w:rsidR="00F664B3" w:rsidRPr="00F664B3">
          <w:rPr>
            <w:b w:val="0"/>
            <w:noProof/>
            <w:webHidden/>
          </w:rPr>
          <w:fldChar w:fldCharType="separate"/>
        </w:r>
        <w:r w:rsidR="00F664B3" w:rsidRPr="00F664B3">
          <w:rPr>
            <w:b w:val="0"/>
            <w:noProof/>
            <w:webHidden/>
          </w:rPr>
          <w:t>16</w:t>
        </w:r>
        <w:r w:rsidR="00F664B3" w:rsidRPr="00F664B3">
          <w:rPr>
            <w:b w:val="0"/>
            <w:noProof/>
            <w:webHidden/>
          </w:rPr>
          <w:fldChar w:fldCharType="end"/>
        </w:r>
      </w:hyperlink>
    </w:p>
    <w:p w14:paraId="48CB45F9" w14:textId="65CB9EEA" w:rsidR="00F664B3" w:rsidRPr="00F664B3" w:rsidRDefault="00883906">
      <w:pPr>
        <w:pStyle w:val="TOC3"/>
        <w:ind w:firstLine="864"/>
        <w:rPr>
          <w:rFonts w:cstheme="minorBidi"/>
          <w:bCs/>
          <w:noProof/>
        </w:rPr>
      </w:pPr>
      <w:hyperlink w:anchor="_Toc38922075" w:history="1">
        <w:r w:rsidR="00F664B3" w:rsidRPr="00F664B3">
          <w:rPr>
            <w:rStyle w:val="af2"/>
            <w:rFonts w:ascii="宋体" w:hAnsi="宋体"/>
            <w:bCs/>
            <w:noProof/>
          </w:rPr>
          <w:t>3.3.1 特征金字塔网络介绍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_Toc38922075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3948383A" w14:textId="0BC041E1" w:rsidR="00F664B3" w:rsidRPr="00F664B3" w:rsidRDefault="00883906">
      <w:pPr>
        <w:pStyle w:val="TOC3"/>
        <w:ind w:firstLine="864"/>
        <w:rPr>
          <w:rFonts w:cstheme="minorBidi"/>
          <w:bCs/>
          <w:noProof/>
        </w:rPr>
      </w:pPr>
      <w:hyperlink w:anchor="_Toc38922076" w:history="1">
        <w:r w:rsidR="00F664B3" w:rsidRPr="00F664B3">
          <w:rPr>
            <w:rStyle w:val="af2"/>
            <w:rFonts w:ascii="宋体" w:hAnsi="宋体"/>
            <w:bCs/>
            <w:noProof/>
          </w:rPr>
          <w:t>3.3.2 特征金字塔网络搭建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_Toc38922076 \h </w:instrText>
        </w:r>
        <w:r w:rsidR="00F664B3" w:rsidRPr="00F664B3">
          <w:rPr>
            <w:bCs/>
            <w:noProof/>
            <w:webHidden/>
          </w:rPr>
        </w:r>
        <w:r w:rsidR="00F664B3" w:rsidRPr="00F664B3">
          <w:rPr>
            <w:bCs/>
            <w:noProof/>
            <w:webHidden/>
          </w:rPr>
          <w:fldChar w:fldCharType="separate"/>
        </w:r>
        <w:r w:rsidR="00F664B3" w:rsidRPr="00F664B3">
          <w:rPr>
            <w:bCs/>
            <w:noProof/>
            <w:webHidden/>
          </w:rPr>
          <w:t>17</w:t>
        </w:r>
        <w:r w:rsidR="00F664B3" w:rsidRPr="00F664B3">
          <w:rPr>
            <w:bCs/>
            <w:noProof/>
            <w:webHidden/>
          </w:rPr>
          <w:fldChar w:fldCharType="end"/>
        </w:r>
      </w:hyperlink>
    </w:p>
    <w:p w14:paraId="22A1C996" w14:textId="614518A2" w:rsidR="00F664B3" w:rsidRPr="00F664B3" w:rsidRDefault="00883906">
      <w:pPr>
        <w:pStyle w:val="TOC2"/>
        <w:rPr>
          <w:rFonts w:cstheme="minorBidi"/>
          <w:b w:val="0"/>
          <w:noProof/>
        </w:rPr>
      </w:pPr>
      <w:hyperlink w:anchor="_Toc38922077" w:history="1">
        <w:r w:rsidR="00F664B3" w:rsidRPr="00F664B3">
          <w:rPr>
            <w:rStyle w:val="af2"/>
            <w:rFonts w:ascii="宋体" w:hAnsi="宋体"/>
            <w:b w:val="0"/>
            <w:noProof/>
          </w:rPr>
          <w:t>3.4全卷积单阶段网络检测头搭建</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_Toc38922077 \h </w:instrText>
        </w:r>
        <w:r w:rsidR="00F664B3" w:rsidRPr="00F664B3">
          <w:rPr>
            <w:b w:val="0"/>
            <w:noProof/>
            <w:webHidden/>
          </w:rPr>
        </w:r>
        <w:r w:rsidR="00F664B3" w:rsidRPr="00F664B3">
          <w:rPr>
            <w:b w:val="0"/>
            <w:noProof/>
            <w:webHidden/>
          </w:rPr>
          <w:fldChar w:fldCharType="separate"/>
        </w:r>
        <w:r w:rsidR="00F664B3" w:rsidRPr="00F664B3">
          <w:rPr>
            <w:b w:val="0"/>
            <w:noProof/>
            <w:webHidden/>
          </w:rPr>
          <w:t>18</w:t>
        </w:r>
        <w:r w:rsidR="00F664B3" w:rsidRPr="00F664B3">
          <w:rPr>
            <w:b w:val="0"/>
            <w:noProof/>
            <w:webHidden/>
          </w:rPr>
          <w:fldChar w:fldCharType="end"/>
        </w:r>
      </w:hyperlink>
    </w:p>
    <w:p w14:paraId="33BF4208" w14:textId="2A8C86A2" w:rsidR="00F664B3" w:rsidRPr="00F664B3" w:rsidRDefault="00883906">
      <w:pPr>
        <w:pStyle w:val="TOC3"/>
        <w:ind w:firstLine="864"/>
        <w:rPr>
          <w:rFonts w:cstheme="minorBidi"/>
          <w:bCs/>
          <w:noProof/>
        </w:rPr>
      </w:pPr>
      <w:hyperlink w:anchor="_Toc38922078" w:history="1">
        <w:r w:rsidR="00F664B3" w:rsidRPr="00F664B3">
          <w:rPr>
            <w:rStyle w:val="af2"/>
            <w:rFonts w:ascii="宋体" w:hAnsi="宋体"/>
            <w:bCs/>
            <w:noProof/>
          </w:rPr>
          <w:t>3.4.1 检测头全卷积处理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_Toc38922078 \h </w:instrText>
        </w:r>
        <w:r w:rsidR="00F664B3" w:rsidRPr="00F664B3">
          <w:rPr>
            <w:bCs/>
            <w:noProof/>
            <w:webHidden/>
          </w:rPr>
        </w:r>
        <w:r w:rsidR="00F664B3" w:rsidRPr="00F664B3">
          <w:rPr>
            <w:bCs/>
            <w:noProof/>
            <w:webHidden/>
          </w:rPr>
          <w:fldChar w:fldCharType="separate"/>
        </w:r>
        <w:r w:rsidR="00F664B3" w:rsidRPr="00F664B3">
          <w:rPr>
            <w:bCs/>
            <w:noProof/>
            <w:webHidden/>
          </w:rPr>
          <w:t>18</w:t>
        </w:r>
        <w:r w:rsidR="00F664B3" w:rsidRPr="00F664B3">
          <w:rPr>
            <w:bCs/>
            <w:noProof/>
            <w:webHidden/>
          </w:rPr>
          <w:fldChar w:fldCharType="end"/>
        </w:r>
      </w:hyperlink>
    </w:p>
    <w:p w14:paraId="4B54EBC5" w14:textId="1C9D7C1C" w:rsidR="00F664B3" w:rsidRPr="00F664B3" w:rsidRDefault="00883906">
      <w:pPr>
        <w:pStyle w:val="TOC3"/>
        <w:ind w:firstLine="864"/>
        <w:rPr>
          <w:rFonts w:cstheme="minorBidi"/>
          <w:bCs/>
          <w:noProof/>
        </w:rPr>
      </w:pPr>
      <w:hyperlink w:anchor="_Toc38922079" w:history="1">
        <w:r w:rsidR="00F664B3" w:rsidRPr="00F664B3">
          <w:rPr>
            <w:rStyle w:val="af2"/>
            <w:rFonts w:ascii="宋体" w:hAnsi="宋体"/>
            <w:bCs/>
            <w:noProof/>
          </w:rPr>
          <w:t>3.4.2 目标框特征层次分配</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_Toc38922079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13E5CD9E" w14:textId="280724F8" w:rsidR="00F664B3" w:rsidRPr="00F664B3" w:rsidRDefault="00883906">
      <w:pPr>
        <w:pStyle w:val="TOC3"/>
        <w:ind w:firstLine="864"/>
        <w:rPr>
          <w:rFonts w:cstheme="minorBidi"/>
          <w:bCs/>
          <w:noProof/>
        </w:rPr>
      </w:pPr>
      <w:hyperlink w:anchor="_Toc38922080" w:history="1">
        <w:r w:rsidR="00F664B3" w:rsidRPr="00F664B3">
          <w:rPr>
            <w:rStyle w:val="af2"/>
            <w:rFonts w:ascii="宋体" w:hAnsi="宋体"/>
            <w:bCs/>
            <w:noProof/>
          </w:rPr>
          <w:t>3.4.3 损失函数构建</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_Toc38922080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720DF332" w14:textId="6591253A" w:rsidR="00F664B3" w:rsidRPr="00F664B3" w:rsidRDefault="00883906" w:rsidP="00F664B3">
      <w:pPr>
        <w:pStyle w:val="TOC2"/>
        <w:rPr>
          <w:rFonts w:cstheme="minorBidi"/>
          <w:b w:val="0"/>
          <w:noProof/>
        </w:rPr>
      </w:pPr>
      <w:hyperlink w:anchor="_Toc38922081" w:history="1">
        <w:r w:rsidR="00F664B3" w:rsidRPr="00F664B3">
          <w:rPr>
            <w:rStyle w:val="af2"/>
            <w:rFonts w:ascii="宋体" w:hAnsi="宋体"/>
            <w:b w:val="0"/>
            <w:noProof/>
          </w:rPr>
          <w:t>3.5 训练模型、评估模型、结果分析与检测实物功能实现</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_Toc38922081 \h </w:instrText>
        </w:r>
        <w:r w:rsidR="00F664B3" w:rsidRPr="00F664B3">
          <w:rPr>
            <w:b w:val="0"/>
            <w:noProof/>
            <w:webHidden/>
          </w:rPr>
        </w:r>
        <w:r w:rsidR="00F664B3" w:rsidRPr="00F664B3">
          <w:rPr>
            <w:b w:val="0"/>
            <w:noProof/>
            <w:webHidden/>
          </w:rPr>
          <w:fldChar w:fldCharType="separate"/>
        </w:r>
        <w:r w:rsidR="00F664B3" w:rsidRPr="00F664B3">
          <w:rPr>
            <w:b w:val="0"/>
            <w:noProof/>
            <w:webHidden/>
          </w:rPr>
          <w:t>20</w:t>
        </w:r>
        <w:r w:rsidR="00F664B3" w:rsidRPr="00F664B3">
          <w:rPr>
            <w:b w:val="0"/>
            <w:noProof/>
            <w:webHidden/>
          </w:rPr>
          <w:fldChar w:fldCharType="end"/>
        </w:r>
      </w:hyperlink>
    </w:p>
    <w:p w14:paraId="1C37CC56" w14:textId="757EB32D" w:rsidR="00F664B3" w:rsidRPr="00F664B3" w:rsidRDefault="00883906" w:rsidP="00F664B3">
      <w:pPr>
        <w:pStyle w:val="TOC3"/>
        <w:ind w:firstLine="864"/>
        <w:rPr>
          <w:rFonts w:cstheme="minorBidi"/>
          <w:bCs/>
          <w:noProof/>
        </w:rPr>
      </w:pPr>
      <w:hyperlink w:anchor="_Toc38922082" w:history="1">
        <w:r w:rsidR="00F664B3" w:rsidRPr="00F664B3">
          <w:rPr>
            <w:rStyle w:val="af2"/>
            <w:rFonts w:ascii="宋体" w:hAnsi="宋体"/>
            <w:bCs/>
            <w:noProof/>
          </w:rPr>
          <w:t>3.5.1训练模型功能实现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_Toc38922082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3A6CCCC" w14:textId="1CEF2C6E" w:rsidR="00F664B3" w:rsidRPr="00F664B3" w:rsidRDefault="00883906" w:rsidP="00F664B3">
      <w:pPr>
        <w:pStyle w:val="TOC3"/>
        <w:ind w:firstLine="864"/>
        <w:rPr>
          <w:rFonts w:cstheme="minorBidi"/>
          <w:bCs/>
          <w:noProof/>
        </w:rPr>
      </w:pPr>
      <w:hyperlink w:anchor="_Toc38922083" w:history="1">
        <w:r w:rsidR="00F664B3" w:rsidRPr="00F664B3">
          <w:rPr>
            <w:rStyle w:val="af2"/>
            <w:rFonts w:ascii="宋体" w:hAnsi="宋体"/>
            <w:bCs/>
            <w:noProof/>
          </w:rPr>
          <w:t>3.5.2 评估模型功能实现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_Toc38922083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510B6182" w14:textId="5CDE0BFC" w:rsidR="00F664B3" w:rsidRPr="00F664B3" w:rsidRDefault="00883906">
      <w:pPr>
        <w:pStyle w:val="TOC3"/>
        <w:ind w:firstLine="864"/>
        <w:rPr>
          <w:rFonts w:cstheme="minorBidi"/>
          <w:bCs/>
          <w:noProof/>
        </w:rPr>
      </w:pPr>
      <w:hyperlink w:anchor="_Toc38922084" w:history="1">
        <w:r w:rsidR="00F664B3" w:rsidRPr="00F664B3">
          <w:rPr>
            <w:rStyle w:val="af2"/>
            <w:rFonts w:ascii="宋体" w:hAnsi="宋体"/>
            <w:bCs/>
            <w:noProof/>
          </w:rPr>
          <w:t>3.5.3 结果分析</w:t>
        </w:r>
        <w:r w:rsidR="00F664B3" w:rsidRPr="00F664B3">
          <w:rPr>
            <w:rStyle w:val="af2"/>
            <w:rFonts w:ascii="宋体" w:hAnsi="宋体"/>
            <w:bCs/>
            <w:noProof/>
          </w:rPr>
          <w:t>功</w:t>
        </w:r>
        <w:r w:rsidR="00F664B3" w:rsidRPr="00F664B3">
          <w:rPr>
            <w:rStyle w:val="af2"/>
            <w:rFonts w:ascii="宋体" w:hAnsi="宋体"/>
            <w:bCs/>
            <w:noProof/>
          </w:rPr>
          <w:t>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_Toc38922084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3CA8A94B" w14:textId="21E64231" w:rsidR="00F664B3" w:rsidRPr="00F664B3" w:rsidRDefault="00883906">
      <w:pPr>
        <w:pStyle w:val="TOC3"/>
        <w:ind w:firstLine="864"/>
        <w:rPr>
          <w:rFonts w:cstheme="minorBidi"/>
          <w:bCs/>
          <w:noProof/>
        </w:rPr>
      </w:pPr>
      <w:hyperlink w:anchor="_Toc38922085" w:history="1">
        <w:r w:rsidR="00F664B3" w:rsidRPr="00F664B3">
          <w:rPr>
            <w:rStyle w:val="af2"/>
            <w:rFonts w:ascii="宋体" w:hAnsi="宋体"/>
            <w:bCs/>
            <w:noProof/>
          </w:rPr>
          <w:t>3.5.4 检测实物功能实现</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_Toc38922085 \h </w:instrText>
        </w:r>
        <w:r w:rsidR="00F664B3" w:rsidRPr="00F664B3">
          <w:rPr>
            <w:bCs/>
            <w:noProof/>
            <w:webHidden/>
          </w:rPr>
        </w:r>
        <w:r w:rsidR="00F664B3" w:rsidRPr="00F664B3">
          <w:rPr>
            <w:bCs/>
            <w:noProof/>
            <w:webHidden/>
          </w:rPr>
          <w:fldChar w:fldCharType="separate"/>
        </w:r>
        <w:r w:rsidR="00F664B3" w:rsidRPr="00F664B3">
          <w:rPr>
            <w:bCs/>
            <w:noProof/>
            <w:webHidden/>
          </w:rPr>
          <w:t>20</w:t>
        </w:r>
        <w:r w:rsidR="00F664B3" w:rsidRPr="00F664B3">
          <w:rPr>
            <w:bCs/>
            <w:noProof/>
            <w:webHidden/>
          </w:rPr>
          <w:fldChar w:fldCharType="end"/>
        </w:r>
      </w:hyperlink>
    </w:p>
    <w:p w14:paraId="2D737FC2" w14:textId="59E2F312" w:rsidR="00F664B3" w:rsidRPr="00F664B3" w:rsidRDefault="00883906">
      <w:pPr>
        <w:pStyle w:val="TOC2"/>
        <w:rPr>
          <w:rFonts w:cstheme="minorBidi"/>
          <w:b w:val="0"/>
          <w:noProof/>
        </w:rPr>
      </w:pPr>
      <w:hyperlink w:anchor="_Toc38922086" w:history="1">
        <w:r w:rsidR="00F664B3" w:rsidRPr="00F664B3">
          <w:rPr>
            <w:rStyle w:val="af2"/>
            <w:rFonts w:ascii="宋体" w:hAnsi="宋体"/>
            <w:b w:val="0"/>
            <w:noProof/>
          </w:rPr>
          <w:t>3.5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_Toc38922086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42F90354" w14:textId="630E6FAD" w:rsidR="00F664B3" w:rsidRPr="00F664B3" w:rsidRDefault="00883906">
      <w:pPr>
        <w:pStyle w:val="TOC1"/>
        <w:tabs>
          <w:tab w:val="right" w:leader="dot" w:pos="8721"/>
        </w:tabs>
        <w:rPr>
          <w:rFonts w:ascii="宋体" w:hAnsi="宋体" w:cstheme="minorBidi"/>
          <w:noProof/>
        </w:rPr>
      </w:pPr>
      <w:hyperlink w:anchor="_Toc38922087" w:history="1">
        <w:r w:rsidR="00F664B3" w:rsidRPr="00F664B3">
          <w:rPr>
            <w:rStyle w:val="af2"/>
            <w:rFonts w:ascii="宋体" w:hAnsi="宋体"/>
            <w:noProof/>
          </w:rPr>
          <w:t>第4章 基于全卷积单阶段目标检测网络的实验</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_Toc38922087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21</w:t>
        </w:r>
        <w:r w:rsidR="00F664B3" w:rsidRPr="00F664B3">
          <w:rPr>
            <w:rFonts w:ascii="宋体" w:hAnsi="宋体"/>
            <w:noProof/>
            <w:webHidden/>
          </w:rPr>
          <w:fldChar w:fldCharType="end"/>
        </w:r>
      </w:hyperlink>
    </w:p>
    <w:p w14:paraId="66017CCA" w14:textId="5F522456" w:rsidR="00F664B3" w:rsidRPr="00F664B3" w:rsidRDefault="00883906">
      <w:pPr>
        <w:pStyle w:val="TOC2"/>
        <w:rPr>
          <w:rFonts w:cstheme="minorBidi"/>
          <w:b w:val="0"/>
          <w:noProof/>
        </w:rPr>
      </w:pPr>
      <w:hyperlink w:anchor="_Toc38922088" w:history="1">
        <w:r w:rsidR="00F664B3" w:rsidRPr="00F664B3">
          <w:rPr>
            <w:rStyle w:val="af2"/>
            <w:rFonts w:ascii="宋体" w:hAnsi="宋体"/>
            <w:b w:val="0"/>
            <w:noProof/>
          </w:rPr>
          <w:t>4.1 CuPy库加速运算</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_Toc38922088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21D31F7" w14:textId="404B2052" w:rsidR="00F664B3" w:rsidRPr="00F664B3" w:rsidRDefault="00883906">
      <w:pPr>
        <w:pStyle w:val="TOC2"/>
        <w:rPr>
          <w:rFonts w:cstheme="minorBidi"/>
          <w:b w:val="0"/>
          <w:noProof/>
        </w:rPr>
      </w:pPr>
      <w:hyperlink w:anchor="_Toc38922089" w:history="1">
        <w:r w:rsidR="00F664B3" w:rsidRPr="00F664B3">
          <w:rPr>
            <w:rStyle w:val="af2"/>
            <w:rFonts w:ascii="宋体" w:hAnsi="宋体"/>
            <w:b w:val="0"/>
            <w:noProof/>
          </w:rPr>
          <w:t>4.2 数据集训练结果</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_Toc38922089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512AFBE" w14:textId="7628A74F" w:rsidR="00F664B3" w:rsidRPr="00F664B3" w:rsidRDefault="00883906">
      <w:pPr>
        <w:pStyle w:val="TOC3"/>
        <w:ind w:firstLine="864"/>
        <w:rPr>
          <w:rFonts w:cstheme="minorBidi"/>
          <w:bCs/>
          <w:noProof/>
        </w:rPr>
      </w:pPr>
      <w:hyperlink w:anchor="_Toc38922090" w:history="1">
        <w:r w:rsidR="00F664B3" w:rsidRPr="00F664B3">
          <w:rPr>
            <w:rStyle w:val="af2"/>
            <w:rFonts w:ascii="宋体" w:hAnsi="宋体"/>
            <w:bCs/>
            <w:noProof/>
          </w:rPr>
          <w:t>4.2.1 VOC0712数据集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_Toc38922090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08ECCBCB" w14:textId="507D7AAC" w:rsidR="00F664B3" w:rsidRPr="00F664B3" w:rsidRDefault="00883906">
      <w:pPr>
        <w:pStyle w:val="TOC3"/>
        <w:ind w:firstLine="864"/>
        <w:rPr>
          <w:rFonts w:cstheme="minorBidi"/>
          <w:bCs/>
          <w:noProof/>
        </w:rPr>
      </w:pPr>
      <w:hyperlink w:anchor="_Toc38922091" w:history="1">
        <w:r w:rsidR="00F664B3" w:rsidRPr="00F664B3">
          <w:rPr>
            <w:rStyle w:val="af2"/>
            <w:rFonts w:ascii="宋体" w:hAnsi="宋体"/>
            <w:bCs/>
            <w:noProof/>
          </w:rPr>
          <w:t>4.2.2 COCO2017数据集</w:t>
        </w:r>
        <w:r w:rsidR="00F664B3" w:rsidRPr="00F664B3">
          <w:rPr>
            <w:bCs/>
            <w:noProof/>
            <w:webHidden/>
          </w:rPr>
          <w:tab/>
        </w:r>
        <w:r w:rsidR="00F664B3" w:rsidRPr="00F664B3">
          <w:rPr>
            <w:bCs/>
            <w:noProof/>
            <w:webHidden/>
          </w:rPr>
          <w:fldChar w:fldCharType="begin"/>
        </w:r>
        <w:r w:rsidR="00F664B3" w:rsidRPr="00F664B3">
          <w:rPr>
            <w:bCs/>
            <w:noProof/>
            <w:webHidden/>
          </w:rPr>
          <w:instrText xml:space="preserve"> PAGEREF _Toc38922091 \h </w:instrText>
        </w:r>
        <w:r w:rsidR="00F664B3" w:rsidRPr="00F664B3">
          <w:rPr>
            <w:bCs/>
            <w:noProof/>
            <w:webHidden/>
          </w:rPr>
        </w:r>
        <w:r w:rsidR="00F664B3" w:rsidRPr="00F664B3">
          <w:rPr>
            <w:bCs/>
            <w:noProof/>
            <w:webHidden/>
          </w:rPr>
          <w:fldChar w:fldCharType="separate"/>
        </w:r>
        <w:r w:rsidR="00F664B3" w:rsidRPr="00F664B3">
          <w:rPr>
            <w:bCs/>
            <w:noProof/>
            <w:webHidden/>
          </w:rPr>
          <w:t>21</w:t>
        </w:r>
        <w:r w:rsidR="00F664B3" w:rsidRPr="00F664B3">
          <w:rPr>
            <w:bCs/>
            <w:noProof/>
            <w:webHidden/>
          </w:rPr>
          <w:fldChar w:fldCharType="end"/>
        </w:r>
      </w:hyperlink>
    </w:p>
    <w:p w14:paraId="7F52CDF5" w14:textId="39245D4A" w:rsidR="00F664B3" w:rsidRPr="00F664B3" w:rsidRDefault="00883906">
      <w:pPr>
        <w:pStyle w:val="TOC2"/>
        <w:rPr>
          <w:rFonts w:cstheme="minorBidi"/>
          <w:b w:val="0"/>
          <w:noProof/>
        </w:rPr>
      </w:pPr>
      <w:hyperlink w:anchor="_Toc38922092" w:history="1">
        <w:r w:rsidR="00F664B3" w:rsidRPr="00F664B3">
          <w:rPr>
            <w:rStyle w:val="af2"/>
            <w:rFonts w:ascii="宋体" w:hAnsi="宋体"/>
            <w:b w:val="0"/>
            <w:noProof/>
          </w:rPr>
          <w:t>4.3 结果分析</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_Toc38922092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26B43E72" w14:textId="01E1311E" w:rsidR="00F664B3" w:rsidRPr="00F664B3" w:rsidRDefault="00883906">
      <w:pPr>
        <w:pStyle w:val="TOC2"/>
        <w:rPr>
          <w:rFonts w:cstheme="minorBidi"/>
          <w:b w:val="0"/>
          <w:noProof/>
        </w:rPr>
      </w:pPr>
      <w:hyperlink w:anchor="_Toc38922093" w:history="1">
        <w:r w:rsidR="00F664B3" w:rsidRPr="00F664B3">
          <w:rPr>
            <w:rStyle w:val="af2"/>
            <w:rFonts w:ascii="宋体" w:hAnsi="宋体"/>
            <w:b w:val="0"/>
            <w:noProof/>
          </w:rPr>
          <w:t>4.4 实物检测</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_Toc38922093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6BCC5A6D" w14:textId="6B3DD1F3" w:rsidR="00F664B3" w:rsidRPr="00F664B3" w:rsidRDefault="00883906">
      <w:pPr>
        <w:pStyle w:val="TOC2"/>
        <w:rPr>
          <w:rFonts w:cstheme="minorBidi"/>
          <w:b w:val="0"/>
          <w:noProof/>
        </w:rPr>
      </w:pPr>
      <w:hyperlink w:anchor="_Toc38922094" w:history="1">
        <w:r w:rsidR="00F664B3" w:rsidRPr="00F664B3">
          <w:rPr>
            <w:rStyle w:val="af2"/>
            <w:rFonts w:ascii="宋体" w:hAnsi="宋体"/>
            <w:b w:val="0"/>
            <w:noProof/>
          </w:rPr>
          <w:t>4.5 本章小节</w:t>
        </w:r>
        <w:r w:rsidR="00F664B3" w:rsidRPr="00F664B3">
          <w:rPr>
            <w:b w:val="0"/>
            <w:noProof/>
            <w:webHidden/>
          </w:rPr>
          <w:tab/>
        </w:r>
        <w:r w:rsidR="00F664B3" w:rsidRPr="00F664B3">
          <w:rPr>
            <w:b w:val="0"/>
            <w:noProof/>
            <w:webHidden/>
          </w:rPr>
          <w:fldChar w:fldCharType="begin"/>
        </w:r>
        <w:r w:rsidR="00F664B3" w:rsidRPr="00F664B3">
          <w:rPr>
            <w:b w:val="0"/>
            <w:noProof/>
            <w:webHidden/>
          </w:rPr>
          <w:instrText xml:space="preserve"> PAGEREF _Toc38922094 \h </w:instrText>
        </w:r>
        <w:r w:rsidR="00F664B3" w:rsidRPr="00F664B3">
          <w:rPr>
            <w:b w:val="0"/>
            <w:noProof/>
            <w:webHidden/>
          </w:rPr>
        </w:r>
        <w:r w:rsidR="00F664B3" w:rsidRPr="00F664B3">
          <w:rPr>
            <w:b w:val="0"/>
            <w:noProof/>
            <w:webHidden/>
          </w:rPr>
          <w:fldChar w:fldCharType="separate"/>
        </w:r>
        <w:r w:rsidR="00F664B3" w:rsidRPr="00F664B3">
          <w:rPr>
            <w:b w:val="0"/>
            <w:noProof/>
            <w:webHidden/>
          </w:rPr>
          <w:t>21</w:t>
        </w:r>
        <w:r w:rsidR="00F664B3" w:rsidRPr="00F664B3">
          <w:rPr>
            <w:b w:val="0"/>
            <w:noProof/>
            <w:webHidden/>
          </w:rPr>
          <w:fldChar w:fldCharType="end"/>
        </w:r>
      </w:hyperlink>
    </w:p>
    <w:p w14:paraId="19B5FE96" w14:textId="23B810D3" w:rsidR="00F664B3" w:rsidRPr="00F664B3" w:rsidRDefault="00883906">
      <w:pPr>
        <w:pStyle w:val="TOC1"/>
        <w:tabs>
          <w:tab w:val="right" w:leader="dot" w:pos="8721"/>
        </w:tabs>
        <w:rPr>
          <w:rFonts w:ascii="宋体" w:hAnsi="宋体" w:cstheme="minorBidi"/>
          <w:noProof/>
        </w:rPr>
      </w:pPr>
      <w:hyperlink w:anchor="_Toc38922095" w:history="1">
        <w:r w:rsidR="00F664B3" w:rsidRPr="00F664B3">
          <w:rPr>
            <w:rStyle w:val="af2"/>
            <w:rFonts w:ascii="宋体" w:hAnsi="宋体"/>
            <w:noProof/>
          </w:rPr>
          <w:t>结　论</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_Toc38922095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22</w:t>
        </w:r>
        <w:r w:rsidR="00F664B3" w:rsidRPr="00F664B3">
          <w:rPr>
            <w:rFonts w:ascii="宋体" w:hAnsi="宋体"/>
            <w:noProof/>
            <w:webHidden/>
          </w:rPr>
          <w:fldChar w:fldCharType="end"/>
        </w:r>
      </w:hyperlink>
    </w:p>
    <w:p w14:paraId="75F4850C" w14:textId="5E13783E" w:rsidR="00F664B3" w:rsidRPr="00F664B3" w:rsidRDefault="00883906">
      <w:pPr>
        <w:pStyle w:val="TOC1"/>
        <w:tabs>
          <w:tab w:val="right" w:leader="dot" w:pos="8721"/>
        </w:tabs>
        <w:rPr>
          <w:rFonts w:ascii="宋体" w:hAnsi="宋体" w:cstheme="minorBidi"/>
          <w:noProof/>
        </w:rPr>
      </w:pPr>
      <w:hyperlink w:anchor="_Toc38922096" w:history="1">
        <w:r w:rsidR="00F664B3" w:rsidRPr="00F664B3">
          <w:rPr>
            <w:rStyle w:val="af2"/>
            <w:rFonts w:ascii="宋体" w:hAnsi="宋体"/>
            <w:noProof/>
          </w:rPr>
          <w:t>参考文献</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_Toc38922096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23</w:t>
        </w:r>
        <w:r w:rsidR="00F664B3" w:rsidRPr="00F664B3">
          <w:rPr>
            <w:rFonts w:ascii="宋体" w:hAnsi="宋体"/>
            <w:noProof/>
            <w:webHidden/>
          </w:rPr>
          <w:fldChar w:fldCharType="end"/>
        </w:r>
      </w:hyperlink>
    </w:p>
    <w:p w14:paraId="40A12548" w14:textId="3357030F" w:rsidR="00F664B3" w:rsidRPr="00F664B3" w:rsidRDefault="00883906">
      <w:pPr>
        <w:pStyle w:val="TOC1"/>
        <w:tabs>
          <w:tab w:val="right" w:leader="dot" w:pos="8721"/>
        </w:tabs>
        <w:rPr>
          <w:rFonts w:ascii="宋体" w:hAnsi="宋体" w:cstheme="minorBidi"/>
          <w:noProof/>
        </w:rPr>
      </w:pPr>
      <w:hyperlink w:anchor="_Toc38922097" w:history="1">
        <w:r w:rsidR="00F664B3" w:rsidRPr="00F664B3">
          <w:rPr>
            <w:rStyle w:val="af2"/>
            <w:rFonts w:ascii="宋体" w:hAnsi="宋体"/>
            <w:noProof/>
          </w:rPr>
          <w:t>致　谢</w:t>
        </w:r>
        <w:r w:rsidR="00F664B3" w:rsidRPr="00F664B3">
          <w:rPr>
            <w:rFonts w:ascii="宋体" w:hAnsi="宋体"/>
            <w:noProof/>
            <w:webHidden/>
          </w:rPr>
          <w:tab/>
        </w:r>
        <w:r w:rsidR="00F664B3" w:rsidRPr="00F664B3">
          <w:rPr>
            <w:rFonts w:ascii="宋体" w:hAnsi="宋体"/>
            <w:noProof/>
            <w:webHidden/>
          </w:rPr>
          <w:fldChar w:fldCharType="begin"/>
        </w:r>
        <w:r w:rsidR="00F664B3" w:rsidRPr="00F664B3">
          <w:rPr>
            <w:rFonts w:ascii="宋体" w:hAnsi="宋体"/>
            <w:noProof/>
            <w:webHidden/>
          </w:rPr>
          <w:instrText xml:space="preserve"> PAGEREF _Toc38922097 \h </w:instrText>
        </w:r>
        <w:r w:rsidR="00F664B3" w:rsidRPr="00F664B3">
          <w:rPr>
            <w:rFonts w:ascii="宋体" w:hAnsi="宋体"/>
            <w:noProof/>
            <w:webHidden/>
          </w:rPr>
        </w:r>
        <w:r w:rsidR="00F664B3" w:rsidRPr="00F664B3">
          <w:rPr>
            <w:rFonts w:ascii="宋体" w:hAnsi="宋体"/>
            <w:noProof/>
            <w:webHidden/>
          </w:rPr>
          <w:fldChar w:fldCharType="separate"/>
        </w:r>
        <w:r w:rsidR="00F664B3" w:rsidRPr="00F664B3">
          <w:rPr>
            <w:rFonts w:ascii="宋体" w:hAnsi="宋体"/>
            <w:noProof/>
            <w:webHidden/>
          </w:rPr>
          <w:t>24</w:t>
        </w:r>
        <w:r w:rsidR="00F664B3" w:rsidRPr="00F664B3">
          <w:rPr>
            <w:rFonts w:ascii="宋体" w:hAnsi="宋体"/>
            <w:noProof/>
            <w:webHidden/>
          </w:rPr>
          <w:fldChar w:fldCharType="end"/>
        </w:r>
      </w:hyperlink>
    </w:p>
    <w:p w14:paraId="0A9050E9" w14:textId="012001D1" w:rsidR="00615669" w:rsidRPr="00F664B3" w:rsidRDefault="000E0D4B">
      <w:pPr>
        <w:snapToGrid w:val="0"/>
        <w:spacing w:line="300" w:lineRule="auto"/>
        <w:rPr>
          <w:rFonts w:ascii="宋体" w:hAnsi="宋体" w:cs="Arial"/>
          <w:bCs/>
          <w:sz w:val="24"/>
        </w:rPr>
      </w:pPr>
      <w:r w:rsidRPr="00F664B3">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rsidSect="007477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8922047"/>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8922048"/>
      <w:r>
        <w:t xml:space="preserve">1.1 </w:t>
      </w:r>
      <w:bookmarkEnd w:id="8"/>
      <w:bookmarkEnd w:id="9"/>
      <w:bookmarkEnd w:id="10"/>
      <w:bookmarkEnd w:id="11"/>
      <w:bookmarkEnd w:id="12"/>
      <w:r>
        <w:rPr>
          <w:rFonts w:hint="eastAsia"/>
        </w:rPr>
        <w:t>课题研究背景意义</w:t>
      </w:r>
      <w:bookmarkEnd w:id="13"/>
    </w:p>
    <w:p w14:paraId="02C47278" w14:textId="77777777" w:rsidR="00615669" w:rsidRDefault="000E0D4B" w:rsidP="00B80980">
      <w:pPr>
        <w:pStyle w:val="a5"/>
        <w:ind w:firstLine="420"/>
        <w:jc w:val="both"/>
      </w:pPr>
      <w:r>
        <w:rPr>
          <w:rFonts w:hint="eastAsia"/>
        </w:rPr>
        <w:t>当人类最开始发明计算机的时候，就在思考如何才能将计算机变得更加智能，来帮助人类完成一些工作。现如今，人工智能已经成为了一个非常热门的领域，不仅仅应用在众多活跃研究课题中，并且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77777777" w:rsidR="00615669" w:rsidRDefault="000E0D4B" w:rsidP="00B80980">
      <w:pPr>
        <w:pStyle w:val="a5"/>
        <w:jc w:val="both"/>
      </w:pPr>
      <w:r>
        <w:tab/>
      </w: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77777777" w:rsidR="00615669" w:rsidRDefault="000E0D4B" w:rsidP="00B80980">
      <w:pPr>
        <w:pStyle w:val="a5"/>
        <w:jc w:val="both"/>
      </w:pPr>
      <w:r>
        <w:tab/>
      </w:r>
      <w:r>
        <w:rPr>
          <w:rFonts w:hint="eastAsia"/>
        </w:rPr>
        <w:t>自</w:t>
      </w:r>
      <w:r>
        <w:rPr>
          <w:rFonts w:hint="eastAsia"/>
        </w:rPr>
        <w:t>2006</w:t>
      </w:r>
      <w:r>
        <w:rPr>
          <w:rFonts w:hint="eastAsia"/>
        </w:rPr>
        <w:t>年开始，大量的深度神经网络论文被发表，特别是在</w:t>
      </w:r>
      <w:r>
        <w:rPr>
          <w:rFonts w:hint="eastAsia"/>
        </w:rPr>
        <w:t>2012</w:t>
      </w:r>
      <w:r>
        <w:rPr>
          <w:rFonts w:hint="eastAsia"/>
        </w:rPr>
        <w:t>年，</w:t>
      </w:r>
      <w:r>
        <w:rPr>
          <w:rFonts w:hint="eastAsia"/>
        </w:rPr>
        <w:t>Hinton</w:t>
      </w:r>
      <w:r>
        <w:rPr>
          <w:rFonts w:hint="eastAsia"/>
        </w:rPr>
        <w:t>课题组首次参加</w:t>
      </w:r>
      <w:r>
        <w:rPr>
          <w:rFonts w:hint="eastAsia"/>
        </w:rPr>
        <w:t>ImageNet</w:t>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77777777" w:rsidR="00615669" w:rsidRDefault="000E0D4B" w:rsidP="00B80980">
      <w:pPr>
        <w:pStyle w:val="a5"/>
        <w:jc w:val="both"/>
      </w:pPr>
      <w:r>
        <w:tab/>
      </w: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涉及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8922049"/>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77777777" w:rsidR="00615669" w:rsidRDefault="000E0D4B" w:rsidP="009227DB">
      <w:pPr>
        <w:pStyle w:val="a5"/>
        <w:jc w:val="both"/>
      </w:pPr>
      <w:r>
        <w:tab/>
      </w: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rFonts w:hint="eastAsia"/>
        </w:rPr>
        <w:t>，都使用金字塔多尺度和遍历滑窗的方式，逐尺度位置判断该尺度该位置处有没有可以识别的目标，非常笨重且耗时长。</w:t>
      </w:r>
    </w:p>
    <w:p w14:paraId="553262E1" w14:textId="77777777" w:rsidR="00615669" w:rsidRDefault="000E0D4B" w:rsidP="009227DB">
      <w:pPr>
        <w:pStyle w:val="a5"/>
        <w:jc w:val="both"/>
      </w:pPr>
      <w:r>
        <w:tab/>
      </w:r>
      <w:r>
        <w:rPr>
          <w:rFonts w:hint="eastAsia"/>
        </w:rPr>
        <w:t>锚点框这个概念首次提出是在</w:t>
      </w:r>
      <w:r>
        <w:rPr>
          <w:rFonts w:hint="eastAsia"/>
        </w:rPr>
        <w:t>Faster</w:t>
      </w:r>
      <w:r>
        <w:t xml:space="preserve"> </w:t>
      </w:r>
      <w:r>
        <w:rPr>
          <w:rFonts w:hint="eastAsia"/>
        </w:rPr>
        <w:t>R-CNN</w:t>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8922050"/>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77777777" w:rsidR="00615669" w:rsidRDefault="000E0D4B" w:rsidP="00B80980">
      <w:pPr>
        <w:pStyle w:val="a5"/>
        <w:jc w:val="both"/>
      </w:pPr>
      <w:r>
        <w:tab/>
      </w: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16F4DF5C" w:rsidR="00615669" w:rsidRDefault="000E0D4B" w:rsidP="009227DB">
      <w:pPr>
        <w:pStyle w:val="a5"/>
        <w:jc w:val="both"/>
      </w:pPr>
      <w:r>
        <w:tab/>
      </w: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论文锚点框训练后学习到的平均区域大小</w:t>
      </w:r>
      <w:r>
        <w:rPr>
          <w:rFonts w:hint="eastAsia"/>
        </w:rPr>
        <w:t>(</w:t>
      </w:r>
      <w:r>
        <w:rPr>
          <w:rFonts w:hint="eastAsia"/>
        </w:rPr>
        <w:t>见表</w:t>
      </w:r>
      <w:r>
        <w:rPr>
          <w:rFonts w:hint="eastAsia"/>
        </w:rPr>
        <w:t>1-1</w:t>
      </w:r>
      <w:r>
        <w:t>)</w:t>
      </w:r>
      <w:r>
        <w:rPr>
          <w:rFonts w:hint="eastAsia"/>
        </w:rPr>
        <w:t>显示，这</w:t>
      </w:r>
      <w:r>
        <w:rPr>
          <w:rFonts w:hint="eastAsia"/>
        </w:rPr>
        <w:t>9</w:t>
      </w:r>
      <w:r>
        <w:rPr>
          <w:rFonts w:hint="eastAsia"/>
        </w:rPr>
        <w:t>个固定的锚点框大约能覆盖到边长</w:t>
      </w:r>
      <w:r>
        <w:rPr>
          <w:rFonts w:hint="eastAsia"/>
        </w:rPr>
        <w:t>70~768</w:t>
      </w:r>
      <w:r>
        <w:rPr>
          <w:rFonts w:hint="eastAsia"/>
        </w:rPr>
        <w:t>的目标。</w:t>
      </w:r>
    </w:p>
    <w:p w14:paraId="4B297F26" w14:textId="77777777" w:rsidR="009227DB" w:rsidRDefault="009227DB" w:rsidP="00A769F4">
      <w:pPr>
        <w:pStyle w:val="a5"/>
        <w:jc w:val="both"/>
      </w:pPr>
    </w:p>
    <w:p w14:paraId="35B67BF9"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t>表1-1</w:t>
      </w:r>
      <w:r>
        <w:rPr>
          <w:rFonts w:ascii="宋体" w:hAnsi="宋体"/>
          <w:sz w:val="21"/>
          <w:szCs w:val="20"/>
        </w:rPr>
        <w:t xml:space="preserve"> </w:t>
      </w:r>
      <w:r>
        <w:rPr>
          <w:rFonts w:ascii="宋体" w:hAnsi="宋体" w:hint="eastAsia"/>
          <w:sz w:val="21"/>
          <w:szCs w:val="20"/>
        </w:rPr>
        <w:t>不同锚点框对应平均区域大小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rsidTr="00886F6F">
        <w:tc>
          <w:tcPr>
            <w:tcW w:w="4360" w:type="dxa"/>
            <w:tcBorders>
              <w:top w:val="single" w:sz="12" w:space="0" w:color="auto"/>
              <w:bottom w:val="single" w:sz="6" w:space="0" w:color="auto"/>
            </w:tcBorders>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rsidTr="00886F6F">
        <w:tc>
          <w:tcPr>
            <w:tcW w:w="4360" w:type="dxa"/>
            <w:tcBorders>
              <w:top w:val="single" w:sz="6" w:space="0" w:color="auto"/>
            </w:tcBorders>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rsidTr="00886F6F">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rsidTr="00886F6F">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rsidTr="00886F6F">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rsidTr="00886F6F">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rsidTr="00886F6F">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rsidTr="00886F6F">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rsidTr="00886F6F">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rsidTr="00886F6F">
        <w:tc>
          <w:tcPr>
            <w:tcW w:w="4360" w:type="dxa"/>
            <w:tcBorders>
              <w:bottom w:val="single" w:sz="12" w:space="0" w:color="auto"/>
            </w:tcBorders>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630F0B7F" w:rsidR="00615669" w:rsidRDefault="000E0D4B" w:rsidP="00B80980">
      <w:pPr>
        <w:pStyle w:val="a5"/>
        <w:ind w:firstLine="420"/>
        <w:jc w:val="both"/>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sidR="00EC5E3C">
        <w:rPr>
          <w:rFonts w:hint="eastAsia"/>
        </w:rPr>
        <w:t>%</w:t>
      </w:r>
      <w:r>
        <w:rPr>
          <w:rFonts w:hint="eastAsia"/>
        </w:rPr>
        <w:t>的高度。这样的识别精度在当时众多算法框架中是非常高的，从这之后锚点框技术也广泛应用在众多的目标检测框架中，也都取得了很优异的效果。</w:t>
      </w:r>
    </w:p>
    <w:p w14:paraId="749B8A8F" w14:textId="77777777" w:rsidR="00615669" w:rsidRDefault="000E0D4B" w:rsidP="00B80980">
      <w:pPr>
        <w:pStyle w:val="a5"/>
        <w:jc w:val="both"/>
      </w:pPr>
      <w:r>
        <w:tab/>
      </w:r>
      <w:r>
        <w:rPr>
          <w:rFonts w:hint="eastAsia"/>
        </w:rPr>
        <w:t>在</w:t>
      </w:r>
      <w:r>
        <w:rPr>
          <w:rFonts w:hint="eastAsia"/>
        </w:rPr>
        <w:t>2016</w:t>
      </w:r>
      <w:r>
        <w:rPr>
          <w:rFonts w:hint="eastAsia"/>
        </w:rPr>
        <w:t>年</w:t>
      </w:r>
      <w:r>
        <w:rPr>
          <w:rFonts w:hint="eastAsia"/>
        </w:rPr>
        <w:t>ECCV</w:t>
      </w:r>
      <w:r>
        <w:rPr>
          <w:rFonts w:hint="eastAsia"/>
        </w:rPr>
        <w:t>的</w:t>
      </w:r>
      <w:r>
        <w:rPr>
          <w:rFonts w:hint="eastAsia"/>
        </w:rPr>
        <w:t>SSD</w:t>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3276CC9D" w:rsidR="00615669" w:rsidRDefault="000E0D4B" w:rsidP="00B80980">
      <w:pPr>
        <w:pStyle w:val="a5"/>
        <w:ind w:firstLine="420"/>
        <w:jc w:val="both"/>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个特征图攻击</w:t>
      </w:r>
      <w:r>
        <w:rPr>
          <w:rFonts w:hint="eastAsia"/>
        </w:rPr>
        <w:t>8732</w:t>
      </w:r>
      <w:r>
        <w:rPr>
          <w:rFonts w:hint="eastAsia"/>
        </w:rPr>
        <w:t>个锚点框，总数量会比</w:t>
      </w:r>
      <w:r>
        <w:rPr>
          <w:rFonts w:hint="eastAsia"/>
        </w:rPr>
        <w:t>Faster</w:t>
      </w:r>
      <w:r>
        <w:t xml:space="preserve"> </w:t>
      </w:r>
      <w:r>
        <w:rPr>
          <w:rFonts w:hint="eastAsia"/>
        </w:rPr>
        <w:t>R-CNN</w:t>
      </w:r>
      <w:r>
        <w:rPr>
          <w:rFonts w:hint="eastAsia"/>
        </w:rPr>
        <w:t>的</w:t>
      </w:r>
      <w:r>
        <w:rPr>
          <w:rFonts w:hint="eastAsia"/>
        </w:rPr>
        <w:t>RPN</w:t>
      </w:r>
      <w:r>
        <w:rPr>
          <w:rFonts w:hint="eastAsia"/>
        </w:rPr>
        <w:t>少很多，并且锚点框设置更加合理，小尺度锚点框多且密，大尺度锚点框少且疏。最终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sidR="00B556FD">
        <w:rPr>
          <w:rFonts w:hint="eastAsia"/>
        </w:rPr>
        <w:t>%</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3" w:name="_Toc38453054"/>
      <w:bookmarkStart w:id="24" w:name="_Toc38922051"/>
      <w:r>
        <w:rPr>
          <w:rFonts w:ascii="黑体" w:eastAsia="黑体" w:hAnsi="黑体"/>
          <w:b/>
          <w:bCs/>
        </w:rPr>
        <w:lastRenderedPageBreak/>
        <w:t xml:space="preserve">1.2.2 </w:t>
      </w:r>
      <w:r>
        <w:rPr>
          <w:rFonts w:ascii="黑体" w:eastAsia="黑体" w:hAnsi="黑体" w:hint="eastAsia"/>
          <w:b/>
          <w:bCs/>
        </w:rPr>
        <w:t>无锚点框目标检测算法</w:t>
      </w:r>
      <w:bookmarkEnd w:id="23"/>
      <w:bookmarkEnd w:id="24"/>
    </w:p>
    <w:p w14:paraId="0C4A84A6" w14:textId="77777777" w:rsidR="00615669" w:rsidRDefault="000E0D4B" w:rsidP="00B80980">
      <w:pPr>
        <w:pStyle w:val="a5"/>
        <w:jc w:val="both"/>
      </w:pPr>
      <w:r>
        <w:tab/>
      </w: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rFonts w:hint="eastAsia"/>
        </w:rPr>
        <w:t>开始，无锚点框的目标检测模型层出不穷，最更是达到了井喷的状态，宣告无锚点框目标检测算法开始在目标检测领域占有一席之地。</w:t>
      </w:r>
    </w:p>
    <w:p w14:paraId="21CF7B32" w14:textId="5D965663" w:rsidR="00615669" w:rsidRDefault="000E0D4B" w:rsidP="00B80980">
      <w:pPr>
        <w:pStyle w:val="a5"/>
        <w:jc w:val="both"/>
      </w:pPr>
      <w:r>
        <w:tab/>
      </w: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77777777" w:rsidR="00615669" w:rsidRDefault="000E0D4B" w:rsidP="00B80980">
      <w:pPr>
        <w:pStyle w:val="a5"/>
        <w:jc w:val="both"/>
      </w:pPr>
      <w:r>
        <w:tab/>
      </w: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w:t>
      </w:r>
      <w:r>
        <w:rPr>
          <w:rFonts w:hint="eastAsia"/>
        </w:rPr>
        <w:t>(</w:t>
      </w:r>
      <w:r>
        <w:t>Heatmaps)</w:t>
      </w:r>
      <w:r>
        <w:rPr>
          <w:rFonts w:hint="eastAsia"/>
        </w:rPr>
        <w:t>，并找到每个目标的一对关键点</w:t>
      </w:r>
      <w:r>
        <w:rPr>
          <w:rFonts w:hint="eastAsia"/>
        </w:rPr>
        <w:t>(</w:t>
      </w:r>
      <w:r>
        <w:t>Embeddings)</w:t>
      </w:r>
      <w:r>
        <w:rPr>
          <w:rFonts w:hint="eastAsia"/>
        </w:rPr>
        <w:t>，以及减少基于坐标回算目标位置时的偏置</w:t>
      </w:r>
      <w:r>
        <w:rPr>
          <w:rFonts w:hint="eastAsia"/>
        </w:rPr>
        <w:t>(</w:t>
      </w:r>
      <w:r>
        <w:t>Offsets)</w:t>
      </w:r>
      <w:r>
        <w:rPr>
          <w:rFonts w:hint="eastAsia"/>
        </w:rPr>
        <w:t>。通过所得到的这些信息来进行训练，最终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5" w:name="_Toc38453055"/>
      <w:bookmarkStart w:id="26" w:name="_Toc38922052"/>
      <w:r>
        <w:t xml:space="preserve">1.3 </w:t>
      </w:r>
      <w:r>
        <w:rPr>
          <w:rFonts w:hint="eastAsia"/>
        </w:rPr>
        <w:t>研究内容和主要工作</w:t>
      </w:r>
      <w:bookmarkEnd w:id="25"/>
      <w:bookmarkEnd w:id="26"/>
    </w:p>
    <w:p w14:paraId="41128071" w14:textId="66120D55" w:rsidR="00615669" w:rsidRDefault="000E0D4B" w:rsidP="00B80980">
      <w:pPr>
        <w:pStyle w:val="a5"/>
        <w:jc w:val="both"/>
      </w:pPr>
      <w:r>
        <w:tab/>
      </w: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sidR="00B556FD">
        <w:rPr>
          <w:rFonts w:hint="eastAsia"/>
        </w:rPr>
        <w:t>、</w:t>
      </w:r>
      <w:r w:rsidR="00B556FD">
        <w:rPr>
          <w:rFonts w:hint="eastAsia"/>
        </w:rPr>
        <w:t>AR</w:t>
      </w:r>
      <w:r>
        <w:rPr>
          <w:rFonts w:hint="eastAsia"/>
        </w:rPr>
        <w:t>等模型评估指标计算方式，以便对搭建好的网络模型进行评估。</w:t>
      </w:r>
    </w:p>
    <w:p w14:paraId="7DD64AFC" w14:textId="77777777" w:rsidR="00615669" w:rsidRDefault="000E0D4B" w:rsidP="00B80980">
      <w:pPr>
        <w:pStyle w:val="a5"/>
        <w:jc w:val="both"/>
      </w:pPr>
      <w:r>
        <w:tab/>
      </w:r>
      <w:r>
        <w:rPr>
          <w:rFonts w:hint="eastAsia"/>
        </w:rPr>
        <w:t>本文完成工作如下：</w:t>
      </w:r>
    </w:p>
    <w:p w14:paraId="2107A0E2" w14:textId="77777777"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7" w:name="_Toc38453056"/>
      <w:bookmarkStart w:id="28" w:name="_Toc38922053"/>
      <w:r>
        <w:t xml:space="preserve">1.4 </w:t>
      </w:r>
      <w:r>
        <w:rPr>
          <w:rFonts w:hint="eastAsia"/>
        </w:rPr>
        <w:t>论文组织结构</w:t>
      </w:r>
      <w:bookmarkEnd w:id="27"/>
      <w:bookmarkEnd w:id="28"/>
    </w:p>
    <w:p w14:paraId="1B04D1DF" w14:textId="77777777" w:rsidR="00615669" w:rsidRDefault="000E0D4B" w:rsidP="00B80980">
      <w:pPr>
        <w:pStyle w:val="a5"/>
        <w:jc w:val="both"/>
      </w:pPr>
      <w:r>
        <w:tab/>
      </w:r>
      <w:r>
        <w:rPr>
          <w:rFonts w:hint="eastAsia"/>
        </w:rPr>
        <w:t>本文的结构是严格按照此次课题的研究顺序进行安排的。本文详细结构如下：</w:t>
      </w:r>
    </w:p>
    <w:p w14:paraId="22F41993" w14:textId="77777777" w:rsidR="00615669" w:rsidRDefault="000E0D4B" w:rsidP="00B80980">
      <w:pPr>
        <w:pStyle w:val="a5"/>
        <w:jc w:val="both"/>
      </w:pPr>
      <w:r>
        <w:tab/>
      </w: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77777777" w:rsidR="00615669" w:rsidRDefault="000E0D4B" w:rsidP="00B80980">
      <w:pPr>
        <w:pStyle w:val="a5"/>
        <w:jc w:val="both"/>
      </w:pPr>
      <w:r>
        <w:tab/>
      </w: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7777777" w:rsidR="00615669" w:rsidRDefault="000E0D4B" w:rsidP="00B80980">
      <w:pPr>
        <w:pStyle w:val="a5"/>
        <w:ind w:firstLine="420"/>
        <w:jc w:val="both"/>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头部部分；最后实现训练、模型评估、结果分析与检测实物等功能。</w:t>
      </w:r>
    </w:p>
    <w:p w14:paraId="6DFD0329" w14:textId="77777777" w:rsidR="00615669" w:rsidRDefault="000E0D4B" w:rsidP="00B80980">
      <w:pPr>
        <w:pStyle w:val="a5"/>
        <w:ind w:firstLine="420"/>
        <w:jc w:val="both"/>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29" w:name="_Toc38453057"/>
      <w:bookmarkStart w:id="30" w:name="_Toc38922054"/>
      <w:r>
        <w:rPr>
          <w:rFonts w:ascii="黑体" w:hAnsi="黑体" w:hint="eastAsia"/>
        </w:rPr>
        <w:lastRenderedPageBreak/>
        <w:t>第2章 实验平台搭建与数据集处理</w:t>
      </w:r>
      <w:bookmarkEnd w:id="29"/>
      <w:bookmarkEnd w:id="30"/>
    </w:p>
    <w:p w14:paraId="562EB45C" w14:textId="77777777" w:rsidR="00615669" w:rsidRDefault="000E0D4B">
      <w:pPr>
        <w:pStyle w:val="20"/>
        <w:spacing w:beforeLines="50" w:before="156" w:after="0" w:line="360" w:lineRule="auto"/>
        <w:outlineLvl w:val="1"/>
      </w:pPr>
      <w:bookmarkStart w:id="31" w:name="_Toc38453058"/>
      <w:bookmarkStart w:id="32" w:name="_Toc38922055"/>
      <w:r>
        <w:t xml:space="preserve">2.1 </w:t>
      </w:r>
      <w:r>
        <w:rPr>
          <w:rFonts w:hint="eastAsia"/>
        </w:rPr>
        <w:t>相关的开发平台与主要技术介绍</w:t>
      </w:r>
      <w:bookmarkEnd w:id="31"/>
      <w:bookmarkEnd w:id="32"/>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3" w:name="_Toc446598628"/>
      <w:bookmarkStart w:id="34" w:name="_Toc38453059"/>
      <w:bookmarkStart w:id="35" w:name="_Toc38922056"/>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3"/>
      <w:bookmarkEnd w:id="34"/>
      <w:bookmarkEnd w:id="35"/>
      <w:proofErr w:type="spellEnd"/>
    </w:p>
    <w:p w14:paraId="5C31883B" w14:textId="77777777" w:rsidR="00615669" w:rsidRDefault="000E0D4B" w:rsidP="00352FAA">
      <w:pPr>
        <w:pStyle w:val="a5"/>
      </w:pPr>
      <w:r>
        <w:tab/>
      </w:r>
      <w:r>
        <w:rPr>
          <w:rFonts w:hint="eastAsia"/>
        </w:rPr>
        <w:t>An</w:t>
      </w:r>
      <w:r>
        <w:t>aconda</w:t>
      </w:r>
      <w:r>
        <w:rPr>
          <w:rFonts w:hint="eastAsia"/>
        </w:rPr>
        <w:t>是针对</w:t>
      </w:r>
      <w:r>
        <w:rPr>
          <w:rFonts w:hint="eastAsia"/>
        </w:rPr>
        <w:t>Python</w:t>
      </w:r>
      <w:r>
        <w:rPr>
          <w:rFonts w:hint="eastAsia"/>
        </w:rPr>
        <w:t>进行数据科学研究而专门建立的一组软件包，涵盖了大部分数据科学领域常用的</w:t>
      </w:r>
      <w:r>
        <w:rPr>
          <w:rFonts w:hint="eastAsia"/>
        </w:rPr>
        <w:t>Python</w:t>
      </w:r>
      <w:r>
        <w:rPr>
          <w:rFonts w:hint="eastAsia"/>
        </w:rPr>
        <w:t>库，并且为了解决软件环境以来问题，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77777777" w:rsidR="00615669" w:rsidRDefault="000E0D4B" w:rsidP="00B80980">
      <w:pPr>
        <w:pStyle w:val="a5"/>
        <w:jc w:val="both"/>
      </w:pPr>
      <w:r>
        <w:tab/>
      </w: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77777777" w:rsidR="00615669" w:rsidRDefault="000E0D4B">
      <w:pPr>
        <w:pStyle w:val="a5"/>
      </w:pPr>
      <w:r>
        <w:tab/>
      </w: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6" w:name="_Toc38453060"/>
      <w:bookmarkStart w:id="37" w:name="_Toc618989020"/>
      <w:bookmarkStart w:id="38" w:name="_Toc38922057"/>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6"/>
      <w:bookmarkEnd w:id="37"/>
      <w:bookmarkEnd w:id="38"/>
      <w:proofErr w:type="spellEnd"/>
    </w:p>
    <w:p w14:paraId="2F5BD582" w14:textId="77777777" w:rsidR="00615669" w:rsidRDefault="000E0D4B">
      <w:pPr>
        <w:pStyle w:val="a5"/>
      </w:pPr>
      <w:r>
        <w:tab/>
      </w: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w:t>
      </w:r>
      <w:r>
        <w:rPr>
          <w:rFonts w:hint="eastAsia"/>
        </w:rPr>
        <w:lastRenderedPageBreak/>
        <w:t>少量的封装，设计追求简洁；并且在设计中张量、变量和神经网络这三个由低到高的抽象层次之间紧密结合，可以同时进行修改和操作。正是由于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711AA654" w14:textId="77777777" w:rsidR="00615669" w:rsidRDefault="000E0D4B">
      <w:pPr>
        <w:pStyle w:val="a5"/>
        <w:ind w:firstLine="420"/>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39" w:name="_Toc510868607"/>
      <w:bookmarkStart w:id="40" w:name="_Toc38453061"/>
      <w:bookmarkStart w:id="41" w:name="_Toc38922058"/>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39"/>
      <w:bookmarkEnd w:id="40"/>
      <w:bookmarkEnd w:id="41"/>
      <w:proofErr w:type="spellEnd"/>
    </w:p>
    <w:p w14:paraId="1224302F" w14:textId="77777777" w:rsidR="00615669" w:rsidRDefault="000E0D4B">
      <w:pPr>
        <w:pStyle w:val="a5"/>
      </w:pPr>
      <w:r>
        <w:tab/>
      </w:r>
      <w:r>
        <w:rPr>
          <w:rFonts w:hint="eastAsia"/>
        </w:rPr>
        <w:t>在一般的数据运算时，通过</w:t>
      </w:r>
      <w:r>
        <w:rPr>
          <w:rFonts w:hint="eastAsia"/>
        </w:rPr>
        <w:t>Python</w:t>
      </w:r>
      <w:r>
        <w:rPr>
          <w:rFonts w:hint="eastAsia"/>
        </w:rPr>
        <w:t>软件包</w:t>
      </w:r>
      <w:proofErr w:type="spellStart"/>
      <w:r>
        <w:rPr>
          <w:rFonts w:hint="eastAsia"/>
        </w:rPr>
        <w:t>Numpy</w:t>
      </w:r>
      <w:proofErr w:type="spellEnd"/>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proofErr w:type="spellStart"/>
      <w:r>
        <w:rPr>
          <w:rFonts w:hint="eastAsia"/>
        </w:rPr>
        <w:t>Numpy</w:t>
      </w:r>
      <w:proofErr w:type="spellEnd"/>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proofErr w:type="spellStart"/>
      <w:r>
        <w:rPr>
          <w:rFonts w:hint="eastAsia"/>
        </w:rPr>
        <w:t>Numpy</w:t>
      </w:r>
      <w:proofErr w:type="spellEnd"/>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1159475B" w14:textId="77777777" w:rsidR="00615669" w:rsidRDefault="000E0D4B">
      <w:pPr>
        <w:pStyle w:val="a5"/>
      </w:pPr>
      <w:r>
        <w:tab/>
      </w:r>
      <w:r>
        <w:rPr>
          <w:rFonts w:hint="eastAsia"/>
        </w:rPr>
        <w:t>同时</w:t>
      </w:r>
      <w:proofErr w:type="spellStart"/>
      <w:r>
        <w:rPr>
          <w:rFonts w:hint="eastAsia"/>
        </w:rPr>
        <w:t>CuPy</w:t>
      </w:r>
      <w:proofErr w:type="spellEnd"/>
      <w:r>
        <w:rPr>
          <w:rFonts w:hint="eastAsia"/>
        </w:rPr>
        <w:t>与</w:t>
      </w:r>
      <w:proofErr w:type="spellStart"/>
      <w:r>
        <w:rPr>
          <w:rFonts w:hint="eastAsia"/>
        </w:rPr>
        <w:t>Numpy</w:t>
      </w:r>
      <w:proofErr w:type="spellEnd"/>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proofErr w:type="spellStart"/>
      <w:r>
        <w:rPr>
          <w:rFonts w:hint="eastAsia"/>
        </w:rPr>
        <w:t>Numpy</w:t>
      </w:r>
      <w:proofErr w:type="spellEnd"/>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131E17" w14:textId="77777777" w:rsidR="00615669" w:rsidRDefault="000E0D4B">
      <w:pPr>
        <w:pStyle w:val="a5"/>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proofErr w:type="spellStart"/>
      <w:r>
        <w:rPr>
          <w:rFonts w:hint="eastAsia"/>
        </w:rPr>
        <w:t>Numpy</w:t>
      </w:r>
      <w:proofErr w:type="spellEnd"/>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w:t>
            </w:r>
            <w:proofErr w:type="spellStart"/>
            <w:r>
              <w:t>cupy</w:t>
            </w:r>
            <w:proofErr w:type="spellEnd"/>
            <w:r>
              <w:t xml:space="preserve"> as cp</w:t>
            </w:r>
          </w:p>
          <w:p w14:paraId="172BFF79" w14:textId="77777777" w:rsidR="00615669" w:rsidRDefault="000E0D4B">
            <w:pPr>
              <w:pStyle w:val="a5"/>
            </w:pPr>
            <w:r>
              <w:rPr>
                <w:rFonts w:hint="eastAsia"/>
              </w:rPr>
              <w:t>#</w:t>
            </w:r>
            <w:r>
              <w:t xml:space="preserve"> </w:t>
            </w:r>
            <w:proofErr w:type="spellStart"/>
            <w:r>
              <w:t>cupy</w:t>
            </w:r>
            <w:proofErr w:type="spellEnd"/>
            <w:r>
              <w:t xml:space="preserve"> -&gt; </w:t>
            </w:r>
            <w:proofErr w:type="spellStart"/>
            <w:r>
              <w:t>numpy</w:t>
            </w:r>
            <w:proofErr w:type="spellEnd"/>
          </w:p>
          <w:p w14:paraId="0DF481F4" w14:textId="77777777" w:rsidR="00615669" w:rsidRDefault="000E0D4B">
            <w:pPr>
              <w:pStyle w:val="a5"/>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782A1B92" w14:textId="77777777" w:rsidR="00615669" w:rsidRDefault="000E0D4B">
            <w:pPr>
              <w:pStyle w:val="a5"/>
            </w:pPr>
            <w:r>
              <w:rPr>
                <w:rFonts w:hint="eastAsia"/>
              </w:rPr>
              <w:t>#</w:t>
            </w:r>
            <w:r>
              <w:t xml:space="preserve"> </w:t>
            </w:r>
            <w:proofErr w:type="spellStart"/>
            <w:r>
              <w:t>numpy</w:t>
            </w:r>
            <w:proofErr w:type="spellEnd"/>
            <w:r>
              <w:t xml:space="preserve"> -&gt; </w:t>
            </w:r>
            <w:proofErr w:type="spellStart"/>
            <w:r>
              <w:t>cupy</w:t>
            </w:r>
            <w:proofErr w:type="spellEnd"/>
          </w:p>
          <w:p w14:paraId="02709725" w14:textId="77777777" w:rsidR="00615669" w:rsidRDefault="000E0D4B">
            <w:pPr>
              <w:pStyle w:val="a5"/>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588A222F" w14:textId="77777777" w:rsidR="00615669" w:rsidRDefault="000E0D4B">
      <w:pPr>
        <w:pStyle w:val="a5"/>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2F5C700" w14:textId="77777777" w:rsidR="00615669" w:rsidRDefault="000E0D4B">
            <w:pPr>
              <w:pStyle w:val="a5"/>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69E0152D" w14:textId="77777777" w:rsidR="00615669" w:rsidRDefault="000E0D4B">
            <w:pPr>
              <w:pStyle w:val="a5"/>
            </w:pPr>
            <w:r>
              <w:rPr>
                <w:rFonts w:hint="eastAsia"/>
              </w:rPr>
              <w:lastRenderedPageBreak/>
              <w:t>#</w:t>
            </w:r>
            <w:r>
              <w:t xml:space="preserve"> </w:t>
            </w:r>
            <w:proofErr w:type="spellStart"/>
            <w:r>
              <w:t>cupy</w:t>
            </w:r>
            <w:proofErr w:type="spellEnd"/>
            <w:r>
              <w:t xml:space="preserve"> -&gt; tensor</w:t>
            </w:r>
          </w:p>
          <w:p w14:paraId="549958CE" w14:textId="77777777" w:rsidR="00615669" w:rsidRDefault="000E0D4B">
            <w:pPr>
              <w:pStyle w:val="a5"/>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9F0C189" w14:textId="77777777" w:rsidR="00615669" w:rsidRDefault="000E0D4B">
            <w:pPr>
              <w:pStyle w:val="a5"/>
            </w:pPr>
            <w:r>
              <w:rPr>
                <w:rFonts w:hint="eastAsia"/>
              </w:rPr>
              <w:t>#</w:t>
            </w:r>
            <w:r>
              <w:t xml:space="preserve"> tensor -&gt; </w:t>
            </w:r>
            <w:proofErr w:type="spellStart"/>
            <w:r>
              <w:t>cupy</w:t>
            </w:r>
            <w:proofErr w:type="spellEnd"/>
          </w:p>
          <w:p w14:paraId="443D716C" w14:textId="77777777" w:rsidR="00615669" w:rsidRDefault="000E0D4B">
            <w:pPr>
              <w:pStyle w:val="a5"/>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0291549B" w14:textId="77777777" w:rsidR="00615669" w:rsidRDefault="000E0D4B">
      <w:pPr>
        <w:pStyle w:val="20"/>
        <w:spacing w:beforeLines="50" w:before="156" w:after="0" w:line="360" w:lineRule="auto"/>
        <w:outlineLvl w:val="1"/>
      </w:pPr>
      <w:bookmarkStart w:id="42" w:name="_Toc1183084662"/>
      <w:bookmarkStart w:id="43" w:name="_Toc38453062"/>
      <w:bookmarkStart w:id="44" w:name="_Toc38922059"/>
      <w:r>
        <w:lastRenderedPageBreak/>
        <w:t xml:space="preserve">2.2 </w:t>
      </w:r>
      <w:r>
        <w:rPr>
          <w:rFonts w:hint="eastAsia"/>
        </w:rPr>
        <w:t>开发环境搭建</w:t>
      </w:r>
      <w:bookmarkEnd w:id="42"/>
      <w:bookmarkEnd w:id="43"/>
      <w:bookmarkEnd w:id="44"/>
    </w:p>
    <w:p w14:paraId="1C6770F6" w14:textId="77777777" w:rsidR="00615669" w:rsidRDefault="000E0D4B">
      <w:pPr>
        <w:pStyle w:val="a5"/>
        <w:spacing w:beforeLines="50" w:before="156" w:line="360" w:lineRule="auto"/>
        <w:outlineLvl w:val="2"/>
        <w:rPr>
          <w:rFonts w:ascii="黑体" w:eastAsia="黑体" w:hAnsi="黑体"/>
        </w:rPr>
      </w:pPr>
      <w:bookmarkStart w:id="45" w:name="_Toc38453063"/>
      <w:bookmarkStart w:id="46" w:name="_Toc660572327"/>
      <w:bookmarkStart w:id="47" w:name="_Toc38922060"/>
      <w:r>
        <w:rPr>
          <w:rFonts w:ascii="黑体" w:eastAsia="黑体" w:hAnsi="黑体"/>
          <w:b/>
          <w:bCs/>
        </w:rPr>
        <w:t xml:space="preserve">2.2.1 </w:t>
      </w:r>
      <w:r>
        <w:rPr>
          <w:rFonts w:ascii="黑体" w:eastAsia="黑体" w:hAnsi="黑体" w:hint="eastAsia"/>
          <w:b/>
          <w:bCs/>
        </w:rPr>
        <w:t>实验环境介绍</w:t>
      </w:r>
      <w:bookmarkEnd w:id="45"/>
      <w:bookmarkEnd w:id="46"/>
      <w:bookmarkEnd w:id="47"/>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48FF5804" w14:textId="77777777" w:rsidR="00615669" w:rsidRDefault="000E0D4B" w:rsidP="00352FAA">
      <w:pPr>
        <w:pStyle w:val="a5"/>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w:t>
      </w:r>
      <w:proofErr w:type="spellStart"/>
      <w:r>
        <w:t>Ti</w:t>
      </w:r>
      <w:proofErr w:type="spellEnd"/>
      <w:r>
        <w:t>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8" w:name="_Toc181858819"/>
      <w:bookmarkStart w:id="49" w:name="_Toc38453064"/>
      <w:bookmarkStart w:id="50" w:name="_Toc38922061"/>
      <w:r>
        <w:rPr>
          <w:rFonts w:ascii="黑体" w:eastAsia="黑体" w:hAnsi="黑体"/>
          <w:b/>
          <w:bCs/>
        </w:rPr>
        <w:t xml:space="preserve">2.2.2 </w:t>
      </w:r>
      <w:r>
        <w:rPr>
          <w:rFonts w:ascii="黑体" w:eastAsia="黑体" w:hAnsi="黑体" w:hint="eastAsia"/>
          <w:b/>
          <w:bCs/>
        </w:rPr>
        <w:t>实验环境搭建</w:t>
      </w:r>
      <w:bookmarkEnd w:id="48"/>
      <w:bookmarkEnd w:id="49"/>
      <w:bookmarkEnd w:id="50"/>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pPr>
        <w:pStyle w:val="a5"/>
        <w:ind w:left="420" w:firstLine="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proofErr w:type="spellStart"/>
            <w:r>
              <w:t>conda</w:t>
            </w:r>
            <w:proofErr w:type="spellEnd"/>
            <w:r>
              <w:t xml:space="preserve"> --version</w:t>
            </w:r>
          </w:p>
        </w:tc>
      </w:tr>
    </w:tbl>
    <w:p w14:paraId="15D589CA" w14:textId="77777777" w:rsidR="00615669" w:rsidRDefault="000E0D4B">
      <w:pPr>
        <w:pStyle w:val="a5"/>
        <w:ind w:firstLine="420"/>
      </w:pPr>
      <w:r>
        <w:rPr>
          <w:rFonts w:hint="eastAsia"/>
        </w:rPr>
        <w:t>若输出其版本，则安装成功。</w:t>
      </w:r>
    </w:p>
    <w:p w14:paraId="3C13D7C9" w14:textId="77777777" w:rsidR="00615669" w:rsidRDefault="000E0D4B">
      <w:pPr>
        <w:pStyle w:val="a5"/>
        <w:ind w:left="420" w:firstLine="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表</w:t>
      </w:r>
      <w:r>
        <w:rPr>
          <w:rFonts w:hint="eastAsia"/>
        </w:rPr>
        <w:t>2-1</w:t>
      </w:r>
      <w:r>
        <w:t>)</w:t>
      </w:r>
      <w:r>
        <w:rPr>
          <w:rFonts w:hint="eastAsia"/>
        </w:rPr>
        <w:t>：</w:t>
      </w:r>
    </w:p>
    <w:p w14:paraId="604A05D8" w14:textId="77777777" w:rsidR="00615669" w:rsidRDefault="00615669" w:rsidP="00352FAA">
      <w:pPr>
        <w:spacing w:line="440" w:lineRule="exact"/>
      </w:pPr>
    </w:p>
    <w:p w14:paraId="12CF28C8" w14:textId="77777777" w:rsidR="00615669" w:rsidRDefault="000E0D4B">
      <w:pPr>
        <w:pStyle w:val="a5"/>
        <w:spacing w:line="300" w:lineRule="auto"/>
        <w:jc w:val="center"/>
        <w:rPr>
          <w:rFonts w:ascii="宋体" w:hAnsi="宋体"/>
          <w:sz w:val="21"/>
          <w:szCs w:val="20"/>
        </w:rPr>
      </w:pPr>
      <w:r>
        <w:rPr>
          <w:rFonts w:ascii="宋体" w:hAnsi="宋体" w:hint="eastAsia"/>
          <w:sz w:val="21"/>
          <w:szCs w:val="20"/>
        </w:rPr>
        <w:lastRenderedPageBreak/>
        <w:t>表 2-1 Anaconda常用命令表</w:t>
      </w:r>
    </w:p>
    <w:tbl>
      <w:tblPr>
        <w:tblStyle w:val="af"/>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rsidTr="00883906">
        <w:tc>
          <w:tcPr>
            <w:tcW w:w="2500" w:type="pct"/>
            <w:tcBorders>
              <w:bottom w:val="single" w:sz="6" w:space="0" w:color="auto"/>
            </w:tcBorders>
          </w:tcPr>
          <w:p w14:paraId="305C370E" w14:textId="77777777" w:rsidR="00615669" w:rsidRDefault="000E0D4B">
            <w:pPr>
              <w:pStyle w:val="a5"/>
              <w:jc w:val="center"/>
            </w:pPr>
            <w:r>
              <w:rPr>
                <w:rFonts w:hint="eastAsia"/>
              </w:rPr>
              <w:t>命令</w:t>
            </w:r>
          </w:p>
        </w:tc>
        <w:tc>
          <w:tcPr>
            <w:tcW w:w="2500" w:type="pct"/>
            <w:tcBorders>
              <w:bottom w:val="single" w:sz="6" w:space="0" w:color="auto"/>
            </w:tcBorders>
          </w:tcPr>
          <w:p w14:paraId="5CB8E8FA" w14:textId="77777777" w:rsidR="00615669" w:rsidRDefault="000E0D4B">
            <w:pPr>
              <w:pStyle w:val="a5"/>
              <w:jc w:val="center"/>
            </w:pPr>
            <w:r>
              <w:rPr>
                <w:rFonts w:hint="eastAsia"/>
              </w:rPr>
              <w:t>对应的操作</w:t>
            </w:r>
          </w:p>
        </w:tc>
      </w:tr>
      <w:tr w:rsidR="00615669" w14:paraId="71B161D4" w14:textId="77777777" w:rsidTr="00883906">
        <w:tc>
          <w:tcPr>
            <w:tcW w:w="2500" w:type="pct"/>
            <w:tcBorders>
              <w:top w:val="single" w:sz="6" w:space="0" w:color="auto"/>
            </w:tcBorders>
          </w:tcPr>
          <w:p w14:paraId="615B082C" w14:textId="77777777" w:rsidR="00615669" w:rsidRDefault="000E0D4B">
            <w:pPr>
              <w:pStyle w:val="a5"/>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7C555BD8" w14:textId="77777777" w:rsidR="00615669" w:rsidRDefault="000E0D4B">
            <w:pPr>
              <w:pStyle w:val="a5"/>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615669" w14:paraId="064689B0" w14:textId="77777777" w:rsidTr="00883906">
        <w:tc>
          <w:tcPr>
            <w:tcW w:w="2500" w:type="pct"/>
          </w:tcPr>
          <w:p w14:paraId="3D0305AA" w14:textId="77777777" w:rsidR="00615669" w:rsidRDefault="000E0D4B">
            <w:pPr>
              <w:pStyle w:val="a5"/>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rsidTr="00883906">
        <w:tc>
          <w:tcPr>
            <w:tcW w:w="2500" w:type="pct"/>
          </w:tcPr>
          <w:p w14:paraId="5B1CD9E9" w14:textId="77777777" w:rsidR="00615669" w:rsidRDefault="000E0D4B">
            <w:pPr>
              <w:pStyle w:val="a5"/>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rsidTr="00883906">
        <w:tc>
          <w:tcPr>
            <w:tcW w:w="2500" w:type="pct"/>
          </w:tcPr>
          <w:p w14:paraId="402489CD" w14:textId="77777777" w:rsidR="00615669" w:rsidRDefault="000E0D4B">
            <w:pPr>
              <w:pStyle w:val="a5"/>
              <w:jc w:val="center"/>
            </w:pPr>
            <w:proofErr w:type="spellStart"/>
            <w:r>
              <w:rPr>
                <w:rFonts w:hint="eastAsia"/>
              </w:rPr>
              <w:t>conda</w:t>
            </w:r>
            <w:proofErr w:type="spellEnd"/>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rsidTr="00883906">
        <w:tc>
          <w:tcPr>
            <w:tcW w:w="2500" w:type="pct"/>
          </w:tcPr>
          <w:p w14:paraId="09779DE5" w14:textId="77777777" w:rsidR="00615669" w:rsidRDefault="000E0D4B">
            <w:pPr>
              <w:pStyle w:val="a5"/>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rsidTr="00883906">
        <w:tc>
          <w:tcPr>
            <w:tcW w:w="2500" w:type="pct"/>
          </w:tcPr>
          <w:p w14:paraId="268E7DE1" w14:textId="77777777" w:rsidR="00615669" w:rsidRDefault="000E0D4B">
            <w:pPr>
              <w:pStyle w:val="a5"/>
              <w:jc w:val="center"/>
            </w:pPr>
            <w:proofErr w:type="spellStart"/>
            <w:r>
              <w:t>c</w:t>
            </w:r>
            <w:r>
              <w:rPr>
                <w:rFonts w:hint="eastAsia"/>
              </w:rPr>
              <w:t>onda</w:t>
            </w:r>
            <w:proofErr w:type="spellEnd"/>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rsidTr="00883906">
        <w:tc>
          <w:tcPr>
            <w:tcW w:w="2500" w:type="pct"/>
          </w:tcPr>
          <w:p w14:paraId="00B2D3C7" w14:textId="77777777" w:rsidR="00615669" w:rsidRDefault="000E0D4B">
            <w:pPr>
              <w:pStyle w:val="a5"/>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352FAA">
      <w:pPr>
        <w:spacing w:line="440" w:lineRule="exact"/>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24602EF8" w14:textId="77777777" w:rsidR="00615669" w:rsidRDefault="000E0D4B">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pPr>
        <w:pStyle w:val="a5"/>
        <w:ind w:left="840" w:firstLine="42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proofErr w:type="spellStart"/>
            <w:r>
              <w:t>nvidia-smi</w:t>
            </w:r>
            <w:proofErr w:type="spellEnd"/>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3AABDBDE" w14:textId="77777777" w:rsidR="00615669" w:rsidRDefault="000E0D4B" w:rsidP="00B80980">
      <w:pPr>
        <w:pStyle w:val="a5"/>
        <w:ind w:left="840" w:firstLine="420"/>
        <w:jc w:val="both"/>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proofErr w:type="spellStart"/>
      <w:r>
        <w:rPr>
          <w:rFonts w:hint="eastAsia"/>
        </w:rPr>
        <w:t>Pytorch</w:t>
      </w:r>
      <w:proofErr w:type="spellEnd"/>
      <w:r>
        <w:rPr>
          <w:rFonts w:hint="eastAsia"/>
        </w:rPr>
        <w:t>框架</w:t>
      </w:r>
    </w:p>
    <w:p w14:paraId="70314071" w14:textId="77777777" w:rsidR="00615669" w:rsidRDefault="000E0D4B">
      <w:pPr>
        <w:pStyle w:val="a5"/>
        <w:ind w:left="840" w:firstLine="42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加速的深度神经网络变成。因为实验采取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73668B7B" w14:textId="77777777" w:rsidR="00615669" w:rsidRDefault="000E0D4B">
      <w:pPr>
        <w:pStyle w:val="a5"/>
        <w:ind w:left="840"/>
      </w:pPr>
      <w:r>
        <w:rPr>
          <w:rFonts w:hint="eastAsia"/>
        </w:rPr>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proofErr w:type="spellStart"/>
            <w:r>
              <w:t>torch.cuda.is_available</w:t>
            </w:r>
            <w:proofErr w:type="spellEnd"/>
            <w:r>
              <w:t>()</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1" w:name="_Toc10564684"/>
      <w:bookmarkStart w:id="52" w:name="_Toc38453065"/>
      <w:bookmarkStart w:id="53" w:name="_Toc38922062"/>
      <w:r>
        <w:t xml:space="preserve">2.3 </w:t>
      </w:r>
      <w:r>
        <w:rPr>
          <w:rFonts w:hint="eastAsia"/>
        </w:rPr>
        <w:t>数据集介绍与处理</w:t>
      </w:r>
      <w:bookmarkEnd w:id="51"/>
      <w:bookmarkEnd w:id="52"/>
      <w:bookmarkEnd w:id="53"/>
    </w:p>
    <w:p w14:paraId="00F7247E" w14:textId="77777777" w:rsidR="00615669" w:rsidRDefault="000E0D4B">
      <w:pPr>
        <w:pStyle w:val="a5"/>
        <w:spacing w:beforeLines="50" w:before="156" w:line="360" w:lineRule="auto"/>
        <w:outlineLvl w:val="2"/>
        <w:rPr>
          <w:rFonts w:ascii="黑体" w:eastAsia="黑体" w:hAnsi="黑体"/>
          <w:b/>
          <w:bCs/>
        </w:rPr>
      </w:pPr>
      <w:bookmarkStart w:id="54" w:name="_Toc38922063"/>
      <w:r>
        <w:rPr>
          <w:rFonts w:ascii="黑体" w:eastAsia="黑体" w:hAnsi="黑体"/>
          <w:b/>
          <w:bCs/>
        </w:rPr>
        <w:t>2.3.1 VOC0712</w:t>
      </w:r>
      <w:r>
        <w:rPr>
          <w:rFonts w:ascii="黑体" w:eastAsia="黑体" w:hAnsi="黑体" w:hint="eastAsia"/>
          <w:b/>
          <w:bCs/>
        </w:rPr>
        <w:t>数据集</w:t>
      </w:r>
      <w:bookmarkEnd w:id="54"/>
    </w:p>
    <w:p w14:paraId="243FA2CF" w14:textId="77777777" w:rsidR="00615669" w:rsidRDefault="000E0D4B" w:rsidP="00BF5D3C">
      <w:pPr>
        <w:pStyle w:val="a5"/>
        <w:jc w:val="both"/>
      </w:pPr>
      <w:r>
        <w:tab/>
      </w:r>
      <w:r>
        <w:rPr>
          <w:rFonts w:hint="eastAsia"/>
        </w:rPr>
        <w:t>PASCAL</w:t>
      </w:r>
      <w:r>
        <w:t xml:space="preserve"> </w:t>
      </w:r>
      <w:r>
        <w:rPr>
          <w:rFonts w:hint="eastAsia"/>
        </w:rPr>
        <w:t>VOC</w:t>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77777777" w:rsidR="00615669" w:rsidRDefault="000E0D4B" w:rsidP="00BF5D3C">
      <w:pPr>
        <w:pStyle w:val="a5"/>
        <w:jc w:val="both"/>
      </w:pPr>
      <w:r>
        <w:tab/>
      </w: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5" w:name="_Toc38922064"/>
      <w:r>
        <w:rPr>
          <w:rFonts w:ascii="黑体" w:eastAsia="黑体" w:hAnsi="黑体"/>
          <w:b/>
          <w:bCs/>
        </w:rPr>
        <w:t>2.3.2 COCO2017</w:t>
      </w:r>
      <w:r>
        <w:rPr>
          <w:rFonts w:ascii="黑体" w:eastAsia="黑体" w:hAnsi="黑体" w:hint="eastAsia"/>
          <w:b/>
          <w:bCs/>
        </w:rPr>
        <w:t>数据集</w:t>
      </w:r>
      <w:bookmarkEnd w:id="55"/>
    </w:p>
    <w:p w14:paraId="2D7BD49A" w14:textId="77777777" w:rsidR="00615669" w:rsidRDefault="000E0D4B" w:rsidP="00BF5D3C">
      <w:pPr>
        <w:pStyle w:val="a5"/>
        <w:jc w:val="both"/>
      </w:pPr>
      <w:r>
        <w:tab/>
      </w:r>
      <w:r>
        <w:rPr>
          <w:rFonts w:hint="eastAsia"/>
        </w:rPr>
        <w:t>COCO</w:t>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验证集作为实验的测试集进行测试与模型评估，一共</w:t>
      </w:r>
      <w:r>
        <w:rPr>
          <w:rFonts w:hint="eastAsia"/>
        </w:rPr>
        <w:t>5000</w:t>
      </w:r>
      <w:r>
        <w:rPr>
          <w:rFonts w:hint="eastAsia"/>
        </w:rPr>
        <w:t>张图片。</w:t>
      </w:r>
    </w:p>
    <w:p w14:paraId="0297D05F" w14:textId="77777777" w:rsidR="00615669" w:rsidRDefault="000E0D4B">
      <w:pPr>
        <w:pStyle w:val="20"/>
        <w:spacing w:beforeLines="50" w:before="156" w:after="0" w:line="360" w:lineRule="auto"/>
        <w:outlineLvl w:val="1"/>
      </w:pPr>
      <w:bookmarkStart w:id="56" w:name="_Toc38453066"/>
      <w:bookmarkStart w:id="57" w:name="_Toc658848262"/>
      <w:bookmarkStart w:id="58" w:name="_Toc38922065"/>
      <w:r>
        <w:lastRenderedPageBreak/>
        <w:t xml:space="preserve">2.4 </w:t>
      </w:r>
      <w:r>
        <w:rPr>
          <w:rFonts w:hint="eastAsia"/>
        </w:rPr>
        <w:t>本章小节</w:t>
      </w:r>
      <w:bookmarkEnd w:id="56"/>
      <w:bookmarkEnd w:id="57"/>
      <w:bookmarkEnd w:id="58"/>
    </w:p>
    <w:p w14:paraId="15217760" w14:textId="77777777" w:rsidR="00615669" w:rsidRDefault="000E0D4B" w:rsidP="00BF5D3C">
      <w:pPr>
        <w:pStyle w:val="a5"/>
        <w:jc w:val="both"/>
      </w:pPr>
      <w:r>
        <w:tab/>
      </w: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59" w:name="_Toc38453067"/>
      <w:bookmarkStart w:id="60" w:name="_Toc38922066"/>
      <w:r>
        <w:rPr>
          <w:rFonts w:ascii="黑体" w:hAnsi="黑体" w:hint="eastAsia"/>
        </w:rPr>
        <w:lastRenderedPageBreak/>
        <w:t>第3章 全卷积单阶段目标检测网络的实现</w:t>
      </w:r>
      <w:bookmarkEnd w:id="59"/>
      <w:bookmarkEnd w:id="60"/>
    </w:p>
    <w:p w14:paraId="4D83D485" w14:textId="77777777" w:rsidR="00615669" w:rsidRDefault="000E0D4B">
      <w:pPr>
        <w:pStyle w:val="20"/>
        <w:spacing w:beforeLines="50" w:before="156" w:after="0" w:line="360" w:lineRule="auto"/>
        <w:outlineLvl w:val="1"/>
      </w:pPr>
      <w:bookmarkStart w:id="61" w:name="_Toc38922067"/>
      <w:bookmarkStart w:id="62" w:name="_Toc284837523"/>
      <w:bookmarkStart w:id="63" w:name="_Toc38453069"/>
      <w:r>
        <w:rPr>
          <w:rFonts w:hint="eastAsia"/>
        </w:rPr>
        <w:t>3</w:t>
      </w:r>
      <w:r>
        <w:t xml:space="preserve">.1 </w:t>
      </w:r>
      <w:r>
        <w:rPr>
          <w:rFonts w:hint="eastAsia"/>
        </w:rPr>
        <w:t>数据增强及预处理</w:t>
      </w:r>
      <w:bookmarkEnd w:id="61"/>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4" w:name="_Toc38922068"/>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4"/>
    </w:p>
    <w:p w14:paraId="30E75E3D" w14:textId="77777777" w:rsidR="00615669" w:rsidRPr="00BF5D3C" w:rsidRDefault="000E0D4B" w:rsidP="00BF5D3C">
      <w:pPr>
        <w:spacing w:line="440" w:lineRule="exact"/>
        <w:ind w:firstLine="420"/>
        <w:rPr>
          <w:sz w:val="24"/>
        </w:rPr>
      </w:pPr>
      <w:r w:rsidRPr="00BF5D3C">
        <w:rPr>
          <w:rFonts w:hint="eastAsia"/>
          <w:sz w:val="24"/>
        </w:rPr>
        <w:t>不管是</w:t>
      </w:r>
      <w:r w:rsidRPr="00BF5D3C">
        <w:rPr>
          <w:rFonts w:hint="eastAsia"/>
          <w:sz w:val="24"/>
        </w:rPr>
        <w:t>PASCAL</w:t>
      </w:r>
      <w:r w:rsidRPr="00BF5D3C">
        <w:rPr>
          <w:sz w:val="24"/>
        </w:rPr>
        <w:t xml:space="preserve"> </w:t>
      </w:r>
      <w:r w:rsidRPr="00BF5D3C">
        <w:rPr>
          <w:rFonts w:hint="eastAsia"/>
          <w:sz w:val="24"/>
        </w:rPr>
        <w:t>VOC</w:t>
      </w:r>
      <w:r w:rsidRPr="00BF5D3C">
        <w:rPr>
          <w:rFonts w:hint="eastAsia"/>
          <w:sz w:val="24"/>
        </w:rPr>
        <w:t>数据集还是</w:t>
      </w:r>
      <w:r w:rsidRPr="00BF5D3C">
        <w:rPr>
          <w:rFonts w:hint="eastAsia"/>
          <w:sz w:val="24"/>
        </w:rPr>
        <w:t>COCO</w:t>
      </w:r>
      <w:r w:rsidRPr="00BF5D3C">
        <w:rPr>
          <w:rFonts w:hint="eastAsia"/>
          <w:sz w:val="24"/>
        </w:rPr>
        <w:t>数据集，其原本的标注信息格式都不便于模型的读入，所以这一部分将数据集原本的标注信息转换为便于模型读入的文本格式。处理数据集标注信息这一部分的功能定义在</w:t>
      </w:r>
      <w:r w:rsidRPr="00BF5D3C">
        <w:rPr>
          <w:rFonts w:hint="eastAsia"/>
          <w:sz w:val="24"/>
        </w:rPr>
        <w:t>annotation/deal_voc</w:t>
      </w:r>
      <w:r w:rsidRPr="00BF5D3C">
        <w:rPr>
          <w:sz w:val="24"/>
        </w:rPr>
        <w:t>.py</w:t>
      </w:r>
      <w:r w:rsidRPr="00BF5D3C">
        <w:rPr>
          <w:rFonts w:hint="eastAsia"/>
          <w:sz w:val="24"/>
        </w:rPr>
        <w:t>与</w:t>
      </w:r>
      <w:r w:rsidRPr="00BF5D3C">
        <w:rPr>
          <w:rFonts w:hint="eastAsia"/>
          <w:sz w:val="24"/>
        </w:rPr>
        <w:t>annotation/deal_coco.</w:t>
      </w:r>
      <w:r w:rsidRPr="00BF5D3C">
        <w:rPr>
          <w:sz w:val="24"/>
        </w:rPr>
        <w:t>py</w:t>
      </w:r>
      <w:r w:rsidRPr="00BF5D3C">
        <w:rPr>
          <w:rFonts w:hint="eastAsia"/>
          <w:sz w:val="24"/>
        </w:rPr>
        <w:t>文件中，下面将分别介绍对于</w:t>
      </w:r>
      <w:r w:rsidRPr="00BF5D3C">
        <w:rPr>
          <w:rFonts w:hint="eastAsia"/>
          <w:sz w:val="24"/>
        </w:rPr>
        <w:t>VOC0712</w:t>
      </w:r>
      <w:r w:rsidRPr="00BF5D3C">
        <w:rPr>
          <w:rFonts w:hint="eastAsia"/>
          <w:sz w:val="24"/>
        </w:rPr>
        <w:t>与</w:t>
      </w:r>
      <w:r w:rsidRPr="00BF5D3C">
        <w:rPr>
          <w:rFonts w:hint="eastAsia"/>
          <w:sz w:val="24"/>
        </w:rPr>
        <w:t>COCO2017</w:t>
      </w:r>
      <w:r w:rsidRPr="00BF5D3C">
        <w:rPr>
          <w:rFonts w:hint="eastAsia"/>
          <w:sz w:val="24"/>
        </w:rPr>
        <w:t>这两个数据集标注信息的提取过程：</w:t>
      </w:r>
    </w:p>
    <w:p w14:paraId="37170C79"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7777777" w:rsidR="001A7C97" w:rsidRDefault="000E0D4B" w:rsidP="00C74B4E">
      <w:pPr>
        <w:spacing w:line="440" w:lineRule="exact"/>
        <w:ind w:firstLine="420"/>
        <w:rPr>
          <w:sz w:val="24"/>
        </w:rPr>
      </w:pPr>
      <w:r w:rsidRPr="00BF5D3C">
        <w:rPr>
          <w:rFonts w:hint="eastAsia"/>
          <w:sz w:val="24"/>
        </w:rPr>
        <w:t>对于已经构造好的</w:t>
      </w:r>
      <w:r w:rsidRPr="00BF5D3C">
        <w:rPr>
          <w:rFonts w:hint="eastAsia"/>
          <w:sz w:val="24"/>
        </w:rPr>
        <w:t>VOC0712</w:t>
      </w:r>
      <w:r w:rsidRPr="00BF5D3C">
        <w:rPr>
          <w:rFonts w:hint="eastAsia"/>
          <w:sz w:val="24"/>
        </w:rPr>
        <w:t>数据集，其标注文件位于数据集目录下的</w:t>
      </w:r>
      <w:r w:rsidRPr="00BF5D3C">
        <w:rPr>
          <w:rFonts w:hint="eastAsia"/>
          <w:sz w:val="24"/>
        </w:rPr>
        <w:t>Annotations</w:t>
      </w:r>
      <w:r w:rsidRPr="00BF5D3C">
        <w:rPr>
          <w:rFonts w:hint="eastAsia"/>
          <w:sz w:val="24"/>
        </w:rPr>
        <w:t>下，每一张图片都对应一个标注文件，包含有图片名称、识别物体类别及对应坐标。标注文件为</w:t>
      </w:r>
      <w:r w:rsidRPr="00BF5D3C">
        <w:rPr>
          <w:rFonts w:hint="eastAsia"/>
          <w:sz w:val="24"/>
        </w:rPr>
        <w:t>x</w:t>
      </w:r>
      <w:r w:rsidRPr="00BF5D3C">
        <w:rPr>
          <w:sz w:val="24"/>
        </w:rPr>
        <w:t>ml</w:t>
      </w:r>
      <w:r w:rsidRPr="00BF5D3C">
        <w:rPr>
          <w:rFonts w:hint="eastAsia"/>
          <w:sz w:val="24"/>
        </w:rPr>
        <w:t>格式，通过浏览器打开标注文件，可以观察到在</w:t>
      </w:r>
      <w:r w:rsidRPr="00BF5D3C">
        <w:rPr>
          <w:rFonts w:hint="eastAsia"/>
          <w:sz w:val="24"/>
        </w:rPr>
        <w:t>annotation</w:t>
      </w:r>
      <w:r w:rsidRPr="00BF5D3C">
        <w:rPr>
          <w:rFonts w:hint="eastAsia"/>
          <w:sz w:val="24"/>
        </w:rPr>
        <w:t>节点下的</w:t>
      </w:r>
      <w:r w:rsidRPr="00BF5D3C">
        <w:rPr>
          <w:rFonts w:hint="eastAsia"/>
          <w:sz w:val="24"/>
        </w:rPr>
        <w:t>filename</w:t>
      </w:r>
      <w:r w:rsidRPr="00BF5D3C">
        <w:rPr>
          <w:rFonts w:hint="eastAsia"/>
          <w:sz w:val="24"/>
        </w:rPr>
        <w:t>节点内有对应图片的文件名，</w:t>
      </w:r>
      <w:r w:rsidRPr="00BF5D3C">
        <w:rPr>
          <w:rFonts w:hint="eastAsia"/>
          <w:sz w:val="24"/>
        </w:rPr>
        <w:t>size</w:t>
      </w:r>
      <w:r w:rsidRPr="00BF5D3C">
        <w:rPr>
          <w:rFonts w:hint="eastAsia"/>
          <w:sz w:val="24"/>
        </w:rPr>
        <w:t>节点有对应图片的长宽大小，同时还有数个</w:t>
      </w:r>
      <w:r w:rsidRPr="00BF5D3C">
        <w:rPr>
          <w:rFonts w:hint="eastAsia"/>
          <w:sz w:val="24"/>
        </w:rPr>
        <w:t>object</w:t>
      </w:r>
      <w:r w:rsidRPr="00BF5D3C">
        <w:rPr>
          <w:rFonts w:hint="eastAsia"/>
          <w:sz w:val="24"/>
        </w:rPr>
        <w:t>节点，每一个</w:t>
      </w:r>
      <w:r w:rsidRPr="00BF5D3C">
        <w:rPr>
          <w:rFonts w:hint="eastAsia"/>
          <w:sz w:val="24"/>
        </w:rPr>
        <w:t>object</w:t>
      </w:r>
      <w:r w:rsidRPr="00BF5D3C">
        <w:rPr>
          <w:rFonts w:hint="eastAsia"/>
          <w:sz w:val="24"/>
        </w:rPr>
        <w:t>节点都对应一个图中的识别目标，包含目标的类别与目标框的坐标。对于</w:t>
      </w:r>
      <w:r w:rsidRPr="00BF5D3C">
        <w:rPr>
          <w:rFonts w:hint="eastAsia"/>
          <w:sz w:val="24"/>
        </w:rPr>
        <w:t>xml</w:t>
      </w:r>
      <w:r w:rsidRPr="00BF5D3C">
        <w:rPr>
          <w:rFonts w:hint="eastAsia"/>
          <w:sz w:val="24"/>
        </w:rPr>
        <w:t>格式的标注文件，本实验使用</w:t>
      </w:r>
      <w:r w:rsidRPr="00BF5D3C">
        <w:rPr>
          <w:rFonts w:hint="eastAsia"/>
          <w:sz w:val="24"/>
        </w:rPr>
        <w:t>Python</w:t>
      </w:r>
      <w:r w:rsidRPr="00BF5D3C">
        <w:rPr>
          <w:rFonts w:hint="eastAsia"/>
          <w:sz w:val="24"/>
        </w:rPr>
        <w:t>自带的</w:t>
      </w:r>
      <w:r w:rsidRPr="00BF5D3C">
        <w:rPr>
          <w:rFonts w:hint="eastAsia"/>
          <w:sz w:val="24"/>
        </w:rPr>
        <w:t>xml</w:t>
      </w:r>
      <w:r w:rsidRPr="00BF5D3C">
        <w:rPr>
          <w:rFonts w:hint="eastAsia"/>
          <w:sz w:val="24"/>
        </w:rPr>
        <w:t>软件包来进行解析，通过遍历树状结构的节点，找到需要读取的信息，将其写入到对应的文件中，方便模型读取训练。</w:t>
      </w:r>
    </w:p>
    <w:p w14:paraId="4635EF35" w14:textId="68099761" w:rsidR="00615669" w:rsidRPr="00BF5D3C" w:rsidRDefault="000E0D4B" w:rsidP="005E7D2A">
      <w:pPr>
        <w:spacing w:line="440" w:lineRule="exact"/>
        <w:ind w:firstLine="420"/>
        <w:rPr>
          <w:sz w:val="24"/>
        </w:rPr>
      </w:pPr>
      <w:r w:rsidRPr="00BF5D3C">
        <w:rPr>
          <w:rFonts w:hint="eastAsia"/>
          <w:sz w:val="24"/>
        </w:rPr>
        <w:t>通过依次读取标注文件，提取出所有标注文件的信息，每一个标注文件生成一行文本信息，例如，名为</w:t>
      </w:r>
      <w:r w:rsidRPr="00BF5D3C">
        <w:rPr>
          <w:rFonts w:hint="eastAsia"/>
          <w:sz w:val="24"/>
        </w:rPr>
        <w:t>000001</w:t>
      </w:r>
      <w:r w:rsidRPr="00BF5D3C">
        <w:rPr>
          <w:sz w:val="24"/>
        </w:rPr>
        <w:t>.jpg</w:t>
      </w:r>
      <w:r w:rsidRPr="00BF5D3C">
        <w:rPr>
          <w:rFonts w:hint="eastAsia"/>
          <w:sz w:val="24"/>
        </w:rPr>
        <w:t>的图片所生成的文本信息为：</w:t>
      </w:r>
      <w:r w:rsidRPr="00BF5D3C">
        <w:rPr>
          <w:rFonts w:hint="eastAsia"/>
          <w:sz w:val="24"/>
        </w:rPr>
        <w:t>000001.jpg</w:t>
      </w:r>
      <w:r w:rsidRPr="00BF5D3C">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r w:rsidRPr="00BF5D3C">
        <w:rPr>
          <w:rFonts w:hint="eastAsia"/>
          <w:sz w:val="24"/>
        </w:rPr>
        <w:t>。其中</w:t>
      </w:r>
      <w:r w:rsidRPr="00BF5D3C">
        <w:rPr>
          <w:rFonts w:hint="eastAsia"/>
          <w:sz w:val="24"/>
        </w:rPr>
        <w:t>12</w:t>
      </w:r>
      <w:r w:rsidRPr="00BF5D3C">
        <w:rPr>
          <w:rFonts w:hint="eastAsia"/>
          <w:sz w:val="24"/>
        </w:rPr>
        <w:t>与</w:t>
      </w:r>
      <w:r w:rsidRPr="00BF5D3C">
        <w:rPr>
          <w:rFonts w:hint="eastAsia"/>
          <w:sz w:val="24"/>
        </w:rPr>
        <w:t>15</w:t>
      </w:r>
      <w:r w:rsidRPr="00BF5D3C">
        <w:rPr>
          <w:rFonts w:hint="eastAsia"/>
          <w:sz w:val="24"/>
        </w:rPr>
        <w:t>分别为物体类别对应的标签索引，其后的四个数分别为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坐标最大值。通过这样的方式生成训练集和测试集的标注文本</w:t>
      </w:r>
      <w:r w:rsidRPr="00BF5D3C">
        <w:rPr>
          <w:rFonts w:hint="eastAsia"/>
          <w:sz w:val="24"/>
        </w:rPr>
        <w:t>t</w:t>
      </w:r>
      <w:r w:rsidRPr="00BF5D3C">
        <w:rPr>
          <w:sz w:val="24"/>
        </w:rPr>
        <w:t>rainval.txt</w:t>
      </w:r>
      <w:r w:rsidRPr="00BF5D3C">
        <w:rPr>
          <w:rFonts w:hint="eastAsia"/>
          <w:sz w:val="24"/>
        </w:rPr>
        <w:t>与</w:t>
      </w:r>
      <w:r w:rsidRPr="00BF5D3C">
        <w:rPr>
          <w:rFonts w:hint="eastAsia"/>
          <w:sz w:val="24"/>
        </w:rPr>
        <w:t>test</w:t>
      </w:r>
      <w:r w:rsidRPr="00BF5D3C">
        <w:rPr>
          <w:sz w:val="24"/>
        </w:rPr>
        <w:t>.txt</w:t>
      </w:r>
      <w:r w:rsidRPr="00BF5D3C">
        <w:rPr>
          <w:rFonts w:hint="eastAsia"/>
          <w:sz w:val="24"/>
        </w:rPr>
        <w:t>，并且额外生成一个</w:t>
      </w:r>
      <w:r w:rsidRPr="00BF5D3C">
        <w:rPr>
          <w:rFonts w:hint="eastAsia"/>
          <w:sz w:val="24"/>
        </w:rPr>
        <w:t>label.</w:t>
      </w:r>
      <w:r w:rsidRPr="00BF5D3C">
        <w:rPr>
          <w:sz w:val="24"/>
        </w:rPr>
        <w:t>txt</w:t>
      </w:r>
      <w:r w:rsidRPr="00BF5D3C">
        <w:rPr>
          <w:rFonts w:hint="eastAsia"/>
          <w:sz w:val="24"/>
        </w:rPr>
        <w:t>文件用于记录每种物体类别对应的索引信息，如</w:t>
      </w:r>
      <w:r w:rsidRPr="00BF5D3C">
        <w:rPr>
          <w:rFonts w:hint="eastAsia"/>
          <w:sz w:val="24"/>
        </w:rPr>
        <w:t>background</w:t>
      </w:r>
      <w:r w:rsidRPr="00BF5D3C">
        <w:rPr>
          <w:rFonts w:hint="eastAsia"/>
          <w:sz w:val="24"/>
        </w:rPr>
        <w:t>背景类对应索引为</w:t>
      </w:r>
      <w:r w:rsidRPr="00BF5D3C">
        <w:rPr>
          <w:rFonts w:hint="eastAsia"/>
          <w:sz w:val="24"/>
        </w:rPr>
        <w:t>0</w:t>
      </w:r>
      <w:r w:rsidRPr="00BF5D3C">
        <w:rPr>
          <w:rFonts w:hint="eastAsia"/>
          <w:sz w:val="24"/>
        </w:rPr>
        <w:t>。</w:t>
      </w:r>
    </w:p>
    <w:p w14:paraId="1E268FEF" w14:textId="77777777" w:rsidR="00615669" w:rsidRPr="00FB0627" w:rsidRDefault="000E0D4B" w:rsidP="00FB0627">
      <w:pPr>
        <w:pStyle w:val="af3"/>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2B4FEC">
      <w:pPr>
        <w:spacing w:line="440" w:lineRule="exact"/>
        <w:ind w:firstLine="420"/>
        <w:rPr>
          <w:sz w:val="24"/>
          <w:szCs w:val="32"/>
        </w:rPr>
      </w:pPr>
      <w:r w:rsidRPr="00BF5D3C">
        <w:rPr>
          <w:rFonts w:hint="eastAsia"/>
          <w:sz w:val="24"/>
        </w:rPr>
        <w:t>对于</w:t>
      </w:r>
      <w:r w:rsidRPr="00BF5D3C">
        <w:rPr>
          <w:rFonts w:hint="eastAsia"/>
          <w:sz w:val="24"/>
        </w:rPr>
        <w:t>COCO2017</w:t>
      </w:r>
      <w:r w:rsidRPr="00BF5D3C">
        <w:rPr>
          <w:rFonts w:hint="eastAsia"/>
          <w:sz w:val="24"/>
        </w:rPr>
        <w:t>数据集来说，其结构与</w:t>
      </w:r>
      <w:r w:rsidRPr="00BF5D3C">
        <w:rPr>
          <w:rFonts w:hint="eastAsia"/>
          <w:sz w:val="24"/>
        </w:rPr>
        <w:t>VOC0712</w:t>
      </w:r>
      <w:r w:rsidRPr="00BF5D3C">
        <w:rPr>
          <w:rFonts w:hint="eastAsia"/>
          <w:sz w:val="24"/>
        </w:rPr>
        <w:t>不同，标注文件为</w:t>
      </w:r>
      <w:r w:rsidRPr="00BF5D3C">
        <w:rPr>
          <w:rFonts w:hint="eastAsia"/>
          <w:sz w:val="24"/>
        </w:rPr>
        <w:t>json</w:t>
      </w:r>
      <w:r w:rsidRPr="00BF5D3C">
        <w:rPr>
          <w:rFonts w:hint="eastAsia"/>
          <w:sz w:val="24"/>
        </w:rPr>
        <w:t>格式，位于</w:t>
      </w:r>
      <w:r w:rsidRPr="00BF5D3C">
        <w:rPr>
          <w:rFonts w:hint="eastAsia"/>
          <w:sz w:val="24"/>
        </w:rPr>
        <w:t>annotations</w:t>
      </w:r>
      <w:r w:rsidRPr="00BF5D3C">
        <w:rPr>
          <w:rFonts w:hint="eastAsia"/>
          <w:sz w:val="24"/>
        </w:rPr>
        <w:t>目录下。本次实验采用官方给出的</w:t>
      </w:r>
      <w:proofErr w:type="spellStart"/>
      <w:r w:rsidRPr="00BF5D3C">
        <w:rPr>
          <w:rFonts w:hint="eastAsia"/>
          <w:sz w:val="24"/>
        </w:rPr>
        <w:t>pycocotools</w:t>
      </w:r>
      <w:proofErr w:type="spellEnd"/>
      <w:r w:rsidRPr="00BF5D3C">
        <w:rPr>
          <w:rFonts w:hint="eastAsia"/>
          <w:sz w:val="24"/>
        </w:rPr>
        <w:t>软件包处理</w:t>
      </w:r>
      <w:r w:rsidRPr="00BF5D3C">
        <w:rPr>
          <w:rFonts w:hint="eastAsia"/>
          <w:sz w:val="24"/>
        </w:rPr>
        <w:t>COCO</w:t>
      </w:r>
      <w:r w:rsidRPr="00BF5D3C">
        <w:rPr>
          <w:rFonts w:hint="eastAsia"/>
          <w:sz w:val="24"/>
        </w:rPr>
        <w:t>数据集，通过</w:t>
      </w:r>
      <w:proofErr w:type="spellStart"/>
      <w:r w:rsidRPr="00BF5D3C">
        <w:rPr>
          <w:rFonts w:hint="eastAsia"/>
          <w:sz w:val="24"/>
        </w:rPr>
        <w:t>pycocotools</w:t>
      </w:r>
      <w:proofErr w:type="spellEnd"/>
      <w:r w:rsidRPr="00BF5D3C">
        <w:rPr>
          <w:rFonts w:hint="eastAsia"/>
          <w:sz w:val="24"/>
        </w:rPr>
        <w:t>软件包中</w:t>
      </w:r>
      <w:r w:rsidRPr="00BF5D3C">
        <w:rPr>
          <w:rFonts w:hint="eastAsia"/>
          <w:sz w:val="24"/>
        </w:rPr>
        <w:t>coco</w:t>
      </w:r>
      <w:r w:rsidRPr="00BF5D3C">
        <w:rPr>
          <w:rFonts w:hint="eastAsia"/>
          <w:sz w:val="24"/>
        </w:rPr>
        <w:t>类中的方法，对</w:t>
      </w:r>
      <w:r w:rsidRPr="00BF5D3C">
        <w:rPr>
          <w:rFonts w:hint="eastAsia"/>
          <w:sz w:val="24"/>
        </w:rPr>
        <w:t>json</w:t>
      </w:r>
      <w:r w:rsidRPr="00BF5D3C">
        <w:rPr>
          <w:rFonts w:hint="eastAsia"/>
          <w:sz w:val="24"/>
        </w:rPr>
        <w:t>类型的标注文件进行解</w:t>
      </w:r>
      <w:r w:rsidRPr="00BF5D3C">
        <w:rPr>
          <w:rFonts w:hint="eastAsia"/>
          <w:sz w:val="24"/>
        </w:rPr>
        <w:lastRenderedPageBreak/>
        <w:t>析。首先通过</w:t>
      </w:r>
      <w:r w:rsidRPr="00BF5D3C">
        <w:rPr>
          <w:rFonts w:hint="eastAsia"/>
          <w:sz w:val="24"/>
        </w:rPr>
        <w:t>coco</w:t>
      </w:r>
      <w:r w:rsidRPr="00BF5D3C">
        <w:rPr>
          <w:rFonts w:hint="eastAsia"/>
          <w:sz w:val="24"/>
        </w:rPr>
        <w:t>类中的</w:t>
      </w:r>
      <w:proofErr w:type="spellStart"/>
      <w:r w:rsidRPr="00BF5D3C">
        <w:rPr>
          <w:rFonts w:hint="eastAsia"/>
          <w:sz w:val="24"/>
        </w:rPr>
        <w:t>g</w:t>
      </w:r>
      <w:r w:rsidRPr="00BF5D3C">
        <w:rPr>
          <w:sz w:val="24"/>
        </w:rPr>
        <w:t>etImgIds</w:t>
      </w:r>
      <w:proofErr w:type="spellEnd"/>
      <w:r w:rsidRPr="00BF5D3C">
        <w:rPr>
          <w:sz w:val="24"/>
        </w:rPr>
        <w:t>()</w:t>
      </w:r>
      <w:r w:rsidRPr="00BF5D3C">
        <w:rPr>
          <w:rFonts w:hint="eastAsia"/>
          <w:sz w:val="24"/>
        </w:rPr>
        <w:t>方法来获取所有的图片对应的编号；然后通过</w:t>
      </w:r>
      <w:proofErr w:type="spellStart"/>
      <w:r w:rsidRPr="00BF5D3C">
        <w:rPr>
          <w:rFonts w:hint="eastAsia"/>
          <w:sz w:val="24"/>
        </w:rPr>
        <w:t>loadImgs</w:t>
      </w:r>
      <w:proofErr w:type="spellEnd"/>
      <w:r w:rsidRPr="00BF5D3C">
        <w:rPr>
          <w:sz w:val="24"/>
        </w:rPr>
        <w:t>()</w:t>
      </w:r>
      <w:r w:rsidRPr="00BF5D3C">
        <w:rPr>
          <w:rFonts w:hint="eastAsia"/>
          <w:sz w:val="24"/>
        </w:rPr>
        <w:t>方法可以获取对应图片的信息；再通过</w:t>
      </w:r>
      <w:proofErr w:type="spellStart"/>
      <w:r w:rsidRPr="00BF5D3C">
        <w:rPr>
          <w:rFonts w:hint="eastAsia"/>
          <w:sz w:val="24"/>
        </w:rPr>
        <w:t>get</w:t>
      </w:r>
      <w:r w:rsidRPr="00BF5D3C">
        <w:rPr>
          <w:sz w:val="24"/>
        </w:rPr>
        <w:t>AnnIds</w:t>
      </w:r>
      <w:proofErr w:type="spellEnd"/>
      <w:r w:rsidRPr="00BF5D3C">
        <w:rPr>
          <w:sz w:val="24"/>
        </w:rPr>
        <w:t>()</w:t>
      </w:r>
      <w:r w:rsidRPr="00BF5D3C">
        <w:rPr>
          <w:rFonts w:hint="eastAsia"/>
          <w:sz w:val="24"/>
        </w:rPr>
        <w:t>和</w:t>
      </w:r>
      <w:proofErr w:type="spellStart"/>
      <w:r w:rsidRPr="00BF5D3C">
        <w:rPr>
          <w:rFonts w:hint="eastAsia"/>
          <w:sz w:val="24"/>
        </w:rPr>
        <w:t>l</w:t>
      </w:r>
      <w:r w:rsidRPr="00BF5D3C">
        <w:rPr>
          <w:sz w:val="24"/>
        </w:rPr>
        <w:t>odaAnns</w:t>
      </w:r>
      <w:proofErr w:type="spellEnd"/>
      <w:r w:rsidRPr="00BF5D3C">
        <w:rPr>
          <w:sz w:val="24"/>
        </w:rPr>
        <w:t>()</w:t>
      </w:r>
      <w:r w:rsidRPr="00BF5D3C">
        <w:rPr>
          <w:rFonts w:hint="eastAsia"/>
          <w:sz w:val="24"/>
        </w:rPr>
        <w:t>方法就可以获取得到图片的标注信息。不同于</w:t>
      </w:r>
      <w:r w:rsidRPr="00BF5D3C">
        <w:rPr>
          <w:rFonts w:hint="eastAsia"/>
          <w:sz w:val="24"/>
        </w:rPr>
        <w:t>VOC0712</w:t>
      </w:r>
      <w:r w:rsidRPr="00BF5D3C">
        <w:rPr>
          <w:rFonts w:hint="eastAsia"/>
          <w:sz w:val="24"/>
        </w:rPr>
        <w:t>数据集，</w:t>
      </w:r>
      <w:r w:rsidRPr="00BF5D3C">
        <w:rPr>
          <w:rFonts w:hint="eastAsia"/>
          <w:sz w:val="24"/>
        </w:rPr>
        <w:t>COCO2017</w:t>
      </w:r>
      <w:r w:rsidRPr="00BF5D3C">
        <w:rPr>
          <w:rFonts w:hint="eastAsia"/>
          <w:sz w:val="24"/>
        </w:rPr>
        <w:t>数据集给出的坐标形式为：</w:t>
      </w:r>
      <w:r w:rsidRPr="00BF5D3C">
        <w:rPr>
          <w:rFonts w:hint="eastAsia"/>
          <w:sz w:val="24"/>
        </w:rPr>
        <w:t>X</w:t>
      </w:r>
      <w:r w:rsidRPr="00BF5D3C">
        <w:rPr>
          <w:rFonts w:hint="eastAsia"/>
          <w:sz w:val="24"/>
        </w:rPr>
        <w:t>坐标最小值、</w:t>
      </w:r>
      <w:r w:rsidRPr="00BF5D3C">
        <w:rPr>
          <w:rFonts w:hint="eastAsia"/>
          <w:sz w:val="24"/>
        </w:rPr>
        <w:t>Y</w:t>
      </w:r>
      <w:r w:rsidRPr="00BF5D3C">
        <w:rPr>
          <w:rFonts w:hint="eastAsia"/>
          <w:sz w:val="24"/>
        </w:rPr>
        <w:t>坐标最小值、图片宽度、图片长度，为了与</w:t>
      </w:r>
      <w:r w:rsidRPr="00BF5D3C">
        <w:rPr>
          <w:rFonts w:hint="eastAsia"/>
          <w:sz w:val="24"/>
        </w:rPr>
        <w:t>VOC0712</w:t>
      </w:r>
      <w:r w:rsidRPr="00BF5D3C">
        <w:rPr>
          <w:rFonts w:hint="eastAsia"/>
          <w:sz w:val="24"/>
        </w:rPr>
        <w:t>统一格式，则通过用</w:t>
      </w:r>
      <w:r w:rsidRPr="00BF5D3C">
        <w:rPr>
          <w:rFonts w:hint="eastAsia"/>
          <w:sz w:val="24"/>
        </w:rPr>
        <w:t>X</w:t>
      </w:r>
      <w:r w:rsidRPr="00BF5D3C">
        <w:rPr>
          <w:rFonts w:hint="eastAsia"/>
          <w:sz w:val="24"/>
        </w:rPr>
        <w:t>坐标最小值与图片宽度相加，</w:t>
      </w:r>
      <w:r w:rsidRPr="00BF5D3C">
        <w:rPr>
          <w:rFonts w:hint="eastAsia"/>
          <w:sz w:val="24"/>
        </w:rPr>
        <w:t>Y</w:t>
      </w:r>
      <w:r w:rsidRPr="00BF5D3C">
        <w:rPr>
          <w:rFonts w:hint="eastAsia"/>
          <w:sz w:val="24"/>
        </w:rPr>
        <w:t>坐标最小值与图片高度相加得到</w:t>
      </w:r>
      <w:r w:rsidRPr="00BF5D3C">
        <w:rPr>
          <w:rFonts w:hint="eastAsia"/>
          <w:sz w:val="24"/>
        </w:rPr>
        <w:t>X</w:t>
      </w:r>
      <w:r w:rsidRPr="00BF5D3C">
        <w:rPr>
          <w:rFonts w:hint="eastAsia"/>
          <w:sz w:val="24"/>
        </w:rPr>
        <w:t>坐标最大值、</w:t>
      </w:r>
      <w:r w:rsidRPr="00BF5D3C">
        <w:rPr>
          <w:rFonts w:hint="eastAsia"/>
          <w:sz w:val="24"/>
        </w:rPr>
        <w:t>Y</w:t>
      </w:r>
      <w:r w:rsidRPr="00BF5D3C">
        <w:rPr>
          <w:rFonts w:hint="eastAsia"/>
          <w:sz w:val="24"/>
        </w:rPr>
        <w:t>坐标最大值。最后与</w:t>
      </w:r>
      <w:r w:rsidRPr="00BF5D3C">
        <w:rPr>
          <w:rFonts w:hint="eastAsia"/>
          <w:sz w:val="24"/>
        </w:rPr>
        <w:t>VOC0712</w:t>
      </w:r>
      <w:r w:rsidRPr="00BF5D3C">
        <w:rPr>
          <w:rFonts w:hint="eastAsia"/>
          <w:sz w:val="24"/>
        </w:rPr>
        <w:t>数据集处理类似，将模型所需要的信息写入到对应的文件中，以方便模型的读取。并且为了便于之后的模型评估，还生成了</w:t>
      </w:r>
      <w:proofErr w:type="spellStart"/>
      <w:r w:rsidRPr="00BF5D3C">
        <w:rPr>
          <w:rFonts w:hint="eastAsia"/>
          <w:sz w:val="24"/>
        </w:rPr>
        <w:t>c</w:t>
      </w:r>
      <w:r w:rsidRPr="00BF5D3C">
        <w:rPr>
          <w:sz w:val="24"/>
        </w:rPr>
        <w:t>oco_table</w:t>
      </w:r>
      <w:r w:rsidRPr="00BF5D3C">
        <w:rPr>
          <w:rFonts w:hint="eastAsia"/>
          <w:sz w:val="24"/>
        </w:rPr>
        <w:t>.</w:t>
      </w:r>
      <w:r w:rsidRPr="00BF5D3C">
        <w:rPr>
          <w:sz w:val="24"/>
        </w:rPr>
        <w:t>json</w:t>
      </w:r>
      <w:proofErr w:type="spellEnd"/>
      <w:r w:rsidRPr="00BF5D3C">
        <w:rPr>
          <w:rFonts w:hint="eastAsia"/>
          <w:sz w:val="24"/>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5" w:name="_Toc38922069"/>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5"/>
    </w:p>
    <w:p w14:paraId="16E1DBC0" w14:textId="6BB82725" w:rsidR="00615669" w:rsidRPr="00BF5D3C" w:rsidRDefault="000E0D4B" w:rsidP="00BF5D3C">
      <w:pPr>
        <w:spacing w:line="440" w:lineRule="exact"/>
        <w:ind w:firstLine="420"/>
        <w:rPr>
          <w:sz w:val="24"/>
        </w:rPr>
      </w:pPr>
      <w:r w:rsidRPr="00BF5D3C">
        <w:rPr>
          <w:rFonts w:hint="eastAsia"/>
          <w:sz w:val="24"/>
        </w:rPr>
        <w:t>数据集中不同图片的形状大小都不相同，为了方便之后的操作计算，本实验选择将</w:t>
      </w:r>
      <w:r w:rsidRPr="00BF5D3C">
        <w:rPr>
          <w:rFonts w:hint="eastAsia"/>
          <w:sz w:val="24"/>
        </w:rPr>
        <w:t>VOC0712</w:t>
      </w:r>
      <w:r w:rsidRPr="00BF5D3C">
        <w:rPr>
          <w:rFonts w:hint="eastAsia"/>
          <w:sz w:val="24"/>
        </w:rPr>
        <w:t>数据集中的图片形状统一固定在</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大小，而</w:t>
      </w:r>
      <w:r w:rsidRPr="00BF5D3C">
        <w:rPr>
          <w:rFonts w:hint="eastAsia"/>
          <w:sz w:val="24"/>
        </w:rPr>
        <w:t>COCO2017</w:t>
      </w:r>
      <w:r w:rsidRPr="00BF5D3C">
        <w:rPr>
          <w:rFonts w:hint="eastAsia"/>
          <w:sz w:val="24"/>
        </w:rPr>
        <w:t>中的图片则固定为</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大小</w:t>
      </w:r>
      <w:r w:rsidR="009A7245">
        <w:rPr>
          <w:rFonts w:hint="eastAsia"/>
          <w:sz w:val="24"/>
        </w:rPr>
        <w:t>，以</w:t>
      </w:r>
      <w:r w:rsidR="009A7245">
        <w:rPr>
          <w:rFonts w:hint="eastAsia"/>
          <w:sz w:val="24"/>
        </w:rPr>
        <w:t>VOC</w:t>
      </w:r>
      <w:r w:rsidR="009A7245">
        <w:rPr>
          <w:rFonts w:hint="eastAsia"/>
          <w:sz w:val="24"/>
        </w:rPr>
        <w:t>数据集</w:t>
      </w:r>
      <w:r w:rsidR="00863F81">
        <w:rPr>
          <w:rFonts w:hint="eastAsia"/>
          <w:sz w:val="24"/>
        </w:rPr>
        <w:t>中</w:t>
      </w:r>
      <w:r w:rsidR="009A7245">
        <w:rPr>
          <w:rFonts w:hint="eastAsia"/>
          <w:sz w:val="24"/>
        </w:rPr>
        <w:t>图片为例，</w:t>
      </w:r>
      <w:r w:rsidR="00324F0B">
        <w:rPr>
          <w:rFonts w:hint="eastAsia"/>
          <w:sz w:val="24"/>
        </w:rPr>
        <w:t>原图</w:t>
      </w:r>
      <w:r w:rsidR="00527E5E">
        <w:rPr>
          <w:rFonts w:hint="eastAsia"/>
          <w:sz w:val="24"/>
        </w:rPr>
        <w:t>如图</w:t>
      </w:r>
      <w:r w:rsidR="00037977">
        <w:rPr>
          <w:rFonts w:hint="eastAsia"/>
          <w:sz w:val="24"/>
        </w:rPr>
        <w:t>3-1</w:t>
      </w:r>
      <w:r w:rsidR="00037977">
        <w:rPr>
          <w:sz w:val="24"/>
        </w:rPr>
        <w:t>a</w:t>
      </w:r>
      <w:r w:rsidR="00037977">
        <w:rPr>
          <w:rFonts w:hint="eastAsia"/>
          <w:sz w:val="24"/>
        </w:rPr>
        <w:t>所示</w:t>
      </w:r>
      <w:r w:rsidR="00D52048">
        <w:rPr>
          <w:rFonts w:hint="eastAsia"/>
          <w:sz w:val="24"/>
        </w:rPr>
        <w:t>，调整</w:t>
      </w:r>
      <w:r w:rsidR="00912C25">
        <w:rPr>
          <w:rFonts w:hint="eastAsia"/>
          <w:sz w:val="24"/>
        </w:rPr>
        <w:t>图片尺寸</w:t>
      </w:r>
      <w:r w:rsidR="003C152C">
        <w:rPr>
          <w:rFonts w:hint="eastAsia"/>
          <w:sz w:val="24"/>
        </w:rPr>
        <w:t>之后</w:t>
      </w:r>
      <w:r w:rsidR="00912C25">
        <w:rPr>
          <w:rFonts w:hint="eastAsia"/>
          <w:sz w:val="24"/>
        </w:rPr>
        <w:t>如图</w:t>
      </w:r>
      <w:r w:rsidR="00912C25">
        <w:rPr>
          <w:rFonts w:hint="eastAsia"/>
          <w:sz w:val="24"/>
        </w:rPr>
        <w:t>3-1b</w:t>
      </w:r>
      <w:r w:rsidR="00912C25">
        <w:rPr>
          <w:rFonts w:hint="eastAsia"/>
          <w:sz w:val="24"/>
        </w:rPr>
        <w:t>所示</w:t>
      </w:r>
      <w:r w:rsidRPr="00BF5D3C">
        <w:rPr>
          <w:rFonts w:hint="eastAsia"/>
          <w:sz w:val="24"/>
        </w:rPr>
        <w:t>。在此基础上，本实验将对数据集进行数据增强操作，具体功能定义在</w:t>
      </w:r>
      <w:r w:rsidRPr="00BF5D3C">
        <w:rPr>
          <w:rFonts w:hint="eastAsia"/>
          <w:sz w:val="24"/>
        </w:rPr>
        <w:t>d</w:t>
      </w:r>
      <w:r w:rsidRPr="00BF5D3C">
        <w:rPr>
          <w:sz w:val="24"/>
        </w:rPr>
        <w:t>ataset/dataset.py</w:t>
      </w:r>
      <w:r w:rsidRPr="00BF5D3C">
        <w:rPr>
          <w:rFonts w:hint="eastAsia"/>
          <w:sz w:val="24"/>
        </w:rPr>
        <w:t>文件中，分别对图片进行了缩放平移、左右翻转、上下翻转和亮度对比度饱和度变换操作：</w:t>
      </w:r>
    </w:p>
    <w:p w14:paraId="71B8078C"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缩放平移</w:t>
      </w:r>
    </w:p>
    <w:p w14:paraId="3C068BE8" w14:textId="1A3C5310" w:rsidR="00615669" w:rsidRPr="00BF5D3C" w:rsidRDefault="000E0D4B" w:rsidP="00E55326">
      <w:pPr>
        <w:spacing w:line="440" w:lineRule="exact"/>
        <w:ind w:firstLine="420"/>
        <w:rPr>
          <w:sz w:val="24"/>
        </w:rPr>
      </w:pPr>
      <w:r w:rsidRPr="00BF5D3C">
        <w:rPr>
          <w:rFonts w:hint="eastAsia"/>
          <w:sz w:val="24"/>
        </w:rPr>
        <w:t>在</w:t>
      </w:r>
      <w:r w:rsidRPr="00BF5D3C">
        <w:rPr>
          <w:rFonts w:hint="eastAsia"/>
          <w:sz w:val="24"/>
        </w:rPr>
        <w:t>dataset</w:t>
      </w:r>
      <w:r w:rsidRPr="00BF5D3C">
        <w:rPr>
          <w:sz w:val="24"/>
        </w:rPr>
        <w:t>.py</w:t>
      </w:r>
      <w:r w:rsidRPr="00BF5D3C">
        <w:rPr>
          <w:rFonts w:hint="eastAsia"/>
          <w:sz w:val="24"/>
        </w:rPr>
        <w:t>文件中定义了</w:t>
      </w:r>
      <w:proofErr w:type="spellStart"/>
      <w:r w:rsidRPr="00BF5D3C">
        <w:rPr>
          <w:rFonts w:hint="eastAsia"/>
          <w:sz w:val="24"/>
        </w:rPr>
        <w:t>c</w:t>
      </w:r>
      <w:r w:rsidRPr="00BF5D3C">
        <w:rPr>
          <w:sz w:val="24"/>
        </w:rPr>
        <w:t>enter_fix</w:t>
      </w:r>
      <w:proofErr w:type="spellEnd"/>
      <w:r w:rsidRPr="00BF5D3C">
        <w:rPr>
          <w:rFonts w:hint="eastAsia"/>
          <w:sz w:val="24"/>
        </w:rPr>
        <w:t>(</w:t>
      </w:r>
      <w:r w:rsidRPr="00BF5D3C">
        <w:rPr>
          <w:sz w:val="24"/>
        </w:rPr>
        <w:t>)</w:t>
      </w:r>
      <w:r w:rsidRPr="00BF5D3C">
        <w:rPr>
          <w:rFonts w:hint="eastAsia"/>
          <w:sz w:val="24"/>
        </w:rPr>
        <w:t>方法，其功能为实现将图片大小通过双线性插值的方式缩小或扩充至目标大小</w:t>
      </w:r>
      <w:r w:rsidRPr="00BF5D3C">
        <w:rPr>
          <w:rFonts w:hint="eastAsia"/>
          <w:sz w:val="24"/>
        </w:rPr>
        <w:t>641</w:t>
      </w:r>
      <w:r w:rsidRPr="00BF5D3C">
        <w:rPr>
          <w:rFonts w:hint="eastAsia"/>
          <w:sz w:val="24"/>
        </w:rPr>
        <w:t>×</w:t>
      </w:r>
      <w:r w:rsidRPr="00BF5D3C">
        <w:rPr>
          <w:rFonts w:hint="eastAsia"/>
          <w:sz w:val="24"/>
        </w:rPr>
        <w:t>641</w:t>
      </w:r>
      <w:r w:rsidRPr="00BF5D3C">
        <w:rPr>
          <w:rFonts w:hint="eastAsia"/>
          <w:sz w:val="24"/>
        </w:rPr>
        <w:t>或</w:t>
      </w:r>
      <w:r w:rsidRPr="00BF5D3C">
        <w:rPr>
          <w:rFonts w:hint="eastAsia"/>
          <w:sz w:val="24"/>
        </w:rPr>
        <w:t>1025</w:t>
      </w:r>
      <w:r w:rsidRPr="00BF5D3C">
        <w:rPr>
          <w:rFonts w:hint="eastAsia"/>
          <w:sz w:val="24"/>
        </w:rPr>
        <w:t>×</w:t>
      </w:r>
      <w:r w:rsidRPr="00BF5D3C">
        <w:rPr>
          <w:rFonts w:hint="eastAsia"/>
          <w:sz w:val="24"/>
        </w:rPr>
        <w:t>1025</w:t>
      </w:r>
      <w:r w:rsidRPr="00BF5D3C">
        <w:rPr>
          <w:rFonts w:hint="eastAsia"/>
          <w:sz w:val="24"/>
        </w:rPr>
        <w:t>；与之相对应的一个函数</w:t>
      </w:r>
      <w:proofErr w:type="spellStart"/>
      <w:r w:rsidRPr="00BF5D3C">
        <w:rPr>
          <w:rFonts w:hint="eastAsia"/>
          <w:sz w:val="24"/>
        </w:rPr>
        <w:t>r</w:t>
      </w:r>
      <w:r w:rsidRPr="00BF5D3C">
        <w:rPr>
          <w:sz w:val="24"/>
        </w:rPr>
        <w:t>andom</w:t>
      </w:r>
      <w:r w:rsidRPr="00BF5D3C">
        <w:rPr>
          <w:rFonts w:hint="eastAsia"/>
          <w:sz w:val="24"/>
        </w:rPr>
        <w:t>_</w:t>
      </w:r>
      <w:r w:rsidRPr="00BF5D3C">
        <w:rPr>
          <w:sz w:val="24"/>
        </w:rPr>
        <w:t>fix</w:t>
      </w:r>
      <w:proofErr w:type="spellEnd"/>
      <w:r w:rsidRPr="00BF5D3C">
        <w:rPr>
          <w:sz w:val="24"/>
        </w:rPr>
        <w:t>()</w:t>
      </w:r>
      <w:r w:rsidRPr="00BF5D3C">
        <w:rPr>
          <w:rFonts w:hint="eastAsia"/>
          <w:sz w:val="24"/>
        </w:rPr>
        <w:t>，则是对图片进行缩放平移操作，函数在规定好的最小缩放比例（</w:t>
      </w:r>
      <w:r w:rsidRPr="00BF5D3C">
        <w:rPr>
          <w:rFonts w:hint="eastAsia"/>
          <w:sz w:val="24"/>
        </w:rPr>
        <w:t>VOC</w:t>
      </w:r>
      <w:r w:rsidRPr="00BF5D3C">
        <w:rPr>
          <w:rFonts w:hint="eastAsia"/>
          <w:sz w:val="24"/>
        </w:rPr>
        <w:t>数据集为</w:t>
      </w:r>
      <w:r w:rsidRPr="00BF5D3C">
        <w:rPr>
          <w:rFonts w:hint="eastAsia"/>
          <w:sz w:val="24"/>
        </w:rPr>
        <w:t>0.6</w:t>
      </w:r>
      <w:r w:rsidRPr="00BF5D3C">
        <w:rPr>
          <w:rFonts w:hint="eastAsia"/>
          <w:sz w:val="24"/>
        </w:rPr>
        <w:t>，</w:t>
      </w:r>
      <w:r w:rsidRPr="00BF5D3C">
        <w:rPr>
          <w:rFonts w:hint="eastAsia"/>
          <w:sz w:val="24"/>
        </w:rPr>
        <w:t>COCO</w:t>
      </w:r>
      <w:r w:rsidRPr="00BF5D3C">
        <w:rPr>
          <w:rFonts w:hint="eastAsia"/>
          <w:sz w:val="24"/>
        </w:rPr>
        <w:t>数据集为</w:t>
      </w:r>
      <w:r w:rsidRPr="00BF5D3C">
        <w:rPr>
          <w:rFonts w:hint="eastAsia"/>
          <w:sz w:val="24"/>
        </w:rPr>
        <w:t>0.8</w:t>
      </w:r>
      <w:r w:rsidRPr="00BF5D3C">
        <w:rPr>
          <w:rFonts w:hint="eastAsia"/>
          <w:sz w:val="24"/>
        </w:rPr>
        <w:t>）到</w:t>
      </w:r>
      <w:r w:rsidRPr="00BF5D3C">
        <w:rPr>
          <w:rFonts w:hint="eastAsia"/>
          <w:sz w:val="24"/>
        </w:rPr>
        <w:t>1.</w:t>
      </w:r>
      <w:r w:rsidRPr="00BF5D3C">
        <w:rPr>
          <w:sz w:val="24"/>
        </w:rPr>
        <w:t>0</w:t>
      </w:r>
      <w:r w:rsidRPr="00BF5D3C">
        <w:rPr>
          <w:rFonts w:hint="eastAsia"/>
          <w:sz w:val="24"/>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sz w:val="24"/>
        </w:rPr>
        <w:t>当原图如图</w:t>
      </w:r>
      <w:r w:rsidR="004C5DBC">
        <w:rPr>
          <w:rFonts w:hint="eastAsia"/>
          <w:sz w:val="24"/>
        </w:rPr>
        <w:t>3-1a</w:t>
      </w:r>
      <w:r w:rsidR="004C5DBC">
        <w:rPr>
          <w:rFonts w:hint="eastAsia"/>
          <w:sz w:val="24"/>
        </w:rPr>
        <w:t>所示时，缩放平移后的图像如图</w:t>
      </w:r>
      <w:r w:rsidR="004C5DBC">
        <w:rPr>
          <w:rFonts w:hint="eastAsia"/>
          <w:sz w:val="24"/>
        </w:rPr>
        <w:t>3-1c</w:t>
      </w:r>
      <w:r w:rsidR="004C5DBC">
        <w:rPr>
          <w:rFonts w:hint="eastAsia"/>
          <w:sz w:val="24"/>
        </w:rPr>
        <w:t>所示。</w:t>
      </w:r>
    </w:p>
    <w:p w14:paraId="62321B78"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左右翻转与上下翻转</w:t>
      </w:r>
    </w:p>
    <w:p w14:paraId="3754C2C8" w14:textId="0C7184F7" w:rsidR="00615669" w:rsidRPr="00BF5D3C" w:rsidRDefault="000E0D4B" w:rsidP="000F56C0">
      <w:pPr>
        <w:spacing w:line="440" w:lineRule="exact"/>
        <w:ind w:firstLine="420"/>
        <w:rPr>
          <w:sz w:val="24"/>
        </w:rPr>
      </w:pPr>
      <w:r w:rsidRPr="00BF5D3C">
        <w:rPr>
          <w:rFonts w:hint="eastAsia"/>
          <w:sz w:val="24"/>
        </w:rPr>
        <w:t>左右翻转与上下翻转的功能实现在</w:t>
      </w:r>
      <w:r w:rsidRPr="00BF5D3C">
        <w:rPr>
          <w:rFonts w:hint="eastAsia"/>
          <w:sz w:val="24"/>
        </w:rPr>
        <w:t>d</w:t>
      </w:r>
      <w:r w:rsidRPr="00BF5D3C">
        <w:rPr>
          <w:sz w:val="24"/>
        </w:rPr>
        <w:t>ataset.py</w:t>
      </w:r>
      <w:r w:rsidRPr="00BF5D3C">
        <w:rPr>
          <w:rFonts w:hint="eastAsia"/>
          <w:sz w:val="24"/>
        </w:rPr>
        <w:t>的</w:t>
      </w:r>
      <w:proofErr w:type="spellStart"/>
      <w:r w:rsidRPr="00BF5D3C">
        <w:rPr>
          <w:rFonts w:hint="eastAsia"/>
          <w:sz w:val="24"/>
        </w:rPr>
        <w:t>filp</w:t>
      </w:r>
      <w:proofErr w:type="spellEnd"/>
      <w:r w:rsidRPr="00BF5D3C">
        <w:rPr>
          <w:sz w:val="24"/>
        </w:rPr>
        <w:t>()</w:t>
      </w:r>
      <w:r w:rsidRPr="00BF5D3C">
        <w:rPr>
          <w:rFonts w:hint="eastAsia"/>
          <w:sz w:val="24"/>
        </w:rPr>
        <w:t>方法中。通过调用</w:t>
      </w:r>
      <w:r w:rsidRPr="00BF5D3C">
        <w:rPr>
          <w:rFonts w:hint="eastAsia"/>
          <w:sz w:val="24"/>
        </w:rPr>
        <w:t>Python</w:t>
      </w:r>
      <w:r w:rsidRPr="00BF5D3C">
        <w:rPr>
          <w:rFonts w:hint="eastAsia"/>
          <w:sz w:val="24"/>
        </w:rPr>
        <w:t>的</w:t>
      </w:r>
      <w:r w:rsidR="00D84828">
        <w:rPr>
          <w:rFonts w:hint="eastAsia"/>
          <w:sz w:val="24"/>
        </w:rPr>
        <w:t>标准</w:t>
      </w:r>
      <w:r w:rsidRPr="00BF5D3C">
        <w:rPr>
          <w:rFonts w:hint="eastAsia"/>
          <w:sz w:val="24"/>
        </w:rPr>
        <w:t>图像处理库</w:t>
      </w:r>
      <w:r w:rsidRPr="00BF5D3C">
        <w:rPr>
          <w:rFonts w:hint="eastAsia"/>
          <w:sz w:val="24"/>
        </w:rPr>
        <w:t>PIL</w:t>
      </w:r>
      <w:r w:rsidRPr="00BF5D3C">
        <w:rPr>
          <w:rFonts w:hint="eastAsia"/>
          <w:sz w:val="24"/>
        </w:rPr>
        <w:t>中</w:t>
      </w:r>
      <w:r w:rsidRPr="00BF5D3C">
        <w:rPr>
          <w:rFonts w:hint="eastAsia"/>
          <w:sz w:val="24"/>
        </w:rPr>
        <w:t>Image</w:t>
      </w:r>
      <w:r w:rsidRPr="00BF5D3C">
        <w:rPr>
          <w:rFonts w:hint="eastAsia"/>
          <w:sz w:val="24"/>
        </w:rPr>
        <w:t>类的</w:t>
      </w:r>
      <w:r w:rsidRPr="00BF5D3C">
        <w:rPr>
          <w:rFonts w:hint="eastAsia"/>
          <w:sz w:val="24"/>
        </w:rPr>
        <w:t>transpose</w:t>
      </w:r>
      <w:r w:rsidRPr="00BF5D3C">
        <w:rPr>
          <w:sz w:val="24"/>
        </w:rPr>
        <w:t>()</w:t>
      </w:r>
      <w:r w:rsidRPr="00BF5D3C">
        <w:rPr>
          <w:rFonts w:hint="eastAsia"/>
          <w:sz w:val="24"/>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sz w:val="24"/>
        </w:rPr>
        <w:t>当原图如图</w:t>
      </w:r>
      <w:r w:rsidR="00F16585">
        <w:rPr>
          <w:rFonts w:hint="eastAsia"/>
          <w:sz w:val="24"/>
        </w:rPr>
        <w:t>3-1a</w:t>
      </w:r>
      <w:r w:rsidR="00F16585">
        <w:rPr>
          <w:rFonts w:hint="eastAsia"/>
          <w:sz w:val="24"/>
        </w:rPr>
        <w:t>所示</w:t>
      </w:r>
      <w:r w:rsidR="00F16585">
        <w:rPr>
          <w:rFonts w:hint="eastAsia"/>
          <w:sz w:val="24"/>
        </w:rPr>
        <w:lastRenderedPageBreak/>
        <w:t>时，左右翻转与上下翻转之后的图像</w:t>
      </w:r>
      <w:r w:rsidR="00120BB1">
        <w:rPr>
          <w:rFonts w:hint="eastAsia"/>
          <w:sz w:val="24"/>
        </w:rPr>
        <w:t>则</w:t>
      </w:r>
      <w:r w:rsidR="00415BC8">
        <w:rPr>
          <w:rFonts w:hint="eastAsia"/>
          <w:sz w:val="24"/>
        </w:rPr>
        <w:t>分别</w:t>
      </w:r>
      <w:r w:rsidR="00F16585">
        <w:rPr>
          <w:rFonts w:hint="eastAsia"/>
          <w:sz w:val="24"/>
        </w:rPr>
        <w:t>如图</w:t>
      </w:r>
      <w:r w:rsidR="00F16585">
        <w:rPr>
          <w:rFonts w:hint="eastAsia"/>
          <w:sz w:val="24"/>
        </w:rPr>
        <w:t>3-1d</w:t>
      </w:r>
      <w:r w:rsidR="00F16585">
        <w:rPr>
          <w:rFonts w:hint="eastAsia"/>
          <w:sz w:val="24"/>
        </w:rPr>
        <w:t>与</w:t>
      </w:r>
      <w:r w:rsidR="00F16585">
        <w:rPr>
          <w:rFonts w:hint="eastAsia"/>
          <w:sz w:val="24"/>
        </w:rPr>
        <w:t>3-1e</w:t>
      </w:r>
      <w:r w:rsidR="00F16585">
        <w:rPr>
          <w:rFonts w:hint="eastAsia"/>
          <w:sz w:val="24"/>
        </w:rPr>
        <w:t>所示。</w:t>
      </w:r>
    </w:p>
    <w:p w14:paraId="49C1339E" w14:textId="77777777" w:rsidR="00615669" w:rsidRPr="00BF5D3C" w:rsidRDefault="000E0D4B" w:rsidP="00BF5D3C">
      <w:pPr>
        <w:pStyle w:val="af3"/>
        <w:numPr>
          <w:ilvl w:val="0"/>
          <w:numId w:val="8"/>
        </w:numPr>
        <w:spacing w:line="440" w:lineRule="exact"/>
        <w:ind w:firstLineChars="0"/>
        <w:rPr>
          <w:sz w:val="24"/>
        </w:rPr>
      </w:pPr>
      <w:r w:rsidRPr="00BF5D3C">
        <w:rPr>
          <w:rFonts w:hint="eastAsia"/>
          <w:sz w:val="24"/>
        </w:rPr>
        <w:t>亮度对比度饱和度变换</w:t>
      </w:r>
    </w:p>
    <w:p w14:paraId="7E830BE3" w14:textId="3A3E455A" w:rsidR="00615669" w:rsidRDefault="000E0D4B" w:rsidP="000F56C0">
      <w:pPr>
        <w:spacing w:line="440" w:lineRule="exact"/>
        <w:ind w:firstLine="420"/>
        <w:rPr>
          <w:sz w:val="24"/>
        </w:rPr>
      </w:pPr>
      <w:r w:rsidRPr="00BF5D3C">
        <w:rPr>
          <w:rFonts w:hint="eastAsia"/>
          <w:sz w:val="24"/>
        </w:rPr>
        <w:t>通过</w:t>
      </w:r>
      <w:proofErr w:type="spellStart"/>
      <w:r w:rsidRPr="00BF5D3C">
        <w:rPr>
          <w:rFonts w:hint="eastAsia"/>
          <w:sz w:val="24"/>
        </w:rPr>
        <w:t>t</w:t>
      </w:r>
      <w:r w:rsidRPr="00BF5D3C">
        <w:rPr>
          <w:sz w:val="24"/>
        </w:rPr>
        <w:t>orchvision</w:t>
      </w:r>
      <w:r w:rsidRPr="00BF5D3C">
        <w:rPr>
          <w:rFonts w:hint="eastAsia"/>
          <w:sz w:val="24"/>
        </w:rPr>
        <w:t>.</w:t>
      </w:r>
      <w:r w:rsidRPr="00BF5D3C">
        <w:rPr>
          <w:sz w:val="24"/>
        </w:rPr>
        <w:t>transforms</w:t>
      </w:r>
      <w:proofErr w:type="spellEnd"/>
      <w:r w:rsidRPr="00BF5D3C">
        <w:rPr>
          <w:rFonts w:hint="eastAsia"/>
          <w:sz w:val="24"/>
        </w:rPr>
        <w:t>中的</w:t>
      </w:r>
      <w:proofErr w:type="spellStart"/>
      <w:r w:rsidRPr="00BF5D3C">
        <w:rPr>
          <w:rFonts w:hint="eastAsia"/>
          <w:sz w:val="24"/>
        </w:rPr>
        <w:t>ColorJitter</w:t>
      </w:r>
      <w:proofErr w:type="spellEnd"/>
      <w:r w:rsidRPr="00BF5D3C">
        <w:rPr>
          <w:rFonts w:hint="eastAsia"/>
          <w:sz w:val="24"/>
        </w:rPr>
        <w:t>类来对图片进行亮度、对比度和饱和度的变换。</w:t>
      </w:r>
      <w:proofErr w:type="spellStart"/>
      <w:r w:rsidRPr="00BF5D3C">
        <w:rPr>
          <w:rFonts w:hint="eastAsia"/>
          <w:sz w:val="24"/>
        </w:rPr>
        <w:t>ColorJitter</w:t>
      </w:r>
      <w:proofErr w:type="spellEnd"/>
      <w:r w:rsidRPr="00BF5D3C">
        <w:rPr>
          <w:rFonts w:hint="eastAsia"/>
          <w:sz w:val="24"/>
        </w:rPr>
        <w:t>类中有</w:t>
      </w:r>
      <w:r w:rsidRPr="00BF5D3C">
        <w:rPr>
          <w:rFonts w:hint="eastAsia"/>
          <w:sz w:val="24"/>
        </w:rPr>
        <w:t>4</w:t>
      </w:r>
      <w:r w:rsidRPr="00BF5D3C">
        <w:rPr>
          <w:rFonts w:hint="eastAsia"/>
          <w:sz w:val="24"/>
        </w:rPr>
        <w:t>个可输入的参数——</w:t>
      </w:r>
      <w:r w:rsidRPr="00BF5D3C">
        <w:rPr>
          <w:rFonts w:hint="eastAsia"/>
          <w:sz w:val="24"/>
        </w:rPr>
        <w:t>b</w:t>
      </w:r>
      <w:r w:rsidRPr="00BF5D3C">
        <w:rPr>
          <w:sz w:val="24"/>
        </w:rPr>
        <w:t>rightness</w:t>
      </w:r>
      <w:r w:rsidRPr="00BF5D3C">
        <w:rPr>
          <w:rFonts w:hint="eastAsia"/>
          <w:sz w:val="24"/>
        </w:rPr>
        <w:t>、</w:t>
      </w:r>
      <w:r w:rsidRPr="00BF5D3C">
        <w:rPr>
          <w:sz w:val="24"/>
        </w:rPr>
        <w:t>contrast</w:t>
      </w:r>
      <w:r w:rsidRPr="00BF5D3C">
        <w:rPr>
          <w:rFonts w:hint="eastAsia"/>
          <w:sz w:val="24"/>
        </w:rPr>
        <w:t>、</w:t>
      </w:r>
      <w:r w:rsidRPr="00BF5D3C">
        <w:rPr>
          <w:rFonts w:hint="eastAsia"/>
          <w:sz w:val="24"/>
        </w:rPr>
        <w:t>saturation</w:t>
      </w:r>
      <w:r w:rsidRPr="00BF5D3C">
        <w:rPr>
          <w:rFonts w:hint="eastAsia"/>
          <w:sz w:val="24"/>
        </w:rPr>
        <w:t>和</w:t>
      </w:r>
      <w:r w:rsidRPr="00BF5D3C">
        <w:rPr>
          <w:rFonts w:hint="eastAsia"/>
          <w:sz w:val="24"/>
        </w:rPr>
        <w:t>hue</w:t>
      </w:r>
      <w:r w:rsidRPr="00BF5D3C">
        <w:rPr>
          <w:rFonts w:hint="eastAsia"/>
          <w:sz w:val="24"/>
        </w:rPr>
        <w:t>，分别对应图片的亮度、对比度、饱和度和色相。在本次实验中将这</w:t>
      </w:r>
      <w:r w:rsidRPr="00BF5D3C">
        <w:rPr>
          <w:rFonts w:hint="eastAsia"/>
          <w:sz w:val="24"/>
        </w:rPr>
        <w:t>4</w:t>
      </w:r>
      <w:r w:rsidRPr="00BF5D3C">
        <w:rPr>
          <w:rFonts w:hint="eastAsia"/>
          <w:sz w:val="24"/>
        </w:rPr>
        <w:t>个参数均设为</w:t>
      </w:r>
      <w:r w:rsidRPr="00BF5D3C">
        <w:rPr>
          <w:rFonts w:hint="eastAsia"/>
          <w:sz w:val="24"/>
        </w:rPr>
        <w:t>0.1</w:t>
      </w:r>
      <w:r w:rsidRPr="00BF5D3C">
        <w:rPr>
          <w:rFonts w:hint="eastAsia"/>
          <w:sz w:val="24"/>
        </w:rPr>
        <w:t>，则对应的亮度因子、对比度因子与饱和度因子均会在</w:t>
      </w:r>
      <w:r w:rsidRPr="00BF5D3C">
        <w:rPr>
          <w:rFonts w:hint="eastAsia"/>
          <w:sz w:val="24"/>
        </w:rPr>
        <w:t>0.</w:t>
      </w:r>
      <w:r w:rsidRPr="00BF5D3C">
        <w:rPr>
          <w:sz w:val="24"/>
        </w:rPr>
        <w:t>9~1.1</w:t>
      </w:r>
      <w:r w:rsidRPr="00BF5D3C">
        <w:rPr>
          <w:rFonts w:hint="eastAsia"/>
          <w:sz w:val="24"/>
        </w:rPr>
        <w:t>之间选取，色相因子从</w:t>
      </w:r>
      <w:r w:rsidRPr="00BF5D3C">
        <w:rPr>
          <w:rFonts w:hint="eastAsia"/>
          <w:sz w:val="24"/>
        </w:rPr>
        <w:t>-0.1~0.1</w:t>
      </w:r>
      <w:r w:rsidRPr="00BF5D3C">
        <w:rPr>
          <w:rFonts w:hint="eastAsia"/>
          <w:sz w:val="24"/>
        </w:rPr>
        <w:t>之间随机选取。这样就可以通过</w:t>
      </w:r>
      <w:proofErr w:type="spellStart"/>
      <w:r w:rsidRPr="00BF5D3C">
        <w:rPr>
          <w:rFonts w:hint="eastAsia"/>
          <w:sz w:val="24"/>
        </w:rPr>
        <w:t>ColorJitter</w:t>
      </w:r>
      <w:proofErr w:type="spellEnd"/>
      <w:r w:rsidRPr="00BF5D3C">
        <w:rPr>
          <w:rFonts w:hint="eastAsia"/>
          <w:sz w:val="24"/>
        </w:rPr>
        <w:t>类调整图片的色彩属性，达到数据增强的目的。并且因为仅仅是对图片色彩进行调整，所以无需对图片中的坐标框进行调整。</w:t>
      </w:r>
      <w:r w:rsidR="00161D91">
        <w:rPr>
          <w:rFonts w:hint="eastAsia"/>
          <w:sz w:val="24"/>
        </w:rPr>
        <w:t>当原图如图</w:t>
      </w:r>
      <w:r w:rsidR="00161D91">
        <w:rPr>
          <w:rFonts w:hint="eastAsia"/>
          <w:sz w:val="24"/>
        </w:rPr>
        <w:t>3-1a</w:t>
      </w:r>
      <w:r w:rsidR="00161D91">
        <w:rPr>
          <w:rFonts w:hint="eastAsia"/>
          <w:sz w:val="24"/>
        </w:rPr>
        <w:t>所示时，</w:t>
      </w:r>
      <w:r w:rsidR="006269DF">
        <w:rPr>
          <w:rFonts w:hint="eastAsia"/>
          <w:sz w:val="24"/>
        </w:rPr>
        <w:t>进行色彩变换</w:t>
      </w:r>
      <w:r w:rsidR="00161D91">
        <w:rPr>
          <w:rFonts w:hint="eastAsia"/>
          <w:sz w:val="24"/>
        </w:rPr>
        <w:t>之后的图像如图</w:t>
      </w:r>
      <w:r w:rsidR="00161D91">
        <w:rPr>
          <w:rFonts w:hint="eastAsia"/>
          <w:sz w:val="24"/>
        </w:rPr>
        <w:t>3-1</w:t>
      </w:r>
      <w:r w:rsidR="009B10BC">
        <w:rPr>
          <w:rFonts w:hint="eastAsia"/>
          <w:sz w:val="24"/>
        </w:rPr>
        <w:t>f</w:t>
      </w:r>
      <w:r w:rsidR="00161D91">
        <w:rPr>
          <w:rFonts w:hint="eastAsia"/>
          <w:sz w:val="24"/>
        </w:rPr>
        <w:t>所示。</w:t>
      </w:r>
    </w:p>
    <w:p w14:paraId="01F76C1C" w14:textId="7AA1D858" w:rsidR="006B5518" w:rsidRDefault="006B5518" w:rsidP="006B5518">
      <w:pPr>
        <w:spacing w:line="440" w:lineRule="exact"/>
        <w:rPr>
          <w:sz w:val="24"/>
        </w:rPr>
      </w:pPr>
    </w:p>
    <w:p w14:paraId="43C017A0" w14:textId="72D0C3CA" w:rsidR="00B80C29" w:rsidRDefault="00F179C0" w:rsidP="00B80C29">
      <w:pPr>
        <w:jc w:val="center"/>
        <w:rPr>
          <w:sz w:val="24"/>
          <w:szCs w:val="32"/>
        </w:rPr>
      </w:pPr>
      <w:r>
        <w:rPr>
          <w:noProof/>
        </w:rPr>
        <w:drawing>
          <wp:inline distT="0" distB="0" distL="0" distR="0" wp14:anchorId="0F437FD2" wp14:editId="30F5902F">
            <wp:extent cx="5544185" cy="3118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3B573615" w14:textId="6ECDDAA4" w:rsidR="00B80C29" w:rsidRDefault="00B80C29" w:rsidP="00B80C29">
      <w:pPr>
        <w:spacing w:line="300" w:lineRule="auto"/>
        <w:jc w:val="center"/>
        <w:rPr>
          <w:rFonts w:ascii="宋体" w:hAnsi="宋体"/>
          <w:szCs w:val="21"/>
        </w:rPr>
      </w:pPr>
      <w:r>
        <w:rPr>
          <w:rFonts w:ascii="宋体" w:hAnsi="宋体" w:hint="eastAsia"/>
          <w:szCs w:val="21"/>
        </w:rPr>
        <w:t>图3-1</w:t>
      </w:r>
      <w:r>
        <w:rPr>
          <w:rFonts w:ascii="宋体" w:hAnsi="宋体"/>
          <w:szCs w:val="21"/>
        </w:rPr>
        <w:t xml:space="preserve"> </w:t>
      </w:r>
      <w:r w:rsidR="00663F6C">
        <w:rPr>
          <w:rFonts w:ascii="宋体" w:hAnsi="宋体" w:hint="eastAsia"/>
          <w:szCs w:val="21"/>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BF5D3C">
      <w:pPr>
        <w:spacing w:line="440" w:lineRule="exact"/>
        <w:ind w:firstLine="420"/>
        <w:rPr>
          <w:sz w:val="24"/>
          <w:szCs w:val="32"/>
        </w:rPr>
      </w:pPr>
      <w:r w:rsidRPr="00BF5D3C">
        <w:rPr>
          <w:rFonts w:hint="eastAsia"/>
          <w:sz w:val="24"/>
        </w:rPr>
        <w:t>在训练过程中，对数据进行增强时，通过</w:t>
      </w:r>
      <w:r w:rsidRPr="00BF5D3C">
        <w:rPr>
          <w:rFonts w:hint="eastAsia"/>
          <w:sz w:val="24"/>
        </w:rPr>
        <w:t>random</w:t>
      </w:r>
      <w:r w:rsidRPr="00BF5D3C">
        <w:rPr>
          <w:rFonts w:hint="eastAsia"/>
          <w:sz w:val="24"/>
        </w:rPr>
        <w:t>库中的</w:t>
      </w:r>
      <w:r w:rsidRPr="00BF5D3C">
        <w:rPr>
          <w:rFonts w:hint="eastAsia"/>
          <w:sz w:val="24"/>
        </w:rPr>
        <w:t>random</w:t>
      </w:r>
      <w:r w:rsidRPr="00BF5D3C">
        <w:rPr>
          <w:sz w:val="24"/>
        </w:rPr>
        <w:t>()</w:t>
      </w:r>
      <w:r w:rsidRPr="00BF5D3C">
        <w:rPr>
          <w:rFonts w:hint="eastAsia"/>
          <w:sz w:val="24"/>
        </w:rPr>
        <w:t>方法，首先将</w:t>
      </w:r>
      <w:r w:rsidRPr="00BF5D3C">
        <w:rPr>
          <w:rFonts w:hint="eastAsia"/>
          <w:sz w:val="24"/>
        </w:rPr>
        <w:t>25%</w:t>
      </w:r>
      <w:r w:rsidRPr="00BF5D3C">
        <w:rPr>
          <w:rFonts w:hint="eastAsia"/>
          <w:sz w:val="24"/>
        </w:rPr>
        <w:t>的图片进行左右翻转，</w:t>
      </w:r>
      <w:r w:rsidRPr="00BF5D3C">
        <w:rPr>
          <w:rFonts w:hint="eastAsia"/>
          <w:sz w:val="24"/>
        </w:rPr>
        <w:t>25%</w:t>
      </w:r>
      <w:r w:rsidRPr="00BF5D3C">
        <w:rPr>
          <w:rFonts w:hint="eastAsia"/>
          <w:sz w:val="24"/>
        </w:rPr>
        <w:t>的图片进行上下翻转；在此基础之上对</w:t>
      </w:r>
      <w:r w:rsidRPr="00BF5D3C">
        <w:rPr>
          <w:rFonts w:hint="eastAsia"/>
          <w:sz w:val="24"/>
        </w:rPr>
        <w:t>30%</w:t>
      </w:r>
      <w:r w:rsidRPr="00BF5D3C">
        <w:rPr>
          <w:rFonts w:hint="eastAsia"/>
          <w:sz w:val="24"/>
        </w:rPr>
        <w:t>的图片进行亮度对比度饱和度的变换操作；最后对</w:t>
      </w:r>
      <w:r w:rsidRPr="00BF5D3C">
        <w:rPr>
          <w:rFonts w:hint="eastAsia"/>
          <w:sz w:val="24"/>
        </w:rPr>
        <w:t>50%</w:t>
      </w:r>
      <w:r w:rsidRPr="00BF5D3C">
        <w:rPr>
          <w:rFonts w:hint="eastAsia"/>
          <w:sz w:val="24"/>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6" w:name="_Toc38922070"/>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6"/>
    </w:p>
    <w:p w14:paraId="723045A3" w14:textId="13044EBE" w:rsidR="00615669" w:rsidRDefault="000E0D4B" w:rsidP="00061B2C">
      <w:pPr>
        <w:spacing w:line="440" w:lineRule="exact"/>
        <w:ind w:firstLine="420"/>
        <w:rPr>
          <w:sz w:val="24"/>
        </w:rPr>
      </w:pPr>
      <w:r w:rsidRPr="00061B2C">
        <w:rPr>
          <w:rFonts w:hint="eastAsia"/>
          <w:sz w:val="24"/>
        </w:rPr>
        <w:lastRenderedPageBreak/>
        <w:t>对数据进行预处理操作，就是为了使得数据可以更好的适应模型进行训练。在本次实验中，仅采用数据归一化的操作对数据进行预处理。使用</w:t>
      </w:r>
      <w:proofErr w:type="spellStart"/>
      <w:r w:rsidRPr="00061B2C">
        <w:rPr>
          <w:rFonts w:hint="eastAsia"/>
          <w:sz w:val="24"/>
        </w:rPr>
        <w:t>torchvision</w:t>
      </w:r>
      <w:r w:rsidRPr="00061B2C">
        <w:rPr>
          <w:sz w:val="24"/>
        </w:rPr>
        <w:t>.transfroms</w:t>
      </w:r>
      <w:proofErr w:type="spellEnd"/>
      <w:r w:rsidRPr="00061B2C">
        <w:rPr>
          <w:rFonts w:hint="eastAsia"/>
          <w:sz w:val="24"/>
        </w:rPr>
        <w:t>中的</w:t>
      </w:r>
      <w:r w:rsidRPr="00061B2C">
        <w:rPr>
          <w:rFonts w:hint="eastAsia"/>
          <w:sz w:val="24"/>
        </w:rPr>
        <w:t>Normalize</w:t>
      </w:r>
      <w:r w:rsidRPr="00061B2C">
        <w:rPr>
          <w:rFonts w:hint="eastAsia"/>
          <w:sz w:val="24"/>
        </w:rPr>
        <w:t>类对数据进行归一化处理。根据从</w:t>
      </w:r>
      <w:r w:rsidRPr="00061B2C">
        <w:rPr>
          <w:rFonts w:hint="eastAsia"/>
          <w:sz w:val="24"/>
        </w:rPr>
        <w:t>ImageNet</w:t>
      </w:r>
      <w:r w:rsidRPr="00061B2C">
        <w:rPr>
          <w:rFonts w:hint="eastAsia"/>
          <w:sz w:val="24"/>
        </w:rPr>
        <w:t>训练集中抽样计算的</w:t>
      </w:r>
      <w:r w:rsidRPr="00061B2C">
        <w:rPr>
          <w:rFonts w:hint="eastAsia"/>
          <w:sz w:val="24"/>
        </w:rPr>
        <w:t>RGB</w:t>
      </w:r>
      <w:r w:rsidRPr="00061B2C">
        <w:rPr>
          <w:rFonts w:hint="eastAsia"/>
          <w:sz w:val="24"/>
        </w:rPr>
        <w:t>的均值和方差，将本次实验中</w:t>
      </w:r>
      <w:r w:rsidRPr="00061B2C">
        <w:rPr>
          <w:rFonts w:hint="eastAsia"/>
          <w:sz w:val="24"/>
        </w:rPr>
        <w:t>Normalize</w:t>
      </w:r>
      <w:r w:rsidRPr="00061B2C">
        <w:rPr>
          <w:rFonts w:hint="eastAsia"/>
          <w:sz w:val="24"/>
        </w:rPr>
        <w:t>类中的</w:t>
      </w:r>
      <w:r w:rsidRPr="00061B2C">
        <w:rPr>
          <w:rFonts w:hint="eastAsia"/>
          <w:sz w:val="24"/>
        </w:rPr>
        <w:t>mean</w:t>
      </w:r>
      <w:r w:rsidRPr="00061B2C">
        <w:rPr>
          <w:rFonts w:hint="eastAsia"/>
          <w:sz w:val="24"/>
        </w:rPr>
        <w:t>参数设置为</w:t>
      </w:r>
      <w:r w:rsidRPr="00061B2C">
        <w:rPr>
          <w:sz w:val="24"/>
        </w:rPr>
        <w:t>[0.485, 0.456, 0.406]</w:t>
      </w:r>
      <w:r w:rsidRPr="00061B2C">
        <w:rPr>
          <w:rFonts w:hint="eastAsia"/>
          <w:sz w:val="24"/>
        </w:rPr>
        <w:t>，将</w:t>
      </w:r>
      <w:r w:rsidRPr="00061B2C">
        <w:rPr>
          <w:rFonts w:hint="eastAsia"/>
          <w:sz w:val="24"/>
        </w:rPr>
        <w:t>std</w:t>
      </w:r>
      <w:r w:rsidRPr="00061B2C">
        <w:rPr>
          <w:rFonts w:hint="eastAsia"/>
          <w:sz w:val="24"/>
        </w:rPr>
        <w:t>参数设置为</w:t>
      </w:r>
      <w:r w:rsidRPr="00061B2C">
        <w:rPr>
          <w:sz w:val="24"/>
        </w:rPr>
        <w:t>[0.</w:t>
      </w:r>
      <w:r w:rsidRPr="00061B2C">
        <w:rPr>
          <w:rFonts w:hint="eastAsia"/>
          <w:sz w:val="24"/>
        </w:rPr>
        <w:t>229</w:t>
      </w:r>
      <w:r w:rsidRPr="00061B2C">
        <w:rPr>
          <w:sz w:val="24"/>
        </w:rPr>
        <w:t>, 0.</w:t>
      </w:r>
      <w:r w:rsidRPr="00061B2C">
        <w:rPr>
          <w:rFonts w:hint="eastAsia"/>
          <w:sz w:val="24"/>
        </w:rPr>
        <w:t>224,</w:t>
      </w:r>
      <w:r w:rsidRPr="00061B2C">
        <w:rPr>
          <w:sz w:val="24"/>
        </w:rPr>
        <w:t xml:space="preserve"> 0.</w:t>
      </w:r>
      <w:r w:rsidRPr="00061B2C">
        <w:rPr>
          <w:rFonts w:hint="eastAsia"/>
          <w:sz w:val="24"/>
        </w:rPr>
        <w:t>225</w:t>
      </w:r>
      <w:r w:rsidRPr="00061B2C">
        <w:rPr>
          <w:sz w:val="24"/>
        </w:rPr>
        <w:t>]</w:t>
      </w:r>
      <w:r w:rsidRPr="00061B2C">
        <w:rPr>
          <w:rFonts w:hint="eastAsia"/>
          <w:sz w:val="24"/>
        </w:rPr>
        <w:t>。在对数据进行数据增强之后，使用数据归一化操作对数据进行预处理，使数据更好的适应模型，并且在训练时加快训练网络的收敛性。</w:t>
      </w:r>
      <w:r w:rsidR="00230EA4">
        <w:rPr>
          <w:rFonts w:hint="eastAsia"/>
          <w:sz w:val="24"/>
        </w:rPr>
        <w:t>以图</w:t>
      </w:r>
      <w:r w:rsidR="00230EA4">
        <w:rPr>
          <w:rFonts w:hint="eastAsia"/>
          <w:sz w:val="24"/>
        </w:rPr>
        <w:t>3-1a</w:t>
      </w:r>
      <w:r w:rsidR="00230EA4">
        <w:rPr>
          <w:rFonts w:hint="eastAsia"/>
          <w:sz w:val="24"/>
        </w:rPr>
        <w:t>中图像为例，进行数据预处理之后的图像如图</w:t>
      </w:r>
      <w:r w:rsidR="00C050E3">
        <w:rPr>
          <w:rFonts w:hint="eastAsia"/>
          <w:sz w:val="24"/>
        </w:rPr>
        <w:t>3-2</w:t>
      </w:r>
      <w:r w:rsidR="00C050E3">
        <w:rPr>
          <w:rFonts w:hint="eastAsia"/>
          <w:sz w:val="24"/>
        </w:rPr>
        <w:t>所示。</w:t>
      </w:r>
    </w:p>
    <w:p w14:paraId="32A68253" w14:textId="77777777" w:rsidR="006C1F86" w:rsidRDefault="006C1F86" w:rsidP="006C1F86">
      <w:pPr>
        <w:spacing w:line="440" w:lineRule="exact"/>
        <w:rPr>
          <w:sz w:val="24"/>
          <w:szCs w:val="32"/>
        </w:rPr>
      </w:pPr>
    </w:p>
    <w:p w14:paraId="38E270CF" w14:textId="3C0E8FA3" w:rsidR="006C1F86" w:rsidRDefault="00894CF6" w:rsidP="006C1F86">
      <w:pPr>
        <w:jc w:val="center"/>
        <w:rPr>
          <w:sz w:val="24"/>
          <w:szCs w:val="32"/>
        </w:rPr>
      </w:pPr>
      <w:r>
        <w:rPr>
          <w:noProof/>
        </w:rPr>
        <w:drawing>
          <wp:inline distT="0" distB="0" distL="0" distR="0" wp14:anchorId="2CD0F2E2" wp14:editId="1CEEE8BB">
            <wp:extent cx="5544185" cy="4161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4161155"/>
                    </a:xfrm>
                    <a:prstGeom prst="rect">
                      <a:avLst/>
                    </a:prstGeom>
                    <a:noFill/>
                    <a:ln>
                      <a:noFill/>
                    </a:ln>
                  </pic:spPr>
                </pic:pic>
              </a:graphicData>
            </a:graphic>
          </wp:inline>
        </w:drawing>
      </w:r>
    </w:p>
    <w:p w14:paraId="620E9A0D" w14:textId="7AE040B2" w:rsidR="006C1F86" w:rsidRDefault="006C1F86" w:rsidP="006C1F86">
      <w:pPr>
        <w:spacing w:line="300" w:lineRule="auto"/>
        <w:jc w:val="center"/>
        <w:rPr>
          <w:rFonts w:ascii="宋体" w:hAnsi="宋体"/>
          <w:szCs w:val="21"/>
        </w:rPr>
      </w:pPr>
      <w:r>
        <w:rPr>
          <w:rFonts w:ascii="宋体" w:hAnsi="宋体" w:hint="eastAsia"/>
          <w:szCs w:val="21"/>
        </w:rPr>
        <w:t>图3-2</w:t>
      </w:r>
      <w:r>
        <w:rPr>
          <w:rFonts w:ascii="宋体" w:hAnsi="宋体"/>
          <w:szCs w:val="21"/>
        </w:rPr>
        <w:t xml:space="preserve"> </w:t>
      </w:r>
      <w:r w:rsidR="00665BC3">
        <w:rPr>
          <w:rFonts w:ascii="宋体" w:hAnsi="宋体" w:hint="eastAsia"/>
          <w:szCs w:val="21"/>
        </w:rPr>
        <w:t>数据</w:t>
      </w:r>
      <w:r w:rsidR="00494AFE">
        <w:rPr>
          <w:rFonts w:ascii="宋体" w:hAnsi="宋体" w:hint="eastAsia"/>
          <w:szCs w:val="21"/>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67" w:name="_Toc38922071"/>
      <w:r>
        <w:rPr>
          <w:rFonts w:hint="eastAsia"/>
        </w:rPr>
        <w:t>3</w:t>
      </w:r>
      <w:r>
        <w:t xml:space="preserve">.2 </w:t>
      </w:r>
      <w:r>
        <w:rPr>
          <w:rFonts w:hint="eastAsia"/>
        </w:rPr>
        <w:t>骨干网络搭建</w:t>
      </w:r>
      <w:bookmarkEnd w:id="62"/>
      <w:bookmarkEnd w:id="63"/>
      <w:bookmarkEnd w:id="67"/>
    </w:p>
    <w:p w14:paraId="4B92626E" w14:textId="1F25AE7C" w:rsidR="00615669" w:rsidRPr="00061B2C" w:rsidRDefault="000E0D4B" w:rsidP="00061B2C">
      <w:pPr>
        <w:spacing w:line="440" w:lineRule="exact"/>
        <w:ind w:firstLine="420"/>
        <w:rPr>
          <w:sz w:val="24"/>
        </w:rPr>
      </w:pPr>
      <w:r w:rsidRPr="00061B2C">
        <w:rPr>
          <w:rFonts w:hint="eastAsia"/>
          <w:sz w:val="24"/>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w:t>
      </w:r>
      <w:r w:rsidRPr="00061B2C">
        <w:rPr>
          <w:rFonts w:hint="eastAsia"/>
          <w:sz w:val="24"/>
        </w:rPr>
        <w:lastRenderedPageBreak/>
        <w:t>骨干网络对于目标检测网络的性能是有很大的提升的，本次实验则采用了</w:t>
      </w:r>
      <w:proofErr w:type="spellStart"/>
      <w:r w:rsidRPr="00061B2C">
        <w:rPr>
          <w:rFonts w:hint="eastAsia"/>
          <w:sz w:val="24"/>
        </w:rPr>
        <w:t>ResNet</w:t>
      </w:r>
      <w:proofErr w:type="spellEnd"/>
      <w:r w:rsidRPr="00061B2C">
        <w:rPr>
          <w:rFonts w:hint="eastAsia"/>
          <w:sz w:val="24"/>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68" w:name="_Toc38922072"/>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68"/>
    </w:p>
    <w:p w14:paraId="53DA52BE" w14:textId="68A7D2E3" w:rsidR="00615669" w:rsidRPr="00061B2C" w:rsidRDefault="000E0D4B" w:rsidP="00061B2C">
      <w:pPr>
        <w:spacing w:line="440" w:lineRule="exact"/>
        <w:ind w:firstLine="420"/>
        <w:rPr>
          <w:sz w:val="24"/>
        </w:rPr>
      </w:pPr>
      <w:r w:rsidRPr="00061B2C">
        <w:rPr>
          <w:rFonts w:hint="eastAsia"/>
          <w:sz w:val="24"/>
        </w:rPr>
        <w:t>目前主流的骨干网络基本上都是</w:t>
      </w:r>
      <w:r w:rsidRPr="00061B2C">
        <w:rPr>
          <w:sz w:val="24"/>
        </w:rPr>
        <w:t>CNN</w:t>
      </w:r>
      <w:r w:rsidRPr="00061B2C">
        <w:rPr>
          <w:rFonts w:hint="eastAsia"/>
          <w:sz w:val="24"/>
        </w:rPr>
        <w:t>特征提取分类网络。而在早期学者们普遍认为深度学习网络越深越复杂，参数越多，则网络所学习到的特征也就越多，表达能力更加，那自然识别分类效果也就越好。所以从最开始的</w:t>
      </w:r>
      <w:proofErr w:type="spellStart"/>
      <w:r w:rsidRPr="00061B2C">
        <w:rPr>
          <w:rFonts w:hint="eastAsia"/>
          <w:sz w:val="24"/>
        </w:rPr>
        <w:t>AlexNet</w:t>
      </w:r>
      <w:proofErr w:type="spellEnd"/>
      <w:r w:rsidRPr="00061B2C">
        <w:rPr>
          <w:rFonts w:hint="eastAsia"/>
          <w:sz w:val="24"/>
        </w:rPr>
        <w:t>的</w:t>
      </w:r>
      <w:r w:rsidRPr="00061B2C">
        <w:rPr>
          <w:rFonts w:hint="eastAsia"/>
          <w:sz w:val="24"/>
        </w:rPr>
        <w:t>7</w:t>
      </w:r>
      <w:r w:rsidRPr="00061B2C">
        <w:rPr>
          <w:rFonts w:hint="eastAsia"/>
          <w:sz w:val="24"/>
        </w:rPr>
        <w:t>层到后面的</w:t>
      </w:r>
      <w:r w:rsidRPr="00061B2C">
        <w:rPr>
          <w:rFonts w:hint="eastAsia"/>
          <w:sz w:val="24"/>
        </w:rPr>
        <w:t>VGG</w:t>
      </w:r>
      <w:r w:rsidRPr="00061B2C">
        <w:rPr>
          <w:rFonts w:hint="eastAsia"/>
          <w:sz w:val="24"/>
        </w:rPr>
        <w:t>网络的</w:t>
      </w:r>
      <w:r w:rsidRPr="00061B2C">
        <w:rPr>
          <w:rFonts w:hint="eastAsia"/>
          <w:sz w:val="24"/>
        </w:rPr>
        <w:t>16</w:t>
      </w:r>
      <w:r w:rsidRPr="00061B2C">
        <w:rPr>
          <w:rFonts w:hint="eastAsia"/>
          <w:sz w:val="24"/>
        </w:rPr>
        <w:t>层甚至</w:t>
      </w:r>
      <w:r w:rsidRPr="00061B2C">
        <w:rPr>
          <w:rFonts w:hint="eastAsia"/>
          <w:sz w:val="24"/>
        </w:rPr>
        <w:t>19</w:t>
      </w:r>
      <w:r w:rsidRPr="00061B2C">
        <w:rPr>
          <w:rFonts w:hint="eastAsia"/>
          <w:sz w:val="24"/>
        </w:rPr>
        <w:t>层，再到后来</w:t>
      </w:r>
      <w:proofErr w:type="spellStart"/>
      <w:r w:rsidRPr="00061B2C">
        <w:rPr>
          <w:rFonts w:hint="eastAsia"/>
          <w:sz w:val="24"/>
        </w:rPr>
        <w:t>GoogleNet</w:t>
      </w:r>
      <w:proofErr w:type="spellEnd"/>
      <w:r w:rsidRPr="00061B2C">
        <w:rPr>
          <w:rFonts w:hint="eastAsia"/>
          <w:sz w:val="24"/>
        </w:rPr>
        <w:t>也发展到了</w:t>
      </w:r>
      <w:r w:rsidRPr="00061B2C">
        <w:rPr>
          <w:rFonts w:hint="eastAsia"/>
          <w:sz w:val="24"/>
        </w:rPr>
        <w:t>22</w:t>
      </w:r>
      <w:r w:rsidRPr="00061B2C">
        <w:rPr>
          <w:rFonts w:hint="eastAsia"/>
          <w:sz w:val="24"/>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sz w:val="24"/>
        </w:rPr>
        <w:t>VGG</w:t>
      </w:r>
      <w:r w:rsidRPr="00061B2C">
        <w:rPr>
          <w:rFonts w:hint="eastAsia"/>
          <w:sz w:val="24"/>
        </w:rPr>
        <w:t>网络来说，当其层数达到</w:t>
      </w:r>
      <w:r w:rsidRPr="00061B2C">
        <w:rPr>
          <w:rFonts w:hint="eastAsia"/>
          <w:sz w:val="24"/>
        </w:rPr>
        <w:t>19</w:t>
      </w:r>
      <w:r w:rsidRPr="00061B2C">
        <w:rPr>
          <w:rFonts w:hint="eastAsia"/>
          <w:sz w:val="24"/>
        </w:rPr>
        <w:t>层之后，再对网络进行卷积层的增加就会导致</w:t>
      </w:r>
      <w:r w:rsidRPr="00061B2C">
        <w:rPr>
          <w:rFonts w:hint="eastAsia"/>
          <w:sz w:val="24"/>
        </w:rPr>
        <w:t>CNN</w:t>
      </w:r>
      <w:r w:rsidRPr="00061B2C">
        <w:rPr>
          <w:rFonts w:hint="eastAsia"/>
          <w:sz w:val="24"/>
        </w:rPr>
        <w:t>分类网路性能变差。所以因此学者们不再将目光一味的投向加深神经网络上，而是通过一些其他的方法来使</w:t>
      </w:r>
      <w:r w:rsidRPr="00061B2C">
        <w:rPr>
          <w:rFonts w:hint="eastAsia"/>
          <w:sz w:val="24"/>
        </w:rPr>
        <w:t>CNN</w:t>
      </w:r>
      <w:r w:rsidRPr="00061B2C">
        <w:rPr>
          <w:rFonts w:hint="eastAsia"/>
          <w:sz w:val="24"/>
        </w:rPr>
        <w:t>特征提取分类网络分类效果增强。</w:t>
      </w:r>
    </w:p>
    <w:p w14:paraId="79A51A16" w14:textId="537D0FB6" w:rsidR="00615669" w:rsidRPr="00061B2C" w:rsidRDefault="000E0D4B" w:rsidP="00061B2C">
      <w:pPr>
        <w:spacing w:line="440" w:lineRule="exact"/>
        <w:ind w:firstLine="420"/>
        <w:rPr>
          <w:sz w:val="24"/>
        </w:rPr>
      </w:pPr>
      <w:r w:rsidRPr="00061B2C">
        <w:rPr>
          <w:rFonts w:hint="eastAsia"/>
          <w:sz w:val="24"/>
        </w:rPr>
        <w:t>对于</w:t>
      </w:r>
      <w:r w:rsidRPr="00061B2C">
        <w:rPr>
          <w:rFonts w:hint="eastAsia"/>
          <w:sz w:val="24"/>
        </w:rPr>
        <w:t>CNN</w:t>
      </w:r>
      <w:r w:rsidRPr="00061B2C">
        <w:rPr>
          <w:rFonts w:hint="eastAsia"/>
          <w:sz w:val="24"/>
        </w:rPr>
        <w:t>特征提取分类网络而言，网络深度越深，层数越多反而会带来深度神经网络的退化。正是基于这样的事实，</w:t>
      </w:r>
      <w:proofErr w:type="spellStart"/>
      <w:r w:rsidRPr="00061B2C">
        <w:rPr>
          <w:rFonts w:hint="eastAsia"/>
          <w:sz w:val="24"/>
        </w:rPr>
        <w:t>ResNet</w:t>
      </w:r>
      <w:proofErr w:type="spellEnd"/>
      <w:r w:rsidRPr="00061B2C">
        <w:rPr>
          <w:rFonts w:hint="eastAsia"/>
          <w:sz w:val="24"/>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2637130B" w:rsidR="00615669" w:rsidRPr="00061B2C" w:rsidRDefault="000E0D4B" w:rsidP="00061B2C">
      <w:pPr>
        <w:spacing w:line="440" w:lineRule="exact"/>
        <w:ind w:firstLine="420"/>
        <w:rPr>
          <w:sz w:val="24"/>
        </w:rPr>
      </w:pPr>
      <w:r w:rsidRPr="00061B2C">
        <w:rPr>
          <w:rFonts w:hint="eastAsia"/>
          <w:sz w:val="24"/>
        </w:rPr>
        <w:t>正是基于这样的假设</w:t>
      </w:r>
      <w:proofErr w:type="spellStart"/>
      <w:r w:rsidRPr="00061B2C">
        <w:rPr>
          <w:rFonts w:hint="eastAsia"/>
          <w:sz w:val="24"/>
        </w:rPr>
        <w:t>ResNet</w:t>
      </w:r>
      <w:proofErr w:type="spellEnd"/>
      <w:r w:rsidRPr="00061B2C">
        <w:rPr>
          <w:rFonts w:hint="eastAsia"/>
          <w:sz w:val="24"/>
        </w:rPr>
        <w:t>作者提出利用残差学习来解决退化问题。对于一个浅层的网络而言当输入</w:t>
      </w:r>
      <w:r w:rsidRPr="00061B2C">
        <w:rPr>
          <w:rFonts w:hint="eastAsia"/>
          <w:sz w:val="24"/>
        </w:rPr>
        <w:t>x</w:t>
      </w:r>
      <w:r w:rsidRPr="00061B2C">
        <w:rPr>
          <w:rFonts w:hint="eastAsia"/>
          <w:sz w:val="24"/>
        </w:rPr>
        <w:t>时，网络所得到的特征为</w:t>
      </w:r>
      <w:r w:rsidRPr="00061B2C">
        <w:rPr>
          <w:rFonts w:hint="eastAsia"/>
          <w:sz w:val="24"/>
        </w:rPr>
        <w:t>H</w:t>
      </w:r>
      <w:r w:rsidRPr="00061B2C">
        <w:rPr>
          <w:sz w:val="24"/>
        </w:rPr>
        <w:t>(x)</w:t>
      </w:r>
      <w:r w:rsidRPr="00061B2C">
        <w:rPr>
          <w:rFonts w:hint="eastAsia"/>
          <w:sz w:val="24"/>
        </w:rPr>
        <w:t>，但是当我们希望网络学习到网络的残差</w:t>
      </w:r>
      <w:r w:rsidRPr="00061B2C">
        <w:rPr>
          <w:rFonts w:hint="eastAsia"/>
          <w:sz w:val="24"/>
        </w:rPr>
        <w:t>F(</w:t>
      </w:r>
      <w:r w:rsidRPr="00061B2C">
        <w:rPr>
          <w:sz w:val="24"/>
        </w:rPr>
        <w:t>x)=H(x)-x</w:t>
      </w:r>
      <w:r w:rsidRPr="00061B2C">
        <w:rPr>
          <w:rFonts w:hint="eastAsia"/>
          <w:sz w:val="24"/>
        </w:rPr>
        <w:t>时，这时网络本质所学习到的特征其实为</w:t>
      </w:r>
      <w:r w:rsidRPr="00061B2C">
        <w:rPr>
          <w:rFonts w:hint="eastAsia"/>
          <w:sz w:val="24"/>
        </w:rPr>
        <w:t>H</w:t>
      </w:r>
      <w:r w:rsidRPr="00061B2C">
        <w:rPr>
          <w:sz w:val="24"/>
        </w:rPr>
        <w:t>(x)=F(x)+x</w:t>
      </w:r>
      <w:r w:rsidRPr="00061B2C">
        <w:rPr>
          <w:rFonts w:hint="eastAsia"/>
          <w:sz w:val="24"/>
        </w:rPr>
        <w:t>。这样一来，即使是最极端的情况——当学习到的残差为</w:t>
      </w:r>
      <w:r w:rsidRPr="00061B2C">
        <w:rPr>
          <w:rFonts w:hint="eastAsia"/>
          <w:sz w:val="24"/>
        </w:rPr>
        <w:t>0</w:t>
      </w:r>
      <w:r w:rsidRPr="00061B2C">
        <w:rPr>
          <w:rFonts w:hint="eastAsia"/>
          <w:sz w:val="24"/>
        </w:rPr>
        <w:t>时，这时候所增加的层也仅仅只是做了恒等映射，并不会使得深度神经网络出现退化现象。但是实际上残差几乎是不可能为</w:t>
      </w:r>
      <w:r w:rsidRPr="00061B2C">
        <w:rPr>
          <w:rFonts w:hint="eastAsia"/>
          <w:sz w:val="24"/>
        </w:rPr>
        <w:t>0</w:t>
      </w:r>
      <w:r w:rsidRPr="00061B2C">
        <w:rPr>
          <w:rFonts w:hint="eastAsia"/>
          <w:sz w:val="24"/>
        </w:rPr>
        <w:t>的，即新叠加的网络层至少是能学习到一点新的特征的，这样一来，使用</w:t>
      </w:r>
      <w:proofErr w:type="spellStart"/>
      <w:r w:rsidRPr="00061B2C">
        <w:rPr>
          <w:rFonts w:hint="eastAsia"/>
          <w:sz w:val="24"/>
        </w:rPr>
        <w:t>ResNet</w:t>
      </w:r>
      <w:proofErr w:type="spellEnd"/>
      <w:r w:rsidRPr="00061B2C">
        <w:rPr>
          <w:rFonts w:hint="eastAsia"/>
          <w:sz w:val="24"/>
        </w:rPr>
        <w:t>网络，即使不断地叠加新层也能做到让网络的性能有所提升，至少不会出现退化现象。</w:t>
      </w:r>
    </w:p>
    <w:p w14:paraId="287D1184" w14:textId="05DEA3D9" w:rsidR="00615669" w:rsidRPr="00061B2C" w:rsidRDefault="000E0D4B" w:rsidP="00061B2C">
      <w:pPr>
        <w:spacing w:line="440" w:lineRule="exact"/>
        <w:ind w:firstLine="420"/>
        <w:rPr>
          <w:sz w:val="24"/>
        </w:rPr>
      </w:pPr>
      <w:r w:rsidRPr="00061B2C">
        <w:rPr>
          <w:rFonts w:hint="eastAsia"/>
          <w:sz w:val="24"/>
        </w:rPr>
        <w:t>正是因为</w:t>
      </w:r>
      <w:proofErr w:type="spellStart"/>
      <w:r w:rsidRPr="00061B2C">
        <w:rPr>
          <w:rFonts w:hint="eastAsia"/>
          <w:sz w:val="24"/>
        </w:rPr>
        <w:t>RestNet</w:t>
      </w:r>
      <w:proofErr w:type="spellEnd"/>
      <w:r w:rsidRPr="00061B2C">
        <w:rPr>
          <w:rFonts w:hint="eastAsia"/>
          <w:sz w:val="24"/>
        </w:rPr>
        <w:t>网络可以不断叠加的特性，目前的</w:t>
      </w:r>
      <w:proofErr w:type="spellStart"/>
      <w:r w:rsidRPr="00061B2C">
        <w:rPr>
          <w:rFonts w:hint="eastAsia"/>
          <w:sz w:val="24"/>
        </w:rPr>
        <w:t>RestNet</w:t>
      </w:r>
      <w:proofErr w:type="spellEnd"/>
      <w:r w:rsidRPr="00061B2C">
        <w:rPr>
          <w:rFonts w:hint="eastAsia"/>
          <w:sz w:val="24"/>
        </w:rPr>
        <w:t>网络有多种不同层数的变体形式，比如</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w:t>
      </w:r>
      <w:r w:rsidRPr="00061B2C">
        <w:rPr>
          <w:rFonts w:hint="eastAsia"/>
          <w:sz w:val="24"/>
        </w:rPr>
        <w:lastRenderedPageBreak/>
        <w:t>这些</w:t>
      </w:r>
      <w:proofErr w:type="spellStart"/>
      <w:r w:rsidRPr="00061B2C">
        <w:rPr>
          <w:rFonts w:hint="eastAsia"/>
          <w:sz w:val="24"/>
        </w:rPr>
        <w:t>ResNet</w:t>
      </w:r>
      <w:proofErr w:type="spellEnd"/>
      <w:r w:rsidRPr="00061B2C">
        <w:rPr>
          <w:rFonts w:hint="eastAsia"/>
          <w:sz w:val="24"/>
        </w:rPr>
        <w:t>的多种的变体形式，其主要的区别还是在于叠加块的结构以及叠加块的数量，对于</w:t>
      </w:r>
      <w:r w:rsidRPr="00061B2C">
        <w:rPr>
          <w:rFonts w:hint="eastAsia"/>
          <w:sz w:val="24"/>
        </w:rPr>
        <w:t>ResNet-18</w:t>
      </w:r>
      <w:r w:rsidRPr="00061B2C">
        <w:rPr>
          <w:rFonts w:hint="eastAsia"/>
          <w:sz w:val="24"/>
        </w:rPr>
        <w:t>、</w:t>
      </w:r>
      <w:r w:rsidRPr="00061B2C">
        <w:rPr>
          <w:rFonts w:hint="eastAsia"/>
          <w:sz w:val="24"/>
        </w:rPr>
        <w:t>ResNet-34</w:t>
      </w:r>
      <w:r w:rsidRPr="00061B2C">
        <w:rPr>
          <w:rFonts w:hint="eastAsia"/>
          <w:sz w:val="24"/>
        </w:rPr>
        <w:t>这类比较浅层的网络，叠加块采用</w:t>
      </w:r>
      <w:proofErr w:type="spellStart"/>
      <w:r w:rsidRPr="00061B2C">
        <w:rPr>
          <w:sz w:val="24"/>
        </w:rPr>
        <w:t>BasicBlock</w:t>
      </w:r>
      <w:proofErr w:type="spellEnd"/>
      <w:r w:rsidRPr="00061B2C">
        <w:rPr>
          <w:rFonts w:hint="eastAsia"/>
          <w:sz w:val="24"/>
        </w:rPr>
        <w:t>基础块的结构进行叠加，没有一些复杂的层次结构；但是对于</w:t>
      </w:r>
      <w:r w:rsidRPr="00061B2C">
        <w:rPr>
          <w:rFonts w:hint="eastAsia"/>
          <w:sz w:val="24"/>
        </w:rPr>
        <w:t>ResNet-50</w:t>
      </w:r>
      <w:r w:rsidRPr="00061B2C">
        <w:rPr>
          <w:rFonts w:hint="eastAsia"/>
          <w:sz w:val="24"/>
        </w:rPr>
        <w:t>、</w:t>
      </w:r>
      <w:r w:rsidRPr="00061B2C">
        <w:rPr>
          <w:sz w:val="24"/>
        </w:rPr>
        <w:t>ResNet-1</w:t>
      </w:r>
      <w:r w:rsidRPr="00061B2C">
        <w:rPr>
          <w:rFonts w:hint="eastAsia"/>
          <w:sz w:val="24"/>
        </w:rPr>
        <w:t>01</w:t>
      </w:r>
      <w:r w:rsidRPr="00061B2C">
        <w:rPr>
          <w:rFonts w:hint="eastAsia"/>
          <w:sz w:val="24"/>
        </w:rPr>
        <w:t>与</w:t>
      </w:r>
      <w:r w:rsidRPr="00061B2C">
        <w:rPr>
          <w:sz w:val="24"/>
        </w:rPr>
        <w:t>ResNet-</w:t>
      </w:r>
      <w:r w:rsidRPr="00061B2C">
        <w:rPr>
          <w:rFonts w:hint="eastAsia"/>
          <w:sz w:val="24"/>
        </w:rPr>
        <w:t>152</w:t>
      </w:r>
      <w:r w:rsidRPr="00061B2C">
        <w:rPr>
          <w:rFonts w:hint="eastAsia"/>
          <w:sz w:val="24"/>
        </w:rPr>
        <w:t>这类层数较多，较为复杂的网络而言，叠加块采用</w:t>
      </w:r>
      <w:r w:rsidRPr="00061B2C">
        <w:rPr>
          <w:sz w:val="24"/>
        </w:rPr>
        <w:t>Bottleneck</w:t>
      </w:r>
      <w:r w:rsidRPr="00061B2C">
        <w:rPr>
          <w:rFonts w:hint="eastAsia"/>
          <w:sz w:val="24"/>
        </w:rPr>
        <w:t>瓶颈层进行叠加深入，</w:t>
      </w:r>
      <w:r w:rsidRPr="00061B2C">
        <w:rPr>
          <w:sz w:val="24"/>
        </w:rPr>
        <w:t>Bottleneck</w:t>
      </w:r>
      <w:r w:rsidRPr="00061B2C">
        <w:rPr>
          <w:rFonts w:hint="eastAsia"/>
          <w:sz w:val="24"/>
        </w:rPr>
        <w:t>的网络结构也相较复杂，所以效果也会更好。而对于最终的提出特征图的结果而言，一些浅层的</w:t>
      </w:r>
      <w:proofErr w:type="spellStart"/>
      <w:r w:rsidRPr="00061B2C">
        <w:rPr>
          <w:rFonts w:hint="eastAsia"/>
          <w:sz w:val="24"/>
        </w:rPr>
        <w:t>ResNet</w:t>
      </w:r>
      <w:proofErr w:type="spellEnd"/>
      <w:r w:rsidRPr="00061B2C">
        <w:rPr>
          <w:rFonts w:hint="eastAsia"/>
          <w:sz w:val="24"/>
        </w:rPr>
        <w:t>网络，其最终得到的特征图深度也会远远小于深层的</w:t>
      </w:r>
      <w:proofErr w:type="spellStart"/>
      <w:r w:rsidRPr="00061B2C">
        <w:rPr>
          <w:rFonts w:hint="eastAsia"/>
          <w:sz w:val="24"/>
        </w:rPr>
        <w:t>ResNet</w:t>
      </w:r>
      <w:proofErr w:type="spellEnd"/>
      <w:r w:rsidRPr="00061B2C">
        <w:rPr>
          <w:rFonts w:hint="eastAsia"/>
          <w:sz w:val="24"/>
        </w:rPr>
        <w:t>网络。本次实验通过权衡，采用了性能较为适中，内存占用也相对合适的</w:t>
      </w:r>
      <w:r w:rsidRPr="00061B2C">
        <w:rPr>
          <w:rFonts w:hint="eastAsia"/>
          <w:sz w:val="24"/>
        </w:rPr>
        <w:t>ResNet-50</w:t>
      </w:r>
      <w:r w:rsidRPr="00061B2C">
        <w:rPr>
          <w:rFonts w:hint="eastAsia"/>
          <w:sz w:val="24"/>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69" w:name="_Toc38922073"/>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69"/>
    </w:p>
    <w:p w14:paraId="19E5135D" w14:textId="4D8BE9DD" w:rsidR="00615669" w:rsidRPr="00061B2C" w:rsidRDefault="000E0D4B" w:rsidP="00061B2C">
      <w:pPr>
        <w:spacing w:line="440" w:lineRule="exact"/>
        <w:ind w:firstLine="420"/>
        <w:rPr>
          <w:sz w:val="24"/>
        </w:rPr>
      </w:pPr>
      <w:r w:rsidRPr="00061B2C">
        <w:rPr>
          <w:rFonts w:hint="eastAsia"/>
          <w:sz w:val="24"/>
        </w:rPr>
        <w:t>在搭建</w:t>
      </w:r>
      <w:r w:rsidRPr="00061B2C">
        <w:rPr>
          <w:rFonts w:hint="eastAsia"/>
          <w:sz w:val="24"/>
        </w:rPr>
        <w:t>ResNet-50</w:t>
      </w:r>
      <w:r w:rsidRPr="00061B2C">
        <w:rPr>
          <w:rFonts w:hint="eastAsia"/>
          <w:sz w:val="24"/>
        </w:rPr>
        <w:t>骨干网络时，最重要的是对于叠加块的的理解与实现。</w:t>
      </w:r>
      <w:r w:rsidRPr="00061B2C">
        <w:rPr>
          <w:rFonts w:hint="eastAsia"/>
          <w:sz w:val="24"/>
        </w:rPr>
        <w:t>ResNet-50</w:t>
      </w:r>
      <w:r w:rsidRPr="00061B2C">
        <w:rPr>
          <w:rFonts w:hint="eastAsia"/>
          <w:sz w:val="24"/>
        </w:rPr>
        <w:t>网络分为</w:t>
      </w:r>
      <w:r w:rsidRPr="00061B2C">
        <w:rPr>
          <w:rFonts w:hint="eastAsia"/>
          <w:sz w:val="24"/>
        </w:rPr>
        <w:t>6</w:t>
      </w:r>
      <w:r w:rsidRPr="00061B2C">
        <w:rPr>
          <w:rFonts w:hint="eastAsia"/>
          <w:sz w:val="24"/>
        </w:rPr>
        <w:t>个部分，除了网络一开始使用</w:t>
      </w:r>
      <w:r w:rsidRPr="00061B2C">
        <w:rPr>
          <w:rFonts w:hint="eastAsia"/>
          <w:sz w:val="24"/>
        </w:rPr>
        <w:t>7</w:t>
      </w:r>
      <w:r w:rsidRPr="00061B2C">
        <w:rPr>
          <w:rFonts w:hint="eastAsia"/>
          <w:sz w:val="24"/>
        </w:rPr>
        <w:t>×</w:t>
      </w:r>
      <w:r w:rsidRPr="00061B2C">
        <w:rPr>
          <w:rFonts w:hint="eastAsia"/>
          <w:sz w:val="24"/>
        </w:rPr>
        <w:t>7</w:t>
      </w:r>
      <w:r w:rsidRPr="00061B2C">
        <w:rPr>
          <w:rFonts w:hint="eastAsia"/>
          <w:sz w:val="24"/>
        </w:rPr>
        <w:t>卷积核卷积的卷积层与最后的全连接层之外，剩下的</w:t>
      </w:r>
      <w:r w:rsidRPr="00061B2C">
        <w:rPr>
          <w:rFonts w:hint="eastAsia"/>
          <w:sz w:val="24"/>
        </w:rPr>
        <w:t>4</w:t>
      </w:r>
      <w:r w:rsidRPr="00061B2C">
        <w:rPr>
          <w:rFonts w:hint="eastAsia"/>
          <w:sz w:val="24"/>
        </w:rPr>
        <w:t>个部分都是由不同数量的</w:t>
      </w:r>
      <w:r w:rsidRPr="00061B2C">
        <w:rPr>
          <w:sz w:val="24"/>
        </w:rPr>
        <w:t>Bottleneck</w:t>
      </w:r>
      <w:r w:rsidRPr="00061B2C">
        <w:rPr>
          <w:rFonts w:hint="eastAsia"/>
          <w:sz w:val="24"/>
        </w:rPr>
        <w:t>瓶颈层叠加而构成。所以在搭建骨干网络时，首先实现了最为关键的</w:t>
      </w:r>
      <w:r w:rsidRPr="00061B2C">
        <w:rPr>
          <w:sz w:val="24"/>
        </w:rPr>
        <w:t>Bottleneck</w:t>
      </w:r>
      <w:r w:rsidRPr="00061B2C">
        <w:rPr>
          <w:rFonts w:hint="eastAsia"/>
          <w:sz w:val="24"/>
        </w:rPr>
        <w:t>类，再进行整体网络结构的搭建。</w:t>
      </w:r>
    </w:p>
    <w:p w14:paraId="04249E45" w14:textId="77777777" w:rsidR="00615669" w:rsidRPr="00061B2C" w:rsidRDefault="000E0D4B" w:rsidP="00061B2C">
      <w:pPr>
        <w:pStyle w:val="af3"/>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653AD2">
      <w:pPr>
        <w:spacing w:line="440" w:lineRule="exact"/>
        <w:ind w:firstLine="420"/>
        <w:rPr>
          <w:sz w:val="24"/>
        </w:rPr>
      </w:pPr>
      <w:r w:rsidRPr="00061B2C">
        <w:rPr>
          <w:rFonts w:hint="eastAsia"/>
          <w:sz w:val="24"/>
        </w:rPr>
        <w:t>在</w:t>
      </w:r>
      <w:r w:rsidRPr="00061B2C">
        <w:rPr>
          <w:rFonts w:hint="eastAsia"/>
          <w:sz w:val="24"/>
        </w:rPr>
        <w:t>model</w:t>
      </w:r>
      <w:r w:rsidRPr="00061B2C">
        <w:rPr>
          <w:sz w:val="24"/>
        </w:rPr>
        <w:t>/ResNet50.py</w:t>
      </w:r>
      <w:r w:rsidRPr="00061B2C">
        <w:rPr>
          <w:rFonts w:hint="eastAsia"/>
          <w:sz w:val="24"/>
        </w:rPr>
        <w:t>中定义了</w:t>
      </w:r>
      <w:r w:rsidRPr="00061B2C">
        <w:rPr>
          <w:rFonts w:hint="eastAsia"/>
          <w:sz w:val="24"/>
        </w:rPr>
        <w:t>Bottleneck</w:t>
      </w:r>
      <w:r w:rsidRPr="00061B2C">
        <w:rPr>
          <w:rFonts w:hint="eastAsia"/>
          <w:sz w:val="24"/>
        </w:rPr>
        <w:t>类。对于</w:t>
      </w:r>
      <w:r w:rsidRPr="00061B2C">
        <w:rPr>
          <w:rFonts w:hint="eastAsia"/>
          <w:sz w:val="24"/>
        </w:rPr>
        <w:t>ResNet-50</w:t>
      </w:r>
      <w:r w:rsidRPr="00061B2C">
        <w:rPr>
          <w:rFonts w:hint="eastAsia"/>
          <w:sz w:val="24"/>
        </w:rPr>
        <w:t>而言，其瓶颈层由主分支与</w:t>
      </w:r>
      <w:r w:rsidRPr="00061B2C">
        <w:rPr>
          <w:rFonts w:hint="eastAsia"/>
          <w:sz w:val="24"/>
        </w:rPr>
        <w:t>shortcut</w:t>
      </w:r>
      <w:r w:rsidRPr="00061B2C">
        <w:rPr>
          <w:rFonts w:hint="eastAsia"/>
          <w:sz w:val="24"/>
        </w:rPr>
        <w:t>分支构成。主分支是由两个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的卷积层中间加一个</w:t>
      </w:r>
      <w:r w:rsidRPr="00061B2C">
        <w:rPr>
          <w:rFonts w:hint="eastAsia"/>
          <w:sz w:val="24"/>
        </w:rPr>
        <w:t>3</w:t>
      </w:r>
      <w:r w:rsidRPr="00061B2C">
        <w:rPr>
          <w:rFonts w:hint="eastAsia"/>
          <w:sz w:val="24"/>
        </w:rPr>
        <w:t>×</w:t>
      </w:r>
      <w:r w:rsidRPr="00061B2C">
        <w:rPr>
          <w:rFonts w:hint="eastAsia"/>
          <w:sz w:val="24"/>
        </w:rPr>
        <w:t>3</w:t>
      </w:r>
      <w:r w:rsidRPr="00061B2C">
        <w:rPr>
          <w:rFonts w:hint="eastAsia"/>
          <w:sz w:val="24"/>
        </w:rPr>
        <w:t>的卷积层所构成；而</w:t>
      </w:r>
      <w:r w:rsidRPr="00061B2C">
        <w:rPr>
          <w:rFonts w:hint="eastAsia"/>
          <w:sz w:val="24"/>
        </w:rPr>
        <w:t>shortcut</w:t>
      </w:r>
      <w:r w:rsidRPr="00061B2C">
        <w:rPr>
          <w:rFonts w:hint="eastAsia"/>
          <w:sz w:val="24"/>
        </w:rPr>
        <w:t>分支所输出的特征矩阵则需要与主分支所输出的特征矩阵相同才行，所以根据主分支的输出不同</w:t>
      </w:r>
      <w:r w:rsidRPr="00061B2C">
        <w:rPr>
          <w:rFonts w:hint="eastAsia"/>
          <w:sz w:val="24"/>
        </w:rPr>
        <w:t>shortcut</w:t>
      </w:r>
      <w:r w:rsidRPr="00061B2C">
        <w:rPr>
          <w:rFonts w:hint="eastAsia"/>
          <w:sz w:val="24"/>
        </w:rPr>
        <w:t>分支结构也不相同。</w:t>
      </w:r>
    </w:p>
    <w:p w14:paraId="0B06034A" w14:textId="785EC605" w:rsidR="00615669" w:rsidRPr="00061B2C" w:rsidRDefault="000E0D4B" w:rsidP="00653AD2">
      <w:pPr>
        <w:spacing w:line="440" w:lineRule="exact"/>
        <w:ind w:firstLine="420"/>
        <w:rPr>
          <w:sz w:val="24"/>
        </w:rPr>
      </w:pPr>
      <w:r w:rsidRPr="00061B2C">
        <w:rPr>
          <w:rFonts w:hint="eastAsia"/>
          <w:sz w:val="24"/>
        </w:rPr>
        <w:t>当主分支的输入与输出的特征矩阵形状不同时，</w:t>
      </w:r>
      <w:r w:rsidRPr="00061B2C">
        <w:rPr>
          <w:rFonts w:hint="eastAsia"/>
          <w:sz w:val="24"/>
        </w:rPr>
        <w:t>shortcut</w:t>
      </w:r>
      <w:r w:rsidRPr="00061B2C">
        <w:rPr>
          <w:rFonts w:hint="eastAsia"/>
          <w:sz w:val="24"/>
        </w:rPr>
        <w:t>分支则使用一个</w:t>
      </w:r>
      <w:r w:rsidRPr="00061B2C">
        <w:rPr>
          <w:rFonts w:hint="eastAsia"/>
          <w:sz w:val="24"/>
        </w:rPr>
        <w:t>1</w:t>
      </w:r>
      <w:r w:rsidRPr="00061B2C">
        <w:rPr>
          <w:rFonts w:hint="eastAsia"/>
          <w:sz w:val="24"/>
        </w:rPr>
        <w:t>×</w:t>
      </w:r>
      <w:r w:rsidRPr="00061B2C">
        <w:rPr>
          <w:rFonts w:hint="eastAsia"/>
          <w:sz w:val="24"/>
        </w:rPr>
        <w:t>1</w:t>
      </w:r>
      <w:r w:rsidRPr="00061B2C">
        <w:rPr>
          <w:rFonts w:hint="eastAsia"/>
          <w:sz w:val="24"/>
        </w:rPr>
        <w:t>的卷积层并选取适当的步长，来对输入的特征图进行卷积，使其与主分支的输出矩阵相同，其结构如图</w:t>
      </w:r>
      <w:r w:rsidRPr="00061B2C">
        <w:rPr>
          <w:rFonts w:hint="eastAsia"/>
          <w:sz w:val="24"/>
        </w:rPr>
        <w:t>3-</w:t>
      </w:r>
      <w:r w:rsidR="00C60D98">
        <w:rPr>
          <w:rFonts w:hint="eastAsia"/>
          <w:sz w:val="24"/>
        </w:rPr>
        <w:t>3</w:t>
      </w:r>
      <w:r w:rsidRPr="00061B2C">
        <w:rPr>
          <w:rFonts w:hint="eastAsia"/>
          <w:sz w:val="24"/>
        </w:rPr>
        <w:t>所示。</w:t>
      </w:r>
    </w:p>
    <w:p w14:paraId="00B8ED0D" w14:textId="77777777" w:rsidR="00615669" w:rsidRDefault="00615669" w:rsidP="00061B2C">
      <w:pPr>
        <w:spacing w:line="440" w:lineRule="exact"/>
        <w:rPr>
          <w:sz w:val="24"/>
          <w:szCs w:val="32"/>
        </w:rPr>
      </w:pPr>
    </w:p>
    <w:p w14:paraId="516AC3EB" w14:textId="77777777" w:rsidR="00615669" w:rsidRDefault="000E0D4B">
      <w:pPr>
        <w:jc w:val="center"/>
        <w:rPr>
          <w:sz w:val="24"/>
          <w:szCs w:val="32"/>
        </w:rPr>
      </w:pPr>
      <w:r>
        <w:rPr>
          <w:noProof/>
        </w:rPr>
        <w:lastRenderedPageBreak/>
        <w:drawing>
          <wp:inline distT="0" distB="0" distL="0" distR="0" wp14:anchorId="65487079" wp14:editId="270FBC0F">
            <wp:extent cx="345186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0407" cy="3340075"/>
                    </a:xfrm>
                    <a:prstGeom prst="rect">
                      <a:avLst/>
                    </a:prstGeom>
                    <a:noFill/>
                    <a:ln>
                      <a:noFill/>
                    </a:ln>
                  </pic:spPr>
                </pic:pic>
              </a:graphicData>
            </a:graphic>
          </wp:inline>
        </w:drawing>
      </w:r>
    </w:p>
    <w:p w14:paraId="07EAF10E" w14:textId="3F2BF35D"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3</w:t>
      </w:r>
      <w:r>
        <w:rPr>
          <w:rFonts w:ascii="宋体" w:hAnsi="宋体"/>
          <w:szCs w:val="21"/>
        </w:rPr>
        <w:t xml:space="preserve"> </w:t>
      </w:r>
      <w:r>
        <w:rPr>
          <w:rFonts w:ascii="宋体" w:hAnsi="宋体" w:hint="eastAsia"/>
          <w:szCs w:val="21"/>
        </w:rPr>
        <w:t>主分支输入输出矩阵形状不同</w:t>
      </w:r>
    </w:p>
    <w:p w14:paraId="5B2E6D7E" w14:textId="77777777" w:rsidR="00615669" w:rsidRPr="00061B2C" w:rsidRDefault="00615669" w:rsidP="00061B2C">
      <w:pPr>
        <w:spacing w:line="440" w:lineRule="exact"/>
        <w:ind w:firstLine="420"/>
        <w:rPr>
          <w:sz w:val="24"/>
        </w:rPr>
      </w:pPr>
    </w:p>
    <w:p w14:paraId="1F2B5896" w14:textId="2B9FA8F6" w:rsidR="00615669" w:rsidRPr="00061B2C" w:rsidRDefault="000E0D4B" w:rsidP="0042520F">
      <w:pPr>
        <w:spacing w:line="440" w:lineRule="exact"/>
        <w:ind w:firstLine="420"/>
        <w:rPr>
          <w:sz w:val="24"/>
        </w:rPr>
      </w:pPr>
      <w:r w:rsidRPr="00061B2C">
        <w:rPr>
          <w:rFonts w:hint="eastAsia"/>
          <w:sz w:val="24"/>
        </w:rPr>
        <w:t>而当主分支的输入输出的特征矩阵形状相同时，此时</w:t>
      </w:r>
      <w:r w:rsidRPr="00061B2C">
        <w:rPr>
          <w:rFonts w:hint="eastAsia"/>
          <w:sz w:val="24"/>
        </w:rPr>
        <w:t>shortcut</w:t>
      </w:r>
      <w:r w:rsidRPr="00061B2C">
        <w:rPr>
          <w:rFonts w:hint="eastAsia"/>
          <w:sz w:val="24"/>
        </w:rPr>
        <w:t>分支本质上的作用则为恒等映射，不对输入的特征矩阵进行任何操作，其结构如图</w:t>
      </w:r>
      <w:r w:rsidRPr="00061B2C">
        <w:rPr>
          <w:rFonts w:hint="eastAsia"/>
          <w:sz w:val="24"/>
        </w:rPr>
        <w:t>3-</w:t>
      </w:r>
      <w:r w:rsidR="00062B4B">
        <w:rPr>
          <w:rFonts w:hint="eastAsia"/>
          <w:sz w:val="24"/>
        </w:rPr>
        <w:t>4</w:t>
      </w:r>
      <w:r w:rsidRPr="00061B2C">
        <w:rPr>
          <w:rFonts w:hint="eastAsia"/>
          <w:sz w:val="24"/>
        </w:rPr>
        <w:t>所示。</w:t>
      </w:r>
    </w:p>
    <w:p w14:paraId="5CF235DA" w14:textId="77777777" w:rsidR="00615669" w:rsidRDefault="00615669" w:rsidP="008E4CFD">
      <w:pPr>
        <w:spacing w:line="440" w:lineRule="exact"/>
        <w:rPr>
          <w:sz w:val="24"/>
          <w:szCs w:val="32"/>
        </w:rPr>
      </w:pPr>
    </w:p>
    <w:p w14:paraId="5308D159" w14:textId="77777777" w:rsidR="00615669" w:rsidRDefault="000E0D4B">
      <w:pPr>
        <w:jc w:val="center"/>
        <w:rPr>
          <w:sz w:val="24"/>
          <w:szCs w:val="32"/>
        </w:rPr>
      </w:pPr>
      <w:r>
        <w:rPr>
          <w:noProof/>
        </w:rPr>
        <w:drawing>
          <wp:inline distT="0" distB="0" distL="0" distR="0" wp14:anchorId="21AE46B8" wp14:editId="35DBCE52">
            <wp:extent cx="3446145" cy="3434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68455" cy="3456079"/>
                    </a:xfrm>
                    <a:prstGeom prst="rect">
                      <a:avLst/>
                    </a:prstGeom>
                    <a:noFill/>
                    <a:ln>
                      <a:noFill/>
                    </a:ln>
                  </pic:spPr>
                </pic:pic>
              </a:graphicData>
            </a:graphic>
          </wp:inline>
        </w:drawing>
      </w:r>
    </w:p>
    <w:p w14:paraId="1454256B" w14:textId="462BA0F8" w:rsidR="00615669" w:rsidRDefault="000E0D4B">
      <w:pPr>
        <w:spacing w:line="300" w:lineRule="auto"/>
        <w:jc w:val="center"/>
        <w:rPr>
          <w:rFonts w:ascii="宋体" w:hAnsi="宋体"/>
          <w:szCs w:val="21"/>
        </w:rPr>
      </w:pPr>
      <w:r>
        <w:rPr>
          <w:rFonts w:ascii="宋体" w:hAnsi="宋体" w:hint="eastAsia"/>
          <w:szCs w:val="21"/>
        </w:rPr>
        <w:lastRenderedPageBreak/>
        <w:t>图3-</w:t>
      </w:r>
      <w:r w:rsidR="00FB346D">
        <w:rPr>
          <w:rFonts w:ascii="宋体" w:hAnsi="宋体" w:hint="eastAsia"/>
          <w:szCs w:val="21"/>
        </w:rPr>
        <w:t>4</w:t>
      </w:r>
      <w:r>
        <w:rPr>
          <w:rFonts w:ascii="宋体" w:hAnsi="宋体"/>
          <w:szCs w:val="21"/>
        </w:rPr>
        <w:t xml:space="preserve"> </w:t>
      </w:r>
      <w:r>
        <w:rPr>
          <w:rFonts w:ascii="宋体" w:hAnsi="宋体" w:hint="eastAsia"/>
          <w:szCs w:val="21"/>
        </w:rPr>
        <w:t>主分支输入输出矩阵形状相同</w:t>
      </w:r>
    </w:p>
    <w:p w14:paraId="7B2C246D" w14:textId="77777777" w:rsidR="00615669" w:rsidRDefault="00615669" w:rsidP="008E4CFD">
      <w:pPr>
        <w:spacing w:line="440" w:lineRule="exact"/>
        <w:ind w:firstLine="420"/>
        <w:rPr>
          <w:sz w:val="24"/>
          <w:szCs w:val="32"/>
        </w:rPr>
      </w:pPr>
    </w:p>
    <w:p w14:paraId="677E7064" w14:textId="77777777" w:rsidR="00615669" w:rsidRPr="008E4CFD" w:rsidRDefault="000E0D4B" w:rsidP="0042520F">
      <w:pPr>
        <w:spacing w:line="440" w:lineRule="exact"/>
        <w:ind w:firstLine="420"/>
        <w:rPr>
          <w:sz w:val="24"/>
        </w:rPr>
      </w:pPr>
      <w:r w:rsidRPr="008E4CFD">
        <w:rPr>
          <w:rFonts w:hint="eastAsia"/>
          <w:sz w:val="24"/>
        </w:rPr>
        <w:t>此外，在瓶颈层中每个卷积层下面都接了一个</w:t>
      </w:r>
      <w:r w:rsidRPr="008E4CFD">
        <w:rPr>
          <w:rFonts w:hint="eastAsia"/>
          <w:sz w:val="24"/>
        </w:rPr>
        <w:t>BN</w:t>
      </w:r>
      <w:r w:rsidRPr="008E4CFD">
        <w:rPr>
          <w:sz w:val="24"/>
        </w:rPr>
        <w:t>(</w:t>
      </w:r>
      <w:r w:rsidRPr="008E4CFD">
        <w:rPr>
          <w:rFonts w:hint="eastAsia"/>
          <w:sz w:val="24"/>
        </w:rPr>
        <w:t>Batch</w:t>
      </w:r>
      <w:r w:rsidRPr="008E4CFD">
        <w:rPr>
          <w:sz w:val="24"/>
        </w:rPr>
        <w:t xml:space="preserve"> </w:t>
      </w:r>
      <w:r w:rsidRPr="008E4CFD">
        <w:rPr>
          <w:rFonts w:hint="eastAsia"/>
          <w:sz w:val="24"/>
        </w:rPr>
        <w:t>Normalization</w:t>
      </w:r>
      <w:r w:rsidRPr="008E4CFD">
        <w:rPr>
          <w:sz w:val="24"/>
        </w:rPr>
        <w:t>)</w:t>
      </w:r>
      <w:r w:rsidRPr="008E4CFD">
        <w:rPr>
          <w:rFonts w:hint="eastAsia"/>
          <w:sz w:val="24"/>
        </w:rPr>
        <w:t>层于规范化数据，这样做的好处在于，可以加速网络的收敛，防止模型过拟合以及降低网络模型对于初始化权重的敏感程度。通过</w:t>
      </w:r>
      <w:r w:rsidRPr="008E4CFD">
        <w:rPr>
          <w:rFonts w:hint="eastAsia"/>
          <w:sz w:val="24"/>
        </w:rPr>
        <w:t>BN</w:t>
      </w:r>
      <w:r w:rsidRPr="008E4CFD">
        <w:rPr>
          <w:rFonts w:hint="eastAsia"/>
          <w:sz w:val="24"/>
        </w:rPr>
        <w:t>层可以使得模型效果更加理想，而且因为</w:t>
      </w:r>
      <w:r w:rsidRPr="008E4CFD">
        <w:rPr>
          <w:rFonts w:hint="eastAsia"/>
          <w:sz w:val="24"/>
        </w:rPr>
        <w:t>BN</w:t>
      </w:r>
      <w:r w:rsidRPr="008E4CFD">
        <w:rPr>
          <w:rFonts w:hint="eastAsia"/>
          <w:sz w:val="24"/>
        </w:rPr>
        <w:t>层的特性，其中的一个超参数可以替代掉卷积层中的</w:t>
      </w:r>
      <w:r w:rsidRPr="008E4CFD">
        <w:rPr>
          <w:rFonts w:hint="eastAsia"/>
          <w:sz w:val="24"/>
        </w:rPr>
        <w:t>bias</w:t>
      </w:r>
      <w:r w:rsidRPr="008E4CFD">
        <w:rPr>
          <w:rFonts w:hint="eastAsia"/>
          <w:sz w:val="24"/>
        </w:rPr>
        <w:t>偏置值，所以在使用</w:t>
      </w:r>
      <w:r w:rsidRPr="008E4CFD">
        <w:rPr>
          <w:rFonts w:hint="eastAsia"/>
          <w:sz w:val="24"/>
        </w:rPr>
        <w:t>BN</w:t>
      </w:r>
      <w:r w:rsidRPr="008E4CFD">
        <w:rPr>
          <w:rFonts w:hint="eastAsia"/>
          <w:sz w:val="24"/>
        </w:rPr>
        <w:t>层时，可以将卷积层中的</w:t>
      </w:r>
      <w:r w:rsidRPr="008E4CFD">
        <w:rPr>
          <w:rFonts w:hint="eastAsia"/>
          <w:sz w:val="24"/>
        </w:rPr>
        <w:t>bias</w:t>
      </w:r>
      <w:r w:rsidRPr="008E4CFD">
        <w:rPr>
          <w:rFonts w:hint="eastAsia"/>
          <w:sz w:val="24"/>
        </w:rPr>
        <w:t>设置为</w:t>
      </w:r>
      <w:r w:rsidRPr="008E4CFD">
        <w:rPr>
          <w:rFonts w:hint="eastAsia"/>
          <w:sz w:val="24"/>
        </w:rPr>
        <w:t>False</w:t>
      </w:r>
      <w:r w:rsidRPr="008E4CFD">
        <w:rPr>
          <w:rFonts w:hint="eastAsia"/>
          <w:sz w:val="24"/>
        </w:rPr>
        <w:t>，这样对于网络模型是完全没有影响的，并且还减少了超参数的数量。</w:t>
      </w:r>
    </w:p>
    <w:p w14:paraId="78AAA3D6" w14:textId="77777777" w:rsidR="00615669" w:rsidRPr="008E4CFD" w:rsidRDefault="000E0D4B" w:rsidP="008E4CFD">
      <w:pPr>
        <w:pStyle w:val="af3"/>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2520F">
      <w:pPr>
        <w:spacing w:line="440" w:lineRule="exact"/>
        <w:ind w:firstLine="420"/>
        <w:rPr>
          <w:sz w:val="24"/>
        </w:rPr>
      </w:pPr>
      <w:r w:rsidRPr="008E4CFD">
        <w:rPr>
          <w:rFonts w:hint="eastAsia"/>
          <w:sz w:val="24"/>
        </w:rPr>
        <w:t>根据上文所述，</w:t>
      </w:r>
      <w:r w:rsidRPr="008E4CFD">
        <w:rPr>
          <w:rFonts w:hint="eastAsia"/>
          <w:sz w:val="24"/>
        </w:rPr>
        <w:t>ResNet-50</w:t>
      </w:r>
      <w:r w:rsidRPr="008E4CFD">
        <w:rPr>
          <w:rFonts w:hint="eastAsia"/>
          <w:sz w:val="24"/>
        </w:rPr>
        <w:t>网络一共由六部分所组成，分别为一层卷积核为</w:t>
      </w:r>
      <w:r w:rsidRPr="008E4CFD">
        <w:rPr>
          <w:rFonts w:hint="eastAsia"/>
          <w:sz w:val="24"/>
        </w:rPr>
        <w:t>7</w:t>
      </w:r>
      <w:r w:rsidRPr="008E4CFD">
        <w:rPr>
          <w:rFonts w:hint="eastAsia"/>
          <w:sz w:val="24"/>
        </w:rPr>
        <w:t>×</w:t>
      </w:r>
      <w:r w:rsidRPr="008E4CFD">
        <w:rPr>
          <w:rFonts w:hint="eastAsia"/>
          <w:sz w:val="24"/>
        </w:rPr>
        <w:t>7</w:t>
      </w:r>
      <w:r w:rsidRPr="008E4CFD">
        <w:rPr>
          <w:rFonts w:hint="eastAsia"/>
          <w:sz w:val="24"/>
        </w:rPr>
        <w:t>的卷积层、四个不同数量堆叠的瓶颈层和一个全连接层，并且在第一个瓶颈层之前还添加了一个池化层。与瓶颈层中一样，在</w:t>
      </w:r>
      <w:r w:rsidRPr="008E4CFD">
        <w:rPr>
          <w:sz w:val="24"/>
        </w:rPr>
        <w:t>ResNet-50</w:t>
      </w:r>
      <w:r w:rsidRPr="008E4CFD">
        <w:rPr>
          <w:rFonts w:hint="eastAsia"/>
          <w:sz w:val="24"/>
        </w:rPr>
        <w:t>主体网络中，每一个卷积层之后都将跟随一个</w:t>
      </w:r>
      <w:r w:rsidRPr="008E4CFD">
        <w:rPr>
          <w:rFonts w:hint="eastAsia"/>
          <w:sz w:val="24"/>
        </w:rPr>
        <w:t>BN</w:t>
      </w:r>
      <w:r w:rsidRPr="008E4CFD">
        <w:rPr>
          <w:rFonts w:hint="eastAsia"/>
          <w:sz w:val="24"/>
        </w:rPr>
        <w:t>层，用于数据规范化，加快网络的收敛，提高模型的检测性能。</w:t>
      </w:r>
    </w:p>
    <w:p w14:paraId="7EC6707C" w14:textId="77777777" w:rsidR="00615669" w:rsidRPr="008E4CFD" w:rsidRDefault="000E0D4B" w:rsidP="0042520F">
      <w:pPr>
        <w:spacing w:line="440" w:lineRule="exact"/>
        <w:ind w:firstLine="420"/>
        <w:rPr>
          <w:sz w:val="24"/>
        </w:rPr>
      </w:pPr>
      <w:r w:rsidRPr="008E4CFD">
        <w:rPr>
          <w:rFonts w:hint="eastAsia"/>
          <w:sz w:val="24"/>
        </w:rPr>
        <w:t>对于这四个不同数量堆叠的瓶颈层，每一部分的输出特征图的深度都为瓶颈层设定深度的</w:t>
      </w:r>
      <w:r w:rsidRPr="008E4CFD">
        <w:rPr>
          <w:rFonts w:hint="eastAsia"/>
          <w:sz w:val="24"/>
        </w:rPr>
        <w:t>4</w:t>
      </w:r>
      <w:r w:rsidRPr="008E4CFD">
        <w:rPr>
          <w:rFonts w:hint="eastAsia"/>
          <w:sz w:val="24"/>
        </w:rPr>
        <w:t>倍，且这四个瓶颈层所设定的深度分别为</w:t>
      </w:r>
      <w:r w:rsidRPr="008E4CFD">
        <w:rPr>
          <w:rFonts w:hint="eastAsia"/>
          <w:sz w:val="24"/>
        </w:rPr>
        <w:t>64</w:t>
      </w:r>
      <w:r w:rsidRPr="008E4CFD">
        <w:rPr>
          <w:rFonts w:hint="eastAsia"/>
          <w:sz w:val="24"/>
        </w:rPr>
        <w:t>、</w:t>
      </w:r>
      <w:r w:rsidRPr="008E4CFD">
        <w:rPr>
          <w:rFonts w:hint="eastAsia"/>
          <w:sz w:val="24"/>
        </w:rPr>
        <w:t>128</w:t>
      </w:r>
      <w:r w:rsidRPr="008E4CFD">
        <w:rPr>
          <w:rFonts w:hint="eastAsia"/>
          <w:sz w:val="24"/>
        </w:rPr>
        <w:t>、</w:t>
      </w:r>
      <w:r w:rsidRPr="008E4CFD">
        <w:rPr>
          <w:rFonts w:hint="eastAsia"/>
          <w:sz w:val="24"/>
        </w:rPr>
        <w:t>256</w:t>
      </w:r>
      <w:r w:rsidRPr="008E4CFD">
        <w:rPr>
          <w:rFonts w:hint="eastAsia"/>
          <w:sz w:val="24"/>
        </w:rPr>
        <w:t>和</w:t>
      </w:r>
      <w:r w:rsidRPr="008E4CFD">
        <w:rPr>
          <w:rFonts w:hint="eastAsia"/>
          <w:sz w:val="24"/>
        </w:rPr>
        <w:t>512</w:t>
      </w:r>
      <w:r w:rsidRPr="008E4CFD">
        <w:rPr>
          <w:rFonts w:hint="eastAsia"/>
          <w:sz w:val="24"/>
        </w:rPr>
        <w:t>，所以最终</w:t>
      </w:r>
      <w:r w:rsidRPr="008E4CFD">
        <w:rPr>
          <w:rFonts w:hint="eastAsia"/>
          <w:sz w:val="24"/>
        </w:rPr>
        <w:t>ResNet-50</w:t>
      </w:r>
      <w:r w:rsidRPr="008E4CFD">
        <w:rPr>
          <w:rFonts w:hint="eastAsia"/>
          <w:sz w:val="24"/>
        </w:rPr>
        <w:t>网络输出的深度为</w:t>
      </w:r>
      <w:r w:rsidRPr="008E4CFD">
        <w:rPr>
          <w:rFonts w:hint="eastAsia"/>
          <w:sz w:val="24"/>
        </w:rPr>
        <w:t>2048</w:t>
      </w:r>
      <w:r w:rsidRPr="008E4CFD">
        <w:rPr>
          <w:rFonts w:hint="eastAsia"/>
          <w:sz w:val="24"/>
        </w:rPr>
        <w:t>。而对于本次实验来说，因为</w:t>
      </w:r>
      <w:r w:rsidRPr="008E4CFD">
        <w:rPr>
          <w:rFonts w:hint="eastAsia"/>
          <w:sz w:val="24"/>
        </w:rPr>
        <w:t>ResNet-50</w:t>
      </w:r>
      <w:r w:rsidRPr="008E4CFD">
        <w:rPr>
          <w:rFonts w:hint="eastAsia"/>
          <w:sz w:val="24"/>
        </w:rPr>
        <w:t>骨干网络所输出的特征图是要交予特征金字塔网络来进行处理的，所以在本次实验中，将不实现最后一部分全连接层，并且将这四个瓶颈层的后三个所输出的特征图传入网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0" w:name="_Toc38922074"/>
      <w:bookmarkStart w:id="71" w:name="_Toc38453070"/>
      <w:bookmarkStart w:id="72" w:name="_Toc249078852"/>
      <w:r>
        <w:rPr>
          <w:rFonts w:hint="eastAsia"/>
        </w:rPr>
        <w:t>3</w:t>
      </w:r>
      <w:r>
        <w:t>.</w:t>
      </w:r>
      <w:r>
        <w:rPr>
          <w:rFonts w:hint="eastAsia"/>
        </w:rPr>
        <w:t>3</w:t>
      </w:r>
      <w:r>
        <w:t xml:space="preserve"> </w:t>
      </w:r>
      <w:r>
        <w:rPr>
          <w:rFonts w:hint="eastAsia"/>
        </w:rPr>
        <w:t>特征金字塔网络搭建</w:t>
      </w:r>
      <w:bookmarkEnd w:id="70"/>
    </w:p>
    <w:p w14:paraId="3FC11EDB" w14:textId="77777777" w:rsidR="00615669" w:rsidRDefault="000E0D4B" w:rsidP="001B6119">
      <w:pPr>
        <w:spacing w:line="440" w:lineRule="exact"/>
        <w:ind w:firstLine="420"/>
        <w:rPr>
          <w:sz w:val="24"/>
          <w:szCs w:val="32"/>
        </w:rPr>
      </w:pPr>
      <w:r w:rsidRPr="001B6119">
        <w:rPr>
          <w:rFonts w:hint="eastAsia"/>
          <w:sz w:val="24"/>
        </w:rPr>
        <w:t>此部分为模型网络的中间部分，承接</w:t>
      </w:r>
      <w:r w:rsidRPr="001B6119">
        <w:rPr>
          <w:rFonts w:hint="eastAsia"/>
          <w:sz w:val="24"/>
        </w:rPr>
        <w:t>ResNet-50</w:t>
      </w:r>
      <w:r w:rsidRPr="001B6119">
        <w:rPr>
          <w:rFonts w:hint="eastAsia"/>
          <w:sz w:val="24"/>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3" w:name="_Toc38922075"/>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3"/>
    </w:p>
    <w:p w14:paraId="47BBD221" w14:textId="3C541824" w:rsidR="00615669" w:rsidRPr="001B6119" w:rsidRDefault="000E0D4B" w:rsidP="001B6119">
      <w:pPr>
        <w:spacing w:line="440" w:lineRule="exact"/>
        <w:rPr>
          <w:sz w:val="24"/>
        </w:rPr>
      </w:pPr>
      <w:r w:rsidRPr="001B6119">
        <w:rPr>
          <w:sz w:val="24"/>
        </w:rPr>
        <w:tab/>
      </w:r>
      <w:r w:rsidRPr="001B6119">
        <w:rPr>
          <w:rFonts w:hint="eastAsia"/>
          <w:sz w:val="24"/>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w:t>
      </w:r>
      <w:r w:rsidRPr="001B6119">
        <w:rPr>
          <w:rFonts w:hint="eastAsia"/>
          <w:sz w:val="24"/>
        </w:rPr>
        <w:lastRenderedPageBreak/>
        <w:t>事实，</w:t>
      </w:r>
      <w:r w:rsidRPr="001B6119">
        <w:rPr>
          <w:rFonts w:hint="eastAsia"/>
          <w:sz w:val="24"/>
        </w:rPr>
        <w:t>Tsung-Y</w:t>
      </w:r>
      <w:r w:rsidRPr="001B6119">
        <w:rPr>
          <w:sz w:val="24"/>
        </w:rPr>
        <w:t>i Lin</w:t>
      </w:r>
      <w:r w:rsidRPr="001B6119">
        <w:rPr>
          <w:rFonts w:hint="eastAsia"/>
          <w:sz w:val="24"/>
        </w:rPr>
        <w:t>、</w:t>
      </w:r>
      <w:r w:rsidRPr="001B6119">
        <w:rPr>
          <w:rFonts w:hint="eastAsia"/>
          <w:sz w:val="24"/>
        </w:rPr>
        <w:t>Piotr</w:t>
      </w:r>
      <w:r w:rsidRPr="001B6119">
        <w:rPr>
          <w:sz w:val="24"/>
        </w:rPr>
        <w:t xml:space="preserve"> </w:t>
      </w:r>
      <w:r w:rsidRPr="001B6119">
        <w:rPr>
          <w:rFonts w:hint="eastAsia"/>
          <w:sz w:val="24"/>
        </w:rPr>
        <w:t>Dollar</w:t>
      </w:r>
      <w:r w:rsidRPr="001B6119">
        <w:rPr>
          <w:rFonts w:hint="eastAsia"/>
          <w:sz w:val="24"/>
        </w:rPr>
        <w:t>等人提出了多尺度特征金字塔网络结构，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sz w:val="24"/>
        </w:rPr>
        <w:t>5~8%</w:t>
      </w:r>
      <w:r w:rsidRPr="001B6119">
        <w:rPr>
          <w:rFonts w:hint="eastAsia"/>
          <w:sz w:val="24"/>
        </w:rPr>
        <w:t>模型的召回率，并且在模型的</w:t>
      </w:r>
      <w:r w:rsidRPr="001B6119">
        <w:rPr>
          <w:rFonts w:hint="eastAsia"/>
          <w:sz w:val="24"/>
        </w:rPr>
        <w:t>AP</w:t>
      </w:r>
      <w:r w:rsidRPr="001B6119">
        <w:rPr>
          <w:rFonts w:hint="eastAsia"/>
          <w:sz w:val="24"/>
        </w:rPr>
        <w:t>方面也能广泛的提高</w:t>
      </w:r>
      <w:r w:rsidRPr="001B6119">
        <w:rPr>
          <w:rFonts w:hint="eastAsia"/>
          <w:sz w:val="24"/>
        </w:rPr>
        <w:t>2~3%</w:t>
      </w:r>
      <w:r w:rsidRPr="001B6119">
        <w:rPr>
          <w:rFonts w:hint="eastAsia"/>
          <w:sz w:val="24"/>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74" w:name="_Toc38922076"/>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74"/>
    </w:p>
    <w:p w14:paraId="3F91F453" w14:textId="50C31330" w:rsidR="00615669" w:rsidRPr="001B6119" w:rsidRDefault="000E0D4B" w:rsidP="001B6119">
      <w:pPr>
        <w:spacing w:line="440" w:lineRule="exact"/>
        <w:rPr>
          <w:sz w:val="24"/>
        </w:rPr>
      </w:pPr>
      <w:r w:rsidRPr="001B6119">
        <w:rPr>
          <w:sz w:val="24"/>
        </w:rPr>
        <w:tab/>
      </w:r>
      <w:r w:rsidRPr="001B6119">
        <w:rPr>
          <w:rFonts w:hint="eastAsia"/>
          <w:sz w:val="24"/>
        </w:rPr>
        <w:t>在本次实验中，将从骨干网络所输出得三个不同形状大小、深度得特征图经过横向连接、卷积等操作之后，生成一组五个不同形状大小的特征图用于对不同尺度的目标进行检测。在本实验中的特征金字塔网络结构如图</w:t>
      </w:r>
      <w:r w:rsidRPr="001B6119">
        <w:rPr>
          <w:rFonts w:hint="eastAsia"/>
          <w:sz w:val="24"/>
        </w:rPr>
        <w:t>3-</w:t>
      </w:r>
      <w:r w:rsidR="00062B4B">
        <w:rPr>
          <w:rFonts w:hint="eastAsia"/>
          <w:sz w:val="24"/>
        </w:rPr>
        <w:t>5</w:t>
      </w:r>
      <w:r w:rsidRPr="001B6119">
        <w:rPr>
          <w:rFonts w:hint="eastAsia"/>
          <w:sz w:val="24"/>
        </w:rPr>
        <w:t>所示。</w:t>
      </w:r>
    </w:p>
    <w:p w14:paraId="5D56F57C" w14:textId="77777777" w:rsidR="00615669" w:rsidRDefault="00615669" w:rsidP="001B6119">
      <w:pPr>
        <w:spacing w:line="440" w:lineRule="exact"/>
        <w:rPr>
          <w:sz w:val="24"/>
          <w:szCs w:val="32"/>
        </w:rPr>
      </w:pPr>
    </w:p>
    <w:p w14:paraId="6C146E03" w14:textId="0101DABA" w:rsidR="00615669" w:rsidRDefault="0052721E">
      <w:pPr>
        <w:jc w:val="center"/>
        <w:rPr>
          <w:sz w:val="24"/>
          <w:szCs w:val="32"/>
        </w:rPr>
      </w:pPr>
      <w:r>
        <w:rPr>
          <w:noProof/>
        </w:rPr>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17D2069E" w:rsidR="00615669" w:rsidRDefault="000E0D4B">
      <w:pPr>
        <w:spacing w:line="300" w:lineRule="auto"/>
        <w:jc w:val="center"/>
        <w:rPr>
          <w:rFonts w:ascii="宋体" w:hAnsi="宋体"/>
          <w:szCs w:val="21"/>
        </w:rPr>
      </w:pPr>
      <w:r>
        <w:rPr>
          <w:rFonts w:ascii="宋体" w:hAnsi="宋体" w:hint="eastAsia"/>
          <w:szCs w:val="21"/>
        </w:rPr>
        <w:t>图3-</w:t>
      </w:r>
      <w:r w:rsidR="00FB346D">
        <w:rPr>
          <w:rFonts w:ascii="宋体" w:hAnsi="宋体" w:hint="eastAsia"/>
          <w:szCs w:val="21"/>
        </w:rPr>
        <w:t>5</w:t>
      </w:r>
      <w:r>
        <w:rPr>
          <w:rFonts w:ascii="宋体" w:hAnsi="宋体"/>
          <w:szCs w:val="21"/>
        </w:rPr>
        <w:t xml:space="preserve"> </w:t>
      </w:r>
      <w:r>
        <w:rPr>
          <w:rFonts w:ascii="宋体" w:hAnsi="宋体" w:hint="eastAsia"/>
          <w:szCs w:val="21"/>
        </w:rPr>
        <w:t>特征金字塔网络结构</w:t>
      </w:r>
    </w:p>
    <w:p w14:paraId="6CF7A5E9" w14:textId="77777777" w:rsidR="00615669" w:rsidRDefault="00615669" w:rsidP="001B6119">
      <w:pPr>
        <w:spacing w:line="440" w:lineRule="exact"/>
        <w:rPr>
          <w:sz w:val="24"/>
          <w:szCs w:val="32"/>
        </w:rPr>
      </w:pPr>
    </w:p>
    <w:p w14:paraId="73A4CDD5" w14:textId="77777777" w:rsidR="00615669" w:rsidRPr="001B6119" w:rsidRDefault="000E0D4B" w:rsidP="001B6119">
      <w:pPr>
        <w:spacing w:line="440" w:lineRule="exact"/>
        <w:ind w:firstLine="420"/>
        <w:rPr>
          <w:sz w:val="24"/>
        </w:rPr>
      </w:pPr>
      <w:r w:rsidRPr="001B6119">
        <w:rPr>
          <w:rFonts w:hint="eastAsia"/>
          <w:sz w:val="24"/>
        </w:rPr>
        <w:t>因为由</w:t>
      </w:r>
      <w:r w:rsidRPr="001B6119">
        <w:rPr>
          <w:rFonts w:hint="eastAsia"/>
          <w:sz w:val="24"/>
        </w:rPr>
        <w:t>ResNet-50</w:t>
      </w:r>
      <w:r w:rsidRPr="001B6119">
        <w:rPr>
          <w:rFonts w:hint="eastAsia"/>
          <w:sz w:val="24"/>
        </w:rPr>
        <w:t>网络所输出的三张特征图</w:t>
      </w:r>
      <w:r w:rsidRPr="001B6119">
        <w:rPr>
          <w:rFonts w:hint="eastAsia"/>
          <w:sz w:val="24"/>
        </w:rPr>
        <w:t>C</w:t>
      </w:r>
      <w:r w:rsidRPr="001B6119">
        <w:rPr>
          <w:sz w:val="24"/>
        </w:rPr>
        <w:t>3</w:t>
      </w:r>
      <w:r w:rsidRPr="001B6119">
        <w:rPr>
          <w:rFonts w:hint="eastAsia"/>
          <w:sz w:val="24"/>
        </w:rPr>
        <w:t>、</w:t>
      </w:r>
      <w:r w:rsidRPr="001B6119">
        <w:rPr>
          <w:sz w:val="24"/>
        </w:rPr>
        <w:t>C4</w:t>
      </w:r>
      <w:r w:rsidRPr="001B6119">
        <w:rPr>
          <w:rFonts w:hint="eastAsia"/>
          <w:sz w:val="24"/>
        </w:rPr>
        <w:t>、</w:t>
      </w:r>
      <w:r w:rsidRPr="001B6119">
        <w:rPr>
          <w:sz w:val="24"/>
        </w:rPr>
        <w:t>C5</w:t>
      </w:r>
      <w:r w:rsidRPr="001B6119">
        <w:rPr>
          <w:rFonts w:hint="eastAsia"/>
          <w:sz w:val="24"/>
        </w:rPr>
        <w:t>深度各不相同，所以首先通过卷积核为</w:t>
      </w:r>
      <w:r w:rsidRPr="001B6119">
        <w:rPr>
          <w:rFonts w:hint="eastAsia"/>
          <w:sz w:val="24"/>
        </w:rPr>
        <w:t>1</w:t>
      </w:r>
      <w:r w:rsidRPr="001B6119">
        <w:rPr>
          <w:rFonts w:hint="eastAsia"/>
          <w:sz w:val="24"/>
        </w:rPr>
        <w:t>×</w:t>
      </w:r>
      <w:r w:rsidRPr="001B6119">
        <w:rPr>
          <w:rFonts w:hint="eastAsia"/>
          <w:sz w:val="24"/>
        </w:rPr>
        <w:t>1</w:t>
      </w:r>
      <w:r w:rsidRPr="001B6119">
        <w:rPr>
          <w:rFonts w:hint="eastAsia"/>
          <w:sz w:val="24"/>
        </w:rPr>
        <w:t>，步长为</w:t>
      </w:r>
      <w:r w:rsidRPr="001B6119">
        <w:rPr>
          <w:rFonts w:hint="eastAsia"/>
          <w:sz w:val="24"/>
        </w:rPr>
        <w:t>1</w:t>
      </w:r>
      <w:r w:rsidRPr="001B6119">
        <w:rPr>
          <w:rFonts w:hint="eastAsia"/>
          <w:sz w:val="24"/>
        </w:rPr>
        <w:t>的卷积层将这三张特征图的深度统一变为</w:t>
      </w:r>
      <w:r w:rsidRPr="001B6119">
        <w:rPr>
          <w:rFonts w:hint="eastAsia"/>
          <w:sz w:val="24"/>
        </w:rPr>
        <w:t>256</w:t>
      </w:r>
      <w:r w:rsidRPr="001B6119">
        <w:rPr>
          <w:rFonts w:hint="eastAsia"/>
          <w:sz w:val="24"/>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w:t>
      </w:r>
      <w:r w:rsidRPr="001B6119">
        <w:rPr>
          <w:rFonts w:hint="eastAsia"/>
          <w:sz w:val="24"/>
        </w:rPr>
        <w:lastRenderedPageBreak/>
        <w:t>再由</w:t>
      </w:r>
      <w:r w:rsidRPr="001B6119">
        <w:rPr>
          <w:rFonts w:hint="eastAsia"/>
          <w:sz w:val="24"/>
        </w:rPr>
        <w:t>D3</w:t>
      </w:r>
      <w:r w:rsidRPr="001B6119">
        <w:rPr>
          <w:rFonts w:hint="eastAsia"/>
          <w:sz w:val="24"/>
        </w:rPr>
        <w:t>、</w:t>
      </w:r>
      <w:r w:rsidRPr="001B6119">
        <w:rPr>
          <w:rFonts w:hint="eastAsia"/>
          <w:sz w:val="24"/>
        </w:rPr>
        <w:t>D4</w:t>
      </w:r>
      <w:r w:rsidRPr="001B6119">
        <w:rPr>
          <w:rFonts w:hint="eastAsia"/>
          <w:sz w:val="24"/>
        </w:rPr>
        <w:t>、</w:t>
      </w:r>
      <w:r w:rsidRPr="001B6119">
        <w:rPr>
          <w:rFonts w:hint="eastAsia"/>
          <w:sz w:val="24"/>
        </w:rPr>
        <w:t>D5</w:t>
      </w:r>
      <w:r w:rsidRPr="001B6119">
        <w:rPr>
          <w:rFonts w:hint="eastAsia"/>
          <w:sz w:val="24"/>
        </w:rPr>
        <w:t>这三个特征图进行进一步的卷积操作，此时选用卷积核为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的卷积层进行卷积，以获得最后用于预测的特征图</w:t>
      </w:r>
      <w:r w:rsidRPr="001B6119">
        <w:rPr>
          <w:rFonts w:hint="eastAsia"/>
          <w:sz w:val="24"/>
        </w:rPr>
        <w:t>P3</w:t>
      </w:r>
      <w:r w:rsidRPr="001B6119">
        <w:rPr>
          <w:rFonts w:hint="eastAsia"/>
          <w:sz w:val="24"/>
        </w:rPr>
        <w:t>、</w:t>
      </w:r>
      <w:r w:rsidRPr="001B6119">
        <w:rPr>
          <w:rFonts w:hint="eastAsia"/>
          <w:sz w:val="24"/>
        </w:rPr>
        <w:t>P4</w:t>
      </w:r>
      <w:r w:rsidRPr="001B6119">
        <w:rPr>
          <w:rFonts w:hint="eastAsia"/>
          <w:sz w:val="24"/>
        </w:rPr>
        <w:t>、</w:t>
      </w:r>
      <w:r w:rsidRPr="001B6119">
        <w:rPr>
          <w:rFonts w:hint="eastAsia"/>
          <w:sz w:val="24"/>
        </w:rPr>
        <w:t>P5</w:t>
      </w:r>
      <w:r w:rsidRPr="001B6119">
        <w:rPr>
          <w:rFonts w:hint="eastAsia"/>
          <w:sz w:val="24"/>
        </w:rPr>
        <w:t>。然后为了保留更多的高层特征语义信息，对</w:t>
      </w:r>
      <w:r w:rsidRPr="001B6119">
        <w:rPr>
          <w:rFonts w:hint="eastAsia"/>
          <w:sz w:val="24"/>
        </w:rPr>
        <w:t>ResNet-50</w:t>
      </w:r>
      <w:r w:rsidRPr="001B6119">
        <w:rPr>
          <w:rFonts w:hint="eastAsia"/>
          <w:sz w:val="24"/>
        </w:rPr>
        <w:t>网络所输出的</w:t>
      </w:r>
      <w:r w:rsidRPr="001B6119">
        <w:rPr>
          <w:rFonts w:hint="eastAsia"/>
          <w:sz w:val="24"/>
        </w:rPr>
        <w:t>C5</w:t>
      </w:r>
      <w:r w:rsidRPr="001B6119">
        <w:rPr>
          <w:rFonts w:hint="eastAsia"/>
          <w:sz w:val="24"/>
        </w:rPr>
        <w:t>进行卷积核为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的卷积操作，得到</w:t>
      </w:r>
      <w:r w:rsidRPr="001B6119">
        <w:rPr>
          <w:rFonts w:hint="eastAsia"/>
          <w:sz w:val="24"/>
        </w:rPr>
        <w:t>P6</w:t>
      </w:r>
      <w:r w:rsidRPr="001B6119">
        <w:rPr>
          <w:rFonts w:hint="eastAsia"/>
          <w:sz w:val="24"/>
        </w:rPr>
        <w:t>；最后再对</w:t>
      </w:r>
      <w:r w:rsidRPr="001B6119">
        <w:rPr>
          <w:rFonts w:hint="eastAsia"/>
          <w:sz w:val="24"/>
        </w:rPr>
        <w:t>P6</w:t>
      </w:r>
      <w:r w:rsidRPr="001B6119">
        <w:rPr>
          <w:rFonts w:hint="eastAsia"/>
          <w:sz w:val="24"/>
        </w:rPr>
        <w:t>进行同样的卷积核为</w:t>
      </w:r>
      <w:r w:rsidRPr="001B6119">
        <w:rPr>
          <w:rFonts w:hint="eastAsia"/>
          <w:sz w:val="24"/>
        </w:rPr>
        <w:t>3</w:t>
      </w:r>
      <w:r w:rsidRPr="001B6119">
        <w:rPr>
          <w:rFonts w:hint="eastAsia"/>
          <w:sz w:val="24"/>
        </w:rPr>
        <w:t>×</w:t>
      </w:r>
      <w:r w:rsidRPr="001B6119">
        <w:rPr>
          <w:rFonts w:hint="eastAsia"/>
          <w:sz w:val="24"/>
        </w:rPr>
        <w:t>3</w:t>
      </w:r>
      <w:r w:rsidRPr="001B6119">
        <w:rPr>
          <w:rFonts w:hint="eastAsia"/>
          <w:sz w:val="24"/>
        </w:rPr>
        <w:t>，步长为</w:t>
      </w:r>
      <w:r w:rsidRPr="001B6119">
        <w:rPr>
          <w:rFonts w:hint="eastAsia"/>
          <w:sz w:val="24"/>
        </w:rPr>
        <w:t>2</w:t>
      </w:r>
      <w:r w:rsidRPr="001B6119">
        <w:rPr>
          <w:rFonts w:hint="eastAsia"/>
          <w:sz w:val="24"/>
        </w:rPr>
        <w:t>的卷积操作，获得顶层</w:t>
      </w:r>
      <w:r w:rsidRPr="001B6119">
        <w:rPr>
          <w:rFonts w:hint="eastAsia"/>
          <w:sz w:val="24"/>
        </w:rPr>
        <w:t>P7</w:t>
      </w:r>
      <w:r w:rsidRPr="001B6119">
        <w:rPr>
          <w:rFonts w:hint="eastAsia"/>
          <w:sz w:val="24"/>
        </w:rPr>
        <w:t>。</w:t>
      </w:r>
    </w:p>
    <w:p w14:paraId="14795DB1" w14:textId="77777777" w:rsidR="00615669" w:rsidRPr="001B6119" w:rsidRDefault="000E0D4B" w:rsidP="001B6119">
      <w:pPr>
        <w:spacing w:line="440" w:lineRule="exact"/>
        <w:ind w:firstLine="420"/>
        <w:rPr>
          <w:sz w:val="24"/>
        </w:rPr>
      </w:pPr>
      <w:r w:rsidRPr="001B6119">
        <w:rPr>
          <w:rFonts w:hint="eastAsia"/>
          <w:sz w:val="24"/>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75" w:name="_Toc38922077"/>
      <w:r>
        <w:rPr>
          <w:rFonts w:hint="eastAsia"/>
        </w:rPr>
        <w:t>3.4全卷积单阶段网络检测头搭建</w:t>
      </w:r>
      <w:bookmarkEnd w:id="71"/>
      <w:bookmarkEnd w:id="72"/>
      <w:bookmarkEnd w:id="75"/>
    </w:p>
    <w:p w14:paraId="5B4658CA" w14:textId="77777777" w:rsidR="00615669" w:rsidRPr="007C5824" w:rsidRDefault="000E0D4B" w:rsidP="007C5824">
      <w:pPr>
        <w:spacing w:line="440" w:lineRule="exact"/>
        <w:rPr>
          <w:sz w:val="24"/>
        </w:rPr>
      </w:pPr>
      <w:r>
        <w:rPr>
          <w:sz w:val="24"/>
          <w:szCs w:val="32"/>
        </w:rPr>
        <w:tab/>
      </w:r>
      <w:r w:rsidRPr="007C5824">
        <w:rPr>
          <w:rFonts w:hint="eastAsia"/>
          <w:sz w:val="24"/>
        </w:rPr>
        <w:t>这一部分是整个全卷积单阶段网络最后的预测部分，同时也是整个网络中最核心的一个部分。在这一部分中，模型将前面网络根据图片所提取出来的特征图，进行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四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76" w:name="_Toc38922078"/>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76"/>
    </w:p>
    <w:p w14:paraId="25864999" w14:textId="77777777" w:rsidR="00615669" w:rsidRPr="007C5824" w:rsidRDefault="000E0D4B" w:rsidP="007C5824">
      <w:pPr>
        <w:spacing w:line="440" w:lineRule="exact"/>
        <w:ind w:firstLine="420"/>
        <w:rPr>
          <w:sz w:val="24"/>
        </w:rPr>
      </w:pPr>
      <w:r w:rsidRPr="007C5824">
        <w:rPr>
          <w:rFonts w:hint="eastAsia"/>
          <w:sz w:val="24"/>
        </w:rPr>
        <w:t>通过之前的</w:t>
      </w:r>
      <w:r w:rsidRPr="007C5824">
        <w:rPr>
          <w:rFonts w:hint="eastAsia"/>
          <w:sz w:val="24"/>
        </w:rPr>
        <w:t>ResNet-50</w:t>
      </w:r>
      <w:r w:rsidRPr="007C5824">
        <w:rPr>
          <w:rFonts w:hint="eastAsia"/>
          <w:sz w:val="24"/>
        </w:rPr>
        <w:t>骨干网络和</w:t>
      </w:r>
      <w:r w:rsidRPr="007C5824">
        <w:rPr>
          <w:rFonts w:hint="eastAsia"/>
          <w:sz w:val="24"/>
        </w:rPr>
        <w:t>FPN</w:t>
      </w:r>
      <w:r w:rsidRPr="007C5824">
        <w:rPr>
          <w:rFonts w:hint="eastAsia"/>
          <w:sz w:val="24"/>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0990B8AC" w:rsidR="00615669" w:rsidRPr="007C5824" w:rsidRDefault="000E0D4B" w:rsidP="007C5824">
      <w:pPr>
        <w:spacing w:line="440" w:lineRule="exact"/>
        <w:ind w:firstLine="420"/>
        <w:rPr>
          <w:sz w:val="24"/>
        </w:rPr>
      </w:pPr>
      <w:r w:rsidRPr="007C5824">
        <w:rPr>
          <w:rFonts w:hint="eastAsia"/>
          <w:sz w:val="24"/>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图</w:t>
      </w:r>
      <w:r w:rsidRPr="007C5824">
        <w:rPr>
          <w:rFonts w:hint="eastAsia"/>
          <w:sz w:val="24"/>
        </w:rPr>
        <w:t>3-</w:t>
      </w:r>
      <w:r w:rsidR="00062B4B">
        <w:rPr>
          <w:rFonts w:hint="eastAsia"/>
          <w:sz w:val="24"/>
        </w:rPr>
        <w:t>6</w:t>
      </w:r>
      <w:r w:rsidRPr="007C5824">
        <w:rPr>
          <w:rFonts w:hint="eastAsia"/>
          <w:sz w:val="24"/>
        </w:rPr>
        <w:t>所示。</w:t>
      </w:r>
    </w:p>
    <w:p w14:paraId="57C11F7E" w14:textId="77777777" w:rsidR="00615669" w:rsidRDefault="00615669" w:rsidP="007C5824">
      <w:pPr>
        <w:spacing w:line="440" w:lineRule="exact"/>
        <w:rPr>
          <w:sz w:val="24"/>
          <w:szCs w:val="32"/>
        </w:rPr>
      </w:pPr>
    </w:p>
    <w:p w14:paraId="26E203DC" w14:textId="77777777" w:rsidR="00615669" w:rsidRDefault="000E0D4B">
      <w:pPr>
        <w:rPr>
          <w:sz w:val="24"/>
          <w:szCs w:val="32"/>
        </w:rPr>
      </w:pPr>
      <w:r>
        <w:rPr>
          <w:noProof/>
          <w:sz w:val="24"/>
          <w:szCs w:val="32"/>
        </w:rPr>
        <w:lastRenderedPageBreak/>
        <w:drawing>
          <wp:inline distT="0" distB="0" distL="114300" distR="114300" wp14:anchorId="785E878F" wp14:editId="5D8370C2">
            <wp:extent cx="5535295" cy="3113405"/>
            <wp:effectExtent l="0" t="0" r="12065" b="1079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4"/>
                    <a:stretch>
                      <a:fillRect/>
                    </a:stretch>
                  </pic:blipFill>
                  <pic:spPr>
                    <a:xfrm>
                      <a:off x="0" y="0"/>
                      <a:ext cx="5535295" cy="3113405"/>
                    </a:xfrm>
                    <a:prstGeom prst="rect">
                      <a:avLst/>
                    </a:prstGeom>
                  </pic:spPr>
                </pic:pic>
              </a:graphicData>
            </a:graphic>
          </wp:inline>
        </w:drawing>
      </w:r>
    </w:p>
    <w:p w14:paraId="47BAD5A7" w14:textId="1BBA64E0" w:rsidR="00615669" w:rsidRDefault="000E0D4B">
      <w:pPr>
        <w:spacing w:line="300" w:lineRule="auto"/>
        <w:jc w:val="center"/>
        <w:rPr>
          <w:rFonts w:ascii="宋体" w:hAnsi="宋体" w:cs="宋体"/>
          <w:szCs w:val="21"/>
        </w:rPr>
      </w:pPr>
      <w:r>
        <w:rPr>
          <w:rFonts w:ascii="宋体" w:hAnsi="宋体" w:cs="宋体" w:hint="eastAsia"/>
          <w:szCs w:val="21"/>
        </w:rPr>
        <w:t>图3-</w:t>
      </w:r>
      <w:r w:rsidR="00FB346D">
        <w:rPr>
          <w:rFonts w:ascii="宋体" w:hAnsi="宋体" w:cs="宋体" w:hint="eastAsia"/>
          <w:szCs w:val="21"/>
        </w:rPr>
        <w:t>6</w:t>
      </w:r>
      <w:r>
        <w:rPr>
          <w:rFonts w:ascii="宋体" w:hAnsi="宋体" w:cs="宋体" w:hint="eastAsia"/>
          <w:szCs w:val="21"/>
        </w:rPr>
        <w:t xml:space="preserve"> 目标分类分支和中心度分支</w:t>
      </w:r>
    </w:p>
    <w:p w14:paraId="65A3537D" w14:textId="77777777" w:rsidR="00615669" w:rsidRDefault="00615669" w:rsidP="007C5824">
      <w:pPr>
        <w:spacing w:line="440" w:lineRule="exact"/>
        <w:rPr>
          <w:sz w:val="24"/>
          <w:szCs w:val="32"/>
        </w:rPr>
      </w:pPr>
    </w:p>
    <w:p w14:paraId="778E4BE8" w14:textId="3F48CF2A" w:rsidR="003540E3" w:rsidRPr="007C5824" w:rsidRDefault="000E0D4B" w:rsidP="00891D83">
      <w:pPr>
        <w:spacing w:line="440" w:lineRule="exact"/>
        <w:ind w:firstLine="420"/>
        <w:rPr>
          <w:sz w:val="24"/>
        </w:rPr>
      </w:pPr>
      <w:r w:rsidRPr="007C5824">
        <w:rPr>
          <w:rFonts w:hint="eastAsia"/>
          <w:sz w:val="24"/>
        </w:rPr>
        <w:t>由图</w:t>
      </w:r>
      <w:r w:rsidRPr="007C5824">
        <w:rPr>
          <w:rFonts w:hint="eastAsia"/>
          <w:sz w:val="24"/>
        </w:rPr>
        <w:t>3-</w:t>
      </w:r>
      <w:r w:rsidR="00062B4B">
        <w:rPr>
          <w:rFonts w:hint="eastAsia"/>
          <w:sz w:val="24"/>
        </w:rPr>
        <w:t>6</w:t>
      </w:r>
      <w:r w:rsidRPr="007C5824">
        <w:rPr>
          <w:rFonts w:hint="eastAsia"/>
          <w:sz w:val="24"/>
        </w:rPr>
        <w:t>中可以看出，在获得特征图之后，将特征图通过四层卷积核为</w:t>
      </w:r>
      <w:r w:rsidRPr="007C5824">
        <w:rPr>
          <w:rFonts w:hint="eastAsia"/>
          <w:sz w:val="24"/>
        </w:rPr>
        <w:t>3</w:t>
      </w:r>
      <w:r w:rsidRPr="007C5824">
        <w:rPr>
          <w:rFonts w:hint="eastAsia"/>
          <w:sz w:val="24"/>
        </w:rPr>
        <w:t>×</w:t>
      </w:r>
      <w:r w:rsidRPr="007C5824">
        <w:rPr>
          <w:rFonts w:hint="eastAsia"/>
          <w:sz w:val="24"/>
        </w:rPr>
        <w:t>3</w:t>
      </w:r>
      <w:r w:rsidRPr="007C5824">
        <w:rPr>
          <w:rFonts w:hint="eastAsia"/>
          <w:sz w:val="24"/>
        </w:rPr>
        <w:t>，步长为</w:t>
      </w:r>
      <w:r w:rsidRPr="007C5824">
        <w:rPr>
          <w:rFonts w:hint="eastAsia"/>
          <w:sz w:val="24"/>
        </w:rPr>
        <w:t>1</w:t>
      </w:r>
      <w:r w:rsidRPr="007C5824">
        <w:rPr>
          <w:rFonts w:hint="eastAsia"/>
          <w:sz w:val="24"/>
        </w:rPr>
        <w:t>的卷积层，然后分别将得到的特征矩阵送入</w:t>
      </w:r>
      <w:r w:rsidR="009D040C" w:rsidRPr="007C5824">
        <w:rPr>
          <w:rFonts w:hint="eastAsia"/>
          <w:sz w:val="24"/>
        </w:rPr>
        <w:t>预测</w:t>
      </w:r>
      <w:r w:rsidRPr="007C5824">
        <w:rPr>
          <w:rFonts w:hint="eastAsia"/>
          <w:sz w:val="24"/>
        </w:rPr>
        <w:t>分类的卷积层与</w:t>
      </w:r>
      <w:r w:rsidR="00E923B5" w:rsidRPr="007C5824">
        <w:rPr>
          <w:rFonts w:hint="eastAsia"/>
          <w:sz w:val="24"/>
        </w:rPr>
        <w:t>预测</w:t>
      </w:r>
      <w:r w:rsidRPr="007C5824">
        <w:rPr>
          <w:rFonts w:hint="eastAsia"/>
          <w:sz w:val="24"/>
        </w:rPr>
        <w:t>中心度的卷积层中，得到两个预测的结果矩阵，形状分别为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与</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1</w:t>
      </w:r>
      <w:r w:rsidRPr="007C5824">
        <w:rPr>
          <w:rFonts w:hint="eastAsia"/>
          <w:sz w:val="24"/>
        </w:rPr>
        <w:t>，其中</w:t>
      </w:r>
      <w:r w:rsidRPr="007C5824">
        <w:rPr>
          <w:rFonts w:hint="eastAsia"/>
          <w:sz w:val="24"/>
        </w:rPr>
        <w:t>C</w:t>
      </w:r>
      <w:r w:rsidRPr="007C5824">
        <w:rPr>
          <w:rFonts w:hint="eastAsia"/>
          <w:sz w:val="24"/>
        </w:rPr>
        <w:t>代表网络模型一共对</w:t>
      </w:r>
      <w:r w:rsidRPr="007C5824">
        <w:rPr>
          <w:rFonts w:hint="eastAsia"/>
          <w:sz w:val="24"/>
        </w:rPr>
        <w:t>C</w:t>
      </w:r>
      <w:r w:rsidRPr="007C5824">
        <w:rPr>
          <w:rFonts w:hint="eastAsia"/>
          <w:sz w:val="24"/>
        </w:rPr>
        <w:t>种目标物体进行检测。通过分类分支所得到形状为</w:t>
      </w:r>
      <w:r w:rsidRPr="007C5824">
        <w:rPr>
          <w:rFonts w:hint="eastAsia"/>
          <w:sz w:val="24"/>
        </w:rPr>
        <w:t>H</w:t>
      </w:r>
      <w:r w:rsidRPr="007C5824">
        <w:rPr>
          <w:rFonts w:hint="eastAsia"/>
          <w:sz w:val="24"/>
        </w:rPr>
        <w:t>×</w:t>
      </w:r>
      <w:r w:rsidRPr="007C5824">
        <w:rPr>
          <w:rFonts w:hint="eastAsia"/>
          <w:sz w:val="24"/>
        </w:rPr>
        <w:t>W</w:t>
      </w:r>
      <w:r w:rsidRPr="007C5824">
        <w:rPr>
          <w:rFonts w:hint="eastAsia"/>
          <w:sz w:val="24"/>
        </w:rPr>
        <w:t>×</w:t>
      </w:r>
      <w:r w:rsidRPr="007C5824">
        <w:rPr>
          <w:rFonts w:hint="eastAsia"/>
          <w:sz w:val="24"/>
        </w:rPr>
        <w:t>C</w:t>
      </w:r>
      <w:r w:rsidRPr="007C5824">
        <w:rPr>
          <w:rFonts w:hint="eastAsia"/>
          <w:sz w:val="24"/>
        </w:rPr>
        <w:t>的预测结果，代表每个像素点中对于这</w:t>
      </w:r>
      <w:r w:rsidRPr="007C5824">
        <w:rPr>
          <w:rFonts w:hint="eastAsia"/>
          <w:sz w:val="24"/>
        </w:rPr>
        <w:t>C</w:t>
      </w:r>
      <w:r w:rsidRPr="007C5824">
        <w:rPr>
          <w:rFonts w:hint="eastAsia"/>
          <w:sz w:val="24"/>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sz w:val="24"/>
        </w:rPr>
        <w:t>l</w:t>
      </w:r>
      <w:r w:rsidRPr="007C5824">
        <w:rPr>
          <w:rFonts w:hint="eastAsia"/>
          <w:sz w:val="24"/>
        </w:rPr>
        <w:t>，</w:t>
      </w:r>
      <w:r w:rsidRPr="007C5824">
        <w:rPr>
          <w:rFonts w:hint="eastAsia"/>
          <w:sz w:val="24"/>
        </w:rPr>
        <w:t>t</w:t>
      </w:r>
      <w:r w:rsidRPr="007C5824">
        <w:rPr>
          <w:rFonts w:hint="eastAsia"/>
          <w:sz w:val="24"/>
        </w:rPr>
        <w:t>，</w:t>
      </w:r>
      <w:r w:rsidRPr="007C5824">
        <w:rPr>
          <w:rFonts w:hint="eastAsia"/>
          <w:sz w:val="24"/>
        </w:rPr>
        <w:t>r</w:t>
      </w:r>
      <w:r w:rsidRPr="007C5824">
        <w:rPr>
          <w:rFonts w:hint="eastAsia"/>
          <w:sz w:val="24"/>
        </w:rPr>
        <w:t>，</w:t>
      </w:r>
      <w:r w:rsidRPr="007C5824">
        <w:rPr>
          <w:rFonts w:hint="eastAsia"/>
          <w:sz w:val="24"/>
        </w:rPr>
        <w:t>b</w:t>
      </w:r>
      <w:r w:rsidRPr="007C5824">
        <w:rPr>
          <w:rFonts w:hint="eastAsia"/>
          <w:sz w:val="24"/>
        </w:rPr>
        <w:t>，则中心度</w:t>
      </w:r>
      <w:r w:rsidRPr="007C5824">
        <w:rPr>
          <w:rFonts w:hint="eastAsia"/>
          <w:sz w:val="24"/>
        </w:rPr>
        <w:t>center-ness</w:t>
      </w:r>
      <w:r w:rsidR="00566A99" w:rsidRPr="007C5824">
        <w:rPr>
          <w:rFonts w:hint="eastAsia"/>
          <w:sz w:val="24"/>
        </w:rPr>
        <w:t>如式</w:t>
      </w:r>
      <w:r w:rsidR="00396295">
        <w:rPr>
          <w:rFonts w:hint="eastAsia"/>
          <w:sz w:val="24"/>
        </w:rPr>
        <w:t>(</w:t>
      </w:r>
      <w:r w:rsidR="00566A99" w:rsidRPr="007C5824">
        <w:rPr>
          <w:rFonts w:hint="eastAsia"/>
          <w:sz w:val="24"/>
        </w:rPr>
        <w:t>3-1</w:t>
      </w:r>
      <w:r w:rsidR="00396295">
        <w:rPr>
          <w:rFonts w:hint="eastAsia"/>
          <w:sz w:val="24"/>
        </w:rPr>
        <w:t>)</w:t>
      </w:r>
      <w:r w:rsidR="00D41354" w:rsidRPr="007C5824">
        <w:rPr>
          <w:rFonts w:hint="eastAsia"/>
          <w:sz w:val="24"/>
        </w:rPr>
        <w:t>所定义</w:t>
      </w:r>
      <w:r w:rsidRPr="007C5824">
        <w:rPr>
          <w:rFonts w:hint="eastAsia"/>
          <w:sz w:val="24"/>
        </w:rPr>
        <w:t>：</w:t>
      </w:r>
    </w:p>
    <w:p w14:paraId="0C1234B4" w14:textId="1246ABFD" w:rsidR="00064D3A" w:rsidRDefault="00A5577A" w:rsidP="008527DF">
      <w:pPr>
        <w:tabs>
          <w:tab w:val="center" w:pos="4358"/>
          <w:tab w:val="right" w:pos="8715"/>
        </w:tabs>
        <w:spacing w:line="240" w:lineRule="atLeast"/>
        <w:rPr>
          <w:sz w:val="24"/>
          <w:szCs w:val="32"/>
        </w:rPr>
      </w:pPr>
      <w:r>
        <w:rPr>
          <w:sz w:val="24"/>
          <w:szCs w:val="32"/>
        </w:rPr>
        <w:tab/>
      </w:r>
      <m:oMath>
        <m:r>
          <w:rPr>
            <w:rFonts w:ascii="Cambria Math" w:hAnsi="Cambria Math"/>
            <w:sz w:val="28"/>
            <w:szCs w:val="36"/>
          </w:rPr>
          <m:t>centerness=</m:t>
        </m:r>
        <m:rad>
          <m:radPr>
            <m:degHide m:val="1"/>
            <m:ctrlPr>
              <w:rPr>
                <w:rFonts w:ascii="Cambria Math" w:hAnsi="Cambria Math"/>
                <w:i/>
                <w:sz w:val="28"/>
                <w:szCs w:val="36"/>
              </w:rPr>
            </m:ctrlPr>
          </m:radPr>
          <m:deg/>
          <m:e>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(l,r)</m:t>
                </m:r>
              </m:num>
              <m:den>
                <m:r>
                  <m:rPr>
                    <m:sty m:val="p"/>
                  </m:rPr>
                  <w:rPr>
                    <w:rFonts w:ascii="Cambria Math" w:hAnsi="Cambria Math"/>
                    <w:sz w:val="28"/>
                    <w:szCs w:val="36"/>
                  </w:rPr>
                  <m:t>max⁡</m:t>
                </m:r>
                <m:r>
                  <w:rPr>
                    <w:rFonts w:ascii="Cambria Math" w:hAnsi="Cambria Math"/>
                    <w:sz w:val="28"/>
                    <w:szCs w:val="36"/>
                  </w:rPr>
                  <m:t>(l,r)</m:t>
                </m:r>
              </m:den>
            </m:f>
            <m:r>
              <w:rPr>
                <w:rFonts w:ascii="Cambria Math" w:hAnsi="Cambria Math" w:hint="eastAsia"/>
                <w:sz w:val="28"/>
                <w:szCs w:val="36"/>
              </w:rPr>
              <m:t>×</m:t>
            </m:r>
            <m:f>
              <m:fPr>
                <m:ctrlPr>
                  <w:rPr>
                    <w:rFonts w:ascii="Cambria Math" w:hAnsi="Cambria Math"/>
                    <w:i/>
                    <w:sz w:val="28"/>
                    <w:szCs w:val="36"/>
                  </w:rPr>
                </m:ctrlPr>
              </m:fPr>
              <m:num>
                <m:r>
                  <m:rPr>
                    <m:sty m:val="p"/>
                  </m:rPr>
                  <w:rPr>
                    <w:rFonts w:ascii="Cambria Math" w:hAnsi="Cambria Math"/>
                    <w:sz w:val="28"/>
                    <w:szCs w:val="36"/>
                  </w:rPr>
                  <m:t>min⁡</m:t>
                </m:r>
                <m:r>
                  <w:rPr>
                    <w:rFonts w:ascii="Cambria Math" w:hAnsi="Cambria Math"/>
                    <w:sz w:val="28"/>
                    <w:szCs w:val="36"/>
                  </w:rPr>
                  <m:t>(t,b)</m:t>
                </m:r>
              </m:num>
              <m:den>
                <m:r>
                  <m:rPr>
                    <m:sty m:val="p"/>
                  </m:rPr>
                  <w:rPr>
                    <w:rFonts w:ascii="Cambria Math" w:hAnsi="Cambria Math"/>
                    <w:sz w:val="28"/>
                    <w:szCs w:val="36"/>
                  </w:rPr>
                  <m:t>max⁡</m:t>
                </m:r>
                <m:r>
                  <w:rPr>
                    <w:rFonts w:ascii="Cambria Math" w:hAnsi="Cambria Math"/>
                    <w:sz w:val="28"/>
                    <w:szCs w:val="36"/>
                  </w:rPr>
                  <m:t>(t,b)</m:t>
                </m:r>
              </m:den>
            </m:f>
          </m:e>
        </m:rad>
      </m:oMath>
      <w:r>
        <w:rPr>
          <w:sz w:val="24"/>
          <w:szCs w:val="32"/>
        </w:rPr>
        <w:tab/>
      </w:r>
      <w:r w:rsidR="0007295A" w:rsidRPr="0094472A">
        <w:rPr>
          <w:rFonts w:ascii="宋体" w:hAnsi="宋体" w:hint="eastAsia"/>
        </w:rPr>
        <w:t>(</w:t>
      </w:r>
      <w:r w:rsidR="0007295A" w:rsidRPr="0094472A">
        <w:rPr>
          <w:rFonts w:ascii="宋体" w:hAnsi="宋体"/>
        </w:rPr>
        <w:t>3-1)</w:t>
      </w:r>
    </w:p>
    <w:p w14:paraId="0B3C43CF" w14:textId="78D6E7BE" w:rsidR="00615669" w:rsidRPr="007C5824" w:rsidRDefault="009F2DFE" w:rsidP="007C5824">
      <w:pPr>
        <w:spacing w:line="440" w:lineRule="exact"/>
        <w:rPr>
          <w:sz w:val="24"/>
        </w:rPr>
      </w:pPr>
      <w:r>
        <w:rPr>
          <w:sz w:val="24"/>
          <w:szCs w:val="32"/>
        </w:rPr>
        <w:tab/>
      </w:r>
      <w:r w:rsidR="00B842C0" w:rsidRPr="007C5824">
        <w:rPr>
          <w:rFonts w:hint="eastAsia"/>
          <w:sz w:val="24"/>
        </w:rPr>
        <w:t>通过中心度分支所得到的</w:t>
      </w:r>
      <w:r w:rsidR="00F44A87" w:rsidRPr="007C5824">
        <w:rPr>
          <w:rFonts w:hint="eastAsia"/>
          <w:sz w:val="24"/>
        </w:rPr>
        <w:t>预测</w:t>
      </w:r>
      <w:r w:rsidR="00175343" w:rsidRPr="007C5824">
        <w:rPr>
          <w:rFonts w:hint="eastAsia"/>
          <w:sz w:val="24"/>
        </w:rPr>
        <w:t>值</w:t>
      </w:r>
      <w:r w:rsidR="009519EB" w:rsidRPr="007C5824">
        <w:rPr>
          <w:rFonts w:hint="eastAsia"/>
          <w:sz w:val="24"/>
        </w:rPr>
        <w:t>，</w:t>
      </w:r>
      <w:r w:rsidR="00572CE4" w:rsidRPr="007C5824">
        <w:rPr>
          <w:rFonts w:hint="eastAsia"/>
          <w:sz w:val="24"/>
        </w:rPr>
        <w:t>将</w:t>
      </w:r>
      <w:r w:rsidR="005322E0" w:rsidRPr="007C5824">
        <w:rPr>
          <w:rFonts w:hint="eastAsia"/>
          <w:sz w:val="24"/>
        </w:rPr>
        <w:t>用于</w:t>
      </w:r>
      <w:r w:rsidR="006931D6" w:rsidRPr="007C5824">
        <w:rPr>
          <w:rFonts w:hint="eastAsia"/>
          <w:sz w:val="24"/>
        </w:rPr>
        <w:t>降低低质量</w:t>
      </w:r>
      <w:r w:rsidR="00A5577A" w:rsidRPr="007C5824">
        <w:rPr>
          <w:rFonts w:hint="eastAsia"/>
          <w:sz w:val="24"/>
        </w:rPr>
        <w:t>检测边界框的权重，</w:t>
      </w:r>
      <w:r w:rsidR="00572CE4" w:rsidRPr="007C5824">
        <w:rPr>
          <w:rFonts w:hint="eastAsia"/>
          <w:sz w:val="24"/>
        </w:rPr>
        <w:t>将对应的中心度预测值与目标分类</w:t>
      </w:r>
      <w:r w:rsidR="00634944" w:rsidRPr="007C5824">
        <w:rPr>
          <w:rFonts w:hint="eastAsia"/>
          <w:sz w:val="24"/>
        </w:rPr>
        <w:t>的</w:t>
      </w:r>
      <w:r w:rsidR="00572CE4" w:rsidRPr="007C5824">
        <w:rPr>
          <w:rFonts w:hint="eastAsia"/>
          <w:sz w:val="24"/>
        </w:rPr>
        <w:t>预测分数</w:t>
      </w:r>
      <w:r w:rsidR="00004FC0" w:rsidRPr="007C5824">
        <w:rPr>
          <w:rFonts w:hint="eastAsia"/>
          <w:sz w:val="24"/>
        </w:rPr>
        <w:t>相乘，这样就可以使得</w:t>
      </w:r>
      <w:r w:rsidR="00B27489" w:rsidRPr="007C5824">
        <w:rPr>
          <w:rFonts w:hint="eastAsia"/>
          <w:sz w:val="24"/>
        </w:rPr>
        <w:t>这些远离目标框中心的像素点所预测出来的分数变低，</w:t>
      </w:r>
      <w:r w:rsidR="003D2B8E" w:rsidRPr="007C5824">
        <w:rPr>
          <w:rFonts w:hint="eastAsia"/>
          <w:sz w:val="24"/>
        </w:rPr>
        <w:t>那么在目标框中心附近的像素点的得分就会</w:t>
      </w:r>
      <w:r w:rsidR="00840D9F" w:rsidRPr="007C5824">
        <w:rPr>
          <w:rFonts w:hint="eastAsia"/>
          <w:sz w:val="24"/>
        </w:rPr>
        <w:t>相对较高，</w:t>
      </w:r>
      <w:r w:rsidR="00B7065E" w:rsidRPr="007C5824">
        <w:rPr>
          <w:rFonts w:hint="eastAsia"/>
          <w:sz w:val="24"/>
        </w:rPr>
        <w:t>这样就能使得模型的性能更加优良。</w:t>
      </w:r>
    </w:p>
    <w:p w14:paraId="2B6EF460" w14:textId="1DDA1D2C" w:rsidR="008913E1" w:rsidRPr="007C5824" w:rsidRDefault="00CF3C0A" w:rsidP="007C5824">
      <w:pPr>
        <w:spacing w:line="440" w:lineRule="exact"/>
        <w:rPr>
          <w:sz w:val="24"/>
        </w:rPr>
      </w:pPr>
      <w:r w:rsidRPr="007C5824">
        <w:rPr>
          <w:sz w:val="24"/>
        </w:rPr>
        <w:lastRenderedPageBreak/>
        <w:tab/>
      </w:r>
      <w:r w:rsidRPr="007C5824">
        <w:rPr>
          <w:rFonts w:hint="eastAsia"/>
          <w:sz w:val="24"/>
        </w:rPr>
        <w:t>根据中心度分支的</w:t>
      </w:r>
      <w:r w:rsidR="00687142" w:rsidRPr="007C5824">
        <w:rPr>
          <w:rFonts w:hint="eastAsia"/>
          <w:sz w:val="24"/>
        </w:rPr>
        <w:t>作用原理，本次实验</w:t>
      </w:r>
      <w:r w:rsidR="00D4749B" w:rsidRPr="007C5824">
        <w:rPr>
          <w:rFonts w:hint="eastAsia"/>
          <w:sz w:val="24"/>
        </w:rPr>
        <w:t>还采取了中心</w:t>
      </w:r>
      <w:r w:rsidR="00D33BE0" w:rsidRPr="007C5824">
        <w:rPr>
          <w:rFonts w:hint="eastAsia"/>
          <w:sz w:val="24"/>
        </w:rPr>
        <w:t>部分</w:t>
      </w:r>
      <w:r w:rsidR="00D4749B" w:rsidRPr="007C5824">
        <w:rPr>
          <w:rFonts w:hint="eastAsia"/>
          <w:sz w:val="24"/>
        </w:rPr>
        <w:t>采样的策略</w:t>
      </w:r>
      <w:r w:rsidR="00C43F89" w:rsidRPr="007C5824">
        <w:rPr>
          <w:rFonts w:hint="eastAsia"/>
          <w:sz w:val="24"/>
        </w:rPr>
        <w:t>，与中心度</w:t>
      </w:r>
      <w:r w:rsidR="00FC5907" w:rsidRPr="007C5824">
        <w:rPr>
          <w:rFonts w:hint="eastAsia"/>
          <w:sz w:val="24"/>
        </w:rPr>
        <w:t>分支相呼应</w:t>
      </w:r>
      <w:r w:rsidR="006046B1" w:rsidRPr="007C5824">
        <w:rPr>
          <w:rFonts w:hint="eastAsia"/>
          <w:sz w:val="24"/>
        </w:rPr>
        <w:t>，希望使检测器效果更加优良。</w:t>
      </w:r>
      <w:r w:rsidR="00FC4723" w:rsidRPr="007C5824">
        <w:rPr>
          <w:rFonts w:hint="eastAsia"/>
          <w:sz w:val="24"/>
        </w:rPr>
        <w:t>对于中心度分支而言，其作用是降低</w:t>
      </w:r>
      <w:r w:rsidR="00F213C0" w:rsidRPr="007C5824">
        <w:rPr>
          <w:rFonts w:hint="eastAsia"/>
          <w:sz w:val="24"/>
        </w:rPr>
        <w:t>低质量检测框</w:t>
      </w:r>
      <w:r w:rsidR="00734218" w:rsidRPr="007C5824">
        <w:rPr>
          <w:rFonts w:hint="eastAsia"/>
          <w:sz w:val="24"/>
        </w:rPr>
        <w:t>的权重，使得其分类得分较低。</w:t>
      </w:r>
      <w:r w:rsidR="00AE606C" w:rsidRPr="007C5824">
        <w:rPr>
          <w:rFonts w:hint="eastAsia"/>
          <w:sz w:val="24"/>
        </w:rPr>
        <w:t>但是</w:t>
      </w:r>
      <w:r w:rsidR="00A27689" w:rsidRPr="007C5824">
        <w:rPr>
          <w:rFonts w:hint="eastAsia"/>
          <w:sz w:val="24"/>
        </w:rPr>
        <w:t>中心</w:t>
      </w:r>
      <w:r w:rsidR="004525A8" w:rsidRPr="007C5824">
        <w:rPr>
          <w:rFonts w:hint="eastAsia"/>
          <w:sz w:val="24"/>
        </w:rPr>
        <w:t>部分</w:t>
      </w:r>
      <w:r w:rsidR="00A27689" w:rsidRPr="007C5824">
        <w:rPr>
          <w:rFonts w:hint="eastAsia"/>
          <w:sz w:val="24"/>
        </w:rPr>
        <w:t>采样则是</w:t>
      </w:r>
      <w:r w:rsidR="00F64A6B" w:rsidRPr="007C5824">
        <w:rPr>
          <w:rFonts w:hint="eastAsia"/>
          <w:sz w:val="24"/>
        </w:rPr>
        <w:t>直接从根源上避免这些</w:t>
      </w:r>
      <w:r w:rsidR="00D603AA" w:rsidRPr="007C5824">
        <w:rPr>
          <w:rFonts w:hint="eastAsia"/>
          <w:sz w:val="24"/>
        </w:rPr>
        <w:t>像素点</w:t>
      </w:r>
      <w:r w:rsidR="005F3E4B" w:rsidRPr="007C5824">
        <w:rPr>
          <w:rFonts w:hint="eastAsia"/>
          <w:sz w:val="24"/>
        </w:rPr>
        <w:t>离目标框中心较远</w:t>
      </w:r>
      <w:r w:rsidR="00CA5DA0" w:rsidRPr="007C5824">
        <w:rPr>
          <w:rFonts w:hint="eastAsia"/>
          <w:sz w:val="24"/>
        </w:rPr>
        <w:t>的</w:t>
      </w:r>
      <w:r w:rsidR="00D603AA" w:rsidRPr="007C5824">
        <w:rPr>
          <w:rFonts w:hint="eastAsia"/>
          <w:sz w:val="24"/>
        </w:rPr>
        <w:t>，</w:t>
      </w:r>
      <w:r w:rsidR="00F64A6B" w:rsidRPr="007C5824">
        <w:rPr>
          <w:rFonts w:hint="eastAsia"/>
          <w:sz w:val="24"/>
        </w:rPr>
        <w:t>低质量的检测</w:t>
      </w:r>
      <w:r w:rsidR="009D2C3E" w:rsidRPr="007C5824">
        <w:rPr>
          <w:rFonts w:hint="eastAsia"/>
          <w:sz w:val="24"/>
        </w:rPr>
        <w:t>边界</w:t>
      </w:r>
      <w:r w:rsidR="00967515" w:rsidRPr="007C5824">
        <w:rPr>
          <w:rFonts w:hint="eastAsia"/>
          <w:sz w:val="24"/>
        </w:rPr>
        <w:t>框</w:t>
      </w:r>
      <w:r w:rsidR="00F64A6B" w:rsidRPr="007C5824">
        <w:rPr>
          <w:rFonts w:hint="eastAsia"/>
          <w:sz w:val="24"/>
        </w:rPr>
        <w:t>。</w:t>
      </w:r>
      <w:r w:rsidR="009D2C3E" w:rsidRPr="007C5824">
        <w:rPr>
          <w:rFonts w:hint="eastAsia"/>
          <w:sz w:val="24"/>
        </w:rPr>
        <w:t>通过计算目标像素点与目标</w:t>
      </w:r>
      <w:r w:rsidR="00C109F2" w:rsidRPr="007C5824">
        <w:rPr>
          <w:rFonts w:hint="eastAsia"/>
          <w:sz w:val="24"/>
        </w:rPr>
        <w:t>框中心的</w:t>
      </w:r>
      <w:r w:rsidR="00DE0CA1" w:rsidRPr="007C5824">
        <w:rPr>
          <w:rFonts w:hint="eastAsia"/>
          <w:sz w:val="24"/>
        </w:rPr>
        <w:t>欧几里得距离</w:t>
      </w:r>
      <w:r w:rsidR="00CA58CA" w:rsidRPr="007C5824">
        <w:rPr>
          <w:rFonts w:hint="eastAsia"/>
          <w:sz w:val="24"/>
        </w:rPr>
        <w:t>，当这个距离大于模型所预设的阈值时，则</w:t>
      </w:r>
      <w:r w:rsidR="008B2F28" w:rsidRPr="007C5824">
        <w:rPr>
          <w:rFonts w:hint="eastAsia"/>
          <w:sz w:val="24"/>
        </w:rPr>
        <w:t>不将该点考虑在</w:t>
      </w:r>
      <w:r w:rsidR="00700CD0" w:rsidRPr="007C5824">
        <w:rPr>
          <w:rFonts w:hint="eastAsia"/>
          <w:sz w:val="24"/>
        </w:rPr>
        <w:t>预测范围内，即使目标点位于</w:t>
      </w:r>
      <w:r w:rsidR="001F34F2" w:rsidRPr="007C5824">
        <w:rPr>
          <w:rFonts w:hint="eastAsia"/>
          <w:sz w:val="24"/>
        </w:rPr>
        <w:t>目标框</w:t>
      </w:r>
      <w:r w:rsidR="004D5D33" w:rsidRPr="007C5824">
        <w:rPr>
          <w:rFonts w:hint="eastAsia"/>
          <w:sz w:val="24"/>
        </w:rPr>
        <w:t>内，也当作背景像素点进行处理。</w:t>
      </w:r>
      <w:r w:rsidR="00515987" w:rsidRPr="007C5824">
        <w:rPr>
          <w:rFonts w:hint="eastAsia"/>
          <w:sz w:val="24"/>
        </w:rPr>
        <w:t>而对于</w:t>
      </w:r>
      <w:r w:rsidR="00F7685E" w:rsidRPr="007C5824">
        <w:rPr>
          <w:rFonts w:hint="eastAsia"/>
          <w:sz w:val="24"/>
        </w:rPr>
        <w:t>不同层次的特征图，其对应的阈值</w:t>
      </w:r>
      <w:r w:rsidR="004E5790" w:rsidRPr="007C5824">
        <w:rPr>
          <w:rFonts w:hint="eastAsia"/>
          <w:sz w:val="24"/>
        </w:rPr>
        <w:t>也因为其</w:t>
      </w:r>
      <w:r w:rsidR="00AA3335" w:rsidRPr="007C5824">
        <w:rPr>
          <w:rFonts w:hint="eastAsia"/>
          <w:sz w:val="24"/>
        </w:rPr>
        <w:t>检测目标的尺寸大小</w:t>
      </w:r>
      <w:r w:rsidR="00331791" w:rsidRPr="007C5824">
        <w:rPr>
          <w:rFonts w:hint="eastAsia"/>
          <w:sz w:val="24"/>
        </w:rPr>
        <w:t>不同而不同</w:t>
      </w:r>
      <w:r w:rsidR="001C4021" w:rsidRPr="007C5824">
        <w:rPr>
          <w:rFonts w:hint="eastAsia"/>
          <w:sz w:val="24"/>
        </w:rPr>
        <w:t>。对于低层次的特征图，用于检测尺寸较小的目标，则其对应的阈值也偏小；</w:t>
      </w:r>
      <w:r w:rsidR="00DB5C80" w:rsidRPr="007C5824">
        <w:rPr>
          <w:rFonts w:hint="eastAsia"/>
          <w:sz w:val="24"/>
        </w:rPr>
        <w:t>相反，</w:t>
      </w:r>
      <w:r w:rsidR="001C4021" w:rsidRPr="007C5824">
        <w:rPr>
          <w:rFonts w:hint="eastAsia"/>
          <w:sz w:val="24"/>
        </w:rPr>
        <w:t>对于高层次的特征图，</w:t>
      </w:r>
      <w:r w:rsidR="000A1E5B" w:rsidRPr="007C5824">
        <w:rPr>
          <w:rFonts w:hint="eastAsia"/>
          <w:sz w:val="24"/>
        </w:rPr>
        <w:t>用于检测尺寸较大的目标，</w:t>
      </w:r>
      <w:r w:rsidR="00D53FFB" w:rsidRPr="007C5824">
        <w:rPr>
          <w:rFonts w:hint="eastAsia"/>
          <w:sz w:val="24"/>
        </w:rPr>
        <w:t>其对应的阈值也就偏大。</w:t>
      </w:r>
      <w:r w:rsidR="00E94786" w:rsidRPr="007C5824">
        <w:rPr>
          <w:rFonts w:hint="eastAsia"/>
          <w:sz w:val="24"/>
        </w:rPr>
        <w:t>而在本次实验中，模型对于由低到高五张大小不同的特征图，所预设的阈值</w:t>
      </w:r>
      <w:r w:rsidR="00821E2A" w:rsidRPr="007C5824">
        <w:rPr>
          <w:rFonts w:hint="eastAsia"/>
          <w:sz w:val="24"/>
        </w:rPr>
        <w:t>分别为</w:t>
      </w:r>
      <w:r w:rsidR="00AD0D70" w:rsidRPr="007C5824">
        <w:rPr>
          <w:rFonts w:hint="eastAsia"/>
          <w:sz w:val="24"/>
        </w:rPr>
        <w:t>6</w:t>
      </w:r>
      <w:r w:rsidR="00AD0D70" w:rsidRPr="007C5824">
        <w:rPr>
          <w:rFonts w:hint="eastAsia"/>
          <w:sz w:val="24"/>
        </w:rPr>
        <w:t>，</w:t>
      </w:r>
      <w:r w:rsidR="00AD0D70" w:rsidRPr="007C5824">
        <w:rPr>
          <w:rFonts w:hint="eastAsia"/>
          <w:sz w:val="24"/>
        </w:rPr>
        <w:t>12</w:t>
      </w:r>
      <w:r w:rsidR="00AD0D70" w:rsidRPr="007C5824">
        <w:rPr>
          <w:rFonts w:hint="eastAsia"/>
          <w:sz w:val="24"/>
        </w:rPr>
        <w:t>，</w:t>
      </w:r>
      <w:r w:rsidR="00AD0D70" w:rsidRPr="007C5824">
        <w:rPr>
          <w:rFonts w:hint="eastAsia"/>
          <w:sz w:val="24"/>
        </w:rPr>
        <w:t>24</w:t>
      </w:r>
      <w:r w:rsidR="00AD0D70" w:rsidRPr="007C5824">
        <w:rPr>
          <w:rFonts w:hint="eastAsia"/>
          <w:sz w:val="24"/>
        </w:rPr>
        <w:t>，</w:t>
      </w:r>
      <w:r w:rsidR="00AD0D70" w:rsidRPr="007C5824">
        <w:rPr>
          <w:rFonts w:hint="eastAsia"/>
          <w:sz w:val="24"/>
        </w:rPr>
        <w:t>48</w:t>
      </w:r>
      <w:r w:rsidR="00AD0D70" w:rsidRPr="007C5824">
        <w:rPr>
          <w:rFonts w:hint="eastAsia"/>
          <w:sz w:val="24"/>
        </w:rPr>
        <w:t>，</w:t>
      </w:r>
      <w:r w:rsidR="00AD0D70" w:rsidRPr="007C5824">
        <w:rPr>
          <w:rFonts w:hint="eastAsia"/>
          <w:sz w:val="24"/>
        </w:rPr>
        <w:t>96</w:t>
      </w:r>
      <w:r w:rsidR="00AD0D70" w:rsidRPr="007C5824">
        <w:rPr>
          <w:rFonts w:hint="eastAsia"/>
          <w:sz w:val="24"/>
        </w:rPr>
        <w:t>，</w:t>
      </w:r>
      <w:r w:rsidR="00AD0D70" w:rsidRPr="007C5824">
        <w:rPr>
          <w:rFonts w:hint="eastAsia"/>
          <w:sz w:val="24"/>
        </w:rPr>
        <w:t>192</w:t>
      </w:r>
      <w:r w:rsidR="00E325BF" w:rsidRPr="007C5824">
        <w:rPr>
          <w:rFonts w:hint="eastAsia"/>
          <w:sz w:val="24"/>
        </w:rPr>
        <w:t>。</w:t>
      </w:r>
      <w:r w:rsidR="00D33BE0" w:rsidRPr="007C5824">
        <w:rPr>
          <w:rFonts w:hint="eastAsia"/>
          <w:sz w:val="24"/>
        </w:rPr>
        <w:t>这样通过中心</w:t>
      </w:r>
      <w:r w:rsidR="007634B6" w:rsidRPr="007C5824">
        <w:rPr>
          <w:rFonts w:hint="eastAsia"/>
          <w:sz w:val="24"/>
        </w:rPr>
        <w:t>部分采样的策略，从根源上杜绝了这些低质量的检测边界框，加上</w:t>
      </w:r>
      <w:r w:rsidR="008913E1" w:rsidRPr="007C5824">
        <w:rPr>
          <w:rFonts w:hint="eastAsia"/>
          <w:sz w:val="24"/>
        </w:rPr>
        <w:t>与分类分支并行的中心度分支，就能使检测器达到更</w:t>
      </w:r>
      <w:r w:rsidR="00522249" w:rsidRPr="007C5824">
        <w:rPr>
          <w:rFonts w:hint="eastAsia"/>
          <w:sz w:val="24"/>
        </w:rPr>
        <w:t>好</w:t>
      </w:r>
      <w:r w:rsidR="008913E1" w:rsidRPr="007C5824">
        <w:rPr>
          <w:rFonts w:hint="eastAsia"/>
          <w:sz w:val="24"/>
        </w:rPr>
        <w:t>的</w:t>
      </w:r>
      <w:r w:rsidR="007B1783" w:rsidRPr="007C5824">
        <w:rPr>
          <w:rFonts w:hint="eastAsia"/>
          <w:sz w:val="24"/>
        </w:rPr>
        <w:t>检测</w:t>
      </w:r>
      <w:r w:rsidR="008913E1" w:rsidRPr="007C5824">
        <w:rPr>
          <w:rFonts w:hint="eastAsia"/>
          <w:sz w:val="24"/>
        </w:rPr>
        <w:t>效果了。</w:t>
      </w:r>
    </w:p>
    <w:p w14:paraId="539DEE29" w14:textId="4F3B6BD1" w:rsidR="00ED6071" w:rsidRDefault="00ED6071" w:rsidP="007C5824">
      <w:pPr>
        <w:spacing w:line="440" w:lineRule="exact"/>
        <w:rPr>
          <w:sz w:val="24"/>
          <w:szCs w:val="32"/>
        </w:rPr>
      </w:pPr>
      <w:r w:rsidRPr="007C5824">
        <w:rPr>
          <w:sz w:val="24"/>
        </w:rPr>
        <w:tab/>
      </w:r>
      <w:r w:rsidR="00A64287" w:rsidRPr="007C5824">
        <w:rPr>
          <w:rFonts w:hint="eastAsia"/>
          <w:sz w:val="24"/>
        </w:rPr>
        <w:t>除了分类分支与中心度分支</w:t>
      </w:r>
      <w:r w:rsidR="004D27A8" w:rsidRPr="007C5824">
        <w:rPr>
          <w:rFonts w:hint="eastAsia"/>
          <w:sz w:val="24"/>
        </w:rPr>
        <w:t>之</w:t>
      </w:r>
      <w:r w:rsidR="00A64287" w:rsidRPr="007C5824">
        <w:rPr>
          <w:rFonts w:hint="eastAsia"/>
          <w:sz w:val="24"/>
        </w:rPr>
        <w:t>外，剩下的回归分支</w:t>
      </w:r>
      <w:r w:rsidR="000D7374" w:rsidRPr="007C5824">
        <w:rPr>
          <w:rFonts w:hint="eastAsia"/>
          <w:sz w:val="24"/>
        </w:rPr>
        <w:t>与</w:t>
      </w:r>
      <w:r w:rsidR="00D31DF0" w:rsidRPr="007C5824">
        <w:rPr>
          <w:rFonts w:hint="eastAsia"/>
          <w:sz w:val="24"/>
        </w:rPr>
        <w:t>这两个分支</w:t>
      </w:r>
      <w:r w:rsidR="00A17DE0" w:rsidRPr="007C5824">
        <w:rPr>
          <w:rFonts w:hint="eastAsia"/>
          <w:sz w:val="24"/>
        </w:rPr>
        <w:t>相互独立，</w:t>
      </w:r>
      <w:r w:rsidR="008D12CA" w:rsidRPr="007C5824">
        <w:rPr>
          <w:rFonts w:hint="eastAsia"/>
          <w:sz w:val="24"/>
        </w:rPr>
        <w:t>但是其网络结构与前两个分支相似，</w:t>
      </w:r>
      <w:r w:rsidR="00682C4C" w:rsidRPr="007C5824">
        <w:rPr>
          <w:rFonts w:hint="eastAsia"/>
          <w:sz w:val="24"/>
        </w:rPr>
        <w:t>如图</w:t>
      </w:r>
      <w:r w:rsidR="00682C4C" w:rsidRPr="007C5824">
        <w:rPr>
          <w:rFonts w:hint="eastAsia"/>
          <w:sz w:val="24"/>
        </w:rPr>
        <w:t>3-</w:t>
      </w:r>
      <w:r w:rsidR="00062B4B">
        <w:rPr>
          <w:rFonts w:hint="eastAsia"/>
          <w:sz w:val="24"/>
        </w:rPr>
        <w:t>7</w:t>
      </w:r>
      <w:r w:rsidR="00682C4C" w:rsidRPr="007C5824">
        <w:rPr>
          <w:rFonts w:hint="eastAsia"/>
          <w:sz w:val="24"/>
        </w:rPr>
        <w:t>所示。</w:t>
      </w:r>
    </w:p>
    <w:p w14:paraId="1E311555" w14:textId="5C0C1241" w:rsidR="002E4179" w:rsidRDefault="002E4179" w:rsidP="007C5824">
      <w:pPr>
        <w:spacing w:line="440" w:lineRule="exact"/>
        <w:rPr>
          <w:sz w:val="24"/>
          <w:szCs w:val="32"/>
        </w:rPr>
      </w:pPr>
    </w:p>
    <w:p w14:paraId="5625202D" w14:textId="7E1EA537" w:rsidR="002E4179" w:rsidRDefault="000E0C93" w:rsidP="001965B0">
      <w:pPr>
        <w:rPr>
          <w:sz w:val="24"/>
          <w:szCs w:val="32"/>
        </w:rPr>
      </w:pPr>
      <w:r>
        <w:rPr>
          <w:noProof/>
        </w:rPr>
        <w:drawing>
          <wp:inline distT="0" distB="0" distL="0" distR="0" wp14:anchorId="1B7F38CF" wp14:editId="4C81DFAB">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78B527D6" w14:textId="5799A559" w:rsidR="000E0C93" w:rsidRPr="00132D58" w:rsidRDefault="000E0C93" w:rsidP="00132D58">
      <w:pPr>
        <w:spacing w:line="300" w:lineRule="auto"/>
        <w:jc w:val="center"/>
        <w:rPr>
          <w:rFonts w:ascii="宋体" w:hAnsi="宋体"/>
          <w:szCs w:val="21"/>
        </w:rPr>
      </w:pPr>
      <w:r w:rsidRPr="00132D58">
        <w:rPr>
          <w:rFonts w:ascii="宋体" w:hAnsi="宋体" w:hint="eastAsia"/>
          <w:szCs w:val="21"/>
        </w:rPr>
        <w:t>图3-</w:t>
      </w:r>
      <w:r w:rsidR="00FB346D">
        <w:rPr>
          <w:rFonts w:ascii="宋体" w:hAnsi="宋体" w:hint="eastAsia"/>
          <w:szCs w:val="21"/>
        </w:rPr>
        <w:t>7</w:t>
      </w:r>
      <w:r w:rsidRPr="00132D58">
        <w:rPr>
          <w:rFonts w:ascii="宋体" w:hAnsi="宋体"/>
          <w:szCs w:val="21"/>
        </w:rPr>
        <w:t xml:space="preserve"> </w:t>
      </w:r>
      <w:r w:rsidRPr="00132D58">
        <w:rPr>
          <w:rFonts w:ascii="宋体" w:hAnsi="宋体" w:hint="eastAsia"/>
          <w:szCs w:val="21"/>
        </w:rPr>
        <w:t>回归分支</w:t>
      </w:r>
    </w:p>
    <w:p w14:paraId="036FFB9C" w14:textId="77777777" w:rsidR="00690FC1" w:rsidRDefault="00690FC1" w:rsidP="007C5824">
      <w:pPr>
        <w:spacing w:line="440" w:lineRule="exact"/>
        <w:rPr>
          <w:sz w:val="24"/>
          <w:szCs w:val="32"/>
        </w:rPr>
      </w:pPr>
    </w:p>
    <w:p w14:paraId="6737F68B" w14:textId="14CCD1DC" w:rsidR="00FF4D89" w:rsidRPr="007C5824" w:rsidRDefault="00FA470F" w:rsidP="007C5824">
      <w:pPr>
        <w:spacing w:line="440" w:lineRule="exact"/>
        <w:ind w:firstLine="420"/>
        <w:rPr>
          <w:sz w:val="24"/>
        </w:rPr>
      </w:pPr>
      <w:r w:rsidRPr="007C5824">
        <w:rPr>
          <w:rFonts w:hint="eastAsia"/>
          <w:sz w:val="24"/>
        </w:rPr>
        <w:t>由</w:t>
      </w:r>
      <w:r w:rsidR="00125912" w:rsidRPr="007C5824">
        <w:rPr>
          <w:rFonts w:hint="eastAsia"/>
          <w:sz w:val="24"/>
        </w:rPr>
        <w:t>图</w:t>
      </w:r>
      <w:r w:rsidR="00125912" w:rsidRPr="007C5824">
        <w:rPr>
          <w:rFonts w:hint="eastAsia"/>
          <w:sz w:val="24"/>
        </w:rPr>
        <w:t>3-</w:t>
      </w:r>
      <w:r w:rsidR="00062B4B">
        <w:rPr>
          <w:rFonts w:hint="eastAsia"/>
          <w:sz w:val="24"/>
        </w:rPr>
        <w:t>7</w:t>
      </w:r>
      <w:r w:rsidR="00125912" w:rsidRPr="007C5824">
        <w:rPr>
          <w:rFonts w:hint="eastAsia"/>
          <w:sz w:val="24"/>
        </w:rPr>
        <w:t>可以看出</w:t>
      </w:r>
      <w:r w:rsidR="00900788" w:rsidRPr="007C5824">
        <w:rPr>
          <w:rFonts w:hint="eastAsia"/>
          <w:sz w:val="24"/>
        </w:rPr>
        <w:t>，</w:t>
      </w:r>
      <w:r w:rsidR="006858F6" w:rsidRPr="007C5824">
        <w:rPr>
          <w:rFonts w:hint="eastAsia"/>
          <w:sz w:val="24"/>
        </w:rPr>
        <w:t>先</w:t>
      </w:r>
      <w:r w:rsidR="00900788" w:rsidRPr="007C5824">
        <w:rPr>
          <w:rFonts w:hint="eastAsia"/>
          <w:sz w:val="24"/>
        </w:rPr>
        <w:t>将</w:t>
      </w:r>
      <w:r w:rsidR="00117C0C" w:rsidRPr="007C5824">
        <w:rPr>
          <w:rFonts w:hint="eastAsia"/>
          <w:sz w:val="24"/>
        </w:rPr>
        <w:t>所得到的</w:t>
      </w:r>
      <w:r w:rsidR="00506FCC" w:rsidRPr="007C5824">
        <w:rPr>
          <w:rFonts w:hint="eastAsia"/>
          <w:sz w:val="24"/>
        </w:rPr>
        <w:t>用于预测的特征图</w:t>
      </w:r>
      <w:r w:rsidR="000E7FD2" w:rsidRPr="007C5824">
        <w:rPr>
          <w:rFonts w:hint="eastAsia"/>
          <w:sz w:val="24"/>
        </w:rPr>
        <w:t>通过四层</w:t>
      </w:r>
      <w:r w:rsidR="00181DC6" w:rsidRPr="007C5824">
        <w:rPr>
          <w:rFonts w:hint="eastAsia"/>
          <w:sz w:val="24"/>
        </w:rPr>
        <w:t>卷积核</w:t>
      </w:r>
      <w:r w:rsidR="00AB7D66" w:rsidRPr="007C5824">
        <w:rPr>
          <w:rFonts w:hint="eastAsia"/>
          <w:sz w:val="24"/>
        </w:rPr>
        <w:t>为</w:t>
      </w:r>
      <w:r w:rsidR="00AB7D66" w:rsidRPr="007C5824">
        <w:rPr>
          <w:rFonts w:hint="eastAsia"/>
          <w:sz w:val="24"/>
        </w:rPr>
        <w:t>3</w:t>
      </w:r>
      <w:r w:rsidR="00AB7D66" w:rsidRPr="007C5824">
        <w:rPr>
          <w:rFonts w:hint="eastAsia"/>
          <w:sz w:val="24"/>
        </w:rPr>
        <w:t>×</w:t>
      </w:r>
      <w:r w:rsidR="00AB7D66" w:rsidRPr="007C5824">
        <w:rPr>
          <w:rFonts w:hint="eastAsia"/>
          <w:sz w:val="24"/>
        </w:rPr>
        <w:t>3</w:t>
      </w:r>
      <w:r w:rsidR="000778EC" w:rsidRPr="007C5824">
        <w:rPr>
          <w:rFonts w:hint="eastAsia"/>
          <w:sz w:val="24"/>
        </w:rPr>
        <w:t>，</w:t>
      </w:r>
      <w:r w:rsidR="00F31B0A" w:rsidRPr="007C5824">
        <w:rPr>
          <w:rFonts w:hint="eastAsia"/>
          <w:sz w:val="24"/>
        </w:rPr>
        <w:t>步长为</w:t>
      </w:r>
      <w:r w:rsidR="00F31B0A" w:rsidRPr="007C5824">
        <w:rPr>
          <w:rFonts w:hint="eastAsia"/>
          <w:sz w:val="24"/>
        </w:rPr>
        <w:t>1</w:t>
      </w:r>
      <w:r w:rsidR="00F31B0A" w:rsidRPr="007C5824">
        <w:rPr>
          <w:rFonts w:hint="eastAsia"/>
          <w:sz w:val="24"/>
        </w:rPr>
        <w:t>的卷积层</w:t>
      </w:r>
      <w:r w:rsidR="001B47B6" w:rsidRPr="007C5824">
        <w:rPr>
          <w:rFonts w:hint="eastAsia"/>
          <w:sz w:val="24"/>
        </w:rPr>
        <w:t>，然后再通过使用</w:t>
      </w:r>
      <w:r w:rsidR="009374F4" w:rsidRPr="007C5824">
        <w:rPr>
          <w:rFonts w:hint="eastAsia"/>
          <w:sz w:val="24"/>
        </w:rPr>
        <w:t>一个深度为</w:t>
      </w:r>
      <w:r w:rsidR="009374F4" w:rsidRPr="007C5824">
        <w:rPr>
          <w:rFonts w:hint="eastAsia"/>
          <w:sz w:val="24"/>
        </w:rPr>
        <w:t>4</w:t>
      </w:r>
      <w:r w:rsidR="009374F4" w:rsidRPr="007C5824">
        <w:rPr>
          <w:rFonts w:hint="eastAsia"/>
          <w:sz w:val="24"/>
        </w:rPr>
        <w:t>的卷积核，得到</w:t>
      </w:r>
      <w:r w:rsidR="00742693" w:rsidRPr="007C5824">
        <w:rPr>
          <w:rFonts w:hint="eastAsia"/>
          <w:sz w:val="24"/>
        </w:rPr>
        <w:t>回归检测框的预测</w:t>
      </w:r>
      <w:r w:rsidR="00540D09" w:rsidRPr="007C5824">
        <w:rPr>
          <w:rFonts w:hint="eastAsia"/>
          <w:sz w:val="24"/>
        </w:rPr>
        <w:lastRenderedPageBreak/>
        <w:t>结果</w:t>
      </w:r>
      <w:r w:rsidR="00A60F80" w:rsidRPr="007C5824">
        <w:rPr>
          <w:rFonts w:hint="eastAsia"/>
          <w:sz w:val="24"/>
        </w:rPr>
        <w:t>，</w:t>
      </w:r>
      <w:r w:rsidR="00AB7DF7" w:rsidRPr="007C5824">
        <w:rPr>
          <w:rFonts w:hint="eastAsia"/>
          <w:sz w:val="24"/>
        </w:rPr>
        <w:t>形状为</w:t>
      </w:r>
      <w:r w:rsidR="00AB7DF7" w:rsidRPr="007C5824">
        <w:rPr>
          <w:rFonts w:hint="eastAsia"/>
          <w:sz w:val="24"/>
        </w:rPr>
        <w:t>H</w:t>
      </w:r>
      <w:r w:rsidR="00AB7DF7" w:rsidRPr="007C5824">
        <w:rPr>
          <w:rFonts w:hint="eastAsia"/>
          <w:sz w:val="24"/>
        </w:rPr>
        <w:t>×</w:t>
      </w:r>
      <w:r w:rsidR="00AB7DF7" w:rsidRPr="007C5824">
        <w:rPr>
          <w:rFonts w:hint="eastAsia"/>
          <w:sz w:val="24"/>
        </w:rPr>
        <w:t>W</w:t>
      </w:r>
      <w:r w:rsidR="00AB7DF7" w:rsidRPr="007C5824">
        <w:rPr>
          <w:rFonts w:hint="eastAsia"/>
          <w:sz w:val="24"/>
        </w:rPr>
        <w:t>×</w:t>
      </w:r>
      <w:r w:rsidR="00AB7DF7" w:rsidRPr="007C5824">
        <w:rPr>
          <w:rFonts w:hint="eastAsia"/>
          <w:sz w:val="24"/>
        </w:rPr>
        <w:t>4</w:t>
      </w:r>
      <w:r w:rsidR="00AB7DF7" w:rsidRPr="007C5824">
        <w:rPr>
          <w:rFonts w:hint="eastAsia"/>
          <w:sz w:val="24"/>
        </w:rPr>
        <w:t>，其</w:t>
      </w:r>
      <w:r w:rsidR="00E96BB7" w:rsidRPr="007C5824">
        <w:rPr>
          <w:rFonts w:hint="eastAsia"/>
          <w:sz w:val="24"/>
        </w:rPr>
        <w:t>中</w:t>
      </w:r>
      <w:r w:rsidR="00DD516D" w:rsidRPr="007C5824">
        <w:rPr>
          <w:rFonts w:hint="eastAsia"/>
          <w:sz w:val="24"/>
        </w:rPr>
        <w:t>第三维度代表了</w:t>
      </w:r>
      <w:r w:rsidR="007F7CBA" w:rsidRPr="007C5824">
        <w:rPr>
          <w:rFonts w:hint="eastAsia"/>
          <w:sz w:val="24"/>
        </w:rPr>
        <w:t>回归检测</w:t>
      </w:r>
      <w:r w:rsidR="00B511A9" w:rsidRPr="007C5824">
        <w:rPr>
          <w:rFonts w:hint="eastAsia"/>
          <w:sz w:val="24"/>
        </w:rPr>
        <w:t>框</w:t>
      </w:r>
      <w:r w:rsidR="007F7CBA" w:rsidRPr="007C5824">
        <w:rPr>
          <w:rFonts w:hint="eastAsia"/>
          <w:sz w:val="24"/>
        </w:rPr>
        <w:t>的位置信息，</w:t>
      </w:r>
      <w:r w:rsidR="00EF4ADA" w:rsidRPr="007C5824">
        <w:rPr>
          <w:rFonts w:hint="eastAsia"/>
          <w:sz w:val="24"/>
        </w:rPr>
        <w:t>分别为中心点的横纵坐标以及</w:t>
      </w:r>
      <w:r w:rsidR="00B511A9" w:rsidRPr="007C5824">
        <w:rPr>
          <w:rFonts w:hint="eastAsia"/>
          <w:sz w:val="24"/>
        </w:rPr>
        <w:t>检测框</w:t>
      </w:r>
      <w:r w:rsidR="00306596" w:rsidRPr="007C5824">
        <w:rPr>
          <w:rFonts w:hint="eastAsia"/>
          <w:sz w:val="24"/>
        </w:rPr>
        <w:t>的</w:t>
      </w:r>
      <w:r w:rsidR="00E40014" w:rsidRPr="007C5824">
        <w:rPr>
          <w:rFonts w:hint="eastAsia"/>
          <w:sz w:val="24"/>
        </w:rPr>
        <w:t>长宽大小</w:t>
      </w:r>
      <w:r w:rsidR="00861364" w:rsidRPr="007C5824">
        <w:rPr>
          <w:rFonts w:hint="eastAsia"/>
          <w:sz w:val="24"/>
        </w:rPr>
        <w:t>。</w:t>
      </w:r>
      <w:r w:rsidR="000E74B2" w:rsidRPr="007C5824">
        <w:rPr>
          <w:rFonts w:hint="eastAsia"/>
          <w:sz w:val="24"/>
        </w:rPr>
        <w:t>又因为在</w:t>
      </w:r>
      <w:r w:rsidR="00157054" w:rsidRPr="007C5824">
        <w:rPr>
          <w:rFonts w:hint="eastAsia"/>
          <w:sz w:val="24"/>
        </w:rPr>
        <w:t>检测头最后会将这一组特征图所检测得到的结果进行合并</w:t>
      </w:r>
      <w:r w:rsidR="00570C4B" w:rsidRPr="007C5824">
        <w:rPr>
          <w:rFonts w:hint="eastAsia"/>
          <w:sz w:val="24"/>
        </w:rPr>
        <w:t>操作</w:t>
      </w:r>
      <w:r w:rsidR="001218E4" w:rsidRPr="007C5824">
        <w:rPr>
          <w:rFonts w:hint="eastAsia"/>
          <w:sz w:val="24"/>
        </w:rPr>
        <w:t>，</w:t>
      </w:r>
      <w:r w:rsidR="00027F3F" w:rsidRPr="007C5824">
        <w:rPr>
          <w:rFonts w:hint="eastAsia"/>
          <w:sz w:val="24"/>
        </w:rPr>
        <w:t>但是由于不同的特征层</w:t>
      </w:r>
      <w:r w:rsidR="00307EE7" w:rsidRPr="007C5824">
        <w:rPr>
          <w:rFonts w:hint="eastAsia"/>
          <w:sz w:val="24"/>
        </w:rPr>
        <w:t>是用于回归不同尺度大小的目标物体，直接</w:t>
      </w:r>
      <w:r w:rsidR="00F30AD3" w:rsidRPr="007C5824">
        <w:rPr>
          <w:rFonts w:hint="eastAsia"/>
          <w:sz w:val="24"/>
        </w:rPr>
        <w:t>这样</w:t>
      </w:r>
      <w:r w:rsidR="00307EE7" w:rsidRPr="007C5824">
        <w:rPr>
          <w:rFonts w:hint="eastAsia"/>
          <w:sz w:val="24"/>
        </w:rPr>
        <w:t>进行合并是不合理的，</w:t>
      </w:r>
      <w:r w:rsidR="00980A96" w:rsidRPr="007C5824">
        <w:rPr>
          <w:rFonts w:hint="eastAsia"/>
          <w:sz w:val="24"/>
        </w:rPr>
        <w:t>所以在得到这些位置信息之后</w:t>
      </w:r>
      <w:r w:rsidR="00A41DB3" w:rsidRPr="007C5824">
        <w:rPr>
          <w:rFonts w:hint="eastAsia"/>
          <w:sz w:val="24"/>
        </w:rPr>
        <w:t>，通过</w:t>
      </w:r>
      <w:r w:rsidR="00027F3F" w:rsidRPr="007C5824">
        <w:rPr>
          <w:rFonts w:hint="eastAsia"/>
          <w:sz w:val="24"/>
        </w:rPr>
        <w:t>模型预置的一组固定的尺度参数，与位置信息相乘，</w:t>
      </w:r>
      <w:r w:rsidR="000C2E86" w:rsidRPr="007C5824">
        <w:rPr>
          <w:rFonts w:hint="eastAsia"/>
          <w:sz w:val="24"/>
        </w:rPr>
        <w:t>才</w:t>
      </w:r>
      <w:r w:rsidR="00027F3F" w:rsidRPr="007C5824">
        <w:rPr>
          <w:rFonts w:hint="eastAsia"/>
          <w:sz w:val="24"/>
        </w:rPr>
        <w:t>得到</w:t>
      </w:r>
      <w:r w:rsidR="006F3C14" w:rsidRPr="007C5824">
        <w:rPr>
          <w:rFonts w:hint="eastAsia"/>
          <w:sz w:val="24"/>
        </w:rPr>
        <w:t>了</w:t>
      </w:r>
      <w:r w:rsidR="00D56C14" w:rsidRPr="007C5824">
        <w:rPr>
          <w:rFonts w:hint="eastAsia"/>
          <w:sz w:val="24"/>
        </w:rPr>
        <w:t>模型可用</w:t>
      </w:r>
      <w:r w:rsidR="00EB0F00" w:rsidRPr="007C5824">
        <w:rPr>
          <w:rFonts w:hint="eastAsia"/>
          <w:sz w:val="24"/>
        </w:rPr>
        <w:t>于合并</w:t>
      </w:r>
      <w:r w:rsidR="00DA0C2B" w:rsidRPr="007C5824">
        <w:rPr>
          <w:rFonts w:hint="eastAsia"/>
          <w:sz w:val="24"/>
        </w:rPr>
        <w:t>的位置信息</w:t>
      </w:r>
      <w:r w:rsidR="00A41DB3" w:rsidRPr="007C5824">
        <w:rPr>
          <w:rFonts w:hint="eastAsia"/>
          <w:sz w:val="24"/>
        </w:rPr>
        <w:t>。</w:t>
      </w:r>
      <w:r w:rsidR="00861364" w:rsidRPr="007C5824">
        <w:rPr>
          <w:rFonts w:hint="eastAsia"/>
          <w:sz w:val="24"/>
        </w:rPr>
        <w:t>而对于原图而言，这些位置信息都过于抽象，所以在</w:t>
      </w:r>
      <w:r w:rsidR="00E64943" w:rsidRPr="007C5824">
        <w:rPr>
          <w:rFonts w:hint="eastAsia"/>
          <w:sz w:val="24"/>
        </w:rPr>
        <w:t>得到这些位置信息之后，</w:t>
      </w:r>
      <w:r w:rsidR="003045C6" w:rsidRPr="007C5824">
        <w:rPr>
          <w:rFonts w:hint="eastAsia"/>
          <w:sz w:val="24"/>
        </w:rPr>
        <w:t>先把这四个位置信息转换为回归检测框左上角和右下角两个角点的横纵坐标，再</w:t>
      </w:r>
      <w:r w:rsidR="003C1C62" w:rsidRPr="007C5824">
        <w:rPr>
          <w:rFonts w:hint="eastAsia"/>
          <w:sz w:val="24"/>
        </w:rPr>
        <w:t>将</w:t>
      </w:r>
      <w:r w:rsidR="009C4796" w:rsidRPr="007C5824">
        <w:rPr>
          <w:rFonts w:hint="eastAsia"/>
          <w:sz w:val="24"/>
        </w:rPr>
        <w:t>位置信息</w:t>
      </w:r>
      <w:r w:rsidR="00A23849" w:rsidRPr="007C5824">
        <w:rPr>
          <w:rFonts w:hint="eastAsia"/>
          <w:sz w:val="24"/>
        </w:rPr>
        <w:t>基于</w:t>
      </w:r>
      <w:r w:rsidR="002D5B7A" w:rsidRPr="007C5824">
        <w:rPr>
          <w:rFonts w:hint="eastAsia"/>
          <w:sz w:val="24"/>
        </w:rPr>
        <w:t>原图</w:t>
      </w:r>
      <w:r w:rsidR="00C3487C" w:rsidRPr="007C5824">
        <w:rPr>
          <w:rFonts w:hint="eastAsia"/>
          <w:sz w:val="24"/>
        </w:rPr>
        <w:t>的坐标</w:t>
      </w:r>
      <w:r w:rsidR="001453C5" w:rsidRPr="007C5824">
        <w:rPr>
          <w:rFonts w:hint="eastAsia"/>
          <w:sz w:val="24"/>
        </w:rPr>
        <w:t>进行映射</w:t>
      </w:r>
      <w:r w:rsidR="00723ADF" w:rsidRPr="007C5824">
        <w:rPr>
          <w:rFonts w:hint="eastAsia"/>
          <w:sz w:val="24"/>
        </w:rPr>
        <w:t>，得到复合原图尺度大小的坐标</w:t>
      </w:r>
      <w:r w:rsidR="00821072" w:rsidRPr="007C5824">
        <w:rPr>
          <w:rFonts w:hint="eastAsia"/>
          <w:sz w:val="24"/>
        </w:rPr>
        <w:t>，用于</w:t>
      </w:r>
      <w:r w:rsidR="00387294" w:rsidRPr="007C5824">
        <w:rPr>
          <w:rFonts w:hint="eastAsia"/>
          <w:sz w:val="24"/>
        </w:rPr>
        <w:t>与之后的目标检测框</w:t>
      </w:r>
      <w:r w:rsidR="00E2149D" w:rsidRPr="007C5824">
        <w:rPr>
          <w:rFonts w:hint="eastAsia"/>
          <w:sz w:val="24"/>
        </w:rPr>
        <w:t>一同</w:t>
      </w:r>
      <w:r w:rsidR="00387294" w:rsidRPr="007C5824">
        <w:rPr>
          <w:rFonts w:hint="eastAsia"/>
          <w:sz w:val="24"/>
        </w:rPr>
        <w:t>进行</w:t>
      </w:r>
      <w:r w:rsidR="006E61AB" w:rsidRPr="007C5824">
        <w:rPr>
          <w:rFonts w:hint="eastAsia"/>
          <w:sz w:val="24"/>
        </w:rPr>
        <w:t>损失函数的计算。</w:t>
      </w:r>
    </w:p>
    <w:p w14:paraId="3F855526" w14:textId="364EDBDF" w:rsidR="00A806CA" w:rsidRPr="007C5824" w:rsidRDefault="00A806CA" w:rsidP="007C5824">
      <w:pPr>
        <w:spacing w:line="440" w:lineRule="exact"/>
        <w:ind w:firstLine="420"/>
        <w:rPr>
          <w:sz w:val="24"/>
        </w:rPr>
      </w:pPr>
      <w:r w:rsidRPr="007C5824">
        <w:rPr>
          <w:rFonts w:hint="eastAsia"/>
          <w:sz w:val="24"/>
        </w:rPr>
        <w:t>在</w:t>
      </w:r>
      <w:r w:rsidR="00C24533" w:rsidRPr="007C5824">
        <w:rPr>
          <w:rFonts w:hint="eastAsia"/>
          <w:sz w:val="24"/>
        </w:rPr>
        <w:t>通过了分类分支</w:t>
      </w:r>
      <w:r w:rsidR="00E933BF" w:rsidRPr="007C5824">
        <w:rPr>
          <w:rFonts w:hint="eastAsia"/>
          <w:sz w:val="24"/>
        </w:rPr>
        <w:t>、中心度分支以及回归分支之后，模型将得到的</w:t>
      </w:r>
      <w:r w:rsidR="00F3440C" w:rsidRPr="007C5824">
        <w:rPr>
          <w:rFonts w:hint="eastAsia"/>
          <w:sz w:val="24"/>
        </w:rPr>
        <w:t>分类</w:t>
      </w:r>
      <w:r w:rsidR="000D1BCC" w:rsidRPr="007C5824">
        <w:rPr>
          <w:rFonts w:hint="eastAsia"/>
          <w:sz w:val="24"/>
        </w:rPr>
        <w:t>预测分数</w:t>
      </w:r>
      <w:r w:rsidR="00F3440C" w:rsidRPr="007C5824">
        <w:rPr>
          <w:rFonts w:hint="eastAsia"/>
          <w:sz w:val="24"/>
        </w:rPr>
        <w:t>、中心度</w:t>
      </w:r>
      <w:r w:rsidR="00A04ACD" w:rsidRPr="007C5824">
        <w:rPr>
          <w:rFonts w:hint="eastAsia"/>
          <w:sz w:val="24"/>
        </w:rPr>
        <w:t>预测分数</w:t>
      </w:r>
      <w:r w:rsidR="00F3440C" w:rsidRPr="007C5824">
        <w:rPr>
          <w:rFonts w:hint="eastAsia"/>
          <w:sz w:val="24"/>
        </w:rPr>
        <w:t>以及回归检测框坐标</w:t>
      </w:r>
      <w:r w:rsidR="00EE78DC" w:rsidRPr="007C5824">
        <w:rPr>
          <w:rFonts w:hint="eastAsia"/>
          <w:sz w:val="24"/>
        </w:rPr>
        <w:t>进行合并，</w:t>
      </w:r>
      <w:r w:rsidR="00325B4A" w:rsidRPr="007C5824">
        <w:rPr>
          <w:rFonts w:hint="eastAsia"/>
          <w:sz w:val="24"/>
        </w:rPr>
        <w:t>在不同特征层之间共享</w:t>
      </w:r>
      <w:r w:rsidR="00603BB3" w:rsidRPr="007C5824">
        <w:rPr>
          <w:rFonts w:hint="eastAsia"/>
          <w:sz w:val="24"/>
        </w:rPr>
        <w:t>检测头信息</w:t>
      </w:r>
      <w:r w:rsidR="00B7232C" w:rsidRPr="007C5824">
        <w:rPr>
          <w:rFonts w:hint="eastAsia"/>
          <w:sz w:val="24"/>
        </w:rPr>
        <w:t>，这样可以使得</w:t>
      </w:r>
      <w:r w:rsidR="00046E56" w:rsidRPr="007C5824">
        <w:rPr>
          <w:rFonts w:hint="eastAsia"/>
          <w:sz w:val="24"/>
        </w:rPr>
        <w:t>检测头中的超参数更加高效，还能够提高检测器的性能。</w:t>
      </w:r>
      <w:r w:rsidR="009F1825" w:rsidRPr="007C5824">
        <w:rPr>
          <w:rFonts w:hint="eastAsia"/>
          <w:sz w:val="24"/>
        </w:rPr>
        <w:t>至此所有</w:t>
      </w:r>
      <w:r w:rsidR="003415B8" w:rsidRPr="007C5824">
        <w:rPr>
          <w:rFonts w:hint="eastAsia"/>
          <w:sz w:val="24"/>
        </w:rPr>
        <w:t>需要</w:t>
      </w:r>
      <w:r w:rsidR="00A9254A" w:rsidRPr="007C5824">
        <w:rPr>
          <w:rFonts w:hint="eastAsia"/>
          <w:sz w:val="24"/>
        </w:rPr>
        <w:t>通过网络所预测得到的</w:t>
      </w:r>
      <w:r w:rsidR="00F77656" w:rsidRPr="007C5824">
        <w:rPr>
          <w:rFonts w:hint="eastAsia"/>
          <w:sz w:val="24"/>
        </w:rPr>
        <w:t>结果都已经</w:t>
      </w:r>
      <w:r w:rsidR="00312D2B" w:rsidRPr="007C5824">
        <w:rPr>
          <w:rFonts w:hint="eastAsia"/>
          <w:sz w:val="24"/>
        </w:rPr>
        <w:t>获取并且处理完毕</w:t>
      </w:r>
      <w:r w:rsidR="009B276B" w:rsidRPr="007C5824">
        <w:rPr>
          <w:rFonts w:hint="eastAsia"/>
          <w:sz w:val="24"/>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77" w:name="_Toc38922079"/>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77"/>
    </w:p>
    <w:p w14:paraId="1F2E0603" w14:textId="46D56E45" w:rsidR="008F6B21" w:rsidRDefault="002B3174" w:rsidP="007C5824">
      <w:pPr>
        <w:spacing w:line="440" w:lineRule="exact"/>
        <w:rPr>
          <w:sz w:val="24"/>
        </w:rPr>
      </w:pPr>
      <w:r w:rsidRPr="007C5824">
        <w:rPr>
          <w:sz w:val="24"/>
        </w:rPr>
        <w:tab/>
      </w:r>
      <w:r w:rsidRPr="007C5824">
        <w:rPr>
          <w:rFonts w:hint="eastAsia"/>
          <w:sz w:val="24"/>
        </w:rPr>
        <w:t>在上一部分中，网络通过检测头得到了</w:t>
      </w:r>
      <w:r w:rsidR="00970770" w:rsidRPr="007C5824">
        <w:rPr>
          <w:rFonts w:hint="eastAsia"/>
          <w:sz w:val="24"/>
        </w:rPr>
        <w:t>预测的结果，</w:t>
      </w:r>
      <w:r w:rsidR="009C50F6" w:rsidRPr="007C5824">
        <w:rPr>
          <w:rFonts w:hint="eastAsia"/>
          <w:sz w:val="24"/>
        </w:rPr>
        <w:t>在这一部分中</w:t>
      </w:r>
      <w:r w:rsidR="004A2007" w:rsidRPr="007C5824">
        <w:rPr>
          <w:rFonts w:hint="eastAsia"/>
          <w:sz w:val="24"/>
        </w:rPr>
        <w:t>将</w:t>
      </w:r>
      <w:r w:rsidR="00DA576F" w:rsidRPr="007C5824">
        <w:rPr>
          <w:rFonts w:hint="eastAsia"/>
          <w:sz w:val="24"/>
        </w:rPr>
        <w:t>叙述</w:t>
      </w:r>
      <w:r w:rsidR="00BC1C15" w:rsidRPr="007C5824">
        <w:rPr>
          <w:rFonts w:hint="eastAsia"/>
          <w:sz w:val="24"/>
        </w:rPr>
        <w:t>对目标</w:t>
      </w:r>
      <w:r w:rsidR="00A079B7" w:rsidRPr="007C5824">
        <w:rPr>
          <w:rFonts w:hint="eastAsia"/>
          <w:sz w:val="24"/>
        </w:rPr>
        <w:t>检测框的相关处理，并详细描述</w:t>
      </w:r>
      <w:r w:rsidR="00602A39" w:rsidRPr="007C5824">
        <w:rPr>
          <w:rFonts w:hint="eastAsia"/>
          <w:sz w:val="24"/>
        </w:rPr>
        <w:t>不同大小的</w:t>
      </w:r>
      <w:r w:rsidR="00360FFC" w:rsidRPr="007C5824">
        <w:rPr>
          <w:rFonts w:hint="eastAsia"/>
          <w:sz w:val="24"/>
        </w:rPr>
        <w:t>目标框</w:t>
      </w:r>
      <w:r w:rsidR="00602A39" w:rsidRPr="007C5824">
        <w:rPr>
          <w:rFonts w:hint="eastAsia"/>
          <w:sz w:val="24"/>
        </w:rPr>
        <w:t>对不同特征层进行分配的</w:t>
      </w:r>
      <w:r w:rsidR="00BF6C45" w:rsidRPr="007C5824">
        <w:rPr>
          <w:rFonts w:hint="eastAsia"/>
          <w:sz w:val="24"/>
        </w:rPr>
        <w:t>操作</w:t>
      </w:r>
      <w:r w:rsidR="00D775BE" w:rsidRPr="007C5824">
        <w:rPr>
          <w:rFonts w:hint="eastAsia"/>
          <w:sz w:val="24"/>
        </w:rPr>
        <w:t>。</w:t>
      </w:r>
    </w:p>
    <w:p w14:paraId="04F42A95" w14:textId="38E15610" w:rsidR="00CA61A8" w:rsidRDefault="00CA61A8" w:rsidP="007C5824">
      <w:pPr>
        <w:spacing w:line="440" w:lineRule="exact"/>
        <w:rPr>
          <w:sz w:val="24"/>
        </w:rPr>
      </w:pPr>
      <w:r>
        <w:rPr>
          <w:sz w:val="24"/>
        </w:rPr>
        <w:tab/>
      </w:r>
      <w:r w:rsidR="00CE5C6E">
        <w:rPr>
          <w:rFonts w:hint="eastAsia"/>
          <w:sz w:val="24"/>
        </w:rPr>
        <w:t>对于预测的结果</w:t>
      </w:r>
      <w:r w:rsidR="000D46C1">
        <w:rPr>
          <w:rFonts w:hint="eastAsia"/>
          <w:sz w:val="24"/>
        </w:rPr>
        <w:t>来说</w:t>
      </w:r>
      <w:r w:rsidR="00CE5C6E">
        <w:rPr>
          <w:rFonts w:hint="eastAsia"/>
          <w:sz w:val="24"/>
        </w:rPr>
        <w:t>，其是由</w:t>
      </w:r>
      <w:r w:rsidR="008D2ABE">
        <w:rPr>
          <w:rFonts w:hint="eastAsia"/>
          <w:sz w:val="24"/>
        </w:rPr>
        <w:t>五</w:t>
      </w:r>
      <w:r w:rsidR="00CD2334">
        <w:rPr>
          <w:rFonts w:hint="eastAsia"/>
          <w:sz w:val="24"/>
        </w:rPr>
        <w:t>个</w:t>
      </w:r>
      <w:r w:rsidR="0078514E">
        <w:rPr>
          <w:rFonts w:hint="eastAsia"/>
          <w:sz w:val="24"/>
        </w:rPr>
        <w:t>特征图的预测结果合并而成</w:t>
      </w:r>
      <w:r w:rsidR="00B978F5">
        <w:rPr>
          <w:rFonts w:hint="eastAsia"/>
          <w:sz w:val="24"/>
        </w:rPr>
        <w:t>的</w:t>
      </w:r>
      <w:r w:rsidR="0078514E">
        <w:rPr>
          <w:rFonts w:hint="eastAsia"/>
          <w:sz w:val="24"/>
        </w:rPr>
        <w:t>，所以对于</w:t>
      </w:r>
      <w:r w:rsidR="000D46C1">
        <w:rPr>
          <w:rFonts w:hint="eastAsia"/>
          <w:sz w:val="24"/>
        </w:rPr>
        <w:t>目标框而言</w:t>
      </w:r>
      <w:r w:rsidR="00C0641F">
        <w:rPr>
          <w:rFonts w:hint="eastAsia"/>
          <w:sz w:val="24"/>
        </w:rPr>
        <w:t>也需要对于这五</w:t>
      </w:r>
      <w:r w:rsidR="006835B6">
        <w:rPr>
          <w:rFonts w:hint="eastAsia"/>
          <w:sz w:val="24"/>
        </w:rPr>
        <w:t>个特征图</w:t>
      </w:r>
      <w:r w:rsidR="007D3563">
        <w:rPr>
          <w:rFonts w:hint="eastAsia"/>
          <w:sz w:val="24"/>
        </w:rPr>
        <w:t>进行对应的</w:t>
      </w:r>
      <w:r w:rsidR="00977AB9">
        <w:rPr>
          <w:rFonts w:hint="eastAsia"/>
          <w:sz w:val="24"/>
        </w:rPr>
        <w:t>分配。</w:t>
      </w:r>
      <w:r w:rsidR="00A265EC">
        <w:rPr>
          <w:rFonts w:hint="eastAsia"/>
          <w:sz w:val="24"/>
        </w:rPr>
        <w:t>在模型中预置了一组固定的</w:t>
      </w:r>
      <w:r w:rsidR="00F74B82">
        <w:rPr>
          <w:rFonts w:hint="eastAsia"/>
          <w:sz w:val="24"/>
        </w:rPr>
        <w:t>尺度大小范围，</w:t>
      </w:r>
      <w:r w:rsidR="00034442">
        <w:rPr>
          <w:rFonts w:hint="eastAsia"/>
          <w:sz w:val="24"/>
        </w:rPr>
        <w:t>由小到大分别为，</w:t>
      </w:r>
      <w:r w:rsidR="00034442">
        <w:rPr>
          <w:rFonts w:hint="eastAsia"/>
          <w:sz w:val="24"/>
        </w:rPr>
        <w:t>0~64</w:t>
      </w:r>
      <w:r w:rsidR="00034442">
        <w:rPr>
          <w:rFonts w:hint="eastAsia"/>
          <w:sz w:val="24"/>
        </w:rPr>
        <w:t>，</w:t>
      </w:r>
      <w:r w:rsidR="00034442">
        <w:rPr>
          <w:rFonts w:hint="eastAsia"/>
          <w:sz w:val="24"/>
        </w:rPr>
        <w:t>64~128</w:t>
      </w:r>
      <w:r w:rsidR="00034442">
        <w:rPr>
          <w:rFonts w:hint="eastAsia"/>
          <w:sz w:val="24"/>
        </w:rPr>
        <w:t>，</w:t>
      </w:r>
      <w:r w:rsidR="00034442">
        <w:rPr>
          <w:rFonts w:hint="eastAsia"/>
          <w:sz w:val="24"/>
        </w:rPr>
        <w:t>128</w:t>
      </w:r>
      <w:r w:rsidR="00034442">
        <w:rPr>
          <w:sz w:val="24"/>
        </w:rPr>
        <w:t>~256</w:t>
      </w:r>
      <w:r w:rsidR="00034442">
        <w:rPr>
          <w:rFonts w:hint="eastAsia"/>
          <w:sz w:val="24"/>
        </w:rPr>
        <w:t>，</w:t>
      </w:r>
      <w:r w:rsidR="00034442">
        <w:rPr>
          <w:rFonts w:hint="eastAsia"/>
          <w:sz w:val="24"/>
        </w:rPr>
        <w:t>256~512</w:t>
      </w:r>
      <w:r w:rsidR="00034442">
        <w:rPr>
          <w:rFonts w:hint="eastAsia"/>
          <w:sz w:val="24"/>
        </w:rPr>
        <w:t>，</w:t>
      </w:r>
      <w:r w:rsidR="00034442">
        <w:rPr>
          <w:rFonts w:hint="eastAsia"/>
          <w:sz w:val="24"/>
        </w:rPr>
        <w:t>512~</w:t>
      </w:r>
      <w:r w:rsidR="00441C0A">
        <w:rPr>
          <w:rFonts w:hint="eastAsia"/>
          <w:sz w:val="24"/>
        </w:rPr>
        <w:t>1024</w:t>
      </w:r>
      <w:r w:rsidR="00A76AB6">
        <w:rPr>
          <w:rFonts w:hint="eastAsia"/>
          <w:sz w:val="24"/>
        </w:rPr>
        <w:t>，</w:t>
      </w:r>
      <w:r w:rsidR="00692958">
        <w:rPr>
          <w:rFonts w:hint="eastAsia"/>
          <w:sz w:val="24"/>
        </w:rPr>
        <w:t>对于</w:t>
      </w:r>
      <w:r w:rsidR="00424DCB">
        <w:rPr>
          <w:rFonts w:hint="eastAsia"/>
          <w:sz w:val="24"/>
        </w:rPr>
        <w:t>每一个特征图而言，都只会</w:t>
      </w:r>
      <w:r w:rsidR="00995D60">
        <w:rPr>
          <w:rFonts w:hint="eastAsia"/>
          <w:sz w:val="24"/>
        </w:rPr>
        <w:t>检测</w:t>
      </w:r>
      <w:r w:rsidR="00C46558">
        <w:rPr>
          <w:rFonts w:hint="eastAsia"/>
          <w:sz w:val="24"/>
        </w:rPr>
        <w:t>规定尺度范围的</w:t>
      </w:r>
      <w:r w:rsidR="004C6ABA">
        <w:rPr>
          <w:rFonts w:hint="eastAsia"/>
          <w:sz w:val="24"/>
        </w:rPr>
        <w:t>目标物体，使得</w:t>
      </w:r>
      <w:r w:rsidR="00541C1D">
        <w:rPr>
          <w:rFonts w:hint="eastAsia"/>
          <w:sz w:val="24"/>
        </w:rPr>
        <w:t>检测更加合理，</w:t>
      </w:r>
      <w:r w:rsidR="00F438CD">
        <w:rPr>
          <w:rFonts w:hint="eastAsia"/>
          <w:sz w:val="24"/>
        </w:rPr>
        <w:t>检测效果更加良好。</w:t>
      </w:r>
    </w:p>
    <w:p w14:paraId="37AF7FAD" w14:textId="1758A5D9" w:rsidR="002952F8" w:rsidRDefault="002952F8" w:rsidP="007C5824">
      <w:pPr>
        <w:spacing w:line="440" w:lineRule="exact"/>
        <w:rPr>
          <w:sz w:val="24"/>
        </w:rPr>
      </w:pPr>
      <w:r>
        <w:rPr>
          <w:sz w:val="24"/>
        </w:rPr>
        <w:tab/>
      </w:r>
      <w:r>
        <w:rPr>
          <w:rFonts w:hint="eastAsia"/>
          <w:sz w:val="24"/>
        </w:rPr>
        <w:t>在分配不同尺度的目标框时，首先将</w:t>
      </w:r>
      <w:r w:rsidR="00413FB2">
        <w:rPr>
          <w:rFonts w:hint="eastAsia"/>
          <w:sz w:val="24"/>
        </w:rPr>
        <w:t>特征图上</w:t>
      </w:r>
      <w:r w:rsidR="007C2605">
        <w:rPr>
          <w:rFonts w:hint="eastAsia"/>
          <w:sz w:val="24"/>
        </w:rPr>
        <w:t>的点映射到原图上</w:t>
      </w:r>
      <w:r w:rsidR="00A356D8">
        <w:rPr>
          <w:rFonts w:hint="eastAsia"/>
          <w:sz w:val="24"/>
        </w:rPr>
        <w:t>再进行判断，如果</w:t>
      </w:r>
      <w:r w:rsidR="00141DB3">
        <w:rPr>
          <w:rFonts w:hint="eastAsia"/>
          <w:sz w:val="24"/>
        </w:rPr>
        <w:t>该</w:t>
      </w:r>
      <w:r w:rsidR="00C65034">
        <w:rPr>
          <w:rFonts w:hint="eastAsia"/>
          <w:sz w:val="24"/>
        </w:rPr>
        <w:t>点</w:t>
      </w:r>
      <w:r w:rsidR="00121D09">
        <w:rPr>
          <w:rFonts w:hint="eastAsia"/>
          <w:sz w:val="24"/>
        </w:rPr>
        <w:t>映射回原图时，</w:t>
      </w:r>
      <w:r w:rsidR="00B06939">
        <w:rPr>
          <w:rFonts w:hint="eastAsia"/>
          <w:sz w:val="24"/>
        </w:rPr>
        <w:t>不在任何的目标框内</w:t>
      </w:r>
      <w:r w:rsidR="000110B3">
        <w:rPr>
          <w:rFonts w:hint="eastAsia"/>
          <w:sz w:val="24"/>
        </w:rPr>
        <w:t>，则</w:t>
      </w:r>
      <w:r w:rsidR="00EA1C53">
        <w:rPr>
          <w:rFonts w:hint="eastAsia"/>
          <w:sz w:val="24"/>
        </w:rPr>
        <w:t>分类结果置</w:t>
      </w:r>
      <w:r w:rsidR="00EA1C53">
        <w:rPr>
          <w:rFonts w:hint="eastAsia"/>
          <w:sz w:val="24"/>
        </w:rPr>
        <w:t>0</w:t>
      </w:r>
      <w:r w:rsidR="00EA1C53">
        <w:rPr>
          <w:rFonts w:hint="eastAsia"/>
          <w:sz w:val="24"/>
        </w:rPr>
        <w:t>，表示为背景类；若在目标框内，则</w:t>
      </w:r>
      <w:r w:rsidR="00E876BF">
        <w:rPr>
          <w:rFonts w:hint="eastAsia"/>
          <w:sz w:val="24"/>
        </w:rPr>
        <w:t>计算出</w:t>
      </w:r>
      <w:r w:rsidR="00F369D1">
        <w:rPr>
          <w:rFonts w:hint="eastAsia"/>
          <w:sz w:val="24"/>
        </w:rPr>
        <w:t>该</w:t>
      </w:r>
      <w:r w:rsidR="008D19FA">
        <w:rPr>
          <w:rFonts w:hint="eastAsia"/>
          <w:sz w:val="24"/>
        </w:rPr>
        <w:t>点</w:t>
      </w:r>
      <w:r w:rsidR="008120F4">
        <w:rPr>
          <w:rFonts w:hint="eastAsia"/>
          <w:sz w:val="24"/>
        </w:rPr>
        <w:t>到目标边界框</w:t>
      </w:r>
      <w:r w:rsidR="009F37C7">
        <w:rPr>
          <w:rFonts w:hint="eastAsia"/>
          <w:sz w:val="24"/>
        </w:rPr>
        <w:t>的上下左右边界的距离，</w:t>
      </w:r>
      <w:r w:rsidR="00175C35">
        <w:rPr>
          <w:rFonts w:hint="eastAsia"/>
          <w:sz w:val="24"/>
        </w:rPr>
        <w:t>若是距离的最大值不</w:t>
      </w:r>
      <w:r w:rsidR="001A6193">
        <w:rPr>
          <w:rFonts w:hint="eastAsia"/>
          <w:sz w:val="24"/>
        </w:rPr>
        <w:t>在</w:t>
      </w:r>
      <w:r w:rsidR="00C13280">
        <w:rPr>
          <w:rFonts w:hint="eastAsia"/>
          <w:sz w:val="24"/>
        </w:rPr>
        <w:t>规定的范围内，则仍然判定该点为背景类，分类结果置</w:t>
      </w:r>
      <w:r w:rsidR="00C13280">
        <w:rPr>
          <w:rFonts w:hint="eastAsia"/>
          <w:sz w:val="24"/>
        </w:rPr>
        <w:t>0</w:t>
      </w:r>
      <w:r w:rsidR="00C13280">
        <w:rPr>
          <w:rFonts w:hint="eastAsia"/>
          <w:sz w:val="24"/>
        </w:rPr>
        <w:t>；</w:t>
      </w:r>
      <w:r w:rsidR="00CB10B4">
        <w:rPr>
          <w:rFonts w:hint="eastAsia"/>
          <w:sz w:val="24"/>
        </w:rPr>
        <w:t>若尺度</w:t>
      </w:r>
      <w:r w:rsidR="00580D66">
        <w:rPr>
          <w:rFonts w:hint="eastAsia"/>
          <w:sz w:val="24"/>
        </w:rPr>
        <w:t>大小合适</w:t>
      </w:r>
      <w:r w:rsidR="008D3698">
        <w:rPr>
          <w:rFonts w:hint="eastAsia"/>
          <w:sz w:val="24"/>
        </w:rPr>
        <w:t>，再根据中心部分采样</w:t>
      </w:r>
      <w:r w:rsidR="00F353CA">
        <w:rPr>
          <w:rFonts w:hint="eastAsia"/>
          <w:sz w:val="24"/>
        </w:rPr>
        <w:t>策略</w:t>
      </w:r>
      <w:r w:rsidR="00914439">
        <w:rPr>
          <w:rFonts w:hint="eastAsia"/>
          <w:sz w:val="24"/>
        </w:rPr>
        <w:t>，进一步判断该点到</w:t>
      </w:r>
      <w:r w:rsidR="008C53E2">
        <w:rPr>
          <w:rFonts w:hint="eastAsia"/>
          <w:sz w:val="24"/>
        </w:rPr>
        <w:t>目标框中心的欧几里得距离</w:t>
      </w:r>
      <w:r w:rsidR="007C7762">
        <w:rPr>
          <w:rFonts w:hint="eastAsia"/>
          <w:sz w:val="24"/>
        </w:rPr>
        <w:t>，若是超出了预置的阈值</w:t>
      </w:r>
      <w:r w:rsidR="00E42338">
        <w:rPr>
          <w:rFonts w:hint="eastAsia"/>
          <w:sz w:val="24"/>
        </w:rPr>
        <w:t>则归为背景类，分类结果置</w:t>
      </w:r>
      <w:r w:rsidR="00E42338">
        <w:rPr>
          <w:rFonts w:hint="eastAsia"/>
          <w:sz w:val="24"/>
        </w:rPr>
        <w:t>0</w:t>
      </w:r>
      <w:r w:rsidR="0067299F">
        <w:rPr>
          <w:rFonts w:hint="eastAsia"/>
          <w:sz w:val="24"/>
        </w:rPr>
        <w:t>；而当满足上述所有条件时，</w:t>
      </w:r>
      <w:r w:rsidR="00915519">
        <w:rPr>
          <w:rFonts w:hint="eastAsia"/>
          <w:sz w:val="24"/>
        </w:rPr>
        <w:t>即可将该点置为目标框对应类别的编号，并且记录</w:t>
      </w:r>
      <w:r w:rsidR="00942F72">
        <w:rPr>
          <w:rFonts w:hint="eastAsia"/>
          <w:sz w:val="24"/>
        </w:rPr>
        <w:t>其对应的目标框的位置信息，</w:t>
      </w:r>
      <w:r w:rsidR="00BC511F">
        <w:rPr>
          <w:rFonts w:hint="eastAsia"/>
          <w:sz w:val="24"/>
        </w:rPr>
        <w:t>以及</w:t>
      </w:r>
      <w:r w:rsidR="00FF149D">
        <w:rPr>
          <w:rFonts w:hint="eastAsia"/>
          <w:sz w:val="24"/>
        </w:rPr>
        <w:t>根据式（</w:t>
      </w:r>
      <w:r w:rsidR="00FF149D">
        <w:rPr>
          <w:rFonts w:hint="eastAsia"/>
          <w:sz w:val="24"/>
        </w:rPr>
        <w:t>3-1</w:t>
      </w:r>
      <w:r w:rsidR="00FF149D">
        <w:rPr>
          <w:rFonts w:hint="eastAsia"/>
          <w:sz w:val="24"/>
        </w:rPr>
        <w:t>）</w:t>
      </w:r>
      <w:r w:rsidR="00FF149D">
        <w:rPr>
          <w:rFonts w:hint="eastAsia"/>
          <w:sz w:val="24"/>
        </w:rPr>
        <w:lastRenderedPageBreak/>
        <w:t>计算出对应的中心度</w:t>
      </w:r>
      <w:r w:rsidR="0051573A">
        <w:rPr>
          <w:rFonts w:hint="eastAsia"/>
          <w:sz w:val="24"/>
        </w:rPr>
        <w:t>值</w:t>
      </w:r>
      <w:r w:rsidR="00E61BE7">
        <w:rPr>
          <w:rFonts w:hint="eastAsia"/>
          <w:sz w:val="24"/>
        </w:rPr>
        <w:t>。</w:t>
      </w:r>
      <w:r w:rsidR="008256A3">
        <w:rPr>
          <w:rFonts w:hint="eastAsia"/>
          <w:sz w:val="24"/>
        </w:rPr>
        <w:t>这样就完成了目标框对于不同特征层次的分配，最后将得到的五个</w:t>
      </w:r>
      <w:r w:rsidR="00996368">
        <w:rPr>
          <w:rFonts w:hint="eastAsia"/>
          <w:sz w:val="24"/>
        </w:rPr>
        <w:t>已经</w:t>
      </w:r>
      <w:r w:rsidR="002074E1">
        <w:rPr>
          <w:rFonts w:hint="eastAsia"/>
          <w:sz w:val="24"/>
        </w:rPr>
        <w:t>分配好目标框</w:t>
      </w:r>
      <w:r w:rsidR="00063F8E">
        <w:rPr>
          <w:rFonts w:hint="eastAsia"/>
          <w:sz w:val="24"/>
        </w:rPr>
        <w:t>的图，进行合并</w:t>
      </w:r>
      <w:r w:rsidR="00753523">
        <w:rPr>
          <w:rFonts w:hint="eastAsia"/>
          <w:sz w:val="24"/>
        </w:rPr>
        <w:t>，生成与预测结</w:t>
      </w:r>
      <w:r w:rsidR="00826FEA">
        <w:rPr>
          <w:rFonts w:hint="eastAsia"/>
          <w:sz w:val="24"/>
        </w:rPr>
        <w:t>果</w:t>
      </w:r>
      <w:r w:rsidR="003A6F99">
        <w:rPr>
          <w:rFonts w:hint="eastAsia"/>
          <w:sz w:val="24"/>
        </w:rPr>
        <w:t>形状一样的目标矩阵</w:t>
      </w:r>
      <w:r w:rsidR="003E4B67">
        <w:rPr>
          <w:rFonts w:hint="eastAsia"/>
          <w:sz w:val="24"/>
        </w:rPr>
        <w:t>，用于损失函数的计算。</w:t>
      </w:r>
    </w:p>
    <w:p w14:paraId="3EDF28DC" w14:textId="276DBCAD" w:rsidR="00337E1B" w:rsidRPr="00F739D6" w:rsidRDefault="00337E1B" w:rsidP="007C5824">
      <w:pPr>
        <w:spacing w:line="440" w:lineRule="exact"/>
        <w:rPr>
          <w:sz w:val="24"/>
        </w:rPr>
      </w:pPr>
      <w:r>
        <w:rPr>
          <w:sz w:val="24"/>
        </w:rPr>
        <w:tab/>
      </w:r>
      <w:r>
        <w:rPr>
          <w:rFonts w:hint="eastAsia"/>
          <w:sz w:val="24"/>
        </w:rPr>
        <w:t>因为</w:t>
      </w:r>
      <w:r w:rsidR="00417D73">
        <w:rPr>
          <w:rFonts w:hint="eastAsia"/>
          <w:sz w:val="24"/>
        </w:rPr>
        <w:t>在分配</w:t>
      </w:r>
      <w:r w:rsidR="00622167">
        <w:rPr>
          <w:rFonts w:hint="eastAsia"/>
          <w:sz w:val="24"/>
        </w:rPr>
        <w:t>目标边界框时，</w:t>
      </w:r>
      <w:r w:rsidR="00BB7A95">
        <w:rPr>
          <w:rFonts w:hint="eastAsia"/>
          <w:sz w:val="24"/>
        </w:rPr>
        <w:t>需要大规模的进行循环遍历，这样仅仅只通过</w:t>
      </w:r>
      <w:proofErr w:type="spellStart"/>
      <w:r w:rsidR="00805D8B">
        <w:rPr>
          <w:rFonts w:hint="eastAsia"/>
          <w:sz w:val="24"/>
        </w:rPr>
        <w:t>Numpy</w:t>
      </w:r>
      <w:proofErr w:type="spellEnd"/>
      <w:r w:rsidR="00805D8B">
        <w:rPr>
          <w:rFonts w:hint="eastAsia"/>
          <w:sz w:val="24"/>
        </w:rPr>
        <w:t>库的</w:t>
      </w:r>
      <w:r w:rsidR="006833F6">
        <w:rPr>
          <w:rFonts w:hint="eastAsia"/>
          <w:sz w:val="24"/>
        </w:rPr>
        <w:t>CPU</w:t>
      </w:r>
      <w:r w:rsidR="006833F6">
        <w:rPr>
          <w:rFonts w:hint="eastAsia"/>
          <w:sz w:val="24"/>
        </w:rPr>
        <w:t>并行计算，</w:t>
      </w:r>
      <w:r w:rsidR="00912C95">
        <w:rPr>
          <w:rFonts w:hint="eastAsia"/>
          <w:sz w:val="24"/>
        </w:rPr>
        <w:t>耗时仍然很长</w:t>
      </w:r>
      <w:r w:rsidR="005D4930">
        <w:rPr>
          <w:rFonts w:hint="eastAsia"/>
          <w:sz w:val="24"/>
        </w:rPr>
        <w:t>，大大影响了训练的效率，所以采用</w:t>
      </w:r>
      <w:r w:rsidR="00427BE9">
        <w:rPr>
          <w:rFonts w:hint="eastAsia"/>
          <w:sz w:val="24"/>
        </w:rPr>
        <w:t>GPU</w:t>
      </w:r>
      <w:r w:rsidR="00427BE9">
        <w:rPr>
          <w:rFonts w:hint="eastAsia"/>
          <w:sz w:val="24"/>
        </w:rPr>
        <w:t>加速运算库</w:t>
      </w:r>
      <w:proofErr w:type="spellStart"/>
      <w:r w:rsidR="00427BE9">
        <w:rPr>
          <w:rFonts w:hint="eastAsia"/>
          <w:sz w:val="24"/>
        </w:rPr>
        <w:t>Cu</w:t>
      </w:r>
      <w:r w:rsidR="008F0C2C">
        <w:rPr>
          <w:rFonts w:hint="eastAsia"/>
          <w:sz w:val="24"/>
        </w:rPr>
        <w:t>P</w:t>
      </w:r>
      <w:r w:rsidR="00427BE9">
        <w:rPr>
          <w:rFonts w:hint="eastAsia"/>
          <w:sz w:val="24"/>
        </w:rPr>
        <w:t>y</w:t>
      </w:r>
      <w:proofErr w:type="spellEnd"/>
      <w:r w:rsidR="00027338">
        <w:rPr>
          <w:rFonts w:hint="eastAsia"/>
          <w:sz w:val="24"/>
        </w:rPr>
        <w:t>进行在</w:t>
      </w:r>
      <w:r w:rsidR="00027338">
        <w:rPr>
          <w:rFonts w:hint="eastAsia"/>
          <w:sz w:val="24"/>
        </w:rPr>
        <w:t>GPU</w:t>
      </w:r>
      <w:r w:rsidR="00027338">
        <w:rPr>
          <w:rFonts w:hint="eastAsia"/>
          <w:sz w:val="24"/>
        </w:rPr>
        <w:t>上的并行计算</w:t>
      </w:r>
      <w:r w:rsidR="009050C7">
        <w:rPr>
          <w:rFonts w:hint="eastAsia"/>
          <w:sz w:val="24"/>
        </w:rPr>
        <w:t>，这样就能使得</w:t>
      </w:r>
      <w:r w:rsidR="0044096F">
        <w:rPr>
          <w:rFonts w:hint="eastAsia"/>
          <w:sz w:val="24"/>
        </w:rPr>
        <w:t>在进行分配时，耗时大大减少，</w:t>
      </w:r>
      <w:r w:rsidR="00B10E2A">
        <w:rPr>
          <w:rFonts w:hint="eastAsia"/>
          <w:sz w:val="24"/>
        </w:rPr>
        <w:t>提高训练的效率</w:t>
      </w:r>
      <w:r w:rsidR="002F0C32">
        <w:rPr>
          <w:rFonts w:hint="eastAsia"/>
          <w:sz w:val="24"/>
        </w:rPr>
        <w:t>，使网络模型在训练过程中更加</w:t>
      </w:r>
      <w:r w:rsidR="00336B1D">
        <w:rPr>
          <w:rFonts w:hint="eastAsia"/>
          <w:sz w:val="24"/>
        </w:rPr>
        <w:t>轻巧快速</w:t>
      </w:r>
      <w:r w:rsidR="002F0C32">
        <w:rPr>
          <w:rFonts w:hint="eastAsia"/>
          <w:sz w:val="24"/>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78" w:name="_Toc38922080"/>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78"/>
    </w:p>
    <w:p w14:paraId="5B71AC90" w14:textId="78129E91" w:rsidR="00B72267" w:rsidRDefault="002620FC" w:rsidP="005A11D3">
      <w:pPr>
        <w:pStyle w:val="12"/>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77777777" w:rsidR="00C73859" w:rsidRDefault="006C065A" w:rsidP="005F04D4">
      <w:pPr>
        <w:pStyle w:val="12"/>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12"/>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7C0C2172" w:rsidR="005A0011" w:rsidRDefault="005A0011" w:rsidP="005F04D4">
      <w:pPr>
        <w:pStyle w:val="12"/>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proofErr w:type="spellStart"/>
      <w:r w:rsidR="004C2D51">
        <w:rPr>
          <w:rFonts w:hint="eastAsia"/>
        </w:rPr>
        <w:t>I</w:t>
      </w:r>
      <w:r w:rsidR="00BE165D">
        <w:rPr>
          <w:rFonts w:hint="eastAsia"/>
        </w:rPr>
        <w:t>o</w:t>
      </w:r>
      <w:r w:rsidR="004C2D51">
        <w:rPr>
          <w:rFonts w:hint="eastAsia"/>
        </w:rPr>
        <w:t>U</w:t>
      </w:r>
      <w:proofErr w:type="spellEnd"/>
      <w:r w:rsidR="004C2D51">
        <w:t xml:space="preserve"> </w:t>
      </w:r>
      <w:r w:rsidR="004C2D51">
        <w:rPr>
          <w:rFonts w:hint="eastAsia"/>
        </w:rPr>
        <w:t>Loss</w:t>
      </w:r>
      <w:r w:rsidR="004C2D51">
        <w:rPr>
          <w:rFonts w:hint="eastAsia"/>
        </w:rPr>
        <w:t>损失函数进行计算</w:t>
      </w:r>
      <w:r w:rsidR="00206223">
        <w:rPr>
          <w:rFonts w:hint="eastAsia"/>
        </w:rPr>
        <w:t>训练</w:t>
      </w:r>
      <w:r w:rsidR="00060B96">
        <w:rPr>
          <w:rFonts w:hint="eastAsia"/>
        </w:rPr>
        <w:t>，</w:t>
      </w:r>
      <w:proofErr w:type="spellStart"/>
      <w:r w:rsidR="00060B96">
        <w:rPr>
          <w:rFonts w:hint="eastAsia"/>
        </w:rPr>
        <w:t>I</w:t>
      </w:r>
      <w:r w:rsidR="00BE165D">
        <w:rPr>
          <w:rFonts w:hint="eastAsia"/>
        </w:rPr>
        <w:t>o</w:t>
      </w:r>
      <w:r w:rsidR="00060B96">
        <w:rPr>
          <w:rFonts w:hint="eastAsia"/>
        </w:rPr>
        <w:t>U</w:t>
      </w:r>
      <w:proofErr w:type="spellEnd"/>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proofErr w:type="spellStart"/>
      <w:r w:rsidR="0008044C">
        <w:rPr>
          <w:rFonts w:hint="eastAsia"/>
        </w:rPr>
        <w:t>I</w:t>
      </w:r>
      <w:r w:rsidR="00BE165D">
        <w:t>o</w:t>
      </w:r>
      <w:r w:rsidR="0008044C">
        <w:rPr>
          <w:rFonts w:hint="eastAsia"/>
        </w:rPr>
        <w:t>U</w:t>
      </w:r>
      <w:proofErr w:type="spellEnd"/>
      <w:r w:rsidR="0008044C">
        <w:rPr>
          <w:rFonts w:hint="eastAsia"/>
        </w:rPr>
        <w:t>就是判断预测边界框和目标框距离最为直接的标准。</w:t>
      </w:r>
      <w:r w:rsidR="00FB58F0">
        <w:rPr>
          <w:rFonts w:hint="eastAsia"/>
        </w:rPr>
        <w:t>所以采用</w:t>
      </w:r>
      <w:proofErr w:type="spellStart"/>
      <w:r w:rsidR="00FB58F0">
        <w:rPr>
          <w:rFonts w:hint="eastAsia"/>
        </w:rPr>
        <w:t>I</w:t>
      </w:r>
      <w:r w:rsidR="00BE165D">
        <w:t>o</w:t>
      </w:r>
      <w:r w:rsidR="00FB58F0">
        <w:rPr>
          <w:rFonts w:hint="eastAsia"/>
        </w:rPr>
        <w:t>U</w:t>
      </w:r>
      <w:proofErr w:type="spellEnd"/>
      <w:r w:rsidR="00FB58F0">
        <w:t xml:space="preserve"> </w:t>
      </w:r>
      <w:r w:rsidR="00FB58F0">
        <w:rPr>
          <w:rFonts w:hint="eastAsia"/>
        </w:rPr>
        <w:t>Loss</w:t>
      </w:r>
      <w:r w:rsidR="00FB58F0">
        <w:rPr>
          <w:rFonts w:hint="eastAsia"/>
        </w:rPr>
        <w:t>损失函数来进行回归的训练，可以达到一个比较好的效果。</w:t>
      </w:r>
    </w:p>
    <w:p w14:paraId="17C218CE" w14:textId="50523484" w:rsidR="00DD6BB9" w:rsidRDefault="00DD6BB9" w:rsidP="005F04D4">
      <w:pPr>
        <w:pStyle w:val="12"/>
        <w:ind w:firstLineChars="0" w:firstLine="420"/>
      </w:pPr>
      <w:r>
        <w:rPr>
          <w:rFonts w:hint="eastAsia"/>
        </w:rPr>
        <w:t>在计算完这三个分支的损失值之后，</w:t>
      </w:r>
      <w:r w:rsidR="003E0074">
        <w:rPr>
          <w:rFonts w:hint="eastAsia"/>
        </w:rPr>
        <w:t>最后</w:t>
      </w:r>
      <w:r w:rsidR="006E1260">
        <w:rPr>
          <w:rFonts w:hint="eastAsia"/>
        </w:rPr>
        <w:t>通过</w:t>
      </w:r>
      <w:r w:rsidR="00F67F5A">
        <w:rPr>
          <w:rFonts w:hint="eastAsia"/>
        </w:rPr>
        <w:t>式</w:t>
      </w:r>
      <w:r w:rsidR="00E14542">
        <w:rPr>
          <w:rFonts w:hint="eastAsia"/>
        </w:rPr>
        <w:t>(</w:t>
      </w:r>
      <w:r w:rsidR="00D749F1">
        <w:rPr>
          <w:rFonts w:hint="eastAsia"/>
        </w:rPr>
        <w:t>3-2</w:t>
      </w:r>
      <w:r w:rsidR="00E14542">
        <w:rPr>
          <w:rFonts w:hint="eastAsia"/>
        </w:rPr>
        <w:t>)</w:t>
      </w:r>
      <w:r w:rsidR="004B6BDF">
        <w:rPr>
          <w:rFonts w:hint="eastAsia"/>
        </w:rPr>
        <w:t>来计算出网络的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2354A303" w14:textId="66AFA1E2" w:rsidR="00A71FF2" w:rsidRDefault="008527DF" w:rsidP="008527DF">
      <w:pPr>
        <w:pStyle w:val="12"/>
        <w:tabs>
          <w:tab w:val="center" w:pos="4358"/>
          <w:tab w:val="right" w:pos="8715"/>
        </w:tabs>
        <w:spacing w:line="240" w:lineRule="atLeast"/>
        <w:ind w:firstLineChars="0" w:firstLine="0"/>
        <w:rPr>
          <w:rFonts w:ascii="宋体" w:hAnsi="宋体"/>
          <w:sz w:val="21"/>
          <w:szCs w:val="21"/>
        </w:rPr>
      </w:pPr>
      <w:r>
        <w:tab/>
      </w:r>
      <m:oMath>
        <m:r>
          <w:rPr>
            <w:rFonts w:ascii="Cambria Math" w:hAnsi="Cambria Math" w:hint="eastAsia"/>
          </w:rPr>
          <m:t>L=</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r>
          <w:rPr>
            <w:rFonts w:ascii="Cambria Math" w:hAnsi="Cambria Math"/>
          </w:rPr>
          <m:t>)</m:t>
        </m:r>
      </m:oMath>
      <w:r>
        <w:tab/>
      </w:r>
      <w:r w:rsidR="00E14542">
        <w:rPr>
          <w:rFonts w:ascii="宋体" w:hAnsi="宋体"/>
          <w:sz w:val="21"/>
          <w:szCs w:val="21"/>
        </w:rPr>
        <w:t>(3</w:t>
      </w:r>
      <w:r w:rsidR="003F275E">
        <w:rPr>
          <w:rFonts w:ascii="宋体" w:hAnsi="宋体"/>
          <w:sz w:val="21"/>
          <w:szCs w:val="21"/>
        </w:rPr>
        <w:t>-2)</w:t>
      </w:r>
    </w:p>
    <w:p w14:paraId="7AE2378F" w14:textId="75EBCA52" w:rsidR="000113BD" w:rsidRPr="00247721" w:rsidRDefault="00200BA3" w:rsidP="00247721">
      <w:pPr>
        <w:pStyle w:val="12"/>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——训练、评估、结果分析和实物检测</w:t>
      </w:r>
      <w:r w:rsidR="009323F0">
        <w:rPr>
          <w:rFonts w:hint="eastAsia"/>
        </w:rPr>
        <w:t>。</w:t>
      </w:r>
    </w:p>
    <w:p w14:paraId="41FC3303" w14:textId="7D748484" w:rsidR="00615669" w:rsidRDefault="000E0D4B">
      <w:pPr>
        <w:pStyle w:val="20"/>
        <w:spacing w:beforeLines="50" w:before="156" w:after="0" w:line="360" w:lineRule="auto"/>
        <w:outlineLvl w:val="1"/>
      </w:pPr>
      <w:bookmarkStart w:id="79" w:name="_Toc608377709"/>
      <w:bookmarkStart w:id="80" w:name="_Toc38453071"/>
      <w:bookmarkStart w:id="81" w:name="_Toc38922081"/>
      <w:r>
        <w:rPr>
          <w:rFonts w:hint="eastAsia"/>
        </w:rPr>
        <w:lastRenderedPageBreak/>
        <w:t>3</w:t>
      </w:r>
      <w:r>
        <w:t>.</w:t>
      </w:r>
      <w:r>
        <w:rPr>
          <w:rFonts w:hint="eastAsia"/>
        </w:rPr>
        <w:t>5</w:t>
      </w:r>
      <w:r>
        <w:t xml:space="preserve"> </w:t>
      </w:r>
      <w:r>
        <w:rPr>
          <w:rFonts w:hint="eastAsia"/>
        </w:rPr>
        <w:t>训练模型、评估模型、结果分析与实物</w:t>
      </w:r>
      <w:r w:rsidR="0075441E">
        <w:rPr>
          <w:rFonts w:hint="eastAsia"/>
        </w:rPr>
        <w:t>检测</w:t>
      </w:r>
      <w:r>
        <w:rPr>
          <w:rFonts w:hint="eastAsia"/>
        </w:rPr>
        <w:t>功能实现</w:t>
      </w:r>
      <w:bookmarkEnd w:id="79"/>
      <w:bookmarkEnd w:id="80"/>
      <w:bookmarkEnd w:id="81"/>
    </w:p>
    <w:p w14:paraId="033DC89E" w14:textId="0A672A64" w:rsidR="00615669" w:rsidRDefault="000E0D4B">
      <w:pPr>
        <w:pStyle w:val="a5"/>
        <w:spacing w:beforeLines="50" w:before="156" w:line="360" w:lineRule="auto"/>
        <w:outlineLvl w:val="2"/>
        <w:rPr>
          <w:rFonts w:ascii="黑体" w:eastAsia="黑体" w:hAnsi="黑体"/>
          <w:b/>
          <w:bCs/>
        </w:rPr>
      </w:pPr>
      <w:bookmarkStart w:id="82" w:name="_Toc38922082"/>
      <w:r>
        <w:rPr>
          <w:rFonts w:ascii="黑体" w:eastAsia="黑体" w:hAnsi="黑体" w:hint="eastAsia"/>
          <w:b/>
          <w:bCs/>
        </w:rPr>
        <w:t>3.5.1训练模型功能实现</w:t>
      </w:r>
      <w:bookmarkEnd w:id="82"/>
    </w:p>
    <w:p w14:paraId="1538AEC4" w14:textId="0215F949" w:rsidR="00561B9E" w:rsidRDefault="00B02076" w:rsidP="00157E6E">
      <w:pPr>
        <w:pStyle w:val="12"/>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12"/>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12"/>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proofErr w:type="spellStart"/>
      <w:r w:rsidR="003664A1">
        <w:rPr>
          <w:rFonts w:hint="eastAsia"/>
        </w:rPr>
        <w:t>n</w:t>
      </w:r>
      <w:r w:rsidR="003664A1">
        <w:t>et.pkl</w:t>
      </w:r>
      <w:proofErr w:type="spellEnd"/>
      <w:r w:rsidR="003664A1">
        <w:rPr>
          <w:rFonts w:hint="eastAsia"/>
        </w:rPr>
        <w:t>文件，方便之后恢复训练或者</w:t>
      </w:r>
      <w:r w:rsidR="004A3010">
        <w:rPr>
          <w:rFonts w:hint="eastAsia"/>
        </w:rPr>
        <w:t>使用训练好</w:t>
      </w:r>
      <w:r w:rsidR="005F0108">
        <w:rPr>
          <w:rFonts w:hint="eastAsia"/>
        </w:rPr>
        <w:t>的网络进行检测时使用。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83" w:name="_Toc38922083"/>
      <w:r>
        <w:rPr>
          <w:rFonts w:ascii="黑体" w:eastAsia="黑体" w:hAnsi="黑体" w:hint="eastAsia"/>
          <w:b/>
          <w:bCs/>
        </w:rPr>
        <w:t>3.5.2 评估模型功能实现</w:t>
      </w:r>
      <w:bookmarkEnd w:id="83"/>
    </w:p>
    <w:p w14:paraId="2BBB843B" w14:textId="0007A244" w:rsidR="004C26B7" w:rsidRDefault="00321800" w:rsidP="004C26B7">
      <w:pPr>
        <w:pStyle w:val="12"/>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12"/>
      </w:pPr>
      <w:r>
        <w:rPr>
          <w:rFonts w:hint="eastAsia"/>
        </w:rPr>
        <w:t>对于</w:t>
      </w:r>
      <w:r>
        <w:rPr>
          <w:rFonts w:hint="eastAsia"/>
        </w:rPr>
        <w:t>COCO2017</w:t>
      </w:r>
      <w:r>
        <w:rPr>
          <w:rFonts w:hint="eastAsia"/>
        </w:rPr>
        <w:t>数据集</w:t>
      </w:r>
      <w:r w:rsidR="00576D92">
        <w:rPr>
          <w:rFonts w:hint="eastAsia"/>
        </w:rPr>
        <w:t>，则可以通过使用官方提供的</w:t>
      </w:r>
      <w:proofErr w:type="spellStart"/>
      <w:r w:rsidR="000C1E3E">
        <w:rPr>
          <w:rFonts w:hint="eastAsia"/>
        </w:rPr>
        <w:t>pycocotools</w:t>
      </w:r>
      <w:proofErr w:type="spellEnd"/>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3C2C50F" w:rsidR="00615669" w:rsidRDefault="000E0D4B">
      <w:pPr>
        <w:pStyle w:val="a5"/>
        <w:spacing w:beforeLines="50" w:before="156" w:line="360" w:lineRule="auto"/>
        <w:outlineLvl w:val="2"/>
        <w:rPr>
          <w:rFonts w:ascii="黑体" w:eastAsia="黑体" w:hAnsi="黑体"/>
          <w:b/>
          <w:bCs/>
        </w:rPr>
      </w:pPr>
      <w:bookmarkStart w:id="84" w:name="_Toc38922084"/>
      <w:r>
        <w:rPr>
          <w:rFonts w:ascii="黑体" w:eastAsia="黑体" w:hAnsi="黑体" w:hint="eastAsia"/>
          <w:b/>
          <w:bCs/>
        </w:rPr>
        <w:lastRenderedPageBreak/>
        <w:t>3.5.3</w:t>
      </w:r>
      <w:r>
        <w:rPr>
          <w:rFonts w:ascii="黑体" w:eastAsia="黑体" w:hAnsi="黑体"/>
          <w:b/>
          <w:bCs/>
        </w:rPr>
        <w:t xml:space="preserve"> </w:t>
      </w:r>
      <w:r>
        <w:rPr>
          <w:rFonts w:ascii="黑体" w:eastAsia="黑体" w:hAnsi="黑体" w:hint="eastAsia"/>
          <w:b/>
          <w:bCs/>
        </w:rPr>
        <w:t>结果分析功能实现</w:t>
      </w:r>
      <w:bookmarkEnd w:id="84"/>
    </w:p>
    <w:p w14:paraId="1913972F" w14:textId="0C345287" w:rsidR="0027092B" w:rsidRDefault="00CF6AC3" w:rsidP="0027092B">
      <w:pPr>
        <w:pStyle w:val="12"/>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proofErr w:type="spellStart"/>
      <w:r w:rsidR="00A255D0">
        <w:rPr>
          <w:rFonts w:hint="eastAsia"/>
        </w:rPr>
        <w:t>Numpy</w:t>
      </w:r>
      <w:proofErr w:type="spellEnd"/>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proofErr w:type="spellStart"/>
      <w:r w:rsidR="000B425A">
        <w:rPr>
          <w:rFonts w:hint="eastAsia"/>
        </w:rPr>
        <w:t>l</w:t>
      </w:r>
      <w:r w:rsidR="000B425A">
        <w:t>og.npy</w:t>
      </w:r>
      <w:proofErr w:type="spellEnd"/>
      <w:r w:rsidR="000B425A">
        <w:rPr>
          <w:rFonts w:hint="eastAsia"/>
        </w:rPr>
        <w:t>文件中。</w:t>
      </w:r>
      <w:r w:rsidR="00DC62D7">
        <w:rPr>
          <w:rFonts w:hint="eastAsia"/>
        </w:rPr>
        <w:t>这样在训练结束之后</w:t>
      </w:r>
      <w:r w:rsidR="000B75D1">
        <w:rPr>
          <w:rFonts w:hint="eastAsia"/>
        </w:rPr>
        <w:t>，</w:t>
      </w:r>
      <w:proofErr w:type="spellStart"/>
      <w:r w:rsidR="000B75D1">
        <w:rPr>
          <w:rFonts w:hint="eastAsia"/>
        </w:rPr>
        <w:t>log.npy</w:t>
      </w:r>
      <w:proofErr w:type="spellEnd"/>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数据绘画包</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85" w:name="_Toc38922085"/>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85"/>
    </w:p>
    <w:p w14:paraId="3CDA4088" w14:textId="6178FDAC" w:rsidR="00FD67A7" w:rsidRDefault="00FD67A7" w:rsidP="00FD67A7">
      <w:pPr>
        <w:pStyle w:val="12"/>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3DF4779B" w:rsidR="00615669" w:rsidRDefault="000E0D4B">
      <w:pPr>
        <w:pStyle w:val="20"/>
        <w:spacing w:beforeLines="50" w:before="156" w:after="0" w:line="360" w:lineRule="auto"/>
        <w:outlineLvl w:val="1"/>
      </w:pPr>
      <w:bookmarkStart w:id="86" w:name="_Toc1612984335"/>
      <w:bookmarkStart w:id="87" w:name="_Toc38453072"/>
      <w:bookmarkStart w:id="88" w:name="_Toc38922086"/>
      <w:r>
        <w:rPr>
          <w:rFonts w:hint="eastAsia"/>
        </w:rPr>
        <w:t>3</w:t>
      </w:r>
      <w:r>
        <w:t xml:space="preserve">.5 </w:t>
      </w:r>
      <w:r>
        <w:rPr>
          <w:rFonts w:hint="eastAsia"/>
        </w:rPr>
        <w:t>本章小节</w:t>
      </w:r>
      <w:bookmarkEnd w:id="86"/>
      <w:bookmarkEnd w:id="87"/>
      <w:bookmarkEnd w:id="88"/>
    </w:p>
    <w:p w14:paraId="1DAB090F" w14:textId="2E1CDD22" w:rsidR="00513924" w:rsidRDefault="008F3292" w:rsidP="00865A08">
      <w:pPr>
        <w:pStyle w:val="12"/>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proofErr w:type="spellStart"/>
      <w:r w:rsidR="00F640BC">
        <w:rPr>
          <w:rFonts w:hint="eastAsia"/>
        </w:rPr>
        <w:t>ResNet</w:t>
      </w:r>
      <w:proofErr w:type="spellEnd"/>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12"/>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89" w:name="_Toc38922087"/>
      <w:r>
        <w:rPr>
          <w:rFonts w:ascii="黑体" w:hAnsi="黑体" w:hint="eastAsia"/>
        </w:rPr>
        <w:lastRenderedPageBreak/>
        <w:t xml:space="preserve">第4章 </w:t>
      </w:r>
      <w:bookmarkStart w:id="90" w:name="_Toc38453073"/>
      <w:r>
        <w:rPr>
          <w:rFonts w:ascii="黑体" w:hAnsi="黑体" w:hint="eastAsia"/>
        </w:rPr>
        <w:t>基于全卷积单阶段目标检测网络的实验</w:t>
      </w:r>
      <w:bookmarkStart w:id="91" w:name="_Toc1554079125"/>
      <w:bookmarkEnd w:id="89"/>
      <w:bookmarkEnd w:id="90"/>
    </w:p>
    <w:p w14:paraId="5A47419E" w14:textId="2B7D48B0" w:rsidR="00615669" w:rsidRDefault="000E0D4B">
      <w:pPr>
        <w:pStyle w:val="20"/>
        <w:spacing w:beforeLines="50" w:before="156" w:after="0" w:line="360" w:lineRule="auto"/>
        <w:outlineLvl w:val="1"/>
      </w:pPr>
      <w:bookmarkStart w:id="92" w:name="_Toc38453074"/>
      <w:bookmarkStart w:id="93" w:name="_Toc38922088"/>
      <w:r>
        <w:t xml:space="preserve">4.1 </w:t>
      </w:r>
      <w:proofErr w:type="spellStart"/>
      <w:r>
        <w:t>CuPy</w:t>
      </w:r>
      <w:proofErr w:type="spellEnd"/>
      <w:r>
        <w:rPr>
          <w:rFonts w:hint="eastAsia"/>
        </w:rPr>
        <w:t>库加速</w:t>
      </w:r>
      <w:bookmarkEnd w:id="91"/>
      <w:bookmarkEnd w:id="92"/>
      <w:bookmarkEnd w:id="93"/>
      <w:r w:rsidR="002110D7">
        <w:rPr>
          <w:rFonts w:hint="eastAsia"/>
        </w:rPr>
        <w:t>效果</w:t>
      </w:r>
    </w:p>
    <w:p w14:paraId="2357C1F4" w14:textId="0C39992A" w:rsidR="00665633" w:rsidRDefault="00665633" w:rsidP="00665633">
      <w:pPr>
        <w:pStyle w:val="12"/>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proofErr w:type="spellStart"/>
      <w:r w:rsidR="00382AF7">
        <w:rPr>
          <w:rFonts w:hint="eastAsia"/>
        </w:rPr>
        <w:t>CuPy</w:t>
      </w:r>
      <w:proofErr w:type="spellEnd"/>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74D779D0" w:rsidR="00AA29CE" w:rsidRDefault="00AA29CE" w:rsidP="00665633">
      <w:pPr>
        <w:pStyle w:val="12"/>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proofErr w:type="spellStart"/>
      <w:r w:rsidR="006E0EAE">
        <w:rPr>
          <w:rFonts w:hint="eastAsia"/>
        </w:rPr>
        <w:t>Numpy</w:t>
      </w:r>
      <w:proofErr w:type="spellEnd"/>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Pr>
          <w:rFonts w:hint="eastAsia"/>
        </w:rPr>
        <w:t>结果如表</w:t>
      </w:r>
      <w:r w:rsidR="005626E5">
        <w:rPr>
          <w:rFonts w:hint="eastAsia"/>
        </w:rPr>
        <w:t>4-1</w:t>
      </w:r>
      <w:r w:rsidR="005626E5">
        <w:rPr>
          <w:rFonts w:hint="eastAsia"/>
        </w:rPr>
        <w:t>所示</w:t>
      </w:r>
      <w:r w:rsidR="004D7AB8">
        <w:rPr>
          <w:rFonts w:hint="eastAsia"/>
        </w:rPr>
        <w:t>。</w:t>
      </w:r>
    </w:p>
    <w:p w14:paraId="2A606ECF" w14:textId="709C6C7B" w:rsidR="009B201D" w:rsidRDefault="009B201D" w:rsidP="009B201D">
      <w:pPr>
        <w:pStyle w:val="12"/>
        <w:ind w:firstLineChars="0" w:firstLine="0"/>
      </w:pPr>
    </w:p>
    <w:p w14:paraId="3BFA9FF2" w14:textId="1589892B" w:rsidR="009B201D" w:rsidRPr="006C290E" w:rsidRDefault="009B201D" w:rsidP="006C290E">
      <w:pPr>
        <w:spacing w:line="300" w:lineRule="auto"/>
        <w:jc w:val="center"/>
        <w:rPr>
          <w:rFonts w:ascii="宋体" w:hAnsi="宋体"/>
          <w:szCs w:val="21"/>
        </w:rPr>
      </w:pPr>
      <w:r w:rsidRPr="006C290E">
        <w:rPr>
          <w:rFonts w:ascii="宋体" w:hAnsi="宋体" w:hint="eastAsia"/>
          <w:szCs w:val="21"/>
        </w:rPr>
        <w:t>表4-1</w:t>
      </w:r>
      <w:r w:rsidRPr="006C290E">
        <w:rPr>
          <w:rFonts w:ascii="宋体" w:hAnsi="宋体"/>
          <w:szCs w:val="21"/>
        </w:rPr>
        <w:t xml:space="preserve"> </w:t>
      </w:r>
      <w:proofErr w:type="spellStart"/>
      <w:r w:rsidR="0038631F" w:rsidRPr="006C290E">
        <w:rPr>
          <w:rFonts w:ascii="宋体" w:hAnsi="宋体" w:hint="eastAsia"/>
          <w:szCs w:val="21"/>
        </w:rPr>
        <w:t>Numpy</w:t>
      </w:r>
      <w:proofErr w:type="spellEnd"/>
      <w:r w:rsidR="0038631F" w:rsidRPr="006C290E">
        <w:rPr>
          <w:rFonts w:ascii="宋体" w:hAnsi="宋体" w:hint="eastAsia"/>
          <w:szCs w:val="21"/>
        </w:rPr>
        <w:t>库与</w:t>
      </w:r>
      <w:proofErr w:type="spellStart"/>
      <w:r w:rsidR="0038631F" w:rsidRPr="006C290E">
        <w:rPr>
          <w:rFonts w:ascii="宋体" w:hAnsi="宋体" w:hint="eastAsia"/>
          <w:szCs w:val="21"/>
        </w:rPr>
        <w:t>CuPy</w:t>
      </w:r>
      <w:proofErr w:type="spellEnd"/>
      <w:r w:rsidR="0038631F" w:rsidRPr="006C290E">
        <w:rPr>
          <w:rFonts w:ascii="宋体" w:hAnsi="宋体" w:hint="eastAsia"/>
          <w:szCs w:val="21"/>
        </w:rPr>
        <w:t>库训练耗时</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863352" w14:paraId="56A47E00" w14:textId="77777777" w:rsidTr="00883906">
        <w:tc>
          <w:tcPr>
            <w:tcW w:w="1667" w:type="pct"/>
            <w:tcBorders>
              <w:bottom w:val="single" w:sz="6" w:space="0" w:color="000000" w:themeColor="text1"/>
            </w:tcBorders>
          </w:tcPr>
          <w:p w14:paraId="590168A4" w14:textId="193320AD" w:rsidR="00863352" w:rsidRDefault="00863352" w:rsidP="006C290E">
            <w:pPr>
              <w:pStyle w:val="12"/>
              <w:ind w:firstLineChars="0" w:firstLine="0"/>
              <w:jc w:val="center"/>
            </w:pPr>
          </w:p>
        </w:tc>
        <w:tc>
          <w:tcPr>
            <w:tcW w:w="1667" w:type="pct"/>
            <w:tcBorders>
              <w:bottom w:val="single" w:sz="6" w:space="0" w:color="000000" w:themeColor="text1"/>
            </w:tcBorders>
          </w:tcPr>
          <w:p w14:paraId="261843BB" w14:textId="7D962194" w:rsidR="00863352" w:rsidRDefault="00863352" w:rsidP="006C290E">
            <w:pPr>
              <w:pStyle w:val="12"/>
              <w:ind w:firstLineChars="0" w:firstLine="0"/>
              <w:jc w:val="center"/>
            </w:pPr>
            <w:proofErr w:type="spellStart"/>
            <w:r>
              <w:rPr>
                <w:rFonts w:hint="eastAsia"/>
              </w:rPr>
              <w:t>Numpy</w:t>
            </w:r>
            <w:proofErr w:type="spellEnd"/>
            <w:r>
              <w:rPr>
                <w:rFonts w:hint="eastAsia"/>
              </w:rPr>
              <w:t>库</w:t>
            </w:r>
            <w:r w:rsidR="00BC2B78">
              <w:rPr>
                <w:rFonts w:hint="eastAsia"/>
              </w:rPr>
              <w:t>(</w:t>
            </w:r>
            <w:proofErr w:type="spellStart"/>
            <w:r w:rsidR="00BC2B78">
              <w:t>ms</w:t>
            </w:r>
            <w:proofErr w:type="spellEnd"/>
            <w:r w:rsidR="00BC2B78">
              <w:t>)</w:t>
            </w:r>
          </w:p>
        </w:tc>
        <w:tc>
          <w:tcPr>
            <w:tcW w:w="1667" w:type="pct"/>
            <w:tcBorders>
              <w:bottom w:val="single" w:sz="6" w:space="0" w:color="000000" w:themeColor="text1"/>
            </w:tcBorders>
          </w:tcPr>
          <w:p w14:paraId="0BEB22D8" w14:textId="311F7CF6" w:rsidR="00863352" w:rsidRDefault="00863352" w:rsidP="006C290E">
            <w:pPr>
              <w:pStyle w:val="12"/>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863352" w14:paraId="68AF4CEF" w14:textId="77777777" w:rsidTr="00883906">
        <w:tc>
          <w:tcPr>
            <w:tcW w:w="1667" w:type="pct"/>
            <w:tcBorders>
              <w:top w:val="single" w:sz="6" w:space="0" w:color="000000" w:themeColor="text1"/>
            </w:tcBorders>
          </w:tcPr>
          <w:p w14:paraId="7F82B56A" w14:textId="2180066F" w:rsidR="00863352" w:rsidRDefault="00CD5CA0" w:rsidP="006C290E">
            <w:pPr>
              <w:pStyle w:val="12"/>
              <w:ind w:firstLineChars="0" w:firstLine="0"/>
              <w:jc w:val="center"/>
            </w:pPr>
            <w:r>
              <w:rPr>
                <w:rFonts w:hint="eastAsia"/>
              </w:rPr>
              <w:t>1</w:t>
            </w:r>
          </w:p>
        </w:tc>
        <w:tc>
          <w:tcPr>
            <w:tcW w:w="1667" w:type="pct"/>
            <w:tcBorders>
              <w:top w:val="single" w:sz="6" w:space="0" w:color="000000" w:themeColor="text1"/>
            </w:tcBorders>
          </w:tcPr>
          <w:p w14:paraId="5476A788" w14:textId="5A967404" w:rsidR="00863352" w:rsidRDefault="000173FC" w:rsidP="006C290E">
            <w:pPr>
              <w:pStyle w:val="12"/>
              <w:ind w:firstLineChars="0" w:firstLine="0"/>
              <w:jc w:val="center"/>
            </w:pPr>
            <w:r>
              <w:rPr>
                <w:rFonts w:hint="eastAsia"/>
              </w:rPr>
              <w:t>1</w:t>
            </w:r>
            <w:r>
              <w:t>8581</w:t>
            </w:r>
          </w:p>
        </w:tc>
        <w:tc>
          <w:tcPr>
            <w:tcW w:w="1667" w:type="pct"/>
            <w:tcBorders>
              <w:top w:val="single" w:sz="6" w:space="0" w:color="000000" w:themeColor="text1"/>
            </w:tcBorders>
          </w:tcPr>
          <w:p w14:paraId="6705E857" w14:textId="3F281177" w:rsidR="00863352" w:rsidRDefault="00D2701F" w:rsidP="006C290E">
            <w:pPr>
              <w:pStyle w:val="12"/>
              <w:ind w:firstLineChars="0" w:firstLine="0"/>
              <w:jc w:val="center"/>
            </w:pPr>
            <w:r>
              <w:rPr>
                <w:rFonts w:hint="eastAsia"/>
              </w:rPr>
              <w:t>5</w:t>
            </w:r>
            <w:r>
              <w:t>34</w:t>
            </w:r>
          </w:p>
        </w:tc>
      </w:tr>
      <w:tr w:rsidR="00863352" w14:paraId="7BE9B2B5" w14:textId="77777777" w:rsidTr="00883906">
        <w:tc>
          <w:tcPr>
            <w:tcW w:w="1667" w:type="pct"/>
          </w:tcPr>
          <w:p w14:paraId="28276C47" w14:textId="47839555" w:rsidR="00863352" w:rsidRDefault="00CD5CA0" w:rsidP="006C290E">
            <w:pPr>
              <w:pStyle w:val="12"/>
              <w:ind w:firstLineChars="0" w:firstLine="0"/>
              <w:jc w:val="center"/>
            </w:pPr>
            <w:r>
              <w:rPr>
                <w:rFonts w:hint="eastAsia"/>
              </w:rPr>
              <w:t>2</w:t>
            </w:r>
          </w:p>
        </w:tc>
        <w:tc>
          <w:tcPr>
            <w:tcW w:w="1667" w:type="pct"/>
          </w:tcPr>
          <w:p w14:paraId="0B71B883" w14:textId="2F58D855" w:rsidR="00863352" w:rsidRDefault="000173FC" w:rsidP="006C290E">
            <w:pPr>
              <w:pStyle w:val="12"/>
              <w:ind w:firstLineChars="0" w:firstLine="0"/>
              <w:jc w:val="center"/>
            </w:pPr>
            <w:r w:rsidRPr="000173FC">
              <w:t>12638</w:t>
            </w:r>
          </w:p>
        </w:tc>
        <w:tc>
          <w:tcPr>
            <w:tcW w:w="1667" w:type="pct"/>
          </w:tcPr>
          <w:p w14:paraId="24C02F77" w14:textId="60895578" w:rsidR="00863352" w:rsidRDefault="00D2701F" w:rsidP="006C290E">
            <w:pPr>
              <w:pStyle w:val="12"/>
              <w:ind w:firstLineChars="0" w:firstLine="0"/>
              <w:jc w:val="center"/>
            </w:pPr>
            <w:r>
              <w:rPr>
                <w:rFonts w:hint="eastAsia"/>
              </w:rPr>
              <w:t>5</w:t>
            </w:r>
            <w:r>
              <w:t>34</w:t>
            </w:r>
          </w:p>
        </w:tc>
      </w:tr>
      <w:tr w:rsidR="00863352" w14:paraId="71FAF0A3" w14:textId="77777777" w:rsidTr="00883906">
        <w:tc>
          <w:tcPr>
            <w:tcW w:w="1667" w:type="pct"/>
          </w:tcPr>
          <w:p w14:paraId="4F79B8B9" w14:textId="1E04C2E2" w:rsidR="00863352" w:rsidRDefault="00CD5CA0" w:rsidP="006C290E">
            <w:pPr>
              <w:pStyle w:val="12"/>
              <w:ind w:firstLineChars="0" w:firstLine="0"/>
              <w:jc w:val="center"/>
            </w:pPr>
            <w:r>
              <w:rPr>
                <w:rFonts w:hint="eastAsia"/>
              </w:rPr>
              <w:t>3</w:t>
            </w:r>
          </w:p>
        </w:tc>
        <w:tc>
          <w:tcPr>
            <w:tcW w:w="1667" w:type="pct"/>
          </w:tcPr>
          <w:p w14:paraId="0BB06B80" w14:textId="26F0D3BA" w:rsidR="00863352" w:rsidRDefault="000173FC" w:rsidP="006C290E">
            <w:pPr>
              <w:pStyle w:val="12"/>
              <w:ind w:firstLineChars="0" w:firstLine="0"/>
              <w:jc w:val="center"/>
            </w:pPr>
            <w:r>
              <w:rPr>
                <w:rFonts w:hint="eastAsia"/>
              </w:rPr>
              <w:t>2</w:t>
            </w:r>
            <w:r>
              <w:t>1152</w:t>
            </w:r>
          </w:p>
        </w:tc>
        <w:tc>
          <w:tcPr>
            <w:tcW w:w="1667" w:type="pct"/>
          </w:tcPr>
          <w:p w14:paraId="0A18BC42" w14:textId="44A465C2" w:rsidR="00863352" w:rsidRDefault="00D2701F" w:rsidP="006C290E">
            <w:pPr>
              <w:pStyle w:val="12"/>
              <w:ind w:firstLineChars="0" w:firstLine="0"/>
              <w:jc w:val="center"/>
            </w:pPr>
            <w:r>
              <w:rPr>
                <w:rFonts w:hint="eastAsia"/>
              </w:rPr>
              <w:t>5</w:t>
            </w:r>
            <w:r>
              <w:t>30</w:t>
            </w:r>
          </w:p>
        </w:tc>
      </w:tr>
      <w:tr w:rsidR="00863352" w14:paraId="134C9121" w14:textId="77777777" w:rsidTr="00883906">
        <w:tc>
          <w:tcPr>
            <w:tcW w:w="1667" w:type="pct"/>
          </w:tcPr>
          <w:p w14:paraId="42EE940D" w14:textId="37B52C3F" w:rsidR="00863352" w:rsidRDefault="00CD5CA0" w:rsidP="006C290E">
            <w:pPr>
              <w:pStyle w:val="12"/>
              <w:ind w:firstLineChars="0" w:firstLine="0"/>
              <w:jc w:val="center"/>
            </w:pPr>
            <w:r>
              <w:rPr>
                <w:rFonts w:hint="eastAsia"/>
              </w:rPr>
              <w:t>4</w:t>
            </w:r>
          </w:p>
        </w:tc>
        <w:tc>
          <w:tcPr>
            <w:tcW w:w="1667" w:type="pct"/>
          </w:tcPr>
          <w:p w14:paraId="55B293DC" w14:textId="11C3798E" w:rsidR="00863352" w:rsidRDefault="000173FC" w:rsidP="006C290E">
            <w:pPr>
              <w:pStyle w:val="12"/>
              <w:ind w:firstLineChars="0" w:firstLine="0"/>
              <w:jc w:val="center"/>
            </w:pPr>
            <w:r>
              <w:rPr>
                <w:rFonts w:hint="eastAsia"/>
              </w:rPr>
              <w:t>1</w:t>
            </w:r>
            <w:r>
              <w:t>4783</w:t>
            </w:r>
          </w:p>
        </w:tc>
        <w:tc>
          <w:tcPr>
            <w:tcW w:w="1667" w:type="pct"/>
          </w:tcPr>
          <w:p w14:paraId="3EDF304B" w14:textId="7793D541" w:rsidR="00863352" w:rsidRDefault="00D2701F" w:rsidP="006C290E">
            <w:pPr>
              <w:pStyle w:val="12"/>
              <w:ind w:firstLineChars="0" w:firstLine="0"/>
              <w:jc w:val="center"/>
            </w:pPr>
            <w:r>
              <w:rPr>
                <w:rFonts w:hint="eastAsia"/>
              </w:rPr>
              <w:t>5</w:t>
            </w:r>
            <w:r>
              <w:t>43</w:t>
            </w:r>
          </w:p>
        </w:tc>
      </w:tr>
      <w:tr w:rsidR="00863352" w14:paraId="221C0D0D" w14:textId="77777777" w:rsidTr="00883906">
        <w:tc>
          <w:tcPr>
            <w:tcW w:w="1667" w:type="pct"/>
          </w:tcPr>
          <w:p w14:paraId="7B685755" w14:textId="3C6F460D" w:rsidR="00863352" w:rsidRDefault="00CD5CA0" w:rsidP="006C290E">
            <w:pPr>
              <w:pStyle w:val="12"/>
              <w:ind w:firstLineChars="0" w:firstLine="0"/>
              <w:jc w:val="center"/>
            </w:pPr>
            <w:r>
              <w:rPr>
                <w:rFonts w:hint="eastAsia"/>
              </w:rPr>
              <w:t>5</w:t>
            </w:r>
          </w:p>
        </w:tc>
        <w:tc>
          <w:tcPr>
            <w:tcW w:w="1667" w:type="pct"/>
          </w:tcPr>
          <w:p w14:paraId="6CEB487E" w14:textId="0887050C" w:rsidR="00863352" w:rsidRDefault="000173FC" w:rsidP="006C290E">
            <w:pPr>
              <w:pStyle w:val="12"/>
              <w:ind w:firstLineChars="0" w:firstLine="0"/>
              <w:jc w:val="center"/>
            </w:pPr>
            <w:r>
              <w:rPr>
                <w:rFonts w:hint="eastAsia"/>
              </w:rPr>
              <w:t>1</w:t>
            </w:r>
            <w:r>
              <w:t>9160</w:t>
            </w:r>
          </w:p>
        </w:tc>
        <w:tc>
          <w:tcPr>
            <w:tcW w:w="1667" w:type="pct"/>
          </w:tcPr>
          <w:p w14:paraId="19490A47" w14:textId="5F2E1782" w:rsidR="00863352" w:rsidRDefault="00D2701F" w:rsidP="006C290E">
            <w:pPr>
              <w:pStyle w:val="12"/>
              <w:ind w:firstLineChars="0" w:firstLine="0"/>
              <w:jc w:val="center"/>
            </w:pPr>
            <w:r>
              <w:rPr>
                <w:rFonts w:hint="eastAsia"/>
              </w:rPr>
              <w:t>5</w:t>
            </w:r>
            <w:r>
              <w:t>50</w:t>
            </w:r>
          </w:p>
        </w:tc>
      </w:tr>
      <w:tr w:rsidR="00863352" w14:paraId="5373AC72" w14:textId="77777777" w:rsidTr="00883906">
        <w:tc>
          <w:tcPr>
            <w:tcW w:w="1667" w:type="pct"/>
          </w:tcPr>
          <w:p w14:paraId="292D7B99" w14:textId="7F496E4D" w:rsidR="00863352" w:rsidRDefault="00CD5CA0" w:rsidP="006C290E">
            <w:pPr>
              <w:pStyle w:val="12"/>
              <w:ind w:firstLineChars="0" w:firstLine="0"/>
              <w:jc w:val="center"/>
            </w:pPr>
            <w:r>
              <w:rPr>
                <w:rFonts w:hint="eastAsia"/>
              </w:rPr>
              <w:t>6</w:t>
            </w:r>
          </w:p>
        </w:tc>
        <w:tc>
          <w:tcPr>
            <w:tcW w:w="1667" w:type="pct"/>
          </w:tcPr>
          <w:p w14:paraId="50EB682F" w14:textId="7867CD9A" w:rsidR="00863352" w:rsidRDefault="000173FC" w:rsidP="006C290E">
            <w:pPr>
              <w:pStyle w:val="12"/>
              <w:ind w:firstLineChars="0" w:firstLine="0"/>
              <w:jc w:val="center"/>
            </w:pPr>
            <w:r>
              <w:rPr>
                <w:rFonts w:hint="eastAsia"/>
              </w:rPr>
              <w:t>2</w:t>
            </w:r>
            <w:r>
              <w:t>2752</w:t>
            </w:r>
          </w:p>
        </w:tc>
        <w:tc>
          <w:tcPr>
            <w:tcW w:w="1667" w:type="pct"/>
          </w:tcPr>
          <w:p w14:paraId="7208B77A" w14:textId="2C1ACCB7" w:rsidR="00863352" w:rsidRDefault="00D2701F" w:rsidP="006C290E">
            <w:pPr>
              <w:pStyle w:val="12"/>
              <w:ind w:firstLineChars="0" w:firstLine="0"/>
              <w:jc w:val="center"/>
            </w:pPr>
            <w:r>
              <w:rPr>
                <w:rFonts w:hint="eastAsia"/>
              </w:rPr>
              <w:t>5</w:t>
            </w:r>
            <w:r>
              <w:t>43</w:t>
            </w:r>
          </w:p>
        </w:tc>
      </w:tr>
      <w:tr w:rsidR="00863352" w14:paraId="230B0BA7" w14:textId="77777777" w:rsidTr="00883906">
        <w:tc>
          <w:tcPr>
            <w:tcW w:w="1667" w:type="pct"/>
          </w:tcPr>
          <w:p w14:paraId="17AB6543" w14:textId="3F198DE3" w:rsidR="00863352" w:rsidRDefault="00CD5CA0" w:rsidP="006C290E">
            <w:pPr>
              <w:pStyle w:val="12"/>
              <w:ind w:firstLineChars="0" w:firstLine="0"/>
              <w:jc w:val="center"/>
            </w:pPr>
            <w:r>
              <w:rPr>
                <w:rFonts w:hint="eastAsia"/>
              </w:rPr>
              <w:t>7</w:t>
            </w:r>
          </w:p>
        </w:tc>
        <w:tc>
          <w:tcPr>
            <w:tcW w:w="1667" w:type="pct"/>
          </w:tcPr>
          <w:p w14:paraId="255878A2" w14:textId="6C946989" w:rsidR="00863352" w:rsidRDefault="000173FC" w:rsidP="006C290E">
            <w:pPr>
              <w:pStyle w:val="12"/>
              <w:ind w:firstLineChars="0" w:firstLine="0"/>
              <w:jc w:val="center"/>
            </w:pPr>
            <w:r>
              <w:rPr>
                <w:rFonts w:hint="eastAsia"/>
              </w:rPr>
              <w:t>2</w:t>
            </w:r>
            <w:r>
              <w:t>3192</w:t>
            </w:r>
          </w:p>
        </w:tc>
        <w:tc>
          <w:tcPr>
            <w:tcW w:w="1667" w:type="pct"/>
          </w:tcPr>
          <w:p w14:paraId="4E18A8A8" w14:textId="26C61D02" w:rsidR="00863352" w:rsidRDefault="00D2701F" w:rsidP="006C290E">
            <w:pPr>
              <w:pStyle w:val="12"/>
              <w:ind w:firstLineChars="0" w:firstLine="0"/>
              <w:jc w:val="center"/>
            </w:pPr>
            <w:r>
              <w:rPr>
                <w:rFonts w:hint="eastAsia"/>
              </w:rPr>
              <w:t>5</w:t>
            </w:r>
            <w:r>
              <w:t>45</w:t>
            </w:r>
          </w:p>
        </w:tc>
      </w:tr>
      <w:tr w:rsidR="00CD5CA0" w14:paraId="425773D0" w14:textId="77777777" w:rsidTr="00883906">
        <w:tc>
          <w:tcPr>
            <w:tcW w:w="1667" w:type="pct"/>
          </w:tcPr>
          <w:p w14:paraId="7124B6D5" w14:textId="3002DA7D" w:rsidR="00CD5CA0" w:rsidRDefault="00CD5CA0" w:rsidP="006C290E">
            <w:pPr>
              <w:pStyle w:val="12"/>
              <w:ind w:firstLineChars="0" w:firstLine="0"/>
              <w:jc w:val="center"/>
            </w:pPr>
            <w:r>
              <w:rPr>
                <w:rFonts w:hint="eastAsia"/>
              </w:rPr>
              <w:t>8</w:t>
            </w:r>
          </w:p>
        </w:tc>
        <w:tc>
          <w:tcPr>
            <w:tcW w:w="1667" w:type="pct"/>
          </w:tcPr>
          <w:p w14:paraId="2886F0DB" w14:textId="4AF05249" w:rsidR="00CD5CA0" w:rsidRDefault="000173FC" w:rsidP="006C290E">
            <w:pPr>
              <w:pStyle w:val="12"/>
              <w:ind w:firstLineChars="0" w:firstLine="0"/>
              <w:jc w:val="center"/>
            </w:pPr>
            <w:r>
              <w:rPr>
                <w:rFonts w:hint="eastAsia"/>
              </w:rPr>
              <w:t>3</w:t>
            </w:r>
            <w:r>
              <w:t>6955</w:t>
            </w:r>
          </w:p>
        </w:tc>
        <w:tc>
          <w:tcPr>
            <w:tcW w:w="1667" w:type="pct"/>
          </w:tcPr>
          <w:p w14:paraId="5BD2D58D" w14:textId="4D5D95A0" w:rsidR="00CD5CA0" w:rsidRDefault="00D2701F" w:rsidP="006C290E">
            <w:pPr>
              <w:pStyle w:val="12"/>
              <w:ind w:firstLineChars="0" w:firstLine="0"/>
              <w:jc w:val="center"/>
            </w:pPr>
            <w:r>
              <w:rPr>
                <w:rFonts w:hint="eastAsia"/>
              </w:rPr>
              <w:t>5</w:t>
            </w:r>
            <w:r>
              <w:t>51</w:t>
            </w:r>
          </w:p>
        </w:tc>
      </w:tr>
      <w:tr w:rsidR="00CD5CA0" w14:paraId="7FE28FC4" w14:textId="77777777" w:rsidTr="00883906">
        <w:tc>
          <w:tcPr>
            <w:tcW w:w="1667" w:type="pct"/>
          </w:tcPr>
          <w:p w14:paraId="395BA908" w14:textId="31B23E1A" w:rsidR="00CD5CA0" w:rsidRDefault="00CD5CA0" w:rsidP="006C290E">
            <w:pPr>
              <w:pStyle w:val="12"/>
              <w:ind w:firstLineChars="0" w:firstLine="0"/>
              <w:jc w:val="center"/>
            </w:pPr>
            <w:r>
              <w:rPr>
                <w:rFonts w:hint="eastAsia"/>
              </w:rPr>
              <w:t>9</w:t>
            </w:r>
          </w:p>
        </w:tc>
        <w:tc>
          <w:tcPr>
            <w:tcW w:w="1667" w:type="pct"/>
          </w:tcPr>
          <w:p w14:paraId="0C7060AA" w14:textId="0C3AEA28" w:rsidR="00CD5CA0" w:rsidRDefault="000173FC" w:rsidP="006C290E">
            <w:pPr>
              <w:pStyle w:val="12"/>
              <w:ind w:firstLineChars="0" w:firstLine="0"/>
              <w:jc w:val="center"/>
            </w:pPr>
            <w:r>
              <w:rPr>
                <w:rFonts w:hint="eastAsia"/>
              </w:rPr>
              <w:t>9</w:t>
            </w:r>
            <w:r>
              <w:t>165</w:t>
            </w:r>
          </w:p>
        </w:tc>
        <w:tc>
          <w:tcPr>
            <w:tcW w:w="1667" w:type="pct"/>
          </w:tcPr>
          <w:p w14:paraId="4E391B8B" w14:textId="114CE0ED" w:rsidR="00CD5CA0" w:rsidRDefault="00D2701F" w:rsidP="006C290E">
            <w:pPr>
              <w:pStyle w:val="12"/>
              <w:ind w:firstLineChars="0" w:firstLine="0"/>
              <w:jc w:val="center"/>
            </w:pPr>
            <w:r>
              <w:rPr>
                <w:rFonts w:hint="eastAsia"/>
              </w:rPr>
              <w:t>5</w:t>
            </w:r>
            <w:r>
              <w:t>47</w:t>
            </w:r>
          </w:p>
        </w:tc>
      </w:tr>
      <w:tr w:rsidR="00CD5CA0" w14:paraId="5B66F9C6" w14:textId="77777777" w:rsidTr="00883906">
        <w:tc>
          <w:tcPr>
            <w:tcW w:w="1667" w:type="pct"/>
            <w:tcBorders>
              <w:bottom w:val="single" w:sz="6" w:space="0" w:color="000000" w:themeColor="text1"/>
            </w:tcBorders>
          </w:tcPr>
          <w:p w14:paraId="2ECD709C" w14:textId="5DE8DC9F" w:rsidR="00CD5CA0" w:rsidRDefault="00CD5CA0" w:rsidP="006C290E">
            <w:pPr>
              <w:pStyle w:val="12"/>
              <w:ind w:firstLineChars="0" w:firstLine="0"/>
              <w:jc w:val="center"/>
            </w:pPr>
            <w:r>
              <w:rPr>
                <w:rFonts w:hint="eastAsia"/>
              </w:rPr>
              <w:t>1</w:t>
            </w:r>
            <w:r>
              <w:t>0</w:t>
            </w:r>
          </w:p>
        </w:tc>
        <w:tc>
          <w:tcPr>
            <w:tcW w:w="1667" w:type="pct"/>
            <w:tcBorders>
              <w:bottom w:val="single" w:sz="6" w:space="0" w:color="000000" w:themeColor="text1"/>
            </w:tcBorders>
          </w:tcPr>
          <w:p w14:paraId="1A65CBA5" w14:textId="1D331ECB" w:rsidR="00CD5CA0" w:rsidRDefault="000173FC" w:rsidP="006C290E">
            <w:pPr>
              <w:pStyle w:val="12"/>
              <w:ind w:firstLineChars="0" w:firstLine="0"/>
              <w:jc w:val="center"/>
            </w:pPr>
            <w:r>
              <w:rPr>
                <w:rFonts w:hint="eastAsia"/>
              </w:rPr>
              <w:t>4</w:t>
            </w:r>
            <w:r>
              <w:t>7002</w:t>
            </w:r>
          </w:p>
        </w:tc>
        <w:tc>
          <w:tcPr>
            <w:tcW w:w="1667" w:type="pct"/>
            <w:tcBorders>
              <w:bottom w:val="single" w:sz="6" w:space="0" w:color="000000" w:themeColor="text1"/>
            </w:tcBorders>
          </w:tcPr>
          <w:p w14:paraId="4E422A8B" w14:textId="62AA5402" w:rsidR="00CD5CA0" w:rsidRDefault="00D2701F" w:rsidP="006C290E">
            <w:pPr>
              <w:pStyle w:val="12"/>
              <w:ind w:firstLineChars="0" w:firstLine="0"/>
              <w:jc w:val="center"/>
            </w:pPr>
            <w:r>
              <w:rPr>
                <w:rFonts w:hint="eastAsia"/>
              </w:rPr>
              <w:t>5</w:t>
            </w:r>
            <w:r w:rsidR="007D6905">
              <w:t>5</w:t>
            </w:r>
            <w:r>
              <w:t>3</w:t>
            </w:r>
          </w:p>
        </w:tc>
      </w:tr>
      <w:tr w:rsidR="00FA08F1" w14:paraId="06A3DC28" w14:textId="77777777" w:rsidTr="00883906">
        <w:tc>
          <w:tcPr>
            <w:tcW w:w="1667" w:type="pct"/>
            <w:tcBorders>
              <w:top w:val="single" w:sz="6" w:space="0" w:color="000000" w:themeColor="text1"/>
            </w:tcBorders>
          </w:tcPr>
          <w:p w14:paraId="09DDB9B9" w14:textId="477BEB41" w:rsidR="00FA08F1" w:rsidRDefault="00FA08F1" w:rsidP="006C290E">
            <w:pPr>
              <w:pStyle w:val="12"/>
              <w:ind w:firstLineChars="0" w:firstLine="0"/>
              <w:jc w:val="center"/>
            </w:pPr>
            <w:r>
              <w:rPr>
                <w:rFonts w:hint="eastAsia"/>
              </w:rPr>
              <w:t>平均</w:t>
            </w:r>
            <w:r w:rsidR="00A056D8">
              <w:rPr>
                <w:rFonts w:hint="eastAsia"/>
              </w:rPr>
              <w:t>耗时</w:t>
            </w:r>
          </w:p>
        </w:tc>
        <w:tc>
          <w:tcPr>
            <w:tcW w:w="1667" w:type="pct"/>
            <w:tcBorders>
              <w:top w:val="single" w:sz="6" w:space="0" w:color="000000" w:themeColor="text1"/>
            </w:tcBorders>
          </w:tcPr>
          <w:p w14:paraId="1A2AA5E2" w14:textId="6B4C6926" w:rsidR="00FA08F1" w:rsidRDefault="005547AA" w:rsidP="006C290E">
            <w:pPr>
              <w:pStyle w:val="12"/>
              <w:ind w:firstLineChars="0" w:firstLine="0"/>
              <w:jc w:val="center"/>
            </w:pPr>
            <w:r>
              <w:rPr>
                <w:rFonts w:hint="eastAsia"/>
              </w:rPr>
              <w:t>2</w:t>
            </w:r>
            <w:r>
              <w:t>2538</w:t>
            </w:r>
          </w:p>
        </w:tc>
        <w:tc>
          <w:tcPr>
            <w:tcW w:w="1667" w:type="pct"/>
            <w:tcBorders>
              <w:top w:val="single" w:sz="6" w:space="0" w:color="000000" w:themeColor="text1"/>
            </w:tcBorders>
          </w:tcPr>
          <w:p w14:paraId="712A8100" w14:textId="2001D6FE" w:rsidR="00FA08F1" w:rsidRDefault="00FB6D83" w:rsidP="006C290E">
            <w:pPr>
              <w:pStyle w:val="12"/>
              <w:ind w:firstLineChars="0" w:firstLine="0"/>
              <w:jc w:val="center"/>
            </w:pPr>
            <w:r>
              <w:rPr>
                <w:rFonts w:hint="eastAsia"/>
              </w:rPr>
              <w:t>5</w:t>
            </w:r>
            <w:r>
              <w:t>43</w:t>
            </w:r>
          </w:p>
        </w:tc>
      </w:tr>
      <w:tr w:rsidR="00115806" w14:paraId="5817A288" w14:textId="77777777" w:rsidTr="00883906">
        <w:tc>
          <w:tcPr>
            <w:tcW w:w="1667" w:type="pct"/>
          </w:tcPr>
          <w:p w14:paraId="612B1A5E" w14:textId="72E171DB" w:rsidR="00115806" w:rsidRDefault="00115806" w:rsidP="006C290E">
            <w:pPr>
              <w:pStyle w:val="12"/>
              <w:ind w:firstLineChars="0" w:firstLine="0"/>
              <w:jc w:val="center"/>
            </w:pPr>
            <w:r>
              <w:rPr>
                <w:rFonts w:hint="eastAsia"/>
              </w:rPr>
              <w:t>标准差</w:t>
            </w:r>
          </w:p>
        </w:tc>
        <w:tc>
          <w:tcPr>
            <w:tcW w:w="1667" w:type="pct"/>
          </w:tcPr>
          <w:p w14:paraId="4D9F79F7" w14:textId="16945033" w:rsidR="00115806" w:rsidRDefault="00115806" w:rsidP="006C290E">
            <w:pPr>
              <w:pStyle w:val="12"/>
              <w:ind w:firstLineChars="0" w:firstLine="0"/>
              <w:jc w:val="center"/>
            </w:pPr>
            <w:r>
              <w:rPr>
                <w:rFonts w:hint="eastAsia"/>
              </w:rPr>
              <w:t>10829.53</w:t>
            </w:r>
          </w:p>
        </w:tc>
        <w:tc>
          <w:tcPr>
            <w:tcW w:w="1667" w:type="pct"/>
          </w:tcPr>
          <w:p w14:paraId="7A16CF32" w14:textId="7E584FC1" w:rsidR="00115806" w:rsidRDefault="00555811" w:rsidP="006C290E">
            <w:pPr>
              <w:pStyle w:val="12"/>
              <w:ind w:firstLineChars="0" w:firstLine="0"/>
              <w:jc w:val="center"/>
            </w:pPr>
            <w:r>
              <w:rPr>
                <w:rFonts w:hint="eastAsia"/>
              </w:rPr>
              <w:t>7.51</w:t>
            </w:r>
          </w:p>
        </w:tc>
      </w:tr>
    </w:tbl>
    <w:p w14:paraId="585FEA05" w14:textId="6CBD9672" w:rsidR="00863352" w:rsidRDefault="00863352" w:rsidP="009B201D">
      <w:pPr>
        <w:pStyle w:val="12"/>
        <w:ind w:firstLineChars="0" w:firstLine="0"/>
      </w:pPr>
    </w:p>
    <w:p w14:paraId="404177BE" w14:textId="30D45F37" w:rsidR="008379FB" w:rsidRPr="008379FB" w:rsidRDefault="008379FB" w:rsidP="008379FB">
      <w:pPr>
        <w:pStyle w:val="12"/>
      </w:pPr>
      <w:r>
        <w:rPr>
          <w:rFonts w:hint="eastAsia"/>
        </w:rPr>
        <w:t>由表</w:t>
      </w:r>
      <w:r>
        <w:rPr>
          <w:rFonts w:hint="eastAsia"/>
        </w:rPr>
        <w:t>4-1</w:t>
      </w:r>
      <w:r>
        <w:rPr>
          <w:rFonts w:hint="eastAsia"/>
        </w:rPr>
        <w:t>中数据可知</w:t>
      </w:r>
      <w:r w:rsidR="003E6F4A">
        <w:rPr>
          <w:rFonts w:hint="eastAsia"/>
        </w:rPr>
        <w:t>，</w:t>
      </w:r>
      <w:r w:rsidR="004D1BC4">
        <w:rPr>
          <w:rFonts w:hint="eastAsia"/>
        </w:rPr>
        <w:t>使用</w:t>
      </w:r>
      <w:proofErr w:type="spellStart"/>
      <w:r w:rsidR="0006560E">
        <w:rPr>
          <w:rFonts w:hint="eastAsia"/>
        </w:rPr>
        <w:t>Numpy</w:t>
      </w:r>
      <w:proofErr w:type="spellEnd"/>
      <w:r w:rsidR="0006560E">
        <w:rPr>
          <w:rFonts w:hint="eastAsia"/>
        </w:rPr>
        <w:t>库在</w:t>
      </w:r>
      <w:r w:rsidR="0006560E">
        <w:rPr>
          <w:rFonts w:hint="eastAsia"/>
        </w:rPr>
        <w:t>CPU</w:t>
      </w:r>
      <w:r w:rsidR="0006560E">
        <w:rPr>
          <w:rFonts w:hint="eastAsia"/>
        </w:rPr>
        <w:t>上并行运算</w:t>
      </w:r>
      <w:r w:rsidR="009E3E33">
        <w:rPr>
          <w:rFonts w:hint="eastAsia"/>
        </w:rPr>
        <w:t>的平均耗时</w:t>
      </w:r>
      <w:r w:rsidR="00E20001">
        <w:rPr>
          <w:rFonts w:hint="eastAsia"/>
        </w:rPr>
        <w:t>为</w:t>
      </w:r>
      <w:r w:rsidR="00D36268">
        <w:rPr>
          <w:rFonts w:hint="eastAsia"/>
        </w:rPr>
        <w:t>使用</w:t>
      </w:r>
      <w:proofErr w:type="spellStart"/>
      <w:r w:rsidR="00D36268">
        <w:rPr>
          <w:rFonts w:hint="eastAsia"/>
        </w:rPr>
        <w:t>CuPy</w:t>
      </w:r>
      <w:proofErr w:type="spellEnd"/>
      <w:r w:rsidR="00021D91">
        <w:rPr>
          <w:rFonts w:hint="eastAsia"/>
        </w:rPr>
        <w:lastRenderedPageBreak/>
        <w:t>库</w:t>
      </w:r>
      <w:r w:rsidR="00C24B1E">
        <w:rPr>
          <w:rFonts w:hint="eastAsia"/>
        </w:rPr>
        <w:t>在</w:t>
      </w:r>
      <w:r w:rsidR="00C24B1E">
        <w:rPr>
          <w:rFonts w:hint="eastAsia"/>
        </w:rPr>
        <w:t>GPU</w:t>
      </w:r>
      <w:r w:rsidR="00C24B1E">
        <w:rPr>
          <w:rFonts w:hint="eastAsia"/>
        </w:rPr>
        <w:t>上进行并行运算</w:t>
      </w:r>
      <w:r w:rsidR="00337A57">
        <w:rPr>
          <w:rFonts w:hint="eastAsia"/>
        </w:rPr>
        <w:t>平均耗时</w:t>
      </w:r>
      <w:r w:rsidR="00EF5F96">
        <w:rPr>
          <w:rFonts w:hint="eastAsia"/>
        </w:rPr>
        <w:t>的</w:t>
      </w:r>
      <w:r w:rsidR="00EF5F96">
        <w:rPr>
          <w:rFonts w:hint="eastAsia"/>
        </w:rPr>
        <w:t>41</w:t>
      </w:r>
      <w:r w:rsidR="00EF5F96">
        <w:rPr>
          <w:rFonts w:hint="eastAsia"/>
        </w:rPr>
        <w:t>倍左右</w:t>
      </w:r>
      <w:r w:rsidR="00931A01">
        <w:rPr>
          <w:rFonts w:hint="eastAsia"/>
        </w:rPr>
        <w:t>，</w:t>
      </w:r>
      <w:r w:rsidR="001E29C7">
        <w:rPr>
          <w:rFonts w:hint="eastAsia"/>
        </w:rPr>
        <w:t>并且根据表中所计算得到的方差可以看出，</w:t>
      </w:r>
      <w:r w:rsidR="008F0468">
        <w:rPr>
          <w:rFonts w:hint="eastAsia"/>
        </w:rPr>
        <w:t>使用</w:t>
      </w:r>
      <w:proofErr w:type="spellStart"/>
      <w:r w:rsidR="008F0468">
        <w:rPr>
          <w:rFonts w:hint="eastAsia"/>
        </w:rPr>
        <w:t>Numpy</w:t>
      </w:r>
      <w:proofErr w:type="spellEnd"/>
      <w:r w:rsidR="008F0468">
        <w:rPr>
          <w:rFonts w:hint="eastAsia"/>
        </w:rPr>
        <w:t>训练</w:t>
      </w:r>
      <w:r w:rsidR="002A56A4">
        <w:rPr>
          <w:rFonts w:hint="eastAsia"/>
        </w:rPr>
        <w:t>库</w:t>
      </w:r>
      <w:r w:rsidR="008F0468">
        <w:rPr>
          <w:rFonts w:hint="eastAsia"/>
        </w:rPr>
        <w:t>时，</w:t>
      </w:r>
      <w:r w:rsidR="005A67C3">
        <w:rPr>
          <w:rFonts w:hint="eastAsia"/>
        </w:rPr>
        <w:t>每一次的</w:t>
      </w:r>
      <w:r w:rsidR="009A34D2">
        <w:rPr>
          <w:rFonts w:hint="eastAsia"/>
        </w:rPr>
        <w:t>训练耗时极其不稳定，标准差高达</w:t>
      </w:r>
      <w:r w:rsidR="009A34D2">
        <w:rPr>
          <w:rFonts w:hint="eastAsia"/>
        </w:rPr>
        <w:t>10829.53</w:t>
      </w:r>
      <w:r w:rsidR="009A34D2">
        <w:rPr>
          <w:rFonts w:hint="eastAsia"/>
        </w:rPr>
        <w:t>，</w:t>
      </w:r>
      <w:r w:rsidR="00E90488">
        <w:rPr>
          <w:rFonts w:hint="eastAsia"/>
        </w:rPr>
        <w:t>而当使用</w:t>
      </w:r>
      <w:proofErr w:type="spellStart"/>
      <w:r w:rsidR="00E90488">
        <w:rPr>
          <w:rFonts w:hint="eastAsia"/>
        </w:rPr>
        <w:t>CuPy</w:t>
      </w:r>
      <w:proofErr w:type="spellEnd"/>
      <w:r w:rsidR="002A56A4">
        <w:rPr>
          <w:rFonts w:hint="eastAsia"/>
        </w:rPr>
        <w:t>库</w:t>
      </w:r>
      <w:r w:rsidR="00E90488">
        <w:rPr>
          <w:rFonts w:hint="eastAsia"/>
        </w:rPr>
        <w:t>时，</w:t>
      </w:r>
      <w:r w:rsidR="009A2591">
        <w:rPr>
          <w:rFonts w:hint="eastAsia"/>
        </w:rPr>
        <w:t>标准差为</w:t>
      </w:r>
      <w:r w:rsidR="009A2591">
        <w:rPr>
          <w:rFonts w:hint="eastAsia"/>
        </w:rPr>
        <w:t>7.51</w:t>
      </w:r>
      <w:r w:rsidR="009A2591">
        <w:rPr>
          <w:rFonts w:hint="eastAsia"/>
        </w:rPr>
        <w:t>，远远比</w:t>
      </w:r>
      <w:r w:rsidR="004F5E41">
        <w:rPr>
          <w:rFonts w:hint="eastAsia"/>
        </w:rPr>
        <w:t>使用</w:t>
      </w:r>
      <w:proofErr w:type="spellStart"/>
      <w:r w:rsidR="004F5E41">
        <w:rPr>
          <w:rFonts w:hint="eastAsia"/>
        </w:rPr>
        <w:t>Numpy</w:t>
      </w:r>
      <w:proofErr w:type="spellEnd"/>
      <w:r w:rsidR="004F5E41">
        <w:rPr>
          <w:rFonts w:hint="eastAsia"/>
        </w:rPr>
        <w:t>库进行训练时</w:t>
      </w:r>
      <w:r w:rsidR="00AA6ADC">
        <w:rPr>
          <w:rFonts w:hint="eastAsia"/>
        </w:rPr>
        <w:t>稳定。</w:t>
      </w:r>
      <w:r w:rsidR="001E29C7" w:rsidRPr="008379FB">
        <w:t xml:space="preserve"> </w:t>
      </w:r>
      <w:r w:rsidR="002258F2">
        <w:rPr>
          <w:rFonts w:hint="eastAsia"/>
        </w:rPr>
        <w:t>所以</w:t>
      </w:r>
      <w:r w:rsidR="00E17ACD">
        <w:rPr>
          <w:rFonts w:hint="eastAsia"/>
        </w:rPr>
        <w:t>在</w:t>
      </w:r>
      <w:r w:rsidR="00D56B02">
        <w:rPr>
          <w:rFonts w:hint="eastAsia"/>
        </w:rPr>
        <w:t>本次实验中</w:t>
      </w:r>
      <w:r w:rsidR="002258F2">
        <w:rPr>
          <w:rFonts w:hint="eastAsia"/>
        </w:rPr>
        <w:t>使用</w:t>
      </w:r>
      <w:proofErr w:type="spellStart"/>
      <w:r w:rsidR="002258F2">
        <w:rPr>
          <w:rFonts w:hint="eastAsia"/>
        </w:rPr>
        <w:t>CuPy</w:t>
      </w:r>
      <w:proofErr w:type="spellEnd"/>
      <w:r w:rsidR="002258F2">
        <w:rPr>
          <w:rFonts w:hint="eastAsia"/>
        </w:rPr>
        <w:t>库替换掉</w:t>
      </w:r>
      <w:proofErr w:type="spellStart"/>
      <w:r w:rsidR="002258F2">
        <w:rPr>
          <w:rFonts w:hint="eastAsia"/>
        </w:rPr>
        <w:t>Numpy</w:t>
      </w:r>
      <w:proofErr w:type="spellEnd"/>
      <w:r w:rsidR="002258F2">
        <w:rPr>
          <w:rFonts w:hint="eastAsia"/>
        </w:rPr>
        <w:t>库</w:t>
      </w:r>
      <w:r w:rsidR="00AB5EAA">
        <w:rPr>
          <w:rFonts w:hint="eastAsia"/>
        </w:rPr>
        <w:t>来</w:t>
      </w:r>
      <w:r w:rsidR="002258F2">
        <w:rPr>
          <w:rFonts w:hint="eastAsia"/>
        </w:rPr>
        <w:t>进行运算</w:t>
      </w:r>
      <w:r w:rsidR="006F263F">
        <w:rPr>
          <w:rFonts w:hint="eastAsia"/>
        </w:rPr>
        <w:t>操作</w:t>
      </w:r>
      <w:r w:rsidR="003579DB">
        <w:rPr>
          <w:rFonts w:hint="eastAsia"/>
        </w:rPr>
        <w:t>，是十分有必要的</w:t>
      </w:r>
      <w:r w:rsidR="00045EA1">
        <w:rPr>
          <w:rFonts w:hint="eastAsia"/>
        </w:rPr>
        <w:t>。</w:t>
      </w:r>
    </w:p>
    <w:p w14:paraId="7AAD2030" w14:textId="42252E29" w:rsidR="00615669" w:rsidRDefault="000E0D4B">
      <w:pPr>
        <w:pStyle w:val="20"/>
        <w:spacing w:beforeLines="50" w:before="156" w:after="0" w:line="360" w:lineRule="auto"/>
        <w:outlineLvl w:val="1"/>
      </w:pPr>
      <w:bookmarkStart w:id="94" w:name="_Toc1519731597"/>
      <w:bookmarkStart w:id="95" w:name="_Toc38453075"/>
      <w:bookmarkStart w:id="96" w:name="_Toc38922089"/>
      <w:r>
        <w:t xml:space="preserve">4.2 </w:t>
      </w:r>
      <w:r>
        <w:rPr>
          <w:rFonts w:hint="eastAsia"/>
        </w:rPr>
        <w:t>数据集</w:t>
      </w:r>
      <w:bookmarkEnd w:id="94"/>
      <w:bookmarkEnd w:id="95"/>
      <w:r>
        <w:rPr>
          <w:rFonts w:hint="eastAsia"/>
        </w:rPr>
        <w:t>训练结果</w:t>
      </w:r>
      <w:bookmarkEnd w:id="96"/>
    </w:p>
    <w:p w14:paraId="294296EA" w14:textId="160E04DB" w:rsidR="00995655" w:rsidRDefault="007D0AA6" w:rsidP="00F508D6">
      <w:pPr>
        <w:pStyle w:val="12"/>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proofErr w:type="spellStart"/>
      <w:r w:rsidR="00670783">
        <w:rPr>
          <w:rFonts w:hint="eastAsia"/>
        </w:rPr>
        <w:t>I</w:t>
      </w:r>
      <w:r w:rsidR="00BE165D">
        <w:t>o</w:t>
      </w:r>
      <w:r w:rsidR="00670783">
        <w:rPr>
          <w:rFonts w:hint="eastAsia"/>
        </w:rPr>
        <w:t>U</w:t>
      </w:r>
      <w:proofErr w:type="spellEnd"/>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D1161A">
        <w:rPr>
          <w:rFonts w:hint="eastAsia"/>
        </w:rPr>
        <w:t>以及</w:t>
      </w:r>
      <w:proofErr w:type="spellStart"/>
      <w:r w:rsidR="00D1161A">
        <w:rPr>
          <w:rFonts w:hint="eastAsia"/>
        </w:rPr>
        <w:t>I</w:t>
      </w:r>
      <w:r w:rsidR="00BE165D">
        <w:t>o</w:t>
      </w:r>
      <w:r w:rsidR="00D1161A">
        <w:rPr>
          <w:rFonts w:hint="eastAsia"/>
        </w:rPr>
        <w:t>U</w:t>
      </w:r>
      <w:proofErr w:type="spellEnd"/>
      <w:r w:rsidR="00D1161A">
        <w:rPr>
          <w:rFonts w:hint="eastAsia"/>
        </w:rPr>
        <w:t>阈值从</w:t>
      </w:r>
      <w:r w:rsidR="00D1161A">
        <w:rPr>
          <w:rFonts w:hint="eastAsia"/>
        </w:rPr>
        <w:t>0.5</w:t>
      </w:r>
      <w:r w:rsidR="00D1161A">
        <w:rPr>
          <w:rFonts w:hint="eastAsia"/>
        </w:rPr>
        <w:t>到</w:t>
      </w:r>
      <w:r w:rsidR="00D1161A">
        <w:rPr>
          <w:rFonts w:hint="eastAsia"/>
        </w:rPr>
        <w:t>0.95</w:t>
      </w:r>
      <w:r w:rsidR="007B6A4C">
        <w:rPr>
          <w:rFonts w:hint="eastAsia"/>
        </w:rPr>
        <w:t>所有</w:t>
      </w:r>
      <w:r w:rsidR="007B6A4C">
        <w:rPr>
          <w:rFonts w:hint="eastAsia"/>
        </w:rPr>
        <w:t>AP</w:t>
      </w:r>
      <w:r w:rsidR="007B6A4C">
        <w:rPr>
          <w:rFonts w:hint="eastAsia"/>
        </w:rPr>
        <w:t>的平均值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536A7B2" w14:textId="73FF62E6" w:rsidR="00700658" w:rsidRDefault="00F3311C" w:rsidP="00F508D6">
      <w:pPr>
        <w:pStyle w:val="12"/>
      </w:pPr>
      <w:r>
        <w:rPr>
          <w:rFonts w:hint="eastAsia"/>
        </w:rPr>
        <w:t>在模型训练的过程中</w:t>
      </w:r>
      <w:r w:rsidR="00C62687">
        <w:rPr>
          <w:rFonts w:hint="eastAsia"/>
        </w:rPr>
        <w:t>，</w:t>
      </w:r>
      <w:r w:rsidR="007F41D9">
        <w:rPr>
          <w:rFonts w:hint="eastAsia"/>
        </w:rPr>
        <w:t>使用</w:t>
      </w:r>
      <w:r w:rsidR="00C62687">
        <w:rPr>
          <w:rFonts w:hint="eastAsia"/>
        </w:rPr>
        <w:t>VOC0712</w:t>
      </w:r>
      <w:r w:rsidR="00C62687">
        <w:rPr>
          <w:rFonts w:hint="eastAsia"/>
        </w:rPr>
        <w:t>数据集</w:t>
      </w:r>
      <w:r w:rsidR="008C4AB7">
        <w:rPr>
          <w:rFonts w:hint="eastAsia"/>
        </w:rPr>
        <w:t>依据是否</w:t>
      </w:r>
      <w:r w:rsidR="00264840">
        <w:rPr>
          <w:rFonts w:hint="eastAsia"/>
        </w:rPr>
        <w:t>采用</w:t>
      </w:r>
      <w:r w:rsidR="002B666D">
        <w:rPr>
          <w:rFonts w:hint="eastAsia"/>
        </w:rPr>
        <w:t>中心部分采样策略</w:t>
      </w:r>
      <w:r w:rsidR="00F729D4">
        <w:rPr>
          <w:rFonts w:hint="eastAsia"/>
        </w:rPr>
        <w:t>进行了</w:t>
      </w:r>
      <w:r w:rsidR="004C7D44">
        <w:rPr>
          <w:rFonts w:hint="eastAsia"/>
        </w:rPr>
        <w:t>两次训练</w:t>
      </w:r>
      <w:r w:rsidR="00A25DC8">
        <w:rPr>
          <w:rFonts w:hint="eastAsia"/>
        </w:rPr>
        <w:t>，并使用</w:t>
      </w:r>
      <w:r w:rsidR="00FA1A20">
        <w:rPr>
          <w:rFonts w:hint="eastAsia"/>
        </w:rPr>
        <w:t>模型的评估功能</w:t>
      </w:r>
      <w:r w:rsidR="00756288">
        <w:rPr>
          <w:rFonts w:hint="eastAsia"/>
        </w:rPr>
        <w:t>对</w:t>
      </w:r>
      <w:r w:rsidR="0089008E">
        <w:rPr>
          <w:rFonts w:hint="eastAsia"/>
        </w:rPr>
        <w:t>检测器的性能进行了评估，结果如</w:t>
      </w:r>
      <w:r w:rsidR="001A6D12">
        <w:rPr>
          <w:rFonts w:hint="eastAsia"/>
        </w:rPr>
        <w:t>表</w:t>
      </w:r>
      <w:r w:rsidR="001A6D12">
        <w:rPr>
          <w:rFonts w:hint="eastAsia"/>
        </w:rPr>
        <w:t>4-2</w:t>
      </w:r>
      <w:r w:rsidR="001A6D12">
        <w:rPr>
          <w:rFonts w:hint="eastAsia"/>
        </w:rPr>
        <w:t>所示</w:t>
      </w:r>
      <w:r w:rsidR="00586E47">
        <w:rPr>
          <w:rFonts w:hint="eastAsia"/>
        </w:rPr>
        <w:t>。</w:t>
      </w:r>
    </w:p>
    <w:p w14:paraId="670714A9" w14:textId="77777777" w:rsidR="00C4711E" w:rsidRDefault="00C4711E" w:rsidP="00C4711E">
      <w:pPr>
        <w:pStyle w:val="12"/>
        <w:ind w:firstLineChars="0" w:firstLine="0"/>
      </w:pPr>
    </w:p>
    <w:p w14:paraId="15B08C96" w14:textId="4B28145C" w:rsidR="00C4711E" w:rsidRPr="006C290E" w:rsidRDefault="00C4711E" w:rsidP="00675A50">
      <w:pPr>
        <w:spacing w:line="300" w:lineRule="auto"/>
        <w:jc w:val="center"/>
        <w:rPr>
          <w:rFonts w:ascii="宋体" w:hAnsi="宋体"/>
          <w:szCs w:val="21"/>
        </w:rPr>
      </w:pPr>
      <w:r w:rsidRPr="006C290E">
        <w:rPr>
          <w:rFonts w:ascii="宋体" w:hAnsi="宋体" w:hint="eastAsia"/>
          <w:szCs w:val="21"/>
        </w:rPr>
        <w:t>表4-</w:t>
      </w:r>
      <w:r w:rsidR="00A36DAF">
        <w:rPr>
          <w:rFonts w:ascii="宋体" w:hAnsi="宋体" w:hint="eastAsia"/>
          <w:szCs w:val="21"/>
        </w:rPr>
        <w:t>2</w:t>
      </w:r>
      <w:r w:rsidRPr="006C290E">
        <w:rPr>
          <w:rFonts w:ascii="宋体" w:hAnsi="宋体"/>
          <w:szCs w:val="21"/>
        </w:rPr>
        <w:t xml:space="preserve"> </w:t>
      </w:r>
      <w:r w:rsidR="00A36DAF">
        <w:rPr>
          <w:rFonts w:ascii="宋体" w:hAnsi="宋体" w:hint="eastAsia"/>
          <w:szCs w:val="21"/>
        </w:rPr>
        <w:t>VOC0712数据集训练结果</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8"/>
        <w:gridCol w:w="2233"/>
        <w:gridCol w:w="1985"/>
        <w:gridCol w:w="1985"/>
      </w:tblGrid>
      <w:tr w:rsidR="00747769" w14:paraId="2BC2F65F" w14:textId="77777777" w:rsidTr="00883906">
        <w:tc>
          <w:tcPr>
            <w:tcW w:w="1447" w:type="pct"/>
            <w:tcBorders>
              <w:bottom w:val="single" w:sz="6" w:space="0" w:color="000000" w:themeColor="text1"/>
            </w:tcBorders>
          </w:tcPr>
          <w:p w14:paraId="310E0D44" w14:textId="77777777" w:rsidR="00747769" w:rsidRDefault="00747769" w:rsidP="00747769">
            <w:pPr>
              <w:pStyle w:val="12"/>
              <w:ind w:firstLineChars="0" w:firstLine="0"/>
              <w:jc w:val="center"/>
            </w:pPr>
          </w:p>
        </w:tc>
        <w:tc>
          <w:tcPr>
            <w:tcW w:w="1279" w:type="pct"/>
            <w:tcBorders>
              <w:bottom w:val="single" w:sz="6" w:space="0" w:color="000000" w:themeColor="text1"/>
            </w:tcBorders>
          </w:tcPr>
          <w:p w14:paraId="031FBB14" w14:textId="68C03FD7" w:rsidR="00747769" w:rsidRDefault="00747769" w:rsidP="00747769">
            <w:pPr>
              <w:pStyle w:val="12"/>
              <w:ind w:firstLineChars="0" w:firstLine="0"/>
              <w:jc w:val="center"/>
            </w:pPr>
            <w:r>
              <w:rPr>
                <w:rFonts w:hint="eastAsia"/>
              </w:rPr>
              <w:t>AP</w:t>
            </w:r>
          </w:p>
        </w:tc>
        <w:tc>
          <w:tcPr>
            <w:tcW w:w="1137" w:type="pct"/>
            <w:tcBorders>
              <w:bottom w:val="single" w:sz="6" w:space="0" w:color="000000" w:themeColor="text1"/>
            </w:tcBorders>
          </w:tcPr>
          <w:p w14:paraId="7A9483E2" w14:textId="000E6482"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7358ABC7" w14:textId="26E82305" w:rsidR="00747769" w:rsidRPr="00747769" w:rsidRDefault="00747769" w:rsidP="00747769">
            <w:pPr>
              <w:pStyle w:val="12"/>
              <w:ind w:firstLineChars="0" w:firstLine="0"/>
              <w:jc w:val="center"/>
              <w:rPr>
                <w:vertAlign w:val="subscript"/>
              </w:rPr>
            </w:pPr>
            <w:r>
              <w:rPr>
                <w:rFonts w:hint="eastAsia"/>
              </w:rPr>
              <w:t>AP</w:t>
            </w:r>
            <w:r>
              <w:rPr>
                <w:rFonts w:hint="eastAsia"/>
                <w:vertAlign w:val="subscript"/>
              </w:rPr>
              <w:t>75</w:t>
            </w:r>
          </w:p>
        </w:tc>
      </w:tr>
      <w:tr w:rsidR="00747769" w14:paraId="47B27D8F" w14:textId="77777777" w:rsidTr="00883906">
        <w:tc>
          <w:tcPr>
            <w:tcW w:w="1447" w:type="pct"/>
            <w:tcBorders>
              <w:top w:val="single" w:sz="6" w:space="0" w:color="000000" w:themeColor="text1"/>
            </w:tcBorders>
          </w:tcPr>
          <w:p w14:paraId="7172557A" w14:textId="090E75FB" w:rsidR="00747769" w:rsidRDefault="00747769" w:rsidP="00747769">
            <w:pPr>
              <w:pStyle w:val="12"/>
              <w:ind w:firstLineChars="0" w:firstLine="0"/>
              <w:jc w:val="center"/>
            </w:pPr>
            <w:r>
              <w:rPr>
                <w:rFonts w:hint="eastAsia"/>
              </w:rPr>
              <w:t>无中心部分采样</w:t>
            </w:r>
          </w:p>
        </w:tc>
        <w:tc>
          <w:tcPr>
            <w:tcW w:w="1279" w:type="pct"/>
            <w:tcBorders>
              <w:top w:val="single" w:sz="6" w:space="0" w:color="000000" w:themeColor="text1"/>
            </w:tcBorders>
          </w:tcPr>
          <w:p w14:paraId="4A4627A6" w14:textId="706ABF0C" w:rsidR="00747769" w:rsidRDefault="00716106" w:rsidP="00747769">
            <w:pPr>
              <w:pStyle w:val="12"/>
              <w:ind w:firstLineChars="0" w:firstLine="0"/>
              <w:jc w:val="center"/>
            </w:pPr>
            <w:r>
              <w:rPr>
                <w:rFonts w:hint="eastAsia"/>
              </w:rPr>
              <w:t>53.33</w:t>
            </w:r>
          </w:p>
        </w:tc>
        <w:tc>
          <w:tcPr>
            <w:tcW w:w="1137" w:type="pct"/>
            <w:tcBorders>
              <w:top w:val="single" w:sz="6" w:space="0" w:color="000000" w:themeColor="text1"/>
            </w:tcBorders>
          </w:tcPr>
          <w:p w14:paraId="0F5C8EFC" w14:textId="40949D21" w:rsidR="00747769" w:rsidRDefault="00716106" w:rsidP="00747769">
            <w:pPr>
              <w:pStyle w:val="12"/>
              <w:ind w:firstLineChars="0" w:firstLine="0"/>
              <w:jc w:val="center"/>
            </w:pPr>
            <w:r>
              <w:rPr>
                <w:rFonts w:hint="eastAsia"/>
              </w:rPr>
              <w:t>77.36</w:t>
            </w:r>
          </w:p>
        </w:tc>
        <w:tc>
          <w:tcPr>
            <w:tcW w:w="1137" w:type="pct"/>
            <w:tcBorders>
              <w:top w:val="single" w:sz="6" w:space="0" w:color="000000" w:themeColor="text1"/>
            </w:tcBorders>
          </w:tcPr>
          <w:p w14:paraId="006BEEBD" w14:textId="3796557F" w:rsidR="00747769" w:rsidRDefault="00716106" w:rsidP="00747769">
            <w:pPr>
              <w:pStyle w:val="12"/>
              <w:ind w:firstLineChars="0" w:firstLine="0"/>
              <w:jc w:val="center"/>
            </w:pPr>
            <w:r>
              <w:rPr>
                <w:rFonts w:hint="eastAsia"/>
              </w:rPr>
              <w:t>57.86</w:t>
            </w:r>
          </w:p>
        </w:tc>
      </w:tr>
      <w:tr w:rsidR="00747769" w14:paraId="3CE3018E" w14:textId="77777777" w:rsidTr="00883906">
        <w:tc>
          <w:tcPr>
            <w:tcW w:w="1447" w:type="pct"/>
          </w:tcPr>
          <w:p w14:paraId="2587B9EF" w14:textId="42CAABE8" w:rsidR="00747769" w:rsidRDefault="00747769" w:rsidP="00747769">
            <w:pPr>
              <w:pStyle w:val="12"/>
              <w:ind w:firstLineChars="0" w:firstLine="0"/>
              <w:jc w:val="center"/>
            </w:pPr>
            <w:r>
              <w:rPr>
                <w:rFonts w:hint="eastAsia"/>
              </w:rPr>
              <w:t>有中心部分采样</w:t>
            </w:r>
          </w:p>
        </w:tc>
        <w:tc>
          <w:tcPr>
            <w:tcW w:w="1279" w:type="pct"/>
          </w:tcPr>
          <w:p w14:paraId="62F4C2BD" w14:textId="44D29713" w:rsidR="00747769" w:rsidRDefault="00716106" w:rsidP="00747769">
            <w:pPr>
              <w:pStyle w:val="12"/>
              <w:ind w:firstLineChars="0" w:firstLine="0"/>
              <w:jc w:val="center"/>
            </w:pPr>
            <w:r>
              <w:rPr>
                <w:rFonts w:hint="eastAsia"/>
              </w:rPr>
              <w:t>55.04</w:t>
            </w:r>
          </w:p>
        </w:tc>
        <w:tc>
          <w:tcPr>
            <w:tcW w:w="1137" w:type="pct"/>
          </w:tcPr>
          <w:p w14:paraId="50DC0D5C" w14:textId="333A4684" w:rsidR="00747769" w:rsidRDefault="00716106" w:rsidP="00747769">
            <w:pPr>
              <w:pStyle w:val="12"/>
              <w:ind w:firstLineChars="0" w:firstLine="0"/>
              <w:jc w:val="center"/>
            </w:pPr>
            <w:r>
              <w:rPr>
                <w:rFonts w:hint="eastAsia"/>
              </w:rPr>
              <w:t>78.45</w:t>
            </w:r>
          </w:p>
        </w:tc>
        <w:tc>
          <w:tcPr>
            <w:tcW w:w="1137" w:type="pct"/>
          </w:tcPr>
          <w:p w14:paraId="62DFC059" w14:textId="4DFA225C" w:rsidR="00747769" w:rsidRDefault="00716106" w:rsidP="00747769">
            <w:pPr>
              <w:pStyle w:val="12"/>
              <w:ind w:firstLineChars="0" w:firstLine="0"/>
              <w:jc w:val="center"/>
            </w:pPr>
            <w:r>
              <w:rPr>
                <w:rFonts w:hint="eastAsia"/>
              </w:rPr>
              <w:t>60.27</w:t>
            </w:r>
          </w:p>
        </w:tc>
      </w:tr>
    </w:tbl>
    <w:p w14:paraId="278217D4" w14:textId="2DB1A5E0" w:rsidR="00C4711E" w:rsidRDefault="00C4711E" w:rsidP="00C4711E">
      <w:pPr>
        <w:pStyle w:val="12"/>
        <w:ind w:firstLineChars="0" w:firstLine="0"/>
      </w:pPr>
    </w:p>
    <w:p w14:paraId="25EF13D1" w14:textId="61E8E456" w:rsidR="00AC74AB" w:rsidRDefault="003700E4" w:rsidP="00AC74AB">
      <w:pPr>
        <w:pStyle w:val="12"/>
      </w:pPr>
      <w:r>
        <w:rPr>
          <w:rFonts w:hint="eastAsia"/>
        </w:rPr>
        <w:t>根据表</w:t>
      </w:r>
      <w:r>
        <w:rPr>
          <w:rFonts w:hint="eastAsia"/>
        </w:rPr>
        <w:t>4-2</w:t>
      </w:r>
      <w:r>
        <w:rPr>
          <w:rFonts w:hint="eastAsia"/>
        </w:rPr>
        <w:t>所示的测试结果，可以看</w:t>
      </w:r>
      <w:r w:rsidR="00AD4B3A">
        <w:rPr>
          <w:rFonts w:hint="eastAsia"/>
        </w:rPr>
        <w:t>出</w:t>
      </w:r>
      <w:r w:rsidR="00522ED3">
        <w:rPr>
          <w:rFonts w:hint="eastAsia"/>
        </w:rPr>
        <w:t>不使用中心部分采样策略时，</w:t>
      </w:r>
      <w:r w:rsidR="009E7880">
        <w:rPr>
          <w:rFonts w:hint="eastAsia"/>
        </w:rPr>
        <w:t>在</w:t>
      </w:r>
      <w:r w:rsidR="009E7880">
        <w:rPr>
          <w:rFonts w:hint="eastAsia"/>
        </w:rPr>
        <w:t>VOC012</w:t>
      </w:r>
      <w:r w:rsidR="009E7880">
        <w:rPr>
          <w:rFonts w:hint="eastAsia"/>
        </w:rPr>
        <w:t>数据集上进行训练和测试，最终的</w:t>
      </w:r>
      <w:r w:rsidR="00D652E8">
        <w:rPr>
          <w:rFonts w:hint="eastAsia"/>
        </w:rPr>
        <w:t>检测</w:t>
      </w:r>
      <w:r w:rsidR="0081037D">
        <w:rPr>
          <w:rFonts w:hint="eastAsia"/>
        </w:rPr>
        <w:t>得到的</w:t>
      </w:r>
      <w:r w:rsidR="003B7C6D">
        <w:rPr>
          <w:rFonts w:hint="eastAsia"/>
        </w:rPr>
        <w:t>平均的</w:t>
      </w:r>
      <w:r w:rsidR="0081037D">
        <w:rPr>
          <w:rFonts w:hint="eastAsia"/>
        </w:rPr>
        <w:t>AP</w:t>
      </w:r>
      <w:r w:rsidR="003B7C6D">
        <w:rPr>
          <w:rFonts w:hint="eastAsia"/>
        </w:rPr>
        <w:t>值</w:t>
      </w:r>
      <w:r w:rsidR="00132F0A">
        <w:rPr>
          <w:rFonts w:hint="eastAsia"/>
        </w:rPr>
        <w:t>可以达到</w:t>
      </w:r>
      <w:r w:rsidR="00F411BF">
        <w:rPr>
          <w:rFonts w:hint="eastAsia"/>
        </w:rPr>
        <w:t>53.33%</w:t>
      </w:r>
      <w:r w:rsidR="0076401A">
        <w:rPr>
          <w:rFonts w:hint="eastAsia"/>
        </w:rPr>
        <w:t>，当</w:t>
      </w:r>
      <w:proofErr w:type="spellStart"/>
      <w:r w:rsidR="0076401A">
        <w:rPr>
          <w:rFonts w:hint="eastAsia"/>
        </w:rPr>
        <w:t>I</w:t>
      </w:r>
      <w:r w:rsidR="00BE165D">
        <w:t>o</w:t>
      </w:r>
      <w:r w:rsidR="0076401A">
        <w:rPr>
          <w:rFonts w:hint="eastAsia"/>
        </w:rPr>
        <w:t>U</w:t>
      </w:r>
      <w:proofErr w:type="spellEnd"/>
      <w:r w:rsidR="0076401A">
        <w:rPr>
          <w:rFonts w:hint="eastAsia"/>
        </w:rPr>
        <w:t>阈值分别为</w:t>
      </w:r>
      <w:r w:rsidR="0076401A">
        <w:rPr>
          <w:rFonts w:hint="eastAsia"/>
        </w:rPr>
        <w:t>0.5</w:t>
      </w:r>
      <w:r w:rsidR="0076401A">
        <w:rPr>
          <w:rFonts w:hint="eastAsia"/>
        </w:rPr>
        <w:t>与</w:t>
      </w:r>
      <w:r w:rsidR="0076401A">
        <w:rPr>
          <w:rFonts w:hint="eastAsia"/>
        </w:rPr>
        <w:t>0.75</w:t>
      </w:r>
      <w:r w:rsidR="0076401A">
        <w:rPr>
          <w:rFonts w:hint="eastAsia"/>
        </w:rPr>
        <w:t>时，</w:t>
      </w:r>
      <w:r w:rsidR="0076401A">
        <w:rPr>
          <w:rFonts w:hint="eastAsia"/>
        </w:rPr>
        <w:t>AP</w:t>
      </w:r>
      <w:r w:rsidR="0076401A">
        <w:rPr>
          <w:rFonts w:hint="eastAsia"/>
        </w:rPr>
        <w:t>也分别为</w:t>
      </w:r>
      <w:r w:rsidR="0076401A">
        <w:rPr>
          <w:rFonts w:hint="eastAsia"/>
        </w:rPr>
        <w:t>7</w:t>
      </w:r>
      <w:r w:rsidR="0076401A">
        <w:t>7.36%</w:t>
      </w:r>
      <w:r w:rsidR="0076401A">
        <w:rPr>
          <w:rFonts w:hint="eastAsia"/>
        </w:rPr>
        <w:t>与</w:t>
      </w:r>
      <w:r w:rsidR="0076401A">
        <w:rPr>
          <w:rFonts w:hint="eastAsia"/>
        </w:rPr>
        <w:t>57.86</w:t>
      </w:r>
      <w:r w:rsidR="0076401A">
        <w:t>%</w:t>
      </w:r>
      <w:r w:rsidR="0076401A">
        <w:rPr>
          <w:rFonts w:hint="eastAsia"/>
        </w:rPr>
        <w:t>。在添加中心部分采样策略之后，</w:t>
      </w:r>
      <w:r w:rsidR="00AC74AB">
        <w:rPr>
          <w:rFonts w:hint="eastAsia"/>
        </w:rPr>
        <w:t>平均</w:t>
      </w:r>
      <w:r w:rsidR="00AC74AB">
        <w:rPr>
          <w:rFonts w:hint="eastAsia"/>
        </w:rPr>
        <w:t>A</w:t>
      </w:r>
      <w:r w:rsidR="00AC74AB">
        <w:t>P</w:t>
      </w:r>
      <w:r w:rsidR="00AC74AB">
        <w:rPr>
          <w:rFonts w:hint="eastAsia"/>
        </w:rPr>
        <w:t>值</w:t>
      </w:r>
      <w:r w:rsidR="001D2AA3">
        <w:rPr>
          <w:rFonts w:hint="eastAsia"/>
        </w:rPr>
        <w:t>提高了</w:t>
      </w:r>
      <w:r w:rsidR="005147D1">
        <w:rPr>
          <w:rFonts w:hint="eastAsia"/>
        </w:rPr>
        <w:t>1.71%</w:t>
      </w:r>
      <w:r w:rsidR="005147D1">
        <w:rPr>
          <w:rFonts w:hint="eastAsia"/>
        </w:rPr>
        <w:t>，</w:t>
      </w:r>
      <w:r w:rsidR="00593C1A">
        <w:rPr>
          <w:rFonts w:hint="eastAsia"/>
        </w:rPr>
        <w:t>到达了</w:t>
      </w:r>
      <w:r w:rsidR="00593C1A">
        <w:rPr>
          <w:rFonts w:hint="eastAsia"/>
        </w:rPr>
        <w:t>55.04%</w:t>
      </w:r>
      <w:r w:rsidR="00593C1A">
        <w:rPr>
          <w:rFonts w:hint="eastAsia"/>
        </w:rPr>
        <w:t>，而阈值分别为</w:t>
      </w:r>
      <w:r w:rsidR="00593C1A">
        <w:rPr>
          <w:rFonts w:hint="eastAsia"/>
        </w:rPr>
        <w:t>0.5</w:t>
      </w:r>
      <w:r w:rsidR="00593C1A">
        <w:rPr>
          <w:rFonts w:hint="eastAsia"/>
        </w:rPr>
        <w:t>与</w:t>
      </w:r>
      <w:r w:rsidR="00593C1A">
        <w:rPr>
          <w:rFonts w:hint="eastAsia"/>
        </w:rPr>
        <w:t>0.75</w:t>
      </w:r>
      <w:r w:rsidR="00593C1A">
        <w:rPr>
          <w:rFonts w:hint="eastAsia"/>
        </w:rPr>
        <w:t>的</w:t>
      </w:r>
      <w:r w:rsidR="00593C1A">
        <w:rPr>
          <w:rFonts w:hint="eastAsia"/>
        </w:rPr>
        <w:t>AP</w:t>
      </w:r>
      <w:r w:rsidR="00593C1A">
        <w:rPr>
          <w:rFonts w:hint="eastAsia"/>
        </w:rPr>
        <w:t>值也提高了</w:t>
      </w:r>
      <w:r w:rsidR="001C03E3">
        <w:rPr>
          <w:rFonts w:hint="eastAsia"/>
        </w:rPr>
        <w:t>1.09%</w:t>
      </w:r>
      <w:r w:rsidR="001C03E3">
        <w:rPr>
          <w:rFonts w:hint="eastAsia"/>
        </w:rPr>
        <w:t>与</w:t>
      </w:r>
      <w:r w:rsidR="005A2BA3">
        <w:rPr>
          <w:rFonts w:hint="eastAsia"/>
        </w:rPr>
        <w:t>2.41</w:t>
      </w:r>
      <w:r w:rsidR="001C03E3">
        <w:rPr>
          <w:rFonts w:hint="eastAsia"/>
        </w:rPr>
        <w:t>%</w:t>
      </w:r>
      <w:r w:rsidR="001C03E3">
        <w:rPr>
          <w:rFonts w:hint="eastAsia"/>
        </w:rPr>
        <w:t>，达到了</w:t>
      </w:r>
      <w:r w:rsidR="001C03E3">
        <w:rPr>
          <w:rFonts w:hint="eastAsia"/>
        </w:rPr>
        <w:t>78.45%</w:t>
      </w:r>
      <w:r w:rsidR="001C03E3">
        <w:rPr>
          <w:rFonts w:hint="eastAsia"/>
        </w:rPr>
        <w:t>与</w:t>
      </w:r>
      <w:r w:rsidR="001C03E3">
        <w:rPr>
          <w:rFonts w:hint="eastAsia"/>
        </w:rPr>
        <w:t>60.27%</w:t>
      </w:r>
      <w:r w:rsidR="005A2BA3">
        <w:rPr>
          <w:rFonts w:hint="eastAsia"/>
        </w:rPr>
        <w:t>。</w:t>
      </w:r>
    </w:p>
    <w:p w14:paraId="49C4A014" w14:textId="27046744" w:rsidR="005A2BA3" w:rsidRDefault="00797229" w:rsidP="00AC74AB">
      <w:pPr>
        <w:pStyle w:val="12"/>
      </w:pPr>
      <w:r>
        <w:rPr>
          <w:rFonts w:hint="eastAsia"/>
        </w:rPr>
        <w:t>同时</w:t>
      </w:r>
      <w:r w:rsidR="000851B8">
        <w:rPr>
          <w:rFonts w:hint="eastAsia"/>
        </w:rPr>
        <w:t>模型</w:t>
      </w:r>
      <w:r w:rsidR="000770A1">
        <w:rPr>
          <w:rFonts w:hint="eastAsia"/>
        </w:rPr>
        <w:t>还使用了</w:t>
      </w:r>
      <w:r w:rsidR="000770A1">
        <w:rPr>
          <w:rFonts w:hint="eastAsia"/>
        </w:rPr>
        <w:t>COCO2017</w:t>
      </w:r>
      <w:r w:rsidR="000770A1">
        <w:rPr>
          <w:rFonts w:hint="eastAsia"/>
        </w:rPr>
        <w:t>数据集进行训练，</w:t>
      </w:r>
      <w:r w:rsidR="0066523C">
        <w:rPr>
          <w:rFonts w:hint="eastAsia"/>
        </w:rPr>
        <w:t>与</w:t>
      </w:r>
      <w:r w:rsidR="0066523C">
        <w:rPr>
          <w:rFonts w:hint="eastAsia"/>
        </w:rPr>
        <w:t>VOC0712</w:t>
      </w:r>
      <w:r w:rsidR="0066523C">
        <w:rPr>
          <w:rFonts w:hint="eastAsia"/>
        </w:rPr>
        <w:t>类似，根据有无中心部分采样策略训练了两次，并且使用官方提供了</w:t>
      </w:r>
      <w:proofErr w:type="spellStart"/>
      <w:r w:rsidR="0066523C">
        <w:rPr>
          <w:rFonts w:hint="eastAsia"/>
        </w:rPr>
        <w:t>pycocotools</w:t>
      </w:r>
      <w:proofErr w:type="spellEnd"/>
      <w:r w:rsidR="0066523C">
        <w:rPr>
          <w:rFonts w:hint="eastAsia"/>
        </w:rPr>
        <w:t>软件包进行模型的评估，</w:t>
      </w:r>
      <w:r w:rsidR="009E6A68">
        <w:rPr>
          <w:rFonts w:hint="eastAsia"/>
        </w:rPr>
        <w:t>最后的结果如表</w:t>
      </w:r>
      <w:r w:rsidR="009E6A68">
        <w:rPr>
          <w:rFonts w:hint="eastAsia"/>
        </w:rPr>
        <w:t>4-3</w:t>
      </w:r>
      <w:r w:rsidR="009E6A68">
        <w:rPr>
          <w:rFonts w:hint="eastAsia"/>
        </w:rPr>
        <w:t>与表</w:t>
      </w:r>
      <w:r w:rsidR="009E6A68">
        <w:rPr>
          <w:rFonts w:hint="eastAsia"/>
        </w:rPr>
        <w:t>4-4</w:t>
      </w:r>
      <w:r w:rsidR="009E6A68">
        <w:rPr>
          <w:rFonts w:hint="eastAsia"/>
        </w:rPr>
        <w:t>所示。</w:t>
      </w:r>
    </w:p>
    <w:p w14:paraId="6EFA5B8A" w14:textId="1596B40C" w:rsidR="00451BD0" w:rsidRDefault="00451BD0" w:rsidP="00AC74AB">
      <w:pPr>
        <w:pStyle w:val="12"/>
      </w:pPr>
    </w:p>
    <w:p w14:paraId="5185EE06" w14:textId="2EBEA5D7" w:rsidR="00451BD0" w:rsidRPr="00675A50" w:rsidRDefault="00451BD0" w:rsidP="00675A50">
      <w:pPr>
        <w:pStyle w:val="12"/>
        <w:spacing w:line="300" w:lineRule="auto"/>
        <w:ind w:firstLineChars="0" w:firstLine="0"/>
        <w:jc w:val="center"/>
        <w:rPr>
          <w:rFonts w:ascii="宋体" w:hAnsi="宋体"/>
          <w:sz w:val="21"/>
          <w:szCs w:val="21"/>
        </w:rPr>
      </w:pPr>
      <w:r w:rsidRPr="00675A50">
        <w:rPr>
          <w:rFonts w:ascii="宋体" w:hAnsi="宋体" w:hint="eastAsia"/>
          <w:sz w:val="21"/>
          <w:szCs w:val="21"/>
        </w:rPr>
        <w:t>表4-3</w:t>
      </w:r>
      <w:r w:rsidRPr="00675A50">
        <w:rPr>
          <w:rFonts w:ascii="宋体" w:hAnsi="宋体"/>
          <w:sz w:val="21"/>
          <w:szCs w:val="21"/>
        </w:rPr>
        <w:t xml:space="preserve"> </w:t>
      </w:r>
      <w:r w:rsidRPr="00675A50">
        <w:rPr>
          <w:rFonts w:ascii="宋体" w:hAnsi="宋体" w:hint="eastAsia"/>
          <w:sz w:val="21"/>
          <w:szCs w:val="21"/>
        </w:rPr>
        <w:t>COCO数据集无中心部分采样训练结果</w:t>
      </w:r>
    </w:p>
    <w:tbl>
      <w:tblPr>
        <w:tblStyle w:val="af"/>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451BD0" w14:paraId="0C5E9C37" w14:textId="77777777" w:rsidTr="00197E67">
        <w:trPr>
          <w:trHeight w:val="398"/>
          <w:jc w:val="center"/>
        </w:trPr>
        <w:tc>
          <w:tcPr>
            <w:tcW w:w="1935" w:type="pct"/>
            <w:tcBorders>
              <w:bottom w:val="single" w:sz="6" w:space="0" w:color="000000" w:themeColor="text1"/>
            </w:tcBorders>
          </w:tcPr>
          <w:p w14:paraId="2E324B16" w14:textId="77777777" w:rsidR="00451BD0" w:rsidRDefault="00451BD0" w:rsidP="00675A50">
            <w:pPr>
              <w:pStyle w:val="12"/>
              <w:ind w:firstLineChars="0" w:firstLine="0"/>
              <w:jc w:val="center"/>
              <w:rPr>
                <w:rFonts w:hint="eastAsia"/>
              </w:rPr>
            </w:pPr>
          </w:p>
        </w:tc>
        <w:tc>
          <w:tcPr>
            <w:tcW w:w="872" w:type="pct"/>
            <w:tcBorders>
              <w:bottom w:val="single" w:sz="6" w:space="0" w:color="000000" w:themeColor="text1"/>
            </w:tcBorders>
          </w:tcPr>
          <w:p w14:paraId="5A77595E" w14:textId="04E9B962" w:rsidR="00451BD0" w:rsidRDefault="00451BD0" w:rsidP="00675A50">
            <w:pPr>
              <w:pStyle w:val="12"/>
              <w:ind w:firstLineChars="0" w:firstLine="0"/>
              <w:jc w:val="center"/>
              <w:rPr>
                <w:rFonts w:hint="eastAsia"/>
              </w:rPr>
            </w:pPr>
            <w:proofErr w:type="spellStart"/>
            <w:r>
              <w:rPr>
                <w:rFonts w:hint="eastAsia"/>
              </w:rPr>
              <w:t>IoU</w:t>
            </w:r>
            <w:proofErr w:type="spellEnd"/>
          </w:p>
        </w:tc>
        <w:tc>
          <w:tcPr>
            <w:tcW w:w="779" w:type="pct"/>
            <w:tcBorders>
              <w:bottom w:val="single" w:sz="6" w:space="0" w:color="000000" w:themeColor="text1"/>
            </w:tcBorders>
          </w:tcPr>
          <w:p w14:paraId="2FAC44D7" w14:textId="6FD31DE7" w:rsidR="00451BD0" w:rsidRDefault="00BE165D" w:rsidP="00675A50">
            <w:pPr>
              <w:pStyle w:val="12"/>
              <w:ind w:firstLineChars="0" w:firstLine="0"/>
              <w:jc w:val="center"/>
              <w:rPr>
                <w:rFonts w:hint="eastAsia"/>
              </w:rPr>
            </w:pPr>
            <w:r>
              <w:t>area</w:t>
            </w:r>
          </w:p>
        </w:tc>
        <w:tc>
          <w:tcPr>
            <w:tcW w:w="831" w:type="pct"/>
            <w:tcBorders>
              <w:bottom w:val="single" w:sz="6" w:space="0" w:color="000000" w:themeColor="text1"/>
            </w:tcBorders>
          </w:tcPr>
          <w:p w14:paraId="7ED9AFD6" w14:textId="2A044FA7" w:rsidR="00451BD0" w:rsidRDefault="00BE165D" w:rsidP="00675A50">
            <w:pPr>
              <w:pStyle w:val="12"/>
              <w:ind w:firstLineChars="0" w:firstLine="0"/>
              <w:jc w:val="center"/>
              <w:rPr>
                <w:rFonts w:hint="eastAsia"/>
              </w:rPr>
            </w:pPr>
            <w:proofErr w:type="spellStart"/>
            <w:r>
              <w:rPr>
                <w:rFonts w:hint="eastAsia"/>
              </w:rPr>
              <w:t>m</w:t>
            </w:r>
            <w:r>
              <w:t>axDets</w:t>
            </w:r>
            <w:proofErr w:type="spellEnd"/>
          </w:p>
        </w:tc>
        <w:tc>
          <w:tcPr>
            <w:tcW w:w="583" w:type="pct"/>
            <w:tcBorders>
              <w:bottom w:val="single" w:sz="6" w:space="0" w:color="000000" w:themeColor="text1"/>
            </w:tcBorders>
          </w:tcPr>
          <w:p w14:paraId="003BACBE" w14:textId="37223AA4" w:rsidR="00451BD0" w:rsidRDefault="00BE165D" w:rsidP="00675A50">
            <w:pPr>
              <w:pStyle w:val="12"/>
              <w:ind w:firstLineChars="0" w:firstLine="0"/>
              <w:jc w:val="center"/>
              <w:rPr>
                <w:rFonts w:hint="eastAsia"/>
              </w:rPr>
            </w:pPr>
            <w:r>
              <w:rPr>
                <w:rFonts w:hint="eastAsia"/>
              </w:rPr>
              <w:t>r</w:t>
            </w:r>
            <w:r>
              <w:t>esult</w:t>
            </w:r>
          </w:p>
        </w:tc>
      </w:tr>
      <w:tr w:rsidR="00451BD0" w14:paraId="651E9583" w14:textId="77777777" w:rsidTr="00197E67">
        <w:trPr>
          <w:trHeight w:val="398"/>
          <w:jc w:val="center"/>
        </w:trPr>
        <w:tc>
          <w:tcPr>
            <w:tcW w:w="1935" w:type="pct"/>
            <w:tcBorders>
              <w:top w:val="single" w:sz="6" w:space="0" w:color="000000" w:themeColor="text1"/>
            </w:tcBorders>
          </w:tcPr>
          <w:p w14:paraId="249B9D62" w14:textId="05FF6D04" w:rsidR="00451BD0" w:rsidRDefault="00BE165D" w:rsidP="00675A50">
            <w:pPr>
              <w:pStyle w:val="12"/>
              <w:ind w:firstLineChars="0" w:firstLine="0"/>
              <w:jc w:val="center"/>
              <w:rPr>
                <w:rFonts w:hint="eastAsia"/>
              </w:rPr>
            </w:pPr>
            <w:r>
              <w:rPr>
                <w:rFonts w:hint="eastAsia"/>
              </w:rPr>
              <w:t>A</w:t>
            </w:r>
            <w:r>
              <w:t>verage Precision (AP)</w:t>
            </w:r>
          </w:p>
        </w:tc>
        <w:tc>
          <w:tcPr>
            <w:tcW w:w="872" w:type="pct"/>
            <w:tcBorders>
              <w:top w:val="single" w:sz="6" w:space="0" w:color="000000" w:themeColor="text1"/>
            </w:tcBorders>
          </w:tcPr>
          <w:p w14:paraId="00F191B0" w14:textId="13935478" w:rsidR="00451BD0" w:rsidRDefault="00BE165D" w:rsidP="00675A50">
            <w:pPr>
              <w:pStyle w:val="12"/>
              <w:ind w:firstLineChars="0" w:firstLine="0"/>
              <w:jc w:val="center"/>
              <w:rPr>
                <w:rFonts w:hint="eastAsia"/>
              </w:rPr>
            </w:pPr>
            <w:r>
              <w:rPr>
                <w:rFonts w:hint="eastAsia"/>
              </w:rPr>
              <w:t>0</w:t>
            </w:r>
            <w:r>
              <w:t>.50:0.95</w:t>
            </w:r>
          </w:p>
        </w:tc>
        <w:tc>
          <w:tcPr>
            <w:tcW w:w="779" w:type="pct"/>
            <w:tcBorders>
              <w:top w:val="single" w:sz="6" w:space="0" w:color="000000" w:themeColor="text1"/>
            </w:tcBorders>
          </w:tcPr>
          <w:p w14:paraId="4E6EB00A" w14:textId="37730B4C" w:rsidR="00451BD0" w:rsidRDefault="00BE165D" w:rsidP="00675A50">
            <w:pPr>
              <w:pStyle w:val="12"/>
              <w:ind w:firstLineChars="0" w:firstLine="0"/>
              <w:jc w:val="center"/>
              <w:rPr>
                <w:rFonts w:hint="eastAsia"/>
              </w:rPr>
            </w:pPr>
            <w:r>
              <w:t>all</w:t>
            </w:r>
          </w:p>
        </w:tc>
        <w:tc>
          <w:tcPr>
            <w:tcW w:w="831" w:type="pct"/>
            <w:tcBorders>
              <w:top w:val="single" w:sz="6" w:space="0" w:color="000000" w:themeColor="text1"/>
            </w:tcBorders>
          </w:tcPr>
          <w:p w14:paraId="07646071" w14:textId="0C0035C9" w:rsidR="00451BD0" w:rsidRDefault="00BE165D" w:rsidP="00675A50">
            <w:pPr>
              <w:pStyle w:val="12"/>
              <w:ind w:firstLineChars="0" w:firstLine="0"/>
              <w:jc w:val="center"/>
              <w:rPr>
                <w:rFonts w:hint="eastAsia"/>
              </w:rPr>
            </w:pPr>
            <w:r>
              <w:rPr>
                <w:rFonts w:hint="eastAsia"/>
              </w:rPr>
              <w:t>1</w:t>
            </w:r>
            <w:r>
              <w:t>00</w:t>
            </w:r>
          </w:p>
        </w:tc>
        <w:tc>
          <w:tcPr>
            <w:tcW w:w="583" w:type="pct"/>
            <w:tcBorders>
              <w:top w:val="single" w:sz="6" w:space="0" w:color="000000" w:themeColor="text1"/>
            </w:tcBorders>
          </w:tcPr>
          <w:p w14:paraId="30D48C7E" w14:textId="7AF18089" w:rsidR="00451BD0" w:rsidRDefault="00675A50" w:rsidP="00675A50">
            <w:pPr>
              <w:pStyle w:val="12"/>
              <w:ind w:firstLineChars="0" w:firstLine="0"/>
              <w:jc w:val="center"/>
              <w:rPr>
                <w:rFonts w:hint="eastAsia"/>
              </w:rPr>
            </w:pPr>
            <w:r>
              <w:rPr>
                <w:rFonts w:hint="eastAsia"/>
              </w:rPr>
              <w:t>0.364</w:t>
            </w:r>
          </w:p>
        </w:tc>
      </w:tr>
      <w:tr w:rsidR="00BE165D" w14:paraId="514B6241" w14:textId="77777777" w:rsidTr="00197E67">
        <w:trPr>
          <w:trHeight w:val="390"/>
          <w:jc w:val="center"/>
        </w:trPr>
        <w:tc>
          <w:tcPr>
            <w:tcW w:w="1935" w:type="pct"/>
          </w:tcPr>
          <w:p w14:paraId="615AB754" w14:textId="12AC5F39" w:rsidR="00BE165D" w:rsidRDefault="00BE165D" w:rsidP="00675A50">
            <w:pPr>
              <w:pStyle w:val="12"/>
              <w:ind w:firstLineChars="0" w:firstLine="0"/>
              <w:jc w:val="center"/>
              <w:rPr>
                <w:rFonts w:hint="eastAsia"/>
              </w:rPr>
            </w:pPr>
            <w:r>
              <w:rPr>
                <w:rFonts w:hint="eastAsia"/>
              </w:rPr>
              <w:t>A</w:t>
            </w:r>
            <w:r>
              <w:t>verage Precision (AP)</w:t>
            </w:r>
          </w:p>
        </w:tc>
        <w:tc>
          <w:tcPr>
            <w:tcW w:w="872" w:type="pct"/>
          </w:tcPr>
          <w:p w14:paraId="7037EB34" w14:textId="3D53B4E7" w:rsidR="00BE165D" w:rsidRDefault="00BE165D" w:rsidP="00675A50">
            <w:pPr>
              <w:pStyle w:val="12"/>
              <w:ind w:firstLineChars="0" w:firstLine="0"/>
              <w:jc w:val="center"/>
              <w:rPr>
                <w:rFonts w:hint="eastAsia"/>
              </w:rPr>
            </w:pPr>
            <w:r>
              <w:rPr>
                <w:rFonts w:hint="eastAsia"/>
              </w:rPr>
              <w:t>0</w:t>
            </w:r>
            <w:r>
              <w:t>.50</w:t>
            </w:r>
          </w:p>
        </w:tc>
        <w:tc>
          <w:tcPr>
            <w:tcW w:w="779" w:type="pct"/>
          </w:tcPr>
          <w:p w14:paraId="2C4713FE" w14:textId="6536DCB8" w:rsidR="00BE165D" w:rsidRDefault="00BE165D" w:rsidP="00675A50">
            <w:pPr>
              <w:pStyle w:val="12"/>
              <w:ind w:firstLineChars="0" w:firstLine="0"/>
              <w:jc w:val="center"/>
              <w:rPr>
                <w:rFonts w:hint="eastAsia"/>
              </w:rPr>
            </w:pPr>
            <w:r>
              <w:t>all</w:t>
            </w:r>
          </w:p>
        </w:tc>
        <w:tc>
          <w:tcPr>
            <w:tcW w:w="831" w:type="pct"/>
          </w:tcPr>
          <w:p w14:paraId="3DD6B28B" w14:textId="04BE6A5F" w:rsidR="00BE165D" w:rsidRDefault="00BE165D" w:rsidP="00675A50">
            <w:pPr>
              <w:pStyle w:val="12"/>
              <w:ind w:firstLineChars="0" w:firstLine="0"/>
              <w:jc w:val="center"/>
              <w:rPr>
                <w:rFonts w:hint="eastAsia"/>
              </w:rPr>
            </w:pPr>
            <w:r>
              <w:rPr>
                <w:rFonts w:hint="eastAsia"/>
              </w:rPr>
              <w:t>1</w:t>
            </w:r>
            <w:r>
              <w:t>00</w:t>
            </w:r>
          </w:p>
        </w:tc>
        <w:tc>
          <w:tcPr>
            <w:tcW w:w="583" w:type="pct"/>
          </w:tcPr>
          <w:p w14:paraId="708C4BF8" w14:textId="08502313" w:rsidR="00BE165D" w:rsidRDefault="00675A50" w:rsidP="00675A50">
            <w:pPr>
              <w:pStyle w:val="12"/>
              <w:ind w:firstLineChars="0" w:firstLine="0"/>
              <w:jc w:val="center"/>
              <w:rPr>
                <w:rFonts w:hint="eastAsia"/>
              </w:rPr>
            </w:pPr>
            <w:r>
              <w:rPr>
                <w:rFonts w:hint="eastAsia"/>
              </w:rPr>
              <w:t>0.539</w:t>
            </w:r>
          </w:p>
        </w:tc>
      </w:tr>
      <w:tr w:rsidR="00BE165D" w14:paraId="3D01C50E" w14:textId="77777777" w:rsidTr="00197E67">
        <w:trPr>
          <w:trHeight w:val="398"/>
          <w:jc w:val="center"/>
        </w:trPr>
        <w:tc>
          <w:tcPr>
            <w:tcW w:w="1935" w:type="pct"/>
          </w:tcPr>
          <w:p w14:paraId="54052683" w14:textId="3F4AB59F" w:rsidR="00BE165D" w:rsidRDefault="00BE165D" w:rsidP="00675A50">
            <w:pPr>
              <w:pStyle w:val="12"/>
              <w:ind w:firstLineChars="0" w:firstLine="0"/>
              <w:jc w:val="center"/>
              <w:rPr>
                <w:rFonts w:hint="eastAsia"/>
              </w:rPr>
            </w:pPr>
            <w:r>
              <w:rPr>
                <w:rFonts w:hint="eastAsia"/>
              </w:rPr>
              <w:t>A</w:t>
            </w:r>
            <w:r>
              <w:t>verage Precision (AP)</w:t>
            </w:r>
          </w:p>
        </w:tc>
        <w:tc>
          <w:tcPr>
            <w:tcW w:w="872" w:type="pct"/>
          </w:tcPr>
          <w:p w14:paraId="64A353B1" w14:textId="4EBC8B3D" w:rsidR="00BE165D" w:rsidRDefault="00BE165D" w:rsidP="00675A50">
            <w:pPr>
              <w:pStyle w:val="12"/>
              <w:ind w:firstLineChars="0" w:firstLine="0"/>
              <w:jc w:val="center"/>
              <w:rPr>
                <w:rFonts w:hint="eastAsia"/>
              </w:rPr>
            </w:pPr>
            <w:r>
              <w:rPr>
                <w:rFonts w:hint="eastAsia"/>
              </w:rPr>
              <w:t>0</w:t>
            </w:r>
            <w:r>
              <w:t>.</w:t>
            </w:r>
            <w:r>
              <w:t>75</w:t>
            </w:r>
          </w:p>
        </w:tc>
        <w:tc>
          <w:tcPr>
            <w:tcW w:w="779" w:type="pct"/>
          </w:tcPr>
          <w:p w14:paraId="68CEA0EA" w14:textId="4EDAEB31" w:rsidR="00BE165D" w:rsidRDefault="00BE165D" w:rsidP="00675A50">
            <w:pPr>
              <w:pStyle w:val="12"/>
              <w:ind w:firstLineChars="0" w:firstLine="0"/>
              <w:jc w:val="center"/>
              <w:rPr>
                <w:rFonts w:hint="eastAsia"/>
              </w:rPr>
            </w:pPr>
            <w:r>
              <w:t>all</w:t>
            </w:r>
          </w:p>
        </w:tc>
        <w:tc>
          <w:tcPr>
            <w:tcW w:w="831" w:type="pct"/>
          </w:tcPr>
          <w:p w14:paraId="5A001543" w14:textId="3F7D9DE7" w:rsidR="00BE165D" w:rsidRDefault="00BE165D" w:rsidP="00675A50">
            <w:pPr>
              <w:pStyle w:val="12"/>
              <w:ind w:firstLineChars="0" w:firstLine="0"/>
              <w:jc w:val="center"/>
              <w:rPr>
                <w:rFonts w:hint="eastAsia"/>
              </w:rPr>
            </w:pPr>
            <w:r>
              <w:rPr>
                <w:rFonts w:hint="eastAsia"/>
              </w:rPr>
              <w:t>1</w:t>
            </w:r>
            <w:r>
              <w:t>00</w:t>
            </w:r>
          </w:p>
        </w:tc>
        <w:tc>
          <w:tcPr>
            <w:tcW w:w="583" w:type="pct"/>
          </w:tcPr>
          <w:p w14:paraId="503C8687" w14:textId="02944CAB" w:rsidR="00BE165D" w:rsidRDefault="00675A50" w:rsidP="00675A50">
            <w:pPr>
              <w:pStyle w:val="12"/>
              <w:ind w:firstLineChars="0" w:firstLine="0"/>
              <w:jc w:val="center"/>
              <w:rPr>
                <w:rFonts w:hint="eastAsia"/>
              </w:rPr>
            </w:pPr>
            <w:r>
              <w:rPr>
                <w:rFonts w:hint="eastAsia"/>
              </w:rPr>
              <w:t>0.394</w:t>
            </w:r>
          </w:p>
        </w:tc>
      </w:tr>
      <w:tr w:rsidR="00BE165D" w14:paraId="581A74CB" w14:textId="77777777" w:rsidTr="00197E67">
        <w:trPr>
          <w:trHeight w:val="398"/>
          <w:jc w:val="center"/>
        </w:trPr>
        <w:tc>
          <w:tcPr>
            <w:tcW w:w="1935" w:type="pct"/>
          </w:tcPr>
          <w:p w14:paraId="07F18607" w14:textId="5CFF8F45" w:rsidR="00BE165D" w:rsidRDefault="00BE165D" w:rsidP="00675A50">
            <w:pPr>
              <w:pStyle w:val="12"/>
              <w:ind w:firstLineChars="0" w:firstLine="0"/>
              <w:jc w:val="center"/>
              <w:rPr>
                <w:rFonts w:hint="eastAsia"/>
              </w:rPr>
            </w:pPr>
            <w:r>
              <w:rPr>
                <w:rFonts w:hint="eastAsia"/>
              </w:rPr>
              <w:t>A</w:t>
            </w:r>
            <w:r>
              <w:t>verage Precision (AP)</w:t>
            </w:r>
          </w:p>
        </w:tc>
        <w:tc>
          <w:tcPr>
            <w:tcW w:w="872" w:type="pct"/>
          </w:tcPr>
          <w:p w14:paraId="57AF6926" w14:textId="53284399" w:rsidR="00BE165D" w:rsidRDefault="00BE165D" w:rsidP="00675A50">
            <w:pPr>
              <w:pStyle w:val="12"/>
              <w:ind w:firstLineChars="0" w:firstLine="0"/>
              <w:jc w:val="center"/>
              <w:rPr>
                <w:rFonts w:hint="eastAsia"/>
              </w:rPr>
            </w:pPr>
            <w:r>
              <w:rPr>
                <w:rFonts w:hint="eastAsia"/>
              </w:rPr>
              <w:t>0</w:t>
            </w:r>
            <w:r>
              <w:t>.50:0.95</w:t>
            </w:r>
          </w:p>
        </w:tc>
        <w:tc>
          <w:tcPr>
            <w:tcW w:w="779" w:type="pct"/>
          </w:tcPr>
          <w:p w14:paraId="7F61AFE4" w14:textId="714B15A7" w:rsidR="00BE165D" w:rsidRDefault="00BE165D" w:rsidP="00675A50">
            <w:pPr>
              <w:pStyle w:val="12"/>
              <w:ind w:firstLineChars="0" w:firstLine="0"/>
              <w:jc w:val="center"/>
              <w:rPr>
                <w:rFonts w:hint="eastAsia"/>
              </w:rPr>
            </w:pPr>
            <w:r>
              <w:rPr>
                <w:rFonts w:hint="eastAsia"/>
              </w:rPr>
              <w:t>s</w:t>
            </w:r>
            <w:r>
              <w:t>mall</w:t>
            </w:r>
          </w:p>
        </w:tc>
        <w:tc>
          <w:tcPr>
            <w:tcW w:w="831" w:type="pct"/>
          </w:tcPr>
          <w:p w14:paraId="61A5BCE8" w14:textId="4B4BFDC8" w:rsidR="00BE165D" w:rsidRDefault="00BE165D" w:rsidP="00675A50">
            <w:pPr>
              <w:pStyle w:val="12"/>
              <w:ind w:firstLineChars="0" w:firstLine="0"/>
              <w:jc w:val="center"/>
              <w:rPr>
                <w:rFonts w:hint="eastAsia"/>
              </w:rPr>
            </w:pPr>
            <w:r>
              <w:rPr>
                <w:rFonts w:hint="eastAsia"/>
              </w:rPr>
              <w:t>1</w:t>
            </w:r>
            <w:r>
              <w:t>00</w:t>
            </w:r>
          </w:p>
        </w:tc>
        <w:tc>
          <w:tcPr>
            <w:tcW w:w="583" w:type="pct"/>
          </w:tcPr>
          <w:p w14:paraId="2E4CEC85" w14:textId="7FB94C6C" w:rsidR="00BE165D" w:rsidRDefault="00675A50" w:rsidP="00675A50">
            <w:pPr>
              <w:pStyle w:val="12"/>
              <w:ind w:firstLineChars="0" w:firstLine="0"/>
              <w:jc w:val="center"/>
              <w:rPr>
                <w:rFonts w:hint="eastAsia"/>
              </w:rPr>
            </w:pPr>
            <w:r>
              <w:rPr>
                <w:rFonts w:hint="eastAsia"/>
              </w:rPr>
              <w:t>0.200</w:t>
            </w:r>
          </w:p>
        </w:tc>
      </w:tr>
      <w:tr w:rsidR="00BE165D" w14:paraId="4AFA503B" w14:textId="77777777" w:rsidTr="00197E67">
        <w:trPr>
          <w:trHeight w:val="398"/>
          <w:jc w:val="center"/>
        </w:trPr>
        <w:tc>
          <w:tcPr>
            <w:tcW w:w="1935" w:type="pct"/>
          </w:tcPr>
          <w:p w14:paraId="09FF7EB8" w14:textId="3223DF7E" w:rsidR="00BE165D" w:rsidRDefault="00BE165D" w:rsidP="00675A50">
            <w:pPr>
              <w:pStyle w:val="12"/>
              <w:ind w:firstLineChars="0" w:firstLine="0"/>
              <w:jc w:val="center"/>
              <w:rPr>
                <w:rFonts w:hint="eastAsia"/>
              </w:rPr>
            </w:pPr>
            <w:r>
              <w:rPr>
                <w:rFonts w:hint="eastAsia"/>
              </w:rPr>
              <w:t>A</w:t>
            </w:r>
            <w:r>
              <w:t>verage Precision (AP)</w:t>
            </w:r>
          </w:p>
        </w:tc>
        <w:tc>
          <w:tcPr>
            <w:tcW w:w="872" w:type="pct"/>
          </w:tcPr>
          <w:p w14:paraId="29AD0CB2" w14:textId="2541C595" w:rsidR="00BE165D" w:rsidRDefault="00BE165D" w:rsidP="00675A50">
            <w:pPr>
              <w:pStyle w:val="12"/>
              <w:ind w:firstLineChars="0" w:firstLine="0"/>
              <w:jc w:val="center"/>
              <w:rPr>
                <w:rFonts w:hint="eastAsia"/>
              </w:rPr>
            </w:pPr>
            <w:r>
              <w:rPr>
                <w:rFonts w:hint="eastAsia"/>
              </w:rPr>
              <w:t>0</w:t>
            </w:r>
            <w:r>
              <w:t>.50:0.95</w:t>
            </w:r>
          </w:p>
        </w:tc>
        <w:tc>
          <w:tcPr>
            <w:tcW w:w="779" w:type="pct"/>
          </w:tcPr>
          <w:p w14:paraId="6ECCD6D0" w14:textId="04628AC8" w:rsidR="00BE165D" w:rsidRDefault="00BE165D" w:rsidP="00675A50">
            <w:pPr>
              <w:pStyle w:val="12"/>
              <w:ind w:firstLineChars="0" w:firstLine="0"/>
              <w:jc w:val="center"/>
              <w:rPr>
                <w:rFonts w:hint="eastAsia"/>
              </w:rPr>
            </w:pPr>
            <w:r>
              <w:rPr>
                <w:rFonts w:hint="eastAsia"/>
              </w:rPr>
              <w:t>m</w:t>
            </w:r>
            <w:r>
              <w:t>edium</w:t>
            </w:r>
          </w:p>
        </w:tc>
        <w:tc>
          <w:tcPr>
            <w:tcW w:w="831" w:type="pct"/>
          </w:tcPr>
          <w:p w14:paraId="4359D4B6" w14:textId="77E496F9" w:rsidR="00BE165D" w:rsidRDefault="00BE165D" w:rsidP="00675A50">
            <w:pPr>
              <w:pStyle w:val="12"/>
              <w:ind w:firstLineChars="0" w:firstLine="0"/>
              <w:jc w:val="center"/>
              <w:rPr>
                <w:rFonts w:hint="eastAsia"/>
              </w:rPr>
            </w:pPr>
            <w:r>
              <w:rPr>
                <w:rFonts w:hint="eastAsia"/>
              </w:rPr>
              <w:t>1</w:t>
            </w:r>
            <w:r>
              <w:t>00</w:t>
            </w:r>
          </w:p>
        </w:tc>
        <w:tc>
          <w:tcPr>
            <w:tcW w:w="583" w:type="pct"/>
          </w:tcPr>
          <w:p w14:paraId="68421A5D" w14:textId="686CAE50" w:rsidR="00BE165D" w:rsidRDefault="00675A50" w:rsidP="00675A50">
            <w:pPr>
              <w:pStyle w:val="12"/>
              <w:ind w:firstLineChars="0" w:firstLine="0"/>
              <w:jc w:val="center"/>
              <w:rPr>
                <w:rFonts w:hint="eastAsia"/>
              </w:rPr>
            </w:pPr>
            <w:r>
              <w:rPr>
                <w:rFonts w:hint="eastAsia"/>
              </w:rPr>
              <w:t>0.396</w:t>
            </w:r>
          </w:p>
        </w:tc>
      </w:tr>
      <w:tr w:rsidR="00BE165D" w14:paraId="00250518" w14:textId="77777777" w:rsidTr="00197E67">
        <w:trPr>
          <w:trHeight w:val="390"/>
          <w:jc w:val="center"/>
        </w:trPr>
        <w:tc>
          <w:tcPr>
            <w:tcW w:w="1935" w:type="pct"/>
          </w:tcPr>
          <w:p w14:paraId="7FE4B73B" w14:textId="63AB7699" w:rsidR="00BE165D" w:rsidRDefault="00BE165D" w:rsidP="00675A50">
            <w:pPr>
              <w:pStyle w:val="12"/>
              <w:ind w:firstLineChars="0" w:firstLine="0"/>
              <w:jc w:val="center"/>
              <w:rPr>
                <w:rFonts w:hint="eastAsia"/>
              </w:rPr>
            </w:pPr>
            <w:r>
              <w:rPr>
                <w:rFonts w:hint="eastAsia"/>
              </w:rPr>
              <w:t>A</w:t>
            </w:r>
            <w:r>
              <w:t>verage Precision (AP)</w:t>
            </w:r>
          </w:p>
        </w:tc>
        <w:tc>
          <w:tcPr>
            <w:tcW w:w="872" w:type="pct"/>
          </w:tcPr>
          <w:p w14:paraId="04563D6F" w14:textId="43F1CA23" w:rsidR="00BE165D" w:rsidRDefault="00BE165D" w:rsidP="00675A50">
            <w:pPr>
              <w:pStyle w:val="12"/>
              <w:ind w:firstLineChars="0" w:firstLine="0"/>
              <w:jc w:val="center"/>
              <w:rPr>
                <w:rFonts w:hint="eastAsia"/>
              </w:rPr>
            </w:pPr>
            <w:r>
              <w:rPr>
                <w:rFonts w:hint="eastAsia"/>
              </w:rPr>
              <w:t>0</w:t>
            </w:r>
            <w:r>
              <w:t>.50:0.95</w:t>
            </w:r>
          </w:p>
        </w:tc>
        <w:tc>
          <w:tcPr>
            <w:tcW w:w="779" w:type="pct"/>
          </w:tcPr>
          <w:p w14:paraId="7B7F8D7C" w14:textId="491076ED" w:rsidR="00BE165D" w:rsidRDefault="00BE165D" w:rsidP="00675A50">
            <w:pPr>
              <w:pStyle w:val="12"/>
              <w:ind w:firstLineChars="0" w:firstLine="0"/>
              <w:jc w:val="center"/>
              <w:rPr>
                <w:rFonts w:hint="eastAsia"/>
              </w:rPr>
            </w:pPr>
            <w:r>
              <w:rPr>
                <w:rFonts w:hint="eastAsia"/>
              </w:rPr>
              <w:t>l</w:t>
            </w:r>
            <w:r>
              <w:t>arge</w:t>
            </w:r>
          </w:p>
        </w:tc>
        <w:tc>
          <w:tcPr>
            <w:tcW w:w="831" w:type="pct"/>
          </w:tcPr>
          <w:p w14:paraId="6763B6CB" w14:textId="300AD919" w:rsidR="00BE165D" w:rsidRDefault="00BE165D" w:rsidP="00675A50">
            <w:pPr>
              <w:pStyle w:val="12"/>
              <w:ind w:firstLineChars="0" w:firstLine="0"/>
              <w:jc w:val="center"/>
              <w:rPr>
                <w:rFonts w:hint="eastAsia"/>
              </w:rPr>
            </w:pPr>
            <w:r>
              <w:rPr>
                <w:rFonts w:hint="eastAsia"/>
              </w:rPr>
              <w:t>1</w:t>
            </w:r>
            <w:r>
              <w:t>00</w:t>
            </w:r>
          </w:p>
        </w:tc>
        <w:tc>
          <w:tcPr>
            <w:tcW w:w="583" w:type="pct"/>
          </w:tcPr>
          <w:p w14:paraId="7768878C" w14:textId="2D54DA77" w:rsidR="00BE165D" w:rsidRDefault="00675A50" w:rsidP="00675A50">
            <w:pPr>
              <w:pStyle w:val="12"/>
              <w:ind w:firstLineChars="0" w:firstLine="0"/>
              <w:jc w:val="center"/>
              <w:rPr>
                <w:rFonts w:hint="eastAsia"/>
              </w:rPr>
            </w:pPr>
            <w:r>
              <w:rPr>
                <w:rFonts w:hint="eastAsia"/>
              </w:rPr>
              <w:t>0.477</w:t>
            </w:r>
          </w:p>
        </w:tc>
      </w:tr>
      <w:tr w:rsidR="00BE165D" w14:paraId="74A88A8B" w14:textId="77777777" w:rsidTr="00197E67">
        <w:trPr>
          <w:trHeight w:val="398"/>
          <w:jc w:val="center"/>
        </w:trPr>
        <w:tc>
          <w:tcPr>
            <w:tcW w:w="1935" w:type="pct"/>
          </w:tcPr>
          <w:p w14:paraId="27410751" w14:textId="1F938E20"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04C27E9B" w14:textId="15333410" w:rsidR="00BE165D" w:rsidRDefault="00BE165D" w:rsidP="00675A50">
            <w:pPr>
              <w:pStyle w:val="12"/>
              <w:ind w:firstLineChars="0" w:firstLine="0"/>
              <w:jc w:val="center"/>
              <w:rPr>
                <w:rFonts w:hint="eastAsia"/>
              </w:rPr>
            </w:pPr>
            <w:r>
              <w:rPr>
                <w:rFonts w:hint="eastAsia"/>
              </w:rPr>
              <w:t>0</w:t>
            </w:r>
            <w:r>
              <w:t>.50:0.95</w:t>
            </w:r>
          </w:p>
        </w:tc>
        <w:tc>
          <w:tcPr>
            <w:tcW w:w="779" w:type="pct"/>
          </w:tcPr>
          <w:p w14:paraId="347FA972" w14:textId="27A939F3" w:rsidR="00BE165D" w:rsidRDefault="00BE165D" w:rsidP="00675A50">
            <w:pPr>
              <w:pStyle w:val="12"/>
              <w:ind w:firstLineChars="0" w:firstLine="0"/>
              <w:jc w:val="center"/>
              <w:rPr>
                <w:rFonts w:hint="eastAsia"/>
              </w:rPr>
            </w:pPr>
            <w:r>
              <w:t>all</w:t>
            </w:r>
          </w:p>
        </w:tc>
        <w:tc>
          <w:tcPr>
            <w:tcW w:w="831" w:type="pct"/>
          </w:tcPr>
          <w:p w14:paraId="2094498A" w14:textId="331E468A" w:rsidR="00BE165D" w:rsidRDefault="00BE165D" w:rsidP="00675A50">
            <w:pPr>
              <w:pStyle w:val="12"/>
              <w:ind w:firstLineChars="0" w:firstLine="0"/>
              <w:jc w:val="center"/>
              <w:rPr>
                <w:rFonts w:hint="eastAsia"/>
              </w:rPr>
            </w:pPr>
            <w:r>
              <w:rPr>
                <w:rFonts w:hint="eastAsia"/>
              </w:rPr>
              <w:t>1</w:t>
            </w:r>
          </w:p>
        </w:tc>
        <w:tc>
          <w:tcPr>
            <w:tcW w:w="583" w:type="pct"/>
          </w:tcPr>
          <w:p w14:paraId="73D605C7" w14:textId="423F1C84" w:rsidR="00BE165D" w:rsidRDefault="00675A50" w:rsidP="00675A50">
            <w:pPr>
              <w:pStyle w:val="12"/>
              <w:ind w:firstLineChars="0" w:firstLine="0"/>
              <w:jc w:val="center"/>
              <w:rPr>
                <w:rFonts w:hint="eastAsia"/>
              </w:rPr>
            </w:pPr>
            <w:r>
              <w:rPr>
                <w:rFonts w:hint="eastAsia"/>
              </w:rPr>
              <w:t>0.297</w:t>
            </w:r>
          </w:p>
        </w:tc>
      </w:tr>
      <w:tr w:rsidR="00BE165D" w14:paraId="71DA4121" w14:textId="77777777" w:rsidTr="00197E67">
        <w:trPr>
          <w:trHeight w:val="398"/>
          <w:jc w:val="center"/>
        </w:trPr>
        <w:tc>
          <w:tcPr>
            <w:tcW w:w="1935" w:type="pct"/>
          </w:tcPr>
          <w:p w14:paraId="22992760" w14:textId="697749ED"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688849AA" w14:textId="205C0255" w:rsidR="00BE165D" w:rsidRDefault="00BE165D" w:rsidP="00675A50">
            <w:pPr>
              <w:pStyle w:val="12"/>
              <w:ind w:firstLineChars="0" w:firstLine="0"/>
              <w:jc w:val="center"/>
              <w:rPr>
                <w:rFonts w:hint="eastAsia"/>
              </w:rPr>
            </w:pPr>
            <w:r>
              <w:rPr>
                <w:rFonts w:hint="eastAsia"/>
              </w:rPr>
              <w:t>0</w:t>
            </w:r>
            <w:r>
              <w:t>.50:0.95</w:t>
            </w:r>
          </w:p>
        </w:tc>
        <w:tc>
          <w:tcPr>
            <w:tcW w:w="779" w:type="pct"/>
          </w:tcPr>
          <w:p w14:paraId="4F7EFD03" w14:textId="04D24CAD" w:rsidR="00BE165D" w:rsidRDefault="00BE165D" w:rsidP="00675A50">
            <w:pPr>
              <w:pStyle w:val="12"/>
              <w:ind w:firstLineChars="0" w:firstLine="0"/>
              <w:jc w:val="center"/>
            </w:pPr>
            <w:r>
              <w:t>all</w:t>
            </w:r>
          </w:p>
        </w:tc>
        <w:tc>
          <w:tcPr>
            <w:tcW w:w="831" w:type="pct"/>
          </w:tcPr>
          <w:p w14:paraId="55BD3867" w14:textId="37CD02E1" w:rsidR="00BE165D" w:rsidRDefault="00BE165D" w:rsidP="00675A50">
            <w:pPr>
              <w:pStyle w:val="12"/>
              <w:ind w:firstLineChars="0" w:firstLine="0"/>
              <w:jc w:val="center"/>
              <w:rPr>
                <w:rFonts w:hint="eastAsia"/>
              </w:rPr>
            </w:pPr>
            <w:r>
              <w:rPr>
                <w:rFonts w:hint="eastAsia"/>
              </w:rPr>
              <w:t>1</w:t>
            </w:r>
            <w:r>
              <w:t>0</w:t>
            </w:r>
          </w:p>
        </w:tc>
        <w:tc>
          <w:tcPr>
            <w:tcW w:w="583" w:type="pct"/>
          </w:tcPr>
          <w:p w14:paraId="572998DD" w14:textId="1989B9A1" w:rsidR="00BE165D" w:rsidRDefault="00675A50" w:rsidP="00675A50">
            <w:pPr>
              <w:pStyle w:val="12"/>
              <w:ind w:firstLineChars="0" w:firstLine="0"/>
              <w:jc w:val="center"/>
              <w:rPr>
                <w:rFonts w:hint="eastAsia"/>
              </w:rPr>
            </w:pPr>
            <w:r>
              <w:rPr>
                <w:rFonts w:hint="eastAsia"/>
              </w:rPr>
              <w:t>0.473</w:t>
            </w:r>
          </w:p>
        </w:tc>
      </w:tr>
      <w:tr w:rsidR="00BE165D" w14:paraId="3527CF79" w14:textId="77777777" w:rsidTr="00197E67">
        <w:trPr>
          <w:trHeight w:val="398"/>
          <w:jc w:val="center"/>
        </w:trPr>
        <w:tc>
          <w:tcPr>
            <w:tcW w:w="1935" w:type="pct"/>
          </w:tcPr>
          <w:p w14:paraId="3BE2F5CD" w14:textId="09E84ACE"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0CFC987C" w14:textId="2F8A7EE1" w:rsidR="00BE165D" w:rsidRDefault="00BE165D" w:rsidP="00675A50">
            <w:pPr>
              <w:pStyle w:val="12"/>
              <w:ind w:firstLineChars="0" w:firstLine="0"/>
              <w:jc w:val="center"/>
              <w:rPr>
                <w:rFonts w:hint="eastAsia"/>
              </w:rPr>
            </w:pPr>
            <w:r>
              <w:rPr>
                <w:rFonts w:hint="eastAsia"/>
              </w:rPr>
              <w:t>0</w:t>
            </w:r>
            <w:r>
              <w:t>.50:0.95</w:t>
            </w:r>
          </w:p>
        </w:tc>
        <w:tc>
          <w:tcPr>
            <w:tcW w:w="779" w:type="pct"/>
          </w:tcPr>
          <w:p w14:paraId="51728CCF" w14:textId="6F32407F" w:rsidR="00BE165D" w:rsidRDefault="00BE165D" w:rsidP="00675A50">
            <w:pPr>
              <w:pStyle w:val="12"/>
              <w:ind w:firstLineChars="0" w:firstLine="0"/>
              <w:jc w:val="center"/>
            </w:pPr>
            <w:r>
              <w:t>all</w:t>
            </w:r>
          </w:p>
        </w:tc>
        <w:tc>
          <w:tcPr>
            <w:tcW w:w="831" w:type="pct"/>
          </w:tcPr>
          <w:p w14:paraId="3290D125" w14:textId="0CF01F59" w:rsidR="00BE165D" w:rsidRDefault="00BE165D" w:rsidP="00675A50">
            <w:pPr>
              <w:pStyle w:val="12"/>
              <w:ind w:firstLineChars="0" w:firstLine="0"/>
              <w:jc w:val="center"/>
              <w:rPr>
                <w:rFonts w:hint="eastAsia"/>
              </w:rPr>
            </w:pPr>
            <w:r>
              <w:rPr>
                <w:rFonts w:hint="eastAsia"/>
              </w:rPr>
              <w:t>1</w:t>
            </w:r>
            <w:r>
              <w:t>00</w:t>
            </w:r>
          </w:p>
        </w:tc>
        <w:tc>
          <w:tcPr>
            <w:tcW w:w="583" w:type="pct"/>
          </w:tcPr>
          <w:p w14:paraId="78B43A26" w14:textId="71830E8C" w:rsidR="00BE165D" w:rsidRDefault="00675A50" w:rsidP="00675A50">
            <w:pPr>
              <w:pStyle w:val="12"/>
              <w:ind w:firstLineChars="0" w:firstLine="0"/>
              <w:jc w:val="center"/>
              <w:rPr>
                <w:rFonts w:hint="eastAsia"/>
              </w:rPr>
            </w:pPr>
            <w:r>
              <w:rPr>
                <w:rFonts w:hint="eastAsia"/>
              </w:rPr>
              <w:t>0.509</w:t>
            </w:r>
          </w:p>
        </w:tc>
      </w:tr>
      <w:tr w:rsidR="00BE165D" w14:paraId="3B56072F" w14:textId="77777777" w:rsidTr="00197E67">
        <w:trPr>
          <w:trHeight w:val="398"/>
          <w:jc w:val="center"/>
        </w:trPr>
        <w:tc>
          <w:tcPr>
            <w:tcW w:w="1935" w:type="pct"/>
          </w:tcPr>
          <w:p w14:paraId="2867A413" w14:textId="5A6664CF"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2B0E38CE" w14:textId="25362D32" w:rsidR="00BE165D" w:rsidRDefault="00BE165D" w:rsidP="00675A50">
            <w:pPr>
              <w:pStyle w:val="12"/>
              <w:ind w:firstLineChars="0" w:firstLine="0"/>
              <w:jc w:val="center"/>
              <w:rPr>
                <w:rFonts w:hint="eastAsia"/>
              </w:rPr>
            </w:pPr>
            <w:r>
              <w:rPr>
                <w:rFonts w:hint="eastAsia"/>
              </w:rPr>
              <w:t>0</w:t>
            </w:r>
            <w:r>
              <w:t>.50:0.95</w:t>
            </w:r>
          </w:p>
        </w:tc>
        <w:tc>
          <w:tcPr>
            <w:tcW w:w="779" w:type="pct"/>
          </w:tcPr>
          <w:p w14:paraId="5BA610C0" w14:textId="1F5A0B9D" w:rsidR="00BE165D" w:rsidRDefault="00BE165D" w:rsidP="00675A50">
            <w:pPr>
              <w:pStyle w:val="12"/>
              <w:ind w:firstLineChars="0" w:firstLine="0"/>
              <w:jc w:val="center"/>
            </w:pPr>
            <w:r>
              <w:t>small</w:t>
            </w:r>
          </w:p>
        </w:tc>
        <w:tc>
          <w:tcPr>
            <w:tcW w:w="831" w:type="pct"/>
          </w:tcPr>
          <w:p w14:paraId="0CDD6E65" w14:textId="5FE42412" w:rsidR="00BE165D" w:rsidRDefault="00BE165D" w:rsidP="00675A50">
            <w:pPr>
              <w:pStyle w:val="12"/>
              <w:ind w:firstLineChars="0" w:firstLine="0"/>
              <w:jc w:val="center"/>
              <w:rPr>
                <w:rFonts w:hint="eastAsia"/>
              </w:rPr>
            </w:pPr>
            <w:r>
              <w:rPr>
                <w:rFonts w:hint="eastAsia"/>
              </w:rPr>
              <w:t>1</w:t>
            </w:r>
            <w:r>
              <w:t>00</w:t>
            </w:r>
          </w:p>
        </w:tc>
        <w:tc>
          <w:tcPr>
            <w:tcW w:w="583" w:type="pct"/>
          </w:tcPr>
          <w:p w14:paraId="25E0C799" w14:textId="106D6FF1" w:rsidR="00BE165D" w:rsidRDefault="00675A50" w:rsidP="00675A50">
            <w:pPr>
              <w:pStyle w:val="12"/>
              <w:ind w:firstLineChars="0" w:firstLine="0"/>
              <w:jc w:val="center"/>
              <w:rPr>
                <w:rFonts w:hint="eastAsia"/>
              </w:rPr>
            </w:pPr>
            <w:r>
              <w:rPr>
                <w:rFonts w:hint="eastAsia"/>
              </w:rPr>
              <w:t>0.311</w:t>
            </w:r>
          </w:p>
        </w:tc>
      </w:tr>
      <w:tr w:rsidR="00BE165D" w14:paraId="6D17EBA5" w14:textId="77777777" w:rsidTr="00197E67">
        <w:trPr>
          <w:trHeight w:val="398"/>
          <w:jc w:val="center"/>
        </w:trPr>
        <w:tc>
          <w:tcPr>
            <w:tcW w:w="1935" w:type="pct"/>
          </w:tcPr>
          <w:p w14:paraId="6D724DE6" w14:textId="4FA22D1D"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5523691D" w14:textId="1BA999B0" w:rsidR="00BE165D" w:rsidRDefault="00BE165D" w:rsidP="00675A50">
            <w:pPr>
              <w:pStyle w:val="12"/>
              <w:ind w:firstLineChars="0" w:firstLine="0"/>
              <w:jc w:val="center"/>
              <w:rPr>
                <w:rFonts w:hint="eastAsia"/>
              </w:rPr>
            </w:pPr>
            <w:r>
              <w:rPr>
                <w:rFonts w:hint="eastAsia"/>
              </w:rPr>
              <w:t>0</w:t>
            </w:r>
            <w:r>
              <w:t>.50:0.95</w:t>
            </w:r>
          </w:p>
        </w:tc>
        <w:tc>
          <w:tcPr>
            <w:tcW w:w="779" w:type="pct"/>
          </w:tcPr>
          <w:p w14:paraId="4A84616A" w14:textId="3F12B750" w:rsidR="00BE165D" w:rsidRDefault="00BE165D" w:rsidP="00675A50">
            <w:pPr>
              <w:pStyle w:val="12"/>
              <w:ind w:firstLineChars="0" w:firstLine="0"/>
              <w:jc w:val="center"/>
            </w:pPr>
            <w:r>
              <w:t>medium</w:t>
            </w:r>
          </w:p>
        </w:tc>
        <w:tc>
          <w:tcPr>
            <w:tcW w:w="831" w:type="pct"/>
          </w:tcPr>
          <w:p w14:paraId="5399FE37" w14:textId="54D5A88B" w:rsidR="00BE165D" w:rsidRDefault="00BE165D" w:rsidP="00675A50">
            <w:pPr>
              <w:pStyle w:val="12"/>
              <w:ind w:firstLineChars="0" w:firstLine="0"/>
              <w:jc w:val="center"/>
              <w:rPr>
                <w:rFonts w:hint="eastAsia"/>
              </w:rPr>
            </w:pPr>
            <w:r>
              <w:rPr>
                <w:rFonts w:hint="eastAsia"/>
              </w:rPr>
              <w:t>1</w:t>
            </w:r>
            <w:r>
              <w:t>00</w:t>
            </w:r>
          </w:p>
        </w:tc>
        <w:tc>
          <w:tcPr>
            <w:tcW w:w="583" w:type="pct"/>
          </w:tcPr>
          <w:p w14:paraId="55BA7499" w14:textId="24D7852E" w:rsidR="00BE165D" w:rsidRDefault="00675A50" w:rsidP="00675A50">
            <w:pPr>
              <w:pStyle w:val="12"/>
              <w:ind w:firstLineChars="0" w:firstLine="0"/>
              <w:jc w:val="center"/>
              <w:rPr>
                <w:rFonts w:hint="eastAsia"/>
              </w:rPr>
            </w:pPr>
            <w:r>
              <w:rPr>
                <w:rFonts w:hint="eastAsia"/>
              </w:rPr>
              <w:t>0.553</w:t>
            </w:r>
          </w:p>
        </w:tc>
      </w:tr>
      <w:tr w:rsidR="00BE165D" w14:paraId="7F3E9E62" w14:textId="77777777" w:rsidTr="00197E67">
        <w:trPr>
          <w:trHeight w:val="398"/>
          <w:jc w:val="center"/>
        </w:trPr>
        <w:tc>
          <w:tcPr>
            <w:tcW w:w="1935" w:type="pct"/>
          </w:tcPr>
          <w:p w14:paraId="196BDDA1" w14:textId="01902078" w:rsidR="00BE165D" w:rsidRDefault="00BE165D" w:rsidP="00675A50">
            <w:pPr>
              <w:pStyle w:val="12"/>
              <w:ind w:firstLineChars="0" w:firstLine="0"/>
              <w:jc w:val="center"/>
              <w:rPr>
                <w:rFonts w:hint="eastAsia"/>
              </w:rPr>
            </w:pPr>
            <w:r>
              <w:rPr>
                <w:rFonts w:hint="eastAsia"/>
              </w:rPr>
              <w:t>A</w:t>
            </w:r>
            <w:r>
              <w:t>verage Recall   (AR)</w:t>
            </w:r>
          </w:p>
        </w:tc>
        <w:tc>
          <w:tcPr>
            <w:tcW w:w="872" w:type="pct"/>
          </w:tcPr>
          <w:p w14:paraId="5A221AF1" w14:textId="113A4914" w:rsidR="00BE165D" w:rsidRDefault="00BE165D" w:rsidP="00675A50">
            <w:pPr>
              <w:pStyle w:val="12"/>
              <w:ind w:firstLineChars="0" w:firstLine="0"/>
              <w:jc w:val="center"/>
              <w:rPr>
                <w:rFonts w:hint="eastAsia"/>
              </w:rPr>
            </w:pPr>
            <w:r>
              <w:rPr>
                <w:rFonts w:hint="eastAsia"/>
              </w:rPr>
              <w:t>0</w:t>
            </w:r>
            <w:r>
              <w:t>.50:0.95</w:t>
            </w:r>
          </w:p>
        </w:tc>
        <w:tc>
          <w:tcPr>
            <w:tcW w:w="779" w:type="pct"/>
          </w:tcPr>
          <w:p w14:paraId="697064E4" w14:textId="3840C659" w:rsidR="00BE165D" w:rsidRDefault="00BE165D" w:rsidP="00675A50">
            <w:pPr>
              <w:pStyle w:val="12"/>
              <w:ind w:firstLineChars="0" w:firstLine="0"/>
              <w:jc w:val="center"/>
            </w:pPr>
            <w:r>
              <w:t>l</w:t>
            </w:r>
            <w:r>
              <w:t>arge</w:t>
            </w:r>
          </w:p>
        </w:tc>
        <w:tc>
          <w:tcPr>
            <w:tcW w:w="831" w:type="pct"/>
          </w:tcPr>
          <w:p w14:paraId="17DB7AC3" w14:textId="2B2BA24A" w:rsidR="00BE165D" w:rsidRDefault="00BE165D" w:rsidP="00675A50">
            <w:pPr>
              <w:pStyle w:val="12"/>
              <w:ind w:firstLineChars="0" w:firstLine="0"/>
              <w:jc w:val="center"/>
              <w:rPr>
                <w:rFonts w:hint="eastAsia"/>
              </w:rPr>
            </w:pPr>
            <w:r>
              <w:rPr>
                <w:rFonts w:hint="eastAsia"/>
              </w:rPr>
              <w:t>1</w:t>
            </w:r>
            <w:r>
              <w:t>00</w:t>
            </w:r>
          </w:p>
        </w:tc>
        <w:tc>
          <w:tcPr>
            <w:tcW w:w="583" w:type="pct"/>
          </w:tcPr>
          <w:p w14:paraId="5A014EF3" w14:textId="0A5C5912" w:rsidR="00BE165D" w:rsidRDefault="00675A50" w:rsidP="00675A50">
            <w:pPr>
              <w:pStyle w:val="12"/>
              <w:ind w:firstLineChars="0" w:firstLine="0"/>
              <w:jc w:val="center"/>
              <w:rPr>
                <w:rFonts w:hint="eastAsia"/>
              </w:rPr>
            </w:pPr>
            <w:r>
              <w:rPr>
                <w:rFonts w:hint="eastAsia"/>
              </w:rPr>
              <w:t>0.622</w:t>
            </w:r>
          </w:p>
        </w:tc>
      </w:tr>
    </w:tbl>
    <w:p w14:paraId="62ECF083" w14:textId="30730D27" w:rsidR="00451BD0" w:rsidRDefault="00451BD0" w:rsidP="00FD0335">
      <w:pPr>
        <w:pStyle w:val="12"/>
        <w:ind w:firstLineChars="0" w:firstLine="0"/>
      </w:pPr>
    </w:p>
    <w:p w14:paraId="48CC6CCF" w14:textId="148D51D9" w:rsidR="00FD0335" w:rsidRPr="00675A50" w:rsidRDefault="007A039D" w:rsidP="00675A50">
      <w:pPr>
        <w:pStyle w:val="12"/>
        <w:spacing w:line="300" w:lineRule="auto"/>
        <w:ind w:firstLineChars="0" w:firstLine="0"/>
        <w:jc w:val="center"/>
        <w:rPr>
          <w:rFonts w:ascii="宋体" w:hAnsi="宋体"/>
          <w:sz w:val="21"/>
          <w:szCs w:val="21"/>
        </w:rPr>
      </w:pPr>
      <w:r w:rsidRPr="00675A50">
        <w:rPr>
          <w:rFonts w:ascii="宋体" w:hAnsi="宋体" w:hint="eastAsia"/>
          <w:sz w:val="21"/>
          <w:szCs w:val="21"/>
        </w:rPr>
        <w:t>表4-4</w:t>
      </w:r>
      <w:r w:rsidRPr="00675A50">
        <w:rPr>
          <w:rFonts w:ascii="宋体" w:hAnsi="宋体"/>
          <w:sz w:val="21"/>
          <w:szCs w:val="21"/>
        </w:rPr>
        <w:t xml:space="preserve"> </w:t>
      </w:r>
      <w:r w:rsidRPr="00675A50">
        <w:rPr>
          <w:rFonts w:ascii="宋体" w:hAnsi="宋体" w:hint="eastAsia"/>
          <w:sz w:val="21"/>
          <w:szCs w:val="21"/>
        </w:rPr>
        <w:t>COCO数据集</w:t>
      </w:r>
      <w:r w:rsidRPr="00675A50">
        <w:rPr>
          <w:rFonts w:ascii="宋体" w:hAnsi="宋体" w:hint="eastAsia"/>
          <w:sz w:val="21"/>
          <w:szCs w:val="21"/>
        </w:rPr>
        <w:t>有</w:t>
      </w:r>
      <w:r w:rsidRPr="00675A50">
        <w:rPr>
          <w:rFonts w:ascii="宋体" w:hAnsi="宋体" w:hint="eastAsia"/>
          <w:sz w:val="21"/>
          <w:szCs w:val="21"/>
        </w:rPr>
        <w:t>中心部分采样训练结果</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E7335C" w14:paraId="07AD5942" w14:textId="77777777" w:rsidTr="00197E67">
        <w:trPr>
          <w:trHeight w:val="398"/>
        </w:trPr>
        <w:tc>
          <w:tcPr>
            <w:tcW w:w="1935" w:type="pct"/>
            <w:tcBorders>
              <w:top w:val="single" w:sz="12" w:space="0" w:color="000000" w:themeColor="text1"/>
              <w:bottom w:val="single" w:sz="6" w:space="0" w:color="000000" w:themeColor="text1"/>
            </w:tcBorders>
          </w:tcPr>
          <w:p w14:paraId="17529C7A" w14:textId="77777777" w:rsidR="00E7335C" w:rsidRDefault="00E7335C" w:rsidP="00675A50">
            <w:pPr>
              <w:pStyle w:val="12"/>
              <w:ind w:firstLineChars="0" w:firstLine="0"/>
              <w:jc w:val="center"/>
              <w:rPr>
                <w:rFonts w:hint="eastAsia"/>
              </w:rPr>
            </w:pPr>
          </w:p>
        </w:tc>
        <w:tc>
          <w:tcPr>
            <w:tcW w:w="872" w:type="pct"/>
            <w:tcBorders>
              <w:top w:val="single" w:sz="12" w:space="0" w:color="000000" w:themeColor="text1"/>
              <w:bottom w:val="single" w:sz="6" w:space="0" w:color="000000" w:themeColor="text1"/>
            </w:tcBorders>
          </w:tcPr>
          <w:p w14:paraId="5749BD86" w14:textId="77777777" w:rsidR="00E7335C" w:rsidRDefault="00E7335C" w:rsidP="00675A50">
            <w:pPr>
              <w:pStyle w:val="12"/>
              <w:ind w:firstLineChars="0" w:firstLine="0"/>
              <w:jc w:val="center"/>
              <w:rPr>
                <w:rFonts w:hint="eastAsia"/>
              </w:rP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2F8A947" w14:textId="77777777" w:rsidR="00E7335C" w:rsidRDefault="00E7335C" w:rsidP="00675A50">
            <w:pPr>
              <w:pStyle w:val="12"/>
              <w:ind w:firstLineChars="0" w:firstLine="0"/>
              <w:jc w:val="center"/>
              <w:rPr>
                <w:rFonts w:hint="eastAsia"/>
              </w:rPr>
            </w:pPr>
            <w:r>
              <w:t>area</w:t>
            </w:r>
          </w:p>
        </w:tc>
        <w:tc>
          <w:tcPr>
            <w:tcW w:w="831" w:type="pct"/>
            <w:tcBorders>
              <w:top w:val="single" w:sz="12" w:space="0" w:color="000000" w:themeColor="text1"/>
              <w:bottom w:val="single" w:sz="6" w:space="0" w:color="000000" w:themeColor="text1"/>
            </w:tcBorders>
          </w:tcPr>
          <w:p w14:paraId="5882DC56" w14:textId="77777777" w:rsidR="00E7335C" w:rsidRDefault="00E7335C" w:rsidP="00675A50">
            <w:pPr>
              <w:pStyle w:val="12"/>
              <w:ind w:firstLineChars="0" w:firstLine="0"/>
              <w:jc w:val="center"/>
              <w:rPr>
                <w:rFonts w:hint="eastAsia"/>
              </w:rP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2F4BBD63" w14:textId="77777777" w:rsidR="00E7335C" w:rsidRDefault="00E7335C" w:rsidP="00675A50">
            <w:pPr>
              <w:pStyle w:val="12"/>
              <w:ind w:firstLineChars="0" w:firstLine="0"/>
              <w:jc w:val="center"/>
              <w:rPr>
                <w:rFonts w:hint="eastAsia"/>
              </w:rPr>
            </w:pPr>
            <w:r>
              <w:rPr>
                <w:rFonts w:hint="eastAsia"/>
              </w:rPr>
              <w:t>r</w:t>
            </w:r>
            <w:r>
              <w:t>esult</w:t>
            </w:r>
          </w:p>
        </w:tc>
      </w:tr>
      <w:tr w:rsidR="00E7335C" w14:paraId="716A9549" w14:textId="77777777" w:rsidTr="00197E67">
        <w:trPr>
          <w:trHeight w:val="398"/>
        </w:trPr>
        <w:tc>
          <w:tcPr>
            <w:tcW w:w="1935" w:type="pct"/>
            <w:tcBorders>
              <w:top w:val="single" w:sz="6" w:space="0" w:color="000000" w:themeColor="text1"/>
            </w:tcBorders>
          </w:tcPr>
          <w:p w14:paraId="2045E7BC"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Borders>
              <w:top w:val="single" w:sz="6" w:space="0" w:color="000000" w:themeColor="text1"/>
            </w:tcBorders>
          </w:tcPr>
          <w:p w14:paraId="34D7D7F6" w14:textId="77777777" w:rsidR="00E7335C" w:rsidRDefault="00E7335C" w:rsidP="00675A50">
            <w:pPr>
              <w:pStyle w:val="12"/>
              <w:ind w:firstLineChars="0" w:firstLine="0"/>
              <w:jc w:val="center"/>
              <w:rPr>
                <w:rFonts w:hint="eastAsia"/>
              </w:rPr>
            </w:pPr>
            <w:r>
              <w:rPr>
                <w:rFonts w:hint="eastAsia"/>
              </w:rPr>
              <w:t>0</w:t>
            </w:r>
            <w:r>
              <w:t>.50:0.95</w:t>
            </w:r>
          </w:p>
        </w:tc>
        <w:tc>
          <w:tcPr>
            <w:tcW w:w="779" w:type="pct"/>
            <w:tcBorders>
              <w:top w:val="single" w:sz="6" w:space="0" w:color="000000" w:themeColor="text1"/>
            </w:tcBorders>
          </w:tcPr>
          <w:p w14:paraId="5784C8D7" w14:textId="77777777" w:rsidR="00E7335C" w:rsidRDefault="00E7335C" w:rsidP="00675A50">
            <w:pPr>
              <w:pStyle w:val="12"/>
              <w:ind w:firstLineChars="0" w:firstLine="0"/>
              <w:jc w:val="center"/>
              <w:rPr>
                <w:rFonts w:hint="eastAsia"/>
              </w:rPr>
            </w:pPr>
            <w:r>
              <w:t>all</w:t>
            </w:r>
          </w:p>
        </w:tc>
        <w:tc>
          <w:tcPr>
            <w:tcW w:w="831" w:type="pct"/>
            <w:tcBorders>
              <w:top w:val="single" w:sz="6" w:space="0" w:color="000000" w:themeColor="text1"/>
            </w:tcBorders>
          </w:tcPr>
          <w:p w14:paraId="1C19BD18" w14:textId="77777777" w:rsidR="00E7335C" w:rsidRDefault="00E7335C" w:rsidP="00675A50">
            <w:pPr>
              <w:pStyle w:val="12"/>
              <w:ind w:firstLineChars="0" w:firstLine="0"/>
              <w:jc w:val="center"/>
              <w:rPr>
                <w:rFonts w:hint="eastAsia"/>
              </w:rPr>
            </w:pPr>
            <w:r>
              <w:rPr>
                <w:rFonts w:hint="eastAsia"/>
              </w:rPr>
              <w:t>1</w:t>
            </w:r>
            <w:r>
              <w:t>00</w:t>
            </w:r>
          </w:p>
        </w:tc>
        <w:tc>
          <w:tcPr>
            <w:tcW w:w="583" w:type="pct"/>
            <w:tcBorders>
              <w:top w:val="single" w:sz="6" w:space="0" w:color="000000" w:themeColor="text1"/>
            </w:tcBorders>
          </w:tcPr>
          <w:p w14:paraId="22780528" w14:textId="38BCDBB5" w:rsidR="00E7335C" w:rsidRDefault="00C42F21" w:rsidP="00675A50">
            <w:pPr>
              <w:pStyle w:val="12"/>
              <w:ind w:firstLineChars="0" w:firstLine="0"/>
              <w:jc w:val="center"/>
              <w:rPr>
                <w:rFonts w:hint="eastAsia"/>
              </w:rPr>
            </w:pPr>
            <w:r>
              <w:rPr>
                <w:rFonts w:hint="eastAsia"/>
              </w:rPr>
              <w:t>0.355</w:t>
            </w:r>
          </w:p>
        </w:tc>
      </w:tr>
      <w:tr w:rsidR="00E7335C" w14:paraId="4EC127BD" w14:textId="77777777" w:rsidTr="00197E67">
        <w:trPr>
          <w:trHeight w:val="390"/>
        </w:trPr>
        <w:tc>
          <w:tcPr>
            <w:tcW w:w="1935" w:type="pct"/>
          </w:tcPr>
          <w:p w14:paraId="20EE15D8"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Pr>
          <w:p w14:paraId="68C8D0EA" w14:textId="77777777" w:rsidR="00E7335C" w:rsidRDefault="00E7335C" w:rsidP="00675A50">
            <w:pPr>
              <w:pStyle w:val="12"/>
              <w:ind w:firstLineChars="0" w:firstLine="0"/>
              <w:jc w:val="center"/>
              <w:rPr>
                <w:rFonts w:hint="eastAsia"/>
              </w:rPr>
            </w:pPr>
            <w:r>
              <w:rPr>
                <w:rFonts w:hint="eastAsia"/>
              </w:rPr>
              <w:t>0</w:t>
            </w:r>
            <w:r>
              <w:t>.50</w:t>
            </w:r>
          </w:p>
        </w:tc>
        <w:tc>
          <w:tcPr>
            <w:tcW w:w="779" w:type="pct"/>
          </w:tcPr>
          <w:p w14:paraId="7B038BDA" w14:textId="77777777" w:rsidR="00E7335C" w:rsidRDefault="00E7335C" w:rsidP="00675A50">
            <w:pPr>
              <w:pStyle w:val="12"/>
              <w:ind w:firstLineChars="0" w:firstLine="0"/>
              <w:jc w:val="center"/>
              <w:rPr>
                <w:rFonts w:hint="eastAsia"/>
              </w:rPr>
            </w:pPr>
            <w:r>
              <w:t>all</w:t>
            </w:r>
          </w:p>
        </w:tc>
        <w:tc>
          <w:tcPr>
            <w:tcW w:w="831" w:type="pct"/>
          </w:tcPr>
          <w:p w14:paraId="52192B25"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2A991B83" w14:textId="042F9335" w:rsidR="00C42F21" w:rsidRDefault="00C42F21" w:rsidP="00C42F21">
            <w:pPr>
              <w:pStyle w:val="12"/>
              <w:ind w:firstLineChars="0" w:firstLine="0"/>
              <w:jc w:val="center"/>
              <w:rPr>
                <w:rFonts w:hint="eastAsia"/>
              </w:rPr>
            </w:pPr>
            <w:r>
              <w:rPr>
                <w:rFonts w:hint="eastAsia"/>
              </w:rPr>
              <w:t>0.530</w:t>
            </w:r>
          </w:p>
        </w:tc>
      </w:tr>
      <w:tr w:rsidR="00E7335C" w14:paraId="21CB257A" w14:textId="77777777" w:rsidTr="00197E67">
        <w:trPr>
          <w:trHeight w:val="398"/>
        </w:trPr>
        <w:tc>
          <w:tcPr>
            <w:tcW w:w="1935" w:type="pct"/>
          </w:tcPr>
          <w:p w14:paraId="631E4B82"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Pr>
          <w:p w14:paraId="1C43AFDE" w14:textId="77777777" w:rsidR="00E7335C" w:rsidRDefault="00E7335C" w:rsidP="00675A50">
            <w:pPr>
              <w:pStyle w:val="12"/>
              <w:ind w:firstLineChars="0" w:firstLine="0"/>
              <w:jc w:val="center"/>
              <w:rPr>
                <w:rFonts w:hint="eastAsia"/>
              </w:rPr>
            </w:pPr>
            <w:r>
              <w:rPr>
                <w:rFonts w:hint="eastAsia"/>
              </w:rPr>
              <w:t>0</w:t>
            </w:r>
            <w:r>
              <w:t>.75</w:t>
            </w:r>
          </w:p>
        </w:tc>
        <w:tc>
          <w:tcPr>
            <w:tcW w:w="779" w:type="pct"/>
          </w:tcPr>
          <w:p w14:paraId="6BBE91DE" w14:textId="77777777" w:rsidR="00E7335C" w:rsidRDefault="00E7335C" w:rsidP="00675A50">
            <w:pPr>
              <w:pStyle w:val="12"/>
              <w:ind w:firstLineChars="0" w:firstLine="0"/>
              <w:jc w:val="center"/>
              <w:rPr>
                <w:rFonts w:hint="eastAsia"/>
              </w:rPr>
            </w:pPr>
            <w:r>
              <w:t>all</w:t>
            </w:r>
          </w:p>
        </w:tc>
        <w:tc>
          <w:tcPr>
            <w:tcW w:w="831" w:type="pct"/>
          </w:tcPr>
          <w:p w14:paraId="08EED0A9"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4CC7A328" w14:textId="19433CC6" w:rsidR="00E7335C" w:rsidRDefault="00C42F21" w:rsidP="00675A50">
            <w:pPr>
              <w:pStyle w:val="12"/>
              <w:ind w:firstLineChars="0" w:firstLine="0"/>
              <w:jc w:val="center"/>
              <w:rPr>
                <w:rFonts w:hint="eastAsia"/>
              </w:rPr>
            </w:pPr>
            <w:r>
              <w:rPr>
                <w:rFonts w:hint="eastAsia"/>
              </w:rPr>
              <w:t>0.378</w:t>
            </w:r>
          </w:p>
        </w:tc>
      </w:tr>
      <w:tr w:rsidR="00E7335C" w14:paraId="7A692616" w14:textId="77777777" w:rsidTr="00197E67">
        <w:trPr>
          <w:trHeight w:val="398"/>
        </w:trPr>
        <w:tc>
          <w:tcPr>
            <w:tcW w:w="1935" w:type="pct"/>
          </w:tcPr>
          <w:p w14:paraId="09697B09"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Pr>
          <w:p w14:paraId="2EA1C736"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0F642C46" w14:textId="77777777" w:rsidR="00E7335C" w:rsidRDefault="00E7335C" w:rsidP="00675A50">
            <w:pPr>
              <w:pStyle w:val="12"/>
              <w:ind w:firstLineChars="0" w:firstLine="0"/>
              <w:jc w:val="center"/>
              <w:rPr>
                <w:rFonts w:hint="eastAsia"/>
              </w:rPr>
            </w:pPr>
            <w:r>
              <w:rPr>
                <w:rFonts w:hint="eastAsia"/>
              </w:rPr>
              <w:t>s</w:t>
            </w:r>
            <w:r>
              <w:t>mall</w:t>
            </w:r>
          </w:p>
        </w:tc>
        <w:tc>
          <w:tcPr>
            <w:tcW w:w="831" w:type="pct"/>
          </w:tcPr>
          <w:p w14:paraId="1103421D"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450C0D5B" w14:textId="65B1D2FF" w:rsidR="00E7335C" w:rsidRDefault="00C42F21" w:rsidP="00675A50">
            <w:pPr>
              <w:pStyle w:val="12"/>
              <w:ind w:firstLineChars="0" w:firstLine="0"/>
              <w:jc w:val="center"/>
              <w:rPr>
                <w:rFonts w:hint="eastAsia"/>
              </w:rPr>
            </w:pPr>
            <w:r>
              <w:rPr>
                <w:rFonts w:hint="eastAsia"/>
              </w:rPr>
              <w:t>0.190</w:t>
            </w:r>
          </w:p>
        </w:tc>
      </w:tr>
      <w:tr w:rsidR="00E7335C" w14:paraId="55757644" w14:textId="77777777" w:rsidTr="00197E67">
        <w:trPr>
          <w:trHeight w:val="398"/>
        </w:trPr>
        <w:tc>
          <w:tcPr>
            <w:tcW w:w="1935" w:type="pct"/>
          </w:tcPr>
          <w:p w14:paraId="2EE70584"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Pr>
          <w:p w14:paraId="6FCB659A"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6905BE2D" w14:textId="77777777" w:rsidR="00E7335C" w:rsidRDefault="00E7335C" w:rsidP="00675A50">
            <w:pPr>
              <w:pStyle w:val="12"/>
              <w:ind w:firstLineChars="0" w:firstLine="0"/>
              <w:jc w:val="center"/>
              <w:rPr>
                <w:rFonts w:hint="eastAsia"/>
              </w:rPr>
            </w:pPr>
            <w:r>
              <w:rPr>
                <w:rFonts w:hint="eastAsia"/>
              </w:rPr>
              <w:t>m</w:t>
            </w:r>
            <w:r>
              <w:t>edium</w:t>
            </w:r>
          </w:p>
        </w:tc>
        <w:tc>
          <w:tcPr>
            <w:tcW w:w="831" w:type="pct"/>
          </w:tcPr>
          <w:p w14:paraId="1C5DC0A8"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53B4AD9E" w14:textId="293488FB" w:rsidR="00E7335C" w:rsidRDefault="00C42F21" w:rsidP="00675A50">
            <w:pPr>
              <w:pStyle w:val="12"/>
              <w:ind w:firstLineChars="0" w:firstLine="0"/>
              <w:jc w:val="center"/>
              <w:rPr>
                <w:rFonts w:hint="eastAsia"/>
              </w:rPr>
            </w:pPr>
            <w:r>
              <w:rPr>
                <w:rFonts w:hint="eastAsia"/>
              </w:rPr>
              <w:t>0.390</w:t>
            </w:r>
          </w:p>
        </w:tc>
      </w:tr>
      <w:tr w:rsidR="00E7335C" w14:paraId="5800AB9D" w14:textId="77777777" w:rsidTr="00197E67">
        <w:trPr>
          <w:trHeight w:val="390"/>
        </w:trPr>
        <w:tc>
          <w:tcPr>
            <w:tcW w:w="1935" w:type="pct"/>
          </w:tcPr>
          <w:p w14:paraId="1646EFD0" w14:textId="77777777" w:rsidR="00E7335C" w:rsidRDefault="00E7335C" w:rsidP="00675A50">
            <w:pPr>
              <w:pStyle w:val="12"/>
              <w:ind w:firstLineChars="0" w:firstLine="0"/>
              <w:jc w:val="center"/>
              <w:rPr>
                <w:rFonts w:hint="eastAsia"/>
              </w:rPr>
            </w:pPr>
            <w:r>
              <w:rPr>
                <w:rFonts w:hint="eastAsia"/>
              </w:rPr>
              <w:t>A</w:t>
            </w:r>
            <w:r>
              <w:t>verage Precision (AP)</w:t>
            </w:r>
          </w:p>
        </w:tc>
        <w:tc>
          <w:tcPr>
            <w:tcW w:w="872" w:type="pct"/>
          </w:tcPr>
          <w:p w14:paraId="3A6AC1A0"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2C92E068" w14:textId="77777777" w:rsidR="00E7335C" w:rsidRDefault="00E7335C" w:rsidP="00675A50">
            <w:pPr>
              <w:pStyle w:val="12"/>
              <w:ind w:firstLineChars="0" w:firstLine="0"/>
              <w:jc w:val="center"/>
              <w:rPr>
                <w:rFonts w:hint="eastAsia"/>
              </w:rPr>
            </w:pPr>
            <w:r>
              <w:rPr>
                <w:rFonts w:hint="eastAsia"/>
              </w:rPr>
              <w:t>l</w:t>
            </w:r>
            <w:r>
              <w:t>arge</w:t>
            </w:r>
          </w:p>
        </w:tc>
        <w:tc>
          <w:tcPr>
            <w:tcW w:w="831" w:type="pct"/>
          </w:tcPr>
          <w:p w14:paraId="19B7C1FC"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3999AFF9" w14:textId="349EB638" w:rsidR="00E7335C" w:rsidRDefault="00C42F21" w:rsidP="00675A50">
            <w:pPr>
              <w:pStyle w:val="12"/>
              <w:ind w:firstLineChars="0" w:firstLine="0"/>
              <w:jc w:val="center"/>
              <w:rPr>
                <w:rFonts w:hint="eastAsia"/>
              </w:rPr>
            </w:pPr>
            <w:r>
              <w:rPr>
                <w:rFonts w:hint="eastAsia"/>
              </w:rPr>
              <w:t>0.469</w:t>
            </w:r>
          </w:p>
        </w:tc>
      </w:tr>
      <w:tr w:rsidR="00E7335C" w14:paraId="4F0E2037" w14:textId="77777777" w:rsidTr="00197E67">
        <w:trPr>
          <w:trHeight w:val="398"/>
        </w:trPr>
        <w:tc>
          <w:tcPr>
            <w:tcW w:w="1935" w:type="pct"/>
          </w:tcPr>
          <w:p w14:paraId="2CC47CCE"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Pr>
          <w:p w14:paraId="08F4AB5A"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2D5E5E3C" w14:textId="77777777" w:rsidR="00E7335C" w:rsidRDefault="00E7335C" w:rsidP="00675A50">
            <w:pPr>
              <w:pStyle w:val="12"/>
              <w:ind w:firstLineChars="0" w:firstLine="0"/>
              <w:jc w:val="center"/>
              <w:rPr>
                <w:rFonts w:hint="eastAsia"/>
              </w:rPr>
            </w:pPr>
            <w:r>
              <w:t>all</w:t>
            </w:r>
          </w:p>
        </w:tc>
        <w:tc>
          <w:tcPr>
            <w:tcW w:w="831" w:type="pct"/>
          </w:tcPr>
          <w:p w14:paraId="1851E2AA" w14:textId="77777777" w:rsidR="00E7335C" w:rsidRDefault="00E7335C" w:rsidP="00675A50">
            <w:pPr>
              <w:pStyle w:val="12"/>
              <w:ind w:firstLineChars="0" w:firstLine="0"/>
              <w:jc w:val="center"/>
              <w:rPr>
                <w:rFonts w:hint="eastAsia"/>
              </w:rPr>
            </w:pPr>
            <w:r>
              <w:rPr>
                <w:rFonts w:hint="eastAsia"/>
              </w:rPr>
              <w:t>1</w:t>
            </w:r>
          </w:p>
        </w:tc>
        <w:tc>
          <w:tcPr>
            <w:tcW w:w="583" w:type="pct"/>
          </w:tcPr>
          <w:p w14:paraId="18715672" w14:textId="0139C6AC" w:rsidR="00E7335C" w:rsidRDefault="00C42F21" w:rsidP="00675A50">
            <w:pPr>
              <w:pStyle w:val="12"/>
              <w:ind w:firstLineChars="0" w:firstLine="0"/>
              <w:jc w:val="center"/>
              <w:rPr>
                <w:rFonts w:hint="eastAsia"/>
              </w:rPr>
            </w:pPr>
            <w:r>
              <w:rPr>
                <w:rFonts w:hint="eastAsia"/>
              </w:rPr>
              <w:t>0.293</w:t>
            </w:r>
          </w:p>
        </w:tc>
      </w:tr>
      <w:tr w:rsidR="00E7335C" w14:paraId="013762D1" w14:textId="77777777" w:rsidTr="00197E67">
        <w:trPr>
          <w:trHeight w:val="398"/>
        </w:trPr>
        <w:tc>
          <w:tcPr>
            <w:tcW w:w="1935" w:type="pct"/>
          </w:tcPr>
          <w:p w14:paraId="6BF6BEC9"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Pr>
          <w:p w14:paraId="740218EE"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0F8362AB" w14:textId="77777777" w:rsidR="00E7335C" w:rsidRDefault="00E7335C" w:rsidP="00675A50">
            <w:pPr>
              <w:pStyle w:val="12"/>
              <w:ind w:firstLineChars="0" w:firstLine="0"/>
              <w:jc w:val="center"/>
            </w:pPr>
            <w:r>
              <w:t>all</w:t>
            </w:r>
          </w:p>
        </w:tc>
        <w:tc>
          <w:tcPr>
            <w:tcW w:w="831" w:type="pct"/>
          </w:tcPr>
          <w:p w14:paraId="3E6CE581" w14:textId="77777777" w:rsidR="00E7335C" w:rsidRDefault="00E7335C" w:rsidP="00675A50">
            <w:pPr>
              <w:pStyle w:val="12"/>
              <w:ind w:firstLineChars="0" w:firstLine="0"/>
              <w:jc w:val="center"/>
              <w:rPr>
                <w:rFonts w:hint="eastAsia"/>
              </w:rPr>
            </w:pPr>
            <w:r>
              <w:rPr>
                <w:rFonts w:hint="eastAsia"/>
              </w:rPr>
              <w:t>1</w:t>
            </w:r>
            <w:r>
              <w:t>0</w:t>
            </w:r>
          </w:p>
        </w:tc>
        <w:tc>
          <w:tcPr>
            <w:tcW w:w="583" w:type="pct"/>
          </w:tcPr>
          <w:p w14:paraId="72AD6638" w14:textId="3617E2A2" w:rsidR="00E7335C" w:rsidRDefault="00C42F21" w:rsidP="00675A50">
            <w:pPr>
              <w:pStyle w:val="12"/>
              <w:ind w:firstLineChars="0" w:firstLine="0"/>
              <w:jc w:val="center"/>
              <w:rPr>
                <w:rFonts w:hint="eastAsia"/>
              </w:rPr>
            </w:pPr>
            <w:r>
              <w:rPr>
                <w:rFonts w:hint="eastAsia"/>
              </w:rPr>
              <w:t>0.457</w:t>
            </w:r>
          </w:p>
        </w:tc>
      </w:tr>
      <w:tr w:rsidR="00E7335C" w14:paraId="3407896A" w14:textId="77777777" w:rsidTr="00197E67">
        <w:trPr>
          <w:trHeight w:val="398"/>
        </w:trPr>
        <w:tc>
          <w:tcPr>
            <w:tcW w:w="1935" w:type="pct"/>
          </w:tcPr>
          <w:p w14:paraId="44D691C4"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Pr>
          <w:p w14:paraId="76A2DBA0"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60D0831B" w14:textId="77777777" w:rsidR="00E7335C" w:rsidRDefault="00E7335C" w:rsidP="00675A50">
            <w:pPr>
              <w:pStyle w:val="12"/>
              <w:ind w:firstLineChars="0" w:firstLine="0"/>
              <w:jc w:val="center"/>
            </w:pPr>
            <w:r>
              <w:t>all</w:t>
            </w:r>
          </w:p>
        </w:tc>
        <w:tc>
          <w:tcPr>
            <w:tcW w:w="831" w:type="pct"/>
          </w:tcPr>
          <w:p w14:paraId="3A4297EC"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27CB0EE7" w14:textId="0C4B6663" w:rsidR="00E7335C" w:rsidRDefault="00C42F21" w:rsidP="00675A50">
            <w:pPr>
              <w:pStyle w:val="12"/>
              <w:ind w:firstLineChars="0" w:firstLine="0"/>
              <w:jc w:val="center"/>
              <w:rPr>
                <w:rFonts w:hint="eastAsia"/>
              </w:rPr>
            </w:pPr>
            <w:r>
              <w:rPr>
                <w:rFonts w:hint="eastAsia"/>
              </w:rPr>
              <w:t>0.489</w:t>
            </w:r>
          </w:p>
        </w:tc>
      </w:tr>
      <w:tr w:rsidR="00E7335C" w14:paraId="3ED6D72E" w14:textId="77777777" w:rsidTr="00197E67">
        <w:trPr>
          <w:trHeight w:val="398"/>
        </w:trPr>
        <w:tc>
          <w:tcPr>
            <w:tcW w:w="1935" w:type="pct"/>
          </w:tcPr>
          <w:p w14:paraId="202F64A7"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Pr>
          <w:p w14:paraId="55351689"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70AE64A0" w14:textId="77777777" w:rsidR="00E7335C" w:rsidRDefault="00E7335C" w:rsidP="00675A50">
            <w:pPr>
              <w:pStyle w:val="12"/>
              <w:ind w:firstLineChars="0" w:firstLine="0"/>
              <w:jc w:val="center"/>
            </w:pPr>
            <w:r>
              <w:t>small</w:t>
            </w:r>
          </w:p>
        </w:tc>
        <w:tc>
          <w:tcPr>
            <w:tcW w:w="831" w:type="pct"/>
          </w:tcPr>
          <w:p w14:paraId="6D574CAD"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4925811B" w14:textId="396F2CA7" w:rsidR="00E7335C" w:rsidRDefault="00C42F21" w:rsidP="00675A50">
            <w:pPr>
              <w:pStyle w:val="12"/>
              <w:ind w:firstLineChars="0" w:firstLine="0"/>
              <w:jc w:val="center"/>
              <w:rPr>
                <w:rFonts w:hint="eastAsia"/>
              </w:rPr>
            </w:pPr>
            <w:r>
              <w:rPr>
                <w:rFonts w:hint="eastAsia"/>
              </w:rPr>
              <w:t>0.283</w:t>
            </w:r>
          </w:p>
        </w:tc>
      </w:tr>
      <w:tr w:rsidR="00E7335C" w14:paraId="716694C6" w14:textId="77777777" w:rsidTr="00197E67">
        <w:trPr>
          <w:trHeight w:val="398"/>
        </w:trPr>
        <w:tc>
          <w:tcPr>
            <w:tcW w:w="1935" w:type="pct"/>
          </w:tcPr>
          <w:p w14:paraId="5309C88A"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Pr>
          <w:p w14:paraId="395F4541" w14:textId="77777777" w:rsidR="00E7335C" w:rsidRDefault="00E7335C" w:rsidP="00675A50">
            <w:pPr>
              <w:pStyle w:val="12"/>
              <w:ind w:firstLineChars="0" w:firstLine="0"/>
              <w:jc w:val="center"/>
              <w:rPr>
                <w:rFonts w:hint="eastAsia"/>
              </w:rPr>
            </w:pPr>
            <w:r>
              <w:rPr>
                <w:rFonts w:hint="eastAsia"/>
              </w:rPr>
              <w:t>0</w:t>
            </w:r>
            <w:r>
              <w:t>.50:0.95</w:t>
            </w:r>
          </w:p>
        </w:tc>
        <w:tc>
          <w:tcPr>
            <w:tcW w:w="779" w:type="pct"/>
          </w:tcPr>
          <w:p w14:paraId="16F09067" w14:textId="77777777" w:rsidR="00E7335C" w:rsidRDefault="00E7335C" w:rsidP="00675A50">
            <w:pPr>
              <w:pStyle w:val="12"/>
              <w:ind w:firstLineChars="0" w:firstLine="0"/>
              <w:jc w:val="center"/>
            </w:pPr>
            <w:r>
              <w:t>medium</w:t>
            </w:r>
          </w:p>
        </w:tc>
        <w:tc>
          <w:tcPr>
            <w:tcW w:w="831" w:type="pct"/>
          </w:tcPr>
          <w:p w14:paraId="25E08554" w14:textId="77777777" w:rsidR="00E7335C" w:rsidRDefault="00E7335C" w:rsidP="00675A50">
            <w:pPr>
              <w:pStyle w:val="12"/>
              <w:ind w:firstLineChars="0" w:firstLine="0"/>
              <w:jc w:val="center"/>
              <w:rPr>
                <w:rFonts w:hint="eastAsia"/>
              </w:rPr>
            </w:pPr>
            <w:r>
              <w:rPr>
                <w:rFonts w:hint="eastAsia"/>
              </w:rPr>
              <w:t>1</w:t>
            </w:r>
            <w:r>
              <w:t>00</w:t>
            </w:r>
          </w:p>
        </w:tc>
        <w:tc>
          <w:tcPr>
            <w:tcW w:w="583" w:type="pct"/>
          </w:tcPr>
          <w:p w14:paraId="3167AD0D" w14:textId="3013D4C2" w:rsidR="00E7335C" w:rsidRDefault="00C42F21" w:rsidP="00675A50">
            <w:pPr>
              <w:pStyle w:val="12"/>
              <w:ind w:firstLineChars="0" w:firstLine="0"/>
              <w:jc w:val="center"/>
              <w:rPr>
                <w:rFonts w:hint="eastAsia"/>
              </w:rPr>
            </w:pPr>
            <w:r>
              <w:rPr>
                <w:rFonts w:hint="eastAsia"/>
              </w:rPr>
              <w:t>0.537</w:t>
            </w:r>
          </w:p>
        </w:tc>
      </w:tr>
      <w:tr w:rsidR="00E7335C" w14:paraId="4600FB99" w14:textId="77777777" w:rsidTr="00197E67">
        <w:trPr>
          <w:trHeight w:val="398"/>
        </w:trPr>
        <w:tc>
          <w:tcPr>
            <w:tcW w:w="1935" w:type="pct"/>
            <w:tcBorders>
              <w:bottom w:val="single" w:sz="12" w:space="0" w:color="000000" w:themeColor="text1"/>
            </w:tcBorders>
          </w:tcPr>
          <w:p w14:paraId="076673F5" w14:textId="77777777" w:rsidR="00E7335C" w:rsidRDefault="00E7335C" w:rsidP="00675A50">
            <w:pPr>
              <w:pStyle w:val="12"/>
              <w:ind w:firstLineChars="0" w:firstLine="0"/>
              <w:jc w:val="center"/>
              <w:rPr>
                <w:rFonts w:hint="eastAsia"/>
              </w:rPr>
            </w:pPr>
            <w:r>
              <w:rPr>
                <w:rFonts w:hint="eastAsia"/>
              </w:rPr>
              <w:t>A</w:t>
            </w:r>
            <w:r>
              <w:t>verage Recall   (AR)</w:t>
            </w:r>
          </w:p>
        </w:tc>
        <w:tc>
          <w:tcPr>
            <w:tcW w:w="872" w:type="pct"/>
            <w:tcBorders>
              <w:bottom w:val="single" w:sz="12" w:space="0" w:color="000000" w:themeColor="text1"/>
            </w:tcBorders>
          </w:tcPr>
          <w:p w14:paraId="007B3395" w14:textId="77777777" w:rsidR="00E7335C" w:rsidRDefault="00E7335C" w:rsidP="00675A50">
            <w:pPr>
              <w:pStyle w:val="12"/>
              <w:ind w:firstLineChars="0" w:firstLine="0"/>
              <w:jc w:val="center"/>
              <w:rPr>
                <w:rFonts w:hint="eastAsia"/>
              </w:rPr>
            </w:pPr>
            <w:r>
              <w:rPr>
                <w:rFonts w:hint="eastAsia"/>
              </w:rPr>
              <w:t>0</w:t>
            </w:r>
            <w:r>
              <w:t>.50:0.95</w:t>
            </w:r>
          </w:p>
        </w:tc>
        <w:tc>
          <w:tcPr>
            <w:tcW w:w="779" w:type="pct"/>
            <w:tcBorders>
              <w:bottom w:val="single" w:sz="12" w:space="0" w:color="000000" w:themeColor="text1"/>
            </w:tcBorders>
          </w:tcPr>
          <w:p w14:paraId="117689BD" w14:textId="77777777" w:rsidR="00E7335C" w:rsidRDefault="00E7335C" w:rsidP="00675A50">
            <w:pPr>
              <w:pStyle w:val="12"/>
              <w:ind w:firstLineChars="0" w:firstLine="0"/>
              <w:jc w:val="center"/>
            </w:pPr>
            <w:r>
              <w:t>large</w:t>
            </w:r>
          </w:p>
        </w:tc>
        <w:tc>
          <w:tcPr>
            <w:tcW w:w="831" w:type="pct"/>
            <w:tcBorders>
              <w:bottom w:val="single" w:sz="12" w:space="0" w:color="000000" w:themeColor="text1"/>
            </w:tcBorders>
          </w:tcPr>
          <w:p w14:paraId="0B8ECA64" w14:textId="77777777" w:rsidR="00E7335C" w:rsidRDefault="00E7335C" w:rsidP="00675A50">
            <w:pPr>
              <w:pStyle w:val="12"/>
              <w:ind w:firstLineChars="0" w:firstLine="0"/>
              <w:jc w:val="center"/>
              <w:rPr>
                <w:rFonts w:hint="eastAsia"/>
              </w:rPr>
            </w:pPr>
            <w:r>
              <w:rPr>
                <w:rFonts w:hint="eastAsia"/>
              </w:rPr>
              <w:t>1</w:t>
            </w:r>
            <w:r>
              <w:t>00</w:t>
            </w:r>
          </w:p>
        </w:tc>
        <w:tc>
          <w:tcPr>
            <w:tcW w:w="583" w:type="pct"/>
            <w:tcBorders>
              <w:bottom w:val="single" w:sz="12" w:space="0" w:color="000000" w:themeColor="text1"/>
            </w:tcBorders>
          </w:tcPr>
          <w:p w14:paraId="7FF71C2E" w14:textId="2B5BCD8F" w:rsidR="00E7335C" w:rsidRDefault="00C42F21" w:rsidP="00675A50">
            <w:pPr>
              <w:pStyle w:val="12"/>
              <w:ind w:firstLineChars="0" w:firstLine="0"/>
              <w:jc w:val="center"/>
              <w:rPr>
                <w:rFonts w:hint="eastAsia"/>
              </w:rPr>
            </w:pPr>
            <w:r>
              <w:rPr>
                <w:rFonts w:hint="eastAsia"/>
              </w:rPr>
              <w:t>0.613</w:t>
            </w:r>
          </w:p>
        </w:tc>
      </w:tr>
    </w:tbl>
    <w:p w14:paraId="0C89A383" w14:textId="3C0CF659" w:rsidR="00E7335C" w:rsidRDefault="00E7335C" w:rsidP="00FD0335">
      <w:pPr>
        <w:pStyle w:val="12"/>
        <w:ind w:firstLineChars="0" w:firstLine="0"/>
      </w:pPr>
    </w:p>
    <w:p w14:paraId="585389AD" w14:textId="4C2E053A" w:rsidR="00E7335C" w:rsidRDefault="00616F16" w:rsidP="00E7335C">
      <w:pPr>
        <w:pStyle w:val="12"/>
      </w:pPr>
      <w:r>
        <w:rPr>
          <w:rFonts w:hint="eastAsia"/>
        </w:rPr>
        <w:t>从</w:t>
      </w:r>
      <w:r w:rsidR="00434A3D">
        <w:rPr>
          <w:rFonts w:hint="eastAsia"/>
        </w:rPr>
        <w:t>表</w:t>
      </w:r>
      <w:r w:rsidR="00434A3D">
        <w:rPr>
          <w:rFonts w:hint="eastAsia"/>
        </w:rPr>
        <w:t>4-3</w:t>
      </w:r>
      <w:r w:rsidR="00434A3D">
        <w:rPr>
          <w:rFonts w:hint="eastAsia"/>
        </w:rPr>
        <w:t>与表</w:t>
      </w:r>
      <w:r w:rsidR="00434A3D">
        <w:rPr>
          <w:rFonts w:hint="eastAsia"/>
        </w:rPr>
        <w:t>4-4</w:t>
      </w:r>
      <w:r w:rsidR="00434A3D">
        <w:rPr>
          <w:rFonts w:hint="eastAsia"/>
        </w:rPr>
        <w:t>的结果来看</w:t>
      </w:r>
      <w:r w:rsidR="006D57DA">
        <w:rPr>
          <w:rFonts w:hint="eastAsia"/>
        </w:rPr>
        <w:t>，</w:t>
      </w:r>
      <w:r w:rsidR="007847C1">
        <w:rPr>
          <w:rFonts w:hint="eastAsia"/>
        </w:rPr>
        <w:t>当使用中心部分采样策略进行训练时，</w:t>
      </w:r>
      <w:r w:rsidR="00DB3DBF">
        <w:rPr>
          <w:rFonts w:hint="eastAsia"/>
        </w:rPr>
        <w:t>可以</w:t>
      </w:r>
      <w:r w:rsidR="00630030">
        <w:rPr>
          <w:rFonts w:hint="eastAsia"/>
        </w:rPr>
        <w:t>将</w:t>
      </w:r>
      <w:r w:rsidR="00F118FD">
        <w:rPr>
          <w:rFonts w:hint="eastAsia"/>
        </w:rPr>
        <w:t>平均的</w:t>
      </w:r>
      <w:r w:rsidR="00F118FD">
        <w:rPr>
          <w:rFonts w:hint="eastAsia"/>
        </w:rPr>
        <w:t>AP</w:t>
      </w:r>
      <w:r w:rsidR="00F118FD">
        <w:rPr>
          <w:rFonts w:hint="eastAsia"/>
        </w:rPr>
        <w:t>值从</w:t>
      </w:r>
      <w:r w:rsidR="00667B49">
        <w:rPr>
          <w:rFonts w:hint="eastAsia"/>
        </w:rPr>
        <w:t>无中心</w:t>
      </w:r>
      <w:r w:rsidR="00F54758">
        <w:rPr>
          <w:rFonts w:hint="eastAsia"/>
        </w:rPr>
        <w:t>部分采样的</w:t>
      </w:r>
      <w:r w:rsidR="00F54758">
        <w:rPr>
          <w:rFonts w:hint="eastAsia"/>
        </w:rPr>
        <w:t>35.5%</w:t>
      </w:r>
      <w:r w:rsidR="00F54758">
        <w:rPr>
          <w:rFonts w:hint="eastAsia"/>
        </w:rPr>
        <w:t>提</w:t>
      </w:r>
      <w:r w:rsidR="00206C06">
        <w:rPr>
          <w:rFonts w:hint="eastAsia"/>
        </w:rPr>
        <w:t>升</w:t>
      </w:r>
      <w:r w:rsidR="00F54758">
        <w:rPr>
          <w:rFonts w:hint="eastAsia"/>
        </w:rPr>
        <w:t>到</w:t>
      </w:r>
      <w:r w:rsidR="00F54758">
        <w:rPr>
          <w:rFonts w:hint="eastAsia"/>
        </w:rPr>
        <w:t>36.4%</w:t>
      </w:r>
      <w:r w:rsidR="00F54758">
        <w:rPr>
          <w:rFonts w:hint="eastAsia"/>
        </w:rPr>
        <w:t>，提高了</w:t>
      </w:r>
      <w:r w:rsidR="00F54758">
        <w:rPr>
          <w:rFonts w:hint="eastAsia"/>
        </w:rPr>
        <w:t>0.9%</w:t>
      </w:r>
      <w:r w:rsidR="006D5364">
        <w:rPr>
          <w:rFonts w:hint="eastAsia"/>
        </w:rPr>
        <w:t>，</w:t>
      </w:r>
      <w:r w:rsidR="00EF200E">
        <w:rPr>
          <w:rFonts w:hint="eastAsia"/>
        </w:rPr>
        <w:t>而</w:t>
      </w:r>
      <w:proofErr w:type="spellStart"/>
      <w:r w:rsidR="00206C06">
        <w:rPr>
          <w:rFonts w:hint="eastAsia"/>
        </w:rPr>
        <w:t>IoU</w:t>
      </w:r>
      <w:proofErr w:type="spellEnd"/>
      <w:r w:rsidR="00206C06">
        <w:rPr>
          <w:rFonts w:hint="eastAsia"/>
        </w:rPr>
        <w:t>阈值为</w:t>
      </w:r>
      <w:r w:rsidR="00206C06">
        <w:rPr>
          <w:rFonts w:hint="eastAsia"/>
        </w:rPr>
        <w:t>0.5</w:t>
      </w:r>
      <w:r w:rsidR="00206C06">
        <w:rPr>
          <w:rFonts w:hint="eastAsia"/>
        </w:rPr>
        <w:t>与</w:t>
      </w:r>
      <w:r w:rsidR="00206C06">
        <w:rPr>
          <w:rFonts w:hint="eastAsia"/>
        </w:rPr>
        <w:t>0.75</w:t>
      </w:r>
      <w:r w:rsidR="00206C06">
        <w:rPr>
          <w:rFonts w:hint="eastAsia"/>
        </w:rPr>
        <w:t>的</w:t>
      </w:r>
      <w:r w:rsidR="00206C06">
        <w:rPr>
          <w:rFonts w:hint="eastAsia"/>
        </w:rPr>
        <w:t>AP</w:t>
      </w:r>
      <w:r w:rsidR="00206C06">
        <w:rPr>
          <w:rFonts w:hint="eastAsia"/>
        </w:rPr>
        <w:t>值也从</w:t>
      </w:r>
      <w:r w:rsidR="00206C06">
        <w:rPr>
          <w:rFonts w:hint="eastAsia"/>
        </w:rPr>
        <w:t>53%</w:t>
      </w:r>
      <w:r w:rsidR="00206C06">
        <w:rPr>
          <w:rFonts w:hint="eastAsia"/>
        </w:rPr>
        <w:t>与</w:t>
      </w:r>
      <w:r w:rsidR="00206C06">
        <w:rPr>
          <w:rFonts w:hint="eastAsia"/>
        </w:rPr>
        <w:t>37.8%</w:t>
      </w:r>
      <w:r w:rsidR="00206C06">
        <w:rPr>
          <w:rFonts w:hint="eastAsia"/>
        </w:rPr>
        <w:t>提升到了</w:t>
      </w:r>
      <w:r w:rsidR="004070C9">
        <w:rPr>
          <w:rFonts w:hint="eastAsia"/>
        </w:rPr>
        <w:t>53.9%</w:t>
      </w:r>
      <w:r w:rsidR="004070C9">
        <w:rPr>
          <w:rFonts w:hint="eastAsia"/>
        </w:rPr>
        <w:t>与</w:t>
      </w:r>
      <w:r w:rsidR="004070C9">
        <w:rPr>
          <w:rFonts w:hint="eastAsia"/>
        </w:rPr>
        <w:t>39.4%</w:t>
      </w:r>
      <w:r w:rsidR="004070C9">
        <w:rPr>
          <w:rFonts w:hint="eastAsia"/>
        </w:rPr>
        <w:t>，分别提高了</w:t>
      </w:r>
      <w:r w:rsidR="004070C9">
        <w:rPr>
          <w:rFonts w:hint="eastAsia"/>
        </w:rPr>
        <w:t>0.9%</w:t>
      </w:r>
      <w:r w:rsidR="004070C9">
        <w:rPr>
          <w:rFonts w:hint="eastAsia"/>
        </w:rPr>
        <w:t>与</w:t>
      </w:r>
      <w:r w:rsidR="004070C9">
        <w:rPr>
          <w:rFonts w:hint="eastAsia"/>
        </w:rPr>
        <w:t>1.6%</w:t>
      </w:r>
      <w:r w:rsidR="004070C9">
        <w:rPr>
          <w:rFonts w:hint="eastAsia"/>
        </w:rPr>
        <w:t>。</w:t>
      </w:r>
      <w:r w:rsidR="00EF200E">
        <w:rPr>
          <w:rFonts w:hint="eastAsia"/>
        </w:rPr>
        <w:t>并且</w:t>
      </w:r>
      <w:r w:rsidR="008505C1">
        <w:rPr>
          <w:rFonts w:hint="eastAsia"/>
        </w:rPr>
        <w:t>根据</w:t>
      </w:r>
      <w:proofErr w:type="spellStart"/>
      <w:r w:rsidR="00AC6717">
        <w:rPr>
          <w:rFonts w:hint="eastAsia"/>
        </w:rPr>
        <w:t>pycocotools</w:t>
      </w:r>
      <w:proofErr w:type="spellEnd"/>
      <w:r w:rsidR="00AC6717">
        <w:rPr>
          <w:rFonts w:hint="eastAsia"/>
        </w:rPr>
        <w:t>软件包</w:t>
      </w:r>
      <w:r w:rsidR="00E412A3">
        <w:rPr>
          <w:rFonts w:hint="eastAsia"/>
        </w:rPr>
        <w:t>对模型评估所得</w:t>
      </w:r>
      <w:r w:rsidR="00265799">
        <w:rPr>
          <w:rFonts w:hint="eastAsia"/>
        </w:rPr>
        <w:t>到的</w:t>
      </w:r>
      <w:r w:rsidR="00906C0F">
        <w:rPr>
          <w:rFonts w:hint="eastAsia"/>
        </w:rPr>
        <w:t>其他</w:t>
      </w:r>
      <w:r w:rsidR="00DE3224">
        <w:rPr>
          <w:rFonts w:hint="eastAsia"/>
        </w:rPr>
        <w:t>评估指标</w:t>
      </w:r>
      <w:r w:rsidR="00133E1A">
        <w:rPr>
          <w:rFonts w:hint="eastAsia"/>
        </w:rPr>
        <w:t>来看，在使用中心</w:t>
      </w:r>
      <w:r w:rsidR="00E83DF6">
        <w:rPr>
          <w:rFonts w:hint="eastAsia"/>
        </w:rPr>
        <w:t>部分采样</w:t>
      </w:r>
      <w:r w:rsidR="00C17A5C">
        <w:rPr>
          <w:rFonts w:hint="eastAsia"/>
        </w:rPr>
        <w:t>策略之后</w:t>
      </w:r>
      <w:r w:rsidR="0097507C">
        <w:rPr>
          <w:rFonts w:hint="eastAsia"/>
        </w:rPr>
        <w:t>，这些指标</w:t>
      </w:r>
      <w:r w:rsidR="00352A63">
        <w:rPr>
          <w:rFonts w:hint="eastAsia"/>
        </w:rPr>
        <w:t>数值都有所提高。</w:t>
      </w:r>
    </w:p>
    <w:p w14:paraId="5A09FBAA" w14:textId="6943E7DB" w:rsidR="00A708BB" w:rsidRPr="00E7335C" w:rsidRDefault="003016A7" w:rsidP="00E7335C">
      <w:pPr>
        <w:pStyle w:val="12"/>
        <w:rPr>
          <w:rFonts w:hint="eastAsia"/>
        </w:rPr>
      </w:pPr>
      <w:r>
        <w:rPr>
          <w:rFonts w:hint="eastAsia"/>
        </w:rPr>
        <w:t>综合模型在</w:t>
      </w:r>
      <w:r>
        <w:rPr>
          <w:rFonts w:hint="eastAsia"/>
        </w:rPr>
        <w:t>VOC0712</w:t>
      </w:r>
      <w:r>
        <w:rPr>
          <w:rFonts w:hint="eastAsia"/>
        </w:rPr>
        <w:t>与</w:t>
      </w:r>
      <w:r>
        <w:rPr>
          <w:rFonts w:hint="eastAsia"/>
        </w:rPr>
        <w:t>COCO2017</w:t>
      </w:r>
      <w:r>
        <w:rPr>
          <w:rFonts w:hint="eastAsia"/>
        </w:rPr>
        <w:t>数据集上</w:t>
      </w:r>
      <w:r w:rsidR="00BD1379">
        <w:rPr>
          <w:rFonts w:hint="eastAsia"/>
        </w:rPr>
        <w:t>的</w:t>
      </w:r>
      <w:r w:rsidR="005A3704">
        <w:rPr>
          <w:rFonts w:hint="eastAsia"/>
        </w:rPr>
        <w:t>训练结果来看，</w:t>
      </w:r>
      <w:r w:rsidR="009E6BE7">
        <w:rPr>
          <w:rFonts w:hint="eastAsia"/>
        </w:rPr>
        <w:t>实验所搭建出来模型</w:t>
      </w:r>
      <w:r w:rsidR="006128D0">
        <w:rPr>
          <w:rFonts w:hint="eastAsia"/>
        </w:rPr>
        <w:t>的检测效果</w:t>
      </w:r>
      <w:r w:rsidR="002024DA">
        <w:rPr>
          <w:rFonts w:hint="eastAsia"/>
        </w:rPr>
        <w:t>较</w:t>
      </w:r>
      <w:r w:rsidR="00D02507">
        <w:rPr>
          <w:rFonts w:hint="eastAsia"/>
        </w:rPr>
        <w:t>好</w:t>
      </w:r>
      <w:r w:rsidR="00D26A7A">
        <w:rPr>
          <w:rFonts w:hint="eastAsia"/>
        </w:rPr>
        <w:t>，并且在</w:t>
      </w:r>
      <w:r w:rsidR="00A530D6">
        <w:rPr>
          <w:rFonts w:hint="eastAsia"/>
        </w:rPr>
        <w:t>实验中所</w:t>
      </w:r>
      <w:r w:rsidR="00D26A7A">
        <w:rPr>
          <w:rFonts w:hint="eastAsia"/>
        </w:rPr>
        <w:t>采用中心部分采样策略</w:t>
      </w:r>
      <w:r w:rsidR="001913D9">
        <w:rPr>
          <w:rFonts w:hint="eastAsia"/>
        </w:rPr>
        <w:t>，也</w:t>
      </w:r>
      <w:r w:rsidR="003E1AAD">
        <w:rPr>
          <w:rFonts w:hint="eastAsia"/>
        </w:rPr>
        <w:t>对</w:t>
      </w:r>
      <w:r w:rsidR="00B25B57">
        <w:rPr>
          <w:rFonts w:hint="eastAsia"/>
        </w:rPr>
        <w:t>检测器</w:t>
      </w:r>
      <w:r w:rsidR="00C11165">
        <w:rPr>
          <w:rFonts w:hint="eastAsia"/>
        </w:rPr>
        <w:t>的</w:t>
      </w:r>
      <w:r w:rsidR="00106601">
        <w:rPr>
          <w:rFonts w:hint="eastAsia"/>
        </w:rPr>
        <w:t>检测效果</w:t>
      </w:r>
      <w:r w:rsidR="00C11165">
        <w:rPr>
          <w:rFonts w:hint="eastAsia"/>
        </w:rPr>
        <w:t>有着很明显的提升。</w:t>
      </w:r>
    </w:p>
    <w:p w14:paraId="080CADD9" w14:textId="5A2FA71A" w:rsidR="00615669" w:rsidRDefault="000E0D4B">
      <w:pPr>
        <w:pStyle w:val="20"/>
        <w:spacing w:beforeLines="50" w:before="156" w:after="0" w:line="360" w:lineRule="auto"/>
        <w:outlineLvl w:val="1"/>
      </w:pPr>
      <w:bookmarkStart w:id="97" w:name="_Toc38922092"/>
      <w:r>
        <w:rPr>
          <w:rFonts w:hint="eastAsia"/>
        </w:rPr>
        <w:t>4.3</w:t>
      </w:r>
      <w:r>
        <w:t xml:space="preserve"> </w:t>
      </w:r>
      <w:r>
        <w:rPr>
          <w:rFonts w:hint="eastAsia"/>
        </w:rPr>
        <w:t>结果分析</w:t>
      </w:r>
      <w:bookmarkEnd w:id="97"/>
    </w:p>
    <w:p w14:paraId="712A7F90" w14:textId="67AF12F1" w:rsidR="00D813C6" w:rsidRDefault="00D813C6" w:rsidP="00D813C6">
      <w:pPr>
        <w:pStyle w:val="12"/>
      </w:pPr>
      <w:r>
        <w:rPr>
          <w:rFonts w:hint="eastAsia"/>
        </w:rPr>
        <w:t>在训练过程中，模型会对每一轮的训练结果以及其中每次训练的损失值进行记录</w:t>
      </w:r>
      <w:r w:rsidR="0050043A">
        <w:rPr>
          <w:rFonts w:hint="eastAsia"/>
        </w:rPr>
        <w:t>并保存，通过模型的</w:t>
      </w:r>
      <w:r w:rsidR="00742BF8">
        <w:rPr>
          <w:rFonts w:hint="eastAsia"/>
        </w:rPr>
        <w:t>结果分析功能进行这些相关数值的可视化，</w:t>
      </w:r>
      <w:r w:rsidR="001B7FE4">
        <w:rPr>
          <w:rFonts w:hint="eastAsia"/>
        </w:rPr>
        <w:t>通过可视化的结果可以看出</w:t>
      </w:r>
      <w:r w:rsidR="001B7FE4">
        <w:rPr>
          <w:rFonts w:hint="eastAsia"/>
        </w:rPr>
        <w:t>AP</w:t>
      </w:r>
      <w:r w:rsidR="001B7FE4">
        <w:rPr>
          <w:rFonts w:hint="eastAsia"/>
        </w:rPr>
        <w:t>值随着训练轮次的变化</w:t>
      </w:r>
      <w:r w:rsidR="00FC7F41">
        <w:rPr>
          <w:rFonts w:hint="eastAsia"/>
        </w:rPr>
        <w:t>曲线</w:t>
      </w:r>
      <w:r w:rsidR="001B7FE4">
        <w:rPr>
          <w:rFonts w:hint="eastAsia"/>
        </w:rPr>
        <w:t>以及损失值随着训练次数的变化曲线</w:t>
      </w:r>
      <w:r w:rsidR="009160DE">
        <w:rPr>
          <w:rFonts w:hint="eastAsia"/>
        </w:rPr>
        <w:t>。</w:t>
      </w:r>
      <w:r w:rsidR="00704FD9">
        <w:rPr>
          <w:rFonts w:hint="eastAsia"/>
        </w:rPr>
        <w:t>以在</w:t>
      </w:r>
      <w:r w:rsidR="00704FD9">
        <w:rPr>
          <w:rFonts w:hint="eastAsia"/>
        </w:rPr>
        <w:t>VOC0712</w:t>
      </w:r>
      <w:r w:rsidR="00704FD9">
        <w:rPr>
          <w:rFonts w:hint="eastAsia"/>
        </w:rPr>
        <w:t>数据集上训练且有中心部分采样的结果</w:t>
      </w:r>
      <w:r w:rsidR="008B1C9F">
        <w:rPr>
          <w:rFonts w:hint="eastAsia"/>
        </w:rPr>
        <w:t>为例，其</w:t>
      </w:r>
      <w:r w:rsidR="00CB170D">
        <w:rPr>
          <w:rFonts w:hint="eastAsia"/>
        </w:rPr>
        <w:t>可视化结果如图</w:t>
      </w:r>
      <w:r w:rsidR="00616A77">
        <w:rPr>
          <w:rFonts w:hint="eastAsia"/>
        </w:rPr>
        <w:t>4-1</w:t>
      </w:r>
      <w:r w:rsidR="00616A77">
        <w:rPr>
          <w:rFonts w:hint="eastAsia"/>
        </w:rPr>
        <w:t>所示。</w:t>
      </w:r>
    </w:p>
    <w:p w14:paraId="4C2E5FD0" w14:textId="6DBFAC1D" w:rsidR="008D1CA6" w:rsidRDefault="008D1CA6" w:rsidP="008D1CA6">
      <w:pPr>
        <w:pStyle w:val="12"/>
        <w:ind w:firstLineChars="0" w:firstLine="0"/>
      </w:pPr>
    </w:p>
    <w:p w14:paraId="6D3AC899" w14:textId="15CFA4ED" w:rsidR="008D1CA6" w:rsidRDefault="000F3D4B" w:rsidP="00695BFF">
      <w:pPr>
        <w:pStyle w:val="12"/>
        <w:spacing w:line="240" w:lineRule="atLeast"/>
        <w:ind w:firstLineChars="0" w:firstLine="0"/>
      </w:pPr>
      <w:r>
        <w:rPr>
          <w:noProof/>
        </w:rPr>
        <w:drawing>
          <wp:inline distT="0" distB="0" distL="0" distR="0" wp14:anchorId="519AC8DA" wp14:editId="0E384E63">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DE8F51" w14:textId="1DE277A3" w:rsidR="008D1CA6" w:rsidRPr="00695BFF" w:rsidRDefault="008D1CA6" w:rsidP="00695BFF">
      <w:pPr>
        <w:pStyle w:val="12"/>
        <w:spacing w:line="300" w:lineRule="auto"/>
        <w:ind w:firstLineChars="0" w:firstLine="0"/>
        <w:jc w:val="center"/>
        <w:rPr>
          <w:rFonts w:ascii="宋体" w:hAnsi="宋体"/>
          <w:sz w:val="21"/>
          <w:szCs w:val="21"/>
        </w:rPr>
      </w:pPr>
      <w:r w:rsidRPr="00695BFF">
        <w:rPr>
          <w:rFonts w:ascii="宋体" w:hAnsi="宋体" w:hint="eastAsia"/>
          <w:sz w:val="21"/>
          <w:szCs w:val="21"/>
        </w:rPr>
        <w:t>图4-1</w:t>
      </w:r>
      <w:r w:rsidRPr="00695BFF">
        <w:rPr>
          <w:rFonts w:ascii="宋体" w:hAnsi="宋体"/>
          <w:sz w:val="21"/>
          <w:szCs w:val="21"/>
        </w:rPr>
        <w:t xml:space="preserve"> </w:t>
      </w:r>
      <w:r w:rsidR="00167FF8" w:rsidRPr="00695BFF">
        <w:rPr>
          <w:rFonts w:ascii="宋体" w:hAnsi="宋体" w:hint="eastAsia"/>
          <w:sz w:val="21"/>
          <w:szCs w:val="21"/>
        </w:rPr>
        <w:t>模型</w:t>
      </w:r>
      <w:r w:rsidR="00C53E67" w:rsidRPr="00695BFF">
        <w:rPr>
          <w:rFonts w:ascii="宋体" w:hAnsi="宋体" w:hint="eastAsia"/>
          <w:sz w:val="21"/>
          <w:szCs w:val="21"/>
        </w:rPr>
        <w:t>训练</w:t>
      </w:r>
      <w:r w:rsidR="00167FF8" w:rsidRPr="00695BFF">
        <w:rPr>
          <w:rFonts w:ascii="宋体" w:hAnsi="宋体" w:hint="eastAsia"/>
          <w:sz w:val="21"/>
          <w:szCs w:val="21"/>
        </w:rPr>
        <w:t>结果分析</w:t>
      </w:r>
    </w:p>
    <w:p w14:paraId="14147D1D" w14:textId="71106D4A" w:rsidR="00695BFF" w:rsidRDefault="00695BFF" w:rsidP="008D1CA6">
      <w:pPr>
        <w:pStyle w:val="12"/>
        <w:ind w:firstLineChars="0" w:firstLine="0"/>
      </w:pPr>
    </w:p>
    <w:p w14:paraId="1E3DB316" w14:textId="0C6BAF2F" w:rsidR="00695BFF" w:rsidRPr="00695BFF" w:rsidRDefault="00A765EC" w:rsidP="00307AD5">
      <w:pPr>
        <w:pStyle w:val="12"/>
        <w:rPr>
          <w:rFonts w:hint="eastAsia"/>
        </w:rPr>
      </w:pPr>
      <w:r>
        <w:rPr>
          <w:rFonts w:hint="eastAsia"/>
        </w:rPr>
        <w:t>根据图</w:t>
      </w:r>
      <w:r>
        <w:rPr>
          <w:rFonts w:hint="eastAsia"/>
        </w:rPr>
        <w:t>4-1a</w:t>
      </w:r>
      <w:r w:rsidR="00BD4FF1">
        <w:rPr>
          <w:rFonts w:hint="eastAsia"/>
        </w:rPr>
        <w:t>中的</w:t>
      </w:r>
      <w:r w:rsidR="00B927A7">
        <w:rPr>
          <w:rFonts w:hint="eastAsia"/>
        </w:rPr>
        <w:t>化曲线图</w:t>
      </w:r>
      <w:r w:rsidR="00900E0A">
        <w:rPr>
          <w:rFonts w:hint="eastAsia"/>
        </w:rPr>
        <w:t>以及图</w:t>
      </w:r>
      <w:r w:rsidR="00422D6D">
        <w:rPr>
          <w:rFonts w:hint="eastAsia"/>
        </w:rPr>
        <w:t>4-1b</w:t>
      </w:r>
      <w:r w:rsidR="00422D6D">
        <w:rPr>
          <w:rFonts w:hint="eastAsia"/>
        </w:rPr>
        <w:t>中的损失值变化曲线可以看出，每当</w:t>
      </w:r>
      <w:r w:rsidR="00422D6D">
        <w:rPr>
          <w:rFonts w:hint="eastAsia"/>
        </w:rPr>
        <w:t>AP</w:t>
      </w:r>
      <w:r w:rsidR="00422D6D">
        <w:rPr>
          <w:rFonts w:hint="eastAsia"/>
        </w:rPr>
        <w:lastRenderedPageBreak/>
        <w:t>值与损失值在训练时趋于稳定时，</w:t>
      </w:r>
      <w:r w:rsidR="00E976D1">
        <w:rPr>
          <w:rFonts w:hint="eastAsia"/>
        </w:rPr>
        <w:t>通过降低</w:t>
      </w:r>
      <w:r w:rsidR="0099073C">
        <w:rPr>
          <w:rFonts w:hint="eastAsia"/>
        </w:rPr>
        <w:t>学习率大小</w:t>
      </w:r>
      <w:r w:rsidR="0022019D">
        <w:rPr>
          <w:rFonts w:hint="eastAsia"/>
        </w:rPr>
        <w:t>，可以使得模型的进一步收敛</w:t>
      </w:r>
      <w:r w:rsidR="00307AD5">
        <w:rPr>
          <w:rFonts w:hint="eastAsia"/>
        </w:rPr>
        <w:t>，检测效果更加优良。</w:t>
      </w:r>
    </w:p>
    <w:p w14:paraId="697601B8" w14:textId="0A7FD9E4" w:rsidR="00615669" w:rsidRDefault="000E0D4B">
      <w:pPr>
        <w:pStyle w:val="20"/>
        <w:spacing w:beforeLines="50" w:before="156" w:after="0" w:line="360" w:lineRule="auto"/>
        <w:outlineLvl w:val="1"/>
      </w:pPr>
      <w:bookmarkStart w:id="98" w:name="_Toc1064056189"/>
      <w:bookmarkStart w:id="99" w:name="_Toc38453077"/>
      <w:bookmarkStart w:id="100" w:name="_Toc38922093"/>
      <w:r>
        <w:t>4.</w:t>
      </w:r>
      <w:r>
        <w:rPr>
          <w:rFonts w:hint="eastAsia"/>
        </w:rPr>
        <w:t>4</w:t>
      </w:r>
      <w:r>
        <w:t xml:space="preserve"> </w:t>
      </w:r>
      <w:r>
        <w:rPr>
          <w:rFonts w:hint="eastAsia"/>
        </w:rPr>
        <w:t>实物检测</w:t>
      </w:r>
      <w:bookmarkEnd w:id="98"/>
      <w:bookmarkEnd w:id="99"/>
      <w:bookmarkEnd w:id="100"/>
    </w:p>
    <w:p w14:paraId="637747BF" w14:textId="77777777" w:rsidR="00A75EC3" w:rsidRDefault="00601765" w:rsidP="00A73E5F">
      <w:pPr>
        <w:pStyle w:val="12"/>
      </w:pPr>
      <w:r>
        <w:rPr>
          <w:rFonts w:hint="eastAsia"/>
        </w:rPr>
        <w:t>在模型训练结束之后，会得到一个</w:t>
      </w:r>
      <w:r w:rsidR="005142A0">
        <w:rPr>
          <w:rFonts w:hint="eastAsia"/>
        </w:rPr>
        <w:t>保存</w:t>
      </w:r>
      <w:r w:rsidR="0093488D">
        <w:rPr>
          <w:rFonts w:hint="eastAsia"/>
        </w:rPr>
        <w:t>有</w:t>
      </w:r>
      <w:r w:rsidR="00C2028D">
        <w:rPr>
          <w:rFonts w:hint="eastAsia"/>
        </w:rPr>
        <w:t>已经训练好的</w:t>
      </w:r>
      <w:r w:rsidR="00542B54">
        <w:rPr>
          <w:rFonts w:hint="eastAsia"/>
        </w:rPr>
        <w:t>网络</w:t>
      </w:r>
      <w:r w:rsidR="006231F3">
        <w:rPr>
          <w:rFonts w:hint="eastAsia"/>
        </w:rPr>
        <w:t>中所有</w:t>
      </w:r>
      <w:r w:rsidR="00542B54">
        <w:rPr>
          <w:rFonts w:hint="eastAsia"/>
        </w:rPr>
        <w:t>超参数的</w:t>
      </w:r>
      <w:r w:rsidR="00B20E5C">
        <w:rPr>
          <w:rFonts w:hint="eastAsia"/>
        </w:rPr>
        <w:t>文件</w:t>
      </w:r>
      <w:r w:rsidR="003F587D">
        <w:rPr>
          <w:rFonts w:hint="eastAsia"/>
        </w:rPr>
        <w:t>，模型通过加载这个</w:t>
      </w:r>
      <w:r w:rsidR="001C6A74">
        <w:rPr>
          <w:rFonts w:hint="eastAsia"/>
        </w:rPr>
        <w:t>保存文件</w:t>
      </w:r>
      <w:r w:rsidR="00C64971">
        <w:rPr>
          <w:rFonts w:hint="eastAsia"/>
        </w:rPr>
        <w:t>，可以对实物进行实时的检测。</w:t>
      </w:r>
      <w:r w:rsidR="00873965">
        <w:rPr>
          <w:rFonts w:hint="eastAsia"/>
        </w:rPr>
        <w:t>对实物图片进行检测完毕之后，会在原图的基础上，框出所有</w:t>
      </w:r>
      <w:r w:rsidR="00934B2D">
        <w:rPr>
          <w:rFonts w:hint="eastAsia"/>
        </w:rPr>
        <w:t>检测得分</w:t>
      </w:r>
      <w:r w:rsidR="00873965">
        <w:rPr>
          <w:rFonts w:hint="eastAsia"/>
        </w:rPr>
        <w:t>高于阈值</w:t>
      </w:r>
      <w:r w:rsidR="006F30C4">
        <w:rPr>
          <w:rFonts w:hint="eastAsia"/>
        </w:rPr>
        <w:t>的目标物体，并且在检测框左上角写出检测得分</w:t>
      </w:r>
      <w:r w:rsidR="00432946">
        <w:rPr>
          <w:rFonts w:hint="eastAsia"/>
        </w:rPr>
        <w:t>。</w:t>
      </w:r>
    </w:p>
    <w:p w14:paraId="65D6A511" w14:textId="38C69B50" w:rsidR="00A73E5F" w:rsidRDefault="00A75EC3" w:rsidP="00A73E5F">
      <w:pPr>
        <w:pStyle w:val="12"/>
      </w:pPr>
      <w:r>
        <w:rPr>
          <w:rFonts w:hint="eastAsia"/>
        </w:rPr>
        <w:t>在</w:t>
      </w:r>
      <w:r>
        <w:rPr>
          <w:rFonts w:hint="eastAsia"/>
        </w:rPr>
        <w:t>COCO2017</w:t>
      </w:r>
      <w:r>
        <w:rPr>
          <w:rFonts w:hint="eastAsia"/>
        </w:rPr>
        <w:t>数据集的测试集中，选取一张</w:t>
      </w:r>
      <w:r w:rsidR="006D36CE">
        <w:rPr>
          <w:rFonts w:hint="eastAsia"/>
        </w:rPr>
        <w:t>图片，如图</w:t>
      </w:r>
      <w:r w:rsidR="006D36CE">
        <w:rPr>
          <w:rFonts w:hint="eastAsia"/>
        </w:rPr>
        <w:t>4-2</w:t>
      </w:r>
      <w:r w:rsidR="009D1231">
        <w:rPr>
          <w:rFonts w:hint="eastAsia"/>
        </w:rPr>
        <w:t>a</w:t>
      </w:r>
      <w:r w:rsidR="006D36CE">
        <w:rPr>
          <w:rFonts w:hint="eastAsia"/>
        </w:rPr>
        <w:t>所示，</w:t>
      </w:r>
      <w:r w:rsidR="00CB1C4A">
        <w:rPr>
          <w:rFonts w:hint="eastAsia"/>
        </w:rPr>
        <w:t>通过已经在</w:t>
      </w:r>
      <w:r w:rsidR="00CB1C4A">
        <w:rPr>
          <w:rFonts w:hint="eastAsia"/>
        </w:rPr>
        <w:t>COCO2017</w:t>
      </w:r>
      <w:r w:rsidR="00CB1C4A">
        <w:rPr>
          <w:rFonts w:hint="eastAsia"/>
        </w:rPr>
        <w:t>数据集上训练好的网络参数对其进行检测</w:t>
      </w:r>
      <w:r w:rsidR="005F0F5B">
        <w:rPr>
          <w:rFonts w:hint="eastAsia"/>
        </w:rPr>
        <w:t>，最终的检测结果如图</w:t>
      </w:r>
      <w:r w:rsidR="005F0F5B">
        <w:rPr>
          <w:rFonts w:hint="eastAsia"/>
        </w:rPr>
        <w:t>4-</w:t>
      </w:r>
      <w:r w:rsidR="009D1231">
        <w:t>2b</w:t>
      </w:r>
      <w:r w:rsidR="005F0F5B">
        <w:rPr>
          <w:rFonts w:hint="eastAsia"/>
        </w:rPr>
        <w:t>所示。</w:t>
      </w:r>
    </w:p>
    <w:p w14:paraId="17B360C6" w14:textId="0847CB26" w:rsidR="009D1231" w:rsidRDefault="009D1231" w:rsidP="009D1231">
      <w:pPr>
        <w:pStyle w:val="12"/>
        <w:spacing w:line="240" w:lineRule="atLeast"/>
        <w:ind w:firstLineChars="0" w:firstLine="0"/>
      </w:pPr>
    </w:p>
    <w:p w14:paraId="497D4781" w14:textId="77777777" w:rsidR="004327B9" w:rsidRDefault="004327B9" w:rsidP="004327B9">
      <w:pPr>
        <w:pStyle w:val="12"/>
        <w:spacing w:line="240" w:lineRule="atLeast"/>
        <w:ind w:firstLineChars="0" w:firstLine="0"/>
        <w:rPr>
          <w:noProof/>
        </w:rPr>
      </w:pPr>
    </w:p>
    <w:p w14:paraId="6EEF37D4" w14:textId="23D8A6A2" w:rsidR="009D1231" w:rsidRDefault="004327B9" w:rsidP="004327B9">
      <w:pPr>
        <w:pStyle w:val="12"/>
        <w:spacing w:line="240" w:lineRule="atLeast"/>
        <w:ind w:firstLineChars="0" w:firstLine="0"/>
      </w:pPr>
      <w:r>
        <w:rPr>
          <w:noProof/>
        </w:rPr>
        <w:drawing>
          <wp:inline distT="0" distB="0" distL="0" distR="0" wp14:anchorId="656BA840" wp14:editId="4C6D9ACE">
            <wp:extent cx="5544185" cy="263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r="-18" b="9575"/>
                    <a:stretch/>
                  </pic:blipFill>
                  <pic:spPr bwMode="auto">
                    <a:xfrm>
                      <a:off x="0" y="0"/>
                      <a:ext cx="5545199" cy="2638175"/>
                    </a:xfrm>
                    <a:prstGeom prst="rect">
                      <a:avLst/>
                    </a:prstGeom>
                    <a:noFill/>
                    <a:ln>
                      <a:noFill/>
                    </a:ln>
                    <a:extLst>
                      <a:ext uri="{53640926-AAD7-44D8-BBD7-CCE9431645EC}">
                        <a14:shadowObscured xmlns:a14="http://schemas.microsoft.com/office/drawing/2010/main"/>
                      </a:ext>
                    </a:extLst>
                  </pic:spPr>
                </pic:pic>
              </a:graphicData>
            </a:graphic>
          </wp:inline>
        </w:drawing>
      </w:r>
    </w:p>
    <w:p w14:paraId="73FE72D4" w14:textId="053D5634" w:rsidR="00526C66" w:rsidRPr="005B3ED6" w:rsidRDefault="00526C66" w:rsidP="005B3ED6">
      <w:pPr>
        <w:pStyle w:val="12"/>
        <w:spacing w:line="300" w:lineRule="auto"/>
        <w:ind w:firstLineChars="0" w:firstLine="0"/>
        <w:jc w:val="center"/>
        <w:rPr>
          <w:rFonts w:ascii="宋体" w:hAnsi="宋体"/>
          <w:sz w:val="21"/>
          <w:szCs w:val="21"/>
        </w:rPr>
      </w:pPr>
      <w:r w:rsidRPr="005B3ED6">
        <w:rPr>
          <w:rFonts w:ascii="宋体" w:hAnsi="宋体" w:hint="eastAsia"/>
          <w:sz w:val="21"/>
          <w:szCs w:val="21"/>
        </w:rPr>
        <w:t>图4-3</w:t>
      </w:r>
      <w:r w:rsidRPr="005B3ED6">
        <w:rPr>
          <w:rFonts w:ascii="宋体" w:hAnsi="宋体"/>
          <w:sz w:val="21"/>
          <w:szCs w:val="21"/>
        </w:rPr>
        <w:t xml:space="preserve"> </w:t>
      </w:r>
      <w:r w:rsidRPr="005B3ED6">
        <w:rPr>
          <w:rFonts w:ascii="宋体" w:hAnsi="宋体" w:hint="eastAsia"/>
          <w:sz w:val="21"/>
          <w:szCs w:val="21"/>
        </w:rPr>
        <w:t>实物检测</w:t>
      </w:r>
      <w:r w:rsidR="00033D20" w:rsidRPr="005B3ED6">
        <w:rPr>
          <w:rFonts w:ascii="宋体" w:hAnsi="宋体" w:hint="eastAsia"/>
          <w:sz w:val="21"/>
          <w:szCs w:val="21"/>
        </w:rPr>
        <w:t>结果</w:t>
      </w:r>
    </w:p>
    <w:p w14:paraId="1D20CA61" w14:textId="0E00BBA4" w:rsidR="00033D20" w:rsidRDefault="00033D20" w:rsidP="009D1231">
      <w:pPr>
        <w:pStyle w:val="12"/>
        <w:ind w:firstLineChars="0" w:firstLine="0"/>
      </w:pPr>
    </w:p>
    <w:p w14:paraId="4D2B323B" w14:textId="2D3226A9" w:rsidR="00033D20" w:rsidRPr="00033D20" w:rsidRDefault="009F062A" w:rsidP="00033D20">
      <w:pPr>
        <w:pStyle w:val="12"/>
        <w:rPr>
          <w:rFonts w:hint="eastAsia"/>
        </w:rPr>
      </w:pPr>
      <w:r>
        <w:rPr>
          <w:rFonts w:hint="eastAsia"/>
        </w:rPr>
        <w:t>对比</w:t>
      </w:r>
      <w:r w:rsidR="00F20AD3">
        <w:rPr>
          <w:rFonts w:hint="eastAsia"/>
        </w:rPr>
        <w:t>图</w:t>
      </w:r>
      <w:r w:rsidR="00F20AD3">
        <w:rPr>
          <w:rFonts w:hint="eastAsia"/>
        </w:rPr>
        <w:t>4-3</w:t>
      </w:r>
      <w:r w:rsidR="00F20AD3">
        <w:rPr>
          <w:rFonts w:hint="eastAsia"/>
        </w:rPr>
        <w:t>中</w:t>
      </w:r>
      <w:r w:rsidR="006659B6">
        <w:rPr>
          <w:rFonts w:hint="eastAsia"/>
        </w:rPr>
        <w:t>的</w:t>
      </w:r>
      <w:r w:rsidR="00F20AD3">
        <w:rPr>
          <w:rFonts w:hint="eastAsia"/>
        </w:rPr>
        <w:t>原图与检测图</w:t>
      </w:r>
      <w:r w:rsidR="006659B6">
        <w:rPr>
          <w:rFonts w:hint="eastAsia"/>
        </w:rPr>
        <w:t>，可以看出通过训练好的模型能成功的检测出图片的目标</w:t>
      </w:r>
      <w:r w:rsidR="000B0B43">
        <w:rPr>
          <w:rFonts w:hint="eastAsia"/>
        </w:rPr>
        <w:t>物体</w:t>
      </w:r>
      <w:r w:rsidR="00F1500F">
        <w:rPr>
          <w:rFonts w:hint="eastAsia"/>
        </w:rPr>
        <w:t>，检测效果较好</w:t>
      </w:r>
      <w:r w:rsidR="00B70619">
        <w:rPr>
          <w:rFonts w:hint="eastAsia"/>
        </w:rPr>
        <w:t>，</w:t>
      </w:r>
      <w:r w:rsidR="00D33105">
        <w:rPr>
          <w:rFonts w:hint="eastAsia"/>
        </w:rPr>
        <w:t>能够</w:t>
      </w:r>
      <w:r w:rsidR="00933B57">
        <w:rPr>
          <w:rFonts w:hint="eastAsia"/>
        </w:rPr>
        <w:t>准确的框出原图中目标物体的位置</w:t>
      </w:r>
      <w:r w:rsidR="00F37396">
        <w:rPr>
          <w:rFonts w:hint="eastAsia"/>
        </w:rPr>
        <w:t>并标出相应的得分</w:t>
      </w:r>
      <w:r w:rsidR="00933B57">
        <w:rPr>
          <w:rFonts w:hint="eastAsia"/>
        </w:rPr>
        <w:t>。</w:t>
      </w:r>
    </w:p>
    <w:p w14:paraId="1ED186C5" w14:textId="672BFE6B" w:rsidR="003A4253" w:rsidRDefault="000E0D4B" w:rsidP="003A4253">
      <w:pPr>
        <w:pStyle w:val="20"/>
        <w:spacing w:beforeLines="50" w:before="156" w:after="0" w:line="360" w:lineRule="auto"/>
        <w:outlineLvl w:val="1"/>
      </w:pPr>
      <w:bookmarkStart w:id="101" w:name="_Toc588847368"/>
      <w:bookmarkStart w:id="102" w:name="_Toc38453078"/>
      <w:bookmarkStart w:id="103" w:name="_Toc38922094"/>
      <w:r>
        <w:t>4.</w:t>
      </w:r>
      <w:r>
        <w:rPr>
          <w:rFonts w:hint="eastAsia"/>
        </w:rPr>
        <w:t>5</w:t>
      </w:r>
      <w:r>
        <w:t xml:space="preserve"> </w:t>
      </w:r>
      <w:r>
        <w:rPr>
          <w:rFonts w:hint="eastAsia"/>
        </w:rPr>
        <w:t>本章</w:t>
      </w:r>
      <w:bookmarkEnd w:id="101"/>
      <w:r>
        <w:rPr>
          <w:rFonts w:hint="eastAsia"/>
        </w:rPr>
        <w:t>小节</w:t>
      </w:r>
      <w:bookmarkEnd w:id="102"/>
      <w:bookmarkEnd w:id="103"/>
    </w:p>
    <w:p w14:paraId="1DCC3A52" w14:textId="7C226B7F" w:rsidR="003A4253" w:rsidRDefault="00F1161B" w:rsidP="003A4253">
      <w:pPr>
        <w:pStyle w:val="12"/>
        <w:rPr>
          <w:rFonts w:hint="eastAsia"/>
        </w:rPr>
      </w:pPr>
      <w:r>
        <w:rPr>
          <w:rFonts w:hint="eastAsia"/>
        </w:rPr>
        <w:t>本章主要介绍了</w:t>
      </w:r>
      <w:r w:rsidR="00143E91">
        <w:rPr>
          <w:rFonts w:hint="eastAsia"/>
        </w:rPr>
        <w:t>在搭建完全卷积单阶段</w:t>
      </w:r>
      <w:r w:rsidR="008D0CAE">
        <w:rPr>
          <w:rFonts w:hint="eastAsia"/>
        </w:rPr>
        <w:t>目标检测网络模型之后，</w:t>
      </w:r>
      <w:r w:rsidR="00F27DCC">
        <w:rPr>
          <w:rFonts w:hint="eastAsia"/>
        </w:rPr>
        <w:t>所做的一系列</w:t>
      </w:r>
      <w:r w:rsidR="00F27DCC">
        <w:rPr>
          <w:rFonts w:hint="eastAsia"/>
        </w:rPr>
        <w:lastRenderedPageBreak/>
        <w:t>实验</w:t>
      </w:r>
      <w:r w:rsidR="00B80592">
        <w:rPr>
          <w:rFonts w:hint="eastAsia"/>
        </w:rPr>
        <w:t>。</w:t>
      </w:r>
      <w:r w:rsidR="00BC3A1B">
        <w:rPr>
          <w:rFonts w:hint="eastAsia"/>
        </w:rPr>
        <w:t>首先</w:t>
      </w:r>
      <w:r w:rsidR="00902450">
        <w:rPr>
          <w:rFonts w:hint="eastAsia"/>
        </w:rPr>
        <w:t>在</w:t>
      </w:r>
      <w:r w:rsidR="00CD66BC">
        <w:rPr>
          <w:rFonts w:hint="eastAsia"/>
        </w:rPr>
        <w:t>目标框进行特征层分配时</w:t>
      </w:r>
      <w:r w:rsidR="004B4DE7">
        <w:rPr>
          <w:rFonts w:hint="eastAsia"/>
        </w:rPr>
        <w:t>，通过</w:t>
      </w:r>
      <w:proofErr w:type="spellStart"/>
      <w:r w:rsidR="004B4DE7">
        <w:rPr>
          <w:rFonts w:hint="eastAsia"/>
        </w:rPr>
        <w:t>CuPy</w:t>
      </w:r>
      <w:proofErr w:type="spellEnd"/>
      <w:r w:rsidR="004B4DE7">
        <w:rPr>
          <w:rFonts w:hint="eastAsia"/>
        </w:rPr>
        <w:t>库进行</w:t>
      </w:r>
      <w:r w:rsidR="004B4DE7">
        <w:rPr>
          <w:rFonts w:hint="eastAsia"/>
        </w:rPr>
        <w:t>GPU</w:t>
      </w:r>
      <w:r w:rsidR="004B4DE7">
        <w:rPr>
          <w:rFonts w:hint="eastAsia"/>
        </w:rPr>
        <w:t>并行</w:t>
      </w:r>
      <w:r w:rsidR="004C577D">
        <w:rPr>
          <w:rFonts w:hint="eastAsia"/>
        </w:rPr>
        <w:t>运算</w:t>
      </w:r>
      <w:r w:rsidR="004F5CED">
        <w:rPr>
          <w:rFonts w:hint="eastAsia"/>
        </w:rPr>
        <w:t>，加快训练过程</w:t>
      </w:r>
      <w:r w:rsidR="00EF1627">
        <w:rPr>
          <w:rFonts w:hint="eastAsia"/>
        </w:rPr>
        <w:t>，并</w:t>
      </w:r>
      <w:r w:rsidR="00B72AAE">
        <w:rPr>
          <w:rFonts w:hint="eastAsia"/>
        </w:rPr>
        <w:t>与</w:t>
      </w:r>
      <w:r w:rsidR="00EF1627">
        <w:rPr>
          <w:rFonts w:hint="eastAsia"/>
        </w:rPr>
        <w:t>使用</w:t>
      </w:r>
      <w:proofErr w:type="spellStart"/>
      <w:r w:rsidR="00EF1627">
        <w:rPr>
          <w:rFonts w:hint="eastAsia"/>
        </w:rPr>
        <w:t>Numpy</w:t>
      </w:r>
      <w:proofErr w:type="spellEnd"/>
      <w:r w:rsidR="00A2387C">
        <w:rPr>
          <w:rFonts w:hint="eastAsia"/>
        </w:rPr>
        <w:t>库进行运算</w:t>
      </w:r>
      <w:r w:rsidR="0030169B">
        <w:rPr>
          <w:rFonts w:hint="eastAsia"/>
        </w:rPr>
        <w:t>时</w:t>
      </w:r>
      <w:r w:rsidR="00B3300D">
        <w:rPr>
          <w:rFonts w:hint="eastAsia"/>
        </w:rPr>
        <w:t>的效果进行对比；</w:t>
      </w:r>
      <w:r w:rsidR="005E0290">
        <w:rPr>
          <w:rFonts w:hint="eastAsia"/>
        </w:rPr>
        <w:t>然后</w:t>
      </w:r>
      <w:r w:rsidR="00A0555C">
        <w:rPr>
          <w:rFonts w:hint="eastAsia"/>
        </w:rPr>
        <w:t>介绍了模型分别在</w:t>
      </w:r>
      <w:r w:rsidR="00A0555C">
        <w:rPr>
          <w:rFonts w:hint="eastAsia"/>
        </w:rPr>
        <w:t>VOC0712</w:t>
      </w:r>
      <w:r w:rsidR="00A0555C">
        <w:rPr>
          <w:rFonts w:hint="eastAsia"/>
        </w:rPr>
        <w:t>与</w:t>
      </w:r>
      <w:r w:rsidR="00A0555C">
        <w:rPr>
          <w:rFonts w:hint="eastAsia"/>
        </w:rPr>
        <w:t>COCO2017</w:t>
      </w:r>
      <w:r w:rsidR="00A0555C">
        <w:rPr>
          <w:rFonts w:hint="eastAsia"/>
        </w:rPr>
        <w:t>数据集上训练的效果，以及中心部分采样策略对于模型检测性能的提升效果；</w:t>
      </w:r>
      <w:r w:rsidR="008F0BFD">
        <w:rPr>
          <w:rFonts w:hint="eastAsia"/>
        </w:rPr>
        <w:t>再通过</w:t>
      </w:r>
      <w:r w:rsidR="0084456A">
        <w:rPr>
          <w:rFonts w:hint="eastAsia"/>
        </w:rPr>
        <w:t>对于每一个训练轮次所保存的数据进行</w:t>
      </w:r>
      <w:r w:rsidR="00357678">
        <w:rPr>
          <w:rFonts w:hint="eastAsia"/>
        </w:rPr>
        <w:t>可视化，生成</w:t>
      </w:r>
      <w:r w:rsidR="00902C85">
        <w:rPr>
          <w:rFonts w:hint="eastAsia"/>
        </w:rPr>
        <w:t>AP</w:t>
      </w:r>
      <w:r w:rsidR="00902C85">
        <w:rPr>
          <w:rFonts w:hint="eastAsia"/>
        </w:rPr>
        <w:t>与损失值变化曲线，来观察</w:t>
      </w:r>
      <w:r w:rsidR="008D3F4A">
        <w:rPr>
          <w:rFonts w:hint="eastAsia"/>
        </w:rPr>
        <w:t>模型的</w:t>
      </w:r>
      <w:r w:rsidR="00EA69E7">
        <w:rPr>
          <w:rFonts w:hint="eastAsia"/>
        </w:rPr>
        <w:t>训练过程</w:t>
      </w:r>
      <w:r w:rsidR="008D3F4A">
        <w:rPr>
          <w:rFonts w:hint="eastAsia"/>
        </w:rPr>
        <w:t>是否合理</w:t>
      </w:r>
      <w:r w:rsidR="00746C88">
        <w:rPr>
          <w:rFonts w:hint="eastAsia"/>
        </w:rPr>
        <w:t>；最后通过训练好的模型对图片进行实物检测，并观察模型</w:t>
      </w:r>
      <w:r w:rsidR="00A05573">
        <w:rPr>
          <w:rFonts w:hint="eastAsia"/>
        </w:rPr>
        <w:t>对于实物图片的检</w:t>
      </w:r>
      <w:r w:rsidR="00746C88">
        <w:rPr>
          <w:rFonts w:hint="eastAsia"/>
        </w:rPr>
        <w:t>测效果</w:t>
      </w:r>
      <w:r w:rsidR="0002440A">
        <w:rPr>
          <w:rFonts w:hint="eastAsia"/>
        </w:rPr>
        <w:t>。</w:t>
      </w:r>
    </w:p>
    <w:p w14:paraId="2A0A6DA5" w14:textId="0BC850D4" w:rsidR="00615669" w:rsidRDefault="000E0D4B" w:rsidP="00C828B9">
      <w:pPr>
        <w:pStyle w:val="12"/>
      </w:pPr>
      <w: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11631C51" w14:textId="77777777" w:rsidR="00615669" w:rsidRDefault="000E0D4B">
      <w:pPr>
        <w:snapToGrid w:val="0"/>
        <w:spacing w:afterLines="100" w:after="312"/>
        <w:jc w:val="center"/>
        <w:outlineLvl w:val="0"/>
        <w:rPr>
          <w:rFonts w:ascii="黑体" w:eastAsia="黑体"/>
          <w:sz w:val="32"/>
          <w:szCs w:val="32"/>
        </w:rPr>
      </w:pPr>
      <w:bookmarkStart w:id="104" w:name="_Toc38922095"/>
      <w:r>
        <w:rPr>
          <w:rFonts w:ascii="黑体" w:eastAsia="黑体" w:hint="eastAsia"/>
          <w:sz w:val="32"/>
          <w:szCs w:val="32"/>
        </w:rPr>
        <w:t>结　论</w:t>
      </w:r>
      <w:bookmarkEnd w:id="16"/>
      <w:bookmarkEnd w:id="17"/>
      <w:bookmarkEnd w:id="18"/>
      <w:bookmarkEnd w:id="19"/>
      <w:bookmarkEnd w:id="20"/>
      <w:bookmarkEnd w:id="104"/>
    </w:p>
    <w:p w14:paraId="22420C7F" w14:textId="77777777" w:rsidR="00615669" w:rsidRDefault="000E0D4B">
      <w:pPr>
        <w:autoSpaceDE w:val="0"/>
        <w:autoSpaceDN w:val="0"/>
        <w:adjustRightInd w:val="0"/>
        <w:spacing w:line="440" w:lineRule="exact"/>
        <w:ind w:firstLineChars="200" w:firstLine="480"/>
        <w:rPr>
          <w:rFonts w:ascii="宋体" w:hAnsi="宋体"/>
          <w:kern w:val="0"/>
          <w:sz w:val="24"/>
        </w:rPr>
      </w:pPr>
      <w:r>
        <w:rPr>
          <w:rFonts w:ascii="宋体" w:hAnsi="宋体" w:hint="eastAsia"/>
          <w:kern w:val="0"/>
          <w:sz w:val="24"/>
        </w:rPr>
        <w:t>本文结论……。</w:t>
      </w:r>
    </w:p>
    <w:p w14:paraId="5AE61909" w14:textId="77777777" w:rsidR="00615669" w:rsidRDefault="000E0D4B">
      <w:pPr>
        <w:spacing w:line="440" w:lineRule="exact"/>
        <w:ind w:firstLineChars="200" w:firstLine="480"/>
        <w:rPr>
          <w:rFonts w:ascii="宋体" w:hAnsi="宋体"/>
          <w:color w:val="000080"/>
          <w:sz w:val="24"/>
        </w:rPr>
      </w:pPr>
      <w:r>
        <w:rPr>
          <w:rFonts w:ascii="宋体" w:hAnsi="宋体" w:hint="eastAsia"/>
          <w:color w:val="000080"/>
          <w:sz w:val="24"/>
        </w:rPr>
        <w:t>结论作为毕业设计（论文）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Pr>
          <w:rFonts w:ascii="宋体" w:hAnsi="宋体" w:hint="eastAsia"/>
          <w:color w:val="000080"/>
          <w:sz w:val="24"/>
          <w:u w:val="double"/>
        </w:rPr>
        <w:t>阅后删除此段。</w:t>
      </w:r>
    </w:p>
    <w:p w14:paraId="485B5140" w14:textId="77777777" w:rsidR="00615669" w:rsidRDefault="000E0D4B">
      <w:pPr>
        <w:spacing w:line="440" w:lineRule="exact"/>
        <w:ind w:firstLineChars="200" w:firstLine="480"/>
        <w:rPr>
          <w:rFonts w:ascii="宋体" w:hAnsi="宋体"/>
          <w:color w:val="000080"/>
          <w:sz w:val="24"/>
          <w:u w:val="double"/>
        </w:rPr>
      </w:pPr>
      <w:r>
        <w:rPr>
          <w:rFonts w:ascii="宋体" w:hAnsi="宋体" w:hint="eastAsia"/>
          <w:color w:val="000080"/>
          <w:sz w:val="24"/>
        </w:rPr>
        <w:t>结论正文样式与文章正文相同：宋体、小四；行距：22磅；间距段前段后均为0行。</w:t>
      </w:r>
      <w:r>
        <w:rPr>
          <w:rFonts w:ascii="宋体" w:hAnsi="宋体" w:hint="eastAsia"/>
          <w:color w:val="000080"/>
          <w:sz w:val="24"/>
          <w:u w:val="double"/>
        </w:rPr>
        <w:t>阅后删除此段。</w:t>
      </w:r>
    </w:p>
    <w:p w14:paraId="7248DC10" w14:textId="77777777" w:rsidR="00615669" w:rsidRDefault="00615669">
      <w:pPr>
        <w:spacing w:line="440" w:lineRule="exact"/>
        <w:ind w:firstLineChars="200" w:firstLine="480"/>
        <w:rPr>
          <w:rFonts w:ascii="宋体" w:hAnsi="宋体"/>
          <w:color w:val="000080"/>
          <w:sz w:val="24"/>
          <w:u w:val="double"/>
        </w:rPr>
      </w:pPr>
    </w:p>
    <w:p w14:paraId="702F4D84" w14:textId="77777777" w:rsidR="00615669" w:rsidRDefault="000E0D4B">
      <w:pPr>
        <w:widowControl/>
        <w:jc w:val="left"/>
        <w:rPr>
          <w:rFonts w:ascii="黑体" w:eastAsia="黑体" w:hAnsi="宋体"/>
          <w:b/>
          <w:sz w:val="32"/>
          <w:szCs w:val="32"/>
        </w:rPr>
      </w:pPr>
      <w:bookmarkStart w:id="105" w:name="_Toc229135402"/>
      <w:bookmarkStart w:id="106" w:name="_Toc229135547"/>
      <w:bookmarkStart w:id="107" w:name="_Toc128898828"/>
      <w:bookmarkStart w:id="108" w:name="_Toc229136216"/>
      <w:bookmarkStart w:id="109"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4706F485" w14:textId="77777777" w:rsidR="00615669" w:rsidRDefault="000E0D4B">
      <w:pPr>
        <w:snapToGrid w:val="0"/>
        <w:spacing w:afterLines="100" w:after="312"/>
        <w:jc w:val="center"/>
        <w:outlineLvl w:val="0"/>
        <w:rPr>
          <w:rFonts w:ascii="黑体" w:eastAsia="黑体"/>
          <w:sz w:val="32"/>
          <w:szCs w:val="32"/>
        </w:rPr>
      </w:pPr>
      <w:bookmarkStart w:id="110" w:name="_Toc38922096"/>
      <w:r>
        <w:rPr>
          <w:rFonts w:ascii="黑体" w:eastAsia="黑体" w:hint="eastAsia"/>
          <w:sz w:val="32"/>
          <w:szCs w:val="32"/>
        </w:rPr>
        <w:t>参考文献</w:t>
      </w:r>
      <w:bookmarkEnd w:id="105"/>
      <w:bookmarkEnd w:id="106"/>
      <w:bookmarkEnd w:id="107"/>
      <w:bookmarkEnd w:id="108"/>
      <w:bookmarkEnd w:id="109"/>
      <w:bookmarkEnd w:id="110"/>
    </w:p>
    <w:p w14:paraId="70DF7345" w14:textId="77777777" w:rsidR="00615669" w:rsidRDefault="000E0D4B">
      <w:pPr>
        <w:spacing w:line="440" w:lineRule="exact"/>
        <w:ind w:firstLineChars="200" w:firstLine="480"/>
        <w:rPr>
          <w:rFonts w:ascii="黑体" w:eastAsia="黑体"/>
          <w:b/>
          <w:sz w:val="32"/>
          <w:szCs w:val="32"/>
        </w:rPr>
      </w:pPr>
      <w:r>
        <w:rPr>
          <w:rFonts w:ascii="宋体" w:hAnsi="宋体"/>
          <w:sz w:val="24"/>
        </w:rPr>
        <w:br w:type="page"/>
      </w:r>
      <w:bookmarkStart w:id="111" w:name="_Toc229134751"/>
      <w:bookmarkStart w:id="112" w:name="_Toc229136219"/>
      <w:bookmarkStart w:id="113" w:name="_Toc229135550"/>
      <w:bookmarkStart w:id="114" w:name="_Toc229135404"/>
      <w:bookmarkStart w:id="115" w:name="_Toc229136218"/>
      <w:bookmarkStart w:id="116" w:name="_Toc229134750"/>
      <w:bookmarkStart w:id="117" w:name="_Toc229135405"/>
      <w:bookmarkStart w:id="118" w:name="_Toc128898881"/>
      <w:bookmarkStart w:id="119" w:name="_Toc229135549"/>
    </w:p>
    <w:bookmarkEnd w:id="111"/>
    <w:bookmarkEnd w:id="112"/>
    <w:bookmarkEnd w:id="113"/>
    <w:bookmarkEnd w:id="114"/>
    <w:bookmarkEnd w:id="115"/>
    <w:bookmarkEnd w:id="116"/>
    <w:bookmarkEnd w:id="117"/>
    <w:bookmarkEnd w:id="118"/>
    <w:bookmarkEnd w:id="119"/>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20" w:name="_Toc38922097"/>
      <w:r>
        <w:rPr>
          <w:rFonts w:ascii="黑体" w:eastAsia="黑体" w:hint="eastAsia"/>
          <w:sz w:val="32"/>
          <w:szCs w:val="32"/>
        </w:rPr>
        <w:t>致　谢</w:t>
      </w:r>
      <w:bookmarkEnd w:id="120"/>
    </w:p>
    <w:p w14:paraId="55563B84" w14:textId="77777777"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rsidSect="00747769">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A4523" w14:textId="77777777" w:rsidR="00DE332F" w:rsidRDefault="00DE332F">
      <w:r>
        <w:separator/>
      </w:r>
    </w:p>
  </w:endnote>
  <w:endnote w:type="continuationSeparator" w:id="0">
    <w:p w14:paraId="3CB5926F" w14:textId="77777777" w:rsidR="00DE332F" w:rsidRDefault="00DE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883906" w:rsidRDefault="0088390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883906" w:rsidRDefault="00883906">
    <w:pPr>
      <w:pStyle w:val="ab"/>
      <w:jc w:val="center"/>
      <w:rPr>
        <w:sz w:val="21"/>
        <w:szCs w:val="21"/>
      </w:rPr>
    </w:pPr>
  </w:p>
  <w:p w14:paraId="162852E0" w14:textId="77777777" w:rsidR="00883906" w:rsidRDefault="0088390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883906" w:rsidRDefault="00883906">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883906" w:rsidRDefault="00883906">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883906" w:rsidRDefault="00883906">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883906" w:rsidRDefault="00883906">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883906" w:rsidRDefault="00883906">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883906" w:rsidRDefault="00883906">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BC9E0" w14:textId="77777777" w:rsidR="00DE332F" w:rsidRDefault="00DE332F">
      <w:r>
        <w:separator/>
      </w:r>
    </w:p>
  </w:footnote>
  <w:footnote w:type="continuationSeparator" w:id="0">
    <w:p w14:paraId="7378C0BE" w14:textId="77777777" w:rsidR="00DE332F" w:rsidRDefault="00DE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883906" w:rsidRDefault="0088390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883906" w:rsidRDefault="00883906">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883906" w:rsidRDefault="00883906">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883906" w:rsidRDefault="00883906">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0"/>
  </w:num>
  <w:num w:numId="8">
    <w:abstractNumId w:val="5"/>
  </w:num>
  <w:num w:numId="9">
    <w:abstractNumId w:val="3"/>
  </w:num>
  <w:num w:numId="10">
    <w:abstractNumId w:val="8"/>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3674"/>
    <w:rsid w:val="00004FC0"/>
    <w:rsid w:val="00005790"/>
    <w:rsid w:val="00005ABE"/>
    <w:rsid w:val="00006EBD"/>
    <w:rsid w:val="000110B3"/>
    <w:rsid w:val="000113BD"/>
    <w:rsid w:val="0001354C"/>
    <w:rsid w:val="00013756"/>
    <w:rsid w:val="00013DAB"/>
    <w:rsid w:val="000146E3"/>
    <w:rsid w:val="00016175"/>
    <w:rsid w:val="000166C9"/>
    <w:rsid w:val="00017210"/>
    <w:rsid w:val="000173FC"/>
    <w:rsid w:val="0001762E"/>
    <w:rsid w:val="00017F56"/>
    <w:rsid w:val="000205F3"/>
    <w:rsid w:val="00020C12"/>
    <w:rsid w:val="00020C61"/>
    <w:rsid w:val="00020F15"/>
    <w:rsid w:val="00021094"/>
    <w:rsid w:val="00021D91"/>
    <w:rsid w:val="00021F26"/>
    <w:rsid w:val="00022A0D"/>
    <w:rsid w:val="00022C8A"/>
    <w:rsid w:val="00023812"/>
    <w:rsid w:val="0002440A"/>
    <w:rsid w:val="0002489D"/>
    <w:rsid w:val="00025E26"/>
    <w:rsid w:val="00025F3A"/>
    <w:rsid w:val="000271E9"/>
    <w:rsid w:val="00027338"/>
    <w:rsid w:val="00027456"/>
    <w:rsid w:val="00027F3F"/>
    <w:rsid w:val="000306AB"/>
    <w:rsid w:val="000315EF"/>
    <w:rsid w:val="00031855"/>
    <w:rsid w:val="00032ECB"/>
    <w:rsid w:val="00033D20"/>
    <w:rsid w:val="00034187"/>
    <w:rsid w:val="0003421B"/>
    <w:rsid w:val="00034442"/>
    <w:rsid w:val="00034AF6"/>
    <w:rsid w:val="00034F2B"/>
    <w:rsid w:val="000357F2"/>
    <w:rsid w:val="00036CBA"/>
    <w:rsid w:val="00037977"/>
    <w:rsid w:val="000423FB"/>
    <w:rsid w:val="000428EB"/>
    <w:rsid w:val="00043A3D"/>
    <w:rsid w:val="00044284"/>
    <w:rsid w:val="00044847"/>
    <w:rsid w:val="0004541D"/>
    <w:rsid w:val="00045C61"/>
    <w:rsid w:val="00045D10"/>
    <w:rsid w:val="00045EA1"/>
    <w:rsid w:val="00046E56"/>
    <w:rsid w:val="00046EAF"/>
    <w:rsid w:val="0005089D"/>
    <w:rsid w:val="0005127C"/>
    <w:rsid w:val="000532D1"/>
    <w:rsid w:val="000571C6"/>
    <w:rsid w:val="0006069C"/>
    <w:rsid w:val="00060B96"/>
    <w:rsid w:val="00061185"/>
    <w:rsid w:val="00061B2C"/>
    <w:rsid w:val="00062B4B"/>
    <w:rsid w:val="0006305E"/>
    <w:rsid w:val="00063F8E"/>
    <w:rsid w:val="00064D3A"/>
    <w:rsid w:val="000653ED"/>
    <w:rsid w:val="0006560E"/>
    <w:rsid w:val="0006582A"/>
    <w:rsid w:val="0006583E"/>
    <w:rsid w:val="00066695"/>
    <w:rsid w:val="00066CE4"/>
    <w:rsid w:val="00066FAA"/>
    <w:rsid w:val="000702CF"/>
    <w:rsid w:val="000704CD"/>
    <w:rsid w:val="000706E9"/>
    <w:rsid w:val="00070B07"/>
    <w:rsid w:val="00071317"/>
    <w:rsid w:val="000725FA"/>
    <w:rsid w:val="0007295A"/>
    <w:rsid w:val="000763DD"/>
    <w:rsid w:val="000770A1"/>
    <w:rsid w:val="000778EC"/>
    <w:rsid w:val="0008044C"/>
    <w:rsid w:val="000820EF"/>
    <w:rsid w:val="00082EB2"/>
    <w:rsid w:val="0008323F"/>
    <w:rsid w:val="00083EE5"/>
    <w:rsid w:val="0008419E"/>
    <w:rsid w:val="00084326"/>
    <w:rsid w:val="000851B8"/>
    <w:rsid w:val="00085852"/>
    <w:rsid w:val="000861E9"/>
    <w:rsid w:val="00086A98"/>
    <w:rsid w:val="00087D00"/>
    <w:rsid w:val="00090403"/>
    <w:rsid w:val="00090AF6"/>
    <w:rsid w:val="000917AF"/>
    <w:rsid w:val="00094760"/>
    <w:rsid w:val="0009534E"/>
    <w:rsid w:val="00097B48"/>
    <w:rsid w:val="000A1E5B"/>
    <w:rsid w:val="000A1EF4"/>
    <w:rsid w:val="000A2466"/>
    <w:rsid w:val="000A298A"/>
    <w:rsid w:val="000A3696"/>
    <w:rsid w:val="000A4DD0"/>
    <w:rsid w:val="000A4DFA"/>
    <w:rsid w:val="000A5A08"/>
    <w:rsid w:val="000B0B43"/>
    <w:rsid w:val="000B0FD9"/>
    <w:rsid w:val="000B2686"/>
    <w:rsid w:val="000B3C39"/>
    <w:rsid w:val="000B3D25"/>
    <w:rsid w:val="000B425A"/>
    <w:rsid w:val="000B49F1"/>
    <w:rsid w:val="000B4CA1"/>
    <w:rsid w:val="000B5ED0"/>
    <w:rsid w:val="000B6F8D"/>
    <w:rsid w:val="000B75D1"/>
    <w:rsid w:val="000C11A7"/>
    <w:rsid w:val="000C1BE7"/>
    <w:rsid w:val="000C1E3E"/>
    <w:rsid w:val="000C1EC9"/>
    <w:rsid w:val="000C2E86"/>
    <w:rsid w:val="000C2E87"/>
    <w:rsid w:val="000C306C"/>
    <w:rsid w:val="000C69D0"/>
    <w:rsid w:val="000C6C63"/>
    <w:rsid w:val="000C7A4E"/>
    <w:rsid w:val="000D1BCC"/>
    <w:rsid w:val="000D25B5"/>
    <w:rsid w:val="000D3824"/>
    <w:rsid w:val="000D3E7B"/>
    <w:rsid w:val="000D46C1"/>
    <w:rsid w:val="000D4B9B"/>
    <w:rsid w:val="000D4D94"/>
    <w:rsid w:val="000D58D7"/>
    <w:rsid w:val="000D6F64"/>
    <w:rsid w:val="000D7374"/>
    <w:rsid w:val="000D79BF"/>
    <w:rsid w:val="000E05CB"/>
    <w:rsid w:val="000E0C93"/>
    <w:rsid w:val="000E0D4B"/>
    <w:rsid w:val="000E1787"/>
    <w:rsid w:val="000E1A66"/>
    <w:rsid w:val="000E1E83"/>
    <w:rsid w:val="000E2C2A"/>
    <w:rsid w:val="000E5BA8"/>
    <w:rsid w:val="000E74B2"/>
    <w:rsid w:val="000E7FD2"/>
    <w:rsid w:val="000F076F"/>
    <w:rsid w:val="000F094F"/>
    <w:rsid w:val="000F0CA6"/>
    <w:rsid w:val="000F1058"/>
    <w:rsid w:val="000F138D"/>
    <w:rsid w:val="000F1AD5"/>
    <w:rsid w:val="000F1C2D"/>
    <w:rsid w:val="000F2507"/>
    <w:rsid w:val="000F3D4B"/>
    <w:rsid w:val="000F56C0"/>
    <w:rsid w:val="000F613B"/>
    <w:rsid w:val="000F7259"/>
    <w:rsid w:val="0010026C"/>
    <w:rsid w:val="001028F6"/>
    <w:rsid w:val="00102C09"/>
    <w:rsid w:val="00102F31"/>
    <w:rsid w:val="00103928"/>
    <w:rsid w:val="0010399F"/>
    <w:rsid w:val="00103E81"/>
    <w:rsid w:val="00106601"/>
    <w:rsid w:val="001106EE"/>
    <w:rsid w:val="00110DFC"/>
    <w:rsid w:val="00111810"/>
    <w:rsid w:val="001119E1"/>
    <w:rsid w:val="001119F9"/>
    <w:rsid w:val="00112964"/>
    <w:rsid w:val="001142F1"/>
    <w:rsid w:val="00114AA0"/>
    <w:rsid w:val="00115156"/>
    <w:rsid w:val="0011547B"/>
    <w:rsid w:val="00115806"/>
    <w:rsid w:val="001168B6"/>
    <w:rsid w:val="00117C0C"/>
    <w:rsid w:val="00120BB1"/>
    <w:rsid w:val="001218E4"/>
    <w:rsid w:val="00121D09"/>
    <w:rsid w:val="00121F5A"/>
    <w:rsid w:val="00123863"/>
    <w:rsid w:val="00124BF1"/>
    <w:rsid w:val="00124F19"/>
    <w:rsid w:val="00125207"/>
    <w:rsid w:val="00125813"/>
    <w:rsid w:val="00125912"/>
    <w:rsid w:val="00125BD2"/>
    <w:rsid w:val="00126ABC"/>
    <w:rsid w:val="00126B68"/>
    <w:rsid w:val="001301E3"/>
    <w:rsid w:val="00130588"/>
    <w:rsid w:val="001323D9"/>
    <w:rsid w:val="00132D58"/>
    <w:rsid w:val="00132F0A"/>
    <w:rsid w:val="00133C4D"/>
    <w:rsid w:val="00133E1A"/>
    <w:rsid w:val="001347FB"/>
    <w:rsid w:val="0013560C"/>
    <w:rsid w:val="00135BE5"/>
    <w:rsid w:val="00136576"/>
    <w:rsid w:val="00136BB3"/>
    <w:rsid w:val="001406F4"/>
    <w:rsid w:val="0014144C"/>
    <w:rsid w:val="00141DB3"/>
    <w:rsid w:val="00142661"/>
    <w:rsid w:val="0014290D"/>
    <w:rsid w:val="00143E91"/>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7054"/>
    <w:rsid w:val="00157E6E"/>
    <w:rsid w:val="00160DA8"/>
    <w:rsid w:val="001616AB"/>
    <w:rsid w:val="00161D91"/>
    <w:rsid w:val="00161E35"/>
    <w:rsid w:val="0016260C"/>
    <w:rsid w:val="001632C9"/>
    <w:rsid w:val="0016532B"/>
    <w:rsid w:val="00167FF8"/>
    <w:rsid w:val="00170109"/>
    <w:rsid w:val="001707BF"/>
    <w:rsid w:val="00170E0F"/>
    <w:rsid w:val="00173192"/>
    <w:rsid w:val="001737BC"/>
    <w:rsid w:val="00173E3A"/>
    <w:rsid w:val="00175343"/>
    <w:rsid w:val="00175379"/>
    <w:rsid w:val="00175C35"/>
    <w:rsid w:val="00175FC0"/>
    <w:rsid w:val="0017603E"/>
    <w:rsid w:val="00176863"/>
    <w:rsid w:val="00177211"/>
    <w:rsid w:val="0018146C"/>
    <w:rsid w:val="00181DC6"/>
    <w:rsid w:val="001828F7"/>
    <w:rsid w:val="00184A86"/>
    <w:rsid w:val="0018555A"/>
    <w:rsid w:val="001858C0"/>
    <w:rsid w:val="00186618"/>
    <w:rsid w:val="001913D9"/>
    <w:rsid w:val="001923BB"/>
    <w:rsid w:val="00192CAF"/>
    <w:rsid w:val="0019500E"/>
    <w:rsid w:val="001956C3"/>
    <w:rsid w:val="001965B0"/>
    <w:rsid w:val="00196627"/>
    <w:rsid w:val="001974C4"/>
    <w:rsid w:val="00197E67"/>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47B6"/>
    <w:rsid w:val="001B554B"/>
    <w:rsid w:val="001B5691"/>
    <w:rsid w:val="001B6119"/>
    <w:rsid w:val="001B7629"/>
    <w:rsid w:val="001B7FE4"/>
    <w:rsid w:val="001C03E3"/>
    <w:rsid w:val="001C2E82"/>
    <w:rsid w:val="001C32FE"/>
    <w:rsid w:val="001C34D7"/>
    <w:rsid w:val="001C4021"/>
    <w:rsid w:val="001C41E9"/>
    <w:rsid w:val="001C4A6F"/>
    <w:rsid w:val="001C4B89"/>
    <w:rsid w:val="001C5838"/>
    <w:rsid w:val="001C61D2"/>
    <w:rsid w:val="001C66EC"/>
    <w:rsid w:val="001C6A74"/>
    <w:rsid w:val="001C7EF2"/>
    <w:rsid w:val="001D0629"/>
    <w:rsid w:val="001D0D4E"/>
    <w:rsid w:val="001D2AA3"/>
    <w:rsid w:val="001D3E75"/>
    <w:rsid w:val="001D52EE"/>
    <w:rsid w:val="001E1058"/>
    <w:rsid w:val="001E19C1"/>
    <w:rsid w:val="001E29C7"/>
    <w:rsid w:val="001E315A"/>
    <w:rsid w:val="001E4764"/>
    <w:rsid w:val="001E57A8"/>
    <w:rsid w:val="001E588F"/>
    <w:rsid w:val="001E5D9F"/>
    <w:rsid w:val="001E62AB"/>
    <w:rsid w:val="001E63BC"/>
    <w:rsid w:val="001F0FEC"/>
    <w:rsid w:val="001F12D8"/>
    <w:rsid w:val="001F2BD6"/>
    <w:rsid w:val="001F2E45"/>
    <w:rsid w:val="001F34F2"/>
    <w:rsid w:val="001F4D20"/>
    <w:rsid w:val="001F54E7"/>
    <w:rsid w:val="001F57FA"/>
    <w:rsid w:val="001F75EC"/>
    <w:rsid w:val="00200462"/>
    <w:rsid w:val="00200BA3"/>
    <w:rsid w:val="00201237"/>
    <w:rsid w:val="00201255"/>
    <w:rsid w:val="00201FA8"/>
    <w:rsid w:val="0020245D"/>
    <w:rsid w:val="002024DA"/>
    <w:rsid w:val="00204358"/>
    <w:rsid w:val="002044C3"/>
    <w:rsid w:val="002049F6"/>
    <w:rsid w:val="0020524F"/>
    <w:rsid w:val="00205A94"/>
    <w:rsid w:val="00206223"/>
    <w:rsid w:val="00206C06"/>
    <w:rsid w:val="002074C2"/>
    <w:rsid w:val="002074E1"/>
    <w:rsid w:val="00210520"/>
    <w:rsid w:val="00210DD4"/>
    <w:rsid w:val="002110D7"/>
    <w:rsid w:val="00211A46"/>
    <w:rsid w:val="00211EE2"/>
    <w:rsid w:val="00216316"/>
    <w:rsid w:val="00217B00"/>
    <w:rsid w:val="0022019D"/>
    <w:rsid w:val="002209CB"/>
    <w:rsid w:val="00222054"/>
    <w:rsid w:val="00222969"/>
    <w:rsid w:val="00222A21"/>
    <w:rsid w:val="00224436"/>
    <w:rsid w:val="00225476"/>
    <w:rsid w:val="002258F2"/>
    <w:rsid w:val="00225B41"/>
    <w:rsid w:val="00230B39"/>
    <w:rsid w:val="00230EA4"/>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6B88"/>
    <w:rsid w:val="00256D53"/>
    <w:rsid w:val="002577AC"/>
    <w:rsid w:val="002577BD"/>
    <w:rsid w:val="00257B1D"/>
    <w:rsid w:val="00260D14"/>
    <w:rsid w:val="00261551"/>
    <w:rsid w:val="002620FC"/>
    <w:rsid w:val="00262DDC"/>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DF5"/>
    <w:rsid w:val="002818A0"/>
    <w:rsid w:val="0028256F"/>
    <w:rsid w:val="00282DA0"/>
    <w:rsid w:val="00283698"/>
    <w:rsid w:val="002841EE"/>
    <w:rsid w:val="002842F6"/>
    <w:rsid w:val="0028545B"/>
    <w:rsid w:val="00287007"/>
    <w:rsid w:val="00287260"/>
    <w:rsid w:val="002876D9"/>
    <w:rsid w:val="0029060D"/>
    <w:rsid w:val="00290EB0"/>
    <w:rsid w:val="00290F45"/>
    <w:rsid w:val="002912BC"/>
    <w:rsid w:val="0029206E"/>
    <w:rsid w:val="00292D72"/>
    <w:rsid w:val="00293245"/>
    <w:rsid w:val="002937BD"/>
    <w:rsid w:val="00294156"/>
    <w:rsid w:val="002947D6"/>
    <w:rsid w:val="00294BDD"/>
    <w:rsid w:val="002952F8"/>
    <w:rsid w:val="00295588"/>
    <w:rsid w:val="002A05D6"/>
    <w:rsid w:val="002A064F"/>
    <w:rsid w:val="002A0F74"/>
    <w:rsid w:val="002A13EE"/>
    <w:rsid w:val="002A16F4"/>
    <w:rsid w:val="002A1B97"/>
    <w:rsid w:val="002A21D3"/>
    <w:rsid w:val="002A2DA1"/>
    <w:rsid w:val="002A342D"/>
    <w:rsid w:val="002A37BD"/>
    <w:rsid w:val="002A3B19"/>
    <w:rsid w:val="002A513A"/>
    <w:rsid w:val="002A54EF"/>
    <w:rsid w:val="002A56A4"/>
    <w:rsid w:val="002A7B61"/>
    <w:rsid w:val="002B1625"/>
    <w:rsid w:val="002B191A"/>
    <w:rsid w:val="002B2082"/>
    <w:rsid w:val="002B3174"/>
    <w:rsid w:val="002B36F5"/>
    <w:rsid w:val="002B4FEC"/>
    <w:rsid w:val="002B5405"/>
    <w:rsid w:val="002B666D"/>
    <w:rsid w:val="002B700B"/>
    <w:rsid w:val="002B7332"/>
    <w:rsid w:val="002B7865"/>
    <w:rsid w:val="002C07EE"/>
    <w:rsid w:val="002C09CD"/>
    <w:rsid w:val="002C11F2"/>
    <w:rsid w:val="002C1917"/>
    <w:rsid w:val="002C3067"/>
    <w:rsid w:val="002C32AC"/>
    <w:rsid w:val="002C3397"/>
    <w:rsid w:val="002C4209"/>
    <w:rsid w:val="002C4496"/>
    <w:rsid w:val="002D1F53"/>
    <w:rsid w:val="002D3464"/>
    <w:rsid w:val="002D3875"/>
    <w:rsid w:val="002D387B"/>
    <w:rsid w:val="002D5AF1"/>
    <w:rsid w:val="002D5B7A"/>
    <w:rsid w:val="002D6977"/>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653B"/>
    <w:rsid w:val="002F6B2D"/>
    <w:rsid w:val="002F7E4A"/>
    <w:rsid w:val="00300EAD"/>
    <w:rsid w:val="00300F32"/>
    <w:rsid w:val="0030169B"/>
    <w:rsid w:val="003016A7"/>
    <w:rsid w:val="00303ACC"/>
    <w:rsid w:val="003045C6"/>
    <w:rsid w:val="00304AF5"/>
    <w:rsid w:val="00305404"/>
    <w:rsid w:val="00306596"/>
    <w:rsid w:val="00306750"/>
    <w:rsid w:val="00307AD5"/>
    <w:rsid w:val="00307EE7"/>
    <w:rsid w:val="003101E8"/>
    <w:rsid w:val="00312D2B"/>
    <w:rsid w:val="0031344B"/>
    <w:rsid w:val="00313DB9"/>
    <w:rsid w:val="00314E72"/>
    <w:rsid w:val="00315288"/>
    <w:rsid w:val="0031576F"/>
    <w:rsid w:val="00321252"/>
    <w:rsid w:val="00321800"/>
    <w:rsid w:val="003220A4"/>
    <w:rsid w:val="00322C20"/>
    <w:rsid w:val="0032357A"/>
    <w:rsid w:val="00323659"/>
    <w:rsid w:val="00324B00"/>
    <w:rsid w:val="00324F0B"/>
    <w:rsid w:val="003255E4"/>
    <w:rsid w:val="00325804"/>
    <w:rsid w:val="00325B4A"/>
    <w:rsid w:val="00327270"/>
    <w:rsid w:val="00327527"/>
    <w:rsid w:val="003311CE"/>
    <w:rsid w:val="00331791"/>
    <w:rsid w:val="00332A2F"/>
    <w:rsid w:val="00333116"/>
    <w:rsid w:val="00335626"/>
    <w:rsid w:val="0033621C"/>
    <w:rsid w:val="003365B5"/>
    <w:rsid w:val="00336B1D"/>
    <w:rsid w:val="00336D4C"/>
    <w:rsid w:val="00337263"/>
    <w:rsid w:val="00337A57"/>
    <w:rsid w:val="00337E1B"/>
    <w:rsid w:val="0034019D"/>
    <w:rsid w:val="003415B8"/>
    <w:rsid w:val="00341609"/>
    <w:rsid w:val="00342BC6"/>
    <w:rsid w:val="00342CE9"/>
    <w:rsid w:val="00343E39"/>
    <w:rsid w:val="003442EC"/>
    <w:rsid w:val="00344318"/>
    <w:rsid w:val="003444D1"/>
    <w:rsid w:val="00346468"/>
    <w:rsid w:val="00346641"/>
    <w:rsid w:val="003469AF"/>
    <w:rsid w:val="00347121"/>
    <w:rsid w:val="0034718A"/>
    <w:rsid w:val="00350398"/>
    <w:rsid w:val="0035062F"/>
    <w:rsid w:val="00350E6C"/>
    <w:rsid w:val="00352A63"/>
    <w:rsid w:val="00352FAA"/>
    <w:rsid w:val="003540E3"/>
    <w:rsid w:val="00354C7E"/>
    <w:rsid w:val="0035500E"/>
    <w:rsid w:val="0035553D"/>
    <w:rsid w:val="00356D3A"/>
    <w:rsid w:val="00357678"/>
    <w:rsid w:val="003579DB"/>
    <w:rsid w:val="00357EC2"/>
    <w:rsid w:val="00360FFC"/>
    <w:rsid w:val="00362157"/>
    <w:rsid w:val="003636AB"/>
    <w:rsid w:val="0036439D"/>
    <w:rsid w:val="0036593E"/>
    <w:rsid w:val="003664A1"/>
    <w:rsid w:val="003700E4"/>
    <w:rsid w:val="003709DC"/>
    <w:rsid w:val="0037145C"/>
    <w:rsid w:val="00371C5C"/>
    <w:rsid w:val="003726AB"/>
    <w:rsid w:val="00372D44"/>
    <w:rsid w:val="00372F2D"/>
    <w:rsid w:val="00374270"/>
    <w:rsid w:val="00375C56"/>
    <w:rsid w:val="003760A3"/>
    <w:rsid w:val="00376EA5"/>
    <w:rsid w:val="003810FF"/>
    <w:rsid w:val="00382AF7"/>
    <w:rsid w:val="00382B63"/>
    <w:rsid w:val="00383D70"/>
    <w:rsid w:val="0038404C"/>
    <w:rsid w:val="0038459B"/>
    <w:rsid w:val="00384DA8"/>
    <w:rsid w:val="0038631F"/>
    <w:rsid w:val="003864BF"/>
    <w:rsid w:val="00386BD0"/>
    <w:rsid w:val="00386ECF"/>
    <w:rsid w:val="00387294"/>
    <w:rsid w:val="003872E1"/>
    <w:rsid w:val="003874B1"/>
    <w:rsid w:val="00390661"/>
    <w:rsid w:val="00391431"/>
    <w:rsid w:val="00392757"/>
    <w:rsid w:val="0039286B"/>
    <w:rsid w:val="00392D2E"/>
    <w:rsid w:val="00393018"/>
    <w:rsid w:val="00393BD0"/>
    <w:rsid w:val="003952E2"/>
    <w:rsid w:val="00396295"/>
    <w:rsid w:val="003966F3"/>
    <w:rsid w:val="00397E0E"/>
    <w:rsid w:val="003A06C4"/>
    <w:rsid w:val="003A1625"/>
    <w:rsid w:val="003A4253"/>
    <w:rsid w:val="003A4518"/>
    <w:rsid w:val="003A500D"/>
    <w:rsid w:val="003A684E"/>
    <w:rsid w:val="003A6F99"/>
    <w:rsid w:val="003A71B7"/>
    <w:rsid w:val="003A7E65"/>
    <w:rsid w:val="003A7F83"/>
    <w:rsid w:val="003B183C"/>
    <w:rsid w:val="003B18AB"/>
    <w:rsid w:val="003B1AB2"/>
    <w:rsid w:val="003B1C75"/>
    <w:rsid w:val="003B1E14"/>
    <w:rsid w:val="003B256C"/>
    <w:rsid w:val="003B2B4D"/>
    <w:rsid w:val="003B2FED"/>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4465"/>
    <w:rsid w:val="003C56FC"/>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FDF"/>
    <w:rsid w:val="004039D6"/>
    <w:rsid w:val="004044AC"/>
    <w:rsid w:val="00404CEB"/>
    <w:rsid w:val="004070C9"/>
    <w:rsid w:val="00407773"/>
    <w:rsid w:val="00411C84"/>
    <w:rsid w:val="004122CA"/>
    <w:rsid w:val="00412A35"/>
    <w:rsid w:val="00412E52"/>
    <w:rsid w:val="00413D56"/>
    <w:rsid w:val="00413FB2"/>
    <w:rsid w:val="004148A8"/>
    <w:rsid w:val="00415010"/>
    <w:rsid w:val="004155E5"/>
    <w:rsid w:val="00415BC8"/>
    <w:rsid w:val="00415BCB"/>
    <w:rsid w:val="00417085"/>
    <w:rsid w:val="00417CED"/>
    <w:rsid w:val="00417D73"/>
    <w:rsid w:val="00421F35"/>
    <w:rsid w:val="0042215D"/>
    <w:rsid w:val="00422516"/>
    <w:rsid w:val="004225A3"/>
    <w:rsid w:val="00422D6D"/>
    <w:rsid w:val="00423907"/>
    <w:rsid w:val="00423BE9"/>
    <w:rsid w:val="0042402C"/>
    <w:rsid w:val="00424DCB"/>
    <w:rsid w:val="00424F4E"/>
    <w:rsid w:val="0042520F"/>
    <w:rsid w:val="00425B27"/>
    <w:rsid w:val="00427BBC"/>
    <w:rsid w:val="00427BE9"/>
    <w:rsid w:val="004308A5"/>
    <w:rsid w:val="00432192"/>
    <w:rsid w:val="004327B9"/>
    <w:rsid w:val="00432946"/>
    <w:rsid w:val="004337FE"/>
    <w:rsid w:val="0043408D"/>
    <w:rsid w:val="00434276"/>
    <w:rsid w:val="00434A3D"/>
    <w:rsid w:val="00435214"/>
    <w:rsid w:val="004364EA"/>
    <w:rsid w:val="00436D08"/>
    <w:rsid w:val="0044043F"/>
    <w:rsid w:val="0044096F"/>
    <w:rsid w:val="00440F65"/>
    <w:rsid w:val="00441C0A"/>
    <w:rsid w:val="004440CF"/>
    <w:rsid w:val="00445465"/>
    <w:rsid w:val="00446091"/>
    <w:rsid w:val="00446278"/>
    <w:rsid w:val="00447BF2"/>
    <w:rsid w:val="00450E48"/>
    <w:rsid w:val="004518C3"/>
    <w:rsid w:val="00451BD0"/>
    <w:rsid w:val="00452348"/>
    <w:rsid w:val="004525A8"/>
    <w:rsid w:val="004532E3"/>
    <w:rsid w:val="004534C7"/>
    <w:rsid w:val="004535F4"/>
    <w:rsid w:val="00453A9C"/>
    <w:rsid w:val="00454592"/>
    <w:rsid w:val="004552B0"/>
    <w:rsid w:val="00456262"/>
    <w:rsid w:val="004562CE"/>
    <w:rsid w:val="00457EFC"/>
    <w:rsid w:val="00461049"/>
    <w:rsid w:val="00461A5C"/>
    <w:rsid w:val="00463575"/>
    <w:rsid w:val="004640C5"/>
    <w:rsid w:val="00466927"/>
    <w:rsid w:val="0047021B"/>
    <w:rsid w:val="00470568"/>
    <w:rsid w:val="00470CD2"/>
    <w:rsid w:val="00475A1B"/>
    <w:rsid w:val="00475E24"/>
    <w:rsid w:val="00476037"/>
    <w:rsid w:val="004764DC"/>
    <w:rsid w:val="0047704C"/>
    <w:rsid w:val="0047794D"/>
    <w:rsid w:val="00477C31"/>
    <w:rsid w:val="00477E3D"/>
    <w:rsid w:val="00480A08"/>
    <w:rsid w:val="0048166C"/>
    <w:rsid w:val="00481C48"/>
    <w:rsid w:val="00482950"/>
    <w:rsid w:val="00483EA5"/>
    <w:rsid w:val="00484ABC"/>
    <w:rsid w:val="00484F8C"/>
    <w:rsid w:val="00486089"/>
    <w:rsid w:val="00486F33"/>
    <w:rsid w:val="00487A2F"/>
    <w:rsid w:val="00491708"/>
    <w:rsid w:val="00492A17"/>
    <w:rsid w:val="00493017"/>
    <w:rsid w:val="00494AFE"/>
    <w:rsid w:val="00494B08"/>
    <w:rsid w:val="00494CFB"/>
    <w:rsid w:val="00494DD0"/>
    <w:rsid w:val="004954F9"/>
    <w:rsid w:val="00496935"/>
    <w:rsid w:val="00497AAC"/>
    <w:rsid w:val="004A0F82"/>
    <w:rsid w:val="004A17F5"/>
    <w:rsid w:val="004A2007"/>
    <w:rsid w:val="004A3010"/>
    <w:rsid w:val="004A5B10"/>
    <w:rsid w:val="004A5E14"/>
    <w:rsid w:val="004A6E62"/>
    <w:rsid w:val="004A7C35"/>
    <w:rsid w:val="004B00E9"/>
    <w:rsid w:val="004B0595"/>
    <w:rsid w:val="004B0CB4"/>
    <w:rsid w:val="004B4DE7"/>
    <w:rsid w:val="004B6022"/>
    <w:rsid w:val="004B6A95"/>
    <w:rsid w:val="004B6BDF"/>
    <w:rsid w:val="004B79C8"/>
    <w:rsid w:val="004C1F0E"/>
    <w:rsid w:val="004C26B7"/>
    <w:rsid w:val="004C2D51"/>
    <w:rsid w:val="004C4761"/>
    <w:rsid w:val="004C577D"/>
    <w:rsid w:val="004C5916"/>
    <w:rsid w:val="004C5D0B"/>
    <w:rsid w:val="004C5DBC"/>
    <w:rsid w:val="004C6ABA"/>
    <w:rsid w:val="004C6DFE"/>
    <w:rsid w:val="004C72C6"/>
    <w:rsid w:val="004C7D44"/>
    <w:rsid w:val="004C7D84"/>
    <w:rsid w:val="004D076B"/>
    <w:rsid w:val="004D1BC4"/>
    <w:rsid w:val="004D27A8"/>
    <w:rsid w:val="004D574B"/>
    <w:rsid w:val="004D5D33"/>
    <w:rsid w:val="004D6134"/>
    <w:rsid w:val="004D703A"/>
    <w:rsid w:val="004D78B2"/>
    <w:rsid w:val="004D7A0D"/>
    <w:rsid w:val="004D7AB8"/>
    <w:rsid w:val="004E024E"/>
    <w:rsid w:val="004E04DA"/>
    <w:rsid w:val="004E0F24"/>
    <w:rsid w:val="004E2D94"/>
    <w:rsid w:val="004E354C"/>
    <w:rsid w:val="004E3F43"/>
    <w:rsid w:val="004E5790"/>
    <w:rsid w:val="004E5C78"/>
    <w:rsid w:val="004E5EFC"/>
    <w:rsid w:val="004E6A2D"/>
    <w:rsid w:val="004E75C8"/>
    <w:rsid w:val="004F00C4"/>
    <w:rsid w:val="004F018D"/>
    <w:rsid w:val="004F01B6"/>
    <w:rsid w:val="004F04E8"/>
    <w:rsid w:val="004F0D7C"/>
    <w:rsid w:val="004F1B20"/>
    <w:rsid w:val="004F392F"/>
    <w:rsid w:val="004F3947"/>
    <w:rsid w:val="004F4859"/>
    <w:rsid w:val="004F5CED"/>
    <w:rsid w:val="004F5E41"/>
    <w:rsid w:val="004F7316"/>
    <w:rsid w:val="0050043A"/>
    <w:rsid w:val="0050072D"/>
    <w:rsid w:val="00500752"/>
    <w:rsid w:val="005008B7"/>
    <w:rsid w:val="005018BE"/>
    <w:rsid w:val="00501D7E"/>
    <w:rsid w:val="00501F42"/>
    <w:rsid w:val="00502D2B"/>
    <w:rsid w:val="00503CB2"/>
    <w:rsid w:val="00505270"/>
    <w:rsid w:val="0050563C"/>
    <w:rsid w:val="00505652"/>
    <w:rsid w:val="005062B3"/>
    <w:rsid w:val="005062D3"/>
    <w:rsid w:val="00506FCC"/>
    <w:rsid w:val="0051109B"/>
    <w:rsid w:val="005118F1"/>
    <w:rsid w:val="00513924"/>
    <w:rsid w:val="005141AC"/>
    <w:rsid w:val="005142A0"/>
    <w:rsid w:val="00514735"/>
    <w:rsid w:val="005147D1"/>
    <w:rsid w:val="0051573A"/>
    <w:rsid w:val="0051580D"/>
    <w:rsid w:val="00515987"/>
    <w:rsid w:val="0051612C"/>
    <w:rsid w:val="00517124"/>
    <w:rsid w:val="0051741D"/>
    <w:rsid w:val="0052126C"/>
    <w:rsid w:val="00521521"/>
    <w:rsid w:val="00522249"/>
    <w:rsid w:val="00522ED3"/>
    <w:rsid w:val="00523770"/>
    <w:rsid w:val="00524043"/>
    <w:rsid w:val="005248B8"/>
    <w:rsid w:val="0052585D"/>
    <w:rsid w:val="00525BAF"/>
    <w:rsid w:val="005261FB"/>
    <w:rsid w:val="005269D0"/>
    <w:rsid w:val="00526C66"/>
    <w:rsid w:val="00526C67"/>
    <w:rsid w:val="0052721E"/>
    <w:rsid w:val="005276C8"/>
    <w:rsid w:val="00527E5E"/>
    <w:rsid w:val="005322E0"/>
    <w:rsid w:val="00532736"/>
    <w:rsid w:val="00532DD8"/>
    <w:rsid w:val="00532EDC"/>
    <w:rsid w:val="0053416F"/>
    <w:rsid w:val="00534C1A"/>
    <w:rsid w:val="00535C1A"/>
    <w:rsid w:val="005400F2"/>
    <w:rsid w:val="0054071F"/>
    <w:rsid w:val="00540D09"/>
    <w:rsid w:val="00541C1D"/>
    <w:rsid w:val="005420F2"/>
    <w:rsid w:val="00542B54"/>
    <w:rsid w:val="00542C7E"/>
    <w:rsid w:val="00542FC9"/>
    <w:rsid w:val="0054441B"/>
    <w:rsid w:val="005454AB"/>
    <w:rsid w:val="00545A5A"/>
    <w:rsid w:val="0054658E"/>
    <w:rsid w:val="00547085"/>
    <w:rsid w:val="005471F7"/>
    <w:rsid w:val="00550DB1"/>
    <w:rsid w:val="00550ED6"/>
    <w:rsid w:val="00551A66"/>
    <w:rsid w:val="005526C7"/>
    <w:rsid w:val="0055477C"/>
    <w:rsid w:val="005547AA"/>
    <w:rsid w:val="00554C52"/>
    <w:rsid w:val="005550F1"/>
    <w:rsid w:val="00555811"/>
    <w:rsid w:val="00560C5E"/>
    <w:rsid w:val="00561B9E"/>
    <w:rsid w:val="005626E5"/>
    <w:rsid w:val="00563115"/>
    <w:rsid w:val="00564D9B"/>
    <w:rsid w:val="00565445"/>
    <w:rsid w:val="005654AB"/>
    <w:rsid w:val="0056627D"/>
    <w:rsid w:val="00566A99"/>
    <w:rsid w:val="00566EAF"/>
    <w:rsid w:val="005700AC"/>
    <w:rsid w:val="00570C4B"/>
    <w:rsid w:val="00571572"/>
    <w:rsid w:val="00571611"/>
    <w:rsid w:val="00572AED"/>
    <w:rsid w:val="00572CE4"/>
    <w:rsid w:val="005731D4"/>
    <w:rsid w:val="00573FC4"/>
    <w:rsid w:val="00574A51"/>
    <w:rsid w:val="00574CD1"/>
    <w:rsid w:val="00575F17"/>
    <w:rsid w:val="00576D92"/>
    <w:rsid w:val="00580096"/>
    <w:rsid w:val="00580D66"/>
    <w:rsid w:val="00580E40"/>
    <w:rsid w:val="00582903"/>
    <w:rsid w:val="0058388B"/>
    <w:rsid w:val="00583BCC"/>
    <w:rsid w:val="00585829"/>
    <w:rsid w:val="00585D51"/>
    <w:rsid w:val="005864D4"/>
    <w:rsid w:val="00586A79"/>
    <w:rsid w:val="00586B4A"/>
    <w:rsid w:val="00586E47"/>
    <w:rsid w:val="00590E11"/>
    <w:rsid w:val="00592197"/>
    <w:rsid w:val="005928EE"/>
    <w:rsid w:val="00592B3E"/>
    <w:rsid w:val="00593225"/>
    <w:rsid w:val="00593C1A"/>
    <w:rsid w:val="00593CBB"/>
    <w:rsid w:val="00596128"/>
    <w:rsid w:val="00597F25"/>
    <w:rsid w:val="005A0011"/>
    <w:rsid w:val="005A0E3E"/>
    <w:rsid w:val="005A11D3"/>
    <w:rsid w:val="005A24BD"/>
    <w:rsid w:val="005A2567"/>
    <w:rsid w:val="005A2BA3"/>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188D"/>
    <w:rsid w:val="005D1D79"/>
    <w:rsid w:val="005D4930"/>
    <w:rsid w:val="005D4B06"/>
    <w:rsid w:val="005D5B52"/>
    <w:rsid w:val="005D5C16"/>
    <w:rsid w:val="005E0290"/>
    <w:rsid w:val="005E0560"/>
    <w:rsid w:val="005E2E7E"/>
    <w:rsid w:val="005E33FA"/>
    <w:rsid w:val="005E7D2A"/>
    <w:rsid w:val="005E7F2C"/>
    <w:rsid w:val="005F0108"/>
    <w:rsid w:val="005F04D4"/>
    <w:rsid w:val="005F0F5B"/>
    <w:rsid w:val="005F211F"/>
    <w:rsid w:val="005F37EE"/>
    <w:rsid w:val="005F3E4B"/>
    <w:rsid w:val="005F4F9B"/>
    <w:rsid w:val="005F6A6C"/>
    <w:rsid w:val="005F6B4C"/>
    <w:rsid w:val="005F6DD6"/>
    <w:rsid w:val="00600B10"/>
    <w:rsid w:val="00601525"/>
    <w:rsid w:val="00601765"/>
    <w:rsid w:val="00601DA4"/>
    <w:rsid w:val="006025A2"/>
    <w:rsid w:val="006028F0"/>
    <w:rsid w:val="00602A39"/>
    <w:rsid w:val="006039BD"/>
    <w:rsid w:val="00603BB3"/>
    <w:rsid w:val="006046B1"/>
    <w:rsid w:val="00605D0D"/>
    <w:rsid w:val="00605FC5"/>
    <w:rsid w:val="00611EB9"/>
    <w:rsid w:val="00612125"/>
    <w:rsid w:val="006128D0"/>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A97"/>
    <w:rsid w:val="0062603C"/>
    <w:rsid w:val="00626568"/>
    <w:rsid w:val="00626981"/>
    <w:rsid w:val="006269DF"/>
    <w:rsid w:val="00627747"/>
    <w:rsid w:val="006277FD"/>
    <w:rsid w:val="00630030"/>
    <w:rsid w:val="00630FDF"/>
    <w:rsid w:val="0063241C"/>
    <w:rsid w:val="00632433"/>
    <w:rsid w:val="00633F06"/>
    <w:rsid w:val="00634944"/>
    <w:rsid w:val="00634BBB"/>
    <w:rsid w:val="006359D6"/>
    <w:rsid w:val="00636433"/>
    <w:rsid w:val="00640FDE"/>
    <w:rsid w:val="00641BA7"/>
    <w:rsid w:val="00642130"/>
    <w:rsid w:val="006444D8"/>
    <w:rsid w:val="00645093"/>
    <w:rsid w:val="006459A1"/>
    <w:rsid w:val="00646595"/>
    <w:rsid w:val="0065031B"/>
    <w:rsid w:val="006512EF"/>
    <w:rsid w:val="00651580"/>
    <w:rsid w:val="00652237"/>
    <w:rsid w:val="00653066"/>
    <w:rsid w:val="006532B2"/>
    <w:rsid w:val="00653AD2"/>
    <w:rsid w:val="00654B5E"/>
    <w:rsid w:val="0065602C"/>
    <w:rsid w:val="00656750"/>
    <w:rsid w:val="00656E05"/>
    <w:rsid w:val="006571C7"/>
    <w:rsid w:val="0065737B"/>
    <w:rsid w:val="006578FB"/>
    <w:rsid w:val="006609E6"/>
    <w:rsid w:val="00661269"/>
    <w:rsid w:val="00663D1F"/>
    <w:rsid w:val="00663F6C"/>
    <w:rsid w:val="00664766"/>
    <w:rsid w:val="00664815"/>
    <w:rsid w:val="0066523C"/>
    <w:rsid w:val="00665633"/>
    <w:rsid w:val="006659B6"/>
    <w:rsid w:val="00665BC3"/>
    <w:rsid w:val="00667B49"/>
    <w:rsid w:val="00670783"/>
    <w:rsid w:val="00670FD2"/>
    <w:rsid w:val="00671103"/>
    <w:rsid w:val="00671607"/>
    <w:rsid w:val="00671A8D"/>
    <w:rsid w:val="0067299F"/>
    <w:rsid w:val="00673E95"/>
    <w:rsid w:val="00674383"/>
    <w:rsid w:val="00675195"/>
    <w:rsid w:val="00675A50"/>
    <w:rsid w:val="006767D9"/>
    <w:rsid w:val="0067693B"/>
    <w:rsid w:val="0067783D"/>
    <w:rsid w:val="006805A6"/>
    <w:rsid w:val="0068094B"/>
    <w:rsid w:val="00680F89"/>
    <w:rsid w:val="0068150C"/>
    <w:rsid w:val="006822E0"/>
    <w:rsid w:val="00682C45"/>
    <w:rsid w:val="00682C4C"/>
    <w:rsid w:val="006833F6"/>
    <w:rsid w:val="006835B6"/>
    <w:rsid w:val="00683AD1"/>
    <w:rsid w:val="006858F6"/>
    <w:rsid w:val="006859F9"/>
    <w:rsid w:val="00687142"/>
    <w:rsid w:val="00687261"/>
    <w:rsid w:val="00690FC1"/>
    <w:rsid w:val="00691602"/>
    <w:rsid w:val="00692958"/>
    <w:rsid w:val="006931D6"/>
    <w:rsid w:val="00694709"/>
    <w:rsid w:val="0069562C"/>
    <w:rsid w:val="00695BFF"/>
    <w:rsid w:val="006A0398"/>
    <w:rsid w:val="006A1920"/>
    <w:rsid w:val="006A3D45"/>
    <w:rsid w:val="006A5AB8"/>
    <w:rsid w:val="006A6B91"/>
    <w:rsid w:val="006B1197"/>
    <w:rsid w:val="006B279A"/>
    <w:rsid w:val="006B2F9E"/>
    <w:rsid w:val="006B4795"/>
    <w:rsid w:val="006B5168"/>
    <w:rsid w:val="006B5518"/>
    <w:rsid w:val="006B5919"/>
    <w:rsid w:val="006B7498"/>
    <w:rsid w:val="006B77E6"/>
    <w:rsid w:val="006C065A"/>
    <w:rsid w:val="006C1C30"/>
    <w:rsid w:val="006C1F86"/>
    <w:rsid w:val="006C290E"/>
    <w:rsid w:val="006C41CE"/>
    <w:rsid w:val="006C41F7"/>
    <w:rsid w:val="006C5865"/>
    <w:rsid w:val="006C5889"/>
    <w:rsid w:val="006C7AA5"/>
    <w:rsid w:val="006C7C2F"/>
    <w:rsid w:val="006C7EB7"/>
    <w:rsid w:val="006D162B"/>
    <w:rsid w:val="006D1972"/>
    <w:rsid w:val="006D23D8"/>
    <w:rsid w:val="006D2454"/>
    <w:rsid w:val="006D2FF1"/>
    <w:rsid w:val="006D36CE"/>
    <w:rsid w:val="006D5364"/>
    <w:rsid w:val="006D57DA"/>
    <w:rsid w:val="006D5C55"/>
    <w:rsid w:val="006D6557"/>
    <w:rsid w:val="006D6BCB"/>
    <w:rsid w:val="006D78E2"/>
    <w:rsid w:val="006E0336"/>
    <w:rsid w:val="006E0A04"/>
    <w:rsid w:val="006E0EAE"/>
    <w:rsid w:val="006E1260"/>
    <w:rsid w:val="006E1A14"/>
    <w:rsid w:val="006E1E5C"/>
    <w:rsid w:val="006E28B3"/>
    <w:rsid w:val="006E2CA3"/>
    <w:rsid w:val="006E2ED7"/>
    <w:rsid w:val="006E3022"/>
    <w:rsid w:val="006E3D6D"/>
    <w:rsid w:val="006E3E98"/>
    <w:rsid w:val="006E41B5"/>
    <w:rsid w:val="006E4326"/>
    <w:rsid w:val="006E61AB"/>
    <w:rsid w:val="006E7CCF"/>
    <w:rsid w:val="006F01A1"/>
    <w:rsid w:val="006F263F"/>
    <w:rsid w:val="006F2FC0"/>
    <w:rsid w:val="006F30C4"/>
    <w:rsid w:val="006F3B85"/>
    <w:rsid w:val="006F3C14"/>
    <w:rsid w:val="006F3CE0"/>
    <w:rsid w:val="006F6706"/>
    <w:rsid w:val="007001C7"/>
    <w:rsid w:val="00700658"/>
    <w:rsid w:val="00700CD0"/>
    <w:rsid w:val="00701218"/>
    <w:rsid w:val="0070202C"/>
    <w:rsid w:val="00703D6E"/>
    <w:rsid w:val="0070421B"/>
    <w:rsid w:val="0070428E"/>
    <w:rsid w:val="00704D86"/>
    <w:rsid w:val="00704FD9"/>
    <w:rsid w:val="00705254"/>
    <w:rsid w:val="0070682A"/>
    <w:rsid w:val="00706C7D"/>
    <w:rsid w:val="00707D9E"/>
    <w:rsid w:val="00707DB3"/>
    <w:rsid w:val="00712908"/>
    <w:rsid w:val="00713FB8"/>
    <w:rsid w:val="00713FD6"/>
    <w:rsid w:val="007158E4"/>
    <w:rsid w:val="00716106"/>
    <w:rsid w:val="00716E21"/>
    <w:rsid w:val="0072043C"/>
    <w:rsid w:val="00720F2B"/>
    <w:rsid w:val="007225D8"/>
    <w:rsid w:val="007233B5"/>
    <w:rsid w:val="00723ADF"/>
    <w:rsid w:val="00723C73"/>
    <w:rsid w:val="007243A6"/>
    <w:rsid w:val="0072450A"/>
    <w:rsid w:val="00724F51"/>
    <w:rsid w:val="0072529F"/>
    <w:rsid w:val="007253CC"/>
    <w:rsid w:val="007311FA"/>
    <w:rsid w:val="0073122C"/>
    <w:rsid w:val="00731E22"/>
    <w:rsid w:val="0073284B"/>
    <w:rsid w:val="00733B37"/>
    <w:rsid w:val="00734218"/>
    <w:rsid w:val="0073504A"/>
    <w:rsid w:val="00737745"/>
    <w:rsid w:val="007408F1"/>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53CB"/>
    <w:rsid w:val="00756288"/>
    <w:rsid w:val="00756B93"/>
    <w:rsid w:val="00757179"/>
    <w:rsid w:val="007571FC"/>
    <w:rsid w:val="00757E71"/>
    <w:rsid w:val="00760527"/>
    <w:rsid w:val="00760908"/>
    <w:rsid w:val="007613E3"/>
    <w:rsid w:val="0076155D"/>
    <w:rsid w:val="0076183E"/>
    <w:rsid w:val="00762E6E"/>
    <w:rsid w:val="007634B6"/>
    <w:rsid w:val="0076371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701B"/>
    <w:rsid w:val="007778CF"/>
    <w:rsid w:val="00777C4C"/>
    <w:rsid w:val="007802FC"/>
    <w:rsid w:val="00780D80"/>
    <w:rsid w:val="007847C1"/>
    <w:rsid w:val="0078514E"/>
    <w:rsid w:val="007852F5"/>
    <w:rsid w:val="00787BE4"/>
    <w:rsid w:val="00791371"/>
    <w:rsid w:val="007913A5"/>
    <w:rsid w:val="00791A7D"/>
    <w:rsid w:val="007925F2"/>
    <w:rsid w:val="00792664"/>
    <w:rsid w:val="007929E7"/>
    <w:rsid w:val="007962AF"/>
    <w:rsid w:val="007969B0"/>
    <w:rsid w:val="00796B43"/>
    <w:rsid w:val="00797229"/>
    <w:rsid w:val="00797354"/>
    <w:rsid w:val="007978E1"/>
    <w:rsid w:val="007A00A4"/>
    <w:rsid w:val="007A00ED"/>
    <w:rsid w:val="007A039D"/>
    <w:rsid w:val="007A0684"/>
    <w:rsid w:val="007A0FE0"/>
    <w:rsid w:val="007A1577"/>
    <w:rsid w:val="007A6B56"/>
    <w:rsid w:val="007A7636"/>
    <w:rsid w:val="007B1783"/>
    <w:rsid w:val="007B183B"/>
    <w:rsid w:val="007B1A5A"/>
    <w:rsid w:val="007B4411"/>
    <w:rsid w:val="007B48FA"/>
    <w:rsid w:val="007B4CAE"/>
    <w:rsid w:val="007B51FF"/>
    <w:rsid w:val="007B5F4A"/>
    <w:rsid w:val="007B6A4C"/>
    <w:rsid w:val="007B730F"/>
    <w:rsid w:val="007B7EE3"/>
    <w:rsid w:val="007B7F38"/>
    <w:rsid w:val="007C1080"/>
    <w:rsid w:val="007C11F8"/>
    <w:rsid w:val="007C20AE"/>
    <w:rsid w:val="007C2328"/>
    <w:rsid w:val="007C239A"/>
    <w:rsid w:val="007C2605"/>
    <w:rsid w:val="007C2855"/>
    <w:rsid w:val="007C2B5D"/>
    <w:rsid w:val="007C2F22"/>
    <w:rsid w:val="007C5824"/>
    <w:rsid w:val="007C60FB"/>
    <w:rsid w:val="007C72D3"/>
    <w:rsid w:val="007C7762"/>
    <w:rsid w:val="007C7B67"/>
    <w:rsid w:val="007D0405"/>
    <w:rsid w:val="007D0AA6"/>
    <w:rsid w:val="007D0D9F"/>
    <w:rsid w:val="007D19E0"/>
    <w:rsid w:val="007D1C26"/>
    <w:rsid w:val="007D2413"/>
    <w:rsid w:val="007D27C6"/>
    <w:rsid w:val="007D28FE"/>
    <w:rsid w:val="007D2AC5"/>
    <w:rsid w:val="007D3563"/>
    <w:rsid w:val="007D4510"/>
    <w:rsid w:val="007D6905"/>
    <w:rsid w:val="007D6FC1"/>
    <w:rsid w:val="007D70AD"/>
    <w:rsid w:val="007D7E1D"/>
    <w:rsid w:val="007E02A6"/>
    <w:rsid w:val="007E0ECA"/>
    <w:rsid w:val="007E14CC"/>
    <w:rsid w:val="007E1E30"/>
    <w:rsid w:val="007E21FC"/>
    <w:rsid w:val="007E2A76"/>
    <w:rsid w:val="007E2EB4"/>
    <w:rsid w:val="007E35FF"/>
    <w:rsid w:val="007E371C"/>
    <w:rsid w:val="007E374E"/>
    <w:rsid w:val="007E3C72"/>
    <w:rsid w:val="007E3E23"/>
    <w:rsid w:val="007E40D8"/>
    <w:rsid w:val="007E41E5"/>
    <w:rsid w:val="007E4C67"/>
    <w:rsid w:val="007E5159"/>
    <w:rsid w:val="007E7813"/>
    <w:rsid w:val="007F0735"/>
    <w:rsid w:val="007F2365"/>
    <w:rsid w:val="007F26A5"/>
    <w:rsid w:val="007F3B09"/>
    <w:rsid w:val="007F3C0A"/>
    <w:rsid w:val="007F41D9"/>
    <w:rsid w:val="007F46AD"/>
    <w:rsid w:val="007F511C"/>
    <w:rsid w:val="007F5693"/>
    <w:rsid w:val="007F5D38"/>
    <w:rsid w:val="007F5ECF"/>
    <w:rsid w:val="007F7CBA"/>
    <w:rsid w:val="00801553"/>
    <w:rsid w:val="00803783"/>
    <w:rsid w:val="00803799"/>
    <w:rsid w:val="00803EF5"/>
    <w:rsid w:val="00804870"/>
    <w:rsid w:val="00805258"/>
    <w:rsid w:val="00805A43"/>
    <w:rsid w:val="00805D8B"/>
    <w:rsid w:val="00806A38"/>
    <w:rsid w:val="0081037D"/>
    <w:rsid w:val="00810D85"/>
    <w:rsid w:val="00811E00"/>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5287"/>
    <w:rsid w:val="008256A3"/>
    <w:rsid w:val="00825B27"/>
    <w:rsid w:val="00826CAE"/>
    <w:rsid w:val="00826FEA"/>
    <w:rsid w:val="00827224"/>
    <w:rsid w:val="00830B36"/>
    <w:rsid w:val="008314D5"/>
    <w:rsid w:val="00832684"/>
    <w:rsid w:val="00832C20"/>
    <w:rsid w:val="00834443"/>
    <w:rsid w:val="008344A5"/>
    <w:rsid w:val="00834A99"/>
    <w:rsid w:val="00836092"/>
    <w:rsid w:val="008379FB"/>
    <w:rsid w:val="008401BD"/>
    <w:rsid w:val="00840D9F"/>
    <w:rsid w:val="00841D05"/>
    <w:rsid w:val="00843EE1"/>
    <w:rsid w:val="0084456A"/>
    <w:rsid w:val="0084598B"/>
    <w:rsid w:val="00845A08"/>
    <w:rsid w:val="008478BC"/>
    <w:rsid w:val="008505C1"/>
    <w:rsid w:val="00851408"/>
    <w:rsid w:val="0085180E"/>
    <w:rsid w:val="00851B13"/>
    <w:rsid w:val="008527DF"/>
    <w:rsid w:val="00853AF0"/>
    <w:rsid w:val="00854A66"/>
    <w:rsid w:val="008576B2"/>
    <w:rsid w:val="00861364"/>
    <w:rsid w:val="008619E0"/>
    <w:rsid w:val="00862E20"/>
    <w:rsid w:val="00863352"/>
    <w:rsid w:val="00863C02"/>
    <w:rsid w:val="00863F81"/>
    <w:rsid w:val="008643AA"/>
    <w:rsid w:val="00865A08"/>
    <w:rsid w:val="00865D97"/>
    <w:rsid w:val="00866412"/>
    <w:rsid w:val="0086747B"/>
    <w:rsid w:val="00867D6F"/>
    <w:rsid w:val="00870BBB"/>
    <w:rsid w:val="00871ACF"/>
    <w:rsid w:val="00872C35"/>
    <w:rsid w:val="00873965"/>
    <w:rsid w:val="00873B35"/>
    <w:rsid w:val="00876B3C"/>
    <w:rsid w:val="00876F1C"/>
    <w:rsid w:val="00883906"/>
    <w:rsid w:val="0088446C"/>
    <w:rsid w:val="00885B8D"/>
    <w:rsid w:val="00886F6F"/>
    <w:rsid w:val="0089008E"/>
    <w:rsid w:val="008913E1"/>
    <w:rsid w:val="00891644"/>
    <w:rsid w:val="008918B9"/>
    <w:rsid w:val="00891D83"/>
    <w:rsid w:val="0089200D"/>
    <w:rsid w:val="00893394"/>
    <w:rsid w:val="0089373A"/>
    <w:rsid w:val="00894CF6"/>
    <w:rsid w:val="00895FB9"/>
    <w:rsid w:val="00897959"/>
    <w:rsid w:val="008A00B1"/>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CE4"/>
    <w:rsid w:val="008D5E4D"/>
    <w:rsid w:val="008D7A9E"/>
    <w:rsid w:val="008E096D"/>
    <w:rsid w:val="008E0D5F"/>
    <w:rsid w:val="008E16CE"/>
    <w:rsid w:val="008E21DC"/>
    <w:rsid w:val="008E4CFD"/>
    <w:rsid w:val="008E52E8"/>
    <w:rsid w:val="008E5ED3"/>
    <w:rsid w:val="008E6628"/>
    <w:rsid w:val="008E79D3"/>
    <w:rsid w:val="008F0468"/>
    <w:rsid w:val="008F0BFD"/>
    <w:rsid w:val="008F0C2C"/>
    <w:rsid w:val="008F0C70"/>
    <w:rsid w:val="008F257D"/>
    <w:rsid w:val="008F2CE5"/>
    <w:rsid w:val="008F3292"/>
    <w:rsid w:val="008F4B62"/>
    <w:rsid w:val="008F4D25"/>
    <w:rsid w:val="008F6B21"/>
    <w:rsid w:val="00900788"/>
    <w:rsid w:val="00900E0A"/>
    <w:rsid w:val="0090121E"/>
    <w:rsid w:val="00902450"/>
    <w:rsid w:val="00902C85"/>
    <w:rsid w:val="00902CDE"/>
    <w:rsid w:val="009033C3"/>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60DE"/>
    <w:rsid w:val="00917AB1"/>
    <w:rsid w:val="0092074C"/>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508"/>
    <w:rsid w:val="0094472A"/>
    <w:rsid w:val="00944853"/>
    <w:rsid w:val="009474A2"/>
    <w:rsid w:val="0095182A"/>
    <w:rsid w:val="009519EB"/>
    <w:rsid w:val="009520C3"/>
    <w:rsid w:val="00953502"/>
    <w:rsid w:val="00955637"/>
    <w:rsid w:val="00955D53"/>
    <w:rsid w:val="00955E8C"/>
    <w:rsid w:val="00957470"/>
    <w:rsid w:val="009576A0"/>
    <w:rsid w:val="009578D8"/>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420C"/>
    <w:rsid w:val="00984291"/>
    <w:rsid w:val="00984E76"/>
    <w:rsid w:val="00987EC5"/>
    <w:rsid w:val="0099006A"/>
    <w:rsid w:val="0099073C"/>
    <w:rsid w:val="009907E9"/>
    <w:rsid w:val="00990FB7"/>
    <w:rsid w:val="009910BD"/>
    <w:rsid w:val="00992A9D"/>
    <w:rsid w:val="00992BF3"/>
    <w:rsid w:val="00993B08"/>
    <w:rsid w:val="00993E3C"/>
    <w:rsid w:val="00993E70"/>
    <w:rsid w:val="00995655"/>
    <w:rsid w:val="00995AD6"/>
    <w:rsid w:val="00995D60"/>
    <w:rsid w:val="00996368"/>
    <w:rsid w:val="0099680E"/>
    <w:rsid w:val="009A1F52"/>
    <w:rsid w:val="009A2591"/>
    <w:rsid w:val="009A34D2"/>
    <w:rsid w:val="009A7245"/>
    <w:rsid w:val="009B0790"/>
    <w:rsid w:val="009B0828"/>
    <w:rsid w:val="009B1018"/>
    <w:rsid w:val="009B10BC"/>
    <w:rsid w:val="009B201D"/>
    <w:rsid w:val="009B276B"/>
    <w:rsid w:val="009B3483"/>
    <w:rsid w:val="009B3D91"/>
    <w:rsid w:val="009B5139"/>
    <w:rsid w:val="009B5741"/>
    <w:rsid w:val="009B6215"/>
    <w:rsid w:val="009B6A9A"/>
    <w:rsid w:val="009B7B23"/>
    <w:rsid w:val="009C0101"/>
    <w:rsid w:val="009C0AA2"/>
    <w:rsid w:val="009C1B96"/>
    <w:rsid w:val="009C28D5"/>
    <w:rsid w:val="009C4796"/>
    <w:rsid w:val="009C50F6"/>
    <w:rsid w:val="009C588E"/>
    <w:rsid w:val="009C6277"/>
    <w:rsid w:val="009D040C"/>
    <w:rsid w:val="009D0F7D"/>
    <w:rsid w:val="009D1231"/>
    <w:rsid w:val="009D18DA"/>
    <w:rsid w:val="009D1B31"/>
    <w:rsid w:val="009D2C3E"/>
    <w:rsid w:val="009D2E56"/>
    <w:rsid w:val="009D3E49"/>
    <w:rsid w:val="009D5DD9"/>
    <w:rsid w:val="009D6AC5"/>
    <w:rsid w:val="009D7416"/>
    <w:rsid w:val="009D7448"/>
    <w:rsid w:val="009E0D20"/>
    <w:rsid w:val="009E2756"/>
    <w:rsid w:val="009E2F5B"/>
    <w:rsid w:val="009E3E33"/>
    <w:rsid w:val="009E43BA"/>
    <w:rsid w:val="009E593D"/>
    <w:rsid w:val="009E6A68"/>
    <w:rsid w:val="009E6BE7"/>
    <w:rsid w:val="009E7880"/>
    <w:rsid w:val="009F05C7"/>
    <w:rsid w:val="009F062A"/>
    <w:rsid w:val="009F12F2"/>
    <w:rsid w:val="009F16E3"/>
    <w:rsid w:val="009F1825"/>
    <w:rsid w:val="009F1BDB"/>
    <w:rsid w:val="009F1DED"/>
    <w:rsid w:val="009F2788"/>
    <w:rsid w:val="009F2DFE"/>
    <w:rsid w:val="009F31F4"/>
    <w:rsid w:val="009F37C7"/>
    <w:rsid w:val="009F42A5"/>
    <w:rsid w:val="009F5320"/>
    <w:rsid w:val="009F58F2"/>
    <w:rsid w:val="00A003E3"/>
    <w:rsid w:val="00A00405"/>
    <w:rsid w:val="00A0245A"/>
    <w:rsid w:val="00A037CE"/>
    <w:rsid w:val="00A03906"/>
    <w:rsid w:val="00A04ACD"/>
    <w:rsid w:val="00A0555C"/>
    <w:rsid w:val="00A05573"/>
    <w:rsid w:val="00A056D8"/>
    <w:rsid w:val="00A060E7"/>
    <w:rsid w:val="00A061CB"/>
    <w:rsid w:val="00A0769F"/>
    <w:rsid w:val="00A079B7"/>
    <w:rsid w:val="00A079E8"/>
    <w:rsid w:val="00A1085A"/>
    <w:rsid w:val="00A1148D"/>
    <w:rsid w:val="00A11618"/>
    <w:rsid w:val="00A11C16"/>
    <w:rsid w:val="00A138F5"/>
    <w:rsid w:val="00A178F9"/>
    <w:rsid w:val="00A17958"/>
    <w:rsid w:val="00A17DE0"/>
    <w:rsid w:val="00A2289C"/>
    <w:rsid w:val="00A22BB4"/>
    <w:rsid w:val="00A23849"/>
    <w:rsid w:val="00A2387C"/>
    <w:rsid w:val="00A255D0"/>
    <w:rsid w:val="00A25DC8"/>
    <w:rsid w:val="00A263D5"/>
    <w:rsid w:val="00A265EC"/>
    <w:rsid w:val="00A27689"/>
    <w:rsid w:val="00A3010C"/>
    <w:rsid w:val="00A30159"/>
    <w:rsid w:val="00A301FD"/>
    <w:rsid w:val="00A31789"/>
    <w:rsid w:val="00A31DEC"/>
    <w:rsid w:val="00A320F8"/>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2741"/>
    <w:rsid w:val="00A44049"/>
    <w:rsid w:val="00A44DF6"/>
    <w:rsid w:val="00A455ED"/>
    <w:rsid w:val="00A45E26"/>
    <w:rsid w:val="00A46A55"/>
    <w:rsid w:val="00A4739D"/>
    <w:rsid w:val="00A475EE"/>
    <w:rsid w:val="00A50193"/>
    <w:rsid w:val="00A51051"/>
    <w:rsid w:val="00A526DB"/>
    <w:rsid w:val="00A530D6"/>
    <w:rsid w:val="00A53E6D"/>
    <w:rsid w:val="00A5417B"/>
    <w:rsid w:val="00A54DC8"/>
    <w:rsid w:val="00A5577A"/>
    <w:rsid w:val="00A5767C"/>
    <w:rsid w:val="00A60E95"/>
    <w:rsid w:val="00A60F80"/>
    <w:rsid w:val="00A61196"/>
    <w:rsid w:val="00A62060"/>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EC3"/>
    <w:rsid w:val="00A76475"/>
    <w:rsid w:val="00A765CD"/>
    <w:rsid w:val="00A765EC"/>
    <w:rsid w:val="00A769F4"/>
    <w:rsid w:val="00A76AB6"/>
    <w:rsid w:val="00A806CA"/>
    <w:rsid w:val="00A82019"/>
    <w:rsid w:val="00A830BB"/>
    <w:rsid w:val="00A839E4"/>
    <w:rsid w:val="00A8435A"/>
    <w:rsid w:val="00A8517A"/>
    <w:rsid w:val="00A85D66"/>
    <w:rsid w:val="00A8782A"/>
    <w:rsid w:val="00A90167"/>
    <w:rsid w:val="00A90461"/>
    <w:rsid w:val="00A90FD2"/>
    <w:rsid w:val="00A91AD4"/>
    <w:rsid w:val="00A9254A"/>
    <w:rsid w:val="00A93A2E"/>
    <w:rsid w:val="00A93EC2"/>
    <w:rsid w:val="00A94DB7"/>
    <w:rsid w:val="00A96B09"/>
    <w:rsid w:val="00A96F2D"/>
    <w:rsid w:val="00A97273"/>
    <w:rsid w:val="00AA0FDC"/>
    <w:rsid w:val="00AA1707"/>
    <w:rsid w:val="00AA1779"/>
    <w:rsid w:val="00AA29CE"/>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37AC"/>
    <w:rsid w:val="00AB5B7E"/>
    <w:rsid w:val="00AB5E8E"/>
    <w:rsid w:val="00AB5EAA"/>
    <w:rsid w:val="00AB63EA"/>
    <w:rsid w:val="00AB64F6"/>
    <w:rsid w:val="00AB6E93"/>
    <w:rsid w:val="00AB77F4"/>
    <w:rsid w:val="00AB7CA2"/>
    <w:rsid w:val="00AB7D66"/>
    <w:rsid w:val="00AB7DF7"/>
    <w:rsid w:val="00AC00A3"/>
    <w:rsid w:val="00AC6717"/>
    <w:rsid w:val="00AC74AB"/>
    <w:rsid w:val="00AC7DEC"/>
    <w:rsid w:val="00AD0237"/>
    <w:rsid w:val="00AD0666"/>
    <w:rsid w:val="00AD0D70"/>
    <w:rsid w:val="00AD4B3A"/>
    <w:rsid w:val="00AD72DD"/>
    <w:rsid w:val="00AD765D"/>
    <w:rsid w:val="00AD7912"/>
    <w:rsid w:val="00AE03C0"/>
    <w:rsid w:val="00AE0E9F"/>
    <w:rsid w:val="00AE1BE1"/>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6939"/>
    <w:rsid w:val="00B06B75"/>
    <w:rsid w:val="00B07DA7"/>
    <w:rsid w:val="00B10228"/>
    <w:rsid w:val="00B10E2A"/>
    <w:rsid w:val="00B11706"/>
    <w:rsid w:val="00B1236F"/>
    <w:rsid w:val="00B12995"/>
    <w:rsid w:val="00B13055"/>
    <w:rsid w:val="00B13B45"/>
    <w:rsid w:val="00B15864"/>
    <w:rsid w:val="00B158C6"/>
    <w:rsid w:val="00B163D2"/>
    <w:rsid w:val="00B17807"/>
    <w:rsid w:val="00B204DB"/>
    <w:rsid w:val="00B20E5C"/>
    <w:rsid w:val="00B21236"/>
    <w:rsid w:val="00B23EC6"/>
    <w:rsid w:val="00B24216"/>
    <w:rsid w:val="00B25286"/>
    <w:rsid w:val="00B257CA"/>
    <w:rsid w:val="00B25B57"/>
    <w:rsid w:val="00B270F8"/>
    <w:rsid w:val="00B27489"/>
    <w:rsid w:val="00B278CF"/>
    <w:rsid w:val="00B27C99"/>
    <w:rsid w:val="00B31046"/>
    <w:rsid w:val="00B31103"/>
    <w:rsid w:val="00B320E7"/>
    <w:rsid w:val="00B32155"/>
    <w:rsid w:val="00B322FA"/>
    <w:rsid w:val="00B3300D"/>
    <w:rsid w:val="00B333E1"/>
    <w:rsid w:val="00B334C0"/>
    <w:rsid w:val="00B3464C"/>
    <w:rsid w:val="00B346E7"/>
    <w:rsid w:val="00B36196"/>
    <w:rsid w:val="00B3741D"/>
    <w:rsid w:val="00B40CFC"/>
    <w:rsid w:val="00B40DF4"/>
    <w:rsid w:val="00B41C02"/>
    <w:rsid w:val="00B4261A"/>
    <w:rsid w:val="00B42A0B"/>
    <w:rsid w:val="00B43466"/>
    <w:rsid w:val="00B436D4"/>
    <w:rsid w:val="00B4378A"/>
    <w:rsid w:val="00B4420E"/>
    <w:rsid w:val="00B47CBB"/>
    <w:rsid w:val="00B50D3E"/>
    <w:rsid w:val="00B511A9"/>
    <w:rsid w:val="00B51416"/>
    <w:rsid w:val="00B556FD"/>
    <w:rsid w:val="00B56983"/>
    <w:rsid w:val="00B56C20"/>
    <w:rsid w:val="00B56CE9"/>
    <w:rsid w:val="00B57714"/>
    <w:rsid w:val="00B601D0"/>
    <w:rsid w:val="00B605C8"/>
    <w:rsid w:val="00B61033"/>
    <w:rsid w:val="00B615C9"/>
    <w:rsid w:val="00B62B5A"/>
    <w:rsid w:val="00B639B4"/>
    <w:rsid w:val="00B648B7"/>
    <w:rsid w:val="00B663DF"/>
    <w:rsid w:val="00B66A5B"/>
    <w:rsid w:val="00B70619"/>
    <w:rsid w:val="00B7065E"/>
    <w:rsid w:val="00B72267"/>
    <w:rsid w:val="00B7232C"/>
    <w:rsid w:val="00B72AAE"/>
    <w:rsid w:val="00B72DE1"/>
    <w:rsid w:val="00B75F16"/>
    <w:rsid w:val="00B7638D"/>
    <w:rsid w:val="00B76DAA"/>
    <w:rsid w:val="00B77520"/>
    <w:rsid w:val="00B80592"/>
    <w:rsid w:val="00B80635"/>
    <w:rsid w:val="00B80980"/>
    <w:rsid w:val="00B80C29"/>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A0389"/>
    <w:rsid w:val="00BA0522"/>
    <w:rsid w:val="00BA0A5B"/>
    <w:rsid w:val="00BA11B2"/>
    <w:rsid w:val="00BA18B2"/>
    <w:rsid w:val="00BA3C23"/>
    <w:rsid w:val="00BA3E57"/>
    <w:rsid w:val="00BA4007"/>
    <w:rsid w:val="00BA58B3"/>
    <w:rsid w:val="00BA5C32"/>
    <w:rsid w:val="00BA600C"/>
    <w:rsid w:val="00BA6DA9"/>
    <w:rsid w:val="00BA7B7D"/>
    <w:rsid w:val="00BA7D5A"/>
    <w:rsid w:val="00BB0985"/>
    <w:rsid w:val="00BB0DB3"/>
    <w:rsid w:val="00BB26D4"/>
    <w:rsid w:val="00BB272A"/>
    <w:rsid w:val="00BB2F71"/>
    <w:rsid w:val="00BB30C2"/>
    <w:rsid w:val="00BB30D1"/>
    <w:rsid w:val="00BB34D7"/>
    <w:rsid w:val="00BB506E"/>
    <w:rsid w:val="00BB50FF"/>
    <w:rsid w:val="00BB6DBF"/>
    <w:rsid w:val="00BB7A95"/>
    <w:rsid w:val="00BC018B"/>
    <w:rsid w:val="00BC04FB"/>
    <w:rsid w:val="00BC1C15"/>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FAC"/>
    <w:rsid w:val="00BD4B99"/>
    <w:rsid w:val="00BD4FF1"/>
    <w:rsid w:val="00BD6343"/>
    <w:rsid w:val="00BD709D"/>
    <w:rsid w:val="00BE165D"/>
    <w:rsid w:val="00BE16C7"/>
    <w:rsid w:val="00BE1F7D"/>
    <w:rsid w:val="00BE2396"/>
    <w:rsid w:val="00BE46B0"/>
    <w:rsid w:val="00BE5021"/>
    <w:rsid w:val="00BE5137"/>
    <w:rsid w:val="00BE69C6"/>
    <w:rsid w:val="00BE7D7A"/>
    <w:rsid w:val="00BF002C"/>
    <w:rsid w:val="00BF0223"/>
    <w:rsid w:val="00BF13EA"/>
    <w:rsid w:val="00BF1981"/>
    <w:rsid w:val="00BF44DE"/>
    <w:rsid w:val="00BF4514"/>
    <w:rsid w:val="00BF4C9D"/>
    <w:rsid w:val="00BF4EF0"/>
    <w:rsid w:val="00BF5D3C"/>
    <w:rsid w:val="00BF63A0"/>
    <w:rsid w:val="00BF6594"/>
    <w:rsid w:val="00BF6C45"/>
    <w:rsid w:val="00BF6FEA"/>
    <w:rsid w:val="00BF7327"/>
    <w:rsid w:val="00BF7961"/>
    <w:rsid w:val="00BF7FAA"/>
    <w:rsid w:val="00C012F6"/>
    <w:rsid w:val="00C029D9"/>
    <w:rsid w:val="00C035E5"/>
    <w:rsid w:val="00C04199"/>
    <w:rsid w:val="00C041B6"/>
    <w:rsid w:val="00C04DFE"/>
    <w:rsid w:val="00C04FC4"/>
    <w:rsid w:val="00C050C9"/>
    <w:rsid w:val="00C050E3"/>
    <w:rsid w:val="00C05755"/>
    <w:rsid w:val="00C0627E"/>
    <w:rsid w:val="00C0641F"/>
    <w:rsid w:val="00C070E3"/>
    <w:rsid w:val="00C104D8"/>
    <w:rsid w:val="00C109F2"/>
    <w:rsid w:val="00C10BF2"/>
    <w:rsid w:val="00C10F41"/>
    <w:rsid w:val="00C11165"/>
    <w:rsid w:val="00C117B2"/>
    <w:rsid w:val="00C121B1"/>
    <w:rsid w:val="00C13280"/>
    <w:rsid w:val="00C1372A"/>
    <w:rsid w:val="00C138FE"/>
    <w:rsid w:val="00C1433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6963"/>
    <w:rsid w:val="00C3014F"/>
    <w:rsid w:val="00C30381"/>
    <w:rsid w:val="00C30AF4"/>
    <w:rsid w:val="00C31E55"/>
    <w:rsid w:val="00C33410"/>
    <w:rsid w:val="00C3487C"/>
    <w:rsid w:val="00C35125"/>
    <w:rsid w:val="00C3777B"/>
    <w:rsid w:val="00C42E0B"/>
    <w:rsid w:val="00C42F21"/>
    <w:rsid w:val="00C4304A"/>
    <w:rsid w:val="00C43F89"/>
    <w:rsid w:val="00C44074"/>
    <w:rsid w:val="00C444A3"/>
    <w:rsid w:val="00C44F27"/>
    <w:rsid w:val="00C46213"/>
    <w:rsid w:val="00C46558"/>
    <w:rsid w:val="00C466F3"/>
    <w:rsid w:val="00C4711E"/>
    <w:rsid w:val="00C47FE7"/>
    <w:rsid w:val="00C50510"/>
    <w:rsid w:val="00C5265A"/>
    <w:rsid w:val="00C53090"/>
    <w:rsid w:val="00C53E67"/>
    <w:rsid w:val="00C5779D"/>
    <w:rsid w:val="00C60D98"/>
    <w:rsid w:val="00C6193D"/>
    <w:rsid w:val="00C61BE4"/>
    <w:rsid w:val="00C62065"/>
    <w:rsid w:val="00C624F5"/>
    <w:rsid w:val="00C62687"/>
    <w:rsid w:val="00C639B1"/>
    <w:rsid w:val="00C64353"/>
    <w:rsid w:val="00C64971"/>
    <w:rsid w:val="00C64AC6"/>
    <w:rsid w:val="00C65034"/>
    <w:rsid w:val="00C66117"/>
    <w:rsid w:val="00C661AD"/>
    <w:rsid w:val="00C67AF1"/>
    <w:rsid w:val="00C67E23"/>
    <w:rsid w:val="00C67E66"/>
    <w:rsid w:val="00C70AC8"/>
    <w:rsid w:val="00C730F5"/>
    <w:rsid w:val="00C731B8"/>
    <w:rsid w:val="00C73859"/>
    <w:rsid w:val="00C7470D"/>
    <w:rsid w:val="00C74B4E"/>
    <w:rsid w:val="00C765D6"/>
    <w:rsid w:val="00C77A55"/>
    <w:rsid w:val="00C81316"/>
    <w:rsid w:val="00C828B9"/>
    <w:rsid w:val="00C8390C"/>
    <w:rsid w:val="00C83C1E"/>
    <w:rsid w:val="00C84682"/>
    <w:rsid w:val="00C84F72"/>
    <w:rsid w:val="00C8606B"/>
    <w:rsid w:val="00C919D1"/>
    <w:rsid w:val="00C92360"/>
    <w:rsid w:val="00C92AAC"/>
    <w:rsid w:val="00C93DDE"/>
    <w:rsid w:val="00C95176"/>
    <w:rsid w:val="00C95C36"/>
    <w:rsid w:val="00C966BC"/>
    <w:rsid w:val="00CA0A72"/>
    <w:rsid w:val="00CA0AA4"/>
    <w:rsid w:val="00CA1CAC"/>
    <w:rsid w:val="00CA2BFD"/>
    <w:rsid w:val="00CA3200"/>
    <w:rsid w:val="00CA32DA"/>
    <w:rsid w:val="00CA3A50"/>
    <w:rsid w:val="00CA5018"/>
    <w:rsid w:val="00CA5371"/>
    <w:rsid w:val="00CA58CA"/>
    <w:rsid w:val="00CA5DA0"/>
    <w:rsid w:val="00CA61A8"/>
    <w:rsid w:val="00CA629A"/>
    <w:rsid w:val="00CA664A"/>
    <w:rsid w:val="00CA6E39"/>
    <w:rsid w:val="00CB046D"/>
    <w:rsid w:val="00CB0E99"/>
    <w:rsid w:val="00CB10B4"/>
    <w:rsid w:val="00CB170D"/>
    <w:rsid w:val="00CB1C4A"/>
    <w:rsid w:val="00CB1E8B"/>
    <w:rsid w:val="00CB3412"/>
    <w:rsid w:val="00CB3DF6"/>
    <w:rsid w:val="00CB5995"/>
    <w:rsid w:val="00CB5F3B"/>
    <w:rsid w:val="00CB753E"/>
    <w:rsid w:val="00CC2E7E"/>
    <w:rsid w:val="00CC6F6C"/>
    <w:rsid w:val="00CC70BB"/>
    <w:rsid w:val="00CC7DCA"/>
    <w:rsid w:val="00CD02C8"/>
    <w:rsid w:val="00CD1182"/>
    <w:rsid w:val="00CD2334"/>
    <w:rsid w:val="00CD24EA"/>
    <w:rsid w:val="00CD2B36"/>
    <w:rsid w:val="00CD2E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38E1"/>
    <w:rsid w:val="00CF3C0A"/>
    <w:rsid w:val="00CF3CB5"/>
    <w:rsid w:val="00CF5871"/>
    <w:rsid w:val="00CF5C6A"/>
    <w:rsid w:val="00CF64BA"/>
    <w:rsid w:val="00CF6AC3"/>
    <w:rsid w:val="00CF78DE"/>
    <w:rsid w:val="00D00249"/>
    <w:rsid w:val="00D005D1"/>
    <w:rsid w:val="00D0154A"/>
    <w:rsid w:val="00D01E9B"/>
    <w:rsid w:val="00D02323"/>
    <w:rsid w:val="00D02507"/>
    <w:rsid w:val="00D0293E"/>
    <w:rsid w:val="00D02FCC"/>
    <w:rsid w:val="00D0360D"/>
    <w:rsid w:val="00D03779"/>
    <w:rsid w:val="00D04DDC"/>
    <w:rsid w:val="00D069BF"/>
    <w:rsid w:val="00D10F83"/>
    <w:rsid w:val="00D1161A"/>
    <w:rsid w:val="00D13108"/>
    <w:rsid w:val="00D138BE"/>
    <w:rsid w:val="00D15A12"/>
    <w:rsid w:val="00D15B3B"/>
    <w:rsid w:val="00D1734C"/>
    <w:rsid w:val="00D17407"/>
    <w:rsid w:val="00D20320"/>
    <w:rsid w:val="00D208DB"/>
    <w:rsid w:val="00D20C68"/>
    <w:rsid w:val="00D2118B"/>
    <w:rsid w:val="00D23948"/>
    <w:rsid w:val="00D23CC5"/>
    <w:rsid w:val="00D25D41"/>
    <w:rsid w:val="00D26A7A"/>
    <w:rsid w:val="00D2701F"/>
    <w:rsid w:val="00D30645"/>
    <w:rsid w:val="00D31DF0"/>
    <w:rsid w:val="00D31FF1"/>
    <w:rsid w:val="00D3290F"/>
    <w:rsid w:val="00D33105"/>
    <w:rsid w:val="00D33BE0"/>
    <w:rsid w:val="00D33C83"/>
    <w:rsid w:val="00D34193"/>
    <w:rsid w:val="00D348CB"/>
    <w:rsid w:val="00D3615F"/>
    <w:rsid w:val="00D36268"/>
    <w:rsid w:val="00D364D2"/>
    <w:rsid w:val="00D4116C"/>
    <w:rsid w:val="00D41354"/>
    <w:rsid w:val="00D4186C"/>
    <w:rsid w:val="00D43E7B"/>
    <w:rsid w:val="00D44DF0"/>
    <w:rsid w:val="00D4559F"/>
    <w:rsid w:val="00D4749B"/>
    <w:rsid w:val="00D50BE6"/>
    <w:rsid w:val="00D515D1"/>
    <w:rsid w:val="00D52048"/>
    <w:rsid w:val="00D526A2"/>
    <w:rsid w:val="00D53FFB"/>
    <w:rsid w:val="00D54296"/>
    <w:rsid w:val="00D54BAF"/>
    <w:rsid w:val="00D55176"/>
    <w:rsid w:val="00D552C6"/>
    <w:rsid w:val="00D558D7"/>
    <w:rsid w:val="00D55CC7"/>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13CF"/>
    <w:rsid w:val="00D71778"/>
    <w:rsid w:val="00D71AFC"/>
    <w:rsid w:val="00D71F3A"/>
    <w:rsid w:val="00D73A4A"/>
    <w:rsid w:val="00D740EB"/>
    <w:rsid w:val="00D749F1"/>
    <w:rsid w:val="00D7749D"/>
    <w:rsid w:val="00D774DD"/>
    <w:rsid w:val="00D775BE"/>
    <w:rsid w:val="00D804A8"/>
    <w:rsid w:val="00D80E6D"/>
    <w:rsid w:val="00D81189"/>
    <w:rsid w:val="00D813C6"/>
    <w:rsid w:val="00D8236E"/>
    <w:rsid w:val="00D830AB"/>
    <w:rsid w:val="00D83400"/>
    <w:rsid w:val="00D84208"/>
    <w:rsid w:val="00D84828"/>
    <w:rsid w:val="00D85AC3"/>
    <w:rsid w:val="00D8730E"/>
    <w:rsid w:val="00D874B2"/>
    <w:rsid w:val="00D87F21"/>
    <w:rsid w:val="00D938AA"/>
    <w:rsid w:val="00D95F3B"/>
    <w:rsid w:val="00D962D5"/>
    <w:rsid w:val="00D97304"/>
    <w:rsid w:val="00DA0C2B"/>
    <w:rsid w:val="00DA0D70"/>
    <w:rsid w:val="00DA1394"/>
    <w:rsid w:val="00DA16BB"/>
    <w:rsid w:val="00DA306E"/>
    <w:rsid w:val="00DA36D4"/>
    <w:rsid w:val="00DA3830"/>
    <w:rsid w:val="00DA53BB"/>
    <w:rsid w:val="00DA576F"/>
    <w:rsid w:val="00DA5D29"/>
    <w:rsid w:val="00DA6299"/>
    <w:rsid w:val="00DB04EB"/>
    <w:rsid w:val="00DB0693"/>
    <w:rsid w:val="00DB18C4"/>
    <w:rsid w:val="00DB1E8E"/>
    <w:rsid w:val="00DB1F39"/>
    <w:rsid w:val="00DB3DBF"/>
    <w:rsid w:val="00DB567B"/>
    <w:rsid w:val="00DB5C80"/>
    <w:rsid w:val="00DB62ED"/>
    <w:rsid w:val="00DB652C"/>
    <w:rsid w:val="00DB774D"/>
    <w:rsid w:val="00DC06AC"/>
    <w:rsid w:val="00DC21E2"/>
    <w:rsid w:val="00DC2522"/>
    <w:rsid w:val="00DC2711"/>
    <w:rsid w:val="00DC2C6E"/>
    <w:rsid w:val="00DC4264"/>
    <w:rsid w:val="00DC62D7"/>
    <w:rsid w:val="00DC775F"/>
    <w:rsid w:val="00DD0009"/>
    <w:rsid w:val="00DD39A0"/>
    <w:rsid w:val="00DD484C"/>
    <w:rsid w:val="00DD48F1"/>
    <w:rsid w:val="00DD4B38"/>
    <w:rsid w:val="00DD516D"/>
    <w:rsid w:val="00DD59EA"/>
    <w:rsid w:val="00DD63AE"/>
    <w:rsid w:val="00DD6793"/>
    <w:rsid w:val="00DD69DE"/>
    <w:rsid w:val="00DD6BB9"/>
    <w:rsid w:val="00DD77E0"/>
    <w:rsid w:val="00DD7D05"/>
    <w:rsid w:val="00DE0107"/>
    <w:rsid w:val="00DE0CA1"/>
    <w:rsid w:val="00DE3224"/>
    <w:rsid w:val="00DE332F"/>
    <w:rsid w:val="00DE36ED"/>
    <w:rsid w:val="00DE36FC"/>
    <w:rsid w:val="00DE37A3"/>
    <w:rsid w:val="00DE4A80"/>
    <w:rsid w:val="00DE6645"/>
    <w:rsid w:val="00DE79BC"/>
    <w:rsid w:val="00DF1E84"/>
    <w:rsid w:val="00DF4CC1"/>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3D2E"/>
    <w:rsid w:val="00E04E3D"/>
    <w:rsid w:val="00E0645A"/>
    <w:rsid w:val="00E069FB"/>
    <w:rsid w:val="00E07754"/>
    <w:rsid w:val="00E07DD9"/>
    <w:rsid w:val="00E12F34"/>
    <w:rsid w:val="00E14542"/>
    <w:rsid w:val="00E1511F"/>
    <w:rsid w:val="00E163EA"/>
    <w:rsid w:val="00E17ACD"/>
    <w:rsid w:val="00E20001"/>
    <w:rsid w:val="00E2149D"/>
    <w:rsid w:val="00E226AB"/>
    <w:rsid w:val="00E22E03"/>
    <w:rsid w:val="00E24E8A"/>
    <w:rsid w:val="00E2535A"/>
    <w:rsid w:val="00E254D2"/>
    <w:rsid w:val="00E26CA3"/>
    <w:rsid w:val="00E278F6"/>
    <w:rsid w:val="00E27C76"/>
    <w:rsid w:val="00E27F7A"/>
    <w:rsid w:val="00E316E4"/>
    <w:rsid w:val="00E325BF"/>
    <w:rsid w:val="00E32C85"/>
    <w:rsid w:val="00E33733"/>
    <w:rsid w:val="00E3598C"/>
    <w:rsid w:val="00E373F1"/>
    <w:rsid w:val="00E37906"/>
    <w:rsid w:val="00E40014"/>
    <w:rsid w:val="00E412A3"/>
    <w:rsid w:val="00E41701"/>
    <w:rsid w:val="00E42338"/>
    <w:rsid w:val="00E451FB"/>
    <w:rsid w:val="00E50543"/>
    <w:rsid w:val="00E5074A"/>
    <w:rsid w:val="00E5177D"/>
    <w:rsid w:val="00E55326"/>
    <w:rsid w:val="00E56095"/>
    <w:rsid w:val="00E5766C"/>
    <w:rsid w:val="00E60BBB"/>
    <w:rsid w:val="00E60E90"/>
    <w:rsid w:val="00E6185E"/>
    <w:rsid w:val="00E61B4F"/>
    <w:rsid w:val="00E61BE7"/>
    <w:rsid w:val="00E636EE"/>
    <w:rsid w:val="00E64943"/>
    <w:rsid w:val="00E64A74"/>
    <w:rsid w:val="00E64C31"/>
    <w:rsid w:val="00E6723B"/>
    <w:rsid w:val="00E67BE6"/>
    <w:rsid w:val="00E67BF2"/>
    <w:rsid w:val="00E67E88"/>
    <w:rsid w:val="00E712B9"/>
    <w:rsid w:val="00E715DB"/>
    <w:rsid w:val="00E7164E"/>
    <w:rsid w:val="00E71D1C"/>
    <w:rsid w:val="00E72A63"/>
    <w:rsid w:val="00E7335C"/>
    <w:rsid w:val="00E73967"/>
    <w:rsid w:val="00E739A1"/>
    <w:rsid w:val="00E77A9E"/>
    <w:rsid w:val="00E80EE7"/>
    <w:rsid w:val="00E83124"/>
    <w:rsid w:val="00E83DF6"/>
    <w:rsid w:val="00E84277"/>
    <w:rsid w:val="00E84647"/>
    <w:rsid w:val="00E8507D"/>
    <w:rsid w:val="00E852E6"/>
    <w:rsid w:val="00E8621B"/>
    <w:rsid w:val="00E876BF"/>
    <w:rsid w:val="00E87D78"/>
    <w:rsid w:val="00E903EA"/>
    <w:rsid w:val="00E90488"/>
    <w:rsid w:val="00E90FB8"/>
    <w:rsid w:val="00E9206E"/>
    <w:rsid w:val="00E923B5"/>
    <w:rsid w:val="00E933BF"/>
    <w:rsid w:val="00E94786"/>
    <w:rsid w:val="00E94981"/>
    <w:rsid w:val="00E96BB7"/>
    <w:rsid w:val="00E976CE"/>
    <w:rsid w:val="00E976D1"/>
    <w:rsid w:val="00E97C05"/>
    <w:rsid w:val="00EA026A"/>
    <w:rsid w:val="00EA077C"/>
    <w:rsid w:val="00EA1666"/>
    <w:rsid w:val="00EA1C53"/>
    <w:rsid w:val="00EA2368"/>
    <w:rsid w:val="00EA2F5B"/>
    <w:rsid w:val="00EA3498"/>
    <w:rsid w:val="00EA3A81"/>
    <w:rsid w:val="00EA4A3A"/>
    <w:rsid w:val="00EA5C74"/>
    <w:rsid w:val="00EA69E7"/>
    <w:rsid w:val="00EB0628"/>
    <w:rsid w:val="00EB0F00"/>
    <w:rsid w:val="00EB0F36"/>
    <w:rsid w:val="00EB2AB9"/>
    <w:rsid w:val="00EB2E65"/>
    <w:rsid w:val="00EB2FA8"/>
    <w:rsid w:val="00EB47E7"/>
    <w:rsid w:val="00EB4CA3"/>
    <w:rsid w:val="00EB4F12"/>
    <w:rsid w:val="00EB5229"/>
    <w:rsid w:val="00EB6092"/>
    <w:rsid w:val="00EB6447"/>
    <w:rsid w:val="00EC1116"/>
    <w:rsid w:val="00EC1A13"/>
    <w:rsid w:val="00EC272B"/>
    <w:rsid w:val="00EC406F"/>
    <w:rsid w:val="00EC5E3C"/>
    <w:rsid w:val="00EC63C8"/>
    <w:rsid w:val="00EC6CDE"/>
    <w:rsid w:val="00EC7B84"/>
    <w:rsid w:val="00ED1B18"/>
    <w:rsid w:val="00ED206D"/>
    <w:rsid w:val="00ED25D1"/>
    <w:rsid w:val="00ED2D4E"/>
    <w:rsid w:val="00ED2EC1"/>
    <w:rsid w:val="00ED486B"/>
    <w:rsid w:val="00ED5516"/>
    <w:rsid w:val="00ED6071"/>
    <w:rsid w:val="00ED7AC5"/>
    <w:rsid w:val="00EE0405"/>
    <w:rsid w:val="00EE16AC"/>
    <w:rsid w:val="00EE1D08"/>
    <w:rsid w:val="00EE26AB"/>
    <w:rsid w:val="00EE3107"/>
    <w:rsid w:val="00EE3F08"/>
    <w:rsid w:val="00EE3F3B"/>
    <w:rsid w:val="00EE4284"/>
    <w:rsid w:val="00EE48E1"/>
    <w:rsid w:val="00EE7844"/>
    <w:rsid w:val="00EE78A2"/>
    <w:rsid w:val="00EE78DC"/>
    <w:rsid w:val="00EF1091"/>
    <w:rsid w:val="00EF1627"/>
    <w:rsid w:val="00EF200E"/>
    <w:rsid w:val="00EF21CB"/>
    <w:rsid w:val="00EF2C82"/>
    <w:rsid w:val="00EF2CDD"/>
    <w:rsid w:val="00EF3FB3"/>
    <w:rsid w:val="00EF45BC"/>
    <w:rsid w:val="00EF4ADA"/>
    <w:rsid w:val="00EF5754"/>
    <w:rsid w:val="00EF5BAF"/>
    <w:rsid w:val="00EF5D22"/>
    <w:rsid w:val="00EF5F96"/>
    <w:rsid w:val="00EF7134"/>
    <w:rsid w:val="00EF73F4"/>
    <w:rsid w:val="00EF7570"/>
    <w:rsid w:val="00F00576"/>
    <w:rsid w:val="00F0061A"/>
    <w:rsid w:val="00F018BC"/>
    <w:rsid w:val="00F01F8B"/>
    <w:rsid w:val="00F0208C"/>
    <w:rsid w:val="00F036F4"/>
    <w:rsid w:val="00F055BF"/>
    <w:rsid w:val="00F05709"/>
    <w:rsid w:val="00F06966"/>
    <w:rsid w:val="00F1161B"/>
    <w:rsid w:val="00F118FD"/>
    <w:rsid w:val="00F11B52"/>
    <w:rsid w:val="00F12154"/>
    <w:rsid w:val="00F1245C"/>
    <w:rsid w:val="00F12F2E"/>
    <w:rsid w:val="00F131B6"/>
    <w:rsid w:val="00F1500F"/>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EC"/>
    <w:rsid w:val="00F438CD"/>
    <w:rsid w:val="00F44571"/>
    <w:rsid w:val="00F44A87"/>
    <w:rsid w:val="00F44AA4"/>
    <w:rsid w:val="00F45507"/>
    <w:rsid w:val="00F469BF"/>
    <w:rsid w:val="00F47A18"/>
    <w:rsid w:val="00F508D6"/>
    <w:rsid w:val="00F51D94"/>
    <w:rsid w:val="00F52C62"/>
    <w:rsid w:val="00F54758"/>
    <w:rsid w:val="00F54AE7"/>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B82"/>
    <w:rsid w:val="00F761F6"/>
    <w:rsid w:val="00F765B9"/>
    <w:rsid w:val="00F7685E"/>
    <w:rsid w:val="00F77656"/>
    <w:rsid w:val="00F80ECE"/>
    <w:rsid w:val="00F81B38"/>
    <w:rsid w:val="00F82025"/>
    <w:rsid w:val="00F8339B"/>
    <w:rsid w:val="00F83D2A"/>
    <w:rsid w:val="00F87249"/>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4D1"/>
    <w:rsid w:val="00FB2896"/>
    <w:rsid w:val="00FB31E0"/>
    <w:rsid w:val="00FB346D"/>
    <w:rsid w:val="00FB363E"/>
    <w:rsid w:val="00FB38DA"/>
    <w:rsid w:val="00FB4399"/>
    <w:rsid w:val="00FB58F0"/>
    <w:rsid w:val="00FB68F7"/>
    <w:rsid w:val="00FB6D83"/>
    <w:rsid w:val="00FB749C"/>
    <w:rsid w:val="00FB7DA7"/>
    <w:rsid w:val="00FC0A70"/>
    <w:rsid w:val="00FC0C63"/>
    <w:rsid w:val="00FC0DAE"/>
    <w:rsid w:val="00FC2EE2"/>
    <w:rsid w:val="00FC2F76"/>
    <w:rsid w:val="00FC4723"/>
    <w:rsid w:val="00FC4937"/>
    <w:rsid w:val="00FC4BA2"/>
    <w:rsid w:val="00FC4BF2"/>
    <w:rsid w:val="00FC5907"/>
    <w:rsid w:val="00FC6C79"/>
    <w:rsid w:val="00FC7F41"/>
    <w:rsid w:val="00FD0335"/>
    <w:rsid w:val="00FD07CE"/>
    <w:rsid w:val="00FD1B3D"/>
    <w:rsid w:val="00FD1F40"/>
    <w:rsid w:val="00FD3C4E"/>
    <w:rsid w:val="00FD3D76"/>
    <w:rsid w:val="00FD517B"/>
    <w:rsid w:val="00FD550B"/>
    <w:rsid w:val="00FD554C"/>
    <w:rsid w:val="00FD634D"/>
    <w:rsid w:val="00FD67A7"/>
    <w:rsid w:val="00FD7CD1"/>
    <w:rsid w:val="00FE0F15"/>
    <w:rsid w:val="00FE1CB3"/>
    <w:rsid w:val="00FE2509"/>
    <w:rsid w:val="00FE25C1"/>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35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1Char">
    <w:name w:val="1论文正文的 Char"/>
    <w:link w:val="12"/>
    <w:qFormat/>
    <w:rPr>
      <w:rFonts w:eastAsia="宋体"/>
      <w:kern w:val="2"/>
      <w:sz w:val="24"/>
      <w:szCs w:val="24"/>
      <w:lang w:val="en-US" w:eastAsia="zh-CN" w:bidi="ar-SA"/>
    </w:rPr>
  </w:style>
  <w:style w:type="paragraph" w:customStyle="1" w:styleId="12">
    <w:name w:val="1论文正文的"/>
    <w:basedOn w:val="a"/>
    <w:link w:val="1Char"/>
    <w:qFormat/>
    <w:pPr>
      <w:spacing w:line="440" w:lineRule="exact"/>
      <w:ind w:firstLineChars="200" w:firstLine="480"/>
    </w:pPr>
    <w:rPr>
      <w:sz w:val="24"/>
    </w:rPr>
  </w:style>
  <w:style w:type="paragraph" w:customStyle="1" w:styleId="13">
    <w:name w:val="1图标表格的"/>
    <w:basedOn w:val="a"/>
    <w:qFormat/>
    <w:pPr>
      <w:spacing w:beforeLines="50" w:before="156" w:afterLines="50" w:after="156"/>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3">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4">
    <w:name w:val="Placeholder Text"/>
    <w:basedOn w:val="a0"/>
    <w:uiPriority w:val="99"/>
    <w:semiHidden/>
    <w:rsid w:val="00D23CC5"/>
    <w:rPr>
      <w:color w:val="808080"/>
    </w:rPr>
  </w:style>
  <w:style w:type="paragraph" w:styleId="af5">
    <w:name w:val="caption"/>
    <w:basedOn w:val="a"/>
    <w:next w:val="a"/>
    <w:unhideWhenUsed/>
    <w:qFormat/>
    <w:rsid w:val="000E0D4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53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985401-24BA-453E-9E73-B3D1365A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4831</Words>
  <Characters>27541</Characters>
  <Application>Microsoft Office Word</Application>
  <DocSecurity>0</DocSecurity>
  <Lines>229</Lines>
  <Paragraphs>64</Paragraphs>
  <ScaleCrop>false</ScaleCrop>
  <Company>BIT</Company>
  <LinksUpToDate>false</LinksUpToDate>
  <CharactersWithSpaces>32308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润洲 陶</cp:lastModifiedBy>
  <cp:revision>1858</cp:revision>
  <cp:lastPrinted>2011-03-30T14:38:00Z</cp:lastPrinted>
  <dcterms:created xsi:type="dcterms:W3CDTF">2020-04-24T10:24:00Z</dcterms:created>
  <dcterms:modified xsi:type="dcterms:W3CDTF">2020-05-04T09:54:00Z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