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1F84E" w14:textId="77777777" w:rsidR="00615669" w:rsidRDefault="00615669">
      <w:pPr>
        <w:tabs>
          <w:tab w:val="left" w:pos="3240"/>
        </w:tabs>
        <w:jc w:val="center"/>
        <w:rPr>
          <w:rFonts w:ascii="STXinwei" w:eastAsia="STXinwei"/>
          <w:b/>
          <w:color w:val="000000"/>
          <w:sz w:val="72"/>
          <w:szCs w:val="21"/>
        </w:rPr>
      </w:pPr>
    </w:p>
    <w:p w14:paraId="763F71EB" w14:textId="77777777" w:rsidR="00615669" w:rsidRDefault="000E0D4B">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7DA13E31" wp14:editId="2DDBD35D">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B023D4D" w14:textId="77777777" w:rsidR="00615669" w:rsidRDefault="000E0D4B">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p>
    <w:p w14:paraId="1FF6B9C5" w14:textId="77777777" w:rsidR="00615669" w:rsidRDefault="00615669">
      <w:pPr>
        <w:spacing w:beforeLines="100" w:before="312" w:afterLines="100" w:after="312"/>
        <w:jc w:val="center"/>
        <w:rPr>
          <w:rFonts w:eastAsia="黑体"/>
          <w:b/>
          <w:color w:val="000000"/>
          <w:szCs w:val="21"/>
        </w:rPr>
      </w:pPr>
    </w:p>
    <w:p w14:paraId="57418BB6" w14:textId="77777777" w:rsidR="00615669" w:rsidRDefault="000E0D4B">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0899BA75" w14:textId="77777777" w:rsidR="00615669" w:rsidRDefault="000E0D4B">
      <w:pPr>
        <w:snapToGrid w:val="0"/>
        <w:spacing w:line="300" w:lineRule="auto"/>
        <w:jc w:val="center"/>
        <w:rPr>
          <w:b/>
          <w:color w:val="000000"/>
          <w:sz w:val="32"/>
          <w:szCs w:val="32"/>
        </w:rPr>
      </w:pPr>
      <w:r>
        <w:rPr>
          <w:b/>
          <w:color w:val="000000"/>
          <w:sz w:val="32"/>
          <w:szCs w:val="32"/>
        </w:rPr>
        <w:t>Research of Anchor-Free Full Convolutional One-Stage Object Detection</w:t>
      </w:r>
    </w:p>
    <w:p w14:paraId="0C92DF37" w14:textId="77777777" w:rsidR="00615669" w:rsidRDefault="00615669">
      <w:pPr>
        <w:jc w:val="left"/>
        <w:rPr>
          <w:rFonts w:ascii="黑体" w:eastAsia="黑体" w:hAnsi="黑体"/>
          <w:b/>
          <w:sz w:val="36"/>
          <w:szCs w:val="36"/>
        </w:rPr>
      </w:pPr>
    </w:p>
    <w:p w14:paraId="798A0A1B" w14:textId="77777777" w:rsidR="00615669" w:rsidRDefault="00615669">
      <w:pPr>
        <w:jc w:val="cente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615669" w14:paraId="2E72D45B" w14:textId="77777777">
        <w:trPr>
          <w:trHeight w:val="680"/>
          <w:jc w:val="center"/>
        </w:trPr>
        <w:tc>
          <w:tcPr>
            <w:tcW w:w="2101" w:type="dxa"/>
            <w:vAlign w:val="bottom"/>
          </w:tcPr>
          <w:p w14:paraId="3FB2B8CD"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46686837" w14:textId="77777777" w:rsidR="00615669" w:rsidRDefault="000E0D4B">
            <w:pPr>
              <w:jc w:val="center"/>
              <w:rPr>
                <w:sz w:val="32"/>
                <w:szCs w:val="32"/>
              </w:rPr>
            </w:pPr>
            <w:r>
              <w:rPr>
                <w:rFonts w:hint="eastAsia"/>
                <w:sz w:val="32"/>
                <w:szCs w:val="32"/>
              </w:rPr>
              <w:t>计算机学院</w:t>
            </w:r>
          </w:p>
        </w:tc>
      </w:tr>
      <w:tr w:rsidR="00615669" w14:paraId="56C1BBAD" w14:textId="77777777">
        <w:trPr>
          <w:trHeight w:val="680"/>
          <w:jc w:val="center"/>
        </w:trPr>
        <w:tc>
          <w:tcPr>
            <w:tcW w:w="2101" w:type="dxa"/>
            <w:vAlign w:val="bottom"/>
          </w:tcPr>
          <w:p w14:paraId="064980C0" w14:textId="77777777" w:rsidR="00615669" w:rsidRDefault="000E0D4B">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4CDD097C" w14:textId="77777777" w:rsidR="00615669" w:rsidRDefault="000E0D4B">
            <w:pPr>
              <w:jc w:val="center"/>
              <w:rPr>
                <w:sz w:val="32"/>
                <w:szCs w:val="32"/>
              </w:rPr>
            </w:pPr>
            <w:r>
              <w:rPr>
                <w:rFonts w:hint="eastAsia"/>
                <w:sz w:val="32"/>
                <w:szCs w:val="32"/>
              </w:rPr>
              <w:t>软件工程</w:t>
            </w:r>
          </w:p>
        </w:tc>
      </w:tr>
      <w:tr w:rsidR="00615669" w14:paraId="1B98AC20" w14:textId="77777777">
        <w:trPr>
          <w:trHeight w:val="680"/>
          <w:jc w:val="center"/>
        </w:trPr>
        <w:tc>
          <w:tcPr>
            <w:tcW w:w="2101" w:type="dxa"/>
            <w:vAlign w:val="bottom"/>
          </w:tcPr>
          <w:p w14:paraId="6149CFAF" w14:textId="77777777" w:rsidR="00615669" w:rsidRDefault="000E0D4B">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7B165BB" w14:textId="77777777" w:rsidR="00615669" w:rsidRDefault="000E0D4B">
            <w:pPr>
              <w:jc w:val="center"/>
              <w:rPr>
                <w:sz w:val="32"/>
                <w:szCs w:val="32"/>
              </w:rPr>
            </w:pPr>
            <w:r>
              <w:rPr>
                <w:rFonts w:hint="eastAsia"/>
                <w:sz w:val="32"/>
                <w:szCs w:val="32"/>
              </w:rPr>
              <w:t>陶润洲</w:t>
            </w:r>
          </w:p>
        </w:tc>
      </w:tr>
      <w:tr w:rsidR="00615669" w14:paraId="6043197A" w14:textId="77777777">
        <w:trPr>
          <w:trHeight w:val="680"/>
          <w:jc w:val="center"/>
        </w:trPr>
        <w:tc>
          <w:tcPr>
            <w:tcW w:w="2101" w:type="dxa"/>
            <w:vAlign w:val="bottom"/>
          </w:tcPr>
          <w:p w14:paraId="4B0FFE66" w14:textId="77777777" w:rsidR="00615669" w:rsidRDefault="000E0D4B">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F9F606D" w14:textId="77777777" w:rsidR="00615669" w:rsidRDefault="000E0D4B">
            <w:pPr>
              <w:jc w:val="center"/>
              <w:rPr>
                <w:sz w:val="32"/>
                <w:szCs w:val="32"/>
              </w:rPr>
            </w:pPr>
            <w:r>
              <w:rPr>
                <w:rFonts w:hint="eastAsia"/>
                <w:sz w:val="32"/>
                <w:szCs w:val="32"/>
              </w:rPr>
              <w:t>1120162055</w:t>
            </w:r>
          </w:p>
        </w:tc>
      </w:tr>
      <w:tr w:rsidR="00615669" w14:paraId="4ECE03F5" w14:textId="77777777">
        <w:trPr>
          <w:trHeight w:val="680"/>
          <w:jc w:val="center"/>
        </w:trPr>
        <w:tc>
          <w:tcPr>
            <w:tcW w:w="2101" w:type="dxa"/>
            <w:vAlign w:val="bottom"/>
          </w:tcPr>
          <w:p w14:paraId="09353C09" w14:textId="77777777" w:rsidR="00615669" w:rsidRDefault="000E0D4B">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5A4CC929" w14:textId="77777777" w:rsidR="00615669" w:rsidRDefault="000E0D4B">
            <w:pPr>
              <w:jc w:val="center"/>
              <w:rPr>
                <w:sz w:val="32"/>
                <w:szCs w:val="32"/>
              </w:rPr>
            </w:pPr>
            <w:r>
              <w:rPr>
                <w:rFonts w:hint="eastAsia"/>
                <w:sz w:val="32"/>
                <w:szCs w:val="32"/>
              </w:rPr>
              <w:t>赵三元</w:t>
            </w:r>
          </w:p>
        </w:tc>
      </w:tr>
    </w:tbl>
    <w:p w14:paraId="507AB494" w14:textId="77777777" w:rsidR="00615669" w:rsidRDefault="00615669">
      <w:pPr>
        <w:jc w:val="center"/>
      </w:pPr>
    </w:p>
    <w:p w14:paraId="0E6E8529" w14:textId="77777777" w:rsidR="00615669" w:rsidRDefault="00615669">
      <w:pPr>
        <w:jc w:val="center"/>
        <w:rPr>
          <w:rFonts w:asciiTheme="minorEastAsia" w:hAnsiTheme="minorEastAsia"/>
          <w:sz w:val="36"/>
          <w:szCs w:val="36"/>
        </w:rPr>
      </w:pPr>
    </w:p>
    <w:p w14:paraId="40F71EE1" w14:textId="77777777" w:rsidR="00615669" w:rsidRDefault="00615669">
      <w:pPr>
        <w:jc w:val="center"/>
      </w:pPr>
    </w:p>
    <w:p w14:paraId="6368854A" w14:textId="77777777" w:rsidR="00615669" w:rsidRDefault="000E0D4B">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4月</w:t>
      </w:r>
      <w:r>
        <w:rPr>
          <w:rFonts w:ascii="宋体" w:hAnsi="宋体" w:cs="宋体"/>
          <w:kern w:val="0"/>
          <w:sz w:val="32"/>
          <w:szCs w:val="32"/>
        </w:rPr>
        <w:t xml:space="preserve"> </w:t>
      </w:r>
      <w:r>
        <w:rPr>
          <w:rFonts w:ascii="宋体" w:hAnsi="宋体" w:cs="宋体" w:hint="eastAsia"/>
          <w:kern w:val="0"/>
          <w:sz w:val="32"/>
          <w:szCs w:val="32"/>
        </w:rPr>
        <w:t>23日</w:t>
      </w:r>
    </w:p>
    <w:p w14:paraId="3BCE42C5" w14:textId="77777777" w:rsidR="00615669" w:rsidRDefault="00615669">
      <w:pPr>
        <w:sectPr w:rsidR="00615669" w:rsidSect="00747769">
          <w:headerReference w:type="even" r:id="rId10"/>
          <w:headerReference w:type="default" r:id="rId11"/>
          <w:footerReference w:type="even" r:id="rId12"/>
          <w:footerReference w:type="default" r:id="rId13"/>
          <w:headerReference w:type="first" r:id="rId14"/>
          <w:footerReference w:type="first" r:id="rId15"/>
          <w:pgSz w:w="11906" w:h="16838"/>
          <w:pgMar w:top="1985" w:right="1474" w:bottom="1474" w:left="1701" w:header="1361" w:footer="1134" w:gutter="0"/>
          <w:pgNumType w:start="1"/>
          <w:cols w:space="425"/>
          <w:titlePg/>
          <w:docGrid w:type="lines" w:linePitch="312"/>
        </w:sectPr>
      </w:pPr>
    </w:p>
    <w:p w14:paraId="72E46611"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3F2C8699"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2A346F21" w14:textId="77777777" w:rsidR="00615669" w:rsidRDefault="000E0D4B">
      <w:pPr>
        <w:spacing w:line="300" w:lineRule="auto"/>
        <w:ind w:firstLineChars="200" w:firstLine="600"/>
        <w:rPr>
          <w:rFonts w:ascii="宋体" w:hAnsi="宋体"/>
          <w:sz w:val="30"/>
          <w:szCs w:val="30"/>
        </w:rPr>
      </w:pPr>
      <w:r>
        <w:rPr>
          <w:rFonts w:ascii="宋体" w:hAnsi="宋体" w:hint="eastAsia"/>
          <w:sz w:val="30"/>
          <w:szCs w:val="30"/>
        </w:rPr>
        <w:t>特此申明。</w:t>
      </w:r>
    </w:p>
    <w:p w14:paraId="38980CC5" w14:textId="77777777" w:rsidR="00615669" w:rsidRDefault="00615669">
      <w:pPr>
        <w:snapToGrid w:val="0"/>
        <w:spacing w:line="300" w:lineRule="auto"/>
        <w:ind w:firstLineChars="200" w:firstLine="600"/>
        <w:rPr>
          <w:rFonts w:ascii="宋体" w:hAnsi="宋体"/>
          <w:sz w:val="30"/>
          <w:szCs w:val="30"/>
        </w:rPr>
      </w:pPr>
    </w:p>
    <w:p w14:paraId="3C2EBBDB" w14:textId="77777777" w:rsidR="00615669" w:rsidRDefault="00615669">
      <w:pPr>
        <w:snapToGrid w:val="0"/>
        <w:spacing w:line="300" w:lineRule="auto"/>
        <w:ind w:firstLineChars="200" w:firstLine="600"/>
        <w:rPr>
          <w:rFonts w:ascii="宋体" w:hAnsi="宋体"/>
          <w:sz w:val="30"/>
          <w:szCs w:val="30"/>
        </w:rPr>
      </w:pPr>
    </w:p>
    <w:p w14:paraId="67E995AD" w14:textId="77777777" w:rsidR="00615669" w:rsidRDefault="000E0D4B">
      <w:pPr>
        <w:snapToGrid w:val="0"/>
        <w:spacing w:line="30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71FF4E1" w14:textId="77777777" w:rsidR="00615669" w:rsidRDefault="00615669">
      <w:pPr>
        <w:snapToGrid w:val="0"/>
        <w:spacing w:line="300" w:lineRule="auto"/>
        <w:ind w:firstLineChars="200" w:firstLine="600"/>
        <w:rPr>
          <w:rFonts w:ascii="宋体" w:hAnsi="宋体"/>
          <w:sz w:val="30"/>
          <w:szCs w:val="30"/>
        </w:rPr>
      </w:pPr>
    </w:p>
    <w:p w14:paraId="700205D8" w14:textId="77777777" w:rsidR="00615669" w:rsidRDefault="00615669">
      <w:pPr>
        <w:ind w:firstLine="880"/>
        <w:jc w:val="center"/>
        <w:rPr>
          <w:rFonts w:ascii="黑体" w:eastAsia="黑体" w:hAnsi="宋体"/>
          <w:b/>
          <w:sz w:val="32"/>
          <w:szCs w:val="32"/>
        </w:rPr>
      </w:pPr>
    </w:p>
    <w:p w14:paraId="18A732D2" w14:textId="77777777" w:rsidR="00615669" w:rsidRDefault="000E0D4B">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15565CC" w14:textId="77777777" w:rsidR="00615669" w:rsidRDefault="000E0D4B">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242F3634" w14:textId="77777777" w:rsidR="00615669" w:rsidRDefault="00615669">
      <w:pPr>
        <w:snapToGrid w:val="0"/>
        <w:spacing w:line="300" w:lineRule="auto"/>
        <w:ind w:firstLineChars="200" w:firstLine="600"/>
        <w:rPr>
          <w:rFonts w:ascii="宋体" w:hAnsi="宋体"/>
          <w:sz w:val="30"/>
          <w:szCs w:val="30"/>
        </w:rPr>
      </w:pPr>
    </w:p>
    <w:p w14:paraId="423F1C5E" w14:textId="77777777" w:rsidR="00615669" w:rsidRDefault="000E0D4B">
      <w:pPr>
        <w:snapToGrid w:val="0"/>
        <w:spacing w:line="360" w:lineRule="auto"/>
        <w:ind w:firstLineChars="200" w:firstLine="600"/>
        <w:jc w:val="right"/>
        <w:rPr>
          <w:rFonts w:ascii="宋体" w:hAnsi="宋体"/>
          <w:sz w:val="30"/>
          <w:szCs w:val="30"/>
        </w:rPr>
      </w:pPr>
      <w:r>
        <w:rPr>
          <w:rFonts w:ascii="宋体" w:hAnsi="宋体" w:hint="eastAsia"/>
          <w:sz w:val="30"/>
          <w:szCs w:val="30"/>
        </w:rPr>
        <w:t xml:space="preserve">本人签名：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0A3013D3" w14:textId="77777777" w:rsidR="00615669" w:rsidRDefault="000E0D4B">
      <w:pPr>
        <w:snapToGrid w:val="0"/>
        <w:spacing w:line="360" w:lineRule="auto"/>
        <w:ind w:firstLineChars="200" w:firstLine="600"/>
        <w:jc w:val="right"/>
        <w:rPr>
          <w:rFonts w:ascii="黑体" w:eastAsia="黑体"/>
          <w:sz w:val="32"/>
          <w:szCs w:val="32"/>
        </w:rPr>
        <w:sectPr w:rsidR="00615669" w:rsidSect="00747769">
          <w:footerReference w:type="default" r:id="rId16"/>
          <w:pgSz w:w="11906" w:h="16838"/>
          <w:pgMar w:top="1985" w:right="1474" w:bottom="1474" w:left="1701" w:header="1361" w:footer="1134" w:gutter="0"/>
          <w:cols w:space="425"/>
          <w:docGrid w:type="lines" w:linePitch="312"/>
        </w:sectPr>
      </w:pPr>
      <w:r>
        <w:rPr>
          <w:rFonts w:ascii="宋体" w:hAnsi="宋体" w:hint="eastAsia"/>
          <w:sz w:val="30"/>
          <w:szCs w:val="30"/>
        </w:rPr>
        <w:t xml:space="preserve">指导老师签名：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日</w:t>
      </w:r>
      <w:r>
        <w:rPr>
          <w:rFonts w:ascii="宋体" w:hAnsi="宋体"/>
          <w:sz w:val="30"/>
          <w:szCs w:val="30"/>
        </w:rPr>
        <w:t xml:space="preserve"> </w:t>
      </w:r>
      <w:r>
        <w:rPr>
          <w:rFonts w:ascii="宋体" w:hAnsi="宋体" w:hint="eastAsia"/>
          <w:sz w:val="30"/>
          <w:szCs w:val="30"/>
        </w:rPr>
        <w:t xml:space="preserve">期： </w:t>
      </w:r>
      <w:r>
        <w:rPr>
          <w:rFonts w:ascii="宋体" w:hAnsi="宋体"/>
          <w:sz w:val="30"/>
          <w:szCs w:val="30"/>
        </w:rPr>
        <w:t xml:space="preserve">    </w:t>
      </w:r>
      <w:r>
        <w:rPr>
          <w:rFonts w:ascii="宋体" w:hAnsi="宋体" w:hint="eastAsia"/>
          <w:sz w:val="30"/>
          <w:szCs w:val="30"/>
        </w:rPr>
        <w:t xml:space="preserve">年 </w:t>
      </w:r>
      <w:r>
        <w:rPr>
          <w:rFonts w:ascii="宋体" w:hAnsi="宋体"/>
          <w:sz w:val="30"/>
          <w:szCs w:val="30"/>
        </w:rPr>
        <w:t xml:space="preserve">  </w:t>
      </w:r>
      <w:r>
        <w:rPr>
          <w:rFonts w:ascii="宋体" w:hAnsi="宋体" w:hint="eastAsia"/>
          <w:sz w:val="30"/>
          <w:szCs w:val="30"/>
        </w:rPr>
        <w:t xml:space="preserve">月 </w:t>
      </w:r>
      <w:r>
        <w:rPr>
          <w:rFonts w:ascii="宋体" w:hAnsi="宋体"/>
          <w:sz w:val="30"/>
          <w:szCs w:val="30"/>
        </w:rPr>
        <w:t xml:space="preserve">  </w:t>
      </w:r>
      <w:r>
        <w:rPr>
          <w:rFonts w:ascii="宋体" w:hAnsi="宋体" w:hint="eastAsia"/>
          <w:sz w:val="30"/>
          <w:szCs w:val="30"/>
        </w:rPr>
        <w:t>日</w:t>
      </w:r>
    </w:p>
    <w:p w14:paraId="717538AD" w14:textId="77777777" w:rsidR="00615669" w:rsidRDefault="000E0D4B">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390C3970" w14:textId="77777777" w:rsidR="00615669" w:rsidRDefault="000E0D4B">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25044971" w14:textId="77777777" w:rsidR="00615669" w:rsidRDefault="000E0D4B" w:rsidP="00A948B6">
      <w:pPr>
        <w:pStyle w:val="af4"/>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30824008" w14:textId="77777777" w:rsidR="00615669" w:rsidRDefault="000E0D4B" w:rsidP="00A948B6">
      <w:pPr>
        <w:pStyle w:val="af4"/>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0FDF2D6E" w14:textId="77777777" w:rsidR="00615669" w:rsidRDefault="000E0D4B" w:rsidP="00A948B6">
      <w:pPr>
        <w:pStyle w:val="af4"/>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7FDE831D" w14:textId="77777777" w:rsidR="00615669" w:rsidRDefault="00615669">
      <w:pPr>
        <w:spacing w:line="440" w:lineRule="exact"/>
        <w:rPr>
          <w:rFonts w:ascii="宋体" w:hAnsi="宋体"/>
          <w:sz w:val="24"/>
        </w:rPr>
      </w:pPr>
    </w:p>
    <w:p w14:paraId="1658EB8B" w14:textId="77777777" w:rsidR="00615669" w:rsidRDefault="000E0D4B">
      <w:pPr>
        <w:spacing w:line="440" w:lineRule="exact"/>
        <w:rPr>
          <w:rFonts w:ascii="黑体" w:eastAsia="黑体" w:hAnsi="黑体"/>
          <w:b/>
          <w:sz w:val="24"/>
        </w:rPr>
      </w:pPr>
      <w:r>
        <w:rPr>
          <w:rFonts w:ascii="黑体" w:eastAsia="黑体" w:hAnsi="黑体" w:hint="eastAsia"/>
          <w:b/>
          <w:sz w:val="24"/>
        </w:rPr>
        <w:t>关键词：目标检测；深度学习；无锚点框</w:t>
      </w:r>
    </w:p>
    <w:p w14:paraId="6C50FEA6" w14:textId="77777777" w:rsidR="00615669" w:rsidRDefault="00615669">
      <w:pPr>
        <w:spacing w:line="440" w:lineRule="exact"/>
        <w:rPr>
          <w:rFonts w:ascii="黑体" w:eastAsia="黑体" w:hAnsi="黑体"/>
          <w:b/>
          <w:sz w:val="24"/>
        </w:rPr>
      </w:pPr>
    </w:p>
    <w:p w14:paraId="7A460742" w14:textId="77777777" w:rsidR="00615669" w:rsidRDefault="00615669">
      <w:pPr>
        <w:spacing w:line="440" w:lineRule="exact"/>
        <w:rPr>
          <w:rFonts w:ascii="宋体" w:hAnsi="宋体"/>
          <w:b/>
          <w:sz w:val="24"/>
        </w:rPr>
      </w:pPr>
    </w:p>
    <w:p w14:paraId="6B9170FA" w14:textId="77777777" w:rsidR="00615669" w:rsidRDefault="00615669">
      <w:pPr>
        <w:autoSpaceDE w:val="0"/>
        <w:autoSpaceDN w:val="0"/>
        <w:adjustRightInd w:val="0"/>
        <w:jc w:val="center"/>
        <w:rPr>
          <w:rFonts w:ascii="TimesNewRomanPS-BoldMT" w:hAnsi="TimesNewRomanPS-BoldMT" w:cs="TimesNewRomanPS-BoldMT"/>
          <w:b/>
          <w:bCs/>
          <w:kern w:val="0"/>
          <w:sz w:val="32"/>
          <w:szCs w:val="32"/>
        </w:rPr>
        <w:sectPr w:rsidR="00615669" w:rsidSect="00747769">
          <w:headerReference w:type="default" r:id="rId17"/>
          <w:footerReference w:type="default" r:id="rId18"/>
          <w:pgSz w:w="11906" w:h="16838"/>
          <w:pgMar w:top="1985" w:right="1474" w:bottom="1474" w:left="1701" w:header="1361" w:footer="1134" w:gutter="0"/>
          <w:pgNumType w:fmt="upperRoman" w:start="1"/>
          <w:cols w:space="425"/>
          <w:docGrid w:type="lines" w:linePitch="312"/>
        </w:sectPr>
      </w:pPr>
    </w:p>
    <w:p w14:paraId="45A8065B" w14:textId="77777777" w:rsidR="00615669" w:rsidRDefault="000E0D4B">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5A089B50" w14:textId="77777777" w:rsidR="00615669" w:rsidRDefault="00615669">
      <w:pPr>
        <w:snapToGrid w:val="0"/>
        <w:spacing w:beforeLines="50" w:before="156" w:afterLines="50" w:after="156"/>
        <w:jc w:val="center"/>
        <w:rPr>
          <w:rFonts w:eastAsia="黑体"/>
          <w:b/>
          <w:sz w:val="32"/>
          <w:szCs w:val="32"/>
        </w:rPr>
      </w:pPr>
    </w:p>
    <w:p w14:paraId="173B2621" w14:textId="77777777" w:rsidR="00615669" w:rsidRDefault="000E0D4B">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53328033" w14:textId="77777777" w:rsidR="00615669" w:rsidRDefault="000E0D4B">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536D17EB" w14:textId="77777777" w:rsidR="00615669" w:rsidRDefault="000E0D4B">
      <w:pPr>
        <w:spacing w:line="440" w:lineRule="exact"/>
        <w:ind w:firstLine="420"/>
        <w:rPr>
          <w:sz w:val="24"/>
        </w:rPr>
      </w:pPr>
      <w:r>
        <w:rPr>
          <w:sz w:val="24"/>
        </w:rPr>
        <w:t>This paper mainly studies the full convolutional one-stage object detection without anchor boxes. By eliminating the predefined anchor box settings, this method completely avoids the complex calculations related to anchor boxes and greatly reduces the training memory footprint. This method also avoids all hyperparameters that are related to the anchor box and very sensitive to the final detection performance. Since this method finally uses non-maximum suppression(NMS) to process the regression box, the detector has a simpler advantage than the previous single-stage based on the anchor box. This method also proposes a new branch center-ness, which is used to suppress a certain number of low-quality bounding boxes far away from the target center, reduce the weight of low-quality detection boxes, and improve detection performance.</w:t>
      </w:r>
    </w:p>
    <w:p w14:paraId="1B3B61B9" w14:textId="77777777" w:rsidR="00615669" w:rsidRDefault="000E0D4B">
      <w:pPr>
        <w:spacing w:line="440" w:lineRule="exact"/>
        <w:ind w:firstLine="420"/>
        <w:rPr>
          <w:sz w:val="24"/>
        </w:rPr>
      </w:pPr>
      <w:r>
        <w:rPr>
          <w:rFonts w:hint="eastAsia"/>
          <w:sz w:val="24"/>
        </w:rPr>
        <w:t>Base</w:t>
      </w:r>
      <w:r>
        <w:rPr>
          <w:sz w:val="24"/>
        </w:rPr>
        <w:t>d on Python’s scientific computing software package and Pytorch deep learning framework, this paper builds a full convolutional one-stage object detection network, and uses the PASCAL VOC and COCO datasets for model training and evaluation</w:t>
      </w:r>
      <w:r>
        <w:rPr>
          <w:rFonts w:hint="eastAsia"/>
          <w:sz w:val="24"/>
        </w:rPr>
        <w:t>.</w:t>
      </w:r>
      <w:r>
        <w:rPr>
          <w:sz w:val="24"/>
        </w:rPr>
        <w:t xml:space="preserve"> Finally, the trained model is used to object detection for real pictures.</w:t>
      </w:r>
    </w:p>
    <w:p w14:paraId="5020B765" w14:textId="77777777" w:rsidR="00615669" w:rsidRDefault="00615669">
      <w:pPr>
        <w:spacing w:line="440" w:lineRule="exact"/>
        <w:ind w:firstLineChars="200" w:firstLine="480"/>
        <w:rPr>
          <w:rFonts w:ascii="宋体" w:hAnsi="宋体"/>
          <w:color w:val="000080"/>
          <w:sz w:val="24"/>
        </w:rPr>
      </w:pPr>
    </w:p>
    <w:p w14:paraId="12287895" w14:textId="77777777" w:rsidR="00615669" w:rsidRDefault="000E0D4B">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35A6AC45" w14:textId="77777777" w:rsidR="00615669" w:rsidRDefault="00615669">
      <w:pPr>
        <w:autoSpaceDE w:val="0"/>
        <w:autoSpaceDN w:val="0"/>
        <w:adjustRightInd w:val="0"/>
        <w:jc w:val="left"/>
        <w:rPr>
          <w:rFonts w:eastAsia="黑体"/>
          <w:b/>
          <w:color w:val="000000"/>
          <w:sz w:val="36"/>
          <w:szCs w:val="36"/>
        </w:rPr>
      </w:pPr>
    </w:p>
    <w:p w14:paraId="562B9920" w14:textId="77777777" w:rsidR="00615669" w:rsidRDefault="00615669">
      <w:pPr>
        <w:autoSpaceDE w:val="0"/>
        <w:autoSpaceDN w:val="0"/>
        <w:adjustRightInd w:val="0"/>
        <w:jc w:val="left"/>
        <w:rPr>
          <w:rFonts w:eastAsia="黑体"/>
          <w:b/>
          <w:color w:val="000000"/>
          <w:sz w:val="36"/>
          <w:szCs w:val="36"/>
        </w:rPr>
      </w:pPr>
    </w:p>
    <w:p w14:paraId="619E3418" w14:textId="77777777" w:rsidR="00615669" w:rsidRDefault="00615669">
      <w:pPr>
        <w:spacing w:beforeLines="100" w:before="312" w:afterLines="100" w:after="312"/>
        <w:rPr>
          <w:rFonts w:ascii="黑体" w:eastAsia="黑体"/>
          <w:sz w:val="32"/>
          <w:szCs w:val="32"/>
        </w:rPr>
        <w:sectPr w:rsidR="00615669" w:rsidSect="00747769">
          <w:pgSz w:w="11906" w:h="16838"/>
          <w:pgMar w:top="1985" w:right="1474" w:bottom="1474" w:left="1701" w:header="1361" w:footer="1134" w:gutter="0"/>
          <w:pgNumType w:fmt="upperRoman"/>
          <w:cols w:space="425"/>
          <w:docGrid w:type="lines" w:linePitch="312"/>
        </w:sectPr>
      </w:pPr>
    </w:p>
    <w:p w14:paraId="0D4163E6" w14:textId="77777777" w:rsidR="00615669" w:rsidRDefault="000E0D4B">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p w14:paraId="2C6937C9" w14:textId="6E6998D3" w:rsidR="008861E1" w:rsidRPr="008861E1" w:rsidRDefault="000E0D4B">
      <w:pPr>
        <w:pStyle w:val="TOC1"/>
        <w:tabs>
          <w:tab w:val="right" w:leader="dot" w:pos="8721"/>
        </w:tabs>
        <w:rPr>
          <w:rFonts w:ascii="宋体" w:hAnsi="宋体" w:cstheme="minorBidi"/>
          <w:noProof/>
        </w:rPr>
      </w:pPr>
      <w:r w:rsidRPr="00776F78">
        <w:rPr>
          <w:rFonts w:ascii="宋体" w:hAnsi="宋体"/>
          <w:caps/>
        </w:rPr>
        <w:fldChar w:fldCharType="begin"/>
      </w:r>
      <w:r w:rsidRPr="00776F78">
        <w:rPr>
          <w:rFonts w:ascii="宋体" w:hAnsi="宋体"/>
          <w:caps/>
        </w:rPr>
        <w:instrText xml:space="preserve"> TOC \o "1-3" \h \z \u </w:instrText>
      </w:r>
      <w:r w:rsidRPr="00776F78">
        <w:rPr>
          <w:rFonts w:ascii="宋体" w:hAnsi="宋体"/>
          <w:caps/>
        </w:rPr>
        <w:fldChar w:fldCharType="separate"/>
      </w:r>
      <w:hyperlink w:anchor="_Toc39862306" w:history="1">
        <w:r w:rsidR="008861E1" w:rsidRPr="008861E1">
          <w:rPr>
            <w:rStyle w:val="af2"/>
            <w:rFonts w:ascii="宋体" w:hAnsi="宋体"/>
            <w:noProof/>
          </w:rPr>
          <w:t>摘　要</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_Toc39862306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I</w:t>
        </w:r>
        <w:r w:rsidR="008861E1" w:rsidRPr="008861E1">
          <w:rPr>
            <w:rFonts w:ascii="宋体" w:hAnsi="宋体"/>
            <w:noProof/>
            <w:webHidden/>
          </w:rPr>
          <w:fldChar w:fldCharType="end"/>
        </w:r>
      </w:hyperlink>
    </w:p>
    <w:p w14:paraId="5B8DD6C9" w14:textId="28DBA449" w:rsidR="008861E1" w:rsidRPr="008861E1" w:rsidRDefault="009D4592">
      <w:pPr>
        <w:pStyle w:val="TOC1"/>
        <w:tabs>
          <w:tab w:val="right" w:leader="dot" w:pos="8721"/>
        </w:tabs>
        <w:rPr>
          <w:rFonts w:ascii="宋体" w:hAnsi="宋体" w:cstheme="minorBidi"/>
          <w:noProof/>
        </w:rPr>
      </w:pPr>
      <w:hyperlink w:anchor="_Toc39862307" w:history="1">
        <w:r w:rsidR="008861E1" w:rsidRPr="008861E1">
          <w:rPr>
            <w:rStyle w:val="af2"/>
            <w:rFonts w:ascii="宋体" w:hAnsi="宋体"/>
            <w:noProof/>
          </w:rPr>
          <w:t>Abstract</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_Toc39862307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II</w:t>
        </w:r>
        <w:r w:rsidR="008861E1" w:rsidRPr="008861E1">
          <w:rPr>
            <w:rFonts w:ascii="宋体" w:hAnsi="宋体"/>
            <w:noProof/>
            <w:webHidden/>
          </w:rPr>
          <w:fldChar w:fldCharType="end"/>
        </w:r>
      </w:hyperlink>
    </w:p>
    <w:p w14:paraId="6B75C2C5" w14:textId="1370BF07" w:rsidR="008861E1" w:rsidRPr="008861E1" w:rsidRDefault="009D4592">
      <w:pPr>
        <w:pStyle w:val="TOC1"/>
        <w:tabs>
          <w:tab w:val="right" w:leader="dot" w:pos="8721"/>
        </w:tabs>
        <w:rPr>
          <w:rFonts w:ascii="宋体" w:hAnsi="宋体" w:cstheme="minorBidi"/>
          <w:noProof/>
        </w:rPr>
      </w:pPr>
      <w:hyperlink w:anchor="_Toc39862308" w:history="1">
        <w:r w:rsidR="008861E1" w:rsidRPr="008861E1">
          <w:rPr>
            <w:rStyle w:val="af2"/>
            <w:rFonts w:ascii="宋体" w:hAnsi="宋体"/>
            <w:noProof/>
          </w:rPr>
          <w:t>第1章 绪论</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_Toc39862308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1</w:t>
        </w:r>
        <w:r w:rsidR="008861E1" w:rsidRPr="008861E1">
          <w:rPr>
            <w:rFonts w:ascii="宋体" w:hAnsi="宋体"/>
            <w:noProof/>
            <w:webHidden/>
          </w:rPr>
          <w:fldChar w:fldCharType="end"/>
        </w:r>
      </w:hyperlink>
    </w:p>
    <w:p w14:paraId="1FBDF309" w14:textId="7CA1F6A3" w:rsidR="008861E1" w:rsidRPr="008861E1" w:rsidRDefault="009D4592">
      <w:pPr>
        <w:pStyle w:val="TOC2"/>
        <w:rPr>
          <w:rFonts w:cstheme="minorBidi"/>
          <w:b w:val="0"/>
          <w:noProof/>
        </w:rPr>
      </w:pPr>
      <w:hyperlink w:anchor="_Toc39862309" w:history="1">
        <w:r w:rsidR="008861E1" w:rsidRPr="008861E1">
          <w:rPr>
            <w:rStyle w:val="af2"/>
            <w:rFonts w:ascii="宋体" w:hAnsi="宋体"/>
            <w:b w:val="0"/>
            <w:noProof/>
          </w:rPr>
          <w:t>1.1 课题研究背景意义</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_Toc39862309 \h </w:instrText>
        </w:r>
        <w:r w:rsidR="008861E1" w:rsidRPr="008861E1">
          <w:rPr>
            <w:b w:val="0"/>
            <w:noProof/>
            <w:webHidden/>
          </w:rPr>
        </w:r>
        <w:r w:rsidR="008861E1" w:rsidRPr="008861E1">
          <w:rPr>
            <w:b w:val="0"/>
            <w:noProof/>
            <w:webHidden/>
          </w:rPr>
          <w:fldChar w:fldCharType="separate"/>
        </w:r>
        <w:r w:rsidR="00A32931">
          <w:rPr>
            <w:b w:val="0"/>
            <w:noProof/>
            <w:webHidden/>
          </w:rPr>
          <w:t>1</w:t>
        </w:r>
        <w:r w:rsidR="008861E1" w:rsidRPr="008861E1">
          <w:rPr>
            <w:b w:val="0"/>
            <w:noProof/>
            <w:webHidden/>
          </w:rPr>
          <w:fldChar w:fldCharType="end"/>
        </w:r>
      </w:hyperlink>
    </w:p>
    <w:p w14:paraId="5521504C" w14:textId="7E9D0EC0" w:rsidR="008861E1" w:rsidRPr="008861E1" w:rsidRDefault="009D4592">
      <w:pPr>
        <w:pStyle w:val="TOC2"/>
        <w:rPr>
          <w:rFonts w:cstheme="minorBidi"/>
          <w:b w:val="0"/>
          <w:noProof/>
        </w:rPr>
      </w:pPr>
      <w:hyperlink w:anchor="_Toc39862310" w:history="1">
        <w:r w:rsidR="008861E1" w:rsidRPr="008861E1">
          <w:rPr>
            <w:rStyle w:val="af2"/>
            <w:rFonts w:ascii="宋体" w:hAnsi="宋体"/>
            <w:b w:val="0"/>
            <w:noProof/>
          </w:rPr>
          <w:t>1.2 国内外研究现状分析</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_Toc39862310 \h </w:instrText>
        </w:r>
        <w:r w:rsidR="008861E1" w:rsidRPr="008861E1">
          <w:rPr>
            <w:b w:val="0"/>
            <w:noProof/>
            <w:webHidden/>
          </w:rPr>
        </w:r>
        <w:r w:rsidR="008861E1" w:rsidRPr="008861E1">
          <w:rPr>
            <w:b w:val="0"/>
            <w:noProof/>
            <w:webHidden/>
          </w:rPr>
          <w:fldChar w:fldCharType="separate"/>
        </w:r>
        <w:r w:rsidR="00A32931">
          <w:rPr>
            <w:b w:val="0"/>
            <w:noProof/>
            <w:webHidden/>
          </w:rPr>
          <w:t>2</w:t>
        </w:r>
        <w:r w:rsidR="008861E1" w:rsidRPr="008861E1">
          <w:rPr>
            <w:b w:val="0"/>
            <w:noProof/>
            <w:webHidden/>
          </w:rPr>
          <w:fldChar w:fldCharType="end"/>
        </w:r>
      </w:hyperlink>
    </w:p>
    <w:p w14:paraId="7A125E01" w14:textId="7C1C678E" w:rsidR="008861E1" w:rsidRPr="008861E1" w:rsidRDefault="009D4592">
      <w:pPr>
        <w:pStyle w:val="TOC3"/>
        <w:ind w:firstLine="864"/>
        <w:rPr>
          <w:rFonts w:cstheme="minorBidi"/>
          <w:bCs/>
          <w:noProof/>
        </w:rPr>
      </w:pPr>
      <w:hyperlink w:anchor="_Toc39862311" w:history="1">
        <w:r w:rsidR="008861E1" w:rsidRPr="008861E1">
          <w:rPr>
            <w:rStyle w:val="af2"/>
            <w:rFonts w:ascii="宋体" w:hAnsi="宋体"/>
            <w:bCs/>
            <w:noProof/>
          </w:rPr>
          <w:t>1.2.1 基于锚点框目标检测算法</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_Toc39862311 \h </w:instrText>
        </w:r>
        <w:r w:rsidR="008861E1" w:rsidRPr="008861E1">
          <w:rPr>
            <w:bCs/>
            <w:noProof/>
            <w:webHidden/>
          </w:rPr>
        </w:r>
        <w:r w:rsidR="008861E1" w:rsidRPr="008861E1">
          <w:rPr>
            <w:bCs/>
            <w:noProof/>
            <w:webHidden/>
          </w:rPr>
          <w:fldChar w:fldCharType="separate"/>
        </w:r>
        <w:r w:rsidR="00A32931">
          <w:rPr>
            <w:bCs/>
            <w:noProof/>
            <w:webHidden/>
          </w:rPr>
          <w:t>2</w:t>
        </w:r>
        <w:r w:rsidR="008861E1" w:rsidRPr="008861E1">
          <w:rPr>
            <w:bCs/>
            <w:noProof/>
            <w:webHidden/>
          </w:rPr>
          <w:fldChar w:fldCharType="end"/>
        </w:r>
      </w:hyperlink>
    </w:p>
    <w:p w14:paraId="2DAD49DF" w14:textId="508960D1" w:rsidR="008861E1" w:rsidRPr="008861E1" w:rsidRDefault="009D4592">
      <w:pPr>
        <w:pStyle w:val="TOC3"/>
        <w:ind w:firstLine="864"/>
        <w:rPr>
          <w:rFonts w:cstheme="minorBidi"/>
          <w:bCs/>
          <w:noProof/>
        </w:rPr>
      </w:pPr>
      <w:hyperlink w:anchor="_Toc39862312" w:history="1">
        <w:r w:rsidR="008861E1" w:rsidRPr="008861E1">
          <w:rPr>
            <w:rStyle w:val="af2"/>
            <w:rFonts w:ascii="宋体" w:hAnsi="宋体"/>
            <w:bCs/>
            <w:noProof/>
          </w:rPr>
          <w:t>1.2.2 无锚点框目标检测算法</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_Toc39862312 \h </w:instrText>
        </w:r>
        <w:r w:rsidR="008861E1" w:rsidRPr="008861E1">
          <w:rPr>
            <w:bCs/>
            <w:noProof/>
            <w:webHidden/>
          </w:rPr>
        </w:r>
        <w:r w:rsidR="008861E1" w:rsidRPr="008861E1">
          <w:rPr>
            <w:bCs/>
            <w:noProof/>
            <w:webHidden/>
          </w:rPr>
          <w:fldChar w:fldCharType="separate"/>
        </w:r>
        <w:r w:rsidR="00A32931">
          <w:rPr>
            <w:bCs/>
            <w:noProof/>
            <w:webHidden/>
          </w:rPr>
          <w:t>4</w:t>
        </w:r>
        <w:r w:rsidR="008861E1" w:rsidRPr="008861E1">
          <w:rPr>
            <w:bCs/>
            <w:noProof/>
            <w:webHidden/>
          </w:rPr>
          <w:fldChar w:fldCharType="end"/>
        </w:r>
      </w:hyperlink>
    </w:p>
    <w:p w14:paraId="6BF7AD13" w14:textId="507F4DEF" w:rsidR="008861E1" w:rsidRPr="008861E1" w:rsidRDefault="009D4592">
      <w:pPr>
        <w:pStyle w:val="TOC2"/>
        <w:rPr>
          <w:rFonts w:cstheme="minorBidi"/>
          <w:b w:val="0"/>
          <w:noProof/>
        </w:rPr>
      </w:pPr>
      <w:hyperlink w:anchor="_Toc39862313" w:history="1">
        <w:r w:rsidR="008861E1" w:rsidRPr="008861E1">
          <w:rPr>
            <w:rStyle w:val="af2"/>
            <w:rFonts w:ascii="宋体" w:hAnsi="宋体"/>
            <w:b w:val="0"/>
            <w:noProof/>
          </w:rPr>
          <w:t>1.3 研究内容和主要工作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_Toc39862313 \h </w:instrText>
        </w:r>
        <w:r w:rsidR="008861E1" w:rsidRPr="008861E1">
          <w:rPr>
            <w:b w:val="0"/>
            <w:noProof/>
            <w:webHidden/>
          </w:rPr>
        </w:r>
        <w:r w:rsidR="008861E1" w:rsidRPr="008861E1">
          <w:rPr>
            <w:b w:val="0"/>
            <w:noProof/>
            <w:webHidden/>
          </w:rPr>
          <w:fldChar w:fldCharType="separate"/>
        </w:r>
        <w:r w:rsidR="00A32931">
          <w:rPr>
            <w:b w:val="0"/>
            <w:noProof/>
            <w:webHidden/>
          </w:rPr>
          <w:t>4</w:t>
        </w:r>
        <w:r w:rsidR="008861E1" w:rsidRPr="008861E1">
          <w:rPr>
            <w:b w:val="0"/>
            <w:noProof/>
            <w:webHidden/>
          </w:rPr>
          <w:fldChar w:fldCharType="end"/>
        </w:r>
      </w:hyperlink>
    </w:p>
    <w:p w14:paraId="17B7B388" w14:textId="5A074978" w:rsidR="008861E1" w:rsidRPr="008861E1" w:rsidRDefault="009D4592">
      <w:pPr>
        <w:pStyle w:val="TOC2"/>
        <w:rPr>
          <w:rFonts w:cstheme="minorBidi"/>
          <w:b w:val="0"/>
          <w:noProof/>
        </w:rPr>
      </w:pPr>
      <w:hyperlink w:anchor="_Toc39862314" w:history="1">
        <w:r w:rsidR="008861E1" w:rsidRPr="008861E1">
          <w:rPr>
            <w:rStyle w:val="af2"/>
            <w:rFonts w:ascii="宋体" w:hAnsi="宋体"/>
            <w:b w:val="0"/>
            <w:noProof/>
          </w:rPr>
          <w:t>1.4 论文组织结构</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_Toc39862314 \h </w:instrText>
        </w:r>
        <w:r w:rsidR="008861E1" w:rsidRPr="008861E1">
          <w:rPr>
            <w:b w:val="0"/>
            <w:noProof/>
            <w:webHidden/>
          </w:rPr>
        </w:r>
        <w:r w:rsidR="008861E1" w:rsidRPr="008861E1">
          <w:rPr>
            <w:b w:val="0"/>
            <w:noProof/>
            <w:webHidden/>
          </w:rPr>
          <w:fldChar w:fldCharType="separate"/>
        </w:r>
        <w:r w:rsidR="00A32931">
          <w:rPr>
            <w:b w:val="0"/>
            <w:noProof/>
            <w:webHidden/>
          </w:rPr>
          <w:t>5</w:t>
        </w:r>
        <w:r w:rsidR="008861E1" w:rsidRPr="008861E1">
          <w:rPr>
            <w:b w:val="0"/>
            <w:noProof/>
            <w:webHidden/>
          </w:rPr>
          <w:fldChar w:fldCharType="end"/>
        </w:r>
      </w:hyperlink>
    </w:p>
    <w:p w14:paraId="7D6F252B" w14:textId="1204B50F" w:rsidR="008861E1" w:rsidRPr="008861E1" w:rsidRDefault="009D4592">
      <w:pPr>
        <w:pStyle w:val="TOC1"/>
        <w:tabs>
          <w:tab w:val="right" w:leader="dot" w:pos="8721"/>
        </w:tabs>
        <w:rPr>
          <w:rFonts w:ascii="宋体" w:hAnsi="宋体" w:cstheme="minorBidi"/>
          <w:noProof/>
        </w:rPr>
      </w:pPr>
      <w:hyperlink w:anchor="_Toc39862315" w:history="1">
        <w:r w:rsidR="008861E1" w:rsidRPr="008861E1">
          <w:rPr>
            <w:rStyle w:val="af2"/>
            <w:rFonts w:ascii="宋体" w:hAnsi="宋体"/>
            <w:noProof/>
          </w:rPr>
          <w:t>第2章 实验平台搭建与数据集处理</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_Toc39862315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6</w:t>
        </w:r>
        <w:r w:rsidR="008861E1" w:rsidRPr="008861E1">
          <w:rPr>
            <w:rFonts w:ascii="宋体" w:hAnsi="宋体"/>
            <w:noProof/>
            <w:webHidden/>
          </w:rPr>
          <w:fldChar w:fldCharType="end"/>
        </w:r>
      </w:hyperlink>
    </w:p>
    <w:p w14:paraId="2BF1EEBD" w14:textId="5161C254" w:rsidR="008861E1" w:rsidRPr="008861E1" w:rsidRDefault="009D4592">
      <w:pPr>
        <w:pStyle w:val="TOC2"/>
        <w:rPr>
          <w:rFonts w:cstheme="minorBidi"/>
          <w:b w:val="0"/>
          <w:noProof/>
        </w:rPr>
      </w:pPr>
      <w:hyperlink w:anchor="_Toc39862316" w:history="1">
        <w:r w:rsidR="008861E1" w:rsidRPr="008861E1">
          <w:rPr>
            <w:rStyle w:val="af2"/>
            <w:rFonts w:ascii="宋体" w:hAnsi="宋体"/>
            <w:b w:val="0"/>
            <w:noProof/>
          </w:rPr>
          <w:t>2.1 相关的开发平台与主要技术介绍</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_Toc39862316 \h </w:instrText>
        </w:r>
        <w:r w:rsidR="008861E1" w:rsidRPr="008861E1">
          <w:rPr>
            <w:b w:val="0"/>
            <w:noProof/>
            <w:webHidden/>
          </w:rPr>
        </w:r>
        <w:r w:rsidR="008861E1" w:rsidRPr="008861E1">
          <w:rPr>
            <w:b w:val="0"/>
            <w:noProof/>
            <w:webHidden/>
          </w:rPr>
          <w:fldChar w:fldCharType="separate"/>
        </w:r>
        <w:r w:rsidR="00A32931">
          <w:rPr>
            <w:b w:val="0"/>
            <w:noProof/>
            <w:webHidden/>
          </w:rPr>
          <w:t>6</w:t>
        </w:r>
        <w:r w:rsidR="008861E1" w:rsidRPr="008861E1">
          <w:rPr>
            <w:b w:val="0"/>
            <w:noProof/>
            <w:webHidden/>
          </w:rPr>
          <w:fldChar w:fldCharType="end"/>
        </w:r>
      </w:hyperlink>
    </w:p>
    <w:p w14:paraId="7B6095E8" w14:textId="0D716E83" w:rsidR="008861E1" w:rsidRPr="008861E1" w:rsidRDefault="009D4592">
      <w:pPr>
        <w:pStyle w:val="TOC3"/>
        <w:ind w:firstLine="864"/>
        <w:rPr>
          <w:rFonts w:cstheme="minorBidi"/>
          <w:bCs/>
          <w:noProof/>
        </w:rPr>
      </w:pPr>
      <w:hyperlink w:anchor="_Toc39862317" w:history="1">
        <w:r w:rsidR="008861E1" w:rsidRPr="008861E1">
          <w:rPr>
            <w:rStyle w:val="af2"/>
            <w:rFonts w:ascii="宋体" w:hAnsi="宋体"/>
            <w:bCs/>
            <w:noProof/>
          </w:rPr>
          <w:t>2.1.1 开发平台Anaconda与VScode</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_Toc39862317 \h </w:instrText>
        </w:r>
        <w:r w:rsidR="008861E1" w:rsidRPr="008861E1">
          <w:rPr>
            <w:bCs/>
            <w:noProof/>
            <w:webHidden/>
          </w:rPr>
        </w:r>
        <w:r w:rsidR="008861E1" w:rsidRPr="008861E1">
          <w:rPr>
            <w:bCs/>
            <w:noProof/>
            <w:webHidden/>
          </w:rPr>
          <w:fldChar w:fldCharType="separate"/>
        </w:r>
        <w:r w:rsidR="00A32931">
          <w:rPr>
            <w:bCs/>
            <w:noProof/>
            <w:webHidden/>
          </w:rPr>
          <w:t>6</w:t>
        </w:r>
        <w:r w:rsidR="008861E1" w:rsidRPr="008861E1">
          <w:rPr>
            <w:bCs/>
            <w:noProof/>
            <w:webHidden/>
          </w:rPr>
          <w:fldChar w:fldCharType="end"/>
        </w:r>
      </w:hyperlink>
    </w:p>
    <w:p w14:paraId="4363EFE6" w14:textId="24075671" w:rsidR="008861E1" w:rsidRPr="008861E1" w:rsidRDefault="009D4592">
      <w:pPr>
        <w:pStyle w:val="TOC3"/>
        <w:ind w:firstLine="864"/>
        <w:rPr>
          <w:rFonts w:cstheme="minorBidi"/>
          <w:bCs/>
          <w:noProof/>
        </w:rPr>
      </w:pPr>
      <w:hyperlink w:anchor="_Toc39862318" w:history="1">
        <w:r w:rsidR="008861E1" w:rsidRPr="008861E1">
          <w:rPr>
            <w:rStyle w:val="af2"/>
            <w:rFonts w:ascii="宋体" w:hAnsi="宋体"/>
            <w:bCs/>
            <w:noProof/>
          </w:rPr>
          <w:t>2.1.2 深度学习框架Pytorch</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_Toc39862318 \h </w:instrText>
        </w:r>
        <w:r w:rsidR="008861E1" w:rsidRPr="008861E1">
          <w:rPr>
            <w:bCs/>
            <w:noProof/>
            <w:webHidden/>
          </w:rPr>
        </w:r>
        <w:r w:rsidR="008861E1" w:rsidRPr="008861E1">
          <w:rPr>
            <w:bCs/>
            <w:noProof/>
            <w:webHidden/>
          </w:rPr>
          <w:fldChar w:fldCharType="separate"/>
        </w:r>
        <w:r w:rsidR="00A32931">
          <w:rPr>
            <w:bCs/>
            <w:noProof/>
            <w:webHidden/>
          </w:rPr>
          <w:t>6</w:t>
        </w:r>
        <w:r w:rsidR="008861E1" w:rsidRPr="008861E1">
          <w:rPr>
            <w:bCs/>
            <w:noProof/>
            <w:webHidden/>
          </w:rPr>
          <w:fldChar w:fldCharType="end"/>
        </w:r>
      </w:hyperlink>
    </w:p>
    <w:p w14:paraId="6BF725E4" w14:textId="39AD0728" w:rsidR="008861E1" w:rsidRPr="008861E1" w:rsidRDefault="009D4592">
      <w:pPr>
        <w:pStyle w:val="TOC3"/>
        <w:ind w:firstLine="864"/>
        <w:rPr>
          <w:rFonts w:cstheme="minorBidi"/>
          <w:bCs/>
          <w:noProof/>
        </w:rPr>
      </w:pPr>
      <w:hyperlink w:anchor="_Toc39862319" w:history="1">
        <w:r w:rsidR="008861E1" w:rsidRPr="008861E1">
          <w:rPr>
            <w:rStyle w:val="af2"/>
            <w:rFonts w:ascii="宋体" w:hAnsi="宋体"/>
            <w:bCs/>
            <w:noProof/>
          </w:rPr>
          <w:t>2.1.3 GPU加速运算库CuPy</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_Toc39862319 \h </w:instrText>
        </w:r>
        <w:r w:rsidR="008861E1" w:rsidRPr="008861E1">
          <w:rPr>
            <w:bCs/>
            <w:noProof/>
            <w:webHidden/>
          </w:rPr>
        </w:r>
        <w:r w:rsidR="008861E1" w:rsidRPr="008861E1">
          <w:rPr>
            <w:bCs/>
            <w:noProof/>
            <w:webHidden/>
          </w:rPr>
          <w:fldChar w:fldCharType="separate"/>
        </w:r>
        <w:r w:rsidR="00A32931">
          <w:rPr>
            <w:bCs/>
            <w:noProof/>
            <w:webHidden/>
          </w:rPr>
          <w:t>7</w:t>
        </w:r>
        <w:r w:rsidR="008861E1" w:rsidRPr="008861E1">
          <w:rPr>
            <w:bCs/>
            <w:noProof/>
            <w:webHidden/>
          </w:rPr>
          <w:fldChar w:fldCharType="end"/>
        </w:r>
      </w:hyperlink>
    </w:p>
    <w:p w14:paraId="037585C8" w14:textId="79688EF4" w:rsidR="008861E1" w:rsidRPr="008861E1" w:rsidRDefault="009D4592">
      <w:pPr>
        <w:pStyle w:val="TOC2"/>
        <w:rPr>
          <w:rFonts w:cstheme="minorBidi"/>
          <w:b w:val="0"/>
          <w:noProof/>
        </w:rPr>
      </w:pPr>
      <w:hyperlink w:anchor="_Toc39862320" w:history="1">
        <w:r w:rsidR="008861E1" w:rsidRPr="008861E1">
          <w:rPr>
            <w:rStyle w:val="af2"/>
            <w:rFonts w:ascii="宋体" w:hAnsi="宋体"/>
            <w:b w:val="0"/>
            <w:noProof/>
          </w:rPr>
          <w:t>2.2 开发环境搭建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_Toc39862320 \h </w:instrText>
        </w:r>
        <w:r w:rsidR="008861E1" w:rsidRPr="008861E1">
          <w:rPr>
            <w:b w:val="0"/>
            <w:noProof/>
            <w:webHidden/>
          </w:rPr>
        </w:r>
        <w:r w:rsidR="008861E1" w:rsidRPr="008861E1">
          <w:rPr>
            <w:b w:val="0"/>
            <w:noProof/>
            <w:webHidden/>
          </w:rPr>
          <w:fldChar w:fldCharType="separate"/>
        </w:r>
        <w:r w:rsidR="00A32931">
          <w:rPr>
            <w:b w:val="0"/>
            <w:noProof/>
            <w:webHidden/>
          </w:rPr>
          <w:t>8</w:t>
        </w:r>
        <w:r w:rsidR="008861E1" w:rsidRPr="008861E1">
          <w:rPr>
            <w:b w:val="0"/>
            <w:noProof/>
            <w:webHidden/>
          </w:rPr>
          <w:fldChar w:fldCharType="end"/>
        </w:r>
      </w:hyperlink>
    </w:p>
    <w:p w14:paraId="4E99F723" w14:textId="4BAD331D" w:rsidR="008861E1" w:rsidRPr="008861E1" w:rsidRDefault="009D4592">
      <w:pPr>
        <w:pStyle w:val="TOC3"/>
        <w:ind w:firstLine="864"/>
        <w:rPr>
          <w:rFonts w:cstheme="minorBidi"/>
          <w:bCs/>
          <w:noProof/>
        </w:rPr>
      </w:pPr>
      <w:hyperlink w:anchor="_Toc39862321" w:history="1">
        <w:r w:rsidR="008861E1" w:rsidRPr="008861E1">
          <w:rPr>
            <w:rStyle w:val="af2"/>
            <w:rFonts w:ascii="宋体" w:hAnsi="宋体"/>
            <w:bCs/>
            <w:noProof/>
          </w:rPr>
          <w:t>2.2.1 实验环境介绍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_Toc39862321 \h </w:instrText>
        </w:r>
        <w:r w:rsidR="008861E1" w:rsidRPr="008861E1">
          <w:rPr>
            <w:bCs/>
            <w:noProof/>
            <w:webHidden/>
          </w:rPr>
        </w:r>
        <w:r w:rsidR="008861E1" w:rsidRPr="008861E1">
          <w:rPr>
            <w:bCs/>
            <w:noProof/>
            <w:webHidden/>
          </w:rPr>
          <w:fldChar w:fldCharType="separate"/>
        </w:r>
        <w:r w:rsidR="00A32931">
          <w:rPr>
            <w:bCs/>
            <w:noProof/>
            <w:webHidden/>
          </w:rPr>
          <w:t>8</w:t>
        </w:r>
        <w:r w:rsidR="008861E1" w:rsidRPr="008861E1">
          <w:rPr>
            <w:bCs/>
            <w:noProof/>
            <w:webHidden/>
          </w:rPr>
          <w:fldChar w:fldCharType="end"/>
        </w:r>
      </w:hyperlink>
    </w:p>
    <w:p w14:paraId="03AADD60" w14:textId="526220F4" w:rsidR="008861E1" w:rsidRPr="008861E1" w:rsidRDefault="009D4592">
      <w:pPr>
        <w:pStyle w:val="TOC3"/>
        <w:ind w:firstLine="864"/>
        <w:rPr>
          <w:rFonts w:cstheme="minorBidi"/>
          <w:bCs/>
          <w:noProof/>
        </w:rPr>
      </w:pPr>
      <w:hyperlink w:anchor="_Toc39862322" w:history="1">
        <w:r w:rsidR="008861E1" w:rsidRPr="008861E1">
          <w:rPr>
            <w:rStyle w:val="af2"/>
            <w:rFonts w:ascii="宋体" w:hAnsi="宋体"/>
            <w:bCs/>
            <w:noProof/>
          </w:rPr>
          <w:t>2.2.2 实验环境搭建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_Toc39862322 \h </w:instrText>
        </w:r>
        <w:r w:rsidR="008861E1" w:rsidRPr="008861E1">
          <w:rPr>
            <w:bCs/>
            <w:noProof/>
            <w:webHidden/>
          </w:rPr>
        </w:r>
        <w:r w:rsidR="008861E1" w:rsidRPr="008861E1">
          <w:rPr>
            <w:bCs/>
            <w:noProof/>
            <w:webHidden/>
          </w:rPr>
          <w:fldChar w:fldCharType="separate"/>
        </w:r>
        <w:r w:rsidR="00A32931">
          <w:rPr>
            <w:bCs/>
            <w:noProof/>
            <w:webHidden/>
          </w:rPr>
          <w:t>8</w:t>
        </w:r>
        <w:r w:rsidR="008861E1" w:rsidRPr="008861E1">
          <w:rPr>
            <w:bCs/>
            <w:noProof/>
            <w:webHidden/>
          </w:rPr>
          <w:fldChar w:fldCharType="end"/>
        </w:r>
      </w:hyperlink>
    </w:p>
    <w:p w14:paraId="4CFB4F51" w14:textId="54F525C6" w:rsidR="008861E1" w:rsidRPr="008861E1" w:rsidRDefault="009D4592">
      <w:pPr>
        <w:pStyle w:val="TOC2"/>
        <w:rPr>
          <w:rFonts w:cstheme="minorBidi"/>
          <w:b w:val="0"/>
          <w:noProof/>
        </w:rPr>
      </w:pPr>
      <w:hyperlink w:anchor="_Toc39862323" w:history="1">
        <w:r w:rsidR="008861E1" w:rsidRPr="008861E1">
          <w:rPr>
            <w:rStyle w:val="af2"/>
            <w:rFonts w:ascii="宋体" w:hAnsi="宋体"/>
            <w:b w:val="0"/>
            <w:noProof/>
          </w:rPr>
          <w:t>2.3 数据集介绍与处理</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_Toc39862323 \h </w:instrText>
        </w:r>
        <w:r w:rsidR="008861E1" w:rsidRPr="008861E1">
          <w:rPr>
            <w:b w:val="0"/>
            <w:noProof/>
            <w:webHidden/>
          </w:rPr>
        </w:r>
        <w:r w:rsidR="008861E1" w:rsidRPr="008861E1">
          <w:rPr>
            <w:b w:val="0"/>
            <w:noProof/>
            <w:webHidden/>
          </w:rPr>
          <w:fldChar w:fldCharType="separate"/>
        </w:r>
        <w:r w:rsidR="00A32931">
          <w:rPr>
            <w:b w:val="0"/>
            <w:noProof/>
            <w:webHidden/>
          </w:rPr>
          <w:t>10</w:t>
        </w:r>
        <w:r w:rsidR="008861E1" w:rsidRPr="008861E1">
          <w:rPr>
            <w:b w:val="0"/>
            <w:noProof/>
            <w:webHidden/>
          </w:rPr>
          <w:fldChar w:fldCharType="end"/>
        </w:r>
      </w:hyperlink>
    </w:p>
    <w:p w14:paraId="601EAD0B" w14:textId="1692C4D1" w:rsidR="008861E1" w:rsidRPr="008861E1" w:rsidRDefault="009D4592">
      <w:pPr>
        <w:pStyle w:val="TOC3"/>
        <w:ind w:firstLine="864"/>
        <w:rPr>
          <w:rFonts w:cstheme="minorBidi"/>
          <w:bCs/>
          <w:noProof/>
        </w:rPr>
      </w:pPr>
      <w:hyperlink w:anchor="_Toc39862324" w:history="1">
        <w:r w:rsidR="008861E1" w:rsidRPr="008861E1">
          <w:rPr>
            <w:rStyle w:val="af2"/>
            <w:rFonts w:ascii="宋体" w:hAnsi="宋体"/>
            <w:bCs/>
            <w:noProof/>
          </w:rPr>
          <w:t>2.3.1 VOC0712数据集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_Toc39862324 \h </w:instrText>
        </w:r>
        <w:r w:rsidR="008861E1" w:rsidRPr="008861E1">
          <w:rPr>
            <w:bCs/>
            <w:noProof/>
            <w:webHidden/>
          </w:rPr>
        </w:r>
        <w:r w:rsidR="008861E1" w:rsidRPr="008861E1">
          <w:rPr>
            <w:bCs/>
            <w:noProof/>
            <w:webHidden/>
          </w:rPr>
          <w:fldChar w:fldCharType="separate"/>
        </w:r>
        <w:r w:rsidR="00A32931">
          <w:rPr>
            <w:bCs/>
            <w:noProof/>
            <w:webHidden/>
          </w:rPr>
          <w:t>10</w:t>
        </w:r>
        <w:r w:rsidR="008861E1" w:rsidRPr="008861E1">
          <w:rPr>
            <w:bCs/>
            <w:noProof/>
            <w:webHidden/>
          </w:rPr>
          <w:fldChar w:fldCharType="end"/>
        </w:r>
      </w:hyperlink>
    </w:p>
    <w:p w14:paraId="13E157F0" w14:textId="54C4BF33" w:rsidR="008861E1" w:rsidRPr="008861E1" w:rsidRDefault="009D4592">
      <w:pPr>
        <w:pStyle w:val="TOC3"/>
        <w:ind w:firstLine="864"/>
        <w:rPr>
          <w:rFonts w:cstheme="minorBidi"/>
          <w:bCs/>
          <w:noProof/>
        </w:rPr>
      </w:pPr>
      <w:hyperlink w:anchor="_Toc39862325" w:history="1">
        <w:r w:rsidR="008861E1" w:rsidRPr="008861E1">
          <w:rPr>
            <w:rStyle w:val="af2"/>
            <w:rFonts w:ascii="宋体" w:hAnsi="宋体"/>
            <w:bCs/>
            <w:noProof/>
          </w:rPr>
          <w:t>2.3.2 COCO2017数据集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_Toc39862325 \h </w:instrText>
        </w:r>
        <w:r w:rsidR="008861E1" w:rsidRPr="008861E1">
          <w:rPr>
            <w:bCs/>
            <w:noProof/>
            <w:webHidden/>
          </w:rPr>
        </w:r>
        <w:r w:rsidR="008861E1" w:rsidRPr="008861E1">
          <w:rPr>
            <w:bCs/>
            <w:noProof/>
            <w:webHidden/>
          </w:rPr>
          <w:fldChar w:fldCharType="separate"/>
        </w:r>
        <w:r w:rsidR="00A32931">
          <w:rPr>
            <w:bCs/>
            <w:noProof/>
            <w:webHidden/>
          </w:rPr>
          <w:t>10</w:t>
        </w:r>
        <w:r w:rsidR="008861E1" w:rsidRPr="008861E1">
          <w:rPr>
            <w:bCs/>
            <w:noProof/>
            <w:webHidden/>
          </w:rPr>
          <w:fldChar w:fldCharType="end"/>
        </w:r>
      </w:hyperlink>
    </w:p>
    <w:p w14:paraId="46F75CF7" w14:textId="4C984680" w:rsidR="008861E1" w:rsidRPr="008861E1" w:rsidRDefault="009D4592">
      <w:pPr>
        <w:pStyle w:val="TOC2"/>
        <w:rPr>
          <w:rFonts w:cstheme="minorBidi"/>
          <w:b w:val="0"/>
          <w:noProof/>
        </w:rPr>
      </w:pPr>
      <w:hyperlink w:anchor="_Toc39862326" w:history="1">
        <w:r w:rsidR="008861E1" w:rsidRPr="008861E1">
          <w:rPr>
            <w:rStyle w:val="af2"/>
            <w:rFonts w:ascii="宋体" w:hAnsi="宋体"/>
            <w:b w:val="0"/>
            <w:noProof/>
          </w:rPr>
          <w:t>2.4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_Toc39862326 \h </w:instrText>
        </w:r>
        <w:r w:rsidR="008861E1" w:rsidRPr="008861E1">
          <w:rPr>
            <w:b w:val="0"/>
            <w:noProof/>
            <w:webHidden/>
          </w:rPr>
        </w:r>
        <w:r w:rsidR="008861E1" w:rsidRPr="008861E1">
          <w:rPr>
            <w:b w:val="0"/>
            <w:noProof/>
            <w:webHidden/>
          </w:rPr>
          <w:fldChar w:fldCharType="separate"/>
        </w:r>
        <w:r w:rsidR="00A32931">
          <w:rPr>
            <w:b w:val="0"/>
            <w:noProof/>
            <w:webHidden/>
          </w:rPr>
          <w:t>11</w:t>
        </w:r>
        <w:r w:rsidR="008861E1" w:rsidRPr="008861E1">
          <w:rPr>
            <w:b w:val="0"/>
            <w:noProof/>
            <w:webHidden/>
          </w:rPr>
          <w:fldChar w:fldCharType="end"/>
        </w:r>
      </w:hyperlink>
    </w:p>
    <w:p w14:paraId="1AB65436" w14:textId="025FFFCE" w:rsidR="008861E1" w:rsidRPr="008861E1" w:rsidRDefault="009D4592">
      <w:pPr>
        <w:pStyle w:val="TOC1"/>
        <w:tabs>
          <w:tab w:val="right" w:leader="dot" w:pos="8721"/>
        </w:tabs>
        <w:rPr>
          <w:rFonts w:ascii="宋体" w:hAnsi="宋体" w:cstheme="minorBidi"/>
          <w:noProof/>
        </w:rPr>
      </w:pPr>
      <w:hyperlink w:anchor="_Toc39862327" w:history="1">
        <w:r w:rsidR="008861E1" w:rsidRPr="008861E1">
          <w:rPr>
            <w:rStyle w:val="af2"/>
            <w:rFonts w:ascii="宋体" w:hAnsi="宋体"/>
            <w:noProof/>
          </w:rPr>
          <w:t>第3章 全卷积单阶段目标检测网络的实现</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_Toc39862327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12</w:t>
        </w:r>
        <w:r w:rsidR="008861E1" w:rsidRPr="008861E1">
          <w:rPr>
            <w:rFonts w:ascii="宋体" w:hAnsi="宋体"/>
            <w:noProof/>
            <w:webHidden/>
          </w:rPr>
          <w:fldChar w:fldCharType="end"/>
        </w:r>
      </w:hyperlink>
    </w:p>
    <w:p w14:paraId="5FC96558" w14:textId="6E3B3B3F" w:rsidR="008861E1" w:rsidRPr="008861E1" w:rsidRDefault="009D4592">
      <w:pPr>
        <w:pStyle w:val="TOC2"/>
        <w:rPr>
          <w:rFonts w:cstheme="minorBidi"/>
          <w:b w:val="0"/>
          <w:noProof/>
        </w:rPr>
      </w:pPr>
      <w:hyperlink w:anchor="_Toc39862328" w:history="1">
        <w:r w:rsidR="008861E1" w:rsidRPr="008861E1">
          <w:rPr>
            <w:rStyle w:val="af2"/>
            <w:rFonts w:ascii="宋体" w:hAnsi="宋体"/>
            <w:b w:val="0"/>
            <w:noProof/>
          </w:rPr>
          <w:t>3.1 数据增强及预处理</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_Toc39862328 \h </w:instrText>
        </w:r>
        <w:r w:rsidR="008861E1" w:rsidRPr="008861E1">
          <w:rPr>
            <w:b w:val="0"/>
            <w:noProof/>
            <w:webHidden/>
          </w:rPr>
        </w:r>
        <w:r w:rsidR="008861E1" w:rsidRPr="008861E1">
          <w:rPr>
            <w:b w:val="0"/>
            <w:noProof/>
            <w:webHidden/>
          </w:rPr>
          <w:fldChar w:fldCharType="separate"/>
        </w:r>
        <w:r w:rsidR="00A32931">
          <w:rPr>
            <w:b w:val="0"/>
            <w:noProof/>
            <w:webHidden/>
          </w:rPr>
          <w:t>12</w:t>
        </w:r>
        <w:r w:rsidR="008861E1" w:rsidRPr="008861E1">
          <w:rPr>
            <w:b w:val="0"/>
            <w:noProof/>
            <w:webHidden/>
          </w:rPr>
          <w:fldChar w:fldCharType="end"/>
        </w:r>
      </w:hyperlink>
    </w:p>
    <w:p w14:paraId="4C41D6FB" w14:textId="0E285C7E" w:rsidR="008861E1" w:rsidRPr="008861E1" w:rsidRDefault="009D4592">
      <w:pPr>
        <w:pStyle w:val="TOC3"/>
        <w:ind w:firstLine="864"/>
        <w:rPr>
          <w:rFonts w:cstheme="minorBidi"/>
          <w:bCs/>
          <w:noProof/>
        </w:rPr>
      </w:pPr>
      <w:hyperlink w:anchor="_Toc39862329" w:history="1">
        <w:r w:rsidR="008861E1" w:rsidRPr="008861E1">
          <w:rPr>
            <w:rStyle w:val="af2"/>
            <w:rFonts w:ascii="宋体" w:hAnsi="宋体"/>
            <w:bCs/>
            <w:noProof/>
          </w:rPr>
          <w:t>3.1.1 数据集标注信息提取</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_Toc39862329 \h </w:instrText>
        </w:r>
        <w:r w:rsidR="008861E1" w:rsidRPr="008861E1">
          <w:rPr>
            <w:bCs/>
            <w:noProof/>
            <w:webHidden/>
          </w:rPr>
        </w:r>
        <w:r w:rsidR="008861E1" w:rsidRPr="008861E1">
          <w:rPr>
            <w:bCs/>
            <w:noProof/>
            <w:webHidden/>
          </w:rPr>
          <w:fldChar w:fldCharType="separate"/>
        </w:r>
        <w:r w:rsidR="00A32931">
          <w:rPr>
            <w:bCs/>
            <w:noProof/>
            <w:webHidden/>
          </w:rPr>
          <w:t>12</w:t>
        </w:r>
        <w:r w:rsidR="008861E1" w:rsidRPr="008861E1">
          <w:rPr>
            <w:bCs/>
            <w:noProof/>
            <w:webHidden/>
          </w:rPr>
          <w:fldChar w:fldCharType="end"/>
        </w:r>
      </w:hyperlink>
    </w:p>
    <w:p w14:paraId="14E1383F" w14:textId="33554568" w:rsidR="008861E1" w:rsidRPr="008861E1" w:rsidRDefault="009D4592">
      <w:pPr>
        <w:pStyle w:val="TOC3"/>
        <w:ind w:firstLine="864"/>
        <w:rPr>
          <w:rFonts w:cstheme="minorBidi"/>
          <w:bCs/>
          <w:noProof/>
        </w:rPr>
      </w:pPr>
      <w:hyperlink w:anchor="_Toc39862330" w:history="1">
        <w:r w:rsidR="008861E1" w:rsidRPr="008861E1">
          <w:rPr>
            <w:rStyle w:val="af2"/>
            <w:rFonts w:ascii="宋体" w:hAnsi="宋体"/>
            <w:bCs/>
            <w:noProof/>
          </w:rPr>
          <w:t>3.1.2 数据增强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_Toc39862330 \h </w:instrText>
        </w:r>
        <w:r w:rsidR="008861E1" w:rsidRPr="008861E1">
          <w:rPr>
            <w:bCs/>
            <w:noProof/>
            <w:webHidden/>
          </w:rPr>
        </w:r>
        <w:r w:rsidR="008861E1" w:rsidRPr="008861E1">
          <w:rPr>
            <w:bCs/>
            <w:noProof/>
            <w:webHidden/>
          </w:rPr>
          <w:fldChar w:fldCharType="separate"/>
        </w:r>
        <w:r w:rsidR="00A32931">
          <w:rPr>
            <w:bCs/>
            <w:noProof/>
            <w:webHidden/>
          </w:rPr>
          <w:t>13</w:t>
        </w:r>
        <w:r w:rsidR="008861E1" w:rsidRPr="008861E1">
          <w:rPr>
            <w:bCs/>
            <w:noProof/>
            <w:webHidden/>
          </w:rPr>
          <w:fldChar w:fldCharType="end"/>
        </w:r>
      </w:hyperlink>
    </w:p>
    <w:p w14:paraId="1F37934B" w14:textId="674D82A9" w:rsidR="008861E1" w:rsidRPr="008861E1" w:rsidRDefault="009D4592">
      <w:pPr>
        <w:pStyle w:val="TOC3"/>
        <w:ind w:firstLine="864"/>
        <w:rPr>
          <w:rFonts w:cstheme="minorBidi"/>
          <w:bCs/>
          <w:noProof/>
        </w:rPr>
      </w:pPr>
      <w:hyperlink w:anchor="_Toc39862331" w:history="1">
        <w:r w:rsidR="008861E1" w:rsidRPr="008861E1">
          <w:rPr>
            <w:rStyle w:val="af2"/>
            <w:rFonts w:ascii="宋体" w:hAnsi="宋体"/>
            <w:bCs/>
            <w:noProof/>
          </w:rPr>
          <w:t>3.1.3 数据预处理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_Toc39862331 \h </w:instrText>
        </w:r>
        <w:r w:rsidR="008861E1" w:rsidRPr="008861E1">
          <w:rPr>
            <w:bCs/>
            <w:noProof/>
            <w:webHidden/>
          </w:rPr>
        </w:r>
        <w:r w:rsidR="008861E1" w:rsidRPr="008861E1">
          <w:rPr>
            <w:bCs/>
            <w:noProof/>
            <w:webHidden/>
          </w:rPr>
          <w:fldChar w:fldCharType="separate"/>
        </w:r>
        <w:r w:rsidR="00A32931">
          <w:rPr>
            <w:bCs/>
            <w:noProof/>
            <w:webHidden/>
          </w:rPr>
          <w:t>14</w:t>
        </w:r>
        <w:r w:rsidR="008861E1" w:rsidRPr="008861E1">
          <w:rPr>
            <w:bCs/>
            <w:noProof/>
            <w:webHidden/>
          </w:rPr>
          <w:fldChar w:fldCharType="end"/>
        </w:r>
      </w:hyperlink>
    </w:p>
    <w:p w14:paraId="321A65E2" w14:textId="76FE28E1" w:rsidR="008861E1" w:rsidRPr="008861E1" w:rsidRDefault="009D4592">
      <w:pPr>
        <w:pStyle w:val="TOC2"/>
        <w:rPr>
          <w:rFonts w:cstheme="minorBidi"/>
          <w:b w:val="0"/>
          <w:noProof/>
        </w:rPr>
      </w:pPr>
      <w:hyperlink w:anchor="_Toc39862332" w:history="1">
        <w:r w:rsidR="008861E1" w:rsidRPr="008861E1">
          <w:rPr>
            <w:rStyle w:val="af2"/>
            <w:rFonts w:ascii="宋体" w:hAnsi="宋体"/>
            <w:b w:val="0"/>
            <w:noProof/>
          </w:rPr>
          <w:t>3.2 骨干网络搭建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_Toc39862332 \h </w:instrText>
        </w:r>
        <w:r w:rsidR="008861E1" w:rsidRPr="008861E1">
          <w:rPr>
            <w:b w:val="0"/>
            <w:noProof/>
            <w:webHidden/>
          </w:rPr>
        </w:r>
        <w:r w:rsidR="008861E1" w:rsidRPr="008861E1">
          <w:rPr>
            <w:b w:val="0"/>
            <w:noProof/>
            <w:webHidden/>
          </w:rPr>
          <w:fldChar w:fldCharType="separate"/>
        </w:r>
        <w:r w:rsidR="00A32931">
          <w:rPr>
            <w:b w:val="0"/>
            <w:noProof/>
            <w:webHidden/>
          </w:rPr>
          <w:t>15</w:t>
        </w:r>
        <w:r w:rsidR="008861E1" w:rsidRPr="008861E1">
          <w:rPr>
            <w:b w:val="0"/>
            <w:noProof/>
            <w:webHidden/>
          </w:rPr>
          <w:fldChar w:fldCharType="end"/>
        </w:r>
      </w:hyperlink>
    </w:p>
    <w:p w14:paraId="39C36D70" w14:textId="4FD6BB6C" w:rsidR="008861E1" w:rsidRPr="008861E1" w:rsidRDefault="009D4592">
      <w:pPr>
        <w:pStyle w:val="TOC3"/>
        <w:ind w:firstLine="864"/>
        <w:rPr>
          <w:rFonts w:cstheme="minorBidi"/>
          <w:bCs/>
          <w:noProof/>
        </w:rPr>
      </w:pPr>
      <w:hyperlink w:anchor="_Toc39862333" w:history="1">
        <w:r w:rsidR="008861E1" w:rsidRPr="008861E1">
          <w:rPr>
            <w:rStyle w:val="af2"/>
            <w:rFonts w:ascii="宋体" w:hAnsi="宋体"/>
            <w:bCs/>
            <w:noProof/>
          </w:rPr>
          <w:t>3.2.1 骨干网络ResNet介绍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_Toc39862333 \h </w:instrText>
        </w:r>
        <w:r w:rsidR="008861E1" w:rsidRPr="008861E1">
          <w:rPr>
            <w:bCs/>
            <w:noProof/>
            <w:webHidden/>
          </w:rPr>
        </w:r>
        <w:r w:rsidR="008861E1" w:rsidRPr="008861E1">
          <w:rPr>
            <w:bCs/>
            <w:noProof/>
            <w:webHidden/>
          </w:rPr>
          <w:fldChar w:fldCharType="separate"/>
        </w:r>
        <w:r w:rsidR="00A32931">
          <w:rPr>
            <w:bCs/>
            <w:noProof/>
            <w:webHidden/>
          </w:rPr>
          <w:t>15</w:t>
        </w:r>
        <w:r w:rsidR="008861E1" w:rsidRPr="008861E1">
          <w:rPr>
            <w:bCs/>
            <w:noProof/>
            <w:webHidden/>
          </w:rPr>
          <w:fldChar w:fldCharType="end"/>
        </w:r>
      </w:hyperlink>
    </w:p>
    <w:p w14:paraId="194A2F77" w14:textId="027F8CB9" w:rsidR="008861E1" w:rsidRPr="008861E1" w:rsidRDefault="009D4592">
      <w:pPr>
        <w:pStyle w:val="TOC3"/>
        <w:ind w:firstLine="864"/>
        <w:rPr>
          <w:rFonts w:cstheme="minorBidi"/>
          <w:bCs/>
          <w:noProof/>
        </w:rPr>
      </w:pPr>
      <w:hyperlink w:anchor="_Toc39862334" w:history="1">
        <w:r w:rsidR="008861E1" w:rsidRPr="008861E1">
          <w:rPr>
            <w:rStyle w:val="af2"/>
            <w:rFonts w:ascii="宋体" w:hAnsi="宋体"/>
            <w:bCs/>
            <w:noProof/>
          </w:rPr>
          <w:t>3.2.2 骨干网络ResNet-50搭建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_Toc39862334 \h </w:instrText>
        </w:r>
        <w:r w:rsidR="008861E1" w:rsidRPr="008861E1">
          <w:rPr>
            <w:bCs/>
            <w:noProof/>
            <w:webHidden/>
          </w:rPr>
        </w:r>
        <w:r w:rsidR="008861E1" w:rsidRPr="008861E1">
          <w:rPr>
            <w:bCs/>
            <w:noProof/>
            <w:webHidden/>
          </w:rPr>
          <w:fldChar w:fldCharType="separate"/>
        </w:r>
        <w:r w:rsidR="00A32931">
          <w:rPr>
            <w:bCs/>
            <w:noProof/>
            <w:webHidden/>
          </w:rPr>
          <w:t>17</w:t>
        </w:r>
        <w:r w:rsidR="008861E1" w:rsidRPr="008861E1">
          <w:rPr>
            <w:bCs/>
            <w:noProof/>
            <w:webHidden/>
          </w:rPr>
          <w:fldChar w:fldCharType="end"/>
        </w:r>
      </w:hyperlink>
    </w:p>
    <w:p w14:paraId="4E0BB089" w14:textId="0C6DBE1E" w:rsidR="008861E1" w:rsidRPr="008861E1" w:rsidRDefault="009D4592">
      <w:pPr>
        <w:pStyle w:val="TOC2"/>
        <w:rPr>
          <w:rFonts w:cstheme="minorBidi"/>
          <w:b w:val="0"/>
          <w:noProof/>
        </w:rPr>
      </w:pPr>
      <w:hyperlink w:anchor="_Toc39862335" w:history="1">
        <w:r w:rsidR="008861E1" w:rsidRPr="008861E1">
          <w:rPr>
            <w:rStyle w:val="af2"/>
            <w:rFonts w:ascii="宋体" w:hAnsi="宋体"/>
            <w:b w:val="0"/>
            <w:noProof/>
          </w:rPr>
          <w:t>3.3 特征金字塔网络搭建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_Toc39862335 \h </w:instrText>
        </w:r>
        <w:r w:rsidR="008861E1" w:rsidRPr="008861E1">
          <w:rPr>
            <w:b w:val="0"/>
            <w:noProof/>
            <w:webHidden/>
          </w:rPr>
        </w:r>
        <w:r w:rsidR="008861E1" w:rsidRPr="008861E1">
          <w:rPr>
            <w:b w:val="0"/>
            <w:noProof/>
            <w:webHidden/>
          </w:rPr>
          <w:fldChar w:fldCharType="separate"/>
        </w:r>
        <w:r w:rsidR="00A32931">
          <w:rPr>
            <w:b w:val="0"/>
            <w:noProof/>
            <w:webHidden/>
          </w:rPr>
          <w:t>20</w:t>
        </w:r>
        <w:r w:rsidR="008861E1" w:rsidRPr="008861E1">
          <w:rPr>
            <w:b w:val="0"/>
            <w:noProof/>
            <w:webHidden/>
          </w:rPr>
          <w:fldChar w:fldCharType="end"/>
        </w:r>
      </w:hyperlink>
    </w:p>
    <w:p w14:paraId="31805C79" w14:textId="04FD6628" w:rsidR="008861E1" w:rsidRPr="008861E1" w:rsidRDefault="009D4592">
      <w:pPr>
        <w:pStyle w:val="TOC3"/>
        <w:ind w:firstLine="864"/>
        <w:rPr>
          <w:rFonts w:cstheme="minorBidi"/>
          <w:bCs/>
          <w:noProof/>
        </w:rPr>
      </w:pPr>
      <w:hyperlink w:anchor="_Toc39862336" w:history="1">
        <w:r w:rsidR="008861E1" w:rsidRPr="008861E1">
          <w:rPr>
            <w:rStyle w:val="af2"/>
            <w:rFonts w:ascii="宋体" w:hAnsi="宋体"/>
            <w:bCs/>
            <w:noProof/>
          </w:rPr>
          <w:t>3.3.1 特征金字塔网络介绍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_Toc39862336 \h </w:instrText>
        </w:r>
        <w:r w:rsidR="008861E1" w:rsidRPr="008861E1">
          <w:rPr>
            <w:bCs/>
            <w:noProof/>
            <w:webHidden/>
          </w:rPr>
        </w:r>
        <w:r w:rsidR="008861E1" w:rsidRPr="008861E1">
          <w:rPr>
            <w:bCs/>
            <w:noProof/>
            <w:webHidden/>
          </w:rPr>
          <w:fldChar w:fldCharType="separate"/>
        </w:r>
        <w:r w:rsidR="00A32931">
          <w:rPr>
            <w:bCs/>
            <w:noProof/>
            <w:webHidden/>
          </w:rPr>
          <w:t>20</w:t>
        </w:r>
        <w:r w:rsidR="008861E1" w:rsidRPr="008861E1">
          <w:rPr>
            <w:bCs/>
            <w:noProof/>
            <w:webHidden/>
          </w:rPr>
          <w:fldChar w:fldCharType="end"/>
        </w:r>
      </w:hyperlink>
    </w:p>
    <w:p w14:paraId="24686C98" w14:textId="52024D54" w:rsidR="008861E1" w:rsidRPr="008861E1" w:rsidRDefault="009D4592">
      <w:pPr>
        <w:pStyle w:val="TOC3"/>
        <w:ind w:firstLine="864"/>
        <w:rPr>
          <w:rFonts w:cstheme="minorBidi"/>
          <w:bCs/>
          <w:noProof/>
        </w:rPr>
      </w:pPr>
      <w:hyperlink w:anchor="_Toc39862337" w:history="1">
        <w:r w:rsidR="008861E1" w:rsidRPr="008861E1">
          <w:rPr>
            <w:rStyle w:val="af2"/>
            <w:rFonts w:ascii="宋体" w:hAnsi="宋体"/>
            <w:bCs/>
            <w:noProof/>
          </w:rPr>
          <w:t>3.3.2 特征金字塔网络搭建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_Toc39862337 \h </w:instrText>
        </w:r>
        <w:r w:rsidR="008861E1" w:rsidRPr="008861E1">
          <w:rPr>
            <w:bCs/>
            <w:noProof/>
            <w:webHidden/>
          </w:rPr>
        </w:r>
        <w:r w:rsidR="008861E1" w:rsidRPr="008861E1">
          <w:rPr>
            <w:bCs/>
            <w:noProof/>
            <w:webHidden/>
          </w:rPr>
          <w:fldChar w:fldCharType="separate"/>
        </w:r>
        <w:r w:rsidR="00A32931">
          <w:rPr>
            <w:bCs/>
            <w:noProof/>
            <w:webHidden/>
          </w:rPr>
          <w:t>20</w:t>
        </w:r>
        <w:r w:rsidR="008861E1" w:rsidRPr="008861E1">
          <w:rPr>
            <w:bCs/>
            <w:noProof/>
            <w:webHidden/>
          </w:rPr>
          <w:fldChar w:fldCharType="end"/>
        </w:r>
      </w:hyperlink>
    </w:p>
    <w:p w14:paraId="551AC681" w14:textId="4285E668" w:rsidR="008861E1" w:rsidRPr="008861E1" w:rsidRDefault="009D4592">
      <w:pPr>
        <w:pStyle w:val="TOC2"/>
        <w:rPr>
          <w:rFonts w:cstheme="minorBidi"/>
          <w:b w:val="0"/>
          <w:noProof/>
        </w:rPr>
      </w:pPr>
      <w:hyperlink w:anchor="_Toc39862338" w:history="1">
        <w:r w:rsidR="008861E1" w:rsidRPr="008861E1">
          <w:rPr>
            <w:rStyle w:val="af2"/>
            <w:rFonts w:ascii="宋体" w:hAnsi="宋体"/>
            <w:b w:val="0"/>
            <w:noProof/>
          </w:rPr>
          <w:t>3.4全卷积单阶段网络检测头搭建</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_Toc39862338 \h </w:instrText>
        </w:r>
        <w:r w:rsidR="008861E1" w:rsidRPr="008861E1">
          <w:rPr>
            <w:b w:val="0"/>
            <w:noProof/>
            <w:webHidden/>
          </w:rPr>
        </w:r>
        <w:r w:rsidR="008861E1" w:rsidRPr="008861E1">
          <w:rPr>
            <w:b w:val="0"/>
            <w:noProof/>
            <w:webHidden/>
          </w:rPr>
          <w:fldChar w:fldCharType="separate"/>
        </w:r>
        <w:r w:rsidR="00A32931">
          <w:rPr>
            <w:b w:val="0"/>
            <w:noProof/>
            <w:webHidden/>
          </w:rPr>
          <w:t>21</w:t>
        </w:r>
        <w:r w:rsidR="008861E1" w:rsidRPr="008861E1">
          <w:rPr>
            <w:b w:val="0"/>
            <w:noProof/>
            <w:webHidden/>
          </w:rPr>
          <w:fldChar w:fldCharType="end"/>
        </w:r>
      </w:hyperlink>
    </w:p>
    <w:p w14:paraId="7F3E210B" w14:textId="5A19AE81" w:rsidR="008861E1" w:rsidRPr="008861E1" w:rsidRDefault="009D4592">
      <w:pPr>
        <w:pStyle w:val="TOC3"/>
        <w:ind w:firstLine="864"/>
        <w:rPr>
          <w:rFonts w:cstheme="minorBidi"/>
          <w:bCs/>
          <w:noProof/>
        </w:rPr>
      </w:pPr>
      <w:hyperlink w:anchor="_Toc39862339" w:history="1">
        <w:r w:rsidR="008861E1" w:rsidRPr="008861E1">
          <w:rPr>
            <w:rStyle w:val="af2"/>
            <w:rFonts w:ascii="宋体" w:hAnsi="宋体"/>
            <w:bCs/>
            <w:noProof/>
          </w:rPr>
          <w:t>3.4.1 检测头全卷积处理</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_Toc39862339 \h </w:instrText>
        </w:r>
        <w:r w:rsidR="008861E1" w:rsidRPr="008861E1">
          <w:rPr>
            <w:bCs/>
            <w:noProof/>
            <w:webHidden/>
          </w:rPr>
        </w:r>
        <w:r w:rsidR="008861E1" w:rsidRPr="008861E1">
          <w:rPr>
            <w:bCs/>
            <w:noProof/>
            <w:webHidden/>
          </w:rPr>
          <w:fldChar w:fldCharType="separate"/>
        </w:r>
        <w:r w:rsidR="00A32931">
          <w:rPr>
            <w:bCs/>
            <w:noProof/>
            <w:webHidden/>
          </w:rPr>
          <w:t>22</w:t>
        </w:r>
        <w:r w:rsidR="008861E1" w:rsidRPr="008861E1">
          <w:rPr>
            <w:bCs/>
            <w:noProof/>
            <w:webHidden/>
          </w:rPr>
          <w:fldChar w:fldCharType="end"/>
        </w:r>
      </w:hyperlink>
    </w:p>
    <w:p w14:paraId="0D86AF91" w14:textId="45E9B56B" w:rsidR="008861E1" w:rsidRPr="008861E1" w:rsidRDefault="009D4592">
      <w:pPr>
        <w:pStyle w:val="TOC3"/>
        <w:ind w:firstLine="864"/>
        <w:rPr>
          <w:rFonts w:cstheme="minorBidi"/>
          <w:bCs/>
          <w:noProof/>
        </w:rPr>
      </w:pPr>
      <w:hyperlink w:anchor="_Toc39862340" w:history="1">
        <w:r w:rsidR="008861E1" w:rsidRPr="008861E1">
          <w:rPr>
            <w:rStyle w:val="af2"/>
            <w:rFonts w:ascii="宋体" w:hAnsi="宋体"/>
            <w:bCs/>
            <w:noProof/>
          </w:rPr>
          <w:t>3.4.2 目标框特征层次分配</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_Toc39862340 \h </w:instrText>
        </w:r>
        <w:r w:rsidR="008861E1" w:rsidRPr="008861E1">
          <w:rPr>
            <w:bCs/>
            <w:noProof/>
            <w:webHidden/>
          </w:rPr>
        </w:r>
        <w:r w:rsidR="008861E1" w:rsidRPr="008861E1">
          <w:rPr>
            <w:bCs/>
            <w:noProof/>
            <w:webHidden/>
          </w:rPr>
          <w:fldChar w:fldCharType="separate"/>
        </w:r>
        <w:r w:rsidR="00A32931">
          <w:rPr>
            <w:bCs/>
            <w:noProof/>
            <w:webHidden/>
          </w:rPr>
          <w:t>24</w:t>
        </w:r>
        <w:r w:rsidR="008861E1" w:rsidRPr="008861E1">
          <w:rPr>
            <w:bCs/>
            <w:noProof/>
            <w:webHidden/>
          </w:rPr>
          <w:fldChar w:fldCharType="end"/>
        </w:r>
      </w:hyperlink>
    </w:p>
    <w:p w14:paraId="0309F7DD" w14:textId="3A9CB468" w:rsidR="008861E1" w:rsidRPr="008861E1" w:rsidRDefault="009D4592">
      <w:pPr>
        <w:pStyle w:val="TOC3"/>
        <w:ind w:firstLine="864"/>
        <w:rPr>
          <w:rFonts w:cstheme="minorBidi"/>
          <w:bCs/>
          <w:noProof/>
        </w:rPr>
      </w:pPr>
      <w:hyperlink w:anchor="_Toc39862341" w:history="1">
        <w:r w:rsidR="008861E1" w:rsidRPr="008861E1">
          <w:rPr>
            <w:rStyle w:val="af2"/>
            <w:rFonts w:ascii="宋体" w:hAnsi="宋体"/>
            <w:bCs/>
            <w:noProof/>
          </w:rPr>
          <w:t>3.4.3 损失函数构建</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_Toc39862341 \h </w:instrText>
        </w:r>
        <w:r w:rsidR="008861E1" w:rsidRPr="008861E1">
          <w:rPr>
            <w:bCs/>
            <w:noProof/>
            <w:webHidden/>
          </w:rPr>
        </w:r>
        <w:r w:rsidR="008861E1" w:rsidRPr="008861E1">
          <w:rPr>
            <w:bCs/>
            <w:noProof/>
            <w:webHidden/>
          </w:rPr>
          <w:fldChar w:fldCharType="separate"/>
        </w:r>
        <w:r w:rsidR="00A32931">
          <w:rPr>
            <w:bCs/>
            <w:noProof/>
            <w:webHidden/>
          </w:rPr>
          <w:t>25</w:t>
        </w:r>
        <w:r w:rsidR="008861E1" w:rsidRPr="008861E1">
          <w:rPr>
            <w:bCs/>
            <w:noProof/>
            <w:webHidden/>
          </w:rPr>
          <w:fldChar w:fldCharType="end"/>
        </w:r>
      </w:hyperlink>
    </w:p>
    <w:p w14:paraId="307696E1" w14:textId="2F4D8785" w:rsidR="008861E1" w:rsidRPr="008861E1" w:rsidRDefault="009D4592">
      <w:pPr>
        <w:pStyle w:val="TOC2"/>
        <w:rPr>
          <w:rFonts w:cstheme="minorBidi"/>
          <w:b w:val="0"/>
          <w:noProof/>
        </w:rPr>
      </w:pPr>
      <w:hyperlink w:anchor="_Toc39862342" w:history="1">
        <w:r w:rsidR="008861E1" w:rsidRPr="008861E1">
          <w:rPr>
            <w:rStyle w:val="af2"/>
            <w:rFonts w:ascii="宋体" w:hAnsi="宋体"/>
            <w:b w:val="0"/>
            <w:noProof/>
          </w:rPr>
          <w:t>3.5 训练模型、评估模型、数据分析与实物检测功能实现</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_Toc39862342 \h </w:instrText>
        </w:r>
        <w:r w:rsidR="008861E1" w:rsidRPr="008861E1">
          <w:rPr>
            <w:b w:val="0"/>
            <w:noProof/>
            <w:webHidden/>
          </w:rPr>
        </w:r>
        <w:r w:rsidR="008861E1" w:rsidRPr="008861E1">
          <w:rPr>
            <w:b w:val="0"/>
            <w:noProof/>
            <w:webHidden/>
          </w:rPr>
          <w:fldChar w:fldCharType="separate"/>
        </w:r>
        <w:r w:rsidR="00A32931">
          <w:rPr>
            <w:b w:val="0"/>
            <w:noProof/>
            <w:webHidden/>
          </w:rPr>
          <w:t>26</w:t>
        </w:r>
        <w:r w:rsidR="008861E1" w:rsidRPr="008861E1">
          <w:rPr>
            <w:b w:val="0"/>
            <w:noProof/>
            <w:webHidden/>
          </w:rPr>
          <w:fldChar w:fldCharType="end"/>
        </w:r>
      </w:hyperlink>
    </w:p>
    <w:p w14:paraId="5086F50E" w14:textId="6CAB7D69" w:rsidR="008861E1" w:rsidRPr="008861E1" w:rsidRDefault="009D4592">
      <w:pPr>
        <w:pStyle w:val="TOC3"/>
        <w:ind w:firstLine="864"/>
        <w:rPr>
          <w:rFonts w:cstheme="minorBidi"/>
          <w:bCs/>
          <w:noProof/>
        </w:rPr>
      </w:pPr>
      <w:hyperlink w:anchor="_Toc39862343" w:history="1">
        <w:r w:rsidR="008861E1" w:rsidRPr="008861E1">
          <w:rPr>
            <w:rStyle w:val="af2"/>
            <w:rFonts w:ascii="宋体" w:hAnsi="宋体"/>
            <w:bCs/>
            <w:noProof/>
          </w:rPr>
          <w:t>3.5.1训练模型功能实现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_Toc39862343 \h </w:instrText>
        </w:r>
        <w:r w:rsidR="008861E1" w:rsidRPr="008861E1">
          <w:rPr>
            <w:bCs/>
            <w:noProof/>
            <w:webHidden/>
          </w:rPr>
        </w:r>
        <w:r w:rsidR="008861E1" w:rsidRPr="008861E1">
          <w:rPr>
            <w:bCs/>
            <w:noProof/>
            <w:webHidden/>
          </w:rPr>
          <w:fldChar w:fldCharType="separate"/>
        </w:r>
        <w:r w:rsidR="00A32931">
          <w:rPr>
            <w:bCs/>
            <w:noProof/>
            <w:webHidden/>
          </w:rPr>
          <w:t>26</w:t>
        </w:r>
        <w:r w:rsidR="008861E1" w:rsidRPr="008861E1">
          <w:rPr>
            <w:bCs/>
            <w:noProof/>
            <w:webHidden/>
          </w:rPr>
          <w:fldChar w:fldCharType="end"/>
        </w:r>
      </w:hyperlink>
    </w:p>
    <w:p w14:paraId="6473F738" w14:textId="647591B9" w:rsidR="008861E1" w:rsidRPr="008861E1" w:rsidRDefault="009D4592">
      <w:pPr>
        <w:pStyle w:val="TOC3"/>
        <w:ind w:firstLine="864"/>
        <w:rPr>
          <w:rFonts w:cstheme="minorBidi"/>
          <w:bCs/>
          <w:noProof/>
        </w:rPr>
      </w:pPr>
      <w:hyperlink w:anchor="_Toc39862344" w:history="1">
        <w:r w:rsidR="008861E1" w:rsidRPr="008861E1">
          <w:rPr>
            <w:rStyle w:val="af2"/>
            <w:rFonts w:ascii="宋体" w:hAnsi="宋体"/>
            <w:bCs/>
            <w:noProof/>
          </w:rPr>
          <w:t>3.5.2 评估模型功能实现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_Toc39862344 \h </w:instrText>
        </w:r>
        <w:r w:rsidR="008861E1" w:rsidRPr="008861E1">
          <w:rPr>
            <w:bCs/>
            <w:noProof/>
            <w:webHidden/>
          </w:rPr>
        </w:r>
        <w:r w:rsidR="008861E1" w:rsidRPr="008861E1">
          <w:rPr>
            <w:bCs/>
            <w:noProof/>
            <w:webHidden/>
          </w:rPr>
          <w:fldChar w:fldCharType="separate"/>
        </w:r>
        <w:r w:rsidR="00A32931">
          <w:rPr>
            <w:bCs/>
            <w:noProof/>
            <w:webHidden/>
          </w:rPr>
          <w:t>27</w:t>
        </w:r>
        <w:r w:rsidR="008861E1" w:rsidRPr="008861E1">
          <w:rPr>
            <w:bCs/>
            <w:noProof/>
            <w:webHidden/>
          </w:rPr>
          <w:fldChar w:fldCharType="end"/>
        </w:r>
      </w:hyperlink>
    </w:p>
    <w:p w14:paraId="4FE01714" w14:textId="5B3EAF6B" w:rsidR="008861E1" w:rsidRPr="008861E1" w:rsidRDefault="009D4592">
      <w:pPr>
        <w:pStyle w:val="TOC3"/>
        <w:ind w:firstLine="864"/>
        <w:rPr>
          <w:rFonts w:cstheme="minorBidi"/>
          <w:bCs/>
          <w:noProof/>
        </w:rPr>
      </w:pPr>
      <w:hyperlink w:anchor="_Toc39862345" w:history="1">
        <w:r w:rsidR="008861E1" w:rsidRPr="008861E1">
          <w:rPr>
            <w:rStyle w:val="af2"/>
            <w:rFonts w:ascii="宋体" w:hAnsi="宋体"/>
            <w:bCs/>
            <w:noProof/>
          </w:rPr>
          <w:t>3.5.3 数据分析功能实现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_Toc39862345 \h </w:instrText>
        </w:r>
        <w:r w:rsidR="008861E1" w:rsidRPr="008861E1">
          <w:rPr>
            <w:bCs/>
            <w:noProof/>
            <w:webHidden/>
          </w:rPr>
        </w:r>
        <w:r w:rsidR="008861E1" w:rsidRPr="008861E1">
          <w:rPr>
            <w:bCs/>
            <w:noProof/>
            <w:webHidden/>
          </w:rPr>
          <w:fldChar w:fldCharType="separate"/>
        </w:r>
        <w:r w:rsidR="00A32931">
          <w:rPr>
            <w:bCs/>
            <w:noProof/>
            <w:webHidden/>
          </w:rPr>
          <w:t>27</w:t>
        </w:r>
        <w:r w:rsidR="008861E1" w:rsidRPr="008861E1">
          <w:rPr>
            <w:bCs/>
            <w:noProof/>
            <w:webHidden/>
          </w:rPr>
          <w:fldChar w:fldCharType="end"/>
        </w:r>
      </w:hyperlink>
    </w:p>
    <w:p w14:paraId="62E23E25" w14:textId="39BF42BF" w:rsidR="008861E1" w:rsidRPr="008861E1" w:rsidRDefault="009D4592">
      <w:pPr>
        <w:pStyle w:val="TOC3"/>
        <w:ind w:firstLine="864"/>
        <w:rPr>
          <w:rFonts w:cstheme="minorBidi"/>
          <w:bCs/>
          <w:noProof/>
        </w:rPr>
      </w:pPr>
      <w:hyperlink w:anchor="_Toc39862346" w:history="1">
        <w:r w:rsidR="008861E1" w:rsidRPr="008861E1">
          <w:rPr>
            <w:rStyle w:val="af2"/>
            <w:rFonts w:ascii="宋体" w:hAnsi="宋体"/>
            <w:bCs/>
            <w:noProof/>
          </w:rPr>
          <w:t>3.5.4 实物检测功能实现</w:t>
        </w:r>
        <w:r w:rsidR="008861E1" w:rsidRPr="008861E1">
          <w:rPr>
            <w:bCs/>
            <w:noProof/>
            <w:webHidden/>
          </w:rPr>
          <w:tab/>
        </w:r>
        <w:r w:rsidR="008861E1" w:rsidRPr="008861E1">
          <w:rPr>
            <w:bCs/>
            <w:noProof/>
            <w:webHidden/>
          </w:rPr>
          <w:fldChar w:fldCharType="begin"/>
        </w:r>
        <w:r w:rsidR="008861E1" w:rsidRPr="008861E1">
          <w:rPr>
            <w:bCs/>
            <w:noProof/>
            <w:webHidden/>
          </w:rPr>
          <w:instrText xml:space="preserve"> PAGEREF _Toc39862346 \h </w:instrText>
        </w:r>
        <w:r w:rsidR="008861E1" w:rsidRPr="008861E1">
          <w:rPr>
            <w:bCs/>
            <w:noProof/>
            <w:webHidden/>
          </w:rPr>
        </w:r>
        <w:r w:rsidR="008861E1" w:rsidRPr="008861E1">
          <w:rPr>
            <w:bCs/>
            <w:noProof/>
            <w:webHidden/>
          </w:rPr>
          <w:fldChar w:fldCharType="separate"/>
        </w:r>
        <w:r w:rsidR="00A32931">
          <w:rPr>
            <w:bCs/>
            <w:noProof/>
            <w:webHidden/>
          </w:rPr>
          <w:t>27</w:t>
        </w:r>
        <w:r w:rsidR="008861E1" w:rsidRPr="008861E1">
          <w:rPr>
            <w:bCs/>
            <w:noProof/>
            <w:webHidden/>
          </w:rPr>
          <w:fldChar w:fldCharType="end"/>
        </w:r>
      </w:hyperlink>
    </w:p>
    <w:p w14:paraId="1C76F027" w14:textId="6B7F988A" w:rsidR="008861E1" w:rsidRPr="008861E1" w:rsidRDefault="009D4592">
      <w:pPr>
        <w:pStyle w:val="TOC2"/>
        <w:rPr>
          <w:rFonts w:cstheme="minorBidi"/>
          <w:b w:val="0"/>
          <w:noProof/>
        </w:rPr>
      </w:pPr>
      <w:hyperlink w:anchor="_Toc39862347" w:history="1">
        <w:r w:rsidR="008861E1" w:rsidRPr="008861E1">
          <w:rPr>
            <w:rStyle w:val="af2"/>
            <w:rFonts w:ascii="宋体" w:hAnsi="宋体"/>
            <w:b w:val="0"/>
            <w:noProof/>
          </w:rPr>
          <w:t>3.5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_Toc39862347 \h </w:instrText>
        </w:r>
        <w:r w:rsidR="008861E1" w:rsidRPr="008861E1">
          <w:rPr>
            <w:b w:val="0"/>
            <w:noProof/>
            <w:webHidden/>
          </w:rPr>
        </w:r>
        <w:r w:rsidR="008861E1" w:rsidRPr="008861E1">
          <w:rPr>
            <w:b w:val="0"/>
            <w:noProof/>
            <w:webHidden/>
          </w:rPr>
          <w:fldChar w:fldCharType="separate"/>
        </w:r>
        <w:r w:rsidR="00A32931">
          <w:rPr>
            <w:b w:val="0"/>
            <w:noProof/>
            <w:webHidden/>
          </w:rPr>
          <w:t>28</w:t>
        </w:r>
        <w:r w:rsidR="008861E1" w:rsidRPr="008861E1">
          <w:rPr>
            <w:b w:val="0"/>
            <w:noProof/>
            <w:webHidden/>
          </w:rPr>
          <w:fldChar w:fldCharType="end"/>
        </w:r>
      </w:hyperlink>
    </w:p>
    <w:p w14:paraId="19E7D26D" w14:textId="76DB56A5" w:rsidR="008861E1" w:rsidRPr="008861E1" w:rsidRDefault="009D4592">
      <w:pPr>
        <w:pStyle w:val="TOC1"/>
        <w:tabs>
          <w:tab w:val="right" w:leader="dot" w:pos="8721"/>
        </w:tabs>
        <w:rPr>
          <w:rFonts w:ascii="宋体" w:hAnsi="宋体" w:cstheme="minorBidi"/>
          <w:noProof/>
        </w:rPr>
      </w:pPr>
      <w:hyperlink w:anchor="_Toc39862348" w:history="1">
        <w:r w:rsidR="008861E1" w:rsidRPr="008861E1">
          <w:rPr>
            <w:rStyle w:val="af2"/>
            <w:rFonts w:ascii="宋体" w:hAnsi="宋体"/>
            <w:noProof/>
          </w:rPr>
          <w:t>第4章 基于全卷积单阶段目标检测网络的实验</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_Toc39862348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29</w:t>
        </w:r>
        <w:r w:rsidR="008861E1" w:rsidRPr="008861E1">
          <w:rPr>
            <w:rFonts w:ascii="宋体" w:hAnsi="宋体"/>
            <w:noProof/>
            <w:webHidden/>
          </w:rPr>
          <w:fldChar w:fldCharType="end"/>
        </w:r>
      </w:hyperlink>
    </w:p>
    <w:p w14:paraId="6D80534C" w14:textId="7934B67F" w:rsidR="008861E1" w:rsidRPr="008861E1" w:rsidRDefault="009D4592">
      <w:pPr>
        <w:pStyle w:val="TOC2"/>
        <w:rPr>
          <w:rFonts w:cstheme="minorBidi"/>
          <w:b w:val="0"/>
          <w:noProof/>
        </w:rPr>
      </w:pPr>
      <w:hyperlink w:anchor="_Toc39862349" w:history="1">
        <w:r w:rsidR="008861E1" w:rsidRPr="008861E1">
          <w:rPr>
            <w:rStyle w:val="af2"/>
            <w:rFonts w:ascii="宋体" w:hAnsi="宋体"/>
            <w:b w:val="0"/>
            <w:noProof/>
          </w:rPr>
          <w:t>4.1 CuPy库加速效果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_Toc39862349 \h </w:instrText>
        </w:r>
        <w:r w:rsidR="008861E1" w:rsidRPr="008861E1">
          <w:rPr>
            <w:b w:val="0"/>
            <w:noProof/>
            <w:webHidden/>
          </w:rPr>
        </w:r>
        <w:r w:rsidR="008861E1" w:rsidRPr="008861E1">
          <w:rPr>
            <w:b w:val="0"/>
            <w:noProof/>
            <w:webHidden/>
          </w:rPr>
          <w:fldChar w:fldCharType="separate"/>
        </w:r>
        <w:r w:rsidR="00A32931">
          <w:rPr>
            <w:b w:val="0"/>
            <w:noProof/>
            <w:webHidden/>
          </w:rPr>
          <w:t>29</w:t>
        </w:r>
        <w:r w:rsidR="008861E1" w:rsidRPr="008861E1">
          <w:rPr>
            <w:b w:val="0"/>
            <w:noProof/>
            <w:webHidden/>
          </w:rPr>
          <w:fldChar w:fldCharType="end"/>
        </w:r>
      </w:hyperlink>
    </w:p>
    <w:p w14:paraId="6F08712F" w14:textId="15714C25" w:rsidR="008861E1" w:rsidRPr="008861E1" w:rsidRDefault="009D4592">
      <w:pPr>
        <w:pStyle w:val="TOC2"/>
        <w:rPr>
          <w:rFonts w:cstheme="minorBidi"/>
          <w:b w:val="0"/>
          <w:noProof/>
        </w:rPr>
      </w:pPr>
      <w:hyperlink w:anchor="_Toc39862350" w:history="1">
        <w:r w:rsidR="008861E1" w:rsidRPr="008861E1">
          <w:rPr>
            <w:rStyle w:val="af2"/>
            <w:rFonts w:ascii="宋体" w:hAnsi="宋体"/>
            <w:b w:val="0"/>
            <w:noProof/>
          </w:rPr>
          <w:t>4.2 数据集训练结果</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_Toc39862350 \h </w:instrText>
        </w:r>
        <w:r w:rsidR="008861E1" w:rsidRPr="008861E1">
          <w:rPr>
            <w:b w:val="0"/>
            <w:noProof/>
            <w:webHidden/>
          </w:rPr>
        </w:r>
        <w:r w:rsidR="008861E1" w:rsidRPr="008861E1">
          <w:rPr>
            <w:b w:val="0"/>
            <w:noProof/>
            <w:webHidden/>
          </w:rPr>
          <w:fldChar w:fldCharType="separate"/>
        </w:r>
        <w:r w:rsidR="00A32931">
          <w:rPr>
            <w:b w:val="0"/>
            <w:noProof/>
            <w:webHidden/>
          </w:rPr>
          <w:t>30</w:t>
        </w:r>
        <w:r w:rsidR="008861E1" w:rsidRPr="008861E1">
          <w:rPr>
            <w:b w:val="0"/>
            <w:noProof/>
            <w:webHidden/>
          </w:rPr>
          <w:fldChar w:fldCharType="end"/>
        </w:r>
      </w:hyperlink>
    </w:p>
    <w:p w14:paraId="31EB0B8A" w14:textId="589612B1" w:rsidR="008861E1" w:rsidRPr="008861E1" w:rsidRDefault="009D4592">
      <w:pPr>
        <w:pStyle w:val="TOC2"/>
        <w:rPr>
          <w:rFonts w:cstheme="minorBidi"/>
          <w:b w:val="0"/>
          <w:noProof/>
        </w:rPr>
      </w:pPr>
      <w:hyperlink w:anchor="_Toc39862351" w:history="1">
        <w:r w:rsidR="008861E1" w:rsidRPr="008861E1">
          <w:rPr>
            <w:rStyle w:val="af2"/>
            <w:rFonts w:ascii="宋体" w:hAnsi="宋体"/>
            <w:b w:val="0"/>
            <w:noProof/>
          </w:rPr>
          <w:t>4.3 数据分析</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_Toc39862351 \h </w:instrText>
        </w:r>
        <w:r w:rsidR="008861E1" w:rsidRPr="008861E1">
          <w:rPr>
            <w:b w:val="0"/>
            <w:noProof/>
            <w:webHidden/>
          </w:rPr>
        </w:r>
        <w:r w:rsidR="008861E1" w:rsidRPr="008861E1">
          <w:rPr>
            <w:b w:val="0"/>
            <w:noProof/>
            <w:webHidden/>
          </w:rPr>
          <w:fldChar w:fldCharType="separate"/>
        </w:r>
        <w:r w:rsidR="00A32931">
          <w:rPr>
            <w:b w:val="0"/>
            <w:noProof/>
            <w:webHidden/>
          </w:rPr>
          <w:t>32</w:t>
        </w:r>
        <w:r w:rsidR="008861E1" w:rsidRPr="008861E1">
          <w:rPr>
            <w:b w:val="0"/>
            <w:noProof/>
            <w:webHidden/>
          </w:rPr>
          <w:fldChar w:fldCharType="end"/>
        </w:r>
      </w:hyperlink>
    </w:p>
    <w:p w14:paraId="21268387" w14:textId="1A75D975" w:rsidR="008861E1" w:rsidRPr="008861E1" w:rsidRDefault="009D4592">
      <w:pPr>
        <w:pStyle w:val="TOC2"/>
        <w:rPr>
          <w:rFonts w:cstheme="minorBidi"/>
          <w:b w:val="0"/>
          <w:noProof/>
        </w:rPr>
      </w:pPr>
      <w:hyperlink w:anchor="_Toc39862352" w:history="1">
        <w:r w:rsidR="008861E1" w:rsidRPr="008861E1">
          <w:rPr>
            <w:rStyle w:val="af2"/>
            <w:rFonts w:ascii="宋体" w:hAnsi="宋体"/>
            <w:b w:val="0"/>
            <w:noProof/>
          </w:rPr>
          <w:t>4.4 实物检测</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_Toc39862352 \h </w:instrText>
        </w:r>
        <w:r w:rsidR="008861E1" w:rsidRPr="008861E1">
          <w:rPr>
            <w:b w:val="0"/>
            <w:noProof/>
            <w:webHidden/>
          </w:rPr>
        </w:r>
        <w:r w:rsidR="008861E1" w:rsidRPr="008861E1">
          <w:rPr>
            <w:b w:val="0"/>
            <w:noProof/>
            <w:webHidden/>
          </w:rPr>
          <w:fldChar w:fldCharType="separate"/>
        </w:r>
        <w:r w:rsidR="00A32931">
          <w:rPr>
            <w:b w:val="0"/>
            <w:noProof/>
            <w:webHidden/>
          </w:rPr>
          <w:t>33</w:t>
        </w:r>
        <w:r w:rsidR="008861E1" w:rsidRPr="008861E1">
          <w:rPr>
            <w:b w:val="0"/>
            <w:noProof/>
            <w:webHidden/>
          </w:rPr>
          <w:fldChar w:fldCharType="end"/>
        </w:r>
      </w:hyperlink>
    </w:p>
    <w:p w14:paraId="5D909614" w14:textId="20A0BF60" w:rsidR="008861E1" w:rsidRPr="008861E1" w:rsidRDefault="009D4592">
      <w:pPr>
        <w:pStyle w:val="TOC2"/>
        <w:rPr>
          <w:rFonts w:cstheme="minorBidi"/>
          <w:b w:val="0"/>
          <w:noProof/>
        </w:rPr>
      </w:pPr>
      <w:hyperlink w:anchor="_Toc39862353" w:history="1">
        <w:r w:rsidR="008861E1" w:rsidRPr="008861E1">
          <w:rPr>
            <w:rStyle w:val="af2"/>
            <w:rFonts w:ascii="宋体" w:hAnsi="宋体"/>
            <w:b w:val="0"/>
            <w:noProof/>
          </w:rPr>
          <w:t>4.5 本章小结</w:t>
        </w:r>
        <w:r w:rsidR="008861E1" w:rsidRPr="008861E1">
          <w:rPr>
            <w:b w:val="0"/>
            <w:noProof/>
            <w:webHidden/>
          </w:rPr>
          <w:tab/>
        </w:r>
        <w:r w:rsidR="008861E1" w:rsidRPr="008861E1">
          <w:rPr>
            <w:b w:val="0"/>
            <w:noProof/>
            <w:webHidden/>
          </w:rPr>
          <w:fldChar w:fldCharType="begin"/>
        </w:r>
        <w:r w:rsidR="008861E1" w:rsidRPr="008861E1">
          <w:rPr>
            <w:b w:val="0"/>
            <w:noProof/>
            <w:webHidden/>
          </w:rPr>
          <w:instrText xml:space="preserve"> PAGEREF _Toc39862353 \h </w:instrText>
        </w:r>
        <w:r w:rsidR="008861E1" w:rsidRPr="008861E1">
          <w:rPr>
            <w:b w:val="0"/>
            <w:noProof/>
            <w:webHidden/>
          </w:rPr>
        </w:r>
        <w:r w:rsidR="008861E1" w:rsidRPr="008861E1">
          <w:rPr>
            <w:b w:val="0"/>
            <w:noProof/>
            <w:webHidden/>
          </w:rPr>
          <w:fldChar w:fldCharType="separate"/>
        </w:r>
        <w:r w:rsidR="00A32931">
          <w:rPr>
            <w:b w:val="0"/>
            <w:noProof/>
            <w:webHidden/>
          </w:rPr>
          <w:t>33</w:t>
        </w:r>
        <w:r w:rsidR="008861E1" w:rsidRPr="008861E1">
          <w:rPr>
            <w:b w:val="0"/>
            <w:noProof/>
            <w:webHidden/>
          </w:rPr>
          <w:fldChar w:fldCharType="end"/>
        </w:r>
      </w:hyperlink>
    </w:p>
    <w:p w14:paraId="0EDA5469" w14:textId="47D567B1" w:rsidR="008861E1" w:rsidRPr="008861E1" w:rsidRDefault="009D4592">
      <w:pPr>
        <w:pStyle w:val="TOC1"/>
        <w:tabs>
          <w:tab w:val="right" w:leader="dot" w:pos="8721"/>
        </w:tabs>
        <w:rPr>
          <w:rFonts w:ascii="宋体" w:hAnsi="宋体" w:cstheme="minorBidi"/>
          <w:noProof/>
        </w:rPr>
      </w:pPr>
      <w:hyperlink w:anchor="_Toc39862354" w:history="1">
        <w:r w:rsidR="008861E1" w:rsidRPr="008861E1">
          <w:rPr>
            <w:rStyle w:val="af2"/>
            <w:rFonts w:ascii="宋体" w:hAnsi="宋体"/>
            <w:noProof/>
          </w:rPr>
          <w:t>结　论</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_Toc39862354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35</w:t>
        </w:r>
        <w:r w:rsidR="008861E1" w:rsidRPr="008861E1">
          <w:rPr>
            <w:rFonts w:ascii="宋体" w:hAnsi="宋体"/>
            <w:noProof/>
            <w:webHidden/>
          </w:rPr>
          <w:fldChar w:fldCharType="end"/>
        </w:r>
      </w:hyperlink>
    </w:p>
    <w:p w14:paraId="68E4FD22" w14:textId="1D38F5C1" w:rsidR="008861E1" w:rsidRPr="008861E1" w:rsidRDefault="009D4592">
      <w:pPr>
        <w:pStyle w:val="TOC1"/>
        <w:tabs>
          <w:tab w:val="right" w:leader="dot" w:pos="8721"/>
        </w:tabs>
        <w:rPr>
          <w:rFonts w:ascii="宋体" w:hAnsi="宋体" w:cstheme="minorBidi"/>
          <w:noProof/>
        </w:rPr>
      </w:pPr>
      <w:hyperlink w:anchor="_Toc39862355" w:history="1">
        <w:r w:rsidR="008861E1" w:rsidRPr="008861E1">
          <w:rPr>
            <w:rStyle w:val="af2"/>
            <w:rFonts w:ascii="宋体" w:hAnsi="宋体"/>
            <w:noProof/>
          </w:rPr>
          <w:t>参考文献</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_Toc39862355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37</w:t>
        </w:r>
        <w:r w:rsidR="008861E1" w:rsidRPr="008861E1">
          <w:rPr>
            <w:rFonts w:ascii="宋体" w:hAnsi="宋体"/>
            <w:noProof/>
            <w:webHidden/>
          </w:rPr>
          <w:fldChar w:fldCharType="end"/>
        </w:r>
      </w:hyperlink>
    </w:p>
    <w:p w14:paraId="33CFFC03" w14:textId="7064534D" w:rsidR="008861E1" w:rsidRPr="008861E1" w:rsidRDefault="009D4592">
      <w:pPr>
        <w:pStyle w:val="TOC1"/>
        <w:tabs>
          <w:tab w:val="right" w:leader="dot" w:pos="8721"/>
        </w:tabs>
        <w:rPr>
          <w:rFonts w:ascii="宋体" w:hAnsi="宋体" w:cstheme="minorBidi"/>
          <w:noProof/>
        </w:rPr>
      </w:pPr>
      <w:hyperlink w:anchor="_Toc39862356" w:history="1">
        <w:r w:rsidR="008861E1" w:rsidRPr="008861E1">
          <w:rPr>
            <w:rStyle w:val="af2"/>
            <w:rFonts w:ascii="宋体" w:hAnsi="宋体"/>
            <w:noProof/>
          </w:rPr>
          <w:t>致　谢</w:t>
        </w:r>
        <w:r w:rsidR="008861E1" w:rsidRPr="008861E1">
          <w:rPr>
            <w:rFonts w:ascii="宋体" w:hAnsi="宋体"/>
            <w:noProof/>
            <w:webHidden/>
          </w:rPr>
          <w:tab/>
        </w:r>
        <w:r w:rsidR="008861E1" w:rsidRPr="008861E1">
          <w:rPr>
            <w:rFonts w:ascii="宋体" w:hAnsi="宋体"/>
            <w:noProof/>
            <w:webHidden/>
          </w:rPr>
          <w:fldChar w:fldCharType="begin"/>
        </w:r>
        <w:r w:rsidR="008861E1" w:rsidRPr="008861E1">
          <w:rPr>
            <w:rFonts w:ascii="宋体" w:hAnsi="宋体"/>
            <w:noProof/>
            <w:webHidden/>
          </w:rPr>
          <w:instrText xml:space="preserve"> PAGEREF _Toc39862356 \h </w:instrText>
        </w:r>
        <w:r w:rsidR="008861E1" w:rsidRPr="008861E1">
          <w:rPr>
            <w:rFonts w:ascii="宋体" w:hAnsi="宋体"/>
            <w:noProof/>
            <w:webHidden/>
          </w:rPr>
        </w:r>
        <w:r w:rsidR="008861E1" w:rsidRPr="008861E1">
          <w:rPr>
            <w:rFonts w:ascii="宋体" w:hAnsi="宋体"/>
            <w:noProof/>
            <w:webHidden/>
          </w:rPr>
          <w:fldChar w:fldCharType="separate"/>
        </w:r>
        <w:r w:rsidR="00A32931">
          <w:rPr>
            <w:rFonts w:ascii="宋体" w:hAnsi="宋体"/>
            <w:noProof/>
            <w:webHidden/>
          </w:rPr>
          <w:t>38</w:t>
        </w:r>
        <w:r w:rsidR="008861E1" w:rsidRPr="008861E1">
          <w:rPr>
            <w:rFonts w:ascii="宋体" w:hAnsi="宋体"/>
            <w:noProof/>
            <w:webHidden/>
          </w:rPr>
          <w:fldChar w:fldCharType="end"/>
        </w:r>
      </w:hyperlink>
    </w:p>
    <w:p w14:paraId="0A9050E9" w14:textId="4D03BFD4" w:rsidR="00615669" w:rsidRPr="00E92719" w:rsidRDefault="000E0D4B">
      <w:pPr>
        <w:snapToGrid w:val="0"/>
        <w:spacing w:line="300" w:lineRule="auto"/>
        <w:rPr>
          <w:rFonts w:ascii="宋体" w:hAnsi="宋体" w:cs="Arial"/>
          <w:bCs/>
          <w:sz w:val="24"/>
        </w:rPr>
      </w:pPr>
      <w:r w:rsidRPr="00776F78">
        <w:rPr>
          <w:rFonts w:ascii="宋体" w:hAnsi="宋体" w:cs="Arial"/>
          <w:bCs/>
          <w:caps/>
          <w:sz w:val="24"/>
        </w:rPr>
        <w:fldChar w:fldCharType="end"/>
      </w:r>
    </w:p>
    <w:p w14:paraId="5D7C9F6F" w14:textId="77777777" w:rsidR="00615669" w:rsidRDefault="00615669">
      <w:pPr>
        <w:spacing w:line="440" w:lineRule="exact"/>
        <w:outlineLvl w:val="0"/>
        <w:rPr>
          <w:rFonts w:ascii="宋体" w:hAnsi="宋体"/>
          <w:b/>
          <w:color w:val="FF0000"/>
          <w:sz w:val="24"/>
        </w:rPr>
        <w:sectPr w:rsidR="00615669" w:rsidSect="00747769">
          <w:pgSz w:w="11906" w:h="16838"/>
          <w:pgMar w:top="1985" w:right="1474" w:bottom="1474" w:left="1701" w:header="1361" w:footer="1134" w:gutter="0"/>
          <w:pgNumType w:fmt="upperRoman"/>
          <w:cols w:space="425"/>
          <w:docGrid w:type="lines" w:linePitch="312"/>
        </w:sectPr>
      </w:pPr>
      <w:bookmarkStart w:id="2" w:name="_Toc128898817"/>
    </w:p>
    <w:p w14:paraId="10FD4649" w14:textId="77777777" w:rsidR="00615669" w:rsidRDefault="000E0D4B">
      <w:pPr>
        <w:pStyle w:val="1"/>
        <w:spacing w:beforeLines="50" w:before="156" w:afterLines="100" w:after="312" w:line="360" w:lineRule="auto"/>
        <w:jc w:val="center"/>
        <w:rPr>
          <w:rFonts w:ascii="黑体" w:hAnsi="黑体"/>
        </w:rPr>
      </w:pPr>
      <w:bookmarkStart w:id="3" w:name="_Toc229135343"/>
      <w:bookmarkStart w:id="4" w:name="_Toc229136156"/>
      <w:bookmarkStart w:id="5" w:name="_Toc229134689"/>
      <w:bookmarkStart w:id="6" w:name="_Toc229135486"/>
      <w:bookmarkStart w:id="7" w:name="_Toc39862308"/>
      <w:r>
        <w:rPr>
          <w:rFonts w:ascii="黑体" w:hAnsi="黑体" w:hint="eastAsia"/>
        </w:rPr>
        <w:lastRenderedPageBreak/>
        <w:t xml:space="preserve">第1章 </w:t>
      </w:r>
      <w:bookmarkEnd w:id="2"/>
      <w:bookmarkEnd w:id="3"/>
      <w:bookmarkEnd w:id="4"/>
      <w:bookmarkEnd w:id="5"/>
      <w:bookmarkEnd w:id="6"/>
      <w:r>
        <w:rPr>
          <w:rFonts w:ascii="黑体" w:hAnsi="黑体" w:hint="eastAsia"/>
        </w:rPr>
        <w:t>绪论</w:t>
      </w:r>
      <w:bookmarkEnd w:id="7"/>
    </w:p>
    <w:p w14:paraId="5F7E13A4" w14:textId="77777777" w:rsidR="00615669" w:rsidRDefault="000E0D4B">
      <w:pPr>
        <w:pStyle w:val="20"/>
        <w:spacing w:beforeLines="50" w:before="156" w:after="0" w:line="360" w:lineRule="auto"/>
        <w:outlineLvl w:val="1"/>
      </w:pPr>
      <w:bookmarkStart w:id="8" w:name="_Toc128898818"/>
      <w:bookmarkStart w:id="9" w:name="_Toc229136157"/>
      <w:bookmarkStart w:id="10" w:name="_Toc229135344"/>
      <w:bookmarkStart w:id="11" w:name="_Toc229134690"/>
      <w:bookmarkStart w:id="12" w:name="_Toc229135487"/>
      <w:bookmarkStart w:id="13" w:name="_Toc39862309"/>
      <w:r>
        <w:t xml:space="preserve">1.1 </w:t>
      </w:r>
      <w:bookmarkEnd w:id="8"/>
      <w:bookmarkEnd w:id="9"/>
      <w:bookmarkEnd w:id="10"/>
      <w:bookmarkEnd w:id="11"/>
      <w:bookmarkEnd w:id="12"/>
      <w:r>
        <w:rPr>
          <w:rFonts w:hint="eastAsia"/>
        </w:rPr>
        <w:t>课题研究背景意义</w:t>
      </w:r>
      <w:bookmarkEnd w:id="13"/>
    </w:p>
    <w:p w14:paraId="02C47278" w14:textId="7FA6F33F" w:rsidR="00615669" w:rsidRDefault="000E0D4B" w:rsidP="009A630D">
      <w:pPr>
        <w:pStyle w:val="af4"/>
      </w:pPr>
      <w:r>
        <w:rPr>
          <w:rFonts w:hint="eastAsia"/>
        </w:rPr>
        <w:t>当人类最开始发明计算机的时候，就在思考如何才能将计算机变得更加智能，来帮助人类完成一些工作。现如今，人工智能已经成为了一个非常热门的领域，不仅仅应用在众多活跃</w:t>
      </w:r>
      <w:r w:rsidR="00EA1F2C">
        <w:rPr>
          <w:rFonts w:hint="eastAsia"/>
        </w:rPr>
        <w:t>的</w:t>
      </w:r>
      <w:r>
        <w:rPr>
          <w:rFonts w:hint="eastAsia"/>
        </w:rPr>
        <w:t>研究课题中，并且</w:t>
      </w:r>
      <w:r w:rsidR="00A92071">
        <w:rPr>
          <w:rFonts w:hint="eastAsia"/>
        </w:rPr>
        <w:t>也</w:t>
      </w:r>
      <w:r>
        <w:rPr>
          <w:rFonts w:hint="eastAsia"/>
        </w:rPr>
        <w:t>在人们生活的方方面面中也有很多实际的应用。目前，这个领域正在以几何倍的速度发展着，并且在未来也将继续健康发展。正因如此，人们也越来越希望可以通过人工智能来处理一些主观的、非规范性的事物，如识别图像等。</w:t>
      </w:r>
    </w:p>
    <w:p w14:paraId="45680AAF" w14:textId="1FC2625F" w:rsidR="00615669" w:rsidRPr="009A630D" w:rsidRDefault="000E0D4B" w:rsidP="00DD0B91">
      <w:pPr>
        <w:pStyle w:val="af4"/>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sidRPr="009A630D">
        <w:rPr>
          <w:rFonts w:ascii="宋体" w:hAnsi="宋体" w:hint="eastAsia"/>
        </w:rPr>
        <w:t>学会这些主观的、非形式化的知识这一问题上，科学家首次提出了层次化的概念，借助人脑的工作方式，使得计算机通过构建简单的模型来学习一些较为复杂的特征。这种学习方式因其最终是构造出了一张“深层次”的图，且层与层之间通过简单的规则进行连接，所以被称为深度学习。</w:t>
      </w:r>
    </w:p>
    <w:p w14:paraId="436EB20B" w14:textId="00625B5D" w:rsidR="00615669" w:rsidRDefault="000E0D4B" w:rsidP="00947CEA">
      <w:pPr>
        <w:pStyle w:val="af4"/>
      </w:pPr>
      <w:r w:rsidRPr="009A630D">
        <w:rPr>
          <w:rFonts w:ascii="宋体" w:hAnsi="宋体" w:hint="eastAsia"/>
        </w:rPr>
        <w:t>自2006年开始，大量的深度神经网络论文被发表，特别是在2012年，Hinton</w:t>
      </w:r>
      <w:r>
        <w:rPr>
          <w:rFonts w:hint="eastAsia"/>
        </w:rPr>
        <w:t>课题组首次参加</w:t>
      </w:r>
      <w:r>
        <w:rPr>
          <w:rFonts w:hint="eastAsia"/>
        </w:rPr>
        <w:t>ImageNet</w:t>
      </w:r>
      <w:r w:rsidR="00B1507C" w:rsidRPr="00B1507C">
        <w:rPr>
          <w:vertAlign w:val="superscript"/>
        </w:rPr>
        <w:fldChar w:fldCharType="begin"/>
      </w:r>
      <w:r w:rsidR="00B1507C" w:rsidRPr="00B1507C">
        <w:rPr>
          <w:vertAlign w:val="superscript"/>
        </w:rPr>
        <w:instrText xml:space="preserve"> </w:instrText>
      </w:r>
      <w:r w:rsidR="00B1507C" w:rsidRPr="00B1507C">
        <w:rPr>
          <w:rFonts w:hint="eastAsia"/>
          <w:vertAlign w:val="superscript"/>
        </w:rPr>
        <w:instrText>REF _Ref39676946 \r \h</w:instrText>
      </w:r>
      <w:r w:rsidR="00B1507C" w:rsidRPr="00B1507C">
        <w:rPr>
          <w:vertAlign w:val="superscript"/>
        </w:rPr>
        <w:instrText xml:space="preserve"> </w:instrText>
      </w:r>
      <w:r w:rsidR="00B1507C">
        <w:rPr>
          <w:vertAlign w:val="superscript"/>
        </w:rPr>
        <w:instrText xml:space="preserve"> \* MERGEFORMAT </w:instrText>
      </w:r>
      <w:r w:rsidR="00B1507C" w:rsidRPr="00B1507C">
        <w:rPr>
          <w:vertAlign w:val="superscript"/>
        </w:rPr>
      </w:r>
      <w:r w:rsidR="00B1507C" w:rsidRPr="00B1507C">
        <w:rPr>
          <w:vertAlign w:val="superscript"/>
        </w:rPr>
        <w:fldChar w:fldCharType="separate"/>
      </w:r>
      <w:r w:rsidR="00A32931">
        <w:rPr>
          <w:vertAlign w:val="superscript"/>
        </w:rPr>
        <w:t>[3]</w:t>
      </w:r>
      <w:r w:rsidR="00B1507C" w:rsidRPr="00B1507C">
        <w:rPr>
          <w:vertAlign w:val="superscript"/>
        </w:rPr>
        <w:fldChar w:fldCharType="end"/>
      </w:r>
      <w:r>
        <w:rPr>
          <w:rFonts w:hint="eastAsia"/>
        </w:rPr>
        <w:t>图像识别大赛，通过构建的</w:t>
      </w:r>
      <w:r>
        <w:rPr>
          <w:rFonts w:hint="eastAsia"/>
        </w:rPr>
        <w:t>CNN</w:t>
      </w:r>
      <w:r>
        <w:rPr>
          <w:rFonts w:hint="eastAsia"/>
        </w:rPr>
        <w:t>网络</w:t>
      </w:r>
      <w:r>
        <w:rPr>
          <w:rFonts w:hint="eastAsia"/>
        </w:rPr>
        <w:t>AlexNet</w:t>
      </w:r>
      <w:r>
        <w:rPr>
          <w:rFonts w:hint="eastAsia"/>
        </w:rPr>
        <w:t>一举多得冠军，从那之后，神经网络就开始收到广泛的关注。现如今，这项技术已经成功地应用在包括计算机视觉领域在内的多种模式分类问题上。而目标检测则是计算机视觉领域需要解决的基础任务之一，也是视频监控技术的基础任务。同时目标检测作为泛身份识别领域的一个基础算法，对之后的人脸识别、步态识别、人群计数、实例分割等任务有着至关重要的作用。所以研究出高效、准确的目标检测算法具有非常重要的意义。</w:t>
      </w:r>
    </w:p>
    <w:p w14:paraId="08B13202" w14:textId="5857B1A9" w:rsidR="00615669" w:rsidRDefault="000E0D4B" w:rsidP="00947CEA">
      <w:pPr>
        <w:pStyle w:val="af4"/>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都依赖于预定义的锚点框，而本课题研究的无锚点框全卷积单阶段目标检测网络，通过消除预定义的锚点框，避免了大量与锚点框相关的运算和相关的超</w:t>
      </w:r>
      <w:r>
        <w:rPr>
          <w:rFonts w:hint="eastAsia"/>
        </w:rPr>
        <w:lastRenderedPageBreak/>
        <w:t>参数。相比于目前主流的基于锚点框的单阶段网络，全卷积单阶段网络做到了</w:t>
      </w:r>
      <w:r w:rsidR="00D10736">
        <w:rPr>
          <w:rFonts w:hint="eastAsia"/>
        </w:rPr>
        <w:t>设计</w:t>
      </w:r>
      <w:r>
        <w:rPr>
          <w:rFonts w:hint="eastAsia"/>
        </w:rPr>
        <w:t>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w:t>
      </w:r>
    </w:p>
    <w:p w14:paraId="10D81A52" w14:textId="77777777" w:rsidR="00615669" w:rsidRDefault="000E0D4B">
      <w:pPr>
        <w:pStyle w:val="20"/>
        <w:spacing w:beforeLines="50" w:before="156" w:after="0" w:line="360" w:lineRule="auto"/>
        <w:outlineLvl w:val="1"/>
      </w:pPr>
      <w:bookmarkStart w:id="14" w:name="_Toc38453052"/>
      <w:bookmarkStart w:id="15" w:name="_Toc39862310"/>
      <w:bookmarkStart w:id="16" w:name="_Toc128898878"/>
      <w:bookmarkStart w:id="17" w:name="_Toc229135399"/>
      <w:bookmarkStart w:id="18" w:name="_Toc229135544"/>
      <w:bookmarkStart w:id="19" w:name="_Toc229136213"/>
      <w:bookmarkStart w:id="20" w:name="_Toc229134745"/>
      <w:r>
        <w:t xml:space="preserve">1.2 </w:t>
      </w:r>
      <w:r>
        <w:rPr>
          <w:rFonts w:hint="eastAsia"/>
        </w:rPr>
        <w:t>国内外研究现状分析</w:t>
      </w:r>
      <w:bookmarkEnd w:id="14"/>
      <w:bookmarkEnd w:id="15"/>
      <w:r>
        <w:rPr>
          <w:rFonts w:hint="eastAsia"/>
        </w:rPr>
        <w:t xml:space="preserve"> </w:t>
      </w:r>
    </w:p>
    <w:p w14:paraId="4D7679FB" w14:textId="42167EB2" w:rsidR="00615669" w:rsidRDefault="000E0D4B" w:rsidP="00870EB1">
      <w:pPr>
        <w:pStyle w:val="af4"/>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sidR="00591AD0" w:rsidRPr="00591AD0">
        <w:rPr>
          <w:vertAlign w:val="superscript"/>
        </w:rPr>
        <w:fldChar w:fldCharType="begin"/>
      </w:r>
      <w:r w:rsidR="00591AD0" w:rsidRPr="00591AD0">
        <w:rPr>
          <w:vertAlign w:val="superscript"/>
        </w:rPr>
        <w:instrText xml:space="preserve"> </w:instrText>
      </w:r>
      <w:r w:rsidR="00591AD0" w:rsidRPr="00591AD0">
        <w:rPr>
          <w:rFonts w:hint="eastAsia"/>
          <w:vertAlign w:val="superscript"/>
        </w:rPr>
        <w:instrText>REF _Ref39677086 \r \h</w:instrText>
      </w:r>
      <w:r w:rsidR="00591AD0" w:rsidRPr="00591AD0">
        <w:rPr>
          <w:vertAlign w:val="superscript"/>
        </w:rPr>
        <w:instrText xml:space="preserve"> </w:instrText>
      </w:r>
      <w:r w:rsidR="00591AD0">
        <w:rPr>
          <w:vertAlign w:val="superscript"/>
        </w:rPr>
        <w:instrText xml:space="preserve"> \* MERGEFORMAT </w:instrText>
      </w:r>
      <w:r w:rsidR="00591AD0" w:rsidRPr="00591AD0">
        <w:rPr>
          <w:vertAlign w:val="superscript"/>
        </w:rPr>
      </w:r>
      <w:r w:rsidR="00591AD0" w:rsidRPr="00591AD0">
        <w:rPr>
          <w:vertAlign w:val="superscript"/>
        </w:rPr>
        <w:fldChar w:fldCharType="separate"/>
      </w:r>
      <w:r w:rsidR="00A32931">
        <w:rPr>
          <w:vertAlign w:val="superscript"/>
        </w:rPr>
        <w:t>[4]</w:t>
      </w:r>
      <w:r w:rsidR="00591AD0" w:rsidRPr="00591AD0">
        <w:rPr>
          <w:vertAlign w:val="superscript"/>
        </w:rPr>
        <w:fldChar w:fldCharType="end"/>
      </w:r>
      <w:r>
        <w:rPr>
          <w:rFonts w:hint="eastAsia"/>
        </w:rPr>
        <w:t>，都使用金字塔多尺度和遍历滑窗的方式，逐尺度位置判断该尺度该位置处有没有可以识别的目标，非常笨重且耗时长。</w:t>
      </w:r>
    </w:p>
    <w:p w14:paraId="553262E1" w14:textId="5964A7A2" w:rsidR="00615669" w:rsidRDefault="000E0D4B" w:rsidP="00870EB1">
      <w:pPr>
        <w:pStyle w:val="af4"/>
      </w:pPr>
      <w:r>
        <w:rPr>
          <w:rFonts w:hint="eastAsia"/>
        </w:rPr>
        <w:t>锚点框这个概念首次提出是在</w:t>
      </w:r>
      <w:r>
        <w:rPr>
          <w:rFonts w:hint="eastAsia"/>
        </w:rPr>
        <w:t>Faster</w:t>
      </w:r>
      <w:r>
        <w:t xml:space="preserve"> </w:t>
      </w:r>
      <w:r>
        <w:rPr>
          <w:rFonts w:hint="eastAsia"/>
        </w:rPr>
        <w:t>R-CNN</w:t>
      </w:r>
      <w:r w:rsidR="00502870" w:rsidRPr="00502870">
        <w:rPr>
          <w:vertAlign w:val="superscript"/>
        </w:rPr>
        <w:fldChar w:fldCharType="begin"/>
      </w:r>
      <w:r w:rsidR="00502870" w:rsidRPr="00502870">
        <w:rPr>
          <w:vertAlign w:val="superscript"/>
        </w:rPr>
        <w:instrText xml:space="preserve"> </w:instrText>
      </w:r>
      <w:r w:rsidR="00502870" w:rsidRPr="00502870">
        <w:rPr>
          <w:rFonts w:hint="eastAsia"/>
          <w:vertAlign w:val="superscript"/>
        </w:rPr>
        <w:instrText>REF _Ref39677182 \r \h</w:instrText>
      </w:r>
      <w:r w:rsidR="00502870" w:rsidRPr="00502870">
        <w:rPr>
          <w:vertAlign w:val="superscript"/>
        </w:rPr>
        <w:instrText xml:space="preserve"> </w:instrText>
      </w:r>
      <w:r w:rsidR="00502870">
        <w:rPr>
          <w:vertAlign w:val="superscript"/>
        </w:rPr>
        <w:instrText xml:space="preserve"> \* MERGEFORMAT </w:instrText>
      </w:r>
      <w:r w:rsidR="00502870" w:rsidRPr="00502870">
        <w:rPr>
          <w:vertAlign w:val="superscript"/>
        </w:rPr>
      </w:r>
      <w:r w:rsidR="00502870" w:rsidRPr="00502870">
        <w:rPr>
          <w:vertAlign w:val="superscript"/>
        </w:rPr>
        <w:fldChar w:fldCharType="separate"/>
      </w:r>
      <w:r w:rsidR="00A32931">
        <w:rPr>
          <w:vertAlign w:val="superscript"/>
        </w:rPr>
        <w:t>[5]</w:t>
      </w:r>
      <w:r w:rsidR="00502870" w:rsidRPr="00502870">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090843A2" w14:textId="77777777" w:rsidR="00615669" w:rsidRDefault="000E0D4B">
      <w:pPr>
        <w:pStyle w:val="a5"/>
        <w:spacing w:beforeLines="50" w:before="156" w:line="360" w:lineRule="auto"/>
        <w:outlineLvl w:val="2"/>
        <w:rPr>
          <w:rFonts w:ascii="黑体" w:eastAsia="黑体" w:hAnsi="黑体"/>
          <w:b/>
          <w:bCs/>
        </w:rPr>
      </w:pPr>
      <w:bookmarkStart w:id="21" w:name="_Toc38453053"/>
      <w:bookmarkStart w:id="22" w:name="_Toc39862311"/>
      <w:r>
        <w:rPr>
          <w:rFonts w:ascii="黑体" w:eastAsia="黑体" w:hAnsi="黑体"/>
          <w:b/>
          <w:bCs/>
        </w:rPr>
        <w:t xml:space="preserve">1.2.1 </w:t>
      </w:r>
      <w:r>
        <w:rPr>
          <w:rFonts w:ascii="黑体" w:eastAsia="黑体" w:hAnsi="黑体" w:hint="eastAsia"/>
          <w:b/>
          <w:bCs/>
        </w:rPr>
        <w:t>基于锚点框目标检测算法</w:t>
      </w:r>
      <w:bookmarkEnd w:id="21"/>
      <w:bookmarkEnd w:id="22"/>
    </w:p>
    <w:p w14:paraId="1D1754ED" w14:textId="668316A8" w:rsidR="00615669" w:rsidRDefault="000E0D4B" w:rsidP="00C30C1A">
      <w:pPr>
        <w:pStyle w:val="af4"/>
      </w:pPr>
      <w:r>
        <w:rPr>
          <w:rFonts w:hint="eastAsia"/>
        </w:rPr>
        <w:t>目前来说，比较顶尖的目标检测方法几乎都是用了锚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630E4694" w14:textId="24F38C6D" w:rsidR="00615669" w:rsidRDefault="000E0D4B" w:rsidP="00947CEA">
      <w:pPr>
        <w:pStyle w:val="af4"/>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sidRPr="00450352">
        <w:rPr>
          <w:rFonts w:ascii="宋体" w:hAnsi="宋体" w:hint="eastAsia"/>
        </w:rPr>
        <w:t>大小</w:t>
      </w:r>
      <w:r w:rsidRPr="00947CEA">
        <w:rPr>
          <w:rFonts w:ascii="宋体" w:hAnsi="宋体" w:hint="eastAsia"/>
        </w:rPr>
        <w:t>(见</w:t>
      </w:r>
      <w:r w:rsidR="0066489B">
        <w:rPr>
          <w:rStyle w:val="af3"/>
          <w:rFonts w:ascii="宋体" w:hAnsi="宋体"/>
        </w:rPr>
        <w:fldChar w:fldCharType="begin"/>
      </w:r>
      <w:r w:rsidR="0066489B">
        <w:rPr>
          <w:rFonts w:ascii="宋体" w:hAnsi="宋体"/>
        </w:rPr>
        <w:instrText xml:space="preserve"> </w:instrText>
      </w:r>
      <w:r w:rsidR="0066489B">
        <w:rPr>
          <w:rFonts w:ascii="宋体" w:hAnsi="宋体" w:hint="eastAsia"/>
        </w:rPr>
        <w:instrText>REF _Ref39864207 \h</w:instrText>
      </w:r>
      <w:r w:rsidR="0066489B">
        <w:rPr>
          <w:rFonts w:ascii="宋体" w:hAnsi="宋体"/>
        </w:rPr>
        <w:instrText xml:space="preserve"> </w:instrText>
      </w:r>
      <w:r w:rsidR="0066489B">
        <w:rPr>
          <w:rStyle w:val="af3"/>
          <w:rFonts w:ascii="宋体" w:hAnsi="宋体"/>
        </w:rPr>
      </w:r>
      <w:r w:rsidR="0066489B">
        <w:rPr>
          <w:rStyle w:val="af3"/>
          <w:rFonts w:ascii="宋体" w:hAnsi="宋体"/>
        </w:rPr>
        <w:fldChar w:fldCharType="separate"/>
      </w:r>
      <w:r w:rsidR="0066489B" w:rsidRPr="009B1C8A">
        <w:rPr>
          <w:rFonts w:hint="eastAsia"/>
        </w:rPr>
        <w:t>表</w:t>
      </w:r>
      <w:r w:rsidR="0066489B" w:rsidRPr="009B1C8A">
        <w:rPr>
          <w:rFonts w:hint="eastAsia"/>
        </w:rPr>
        <w:t>1-</w:t>
      </w:r>
      <w:r w:rsidR="0066489B">
        <w:rPr>
          <w:noProof/>
        </w:rPr>
        <w:t>1</w:t>
      </w:r>
      <w:r w:rsidR="0066489B">
        <w:rPr>
          <w:rStyle w:val="af3"/>
          <w:rFonts w:ascii="宋体" w:hAnsi="宋体"/>
        </w:rPr>
        <w:fldChar w:fldCharType="end"/>
      </w:r>
      <w:r w:rsidRPr="00947CEA">
        <w:rPr>
          <w:rFonts w:ascii="宋体" w:hAnsi="宋体"/>
        </w:rPr>
        <w:t>)</w:t>
      </w:r>
      <w:r w:rsidRPr="00947CEA">
        <w:rPr>
          <w:rFonts w:ascii="宋体" w:hAnsi="宋体" w:hint="eastAsia"/>
        </w:rPr>
        <w:t>显示</w:t>
      </w:r>
      <w:r w:rsidRPr="00947CEA">
        <w:rPr>
          <w:rFonts w:hint="eastAsia"/>
        </w:rPr>
        <w:t>，这</w:t>
      </w:r>
      <w:r w:rsidRPr="00947CEA">
        <w:rPr>
          <w:rFonts w:hint="eastAsia"/>
        </w:rPr>
        <w:t>9</w:t>
      </w:r>
      <w:r w:rsidRPr="00947CEA">
        <w:rPr>
          <w:rFonts w:hint="eastAsia"/>
        </w:rPr>
        <w:t>个固定的锚点框大约能覆盖到边长</w:t>
      </w:r>
      <w:r w:rsidRPr="00947CEA">
        <w:rPr>
          <w:rFonts w:hint="eastAsia"/>
        </w:rPr>
        <w:t>70~768</w:t>
      </w:r>
      <w:r w:rsidRPr="00947CEA">
        <w:rPr>
          <w:rFonts w:hint="eastAsia"/>
        </w:rPr>
        <w:t>的目标。</w:t>
      </w:r>
    </w:p>
    <w:p w14:paraId="4B297F26" w14:textId="77777777" w:rsidR="009227DB" w:rsidRDefault="009227DB" w:rsidP="00A769F4">
      <w:pPr>
        <w:pStyle w:val="a5"/>
        <w:jc w:val="both"/>
      </w:pPr>
    </w:p>
    <w:p w14:paraId="619F4352" w14:textId="3EA98160" w:rsidR="009B1C8A" w:rsidRPr="009B1C8A" w:rsidRDefault="009B1C8A" w:rsidP="0066489B">
      <w:pPr>
        <w:pStyle w:val="af5"/>
      </w:pPr>
      <w:bookmarkStart w:id="23" w:name="_Ref39864207"/>
      <w:r w:rsidRPr="009B1C8A">
        <w:rPr>
          <w:rFonts w:hint="eastAsia"/>
        </w:rPr>
        <w:t>表</w:t>
      </w:r>
      <w:r w:rsidRPr="009B1C8A">
        <w:rPr>
          <w:rFonts w:hint="eastAsia"/>
        </w:rPr>
        <w:t>1-</w:t>
      </w:r>
      <w:r w:rsidRPr="009B1C8A">
        <w:fldChar w:fldCharType="begin"/>
      </w:r>
      <w:r w:rsidRPr="009B1C8A">
        <w:instrText xml:space="preserve"> </w:instrText>
      </w:r>
      <w:r w:rsidRPr="009B1C8A">
        <w:rPr>
          <w:rFonts w:hint="eastAsia"/>
        </w:rPr>
        <w:instrText xml:space="preserve">SEQ </w:instrText>
      </w:r>
      <w:r w:rsidRPr="009B1C8A">
        <w:rPr>
          <w:rFonts w:hint="eastAsia"/>
        </w:rPr>
        <w:instrText>表</w:instrText>
      </w:r>
      <w:r w:rsidRPr="009B1C8A">
        <w:rPr>
          <w:rFonts w:hint="eastAsia"/>
        </w:rPr>
        <w:instrText>1- \* ARABIC</w:instrText>
      </w:r>
      <w:r w:rsidRPr="009B1C8A">
        <w:instrText xml:space="preserve"> </w:instrText>
      </w:r>
      <w:r w:rsidRPr="009B1C8A">
        <w:fldChar w:fldCharType="separate"/>
      </w:r>
      <w:r w:rsidR="00A32931">
        <w:rPr>
          <w:noProof/>
        </w:rPr>
        <w:t>1</w:t>
      </w:r>
      <w:r w:rsidRPr="009B1C8A">
        <w:fldChar w:fldCharType="end"/>
      </w:r>
      <w:bookmarkEnd w:id="23"/>
      <w:r w:rsidRPr="009B1C8A">
        <w:t xml:space="preserve"> </w:t>
      </w:r>
      <w:r>
        <w:rPr>
          <w:rFonts w:hint="eastAsia"/>
        </w:rPr>
        <w:t>不同锚点框对应平均区域大小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615669" w14:paraId="39B640DD" w14:textId="77777777" w:rsidTr="00886F6F">
        <w:tc>
          <w:tcPr>
            <w:tcW w:w="4360" w:type="dxa"/>
            <w:tcBorders>
              <w:top w:val="single" w:sz="12" w:space="0" w:color="auto"/>
              <w:bottom w:val="single" w:sz="6" w:space="0" w:color="auto"/>
            </w:tcBorders>
          </w:tcPr>
          <w:p w14:paraId="34BEE1FD" w14:textId="77777777" w:rsidR="00615669" w:rsidRDefault="000E0D4B">
            <w:pPr>
              <w:pStyle w:val="a5"/>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9F07B48" w14:textId="77777777" w:rsidR="00615669" w:rsidRDefault="000E0D4B">
            <w:pPr>
              <w:pStyle w:val="a5"/>
              <w:spacing w:line="300" w:lineRule="auto"/>
              <w:jc w:val="center"/>
              <w:rPr>
                <w:sz w:val="21"/>
                <w:szCs w:val="20"/>
              </w:rPr>
            </w:pPr>
            <w:r>
              <w:rPr>
                <w:rFonts w:hint="eastAsia"/>
              </w:rPr>
              <w:t>平均区域大小</w:t>
            </w:r>
          </w:p>
        </w:tc>
      </w:tr>
      <w:tr w:rsidR="00615669" w14:paraId="259D4183" w14:textId="77777777" w:rsidTr="00886F6F">
        <w:tc>
          <w:tcPr>
            <w:tcW w:w="4360" w:type="dxa"/>
            <w:tcBorders>
              <w:top w:val="single" w:sz="6" w:space="0" w:color="auto"/>
            </w:tcBorders>
          </w:tcPr>
          <w:p w14:paraId="1FE3319C" w14:textId="77777777" w:rsidR="00615669" w:rsidRDefault="000E0D4B">
            <w:pPr>
              <w:pStyle w:val="a5"/>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69F2E08C" w14:textId="77777777" w:rsidR="00615669" w:rsidRDefault="000E0D4B">
            <w:pPr>
              <w:pStyle w:val="a5"/>
              <w:spacing w:line="300" w:lineRule="auto"/>
              <w:jc w:val="center"/>
              <w:rPr>
                <w:sz w:val="21"/>
                <w:szCs w:val="20"/>
              </w:rPr>
            </w:pPr>
            <w:r>
              <w:rPr>
                <w:rFonts w:hint="eastAsia"/>
              </w:rPr>
              <w:t>1</w:t>
            </w:r>
            <w:r>
              <w:t>88</w:t>
            </w:r>
            <w:r>
              <w:rPr>
                <w:rFonts w:hint="eastAsia"/>
              </w:rPr>
              <w:t>×</w:t>
            </w:r>
            <w:r>
              <w:rPr>
                <w:rFonts w:hint="eastAsia"/>
              </w:rPr>
              <w:t>1</w:t>
            </w:r>
            <w:r>
              <w:t>11</w:t>
            </w:r>
          </w:p>
        </w:tc>
      </w:tr>
      <w:tr w:rsidR="00615669" w14:paraId="6AEDADC4" w14:textId="77777777" w:rsidTr="00886F6F">
        <w:tc>
          <w:tcPr>
            <w:tcW w:w="4360" w:type="dxa"/>
          </w:tcPr>
          <w:p w14:paraId="1CE71296"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67C0CFB8" w14:textId="77777777" w:rsidR="00615669" w:rsidRDefault="000E0D4B">
            <w:pPr>
              <w:pStyle w:val="a5"/>
              <w:spacing w:line="300" w:lineRule="auto"/>
              <w:jc w:val="center"/>
              <w:rPr>
                <w:sz w:val="21"/>
                <w:szCs w:val="20"/>
              </w:rPr>
            </w:pPr>
            <w:r>
              <w:rPr>
                <w:rFonts w:hint="eastAsia"/>
              </w:rPr>
              <w:t>1</w:t>
            </w:r>
            <w:r>
              <w:t>13</w:t>
            </w:r>
            <w:r>
              <w:rPr>
                <w:rFonts w:hint="eastAsia"/>
              </w:rPr>
              <w:t>×</w:t>
            </w:r>
            <w:r>
              <w:rPr>
                <w:rFonts w:hint="eastAsia"/>
              </w:rPr>
              <w:t>1</w:t>
            </w:r>
            <w:r>
              <w:t>14</w:t>
            </w:r>
          </w:p>
        </w:tc>
      </w:tr>
      <w:tr w:rsidR="00615669" w14:paraId="4EDFB7E1" w14:textId="77777777" w:rsidTr="00886F6F">
        <w:tc>
          <w:tcPr>
            <w:tcW w:w="4360" w:type="dxa"/>
          </w:tcPr>
          <w:p w14:paraId="3B3035EF" w14:textId="77777777" w:rsidR="00615669" w:rsidRDefault="000E0D4B">
            <w:pPr>
              <w:pStyle w:val="a5"/>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4391E3DF" w14:textId="77777777" w:rsidR="00615669" w:rsidRDefault="000E0D4B">
            <w:pPr>
              <w:pStyle w:val="a5"/>
              <w:spacing w:line="300" w:lineRule="auto"/>
              <w:jc w:val="center"/>
              <w:rPr>
                <w:sz w:val="21"/>
                <w:szCs w:val="20"/>
              </w:rPr>
            </w:pPr>
            <w:r>
              <w:rPr>
                <w:rFonts w:hint="eastAsia"/>
              </w:rPr>
              <w:t>7</w:t>
            </w:r>
            <w:r>
              <w:t>0</w:t>
            </w:r>
            <w:r>
              <w:rPr>
                <w:rFonts w:hint="eastAsia"/>
              </w:rPr>
              <w:t>×</w:t>
            </w:r>
            <w:r>
              <w:rPr>
                <w:rFonts w:hint="eastAsia"/>
              </w:rPr>
              <w:t>9</w:t>
            </w:r>
            <w:r>
              <w:t>2</w:t>
            </w:r>
          </w:p>
        </w:tc>
      </w:tr>
      <w:tr w:rsidR="00615669" w14:paraId="092F9C1D" w14:textId="77777777" w:rsidTr="00886F6F">
        <w:tc>
          <w:tcPr>
            <w:tcW w:w="4360" w:type="dxa"/>
          </w:tcPr>
          <w:p w14:paraId="779E12B8"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2:1</w:t>
            </w:r>
          </w:p>
        </w:tc>
        <w:tc>
          <w:tcPr>
            <w:tcW w:w="4361" w:type="dxa"/>
          </w:tcPr>
          <w:p w14:paraId="064110D6" w14:textId="77777777" w:rsidR="00615669" w:rsidRDefault="000E0D4B">
            <w:pPr>
              <w:pStyle w:val="a5"/>
              <w:spacing w:line="300" w:lineRule="auto"/>
              <w:jc w:val="center"/>
              <w:rPr>
                <w:sz w:val="21"/>
                <w:szCs w:val="20"/>
              </w:rPr>
            </w:pPr>
            <w:r>
              <w:rPr>
                <w:rFonts w:hint="eastAsia"/>
              </w:rPr>
              <w:t>4</w:t>
            </w:r>
            <w:r>
              <w:t>16</w:t>
            </w:r>
            <w:r>
              <w:rPr>
                <w:rFonts w:hint="eastAsia"/>
              </w:rPr>
              <w:t>×</w:t>
            </w:r>
            <w:r>
              <w:rPr>
                <w:rFonts w:hint="eastAsia"/>
              </w:rPr>
              <w:t>2</w:t>
            </w:r>
            <w:r>
              <w:t>29</w:t>
            </w:r>
          </w:p>
        </w:tc>
      </w:tr>
      <w:tr w:rsidR="00615669" w14:paraId="7D43B859" w14:textId="77777777" w:rsidTr="00886F6F">
        <w:tc>
          <w:tcPr>
            <w:tcW w:w="4360" w:type="dxa"/>
          </w:tcPr>
          <w:p w14:paraId="0284CB1F"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1:1</w:t>
            </w:r>
          </w:p>
        </w:tc>
        <w:tc>
          <w:tcPr>
            <w:tcW w:w="4361" w:type="dxa"/>
          </w:tcPr>
          <w:p w14:paraId="3B711BC9" w14:textId="77777777" w:rsidR="00615669" w:rsidRDefault="000E0D4B">
            <w:pPr>
              <w:pStyle w:val="a5"/>
              <w:spacing w:line="300" w:lineRule="auto"/>
              <w:jc w:val="center"/>
              <w:rPr>
                <w:sz w:val="21"/>
                <w:szCs w:val="20"/>
              </w:rPr>
            </w:pPr>
            <w:r>
              <w:rPr>
                <w:rFonts w:hint="eastAsia"/>
              </w:rPr>
              <w:t>2</w:t>
            </w:r>
            <w:r>
              <w:t>61</w:t>
            </w:r>
            <w:r>
              <w:rPr>
                <w:rFonts w:hint="eastAsia"/>
              </w:rPr>
              <w:t>×</w:t>
            </w:r>
            <w:r>
              <w:rPr>
                <w:rFonts w:hint="eastAsia"/>
              </w:rPr>
              <w:t>2</w:t>
            </w:r>
            <w:r>
              <w:t>84</w:t>
            </w:r>
          </w:p>
        </w:tc>
      </w:tr>
      <w:tr w:rsidR="00615669" w14:paraId="5AB9E519" w14:textId="77777777" w:rsidTr="00886F6F">
        <w:tc>
          <w:tcPr>
            <w:tcW w:w="4360" w:type="dxa"/>
          </w:tcPr>
          <w:p w14:paraId="2A04265E" w14:textId="77777777" w:rsidR="00615669" w:rsidRDefault="000E0D4B">
            <w:pPr>
              <w:pStyle w:val="a5"/>
              <w:spacing w:line="300" w:lineRule="auto"/>
              <w:jc w:val="center"/>
              <w:rPr>
                <w:sz w:val="21"/>
                <w:szCs w:val="20"/>
              </w:rPr>
            </w:pPr>
            <w:r>
              <w:t>256</w:t>
            </w:r>
            <w:r>
              <w:rPr>
                <w:rFonts w:hint="eastAsia"/>
              </w:rPr>
              <w:t>²</w:t>
            </w:r>
            <w:r>
              <w:rPr>
                <w:rFonts w:hint="eastAsia"/>
              </w:rPr>
              <w:t>,</w:t>
            </w:r>
            <w:r>
              <w:t xml:space="preserve"> 1:2</w:t>
            </w:r>
          </w:p>
        </w:tc>
        <w:tc>
          <w:tcPr>
            <w:tcW w:w="4361" w:type="dxa"/>
          </w:tcPr>
          <w:p w14:paraId="7C40BDAF" w14:textId="77777777" w:rsidR="00615669" w:rsidRDefault="000E0D4B">
            <w:pPr>
              <w:pStyle w:val="a5"/>
              <w:spacing w:line="300" w:lineRule="auto"/>
              <w:jc w:val="center"/>
              <w:rPr>
                <w:sz w:val="21"/>
                <w:szCs w:val="20"/>
              </w:rPr>
            </w:pPr>
            <w:r>
              <w:rPr>
                <w:rFonts w:hint="eastAsia"/>
              </w:rPr>
              <w:t>1</w:t>
            </w:r>
            <w:r>
              <w:t>74</w:t>
            </w:r>
            <w:r>
              <w:rPr>
                <w:rFonts w:hint="eastAsia"/>
              </w:rPr>
              <w:t>×</w:t>
            </w:r>
            <w:r>
              <w:rPr>
                <w:rFonts w:hint="eastAsia"/>
              </w:rPr>
              <w:t>3</w:t>
            </w:r>
            <w:r>
              <w:t>32</w:t>
            </w:r>
          </w:p>
        </w:tc>
      </w:tr>
      <w:tr w:rsidR="00615669" w14:paraId="55C9AB8E" w14:textId="77777777" w:rsidTr="00886F6F">
        <w:tc>
          <w:tcPr>
            <w:tcW w:w="4360" w:type="dxa"/>
          </w:tcPr>
          <w:p w14:paraId="2896DA1B" w14:textId="77777777" w:rsidR="00615669" w:rsidRDefault="000E0D4B">
            <w:pPr>
              <w:pStyle w:val="a5"/>
              <w:spacing w:line="300" w:lineRule="auto"/>
              <w:jc w:val="center"/>
              <w:rPr>
                <w:sz w:val="21"/>
                <w:szCs w:val="20"/>
              </w:rPr>
            </w:pPr>
            <w:r>
              <w:t>512</w:t>
            </w:r>
            <w:r>
              <w:rPr>
                <w:rFonts w:hint="eastAsia"/>
              </w:rPr>
              <w:t>²</w:t>
            </w:r>
            <w:r>
              <w:rPr>
                <w:rFonts w:hint="eastAsia"/>
              </w:rPr>
              <w:t>,</w:t>
            </w:r>
            <w:r>
              <w:t xml:space="preserve"> 2:1</w:t>
            </w:r>
          </w:p>
        </w:tc>
        <w:tc>
          <w:tcPr>
            <w:tcW w:w="4361" w:type="dxa"/>
          </w:tcPr>
          <w:p w14:paraId="3E3A1879" w14:textId="77777777" w:rsidR="00615669" w:rsidRDefault="000E0D4B">
            <w:pPr>
              <w:pStyle w:val="a5"/>
              <w:spacing w:line="300" w:lineRule="auto"/>
              <w:jc w:val="center"/>
              <w:rPr>
                <w:sz w:val="21"/>
                <w:szCs w:val="20"/>
              </w:rPr>
            </w:pPr>
            <w:r>
              <w:rPr>
                <w:rFonts w:hint="eastAsia"/>
              </w:rPr>
              <w:t>7</w:t>
            </w:r>
            <w:r>
              <w:t>68</w:t>
            </w:r>
            <w:r>
              <w:rPr>
                <w:rFonts w:hint="eastAsia"/>
              </w:rPr>
              <w:t>×</w:t>
            </w:r>
            <w:r>
              <w:rPr>
                <w:rFonts w:hint="eastAsia"/>
              </w:rPr>
              <w:t>4</w:t>
            </w:r>
            <w:r>
              <w:t>37</w:t>
            </w:r>
          </w:p>
        </w:tc>
      </w:tr>
      <w:tr w:rsidR="00615669" w14:paraId="6DEEA847" w14:textId="77777777" w:rsidTr="00886F6F">
        <w:tc>
          <w:tcPr>
            <w:tcW w:w="4360" w:type="dxa"/>
          </w:tcPr>
          <w:p w14:paraId="34C73902" w14:textId="77777777" w:rsidR="00615669" w:rsidRDefault="000E0D4B">
            <w:pPr>
              <w:pStyle w:val="a5"/>
              <w:spacing w:line="300" w:lineRule="auto"/>
              <w:jc w:val="center"/>
            </w:pPr>
            <w:r>
              <w:t>512</w:t>
            </w:r>
            <w:r>
              <w:rPr>
                <w:rFonts w:hint="eastAsia"/>
              </w:rPr>
              <w:t>²</w:t>
            </w:r>
            <w:r>
              <w:rPr>
                <w:rFonts w:hint="eastAsia"/>
              </w:rPr>
              <w:t>,</w:t>
            </w:r>
            <w:r>
              <w:t xml:space="preserve"> 1:1</w:t>
            </w:r>
          </w:p>
        </w:tc>
        <w:tc>
          <w:tcPr>
            <w:tcW w:w="4361" w:type="dxa"/>
          </w:tcPr>
          <w:p w14:paraId="59E2D412" w14:textId="77777777" w:rsidR="00615669" w:rsidRDefault="000E0D4B">
            <w:pPr>
              <w:pStyle w:val="a5"/>
              <w:spacing w:line="300" w:lineRule="auto"/>
              <w:jc w:val="center"/>
            </w:pPr>
            <w:r>
              <w:rPr>
                <w:rFonts w:hint="eastAsia"/>
              </w:rPr>
              <w:t>4</w:t>
            </w:r>
            <w:r>
              <w:t>99</w:t>
            </w:r>
            <w:r>
              <w:rPr>
                <w:rFonts w:hint="eastAsia"/>
              </w:rPr>
              <w:t>×</w:t>
            </w:r>
            <w:r>
              <w:rPr>
                <w:rFonts w:hint="eastAsia"/>
              </w:rPr>
              <w:t>5</w:t>
            </w:r>
            <w:r>
              <w:t>01</w:t>
            </w:r>
          </w:p>
        </w:tc>
      </w:tr>
      <w:tr w:rsidR="00615669" w14:paraId="04AFA620" w14:textId="77777777" w:rsidTr="00886F6F">
        <w:tc>
          <w:tcPr>
            <w:tcW w:w="4360" w:type="dxa"/>
            <w:tcBorders>
              <w:bottom w:val="single" w:sz="12" w:space="0" w:color="auto"/>
            </w:tcBorders>
          </w:tcPr>
          <w:p w14:paraId="77BAA1A7" w14:textId="77777777" w:rsidR="00615669" w:rsidRDefault="000E0D4B">
            <w:pPr>
              <w:pStyle w:val="a5"/>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4DD8793B" w14:textId="77777777" w:rsidR="00615669" w:rsidRDefault="000E0D4B">
            <w:pPr>
              <w:pStyle w:val="a5"/>
              <w:spacing w:line="300" w:lineRule="auto"/>
              <w:jc w:val="center"/>
            </w:pPr>
            <w:r>
              <w:rPr>
                <w:rFonts w:hint="eastAsia"/>
              </w:rPr>
              <w:t>3</w:t>
            </w:r>
            <w:r>
              <w:t>55</w:t>
            </w:r>
            <w:r>
              <w:rPr>
                <w:rFonts w:hint="eastAsia"/>
              </w:rPr>
              <w:t>×</w:t>
            </w:r>
            <w:r>
              <w:rPr>
                <w:rFonts w:hint="eastAsia"/>
              </w:rPr>
              <w:t>7</w:t>
            </w:r>
            <w:r>
              <w:t>15</w:t>
            </w:r>
          </w:p>
        </w:tc>
      </w:tr>
    </w:tbl>
    <w:p w14:paraId="6184DD5C" w14:textId="77777777" w:rsidR="00615669" w:rsidRDefault="00615669" w:rsidP="00A769F4">
      <w:pPr>
        <w:spacing w:line="440" w:lineRule="exact"/>
      </w:pPr>
    </w:p>
    <w:p w14:paraId="412CF40E" w14:textId="630F0B7F" w:rsidR="00615669" w:rsidRDefault="000E0D4B" w:rsidP="00947CEA">
      <w:pPr>
        <w:pStyle w:val="af4"/>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sidR="00EC5E3C">
        <w:rPr>
          <w:rFonts w:hint="eastAsia"/>
        </w:rPr>
        <w:t>%</w:t>
      </w:r>
      <w:r>
        <w:rPr>
          <w:rFonts w:hint="eastAsia"/>
        </w:rPr>
        <w:t>的高度。这样的识别精度在当时众多算法框架中是非常高的，从这之后锚点框技术也广泛应用在众多的目标检测框架中，也都取得了很优异的效果。</w:t>
      </w:r>
    </w:p>
    <w:p w14:paraId="749B8A8F" w14:textId="37B6AB2F" w:rsidR="00615669" w:rsidRDefault="000E0D4B" w:rsidP="00947CEA">
      <w:pPr>
        <w:pStyle w:val="af4"/>
      </w:pPr>
      <w:r>
        <w:rPr>
          <w:rFonts w:hint="eastAsia"/>
        </w:rPr>
        <w:t>在</w:t>
      </w:r>
      <w:r>
        <w:rPr>
          <w:rFonts w:hint="eastAsia"/>
        </w:rPr>
        <w:t>2016</w:t>
      </w:r>
      <w:r>
        <w:rPr>
          <w:rFonts w:hint="eastAsia"/>
        </w:rPr>
        <w:t>年</w:t>
      </w:r>
      <w:r>
        <w:rPr>
          <w:rFonts w:hint="eastAsia"/>
        </w:rPr>
        <w:t>ECCV</w:t>
      </w:r>
      <w:r w:rsidR="00846822">
        <w:rPr>
          <w:rFonts w:hint="eastAsia"/>
        </w:rPr>
        <w:t>上</w:t>
      </w:r>
      <w:r w:rsidR="004E1F05">
        <w:rPr>
          <w:rFonts w:hint="eastAsia"/>
        </w:rPr>
        <w:t>发表</w:t>
      </w:r>
      <w:r>
        <w:rPr>
          <w:rFonts w:hint="eastAsia"/>
        </w:rPr>
        <w:t>的</w:t>
      </w:r>
      <w:r>
        <w:rPr>
          <w:rFonts w:hint="eastAsia"/>
        </w:rPr>
        <w:t>SSD</w:t>
      </w:r>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_Ref39677229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A32931">
        <w:rPr>
          <w:vertAlign w:val="superscript"/>
        </w:rPr>
        <w:t>[6]</w:t>
      </w:r>
      <w:r w:rsidR="00F80D94" w:rsidRPr="00F80D94">
        <w:rPr>
          <w:vertAlign w:val="superscript"/>
        </w:rPr>
        <w:fldChar w:fldCharType="end"/>
      </w:r>
      <w:r>
        <w:rPr>
          <w:rFonts w:hint="eastAsia"/>
        </w:rPr>
        <w:t>框架中也采用了锚点框技术，同样也达到了很好的效果。</w:t>
      </w:r>
      <w:r>
        <w:rPr>
          <w:rFonts w:hint="eastAsia"/>
        </w:rPr>
        <w:t>SDD</w:t>
      </w:r>
      <w:r>
        <w:rPr>
          <w:rFonts w:hint="eastAsia"/>
        </w:rPr>
        <w:t>框架的作者认为仅仅只靠同一层特征图上的多个锚点框进行回归的话，精度还远远不够，因为有很大可能这一层上所有预置的锚点框和目标框的交并比都很小，这样一来训练误差就会很大。通过对多个层级上的锚点框计算其相关的交并比，去找到与目标框的尺寸、位置最接近的一批锚点框，这样在训练时也能达到最好的准确度。</w:t>
      </w:r>
    </w:p>
    <w:p w14:paraId="0E1F891D" w14:textId="63C8210B" w:rsidR="00615669" w:rsidRDefault="000E0D4B" w:rsidP="00947CEA">
      <w:pPr>
        <w:pStyle w:val="af4"/>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w:t>
      </w:r>
      <w:r w:rsidR="00E81BF7">
        <w:rPr>
          <w:rFonts w:hint="eastAsia"/>
        </w:rPr>
        <w:t>共计</w:t>
      </w:r>
      <w:r>
        <w:rPr>
          <w:rFonts w:hint="eastAsia"/>
        </w:rPr>
        <w:t>8732</w:t>
      </w:r>
      <w:r>
        <w:rPr>
          <w:rFonts w:hint="eastAsia"/>
        </w:rPr>
        <w:t>个锚点框，并且</w:t>
      </w:r>
      <w:r w:rsidR="00015784">
        <w:rPr>
          <w:rFonts w:hint="eastAsia"/>
        </w:rPr>
        <w:t>相对于</w:t>
      </w:r>
      <w:r w:rsidR="00015784">
        <w:rPr>
          <w:rFonts w:hint="eastAsia"/>
        </w:rPr>
        <w:t>Faster</w:t>
      </w:r>
      <w:r w:rsidR="00015784">
        <w:t xml:space="preserve"> </w:t>
      </w:r>
      <w:r w:rsidR="00015784">
        <w:rPr>
          <w:rFonts w:hint="eastAsia"/>
        </w:rPr>
        <w:t>R-CNN</w:t>
      </w:r>
      <w:r w:rsidR="00015784">
        <w:rPr>
          <w:rFonts w:hint="eastAsia"/>
        </w:rPr>
        <w:t>而言</w:t>
      </w:r>
      <w:r w:rsidR="00065F5B">
        <w:rPr>
          <w:rFonts w:hint="eastAsia"/>
        </w:rPr>
        <w:t>，</w:t>
      </w:r>
      <w:r>
        <w:rPr>
          <w:rFonts w:hint="eastAsia"/>
        </w:rPr>
        <w:t>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sidR="00B556FD">
        <w:rPr>
          <w:rFonts w:hint="eastAsia"/>
        </w:rPr>
        <w:t>%</w:t>
      </w:r>
      <w:r>
        <w:rPr>
          <w:rFonts w:hint="eastAsia"/>
        </w:rPr>
        <w:t>。</w:t>
      </w:r>
      <w:r>
        <w:rPr>
          <w:rFonts w:hint="eastAsia"/>
        </w:rPr>
        <w:t xml:space="preserve"> </w:t>
      </w:r>
    </w:p>
    <w:p w14:paraId="6ADBC612" w14:textId="77777777" w:rsidR="00615669" w:rsidRDefault="000E0D4B">
      <w:pPr>
        <w:pStyle w:val="a5"/>
        <w:spacing w:beforeLines="50" w:before="156" w:line="360" w:lineRule="auto"/>
        <w:outlineLvl w:val="2"/>
        <w:rPr>
          <w:rFonts w:ascii="黑体" w:eastAsia="黑体" w:hAnsi="黑体"/>
          <w:b/>
          <w:bCs/>
        </w:rPr>
      </w:pPr>
      <w:bookmarkStart w:id="24" w:name="_Toc38453054"/>
      <w:bookmarkStart w:id="25" w:name="_Toc39862312"/>
      <w:r>
        <w:rPr>
          <w:rFonts w:ascii="黑体" w:eastAsia="黑体" w:hAnsi="黑体"/>
          <w:b/>
          <w:bCs/>
        </w:rPr>
        <w:lastRenderedPageBreak/>
        <w:t xml:space="preserve">1.2.2 </w:t>
      </w:r>
      <w:r>
        <w:rPr>
          <w:rFonts w:ascii="黑体" w:eastAsia="黑体" w:hAnsi="黑体" w:hint="eastAsia"/>
          <w:b/>
          <w:bCs/>
        </w:rPr>
        <w:t>无锚点框目标检测算法</w:t>
      </w:r>
      <w:bookmarkEnd w:id="24"/>
      <w:bookmarkEnd w:id="25"/>
    </w:p>
    <w:p w14:paraId="0C4A84A6" w14:textId="372D3AF0" w:rsidR="00615669" w:rsidRDefault="000E0D4B" w:rsidP="009D4592">
      <w:pPr>
        <w:pStyle w:val="af4"/>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_Ref39677267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A32931">
        <w:rPr>
          <w:vertAlign w:val="superscript"/>
        </w:rPr>
        <w:t>[8]</w:t>
      </w:r>
      <w:r w:rsidR="00F80D94" w:rsidRPr="00F80D94">
        <w:rPr>
          <w:vertAlign w:val="superscript"/>
        </w:rPr>
        <w:fldChar w:fldCharType="end"/>
      </w:r>
      <w:r>
        <w:rPr>
          <w:rFonts w:hint="eastAsia"/>
        </w:rPr>
        <w:t>开始，无锚点框的目标检测模型</w:t>
      </w:r>
      <w:r w:rsidR="00E47674">
        <w:rPr>
          <w:rFonts w:hint="eastAsia"/>
        </w:rPr>
        <w:t>就</w:t>
      </w:r>
      <w:r w:rsidR="002C7694">
        <w:rPr>
          <w:rFonts w:hint="eastAsia"/>
        </w:rPr>
        <w:t>开始</w:t>
      </w:r>
      <w:r>
        <w:rPr>
          <w:rFonts w:hint="eastAsia"/>
        </w:rPr>
        <w:t>层出不穷，最</w:t>
      </w:r>
      <w:r w:rsidR="002C7694">
        <w:rPr>
          <w:rFonts w:hint="eastAsia"/>
        </w:rPr>
        <w:t>近更</w:t>
      </w:r>
      <w:r>
        <w:rPr>
          <w:rFonts w:hint="eastAsia"/>
        </w:rPr>
        <w:t>是达到了井喷的状态，宣告无锚点框目标检测算法开始在目标检测领域占有一席之地。</w:t>
      </w:r>
    </w:p>
    <w:p w14:paraId="21CF7B32" w14:textId="1FD0AF1A" w:rsidR="00615669" w:rsidRDefault="000E0D4B" w:rsidP="009D4592">
      <w:pPr>
        <w:pStyle w:val="af4"/>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sidR="00F80D94" w:rsidRPr="00F80D94">
        <w:rPr>
          <w:vertAlign w:val="superscript"/>
        </w:rPr>
        <w:fldChar w:fldCharType="begin"/>
      </w:r>
      <w:r w:rsidR="00F80D94" w:rsidRPr="00F80D94">
        <w:rPr>
          <w:vertAlign w:val="superscript"/>
        </w:rPr>
        <w:instrText xml:space="preserve"> </w:instrText>
      </w:r>
      <w:r w:rsidR="00F80D94" w:rsidRPr="00F80D94">
        <w:rPr>
          <w:rFonts w:hint="eastAsia"/>
          <w:vertAlign w:val="superscript"/>
        </w:rPr>
        <w:instrText>REF _Ref39677303 \r \h</w:instrText>
      </w:r>
      <w:r w:rsidR="00F80D94" w:rsidRPr="00F80D94">
        <w:rPr>
          <w:vertAlign w:val="superscript"/>
        </w:rPr>
        <w:instrText xml:space="preserve"> </w:instrText>
      </w:r>
      <w:r w:rsidR="00F80D94">
        <w:rPr>
          <w:vertAlign w:val="superscript"/>
        </w:rPr>
        <w:instrText xml:space="preserve"> \* MERGEFORMAT </w:instrText>
      </w:r>
      <w:r w:rsidR="00F80D94" w:rsidRPr="00F80D94">
        <w:rPr>
          <w:vertAlign w:val="superscript"/>
        </w:rPr>
      </w:r>
      <w:r w:rsidR="00F80D94" w:rsidRPr="00F80D94">
        <w:rPr>
          <w:vertAlign w:val="superscript"/>
        </w:rPr>
        <w:fldChar w:fldCharType="separate"/>
      </w:r>
      <w:r w:rsidR="00A32931">
        <w:rPr>
          <w:vertAlign w:val="superscript"/>
        </w:rPr>
        <w:t>[7]</w:t>
      </w:r>
      <w:r w:rsidR="00F80D94" w:rsidRPr="00F80D94">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sidR="002B57D5">
        <w:rPr>
          <w:rFonts w:hint="eastAsia"/>
        </w:rPr>
        <w:t>%</w:t>
      </w:r>
      <w:r>
        <w:rPr>
          <w:rFonts w:hint="eastAsia"/>
        </w:rPr>
        <w:t>和</w:t>
      </w:r>
      <w:r>
        <w:rPr>
          <w:rFonts w:hint="eastAsia"/>
        </w:rPr>
        <w:t>57.9</w:t>
      </w:r>
      <w:r w:rsidR="002B57D5">
        <w:rPr>
          <w:rFonts w:hint="eastAsia"/>
        </w:rPr>
        <w:t>%</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较差，但是综合检测效果和处理速度而言，在同时期的检测器中还是很优异的。</w:t>
      </w:r>
    </w:p>
    <w:p w14:paraId="2FB5EB0E" w14:textId="285EEC08" w:rsidR="00615669" w:rsidRDefault="000E0D4B" w:rsidP="009D4592">
      <w:pPr>
        <w:pStyle w:val="af4"/>
      </w:pPr>
      <w:r>
        <w:rPr>
          <w:rFonts w:hint="eastAsia"/>
        </w:rPr>
        <w:t>而</w:t>
      </w:r>
      <w:r>
        <w:rPr>
          <w:rFonts w:hint="eastAsia"/>
        </w:rPr>
        <w:t>2018</w:t>
      </w:r>
      <w:r>
        <w:rPr>
          <w:rFonts w:hint="eastAsia"/>
        </w:rPr>
        <w:t>年发表在</w:t>
      </w:r>
      <w:r>
        <w:rPr>
          <w:rFonts w:hint="eastAsia"/>
        </w:rPr>
        <w:t>ECCV</w:t>
      </w:r>
      <w:r>
        <w:rPr>
          <w:rFonts w:hint="eastAsia"/>
        </w:rPr>
        <w:t>上的</w:t>
      </w:r>
      <w:r>
        <w:rPr>
          <w:rFonts w:hint="eastAsia"/>
        </w:rPr>
        <w:t>CornerNet</w:t>
      </w:r>
      <w:r>
        <w:rPr>
          <w:rFonts w:hint="eastAsia"/>
        </w:rPr>
        <w:t>则是通过关键点预测的方式来进行目标检测。</w:t>
      </w:r>
      <w:r>
        <w:rPr>
          <w:rFonts w:hint="eastAsia"/>
        </w:rPr>
        <w:t>CornerNet</w:t>
      </w:r>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提取特征，之后分出两个单独的模块用来得到左上角角点和右下角角点的类别分类，并找到每个目标的一对关键点，以及减少基于坐标回算目标位置时的偏置。通过所得到的这些信息来进行训练，最终</w:t>
      </w:r>
      <w:r>
        <w:rPr>
          <w:rFonts w:hint="eastAsia"/>
        </w:rPr>
        <w:t>CornerNet</w:t>
      </w:r>
      <w:r>
        <w:rPr>
          <w:rFonts w:hint="eastAsia"/>
        </w:rPr>
        <w:t>在</w:t>
      </w:r>
      <w:r>
        <w:rPr>
          <w:rFonts w:hint="eastAsia"/>
        </w:rPr>
        <w:t>COCO</w:t>
      </w:r>
      <w:r>
        <w:rPr>
          <w:rFonts w:hint="eastAsia"/>
        </w:rPr>
        <w:t>数据集上达到了</w:t>
      </w:r>
      <w:r>
        <w:rPr>
          <w:rFonts w:hint="eastAsia"/>
        </w:rPr>
        <w:t>42.1</w:t>
      </w:r>
      <w:r w:rsidR="00255D34">
        <w:rPr>
          <w:rFonts w:hint="eastAsia"/>
        </w:rPr>
        <w:t>%</w:t>
      </w:r>
      <w:r>
        <w:rPr>
          <w:rFonts w:hint="eastAsia"/>
        </w:rPr>
        <w:t>的好成绩，也同时为无锚点框目标检测算法框架打开了一扇大门。</w:t>
      </w:r>
    </w:p>
    <w:p w14:paraId="71075345" w14:textId="77777777" w:rsidR="00615669" w:rsidRDefault="000E0D4B" w:rsidP="00B80980">
      <w:pPr>
        <w:pStyle w:val="20"/>
        <w:spacing w:beforeLines="50" w:before="156" w:after="0" w:line="360" w:lineRule="auto"/>
        <w:outlineLvl w:val="1"/>
      </w:pPr>
      <w:bookmarkStart w:id="26" w:name="_Toc38453055"/>
      <w:bookmarkStart w:id="27" w:name="_Toc39862313"/>
      <w:r>
        <w:t xml:space="preserve">1.3 </w:t>
      </w:r>
      <w:r>
        <w:rPr>
          <w:rFonts w:hint="eastAsia"/>
        </w:rPr>
        <w:t>研究内容和主要工作</w:t>
      </w:r>
      <w:bookmarkEnd w:id="26"/>
      <w:bookmarkEnd w:id="27"/>
    </w:p>
    <w:p w14:paraId="41128071" w14:textId="23DA33B7" w:rsidR="00615669" w:rsidRDefault="000E0D4B" w:rsidP="009D4592">
      <w:pPr>
        <w:pStyle w:val="af4"/>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了解</w:t>
      </w:r>
      <w:r>
        <w:rPr>
          <w:rFonts w:hint="eastAsia"/>
        </w:rPr>
        <w:t>AP</w:t>
      </w:r>
      <w:r w:rsidR="00B556FD">
        <w:rPr>
          <w:rFonts w:hint="eastAsia"/>
        </w:rPr>
        <w:t>、</w:t>
      </w:r>
      <w:r w:rsidR="00B556FD">
        <w:rPr>
          <w:rFonts w:hint="eastAsia"/>
        </w:rPr>
        <w:t>AR</w:t>
      </w:r>
      <w:r>
        <w:rPr>
          <w:rFonts w:hint="eastAsia"/>
        </w:rPr>
        <w:t>等模型评估指标计算方式，以便对搭建好的网络模型进行评估。</w:t>
      </w:r>
    </w:p>
    <w:p w14:paraId="7DD64AFC" w14:textId="04FEC0F6" w:rsidR="00615669" w:rsidRDefault="000E0D4B" w:rsidP="009D4592">
      <w:pPr>
        <w:pStyle w:val="af4"/>
      </w:pPr>
      <w:r>
        <w:rPr>
          <w:rFonts w:hint="eastAsia"/>
        </w:rPr>
        <w:t>本文完成工作如下：</w:t>
      </w:r>
    </w:p>
    <w:p w14:paraId="2107A0E2" w14:textId="75B5EC70" w:rsidR="00615669" w:rsidRDefault="000E0D4B" w:rsidP="00B80980">
      <w:pPr>
        <w:pStyle w:val="a5"/>
        <w:widowControl/>
        <w:numPr>
          <w:ilvl w:val="0"/>
          <w:numId w:val="1"/>
        </w:numPr>
        <w:jc w:val="both"/>
      </w:pPr>
      <w:r>
        <w:rPr>
          <w:rFonts w:hint="eastAsia"/>
        </w:rPr>
        <w:lastRenderedPageBreak/>
        <w:t>对数据集图像进行图像处理，实现数据预处理和数据增强。数据预处理部分主要对彩色图像进行色彩归一化处理；数据增强部分主要对彩色图像进行缩放平移、左右翻转、上下翻转。</w:t>
      </w:r>
    </w:p>
    <w:p w14:paraId="3CB3B0FA" w14:textId="77777777" w:rsidR="00615669" w:rsidRDefault="000E0D4B" w:rsidP="00B80980">
      <w:pPr>
        <w:pStyle w:val="a5"/>
        <w:widowControl/>
        <w:numPr>
          <w:ilvl w:val="0"/>
          <w:numId w:val="1"/>
        </w:numPr>
        <w:jc w:val="both"/>
      </w:pPr>
      <w:r>
        <w:rPr>
          <w:rFonts w:hint="eastAsia"/>
        </w:rPr>
        <w:t>搭建全卷积单阶段目标检测网络模型，结合原有的中心度分支增加中心部分采样处理，以提高检测器性能。</w:t>
      </w:r>
    </w:p>
    <w:p w14:paraId="54994D79" w14:textId="77777777" w:rsidR="00615669" w:rsidRDefault="000E0D4B" w:rsidP="00B80980">
      <w:pPr>
        <w:pStyle w:val="a5"/>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183DEEF4" w14:textId="77777777" w:rsidR="00615669" w:rsidRDefault="000E0D4B" w:rsidP="00B80980">
      <w:pPr>
        <w:pStyle w:val="20"/>
        <w:spacing w:beforeLines="50" w:before="156" w:after="0" w:line="360" w:lineRule="auto"/>
        <w:outlineLvl w:val="1"/>
      </w:pPr>
      <w:bookmarkStart w:id="28" w:name="_Toc38453056"/>
      <w:bookmarkStart w:id="29" w:name="_Toc39862314"/>
      <w:r>
        <w:t xml:space="preserve">1.4 </w:t>
      </w:r>
      <w:r>
        <w:rPr>
          <w:rFonts w:hint="eastAsia"/>
        </w:rPr>
        <w:t>论文组织结构</w:t>
      </w:r>
      <w:bookmarkEnd w:id="28"/>
      <w:bookmarkEnd w:id="29"/>
    </w:p>
    <w:p w14:paraId="1B04D1DF" w14:textId="7647D977" w:rsidR="00615669" w:rsidRDefault="000E0D4B" w:rsidP="00CD24A5">
      <w:pPr>
        <w:pStyle w:val="af4"/>
      </w:pPr>
      <w:r>
        <w:rPr>
          <w:rFonts w:hint="eastAsia"/>
        </w:rPr>
        <w:t>本文的结构是严格按照此次课题的研究顺序进行安排的。本文详细结构如下：</w:t>
      </w:r>
    </w:p>
    <w:p w14:paraId="22F41993" w14:textId="3D6EABEF" w:rsidR="00615669" w:rsidRDefault="000E0D4B" w:rsidP="00CD24A5">
      <w:pPr>
        <w:pStyle w:val="af4"/>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0985F3C6" w14:textId="1B3D9DEC" w:rsidR="00615669" w:rsidRDefault="000E0D4B" w:rsidP="00CD24A5">
      <w:pPr>
        <w:pStyle w:val="af4"/>
      </w:pPr>
      <w:r>
        <w:rPr>
          <w:rFonts w:hint="eastAsia"/>
        </w:rPr>
        <w:t>第</w:t>
      </w:r>
      <w:r>
        <w:rPr>
          <w:rFonts w:hint="eastAsia"/>
        </w:rPr>
        <w:t>2</w:t>
      </w:r>
      <w:r>
        <w:rPr>
          <w:rFonts w:hint="eastAsia"/>
        </w:rPr>
        <w:t>章：主要介绍了与搭建网络模型相关的一些准备工作。首先对搭建网络模型相关的开发平台、所使用的深度学习框架和相关的重要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72E59E76" w14:textId="79AA8EE3" w:rsidR="00615669" w:rsidRDefault="000E0D4B" w:rsidP="00CD24A5">
      <w:pPr>
        <w:pStyle w:val="af4"/>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w:t>
      </w:r>
      <w:r w:rsidR="008F7BBE">
        <w:rPr>
          <w:rFonts w:hint="eastAsia"/>
        </w:rPr>
        <w:t>的</w:t>
      </w:r>
      <w:r w:rsidR="00FB4099">
        <w:rPr>
          <w:rFonts w:hint="eastAsia"/>
        </w:rPr>
        <w:t>检测头</w:t>
      </w:r>
      <w:r>
        <w:rPr>
          <w:rFonts w:hint="eastAsia"/>
        </w:rPr>
        <w:t>部分；最后实现</w:t>
      </w:r>
      <w:r w:rsidR="00901C1D">
        <w:rPr>
          <w:rFonts w:hint="eastAsia"/>
        </w:rPr>
        <w:t>模型</w:t>
      </w:r>
      <w:r>
        <w:rPr>
          <w:rFonts w:hint="eastAsia"/>
        </w:rPr>
        <w:t>训练、模型评估、</w:t>
      </w:r>
      <w:r w:rsidR="00850EE7">
        <w:rPr>
          <w:rFonts w:hint="eastAsia"/>
        </w:rPr>
        <w:t>数据</w:t>
      </w:r>
      <w:r>
        <w:rPr>
          <w:rFonts w:hint="eastAsia"/>
        </w:rPr>
        <w:t>分析与检测实物等功能。</w:t>
      </w:r>
    </w:p>
    <w:p w14:paraId="6DFD0329" w14:textId="7899527F" w:rsidR="00615669" w:rsidRDefault="000E0D4B" w:rsidP="00CD24A5">
      <w:pPr>
        <w:pStyle w:val="af4"/>
      </w:pPr>
      <w:r>
        <w:rPr>
          <w:rFonts w:hint="eastAsia"/>
        </w:rPr>
        <w:t>第</w:t>
      </w:r>
      <w:r>
        <w:rPr>
          <w:rFonts w:hint="eastAsia"/>
        </w:rPr>
        <w:t>4</w:t>
      </w:r>
      <w:r>
        <w:rPr>
          <w:rFonts w:hint="eastAsia"/>
        </w:rPr>
        <w:t>章：主要介绍了搭建网络模型之后的实验过程。主要有以下几个部分：</w:t>
      </w:r>
      <w:r>
        <w:rPr>
          <w:rFonts w:hint="eastAsia"/>
        </w:rPr>
        <w:t>CuPy</w:t>
      </w:r>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w:t>
      </w:r>
      <w:r w:rsidR="00332159">
        <w:rPr>
          <w:rFonts w:hint="eastAsia"/>
        </w:rPr>
        <w:t>对</w:t>
      </w:r>
      <w:r w:rsidR="00CA57E1">
        <w:rPr>
          <w:rFonts w:hint="eastAsia"/>
        </w:rPr>
        <w:t>训练过程中产生的相关数据进行分析；</w:t>
      </w:r>
      <w:r>
        <w:rPr>
          <w:rFonts w:hint="eastAsia"/>
        </w:rPr>
        <w:t>训练完成的模型对于实物的检测效果。</w:t>
      </w:r>
    </w:p>
    <w:p w14:paraId="1E6F241F" w14:textId="77777777" w:rsidR="00615669" w:rsidRDefault="000E0D4B">
      <w:pPr>
        <w:pStyle w:val="a5"/>
        <w:ind w:firstLine="420"/>
      </w:pPr>
      <w:r>
        <w:br w:type="page"/>
      </w:r>
    </w:p>
    <w:p w14:paraId="28C98637" w14:textId="77777777" w:rsidR="00615669" w:rsidRDefault="000E0D4B">
      <w:pPr>
        <w:pStyle w:val="1"/>
        <w:spacing w:beforeLines="50" w:before="156" w:afterLines="100" w:after="312" w:line="360" w:lineRule="auto"/>
        <w:jc w:val="center"/>
        <w:rPr>
          <w:rFonts w:ascii="黑体" w:hAnsi="黑体"/>
        </w:rPr>
      </w:pPr>
      <w:bookmarkStart w:id="30" w:name="_Toc38453057"/>
      <w:bookmarkStart w:id="31" w:name="_Toc39862315"/>
      <w:r>
        <w:rPr>
          <w:rFonts w:ascii="黑体" w:hAnsi="黑体" w:hint="eastAsia"/>
        </w:rPr>
        <w:lastRenderedPageBreak/>
        <w:t>第2章 实验平台搭建与数据集处理</w:t>
      </w:r>
      <w:bookmarkEnd w:id="30"/>
      <w:bookmarkEnd w:id="31"/>
    </w:p>
    <w:p w14:paraId="562EB45C" w14:textId="77777777" w:rsidR="00615669" w:rsidRDefault="000E0D4B">
      <w:pPr>
        <w:pStyle w:val="20"/>
        <w:spacing w:beforeLines="50" w:before="156" w:after="0" w:line="360" w:lineRule="auto"/>
        <w:outlineLvl w:val="1"/>
      </w:pPr>
      <w:bookmarkStart w:id="32" w:name="_Toc38453058"/>
      <w:bookmarkStart w:id="33" w:name="_Toc39862316"/>
      <w:r>
        <w:t xml:space="preserve">2.1 </w:t>
      </w:r>
      <w:r>
        <w:rPr>
          <w:rFonts w:hint="eastAsia"/>
        </w:rPr>
        <w:t>相关的开发平台与主要技术介绍</w:t>
      </w:r>
      <w:bookmarkEnd w:id="32"/>
      <w:bookmarkEnd w:id="33"/>
    </w:p>
    <w:p w14:paraId="58CA1918" w14:textId="77777777" w:rsidR="00615669" w:rsidRDefault="000E0D4B" w:rsidP="00B80980">
      <w:pPr>
        <w:pStyle w:val="a5"/>
        <w:spacing w:beforeLines="50" w:before="156" w:line="360" w:lineRule="auto"/>
        <w:jc w:val="both"/>
        <w:outlineLvl w:val="2"/>
        <w:rPr>
          <w:rFonts w:ascii="黑体" w:eastAsia="黑体" w:hAnsi="黑体"/>
          <w:b/>
          <w:bCs/>
        </w:rPr>
      </w:pPr>
      <w:bookmarkStart w:id="34" w:name="_Toc446598628"/>
      <w:bookmarkStart w:id="35" w:name="_Toc38453059"/>
      <w:bookmarkStart w:id="36" w:name="_Toc39862317"/>
      <w:r>
        <w:rPr>
          <w:rFonts w:ascii="黑体" w:eastAsia="黑体" w:hAnsi="黑体"/>
          <w:b/>
          <w:bCs/>
        </w:rPr>
        <w:t xml:space="preserve">2.1.1 </w:t>
      </w:r>
      <w:r>
        <w:rPr>
          <w:rFonts w:ascii="黑体" w:eastAsia="黑体" w:hAnsi="黑体" w:hint="eastAsia"/>
          <w:b/>
          <w:bCs/>
        </w:rPr>
        <w:t>开发平台Ana</w:t>
      </w:r>
      <w:r>
        <w:rPr>
          <w:rFonts w:ascii="黑体" w:eastAsia="黑体" w:hAnsi="黑体"/>
          <w:b/>
          <w:bCs/>
        </w:rPr>
        <w:t>conda</w:t>
      </w:r>
      <w:r>
        <w:rPr>
          <w:rFonts w:ascii="黑体" w:eastAsia="黑体" w:hAnsi="黑体" w:hint="eastAsia"/>
          <w:b/>
          <w:bCs/>
        </w:rPr>
        <w:t>与</w:t>
      </w:r>
      <w:r>
        <w:rPr>
          <w:rFonts w:ascii="黑体" w:eastAsia="黑体" w:hAnsi="黑体"/>
          <w:b/>
          <w:bCs/>
        </w:rPr>
        <w:t>VScode</w:t>
      </w:r>
      <w:bookmarkEnd w:id="34"/>
      <w:bookmarkEnd w:id="35"/>
      <w:bookmarkEnd w:id="36"/>
    </w:p>
    <w:p w14:paraId="5C31883B" w14:textId="7D711AB2" w:rsidR="00615669" w:rsidRDefault="000E0D4B" w:rsidP="003915F9">
      <w:pPr>
        <w:pStyle w:val="af4"/>
      </w:pPr>
      <w:r>
        <w:rPr>
          <w:rFonts w:hint="eastAsia"/>
        </w:rPr>
        <w:t>An</w:t>
      </w:r>
      <w:r>
        <w:t>aconda</w:t>
      </w:r>
      <w:r>
        <w:rPr>
          <w:rFonts w:hint="eastAsia"/>
        </w:rPr>
        <w:t>是针对</w:t>
      </w:r>
      <w:r>
        <w:rPr>
          <w:rFonts w:hint="eastAsia"/>
        </w:rPr>
        <w:t>Python</w:t>
      </w:r>
      <w:r>
        <w:rPr>
          <w:rFonts w:hint="eastAsia"/>
        </w:rPr>
        <w:t>进行数据科学研究</w:t>
      </w:r>
      <w:r w:rsidR="00DD2FB3">
        <w:rPr>
          <w:rFonts w:hint="eastAsia"/>
        </w:rPr>
        <w:t>所</w:t>
      </w:r>
      <w:r>
        <w:rPr>
          <w:rFonts w:hint="eastAsia"/>
        </w:rPr>
        <w:t>专门建立的一组软件包，涵盖了大部分数据科学领域常用的</w:t>
      </w:r>
      <w:r>
        <w:rPr>
          <w:rFonts w:hint="eastAsia"/>
        </w:rPr>
        <w:t>Python</w:t>
      </w:r>
      <w:r>
        <w:rPr>
          <w:rFonts w:hint="eastAsia"/>
        </w:rPr>
        <w:t>库，并且为了解决软件环境</w:t>
      </w:r>
      <w:r w:rsidR="0094316C">
        <w:rPr>
          <w:rFonts w:hint="eastAsia"/>
        </w:rPr>
        <w:t>依赖</w:t>
      </w:r>
      <w:r>
        <w:rPr>
          <w:rFonts w:hint="eastAsia"/>
        </w:rPr>
        <w:t>问题，</w:t>
      </w:r>
      <w:r>
        <w:rPr>
          <w:rFonts w:hint="eastAsia"/>
        </w:rPr>
        <w:t>Anaconda</w:t>
      </w:r>
      <w:r>
        <w:rPr>
          <w:rFonts w:hint="eastAsia"/>
        </w:rPr>
        <w:t>自带有</w:t>
      </w:r>
      <w:r>
        <w:rPr>
          <w:rFonts w:hint="eastAsia"/>
        </w:rPr>
        <w:t>Conda</w:t>
      </w:r>
      <w:r>
        <w:rPr>
          <w:rFonts w:hint="eastAsia"/>
        </w:rPr>
        <w:t>包管理系统。在</w:t>
      </w:r>
      <w:r>
        <w:rPr>
          <w:rFonts w:hint="eastAsia"/>
        </w:rPr>
        <w:t>Anaconda</w:t>
      </w:r>
      <w:r>
        <w:rPr>
          <w:rFonts w:hint="eastAsia"/>
        </w:rPr>
        <w:t>的帮助下，数据工作者可以更加简单地处理在不同项目下对软件库甚至是对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也因其良好的用户体验，如今被广泛的应用在人工智能、科学计算、大数据及云计算、金融等领域。</w:t>
      </w:r>
    </w:p>
    <w:p w14:paraId="73442974" w14:textId="09DCAD6A" w:rsidR="00615669" w:rsidRDefault="000E0D4B" w:rsidP="001806A5">
      <w:pPr>
        <w:pStyle w:val="af4"/>
      </w:pPr>
      <w:r>
        <w:rPr>
          <w:rFonts w:hint="eastAsia"/>
        </w:rPr>
        <w:t>VScode</w:t>
      </w:r>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r>
        <w:rPr>
          <w:rFonts w:hint="eastAsia"/>
        </w:rPr>
        <w:t>VScode</w:t>
      </w:r>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r>
        <w:rPr>
          <w:rFonts w:hint="eastAsia"/>
        </w:rPr>
        <w:t>VScode</w:t>
      </w:r>
      <w:r>
        <w:rPr>
          <w:rFonts w:hint="eastAsia"/>
        </w:rPr>
        <w:t>在打开特别大的文件时不会存在明显卡顿的情况，速度甚至可以和</w:t>
      </w:r>
      <w:r>
        <w:rPr>
          <w:rFonts w:hint="eastAsia"/>
        </w:rPr>
        <w:t>NotePad++</w:t>
      </w:r>
      <w:r>
        <w:rPr>
          <w:rFonts w:hint="eastAsia"/>
        </w:rPr>
        <w:t>相媲美。并且</w:t>
      </w:r>
      <w:r>
        <w:rPr>
          <w:rFonts w:hint="eastAsia"/>
        </w:rPr>
        <w:t>VScode</w:t>
      </w:r>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18F7482B" w14:textId="28853A29" w:rsidR="00615669" w:rsidRDefault="000E0D4B" w:rsidP="001806A5">
      <w:pPr>
        <w:pStyle w:val="af4"/>
      </w:pPr>
      <w:r>
        <w:rPr>
          <w:rFonts w:hint="eastAsia"/>
        </w:rPr>
        <w:t>VScode</w:t>
      </w:r>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r>
        <w:rPr>
          <w:rFonts w:hint="eastAsia"/>
        </w:rPr>
        <w:t>V</w:t>
      </w:r>
      <w:r>
        <w:t>Scode</w:t>
      </w:r>
      <w:r>
        <w:rPr>
          <w:rFonts w:hint="eastAsia"/>
        </w:rPr>
        <w:t>是代码编辑器，但是因为其自带底部终端的特质，在编写</w:t>
      </w:r>
      <w:r>
        <w:rPr>
          <w:rFonts w:hint="eastAsia"/>
        </w:rPr>
        <w:t>Python</w:t>
      </w:r>
      <w:r>
        <w:rPr>
          <w:rFonts w:hint="eastAsia"/>
        </w:rPr>
        <w:t>代码时，可以通过其快捷按钮来调用内部的终端，并使用选择</w:t>
      </w:r>
      <w:r w:rsidR="002101C6">
        <w:rPr>
          <w:rFonts w:hint="eastAsia"/>
        </w:rPr>
        <w:t>配置</w:t>
      </w:r>
      <w:r>
        <w:rPr>
          <w:rFonts w:hint="eastAsia"/>
        </w:rPr>
        <w:t>好的</w:t>
      </w:r>
      <w:r>
        <w:rPr>
          <w:rFonts w:hint="eastAsia"/>
        </w:rPr>
        <w:t>Python</w:t>
      </w:r>
      <w:r>
        <w:rPr>
          <w:rFonts w:hint="eastAsia"/>
        </w:rPr>
        <w:t>环境来运行代码，十分方便快捷，易于开发。</w:t>
      </w:r>
    </w:p>
    <w:p w14:paraId="61986B5E" w14:textId="77777777" w:rsidR="00615669" w:rsidRDefault="000E0D4B">
      <w:pPr>
        <w:pStyle w:val="a5"/>
        <w:spacing w:beforeLines="50" w:before="156" w:line="360" w:lineRule="auto"/>
        <w:outlineLvl w:val="2"/>
        <w:rPr>
          <w:rFonts w:ascii="黑体" w:eastAsia="黑体" w:hAnsi="黑体"/>
          <w:b/>
          <w:bCs/>
        </w:rPr>
      </w:pPr>
      <w:bookmarkStart w:id="37" w:name="_Toc38453060"/>
      <w:bookmarkStart w:id="38" w:name="_Toc618989020"/>
      <w:bookmarkStart w:id="39" w:name="_Toc39862318"/>
      <w:r>
        <w:rPr>
          <w:rFonts w:ascii="黑体" w:eastAsia="黑体" w:hAnsi="黑体"/>
          <w:b/>
          <w:bCs/>
        </w:rPr>
        <w:t xml:space="preserve">2.1.2 </w:t>
      </w:r>
      <w:r>
        <w:rPr>
          <w:rFonts w:ascii="黑体" w:eastAsia="黑体" w:hAnsi="黑体" w:hint="eastAsia"/>
          <w:b/>
          <w:bCs/>
        </w:rPr>
        <w:t>深度学习框架Pytorch</w:t>
      </w:r>
      <w:bookmarkEnd w:id="37"/>
      <w:bookmarkEnd w:id="38"/>
      <w:bookmarkEnd w:id="39"/>
    </w:p>
    <w:p w14:paraId="2F5BD582" w14:textId="3A86C8A6" w:rsidR="00615669" w:rsidRDefault="000E0D4B" w:rsidP="009F3B32">
      <w:pPr>
        <w:pStyle w:val="af4"/>
      </w:pPr>
      <w:r>
        <w:t>Pytorch</w:t>
      </w:r>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r>
        <w:rPr>
          <w:rFonts w:hint="eastAsia"/>
        </w:rPr>
        <w:t>Pytorch</w:t>
      </w:r>
      <w:r>
        <w:rPr>
          <w:rFonts w:hint="eastAsia"/>
        </w:rPr>
        <w:t>的计算图是动态的，可以更加实时的更改计算图，使得调试网络更加简单。</w:t>
      </w:r>
      <w:r>
        <w:rPr>
          <w:rFonts w:hint="eastAsia"/>
        </w:rPr>
        <w:t>Pytorch</w:t>
      </w:r>
      <w:r>
        <w:rPr>
          <w:rFonts w:hint="eastAsia"/>
        </w:rPr>
        <w:t>不仅支持动态神经网络，而且实现了强大的</w:t>
      </w:r>
      <w:r>
        <w:rPr>
          <w:rFonts w:hint="eastAsia"/>
        </w:rPr>
        <w:t>GPU</w:t>
      </w:r>
      <w:r>
        <w:rPr>
          <w:rFonts w:hint="eastAsia"/>
        </w:rPr>
        <w:t>加速计算，同时还提供了自动求导功能。</w:t>
      </w:r>
      <w:r>
        <w:rPr>
          <w:rFonts w:hint="eastAsia"/>
        </w:rPr>
        <w:t>Pytorch</w:t>
      </w:r>
      <w:r>
        <w:rPr>
          <w:rFonts w:hint="eastAsia"/>
        </w:rPr>
        <w:t>在源码的设计方面，不同于</w:t>
      </w:r>
      <w:r>
        <w:rPr>
          <w:rFonts w:hint="eastAsia"/>
        </w:rPr>
        <w:t>TensorFlow</w:t>
      </w:r>
      <w:r>
        <w:rPr>
          <w:rFonts w:hint="eastAsia"/>
        </w:rPr>
        <w:t>中封装有大量的全新概念，</w:t>
      </w:r>
      <w:r>
        <w:rPr>
          <w:rFonts w:hint="eastAsia"/>
        </w:rPr>
        <w:t>Pytorch</w:t>
      </w:r>
      <w:r>
        <w:rPr>
          <w:rFonts w:hint="eastAsia"/>
        </w:rPr>
        <w:t>中只有少量的封装，设计追求简洁；并且在设计中张量、变量和神经网络这三个由低到高的抽象层次</w:t>
      </w:r>
      <w:r>
        <w:rPr>
          <w:rFonts w:hint="eastAsia"/>
        </w:rPr>
        <w:lastRenderedPageBreak/>
        <w:t>之间紧密结合，可以同时进行修改和操作。正是由于</w:t>
      </w:r>
      <w:r>
        <w:rPr>
          <w:rFonts w:hint="eastAsia"/>
        </w:rPr>
        <w:t>Pytorch</w:t>
      </w:r>
      <w:r>
        <w:rPr>
          <w:rFonts w:hint="eastAsia"/>
        </w:rPr>
        <w:t>这种简洁明了的设计方式，其源码的可读性十分高，并且其运行速度也比</w:t>
      </w:r>
      <w:r>
        <w:rPr>
          <w:rFonts w:hint="eastAsia"/>
        </w:rPr>
        <w:t>TensorFlow</w:t>
      </w:r>
      <w:r>
        <w:rPr>
          <w:rFonts w:hint="eastAsia"/>
        </w:rPr>
        <w:t>和</w:t>
      </w:r>
      <w:r>
        <w:rPr>
          <w:rFonts w:hint="eastAsia"/>
        </w:rPr>
        <w:t>Keras</w:t>
      </w:r>
      <w:r>
        <w:rPr>
          <w:rFonts w:hint="eastAsia"/>
        </w:rPr>
        <w:t>等框架快很多。</w:t>
      </w:r>
    </w:p>
    <w:p w14:paraId="711AA654" w14:textId="77777777" w:rsidR="00615669" w:rsidRDefault="000E0D4B" w:rsidP="00477E7C">
      <w:pPr>
        <w:pStyle w:val="af4"/>
      </w:pPr>
      <w:r>
        <w:rPr>
          <w:rFonts w:hint="eastAsia"/>
        </w:rPr>
        <w:t>Pytorch</w:t>
      </w:r>
      <w:r>
        <w:rPr>
          <w:rFonts w:hint="eastAsia"/>
        </w:rPr>
        <w:t>在使用时，其内部的</w:t>
      </w:r>
      <w:r>
        <w:rPr>
          <w:rFonts w:hint="eastAsia"/>
        </w:rPr>
        <w:t>API</w:t>
      </w:r>
      <w:r>
        <w:rPr>
          <w:rFonts w:hint="eastAsia"/>
        </w:rPr>
        <w:t>也十分易于操作。构建神经网络时可以通过神经网络模块</w:t>
      </w:r>
      <w:r>
        <w:rPr>
          <w:rFonts w:hint="eastAsia"/>
        </w:rPr>
        <w:t>t</w:t>
      </w:r>
      <w:r>
        <w:t>orch.nn</w:t>
      </w:r>
      <w:r>
        <w:rPr>
          <w:rFonts w:hint="eastAsia"/>
        </w:rPr>
        <w:t>中的</w:t>
      </w:r>
      <w:r>
        <w:rPr>
          <w:rFonts w:hint="eastAsia"/>
        </w:rPr>
        <w:t>Se</w:t>
      </w:r>
      <w:r>
        <w:t>quential</w:t>
      </w:r>
      <w:r>
        <w:rPr>
          <w:rFonts w:hint="eastAsia"/>
        </w:rPr>
        <w:t>方法来构建一层一层序列化的网络结构模型；然后通过神经网络优化器模块</w:t>
      </w:r>
      <w:r>
        <w:rPr>
          <w:rFonts w:hint="eastAsia"/>
        </w:rPr>
        <w:t>t</w:t>
      </w:r>
      <w:r>
        <w:t>orch.Optim</w:t>
      </w:r>
      <w:r>
        <w:rPr>
          <w:rFonts w:hint="eastAsia"/>
        </w:rPr>
        <w:t>中的不同的方法来构建不同的优化器，以此来进行训练；再通过神经网络模块</w:t>
      </w:r>
      <w:r>
        <w:rPr>
          <w:rFonts w:hint="eastAsia"/>
        </w:rPr>
        <w:t>t</w:t>
      </w:r>
      <w:r>
        <w:t>orch.nn</w:t>
      </w:r>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r>
        <w:rPr>
          <w:rFonts w:hint="eastAsia"/>
        </w:rPr>
        <w:t>Pytorch</w:t>
      </w:r>
      <w:r>
        <w:rPr>
          <w:rFonts w:hint="eastAsia"/>
        </w:rPr>
        <w:t>的</w:t>
      </w:r>
      <w:r>
        <w:rPr>
          <w:rFonts w:hint="eastAsia"/>
        </w:rPr>
        <w:t>API</w:t>
      </w:r>
      <w:r>
        <w:rPr>
          <w:rFonts w:hint="eastAsia"/>
        </w:rPr>
        <w:t>实现了一个完整的简单训练模型结构，非常适合新手刚开始使用。</w:t>
      </w:r>
    </w:p>
    <w:p w14:paraId="266BD702" w14:textId="77777777" w:rsidR="00615669" w:rsidRDefault="000E0D4B">
      <w:pPr>
        <w:pStyle w:val="a5"/>
        <w:spacing w:beforeLines="50" w:before="156" w:line="360" w:lineRule="auto"/>
        <w:outlineLvl w:val="2"/>
        <w:rPr>
          <w:rFonts w:ascii="黑体" w:eastAsia="黑体" w:hAnsi="黑体"/>
          <w:b/>
          <w:bCs/>
        </w:rPr>
      </w:pPr>
      <w:bookmarkStart w:id="40" w:name="_Toc510868607"/>
      <w:bookmarkStart w:id="41" w:name="_Toc38453061"/>
      <w:bookmarkStart w:id="42" w:name="_Toc39862319"/>
      <w:r>
        <w:rPr>
          <w:rFonts w:ascii="黑体" w:eastAsia="黑体" w:hAnsi="黑体"/>
          <w:b/>
          <w:bCs/>
        </w:rPr>
        <w:t xml:space="preserve">2.1.3 </w:t>
      </w:r>
      <w:r>
        <w:rPr>
          <w:rFonts w:ascii="黑体" w:eastAsia="黑体" w:hAnsi="黑体" w:hint="eastAsia"/>
          <w:b/>
          <w:bCs/>
        </w:rPr>
        <w:t>GPU加速运算库CuPy</w:t>
      </w:r>
      <w:bookmarkEnd w:id="40"/>
      <w:bookmarkEnd w:id="41"/>
      <w:bookmarkEnd w:id="42"/>
    </w:p>
    <w:p w14:paraId="1224302F" w14:textId="4CE9A504" w:rsidR="00615669" w:rsidRDefault="000E0D4B" w:rsidP="009F0FC2">
      <w:pPr>
        <w:pStyle w:val="af4"/>
      </w:pPr>
      <w:r>
        <w:rPr>
          <w:rFonts w:hint="eastAsia"/>
        </w:rPr>
        <w:t>在一般的数据运算时，通过</w:t>
      </w:r>
      <w:r>
        <w:rPr>
          <w:rFonts w:hint="eastAsia"/>
        </w:rPr>
        <w:t>Python</w:t>
      </w:r>
      <w:r>
        <w:rPr>
          <w:rFonts w:hint="eastAsia"/>
        </w:rPr>
        <w:t>软件包</w:t>
      </w:r>
      <w:r w:rsidR="00A069EC">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sidR="00A069EC">
        <w:rPr>
          <w:rFonts w:hint="eastAsia"/>
        </w:rPr>
        <w:t>NumPy</w:t>
      </w:r>
      <w:r>
        <w:rPr>
          <w:rFonts w:hint="eastAsia"/>
        </w:rPr>
        <w:t>库的加速效果。而对于</w:t>
      </w:r>
      <w:r>
        <w:rPr>
          <w:rFonts w:hint="eastAsia"/>
        </w:rPr>
        <w:t>CuPy</w:t>
      </w:r>
      <w:r>
        <w:rPr>
          <w:rFonts w:hint="eastAsia"/>
        </w:rPr>
        <w:t>而言，可以将其理解为一个借助</w:t>
      </w:r>
      <w:r>
        <w:rPr>
          <w:rFonts w:hint="eastAsia"/>
        </w:rPr>
        <w:t>GPU</w:t>
      </w:r>
      <w:r>
        <w:rPr>
          <w:rFonts w:hint="eastAsia"/>
        </w:rPr>
        <w:t>并行运算的</w:t>
      </w:r>
      <w:r w:rsidR="00A069EC">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r>
        <w:rPr>
          <w:rFonts w:hint="eastAsia"/>
        </w:rPr>
        <w:t>CuPy</w:t>
      </w:r>
      <w:r>
        <w:rPr>
          <w:rFonts w:hint="eastAsia"/>
        </w:rPr>
        <w:t>就可以实现更好的并行运算加速效果。</w:t>
      </w:r>
    </w:p>
    <w:p w14:paraId="1159475B" w14:textId="68949C57" w:rsidR="00615669" w:rsidRDefault="000E0D4B" w:rsidP="009F0FC2">
      <w:pPr>
        <w:pStyle w:val="af4"/>
      </w:pPr>
      <w:r>
        <w:rPr>
          <w:rFonts w:hint="eastAsia"/>
        </w:rPr>
        <w:t>同时</w:t>
      </w:r>
      <w:r>
        <w:rPr>
          <w:rFonts w:hint="eastAsia"/>
        </w:rPr>
        <w:t>CuPy</w:t>
      </w:r>
      <w:r>
        <w:rPr>
          <w:rFonts w:hint="eastAsia"/>
        </w:rPr>
        <w:t>与</w:t>
      </w:r>
      <w:r w:rsidR="00A069EC">
        <w:rPr>
          <w:rFonts w:hint="eastAsia"/>
        </w:rPr>
        <w:t>NumPy</w:t>
      </w:r>
      <w:r>
        <w:rPr>
          <w:rFonts w:hint="eastAsia"/>
        </w:rPr>
        <w:t>、</w:t>
      </w:r>
      <w:r>
        <w:rPr>
          <w:rFonts w:hint="eastAsia"/>
        </w:rPr>
        <w:t>Py</w:t>
      </w:r>
      <w:r>
        <w:t>torch</w:t>
      </w:r>
      <w:r>
        <w:rPr>
          <w:rFonts w:hint="eastAsia"/>
        </w:rPr>
        <w:t>之间的数据格式的转换也简单。</w:t>
      </w:r>
      <w:r>
        <w:rPr>
          <w:rFonts w:hint="eastAsia"/>
        </w:rPr>
        <w:t>CuP</w:t>
      </w:r>
      <w:r>
        <w:t>y</w:t>
      </w:r>
      <w:r>
        <w:rPr>
          <w:rFonts w:hint="eastAsia"/>
        </w:rPr>
        <w:t>与</w:t>
      </w:r>
      <w:r w:rsidR="00A069EC">
        <w:rPr>
          <w:rFonts w:hint="eastAsia"/>
        </w:rPr>
        <w:t>NumPy</w:t>
      </w:r>
      <w:r>
        <w:rPr>
          <w:rFonts w:hint="eastAsia"/>
        </w:rPr>
        <w:t>之间的转换可以直接通过</w:t>
      </w:r>
      <w:r>
        <w:rPr>
          <w:rFonts w:hint="eastAsia"/>
        </w:rPr>
        <w:t>C</w:t>
      </w:r>
      <w:r>
        <w:t>uPy</w:t>
      </w:r>
      <w:r>
        <w:rPr>
          <w:rFonts w:hint="eastAsia"/>
        </w:rPr>
        <w:t>库自带的方法来进行实现，而</w:t>
      </w:r>
      <w:r>
        <w:rPr>
          <w:rFonts w:hint="eastAsia"/>
        </w:rPr>
        <w:t>CuPy</w:t>
      </w:r>
      <w:r>
        <w:rPr>
          <w:rFonts w:hint="eastAsia"/>
        </w:rPr>
        <w:t>与</w:t>
      </w:r>
      <w:r>
        <w:rPr>
          <w:rFonts w:hint="eastAsia"/>
        </w:rPr>
        <w:t>Pytorch</w:t>
      </w:r>
      <w:r>
        <w:rPr>
          <w:rFonts w:hint="eastAsia"/>
        </w:rPr>
        <w:t>之间则需要通过中间库</w:t>
      </w:r>
      <w:r>
        <w:rPr>
          <w:rFonts w:hint="eastAsia"/>
        </w:rPr>
        <w:t>dlpack</w:t>
      </w:r>
      <w:r>
        <w:rPr>
          <w:rFonts w:hint="eastAsia"/>
        </w:rPr>
        <w:t>来进行实现转换，具体代码如下：</w:t>
      </w:r>
    </w:p>
    <w:p w14:paraId="29131E17" w14:textId="08531D91" w:rsidR="00615669" w:rsidRDefault="000E0D4B">
      <w:pPr>
        <w:pStyle w:val="a5"/>
      </w:pPr>
      <w:r>
        <w:rPr>
          <w:rFonts w:hint="eastAsia"/>
        </w:rPr>
        <w:t>CuPy</w:t>
      </w:r>
      <w:r>
        <w:rPr>
          <w:rFonts w:hint="eastAsia"/>
        </w:rPr>
        <w:t>的</w:t>
      </w:r>
      <w:r>
        <w:rPr>
          <w:rFonts w:hint="eastAsia"/>
        </w:rPr>
        <w:t>n</w:t>
      </w:r>
      <w:r>
        <w:t>darra</w:t>
      </w:r>
      <w:r>
        <w:rPr>
          <w:rFonts w:hint="eastAsia"/>
        </w:rPr>
        <w:t>y</w:t>
      </w:r>
      <w:r>
        <w:rPr>
          <w:rFonts w:hint="eastAsia"/>
        </w:rPr>
        <w:t>类型与</w:t>
      </w:r>
      <w:r w:rsidR="00A069EC">
        <w:rPr>
          <w:rFonts w:hint="eastAsia"/>
        </w:rPr>
        <w:t>NumPy</w:t>
      </w:r>
      <w:r>
        <w:rPr>
          <w:rFonts w:hint="eastAsia"/>
        </w:rPr>
        <w:t>的</w:t>
      </w:r>
      <w:r>
        <w:rPr>
          <w:rFonts w:hint="eastAsia"/>
        </w:rPr>
        <w:t>n</w:t>
      </w:r>
      <w:r>
        <w:t>darray</w:t>
      </w:r>
      <w:r>
        <w:rPr>
          <w:rFonts w:hint="eastAsia"/>
        </w:rPr>
        <w:t>类型的相互转换</w:t>
      </w:r>
      <w:r>
        <w:rPr>
          <w:rFonts w:hint="eastAsia"/>
        </w:rPr>
        <w:t>:</w:t>
      </w:r>
    </w:p>
    <w:tbl>
      <w:tblPr>
        <w:tblStyle w:val="af"/>
        <w:tblW w:w="0" w:type="auto"/>
        <w:tblLook w:val="04A0" w:firstRow="1" w:lastRow="0" w:firstColumn="1" w:lastColumn="0" w:noHBand="0" w:noVBand="1"/>
      </w:tblPr>
      <w:tblGrid>
        <w:gridCol w:w="8721"/>
      </w:tblGrid>
      <w:tr w:rsidR="00615669" w:rsidRPr="00BF5D3C" w14:paraId="34631785" w14:textId="77777777">
        <w:tc>
          <w:tcPr>
            <w:tcW w:w="8834" w:type="dxa"/>
            <w:tcBorders>
              <w:top w:val="single" w:sz="4" w:space="0" w:color="auto"/>
              <w:left w:val="single" w:sz="4" w:space="0" w:color="auto"/>
              <w:bottom w:val="single" w:sz="4" w:space="0" w:color="auto"/>
              <w:right w:val="single" w:sz="4" w:space="0" w:color="auto"/>
            </w:tcBorders>
          </w:tcPr>
          <w:p w14:paraId="5D761C64" w14:textId="77777777" w:rsidR="00615669" w:rsidRDefault="000E0D4B">
            <w:pPr>
              <w:pStyle w:val="a5"/>
            </w:pPr>
            <w:r>
              <w:t>i</w:t>
            </w:r>
            <w:r>
              <w:rPr>
                <w:rFonts w:hint="eastAsia"/>
              </w:rPr>
              <w:t>mport</w:t>
            </w:r>
            <w:r>
              <w:t xml:space="preserve"> cupy as cp</w:t>
            </w:r>
          </w:p>
          <w:p w14:paraId="172BFF79" w14:textId="1632BB26" w:rsidR="00615669" w:rsidRDefault="000E0D4B">
            <w:pPr>
              <w:pStyle w:val="a5"/>
            </w:pPr>
            <w:r>
              <w:rPr>
                <w:rFonts w:hint="eastAsia"/>
              </w:rPr>
              <w:t>#</w:t>
            </w:r>
            <w:r>
              <w:t xml:space="preserve"> cupy -&gt; </w:t>
            </w:r>
            <w:r w:rsidR="004369FF">
              <w:t>n</w:t>
            </w:r>
            <w:r w:rsidR="00A069EC">
              <w:t>um</w:t>
            </w:r>
            <w:r w:rsidR="004369FF">
              <w:t>p</w:t>
            </w:r>
            <w:r w:rsidR="00A069EC">
              <w:t>y</w:t>
            </w:r>
          </w:p>
          <w:p w14:paraId="0DF481F4" w14:textId="0699CABC" w:rsidR="00615669" w:rsidRDefault="001A02E8">
            <w:pPr>
              <w:pStyle w:val="a5"/>
            </w:pPr>
            <w:r>
              <w:t>n</w:t>
            </w:r>
            <w:r w:rsidR="00A069EC">
              <w:t>um</w:t>
            </w:r>
            <w:r>
              <w:t>p</w:t>
            </w:r>
            <w:r w:rsidR="00A069EC">
              <w:t>y</w:t>
            </w:r>
            <w:r w:rsidR="000E0D4B">
              <w:t>_data = cp.as</w:t>
            </w:r>
            <w:r w:rsidR="00424A0E">
              <w:t>n</w:t>
            </w:r>
            <w:r w:rsidR="00A069EC">
              <w:t>um</w:t>
            </w:r>
            <w:r w:rsidR="00424A0E">
              <w:t>p</w:t>
            </w:r>
            <w:r w:rsidR="00A069EC">
              <w:t>y</w:t>
            </w:r>
            <w:r w:rsidR="000E0D4B">
              <w:t>(cupy_data)</w:t>
            </w:r>
          </w:p>
          <w:p w14:paraId="782A1B92" w14:textId="6E8B5815" w:rsidR="00615669" w:rsidRDefault="000E0D4B">
            <w:pPr>
              <w:pStyle w:val="a5"/>
            </w:pPr>
            <w:r>
              <w:rPr>
                <w:rFonts w:hint="eastAsia"/>
              </w:rPr>
              <w:t>#</w:t>
            </w:r>
            <w:r>
              <w:t xml:space="preserve"> </w:t>
            </w:r>
            <w:r w:rsidR="004369FF">
              <w:t>n</w:t>
            </w:r>
            <w:r w:rsidR="00A069EC">
              <w:t>um</w:t>
            </w:r>
            <w:r w:rsidR="004369FF">
              <w:t>p</w:t>
            </w:r>
            <w:r w:rsidR="00A069EC">
              <w:t>y</w:t>
            </w:r>
            <w:r>
              <w:t xml:space="preserve"> -&gt; cupy</w:t>
            </w:r>
          </w:p>
          <w:p w14:paraId="02709725" w14:textId="6DA44246" w:rsidR="00615669" w:rsidRDefault="000E0D4B">
            <w:pPr>
              <w:pStyle w:val="a5"/>
            </w:pPr>
            <w:r>
              <w:t xml:space="preserve">cupy_data = </w:t>
            </w:r>
            <w:r>
              <w:rPr>
                <w:rFonts w:hint="eastAsia"/>
              </w:rPr>
              <w:t>c</w:t>
            </w:r>
            <w:r>
              <w:t>p.asarray(</w:t>
            </w:r>
            <w:r w:rsidR="001A02E8">
              <w:t>n</w:t>
            </w:r>
            <w:r w:rsidR="00A069EC">
              <w:t>um</w:t>
            </w:r>
            <w:r w:rsidR="001A02E8">
              <w:t>p</w:t>
            </w:r>
            <w:r w:rsidR="00A069EC">
              <w:t>y</w:t>
            </w:r>
            <w:r>
              <w:t>_data)</w:t>
            </w:r>
          </w:p>
        </w:tc>
      </w:tr>
    </w:tbl>
    <w:p w14:paraId="588A222F" w14:textId="77777777" w:rsidR="00615669" w:rsidRDefault="000E0D4B">
      <w:pPr>
        <w:pStyle w:val="a5"/>
      </w:pPr>
      <w:r>
        <w:t>CuPy</w:t>
      </w:r>
      <w:r>
        <w:rPr>
          <w:rFonts w:hint="eastAsia"/>
        </w:rPr>
        <w:t>的</w:t>
      </w:r>
      <w:r>
        <w:rPr>
          <w:rFonts w:hint="eastAsia"/>
        </w:rPr>
        <w:t>ndarray</w:t>
      </w:r>
      <w:r>
        <w:rPr>
          <w:rFonts w:hint="eastAsia"/>
        </w:rPr>
        <w:t>类型与</w:t>
      </w:r>
      <w:r>
        <w:rPr>
          <w:rFonts w:hint="eastAsia"/>
        </w:rPr>
        <w:t>Pytorch</w:t>
      </w:r>
      <w:r>
        <w:rPr>
          <w:rFonts w:hint="eastAsia"/>
        </w:rPr>
        <w:t>的</w:t>
      </w:r>
      <w:r>
        <w:rPr>
          <w:rFonts w:hint="eastAsia"/>
        </w:rPr>
        <w:t>tensor</w:t>
      </w:r>
      <w:r>
        <w:rPr>
          <w:rFonts w:hint="eastAsia"/>
        </w:rPr>
        <w:t>类型的相互转换：</w:t>
      </w:r>
    </w:p>
    <w:tbl>
      <w:tblPr>
        <w:tblStyle w:val="af"/>
        <w:tblW w:w="0" w:type="auto"/>
        <w:tblLook w:val="04A0" w:firstRow="1" w:lastRow="0" w:firstColumn="1" w:lastColumn="0" w:noHBand="0" w:noVBand="1"/>
      </w:tblPr>
      <w:tblGrid>
        <w:gridCol w:w="8721"/>
      </w:tblGrid>
      <w:tr w:rsidR="00615669" w:rsidRPr="00BF5D3C" w14:paraId="04350F1C" w14:textId="77777777">
        <w:tc>
          <w:tcPr>
            <w:tcW w:w="8834" w:type="dxa"/>
          </w:tcPr>
          <w:p w14:paraId="464E3FE3" w14:textId="77777777" w:rsidR="00615669" w:rsidRDefault="000E0D4B">
            <w:pPr>
              <w:pStyle w:val="a5"/>
            </w:pPr>
            <w:r>
              <w:t>from cupy.core.dlpack import toDlpack, fromDlpack</w:t>
            </w:r>
          </w:p>
          <w:p w14:paraId="42F5C700" w14:textId="77777777" w:rsidR="00615669" w:rsidRDefault="000E0D4B">
            <w:pPr>
              <w:pStyle w:val="a5"/>
            </w:pPr>
            <w:r>
              <w:t>from torch.utils.dlpack import to_dlpack, from_dlpack</w:t>
            </w:r>
          </w:p>
          <w:p w14:paraId="69E0152D" w14:textId="77777777" w:rsidR="00615669" w:rsidRDefault="000E0D4B">
            <w:pPr>
              <w:pStyle w:val="a5"/>
            </w:pPr>
            <w:r>
              <w:rPr>
                <w:rFonts w:hint="eastAsia"/>
              </w:rPr>
              <w:t>#</w:t>
            </w:r>
            <w:r>
              <w:t xml:space="preserve"> cupy -&gt; tensor</w:t>
            </w:r>
          </w:p>
          <w:p w14:paraId="549958CE" w14:textId="77777777" w:rsidR="00615669" w:rsidRDefault="000E0D4B">
            <w:pPr>
              <w:pStyle w:val="a5"/>
            </w:pPr>
            <w:r>
              <w:lastRenderedPageBreak/>
              <w:t>tensor_data = from_dlpack(toDlpack(cupy_data))</w:t>
            </w:r>
          </w:p>
          <w:p w14:paraId="19F0C189" w14:textId="77777777" w:rsidR="00615669" w:rsidRDefault="000E0D4B">
            <w:pPr>
              <w:pStyle w:val="a5"/>
            </w:pPr>
            <w:r>
              <w:rPr>
                <w:rFonts w:hint="eastAsia"/>
              </w:rPr>
              <w:t>#</w:t>
            </w:r>
            <w:r>
              <w:t xml:space="preserve"> tensor -&gt; cupy</w:t>
            </w:r>
          </w:p>
          <w:p w14:paraId="443D716C" w14:textId="77777777" w:rsidR="00615669" w:rsidRDefault="000E0D4B">
            <w:pPr>
              <w:pStyle w:val="a5"/>
            </w:pPr>
            <w:r>
              <w:t>cupy_data = fromDlpack(to_dlpack(tensor_data))</w:t>
            </w:r>
          </w:p>
        </w:tc>
      </w:tr>
    </w:tbl>
    <w:p w14:paraId="0291549B" w14:textId="77777777" w:rsidR="00615669" w:rsidRDefault="000E0D4B">
      <w:pPr>
        <w:pStyle w:val="20"/>
        <w:spacing w:beforeLines="50" w:before="156" w:after="0" w:line="360" w:lineRule="auto"/>
        <w:outlineLvl w:val="1"/>
      </w:pPr>
      <w:bookmarkStart w:id="43" w:name="_Toc1183084662"/>
      <w:bookmarkStart w:id="44" w:name="_Toc38453062"/>
      <w:bookmarkStart w:id="45" w:name="_Toc39862320"/>
      <w:r>
        <w:lastRenderedPageBreak/>
        <w:t xml:space="preserve">2.2 </w:t>
      </w:r>
      <w:r>
        <w:rPr>
          <w:rFonts w:hint="eastAsia"/>
        </w:rPr>
        <w:t>开发环境搭建</w:t>
      </w:r>
      <w:bookmarkEnd w:id="43"/>
      <w:bookmarkEnd w:id="44"/>
      <w:bookmarkEnd w:id="45"/>
    </w:p>
    <w:p w14:paraId="1C6770F6" w14:textId="77777777" w:rsidR="00615669" w:rsidRDefault="000E0D4B">
      <w:pPr>
        <w:pStyle w:val="a5"/>
        <w:spacing w:beforeLines="50" w:before="156" w:line="360" w:lineRule="auto"/>
        <w:outlineLvl w:val="2"/>
        <w:rPr>
          <w:rFonts w:ascii="黑体" w:eastAsia="黑体" w:hAnsi="黑体"/>
        </w:rPr>
      </w:pPr>
      <w:bookmarkStart w:id="46" w:name="_Toc38453063"/>
      <w:bookmarkStart w:id="47" w:name="_Toc660572327"/>
      <w:bookmarkStart w:id="48" w:name="_Toc39862321"/>
      <w:r>
        <w:rPr>
          <w:rFonts w:ascii="黑体" w:eastAsia="黑体" w:hAnsi="黑体"/>
          <w:b/>
          <w:bCs/>
        </w:rPr>
        <w:t xml:space="preserve">2.2.1 </w:t>
      </w:r>
      <w:r>
        <w:rPr>
          <w:rFonts w:ascii="黑体" w:eastAsia="黑体" w:hAnsi="黑体" w:hint="eastAsia"/>
          <w:b/>
          <w:bCs/>
        </w:rPr>
        <w:t>实验环境介绍</w:t>
      </w:r>
      <w:bookmarkEnd w:id="46"/>
      <w:bookmarkEnd w:id="47"/>
      <w:bookmarkEnd w:id="48"/>
    </w:p>
    <w:p w14:paraId="47655F1E" w14:textId="77777777" w:rsidR="00615669" w:rsidRDefault="000E0D4B">
      <w:pPr>
        <w:pStyle w:val="a5"/>
        <w:widowControl/>
        <w:numPr>
          <w:ilvl w:val="0"/>
          <w:numId w:val="2"/>
        </w:numPr>
      </w:pPr>
      <w:r>
        <w:rPr>
          <w:rFonts w:hint="eastAsia"/>
        </w:rPr>
        <w:t>软件环境：</w:t>
      </w:r>
    </w:p>
    <w:p w14:paraId="16FED2E6" w14:textId="77777777" w:rsidR="00615669" w:rsidRDefault="000E0D4B">
      <w:pPr>
        <w:pStyle w:val="a5"/>
        <w:widowControl/>
        <w:numPr>
          <w:ilvl w:val="1"/>
          <w:numId w:val="2"/>
        </w:numPr>
      </w:pPr>
      <w:r>
        <w:rPr>
          <w:rFonts w:hint="eastAsia"/>
        </w:rPr>
        <w:t>操作系统：</w:t>
      </w:r>
      <w:r>
        <w:t>Ubuntu 18.04.4 LTS</w:t>
      </w:r>
    </w:p>
    <w:p w14:paraId="48ED8298" w14:textId="77777777" w:rsidR="00615669" w:rsidRDefault="000E0D4B">
      <w:pPr>
        <w:pStyle w:val="a5"/>
        <w:widowControl/>
        <w:numPr>
          <w:ilvl w:val="1"/>
          <w:numId w:val="2"/>
        </w:numPr>
      </w:pPr>
      <w:r>
        <w:rPr>
          <w:rFonts w:hint="eastAsia"/>
        </w:rPr>
        <w:t>开发平台：</w:t>
      </w:r>
      <w:r>
        <w:rPr>
          <w:rFonts w:hint="eastAsia"/>
        </w:rPr>
        <w:t>A</w:t>
      </w:r>
      <w:r>
        <w:t>naconda 4.7.10</w:t>
      </w:r>
      <w:r>
        <w:rPr>
          <w:rFonts w:hint="eastAsia"/>
        </w:rPr>
        <w:t>、</w:t>
      </w:r>
      <w:r>
        <w:rPr>
          <w:rFonts w:hint="eastAsia"/>
        </w:rPr>
        <w:t>VScode</w:t>
      </w:r>
    </w:p>
    <w:p w14:paraId="5AB7CE2B" w14:textId="77777777" w:rsidR="00615669" w:rsidRDefault="000E0D4B">
      <w:pPr>
        <w:pStyle w:val="a5"/>
        <w:widowControl/>
        <w:numPr>
          <w:ilvl w:val="1"/>
          <w:numId w:val="2"/>
        </w:numPr>
      </w:pPr>
      <w:r>
        <w:rPr>
          <w:rFonts w:hint="eastAsia"/>
        </w:rPr>
        <w:t>开发语言：</w:t>
      </w:r>
      <w:r>
        <w:rPr>
          <w:rFonts w:hint="eastAsia"/>
        </w:rPr>
        <w:t>Python</w:t>
      </w:r>
      <w:r>
        <w:t xml:space="preserve"> </w:t>
      </w:r>
      <w:r>
        <w:rPr>
          <w:rFonts w:hint="eastAsia"/>
        </w:rPr>
        <w:t>3.7.7</w:t>
      </w:r>
    </w:p>
    <w:p w14:paraId="586D365D" w14:textId="77777777" w:rsidR="00615669" w:rsidRDefault="000E0D4B" w:rsidP="00352FAA">
      <w:pPr>
        <w:pStyle w:val="a5"/>
        <w:widowControl/>
        <w:numPr>
          <w:ilvl w:val="1"/>
          <w:numId w:val="2"/>
        </w:numPr>
        <w:ind w:left="1259"/>
      </w:pPr>
      <w:r>
        <w:rPr>
          <w:rFonts w:hint="eastAsia"/>
        </w:rPr>
        <w:t>运算平台：</w:t>
      </w:r>
      <w:r>
        <w:rPr>
          <w:rFonts w:hint="eastAsia"/>
        </w:rPr>
        <w:t>CUDA</w:t>
      </w:r>
      <w:r>
        <w:t xml:space="preserve"> </w:t>
      </w:r>
      <w:r>
        <w:rPr>
          <w:rFonts w:hint="eastAsia"/>
        </w:rPr>
        <w:t>10.1</w:t>
      </w:r>
    </w:p>
    <w:p w14:paraId="70CB7974" w14:textId="77777777" w:rsidR="00615669" w:rsidRDefault="000E0D4B" w:rsidP="00352FAA">
      <w:pPr>
        <w:pStyle w:val="a5"/>
        <w:widowControl/>
        <w:numPr>
          <w:ilvl w:val="1"/>
          <w:numId w:val="2"/>
        </w:numPr>
        <w:ind w:left="1259"/>
      </w:pPr>
      <w:r>
        <w:rPr>
          <w:rFonts w:hint="eastAsia"/>
        </w:rPr>
        <w:t>深度学习加速库：</w:t>
      </w:r>
      <w:r>
        <w:rPr>
          <w:rFonts w:hint="eastAsia"/>
        </w:rPr>
        <w:t>C</w:t>
      </w:r>
      <w:r>
        <w:t>uDNN 7.6.5</w:t>
      </w:r>
    </w:p>
    <w:p w14:paraId="48FF5804" w14:textId="77777777" w:rsidR="00615669" w:rsidRDefault="000E0D4B" w:rsidP="00352FAA">
      <w:pPr>
        <w:pStyle w:val="a5"/>
        <w:widowControl/>
        <w:numPr>
          <w:ilvl w:val="1"/>
          <w:numId w:val="2"/>
        </w:numPr>
        <w:ind w:left="1259"/>
      </w:pPr>
      <w:r>
        <w:rPr>
          <w:rFonts w:hint="eastAsia"/>
        </w:rPr>
        <w:t>深度学习网络框架：</w:t>
      </w:r>
      <w:r>
        <w:rPr>
          <w:rFonts w:hint="eastAsia"/>
        </w:rPr>
        <w:t>P</w:t>
      </w:r>
      <w:r>
        <w:t>ytorch 1.4.0</w:t>
      </w:r>
    </w:p>
    <w:p w14:paraId="06E07B7B" w14:textId="77777777" w:rsidR="00615669" w:rsidRDefault="000E0D4B">
      <w:pPr>
        <w:pStyle w:val="a5"/>
        <w:widowControl/>
        <w:numPr>
          <w:ilvl w:val="0"/>
          <w:numId w:val="2"/>
        </w:numPr>
      </w:pPr>
      <w:r>
        <w:rPr>
          <w:rFonts w:hint="eastAsia"/>
        </w:rPr>
        <w:t>硬件环境：</w:t>
      </w:r>
    </w:p>
    <w:p w14:paraId="6CEDD1FB" w14:textId="77777777" w:rsidR="00615669" w:rsidRDefault="000E0D4B">
      <w:pPr>
        <w:pStyle w:val="a5"/>
        <w:widowControl/>
        <w:numPr>
          <w:ilvl w:val="1"/>
          <w:numId w:val="2"/>
        </w:numPr>
      </w:pPr>
      <w:r>
        <w:rPr>
          <w:rFonts w:hint="eastAsia"/>
        </w:rPr>
        <w:t>CPU</w:t>
      </w:r>
      <w:r>
        <w:rPr>
          <w:rFonts w:hint="eastAsia"/>
        </w:rPr>
        <w:t>：</w:t>
      </w:r>
      <w:r>
        <w:t>Intel(R) Xeon(R) CPU E5-2650 v4 @ 2.20GHz</w:t>
      </w:r>
    </w:p>
    <w:p w14:paraId="7A9D8224" w14:textId="77777777" w:rsidR="00615669" w:rsidRDefault="000E0D4B">
      <w:pPr>
        <w:pStyle w:val="a5"/>
        <w:widowControl/>
        <w:numPr>
          <w:ilvl w:val="1"/>
          <w:numId w:val="2"/>
        </w:numPr>
      </w:pPr>
      <w:r>
        <w:rPr>
          <w:rFonts w:hint="eastAsia"/>
        </w:rPr>
        <w:t>GPU</w:t>
      </w:r>
      <w:r>
        <w:rPr>
          <w:rFonts w:hint="eastAsia"/>
        </w:rPr>
        <w:t>：</w:t>
      </w:r>
      <w:r>
        <w:t>GeForce RTX 2080 Ti </w:t>
      </w:r>
    </w:p>
    <w:p w14:paraId="079697F1" w14:textId="77777777" w:rsidR="00615669" w:rsidRDefault="000E0D4B">
      <w:pPr>
        <w:pStyle w:val="a5"/>
        <w:widowControl/>
        <w:numPr>
          <w:ilvl w:val="1"/>
          <w:numId w:val="2"/>
        </w:numPr>
      </w:pPr>
      <w:r>
        <w:rPr>
          <w:rFonts w:hint="eastAsia"/>
        </w:rPr>
        <w:t>内存：</w:t>
      </w:r>
      <w:r>
        <w:rPr>
          <w:rFonts w:hint="eastAsia"/>
        </w:rPr>
        <w:t>125GB</w:t>
      </w:r>
    </w:p>
    <w:p w14:paraId="374FAB94" w14:textId="77777777" w:rsidR="00615669" w:rsidRDefault="000E0D4B">
      <w:pPr>
        <w:pStyle w:val="a5"/>
        <w:spacing w:beforeLines="50" w:before="156" w:line="360" w:lineRule="auto"/>
        <w:outlineLvl w:val="2"/>
        <w:rPr>
          <w:rFonts w:ascii="黑体" w:eastAsia="黑体" w:hAnsi="黑体"/>
          <w:b/>
          <w:bCs/>
        </w:rPr>
      </w:pPr>
      <w:bookmarkStart w:id="49" w:name="_Toc181858819"/>
      <w:bookmarkStart w:id="50" w:name="_Toc38453064"/>
      <w:bookmarkStart w:id="51" w:name="_Toc39862322"/>
      <w:r>
        <w:rPr>
          <w:rFonts w:ascii="黑体" w:eastAsia="黑体" w:hAnsi="黑体"/>
          <w:b/>
          <w:bCs/>
        </w:rPr>
        <w:t xml:space="preserve">2.2.2 </w:t>
      </w:r>
      <w:r>
        <w:rPr>
          <w:rFonts w:ascii="黑体" w:eastAsia="黑体" w:hAnsi="黑体" w:hint="eastAsia"/>
          <w:b/>
          <w:bCs/>
        </w:rPr>
        <w:t>实验环境搭建</w:t>
      </w:r>
      <w:bookmarkEnd w:id="49"/>
      <w:bookmarkEnd w:id="50"/>
      <w:bookmarkEnd w:id="51"/>
    </w:p>
    <w:p w14:paraId="06761AFF" w14:textId="77777777" w:rsidR="00615669" w:rsidRDefault="000E0D4B">
      <w:pPr>
        <w:pStyle w:val="a5"/>
        <w:widowControl/>
        <w:numPr>
          <w:ilvl w:val="0"/>
          <w:numId w:val="3"/>
        </w:numPr>
      </w:pPr>
      <w:r>
        <w:rPr>
          <w:rFonts w:hint="eastAsia"/>
        </w:rPr>
        <w:t>安装</w:t>
      </w:r>
      <w:r>
        <w:rPr>
          <w:rFonts w:hint="eastAsia"/>
        </w:rPr>
        <w:t>A</w:t>
      </w:r>
      <w:r>
        <w:t>naconda</w:t>
      </w:r>
      <w:r>
        <w:rPr>
          <w:rFonts w:hint="eastAsia"/>
        </w:rPr>
        <w:t>平台</w:t>
      </w:r>
    </w:p>
    <w:p w14:paraId="7BF64E06" w14:textId="77777777" w:rsidR="00615669" w:rsidRDefault="000E0D4B" w:rsidP="00716206">
      <w:pPr>
        <w:pStyle w:val="af4"/>
        <w:ind w:left="420"/>
      </w:pPr>
      <w:r>
        <w:t>Anaconda</w:t>
      </w:r>
      <w:r>
        <w:rPr>
          <w:rFonts w:hint="eastAsia"/>
        </w:rPr>
        <w:t>是一个开源的</w:t>
      </w:r>
      <w:r>
        <w:rPr>
          <w:rFonts w:hint="eastAsia"/>
        </w:rPr>
        <w:t>Python</w:t>
      </w:r>
      <w:r>
        <w:rPr>
          <w:rFonts w:hint="eastAsia"/>
        </w:rPr>
        <w:t>发行版本，其中包括了</w:t>
      </w:r>
      <w:r>
        <w:t>Conda</w:t>
      </w:r>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
        <w:tblW w:w="0" w:type="auto"/>
        <w:tblInd w:w="420" w:type="dxa"/>
        <w:tblLook w:val="04A0" w:firstRow="1" w:lastRow="0" w:firstColumn="1" w:lastColumn="0" w:noHBand="0" w:noVBand="1"/>
      </w:tblPr>
      <w:tblGrid>
        <w:gridCol w:w="8301"/>
      </w:tblGrid>
      <w:tr w:rsidR="00615669" w:rsidRPr="00BF5D3C" w14:paraId="5B318559" w14:textId="77777777">
        <w:tc>
          <w:tcPr>
            <w:tcW w:w="8721" w:type="dxa"/>
          </w:tcPr>
          <w:p w14:paraId="331C2E85" w14:textId="77777777" w:rsidR="00615669" w:rsidRDefault="000E0D4B">
            <w:pPr>
              <w:pStyle w:val="a5"/>
            </w:pPr>
            <w:r>
              <w:t>conda --version</w:t>
            </w:r>
          </w:p>
        </w:tc>
      </w:tr>
    </w:tbl>
    <w:p w14:paraId="15D589CA" w14:textId="77777777" w:rsidR="00615669" w:rsidRDefault="000E0D4B">
      <w:pPr>
        <w:pStyle w:val="a5"/>
        <w:ind w:firstLine="420"/>
      </w:pPr>
      <w:r>
        <w:rPr>
          <w:rFonts w:hint="eastAsia"/>
        </w:rPr>
        <w:t>若输出其版本，则安装成功。</w:t>
      </w:r>
    </w:p>
    <w:p w14:paraId="3C13D7C9" w14:textId="41DAF08C" w:rsidR="00615669" w:rsidRDefault="000E0D4B" w:rsidP="00327A27">
      <w:pPr>
        <w:pStyle w:val="af4"/>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sidR="00874C2A">
        <w:rPr>
          <w:rFonts w:hint="eastAsia"/>
        </w:rPr>
        <w:t>见</w:t>
      </w:r>
      <w:r w:rsidR="00691AB2" w:rsidRPr="00691AB2">
        <w:fldChar w:fldCharType="begin"/>
      </w:r>
      <w:r w:rsidR="00691AB2" w:rsidRPr="00691AB2">
        <w:instrText xml:space="preserve"> </w:instrText>
      </w:r>
      <w:r w:rsidR="00691AB2" w:rsidRPr="00691AB2">
        <w:rPr>
          <w:rFonts w:hint="eastAsia"/>
        </w:rPr>
        <w:instrText>REF _Ref39864376 \h</w:instrText>
      </w:r>
      <w:r w:rsidR="00691AB2" w:rsidRPr="00691AB2">
        <w:instrText xml:space="preserve"> </w:instrText>
      </w:r>
      <w:r w:rsidR="00691AB2">
        <w:instrText xml:space="preserve"> \* MERGEFORMAT </w:instrText>
      </w:r>
      <w:r w:rsidR="00691AB2" w:rsidRPr="00691AB2">
        <w:fldChar w:fldCharType="separate"/>
      </w:r>
      <w:r w:rsidR="00A32931" w:rsidRPr="00A32931">
        <w:rPr>
          <w:rFonts w:hint="eastAsia"/>
        </w:rPr>
        <w:t>表</w:t>
      </w:r>
      <w:r w:rsidR="00A32931" w:rsidRPr="00A32931">
        <w:rPr>
          <w:rFonts w:hint="eastAsia"/>
        </w:rPr>
        <w:t>2-</w:t>
      </w:r>
      <w:r w:rsidR="00A32931" w:rsidRPr="00A32931">
        <w:t>1</w:t>
      </w:r>
      <w:r w:rsidR="00691AB2" w:rsidRPr="00691AB2">
        <w:fldChar w:fldCharType="end"/>
      </w:r>
      <w:r>
        <w:t>)</w:t>
      </w:r>
      <w:r>
        <w:rPr>
          <w:rFonts w:hint="eastAsia"/>
        </w:rPr>
        <w:t>：</w:t>
      </w:r>
    </w:p>
    <w:p w14:paraId="604A05D8" w14:textId="77777777" w:rsidR="00615669" w:rsidRDefault="00615669" w:rsidP="00C730AD">
      <w:pPr>
        <w:pStyle w:val="af4"/>
      </w:pPr>
    </w:p>
    <w:p w14:paraId="4EF5DFFF" w14:textId="40949F66" w:rsidR="00646820" w:rsidRPr="00C3297E" w:rsidRDefault="00C3297E" w:rsidP="00903E36">
      <w:pPr>
        <w:pStyle w:val="af5"/>
      </w:pPr>
      <w:bookmarkStart w:id="52" w:name="_Ref39864376"/>
      <w:r w:rsidRPr="00C3297E">
        <w:rPr>
          <w:rFonts w:hint="eastAsia"/>
        </w:rPr>
        <w:t>表</w:t>
      </w:r>
      <w:r w:rsidRPr="00C3297E">
        <w:rPr>
          <w:rFonts w:hint="eastAsia"/>
        </w:rPr>
        <w:t>2-</w:t>
      </w:r>
      <w:r w:rsidRPr="00C3297E">
        <w:fldChar w:fldCharType="begin"/>
      </w:r>
      <w:r w:rsidRPr="00C3297E">
        <w:instrText xml:space="preserve"> </w:instrText>
      </w:r>
      <w:r w:rsidRPr="00C3297E">
        <w:rPr>
          <w:rFonts w:hint="eastAsia"/>
        </w:rPr>
        <w:instrText xml:space="preserve">SEQ </w:instrText>
      </w:r>
      <w:r w:rsidRPr="00C3297E">
        <w:rPr>
          <w:rFonts w:hint="eastAsia"/>
        </w:rPr>
        <w:instrText>表</w:instrText>
      </w:r>
      <w:r w:rsidRPr="00C3297E">
        <w:rPr>
          <w:rFonts w:hint="eastAsia"/>
        </w:rPr>
        <w:instrText>2- \* ARABIC</w:instrText>
      </w:r>
      <w:r w:rsidRPr="00C3297E">
        <w:instrText xml:space="preserve"> </w:instrText>
      </w:r>
      <w:r w:rsidRPr="00C3297E">
        <w:fldChar w:fldCharType="separate"/>
      </w:r>
      <w:r w:rsidR="00A32931">
        <w:rPr>
          <w:noProof/>
        </w:rPr>
        <w:t>1</w:t>
      </w:r>
      <w:r w:rsidRPr="00C3297E">
        <w:fldChar w:fldCharType="end"/>
      </w:r>
      <w:bookmarkEnd w:id="52"/>
      <w:r w:rsidR="000E0D4B" w:rsidRPr="00C3297E">
        <w:rPr>
          <w:rFonts w:hint="eastAsia"/>
        </w:rPr>
        <w:t xml:space="preserve"> Anaconda</w:t>
      </w:r>
      <w:r w:rsidR="000E0D4B" w:rsidRPr="00C3297E">
        <w:rPr>
          <w:rFonts w:hint="eastAsia"/>
        </w:rPr>
        <w:t>常用命令表</w:t>
      </w:r>
    </w:p>
    <w:tbl>
      <w:tblPr>
        <w:tblStyle w:val="af"/>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615669" w14:paraId="3CCEB74E" w14:textId="77777777" w:rsidTr="00883906">
        <w:tc>
          <w:tcPr>
            <w:tcW w:w="2500" w:type="pct"/>
            <w:tcBorders>
              <w:bottom w:val="single" w:sz="6" w:space="0" w:color="auto"/>
            </w:tcBorders>
          </w:tcPr>
          <w:p w14:paraId="305C370E" w14:textId="77777777" w:rsidR="00615669" w:rsidRDefault="000E0D4B">
            <w:pPr>
              <w:pStyle w:val="a5"/>
              <w:jc w:val="center"/>
            </w:pPr>
            <w:r>
              <w:rPr>
                <w:rFonts w:hint="eastAsia"/>
              </w:rPr>
              <w:lastRenderedPageBreak/>
              <w:t>命令</w:t>
            </w:r>
          </w:p>
        </w:tc>
        <w:tc>
          <w:tcPr>
            <w:tcW w:w="2500" w:type="pct"/>
            <w:tcBorders>
              <w:bottom w:val="single" w:sz="6" w:space="0" w:color="auto"/>
            </w:tcBorders>
          </w:tcPr>
          <w:p w14:paraId="5CB8E8FA" w14:textId="77777777" w:rsidR="00615669" w:rsidRDefault="000E0D4B">
            <w:pPr>
              <w:pStyle w:val="a5"/>
              <w:jc w:val="center"/>
            </w:pPr>
            <w:r>
              <w:rPr>
                <w:rFonts w:hint="eastAsia"/>
              </w:rPr>
              <w:t>对应的操作</w:t>
            </w:r>
          </w:p>
        </w:tc>
      </w:tr>
      <w:tr w:rsidR="00615669" w14:paraId="71B161D4" w14:textId="77777777" w:rsidTr="00883906">
        <w:tc>
          <w:tcPr>
            <w:tcW w:w="2500" w:type="pct"/>
            <w:tcBorders>
              <w:top w:val="single" w:sz="6" w:space="0" w:color="auto"/>
            </w:tcBorders>
          </w:tcPr>
          <w:p w14:paraId="615B082C" w14:textId="77777777" w:rsidR="00615669" w:rsidRDefault="000E0D4B">
            <w:pPr>
              <w:pStyle w:val="a5"/>
              <w:jc w:val="center"/>
            </w:pPr>
            <w:r>
              <w:t>conda create --name &lt;env&gt; python=x.x</w:t>
            </w:r>
          </w:p>
        </w:tc>
        <w:tc>
          <w:tcPr>
            <w:tcW w:w="2500" w:type="pct"/>
            <w:tcBorders>
              <w:top w:val="single" w:sz="6" w:space="0" w:color="auto"/>
            </w:tcBorders>
          </w:tcPr>
          <w:p w14:paraId="7C555BD8" w14:textId="77777777" w:rsidR="00615669" w:rsidRDefault="000E0D4B">
            <w:pPr>
              <w:pStyle w:val="a5"/>
              <w:jc w:val="center"/>
            </w:pPr>
            <w:r>
              <w:rPr>
                <w:rFonts w:hint="eastAsia"/>
              </w:rPr>
              <w:t>创建</w:t>
            </w:r>
            <w:r>
              <w:rPr>
                <w:rFonts w:hint="eastAsia"/>
              </w:rPr>
              <w:t>Python</w:t>
            </w:r>
            <w:r>
              <w:rPr>
                <w:rFonts w:hint="eastAsia"/>
              </w:rPr>
              <w:t>版本为</w:t>
            </w:r>
            <w:r>
              <w:rPr>
                <w:rFonts w:hint="eastAsia"/>
              </w:rPr>
              <w:t>x</w:t>
            </w:r>
            <w:r>
              <w:t>.x</w:t>
            </w:r>
            <w:r>
              <w:rPr>
                <w:rFonts w:hint="eastAsia"/>
              </w:rPr>
              <w:t>的虚拟环境</w:t>
            </w:r>
          </w:p>
        </w:tc>
      </w:tr>
      <w:tr w:rsidR="00615669" w14:paraId="064689B0" w14:textId="77777777" w:rsidTr="00883906">
        <w:tc>
          <w:tcPr>
            <w:tcW w:w="2500" w:type="pct"/>
          </w:tcPr>
          <w:p w14:paraId="3D0305AA" w14:textId="77777777" w:rsidR="00615669" w:rsidRDefault="000E0D4B">
            <w:pPr>
              <w:pStyle w:val="a5"/>
              <w:jc w:val="center"/>
            </w:pPr>
            <w:r>
              <w:rPr>
                <w:rFonts w:hint="eastAsia"/>
              </w:rPr>
              <w:t>conda</w:t>
            </w:r>
            <w:r>
              <w:t>/pip install &lt;packge&gt;</w:t>
            </w:r>
          </w:p>
        </w:tc>
        <w:tc>
          <w:tcPr>
            <w:tcW w:w="2500" w:type="pct"/>
          </w:tcPr>
          <w:p w14:paraId="37FD2A24" w14:textId="77777777" w:rsidR="00615669" w:rsidRDefault="000E0D4B">
            <w:pPr>
              <w:pStyle w:val="a5"/>
              <w:jc w:val="center"/>
            </w:pPr>
            <w:r>
              <w:rPr>
                <w:rFonts w:hint="eastAsia"/>
              </w:rPr>
              <w:t>安装软件包</w:t>
            </w:r>
          </w:p>
        </w:tc>
      </w:tr>
      <w:tr w:rsidR="00615669" w14:paraId="51D6FFEA" w14:textId="77777777" w:rsidTr="00883906">
        <w:tc>
          <w:tcPr>
            <w:tcW w:w="2500" w:type="pct"/>
          </w:tcPr>
          <w:p w14:paraId="5B1CD9E9" w14:textId="77777777" w:rsidR="00615669" w:rsidRDefault="000E0D4B">
            <w:pPr>
              <w:pStyle w:val="a5"/>
              <w:jc w:val="center"/>
            </w:pPr>
            <w:r>
              <w:t>c</w:t>
            </w:r>
            <w:r>
              <w:rPr>
                <w:rFonts w:hint="eastAsia"/>
              </w:rPr>
              <w:t>onda/pip</w:t>
            </w:r>
            <w:r>
              <w:t xml:space="preserve"> </w:t>
            </w:r>
            <w:r>
              <w:rPr>
                <w:rFonts w:hint="eastAsia"/>
              </w:rPr>
              <w:t>uninstall</w:t>
            </w:r>
            <w:r>
              <w:t xml:space="preserve"> </w:t>
            </w:r>
            <w:r>
              <w:rPr>
                <w:rFonts w:hint="eastAsia"/>
              </w:rPr>
              <w:t>&lt;</w:t>
            </w:r>
            <w:r>
              <w:t>package&gt;</w:t>
            </w:r>
          </w:p>
        </w:tc>
        <w:tc>
          <w:tcPr>
            <w:tcW w:w="2500" w:type="pct"/>
          </w:tcPr>
          <w:p w14:paraId="7CE0A997" w14:textId="77777777" w:rsidR="00615669" w:rsidRDefault="000E0D4B">
            <w:pPr>
              <w:pStyle w:val="a5"/>
              <w:jc w:val="center"/>
            </w:pPr>
            <w:r>
              <w:rPr>
                <w:rFonts w:hint="eastAsia"/>
              </w:rPr>
              <w:t>卸载软件包</w:t>
            </w:r>
          </w:p>
        </w:tc>
      </w:tr>
      <w:tr w:rsidR="00615669" w14:paraId="7E4DCB27" w14:textId="77777777" w:rsidTr="00883906">
        <w:tc>
          <w:tcPr>
            <w:tcW w:w="2500" w:type="pct"/>
          </w:tcPr>
          <w:p w14:paraId="402489CD" w14:textId="77777777" w:rsidR="00615669" w:rsidRDefault="000E0D4B">
            <w:pPr>
              <w:pStyle w:val="a5"/>
              <w:jc w:val="center"/>
            </w:pPr>
            <w:r>
              <w:rPr>
                <w:rFonts w:hint="eastAsia"/>
              </w:rPr>
              <w:t>conda</w:t>
            </w:r>
            <w:r>
              <w:t>/pip list</w:t>
            </w:r>
          </w:p>
        </w:tc>
        <w:tc>
          <w:tcPr>
            <w:tcW w:w="2500" w:type="pct"/>
          </w:tcPr>
          <w:p w14:paraId="54C7567D" w14:textId="77777777" w:rsidR="00615669" w:rsidRDefault="000E0D4B">
            <w:pPr>
              <w:pStyle w:val="a5"/>
              <w:jc w:val="center"/>
            </w:pPr>
            <w:r>
              <w:rPr>
                <w:rFonts w:hint="eastAsia"/>
              </w:rPr>
              <w:t>查看安装的所有包</w:t>
            </w:r>
          </w:p>
        </w:tc>
      </w:tr>
      <w:tr w:rsidR="00615669" w14:paraId="545045B1" w14:textId="77777777" w:rsidTr="00883906">
        <w:tc>
          <w:tcPr>
            <w:tcW w:w="2500" w:type="pct"/>
          </w:tcPr>
          <w:p w14:paraId="09779DE5" w14:textId="77777777" w:rsidR="00615669" w:rsidRDefault="000E0D4B">
            <w:pPr>
              <w:pStyle w:val="a5"/>
              <w:jc w:val="center"/>
            </w:pPr>
            <w:r>
              <w:rPr>
                <w:rFonts w:hint="eastAsia"/>
              </w:rPr>
              <w:t>conda</w:t>
            </w:r>
            <w:r>
              <w:t xml:space="preserve"> </w:t>
            </w:r>
            <w:r>
              <w:rPr>
                <w:rFonts w:hint="eastAsia"/>
              </w:rPr>
              <w:t>activate</w:t>
            </w:r>
            <w:r>
              <w:t xml:space="preserve"> &lt;env&gt;</w:t>
            </w:r>
          </w:p>
        </w:tc>
        <w:tc>
          <w:tcPr>
            <w:tcW w:w="2500" w:type="pct"/>
          </w:tcPr>
          <w:p w14:paraId="4CF0FE15" w14:textId="77777777" w:rsidR="00615669" w:rsidRDefault="000E0D4B">
            <w:pPr>
              <w:pStyle w:val="a5"/>
              <w:jc w:val="center"/>
            </w:pPr>
            <w:r>
              <w:rPr>
                <w:rFonts w:hint="eastAsia"/>
              </w:rPr>
              <w:t>激活目标虚拟环境</w:t>
            </w:r>
          </w:p>
        </w:tc>
      </w:tr>
      <w:tr w:rsidR="00615669" w14:paraId="1DD1478E" w14:textId="77777777" w:rsidTr="00883906">
        <w:tc>
          <w:tcPr>
            <w:tcW w:w="2500" w:type="pct"/>
          </w:tcPr>
          <w:p w14:paraId="268E7DE1" w14:textId="77777777" w:rsidR="00615669" w:rsidRDefault="000E0D4B">
            <w:pPr>
              <w:pStyle w:val="a5"/>
              <w:jc w:val="center"/>
            </w:pPr>
            <w:r>
              <w:t>c</w:t>
            </w:r>
            <w:r>
              <w:rPr>
                <w:rFonts w:hint="eastAsia"/>
              </w:rPr>
              <w:t>onda</w:t>
            </w:r>
            <w:r>
              <w:t xml:space="preserve"> </w:t>
            </w:r>
            <w:r>
              <w:rPr>
                <w:rFonts w:hint="eastAsia"/>
              </w:rPr>
              <w:t>deactivate</w:t>
            </w:r>
          </w:p>
        </w:tc>
        <w:tc>
          <w:tcPr>
            <w:tcW w:w="2500" w:type="pct"/>
          </w:tcPr>
          <w:p w14:paraId="437FEDC4" w14:textId="77777777" w:rsidR="00615669" w:rsidRDefault="000E0D4B">
            <w:pPr>
              <w:pStyle w:val="a5"/>
              <w:jc w:val="center"/>
            </w:pPr>
            <w:r>
              <w:rPr>
                <w:rFonts w:hint="eastAsia"/>
              </w:rPr>
              <w:t>退出当前虚拟环境，回到</w:t>
            </w:r>
            <w:r>
              <w:rPr>
                <w:rFonts w:hint="eastAsia"/>
              </w:rPr>
              <w:t>base</w:t>
            </w:r>
            <w:r>
              <w:rPr>
                <w:rFonts w:hint="eastAsia"/>
              </w:rPr>
              <w:t>环境</w:t>
            </w:r>
          </w:p>
        </w:tc>
      </w:tr>
      <w:tr w:rsidR="00615669" w14:paraId="48B1916E" w14:textId="77777777" w:rsidTr="00883906">
        <w:tc>
          <w:tcPr>
            <w:tcW w:w="2500" w:type="pct"/>
          </w:tcPr>
          <w:p w14:paraId="00B2D3C7" w14:textId="77777777" w:rsidR="00615669" w:rsidRDefault="000E0D4B">
            <w:pPr>
              <w:pStyle w:val="a5"/>
              <w:jc w:val="center"/>
            </w:pPr>
            <w:r>
              <w:t>c</w:t>
            </w:r>
            <w:r>
              <w:rPr>
                <w:rFonts w:hint="eastAsia"/>
              </w:rPr>
              <w:t>onda</w:t>
            </w:r>
            <w:r>
              <w:t xml:space="preserve"> </w:t>
            </w:r>
            <w:r>
              <w:rPr>
                <w:rFonts w:hint="eastAsia"/>
              </w:rPr>
              <w:t>env</w:t>
            </w:r>
            <w:r>
              <w:t xml:space="preserve"> </w:t>
            </w:r>
            <w:r>
              <w:rPr>
                <w:rFonts w:hint="eastAsia"/>
              </w:rPr>
              <w:t>list</w:t>
            </w:r>
          </w:p>
        </w:tc>
        <w:tc>
          <w:tcPr>
            <w:tcW w:w="2500" w:type="pct"/>
          </w:tcPr>
          <w:p w14:paraId="67732DD1" w14:textId="77777777" w:rsidR="00615669" w:rsidRDefault="000E0D4B">
            <w:pPr>
              <w:pStyle w:val="a5"/>
              <w:jc w:val="center"/>
            </w:pPr>
            <w:r>
              <w:rPr>
                <w:rFonts w:hint="eastAsia"/>
              </w:rPr>
              <w:t>查看创建的所有虚拟环境</w:t>
            </w:r>
          </w:p>
        </w:tc>
      </w:tr>
    </w:tbl>
    <w:p w14:paraId="5F24FA7B" w14:textId="77777777" w:rsidR="00615669" w:rsidRDefault="00615669" w:rsidP="007D47DB">
      <w:pPr>
        <w:pStyle w:val="af4"/>
        <w:ind w:firstLineChars="0" w:firstLine="0"/>
      </w:pPr>
    </w:p>
    <w:p w14:paraId="28AA3280" w14:textId="77777777" w:rsidR="00615669" w:rsidRDefault="000E0D4B">
      <w:pPr>
        <w:pStyle w:val="a5"/>
        <w:widowControl/>
        <w:numPr>
          <w:ilvl w:val="0"/>
          <w:numId w:val="3"/>
        </w:numPr>
      </w:pPr>
      <w:r>
        <w:rPr>
          <w:rFonts w:hint="eastAsia"/>
        </w:rPr>
        <w:t>安装</w:t>
      </w:r>
      <w:r>
        <w:rPr>
          <w:rFonts w:hint="eastAsia"/>
        </w:rPr>
        <w:t>CUDA</w:t>
      </w:r>
      <w:r>
        <w:rPr>
          <w:rFonts w:hint="eastAsia"/>
        </w:rPr>
        <w:t>运算平台与</w:t>
      </w:r>
      <w:r>
        <w:rPr>
          <w:rFonts w:hint="eastAsia"/>
        </w:rPr>
        <w:t>CuDNN</w:t>
      </w:r>
      <w:r>
        <w:t xml:space="preserve"> </w:t>
      </w:r>
      <w:r>
        <w:rPr>
          <w:rFonts w:hint="eastAsia"/>
        </w:rPr>
        <w:t>GPU</w:t>
      </w:r>
      <w:r>
        <w:rPr>
          <w:rFonts w:hint="eastAsia"/>
        </w:rPr>
        <w:t>加速库</w:t>
      </w:r>
    </w:p>
    <w:p w14:paraId="24602EF8" w14:textId="77777777" w:rsidR="00615669" w:rsidRDefault="000E0D4B" w:rsidP="00834530">
      <w:pPr>
        <w:pStyle w:val="a5"/>
        <w:widowControl/>
        <w:numPr>
          <w:ilvl w:val="1"/>
          <w:numId w:val="3"/>
        </w:numPr>
      </w:pPr>
      <w:r>
        <w:rPr>
          <w:rFonts w:hint="eastAsia"/>
        </w:rPr>
        <w:t>安装</w:t>
      </w:r>
      <w:r>
        <w:rPr>
          <w:rFonts w:hint="eastAsia"/>
        </w:rPr>
        <w:t>CUDA</w:t>
      </w:r>
      <w:r>
        <w:rPr>
          <w:rFonts w:hint="eastAsia"/>
        </w:rPr>
        <w:t>运算平台</w:t>
      </w:r>
    </w:p>
    <w:p w14:paraId="18F6AB1A" w14:textId="77777777" w:rsidR="00615669" w:rsidRDefault="000E0D4B" w:rsidP="00B60E49">
      <w:pPr>
        <w:pStyle w:val="af4"/>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
        <w:tblW w:w="0" w:type="auto"/>
        <w:tblInd w:w="840" w:type="dxa"/>
        <w:tblLook w:val="04A0" w:firstRow="1" w:lastRow="0" w:firstColumn="1" w:lastColumn="0" w:noHBand="0" w:noVBand="1"/>
      </w:tblPr>
      <w:tblGrid>
        <w:gridCol w:w="7881"/>
      </w:tblGrid>
      <w:tr w:rsidR="00615669" w:rsidRPr="00BF5D3C" w14:paraId="30AD162D" w14:textId="77777777">
        <w:tc>
          <w:tcPr>
            <w:tcW w:w="8721" w:type="dxa"/>
          </w:tcPr>
          <w:p w14:paraId="4A0EB11A" w14:textId="77777777" w:rsidR="00615669" w:rsidRDefault="000E0D4B">
            <w:pPr>
              <w:pStyle w:val="a5"/>
            </w:pPr>
            <w:r>
              <w:t>nvidia-smi</w:t>
            </w:r>
          </w:p>
        </w:tc>
      </w:tr>
    </w:tbl>
    <w:p w14:paraId="7B388D1E" w14:textId="77777777" w:rsidR="00615669" w:rsidRDefault="000E0D4B">
      <w:pPr>
        <w:pStyle w:val="a5"/>
        <w:ind w:left="420" w:firstLine="420"/>
      </w:pPr>
      <w:r>
        <w:rPr>
          <w:rFonts w:hint="eastAsia"/>
        </w:rPr>
        <w:t>若输出</w:t>
      </w:r>
      <w:r>
        <w:rPr>
          <w:rFonts w:hint="eastAsia"/>
        </w:rPr>
        <w:t>GPU</w:t>
      </w:r>
      <w:r>
        <w:rPr>
          <w:rFonts w:hint="eastAsia"/>
        </w:rPr>
        <w:t>显卡详细信息，则安装成功。</w:t>
      </w:r>
    </w:p>
    <w:p w14:paraId="438AB0C2" w14:textId="77777777" w:rsidR="00615669" w:rsidRDefault="000E0D4B">
      <w:pPr>
        <w:pStyle w:val="a5"/>
        <w:widowControl/>
        <w:numPr>
          <w:ilvl w:val="1"/>
          <w:numId w:val="3"/>
        </w:numPr>
      </w:pPr>
      <w:r>
        <w:rPr>
          <w:rFonts w:hint="eastAsia"/>
        </w:rPr>
        <w:t>安装</w:t>
      </w:r>
      <w:r>
        <w:rPr>
          <w:rFonts w:hint="eastAsia"/>
        </w:rPr>
        <w:t>CuDNN</w:t>
      </w:r>
      <w:r>
        <w:t xml:space="preserve"> </w:t>
      </w:r>
      <w:r>
        <w:rPr>
          <w:rFonts w:hint="eastAsia"/>
        </w:rPr>
        <w:t>GPU</w:t>
      </w:r>
      <w:r>
        <w:rPr>
          <w:rFonts w:hint="eastAsia"/>
        </w:rPr>
        <w:t>加速库</w:t>
      </w:r>
    </w:p>
    <w:p w14:paraId="3AABDBDE" w14:textId="77777777" w:rsidR="00615669" w:rsidRDefault="000E0D4B" w:rsidP="00ED4465">
      <w:pPr>
        <w:pStyle w:val="af4"/>
        <w:ind w:left="840"/>
      </w:pPr>
      <w:r>
        <w:rPr>
          <w:rFonts w:hint="eastAsia"/>
        </w:rPr>
        <w:t>CuDNN</w:t>
      </w:r>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
        <w:tblW w:w="4515" w:type="pct"/>
        <w:tblInd w:w="846" w:type="dxa"/>
        <w:tblLook w:val="04A0" w:firstRow="1" w:lastRow="0" w:firstColumn="1" w:lastColumn="0" w:noHBand="0" w:noVBand="1"/>
      </w:tblPr>
      <w:tblGrid>
        <w:gridCol w:w="7875"/>
      </w:tblGrid>
      <w:tr w:rsidR="00615669" w:rsidRPr="00BF5D3C" w14:paraId="2834DA21" w14:textId="77777777">
        <w:tc>
          <w:tcPr>
            <w:tcW w:w="5000" w:type="pct"/>
          </w:tcPr>
          <w:p w14:paraId="6E1EA1DF" w14:textId="77777777" w:rsidR="00615669" w:rsidRDefault="000E0D4B">
            <w:pPr>
              <w:pStyle w:val="a5"/>
            </w:pPr>
            <w:r>
              <w:t xml:space="preserve">cat </w:t>
            </w:r>
            <w:r>
              <w:rPr>
                <w:rFonts w:hint="eastAsia"/>
              </w:rPr>
              <w:t>/</w:t>
            </w:r>
            <w:r>
              <w:t>PATH/cuda/include/cudnn.h | grep CUDNN_MAJOR -A 2</w:t>
            </w:r>
          </w:p>
        </w:tc>
      </w:tr>
    </w:tbl>
    <w:p w14:paraId="0EA0F00B" w14:textId="77777777" w:rsidR="00615669" w:rsidRDefault="000E0D4B">
      <w:pPr>
        <w:pStyle w:val="a5"/>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4F25977C" w14:textId="77777777" w:rsidR="00615669" w:rsidRDefault="000E0D4B">
      <w:pPr>
        <w:pStyle w:val="a5"/>
        <w:widowControl/>
        <w:numPr>
          <w:ilvl w:val="0"/>
          <w:numId w:val="3"/>
        </w:numPr>
      </w:pPr>
      <w:r>
        <w:rPr>
          <w:rFonts w:hint="eastAsia"/>
        </w:rPr>
        <w:t>安装</w:t>
      </w:r>
      <w:r>
        <w:rPr>
          <w:rFonts w:hint="eastAsia"/>
        </w:rPr>
        <w:t>Pytorch</w:t>
      </w:r>
      <w:r>
        <w:rPr>
          <w:rFonts w:hint="eastAsia"/>
        </w:rPr>
        <w:t>框架</w:t>
      </w:r>
    </w:p>
    <w:p w14:paraId="70314071" w14:textId="488C9485" w:rsidR="00615669" w:rsidRDefault="000E0D4B" w:rsidP="00192FEE">
      <w:pPr>
        <w:pStyle w:val="af4"/>
        <w:ind w:left="840"/>
      </w:pPr>
      <w:r>
        <w:rPr>
          <w:rFonts w:hint="eastAsia"/>
        </w:rPr>
        <w:t>Pytorch</w:t>
      </w:r>
      <w:r>
        <w:rPr>
          <w:rFonts w:hint="eastAsia"/>
        </w:rPr>
        <w:t>是神经网络框架，专门用来针对</w:t>
      </w:r>
      <w:r>
        <w:rPr>
          <w:rFonts w:hint="eastAsia"/>
        </w:rPr>
        <w:t>GPU</w:t>
      </w:r>
      <w:r>
        <w:rPr>
          <w:rFonts w:hint="eastAsia"/>
        </w:rPr>
        <w:t>加速的深度神经网络</w:t>
      </w:r>
      <w:r w:rsidR="006B75BF">
        <w:rPr>
          <w:rFonts w:hint="eastAsia"/>
        </w:rPr>
        <w:t>编程</w:t>
      </w:r>
      <w:r>
        <w:rPr>
          <w:rFonts w:hint="eastAsia"/>
        </w:rPr>
        <w:t>。因为实验采取</w:t>
      </w:r>
      <w:r>
        <w:rPr>
          <w:rFonts w:hint="eastAsia"/>
        </w:rPr>
        <w:t>Anaconda</w:t>
      </w:r>
      <w:r>
        <w:rPr>
          <w:rFonts w:hint="eastAsia"/>
        </w:rPr>
        <w:t>平台，所以采用</w:t>
      </w:r>
      <w:r>
        <w:rPr>
          <w:rFonts w:hint="eastAsia"/>
        </w:rPr>
        <w:t>Conda</w:t>
      </w:r>
      <w:r>
        <w:rPr>
          <w:rFonts w:hint="eastAsia"/>
        </w:rPr>
        <w:t>的包管理进行下载，这里选择版本为</w:t>
      </w:r>
      <w:r>
        <w:rPr>
          <w:rFonts w:hint="eastAsia"/>
        </w:rPr>
        <w:t>1.4.0</w:t>
      </w:r>
      <w:r>
        <w:rPr>
          <w:rFonts w:hint="eastAsia"/>
        </w:rPr>
        <w:t>的</w:t>
      </w:r>
      <w:r>
        <w:rPr>
          <w:rFonts w:hint="eastAsia"/>
        </w:rPr>
        <w:t>Pytorch</w:t>
      </w:r>
      <w:r>
        <w:rPr>
          <w:rFonts w:hint="eastAsia"/>
        </w:rPr>
        <w:t>进行下载安装：</w:t>
      </w:r>
    </w:p>
    <w:tbl>
      <w:tblPr>
        <w:tblStyle w:val="af"/>
        <w:tblW w:w="0" w:type="auto"/>
        <w:tblInd w:w="840" w:type="dxa"/>
        <w:tblLook w:val="04A0" w:firstRow="1" w:lastRow="0" w:firstColumn="1" w:lastColumn="0" w:noHBand="0" w:noVBand="1"/>
      </w:tblPr>
      <w:tblGrid>
        <w:gridCol w:w="7881"/>
      </w:tblGrid>
      <w:tr w:rsidR="00615669" w:rsidRPr="00BF5D3C" w14:paraId="18C908E2" w14:textId="77777777">
        <w:tc>
          <w:tcPr>
            <w:tcW w:w="8834" w:type="dxa"/>
          </w:tcPr>
          <w:p w14:paraId="2C822B6F" w14:textId="77777777" w:rsidR="00615669" w:rsidRDefault="000E0D4B">
            <w:pPr>
              <w:pStyle w:val="a5"/>
            </w:pPr>
            <w:r>
              <w:t>conda install pytorch torchvision cudatoolkit=10.1 -c pytorch</w:t>
            </w:r>
          </w:p>
        </w:tc>
      </w:tr>
    </w:tbl>
    <w:p w14:paraId="73668B7B" w14:textId="77777777" w:rsidR="00615669" w:rsidRDefault="000E0D4B">
      <w:pPr>
        <w:pStyle w:val="a5"/>
        <w:ind w:left="840"/>
      </w:pPr>
      <w:r>
        <w:rPr>
          <w:rFonts w:hint="eastAsia"/>
        </w:rPr>
        <w:lastRenderedPageBreak/>
        <w:t>安装完成之后，进入</w:t>
      </w:r>
      <w:r>
        <w:rPr>
          <w:rFonts w:hint="eastAsia"/>
        </w:rPr>
        <w:t>Python</w:t>
      </w:r>
      <w:r>
        <w:rPr>
          <w:rFonts w:hint="eastAsia"/>
        </w:rPr>
        <w:t>环境，输入代码：</w:t>
      </w:r>
    </w:p>
    <w:tbl>
      <w:tblPr>
        <w:tblStyle w:val="af"/>
        <w:tblW w:w="0" w:type="auto"/>
        <w:tblInd w:w="840" w:type="dxa"/>
        <w:tblLook w:val="04A0" w:firstRow="1" w:lastRow="0" w:firstColumn="1" w:lastColumn="0" w:noHBand="0" w:noVBand="1"/>
      </w:tblPr>
      <w:tblGrid>
        <w:gridCol w:w="7881"/>
      </w:tblGrid>
      <w:tr w:rsidR="00615669" w:rsidRPr="00BF5D3C" w14:paraId="26352206" w14:textId="77777777">
        <w:tc>
          <w:tcPr>
            <w:tcW w:w="8834" w:type="dxa"/>
          </w:tcPr>
          <w:p w14:paraId="4001F587" w14:textId="77777777" w:rsidR="00615669" w:rsidRDefault="000E0D4B">
            <w:pPr>
              <w:pStyle w:val="a5"/>
            </w:pPr>
            <w:r>
              <w:rPr>
                <w:rFonts w:hint="eastAsia"/>
              </w:rPr>
              <w:t>import</w:t>
            </w:r>
            <w:r>
              <w:t xml:space="preserve"> </w:t>
            </w:r>
            <w:r>
              <w:rPr>
                <w:rFonts w:hint="eastAsia"/>
              </w:rPr>
              <w:t>torch</w:t>
            </w:r>
          </w:p>
        </w:tc>
      </w:tr>
    </w:tbl>
    <w:p w14:paraId="5F66FBD2" w14:textId="77777777" w:rsidR="00615669" w:rsidRDefault="000E0D4B">
      <w:pPr>
        <w:pStyle w:val="a5"/>
        <w:ind w:left="840"/>
      </w:pPr>
      <w:r>
        <w:rPr>
          <w:rFonts w:hint="eastAsia"/>
        </w:rPr>
        <w:t>若未输出报错信息，则安装成功。</w:t>
      </w:r>
    </w:p>
    <w:p w14:paraId="0CD7979C" w14:textId="77777777" w:rsidR="00615669" w:rsidRDefault="000E0D4B">
      <w:pPr>
        <w:pStyle w:val="a5"/>
        <w:ind w:left="840"/>
      </w:pPr>
      <w:r>
        <w:rPr>
          <w:rFonts w:hint="eastAsia"/>
        </w:rPr>
        <w:t>再验证</w:t>
      </w:r>
      <w:r>
        <w:rPr>
          <w:rFonts w:hint="eastAsia"/>
        </w:rPr>
        <w:t>Pytorch</w:t>
      </w:r>
      <w:r>
        <w:rPr>
          <w:rFonts w:hint="eastAsia"/>
        </w:rPr>
        <w:t>是否能使用</w:t>
      </w:r>
      <w:r>
        <w:rPr>
          <w:rFonts w:hint="eastAsia"/>
        </w:rPr>
        <w:t>GPU</w:t>
      </w:r>
      <w:r>
        <w:rPr>
          <w:rFonts w:hint="eastAsia"/>
        </w:rPr>
        <w:t>进行加速运算，输入代码：</w:t>
      </w:r>
    </w:p>
    <w:tbl>
      <w:tblPr>
        <w:tblStyle w:val="af"/>
        <w:tblW w:w="0" w:type="auto"/>
        <w:tblInd w:w="840" w:type="dxa"/>
        <w:tblLook w:val="04A0" w:firstRow="1" w:lastRow="0" w:firstColumn="1" w:lastColumn="0" w:noHBand="0" w:noVBand="1"/>
      </w:tblPr>
      <w:tblGrid>
        <w:gridCol w:w="7881"/>
      </w:tblGrid>
      <w:tr w:rsidR="00615669" w:rsidRPr="00BF5D3C" w14:paraId="3C8163FC" w14:textId="77777777">
        <w:tc>
          <w:tcPr>
            <w:tcW w:w="8834" w:type="dxa"/>
          </w:tcPr>
          <w:p w14:paraId="45DFF9DD" w14:textId="77777777" w:rsidR="00615669" w:rsidRDefault="000E0D4B">
            <w:pPr>
              <w:pStyle w:val="a5"/>
            </w:pPr>
            <w:r>
              <w:t>torch.cuda.is_available()</w:t>
            </w:r>
          </w:p>
        </w:tc>
      </w:tr>
    </w:tbl>
    <w:p w14:paraId="4AE58613" w14:textId="77777777" w:rsidR="00615669" w:rsidRDefault="000E0D4B">
      <w:pPr>
        <w:pStyle w:val="a5"/>
        <w:ind w:left="840"/>
      </w:pPr>
      <w:r>
        <w:rPr>
          <w:rFonts w:hint="eastAsia"/>
        </w:rPr>
        <w:t>若返回输出</w:t>
      </w:r>
      <w:r>
        <w:rPr>
          <w:rFonts w:hint="eastAsia"/>
        </w:rPr>
        <w:t>True</w:t>
      </w:r>
      <w:r>
        <w:rPr>
          <w:rFonts w:hint="eastAsia"/>
        </w:rPr>
        <w:t>，则说明</w:t>
      </w:r>
      <w:r>
        <w:rPr>
          <w:rFonts w:hint="eastAsia"/>
        </w:rPr>
        <w:t>Pytorch</w:t>
      </w:r>
      <w:r>
        <w:rPr>
          <w:rFonts w:hint="eastAsia"/>
        </w:rPr>
        <w:t>可以成功使用</w:t>
      </w:r>
      <w:r>
        <w:rPr>
          <w:rFonts w:hint="eastAsia"/>
        </w:rPr>
        <w:t>GPU</w:t>
      </w:r>
      <w:r>
        <w:rPr>
          <w:rFonts w:hint="eastAsia"/>
        </w:rPr>
        <w:t>进行加速运算。</w:t>
      </w:r>
    </w:p>
    <w:p w14:paraId="62556456" w14:textId="77777777" w:rsidR="00615669" w:rsidRDefault="000E0D4B">
      <w:pPr>
        <w:pStyle w:val="20"/>
        <w:spacing w:beforeLines="50" w:before="156" w:after="0" w:line="360" w:lineRule="auto"/>
        <w:outlineLvl w:val="1"/>
      </w:pPr>
      <w:bookmarkStart w:id="53" w:name="_Toc10564684"/>
      <w:bookmarkStart w:id="54" w:name="_Toc38453065"/>
      <w:bookmarkStart w:id="55" w:name="_Toc39862323"/>
      <w:r>
        <w:t xml:space="preserve">2.3 </w:t>
      </w:r>
      <w:r>
        <w:rPr>
          <w:rFonts w:hint="eastAsia"/>
        </w:rPr>
        <w:t>数据集介绍与处理</w:t>
      </w:r>
      <w:bookmarkEnd w:id="53"/>
      <w:bookmarkEnd w:id="54"/>
      <w:bookmarkEnd w:id="55"/>
    </w:p>
    <w:p w14:paraId="00F7247E" w14:textId="77777777" w:rsidR="00615669" w:rsidRDefault="000E0D4B">
      <w:pPr>
        <w:pStyle w:val="a5"/>
        <w:spacing w:beforeLines="50" w:before="156" w:line="360" w:lineRule="auto"/>
        <w:outlineLvl w:val="2"/>
        <w:rPr>
          <w:rFonts w:ascii="黑体" w:eastAsia="黑体" w:hAnsi="黑体"/>
          <w:b/>
          <w:bCs/>
        </w:rPr>
      </w:pPr>
      <w:bookmarkStart w:id="56" w:name="_Toc39862324"/>
      <w:r>
        <w:rPr>
          <w:rFonts w:ascii="黑体" w:eastAsia="黑体" w:hAnsi="黑体"/>
          <w:b/>
          <w:bCs/>
        </w:rPr>
        <w:t>2.3.1 VOC0712</w:t>
      </w:r>
      <w:r>
        <w:rPr>
          <w:rFonts w:ascii="黑体" w:eastAsia="黑体" w:hAnsi="黑体" w:hint="eastAsia"/>
          <w:b/>
          <w:bCs/>
        </w:rPr>
        <w:t>数据集</w:t>
      </w:r>
      <w:bookmarkEnd w:id="56"/>
    </w:p>
    <w:p w14:paraId="243FA2CF" w14:textId="6561A8CA" w:rsidR="00615669" w:rsidRDefault="000E0D4B" w:rsidP="006E6C85">
      <w:pPr>
        <w:pStyle w:val="af4"/>
      </w:pPr>
      <w:r>
        <w:rPr>
          <w:rFonts w:hint="eastAsia"/>
        </w:rPr>
        <w:t>PASCAL</w:t>
      </w:r>
      <w:r>
        <w:t xml:space="preserve"> </w:t>
      </w:r>
      <w:r>
        <w:rPr>
          <w:rFonts w:hint="eastAsia"/>
        </w:rPr>
        <w:t>VOC</w:t>
      </w:r>
      <w:r w:rsidR="000A355E" w:rsidRPr="000A355E">
        <w:rPr>
          <w:vertAlign w:val="superscript"/>
        </w:rPr>
        <w:fldChar w:fldCharType="begin"/>
      </w:r>
      <w:r w:rsidR="000A355E" w:rsidRPr="000A355E">
        <w:rPr>
          <w:vertAlign w:val="superscript"/>
        </w:rPr>
        <w:instrText xml:space="preserve"> </w:instrText>
      </w:r>
      <w:r w:rsidR="000A355E" w:rsidRPr="000A355E">
        <w:rPr>
          <w:rFonts w:hint="eastAsia"/>
          <w:vertAlign w:val="superscript"/>
        </w:rPr>
        <w:instrText>REF _Ref39677404 \r \h</w:instrText>
      </w:r>
      <w:r w:rsidR="000A355E" w:rsidRPr="000A355E">
        <w:rPr>
          <w:vertAlign w:val="superscript"/>
        </w:rPr>
        <w:instrText xml:space="preserve"> </w:instrText>
      </w:r>
      <w:r w:rsidR="000A355E">
        <w:rPr>
          <w:vertAlign w:val="superscript"/>
        </w:rPr>
        <w:instrText xml:space="preserve"> \* MERGEFORMAT </w:instrText>
      </w:r>
      <w:r w:rsidR="000A355E" w:rsidRPr="000A355E">
        <w:rPr>
          <w:vertAlign w:val="superscript"/>
        </w:rPr>
      </w:r>
      <w:r w:rsidR="000A355E" w:rsidRPr="000A355E">
        <w:rPr>
          <w:vertAlign w:val="superscript"/>
        </w:rPr>
        <w:fldChar w:fldCharType="separate"/>
      </w:r>
      <w:r w:rsidR="00A32931">
        <w:rPr>
          <w:vertAlign w:val="superscript"/>
        </w:rPr>
        <w:t>[16]</w:t>
      </w:r>
      <w:r w:rsidR="000A355E" w:rsidRPr="000A355E">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855990C" w14:textId="5C98B58B" w:rsidR="00615669" w:rsidRDefault="000E0D4B" w:rsidP="000233F1">
      <w:pPr>
        <w:pStyle w:val="af4"/>
      </w:pPr>
      <w:r>
        <w:rPr>
          <w:rFonts w:hint="eastAsia"/>
        </w:rPr>
        <w:t>常用的</w:t>
      </w:r>
      <w:r>
        <w:rPr>
          <w:rFonts w:hint="eastAsia"/>
        </w:rPr>
        <w:t>PASCAL</w:t>
      </w:r>
      <w:r>
        <w:t xml:space="preserve"> </w:t>
      </w:r>
      <w:r>
        <w:rPr>
          <w:rFonts w:hint="eastAsia"/>
        </w:rPr>
        <w:t>VOC</w:t>
      </w:r>
      <w:r>
        <w:rPr>
          <w:rFonts w:hint="eastAsia"/>
        </w:rPr>
        <w:t>数据集为</w:t>
      </w:r>
      <w:r>
        <w:rPr>
          <w:rFonts w:hint="eastAsia"/>
        </w:rPr>
        <w:t>VOC2007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46DD2907" w14:textId="77777777" w:rsidR="00615669" w:rsidRDefault="000E0D4B">
      <w:pPr>
        <w:pStyle w:val="a5"/>
        <w:spacing w:beforeLines="50" w:before="156" w:line="360" w:lineRule="auto"/>
        <w:outlineLvl w:val="2"/>
        <w:rPr>
          <w:rFonts w:ascii="黑体" w:eastAsia="黑体" w:hAnsi="黑体"/>
          <w:b/>
          <w:bCs/>
        </w:rPr>
      </w:pPr>
      <w:bookmarkStart w:id="57" w:name="_Toc39862325"/>
      <w:r>
        <w:rPr>
          <w:rFonts w:ascii="黑体" w:eastAsia="黑体" w:hAnsi="黑体"/>
          <w:b/>
          <w:bCs/>
        </w:rPr>
        <w:t>2.3.2 COCO2017</w:t>
      </w:r>
      <w:r>
        <w:rPr>
          <w:rFonts w:ascii="黑体" w:eastAsia="黑体" w:hAnsi="黑体" w:hint="eastAsia"/>
          <w:b/>
          <w:bCs/>
        </w:rPr>
        <w:t>数据集</w:t>
      </w:r>
      <w:bookmarkEnd w:id="57"/>
    </w:p>
    <w:p w14:paraId="2D7BD49A" w14:textId="6F83B409" w:rsidR="00615669" w:rsidRDefault="000E0D4B" w:rsidP="001764CC">
      <w:pPr>
        <w:pStyle w:val="af4"/>
      </w:pPr>
      <w:r>
        <w:rPr>
          <w:rFonts w:hint="eastAsia"/>
        </w:rPr>
        <w:t>COCO</w:t>
      </w:r>
      <w:r w:rsidR="000A355E" w:rsidRPr="000A355E">
        <w:rPr>
          <w:vertAlign w:val="superscript"/>
        </w:rPr>
        <w:fldChar w:fldCharType="begin"/>
      </w:r>
      <w:r w:rsidR="000A355E" w:rsidRPr="000A355E">
        <w:rPr>
          <w:vertAlign w:val="superscript"/>
        </w:rPr>
        <w:instrText xml:space="preserve"> </w:instrText>
      </w:r>
      <w:r w:rsidR="000A355E" w:rsidRPr="000A355E">
        <w:rPr>
          <w:rFonts w:hint="eastAsia"/>
          <w:vertAlign w:val="superscript"/>
        </w:rPr>
        <w:instrText>REF _Ref39677470 \r \h</w:instrText>
      </w:r>
      <w:r w:rsidR="000A355E" w:rsidRPr="000A355E">
        <w:rPr>
          <w:vertAlign w:val="superscript"/>
        </w:rPr>
        <w:instrText xml:space="preserve"> </w:instrText>
      </w:r>
      <w:r w:rsidR="000A355E">
        <w:rPr>
          <w:vertAlign w:val="superscript"/>
        </w:rPr>
        <w:instrText xml:space="preserve"> \* MERGEFORMAT </w:instrText>
      </w:r>
      <w:r w:rsidR="000A355E" w:rsidRPr="000A355E">
        <w:rPr>
          <w:vertAlign w:val="superscript"/>
        </w:rPr>
      </w:r>
      <w:r w:rsidR="000A355E" w:rsidRPr="000A355E">
        <w:rPr>
          <w:vertAlign w:val="superscript"/>
        </w:rPr>
        <w:fldChar w:fldCharType="separate"/>
      </w:r>
      <w:r w:rsidR="00A32931">
        <w:rPr>
          <w:vertAlign w:val="superscript"/>
        </w:rPr>
        <w:t>[17]</w:t>
      </w:r>
      <w:r w:rsidR="000A355E" w:rsidRPr="000A355E">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w:t>
      </w:r>
      <w:r w:rsidR="004344FA">
        <w:rPr>
          <w:rFonts w:hint="eastAsia"/>
        </w:rPr>
        <w:t>等任务</w:t>
      </w:r>
      <w:r>
        <w:rPr>
          <w:rFonts w:hint="eastAsia"/>
        </w:rPr>
        <w:t>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sidR="00741056">
        <w:rPr>
          <w:rFonts w:hint="eastAsia"/>
        </w:rPr>
        <w:t>Python</w:t>
      </w:r>
      <w:r>
        <w:rPr>
          <w:rFonts w:hint="eastAsia"/>
        </w:rPr>
        <w:t>软件包</w:t>
      </w:r>
      <w:r>
        <w:rPr>
          <w:rFonts w:hint="eastAsia"/>
        </w:rPr>
        <w:t>pycocotools</w:t>
      </w:r>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r>
        <w:rPr>
          <w:rFonts w:hint="eastAsia"/>
        </w:rPr>
        <w:t>va</w:t>
      </w:r>
      <w:r w:rsidR="00E21D31">
        <w:rPr>
          <w:rFonts w:hint="eastAsia"/>
        </w:rPr>
        <w:t>l</w:t>
      </w:r>
      <w:r w:rsidR="00E21D31">
        <w:rPr>
          <w:rFonts w:hint="eastAsia"/>
        </w:rPr>
        <w:t>测试</w:t>
      </w:r>
      <w:r>
        <w:rPr>
          <w:rFonts w:hint="eastAsia"/>
        </w:rPr>
        <w:t>集作为实验的测试集进行测试与模型评估，一共</w:t>
      </w:r>
      <w:r>
        <w:rPr>
          <w:rFonts w:hint="eastAsia"/>
        </w:rPr>
        <w:t>5000</w:t>
      </w:r>
      <w:r>
        <w:rPr>
          <w:rFonts w:hint="eastAsia"/>
        </w:rPr>
        <w:t>张图片。</w:t>
      </w:r>
    </w:p>
    <w:p w14:paraId="0297D05F" w14:textId="3041CFE0" w:rsidR="00615669" w:rsidRDefault="000E0D4B">
      <w:pPr>
        <w:pStyle w:val="20"/>
        <w:spacing w:beforeLines="50" w:before="156" w:after="0" w:line="360" w:lineRule="auto"/>
        <w:outlineLvl w:val="1"/>
      </w:pPr>
      <w:bookmarkStart w:id="58" w:name="_Toc38453066"/>
      <w:bookmarkStart w:id="59" w:name="_Toc658848262"/>
      <w:bookmarkStart w:id="60" w:name="_Toc39862326"/>
      <w:r>
        <w:lastRenderedPageBreak/>
        <w:t xml:space="preserve">2.4 </w:t>
      </w:r>
      <w:r>
        <w:rPr>
          <w:rFonts w:hint="eastAsia"/>
        </w:rPr>
        <w:t>本章小</w:t>
      </w:r>
      <w:bookmarkEnd w:id="58"/>
      <w:bookmarkEnd w:id="59"/>
      <w:r w:rsidR="00A2330E">
        <w:rPr>
          <w:rFonts w:hint="eastAsia"/>
        </w:rPr>
        <w:t>结</w:t>
      </w:r>
      <w:bookmarkEnd w:id="60"/>
    </w:p>
    <w:p w14:paraId="15217760" w14:textId="15D04050" w:rsidR="00615669" w:rsidRDefault="000E0D4B" w:rsidP="008A0FDC">
      <w:pPr>
        <w:pStyle w:val="af4"/>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平台进行实验；再通过对比</w:t>
      </w:r>
      <w:r>
        <w:rPr>
          <w:rFonts w:hint="eastAsia"/>
        </w:rPr>
        <w:t>TensorFlow</w:t>
      </w:r>
      <w:r>
        <w:rPr>
          <w:rFonts w:hint="eastAsia"/>
        </w:rPr>
        <w:t>与</w:t>
      </w:r>
      <w:r>
        <w:rPr>
          <w:rFonts w:hint="eastAsia"/>
        </w:rPr>
        <w:t>Pytorch</w:t>
      </w:r>
      <w:r>
        <w:rPr>
          <w:rFonts w:hint="eastAsia"/>
        </w:rPr>
        <w:t>的框架特点和性能等，选用了更加简洁且更易于开发编程的</w:t>
      </w:r>
      <w:r>
        <w:rPr>
          <w:rFonts w:hint="eastAsia"/>
        </w:rPr>
        <w:t>Pytorch</w:t>
      </w:r>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竞赛也是目标检测领域内的关注热点，所以采用这两个数据集能更好的训练网络并评估检测器性能。</w:t>
      </w:r>
    </w:p>
    <w:p w14:paraId="3FED4D75" w14:textId="77777777" w:rsidR="00615669" w:rsidRDefault="000E0D4B">
      <w:pPr>
        <w:pStyle w:val="a5"/>
      </w:pPr>
      <w:r>
        <w:br w:type="page"/>
      </w:r>
    </w:p>
    <w:p w14:paraId="0DC15919" w14:textId="77777777" w:rsidR="00615669" w:rsidRDefault="000E0D4B">
      <w:pPr>
        <w:pStyle w:val="1"/>
        <w:spacing w:beforeLines="50" w:before="156" w:afterLines="100" w:after="312" w:line="360" w:lineRule="auto"/>
        <w:jc w:val="center"/>
        <w:rPr>
          <w:rFonts w:ascii="黑体" w:hAnsi="黑体"/>
        </w:rPr>
      </w:pPr>
      <w:bookmarkStart w:id="61" w:name="_Toc38453067"/>
      <w:bookmarkStart w:id="62" w:name="_Toc39862327"/>
      <w:r>
        <w:rPr>
          <w:rFonts w:ascii="黑体" w:hAnsi="黑体" w:hint="eastAsia"/>
        </w:rPr>
        <w:lastRenderedPageBreak/>
        <w:t>第3章 全卷积单阶段目标检测网络的实现</w:t>
      </w:r>
      <w:bookmarkEnd w:id="61"/>
      <w:bookmarkEnd w:id="62"/>
    </w:p>
    <w:p w14:paraId="4D83D485" w14:textId="77777777" w:rsidR="00615669" w:rsidRDefault="000E0D4B">
      <w:pPr>
        <w:pStyle w:val="20"/>
        <w:spacing w:beforeLines="50" w:before="156" w:after="0" w:line="360" w:lineRule="auto"/>
        <w:outlineLvl w:val="1"/>
      </w:pPr>
      <w:bookmarkStart w:id="63" w:name="_Toc39862328"/>
      <w:bookmarkStart w:id="64" w:name="_Toc284837523"/>
      <w:bookmarkStart w:id="65" w:name="_Toc38453069"/>
      <w:r>
        <w:rPr>
          <w:rFonts w:hint="eastAsia"/>
        </w:rPr>
        <w:t>3</w:t>
      </w:r>
      <w:r>
        <w:t xml:space="preserve">.1 </w:t>
      </w:r>
      <w:r>
        <w:rPr>
          <w:rFonts w:hint="eastAsia"/>
        </w:rPr>
        <w:t>数据增强及预处理</w:t>
      </w:r>
      <w:bookmarkEnd w:id="63"/>
    </w:p>
    <w:p w14:paraId="557CD43F" w14:textId="77777777" w:rsidR="00615669" w:rsidRDefault="000E0D4B" w:rsidP="00BF5D3C">
      <w:pPr>
        <w:pStyle w:val="a5"/>
        <w:spacing w:beforeLines="50" w:before="156" w:line="360" w:lineRule="auto"/>
        <w:outlineLvl w:val="2"/>
        <w:rPr>
          <w:rFonts w:ascii="黑体" w:eastAsia="黑体" w:hAnsi="黑体"/>
          <w:b/>
          <w:bCs/>
        </w:rPr>
      </w:pPr>
      <w:bookmarkStart w:id="66"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6"/>
    </w:p>
    <w:p w14:paraId="30E75E3D" w14:textId="77777777" w:rsidR="00615669" w:rsidRPr="00BF5D3C" w:rsidRDefault="000E0D4B" w:rsidP="008B316B">
      <w:pPr>
        <w:pStyle w:val="af4"/>
      </w:pPr>
      <w:r w:rsidRPr="00BF5D3C">
        <w:rPr>
          <w:rFonts w:hint="eastAsia"/>
        </w:rPr>
        <w:t>不管是</w:t>
      </w:r>
      <w:r w:rsidRPr="00BF5D3C">
        <w:rPr>
          <w:rFonts w:hint="eastAsia"/>
        </w:rPr>
        <w:t>PASCAL</w:t>
      </w:r>
      <w:r w:rsidRPr="00BF5D3C">
        <w:t xml:space="preserve"> </w:t>
      </w:r>
      <w:r w:rsidRPr="00BF5D3C">
        <w:rPr>
          <w:rFonts w:hint="eastAsia"/>
        </w:rPr>
        <w:t>VOC</w:t>
      </w:r>
      <w:r w:rsidRPr="00BF5D3C">
        <w:rPr>
          <w:rFonts w:hint="eastAsia"/>
        </w:rPr>
        <w:t>数据集还是</w:t>
      </w:r>
      <w:r w:rsidRPr="00BF5D3C">
        <w:rPr>
          <w:rFonts w:hint="eastAsia"/>
        </w:rPr>
        <w:t>COCO</w:t>
      </w:r>
      <w:r w:rsidRPr="00BF5D3C">
        <w:rPr>
          <w:rFonts w:hint="eastAsia"/>
        </w:rPr>
        <w:t>数据集，其原本的标注信息格式都不便于模型的读入，所以这一部分将数据集原本的标注信息转换为便于模型读入的文本格式。处理数据集标注信息这一部分的功能定义在</w:t>
      </w:r>
      <w:r w:rsidRPr="00BF5D3C">
        <w:rPr>
          <w:rFonts w:hint="eastAsia"/>
        </w:rPr>
        <w:t>annotation/deal_voc</w:t>
      </w:r>
      <w:r w:rsidRPr="00BF5D3C">
        <w:t>.py</w:t>
      </w:r>
      <w:r w:rsidRPr="00BF5D3C">
        <w:rPr>
          <w:rFonts w:hint="eastAsia"/>
        </w:rPr>
        <w:t>与</w:t>
      </w:r>
      <w:r w:rsidRPr="00BF5D3C">
        <w:rPr>
          <w:rFonts w:hint="eastAsia"/>
        </w:rPr>
        <w:t>annotation/deal_coco.</w:t>
      </w:r>
      <w:r w:rsidRPr="00BF5D3C">
        <w:t>py</w:t>
      </w:r>
      <w:r w:rsidRPr="00BF5D3C">
        <w:rPr>
          <w:rFonts w:hint="eastAsia"/>
        </w:rPr>
        <w:t>文件中，下面将分别介绍对于</w:t>
      </w:r>
      <w:r w:rsidRPr="00BF5D3C">
        <w:rPr>
          <w:rFonts w:hint="eastAsia"/>
        </w:rPr>
        <w:t>VOC0712</w:t>
      </w:r>
      <w:r w:rsidRPr="00BF5D3C">
        <w:rPr>
          <w:rFonts w:hint="eastAsia"/>
        </w:rPr>
        <w:t>与</w:t>
      </w:r>
      <w:r w:rsidRPr="00BF5D3C">
        <w:rPr>
          <w:rFonts w:hint="eastAsia"/>
        </w:rPr>
        <w:t>COCO2017</w:t>
      </w:r>
      <w:r w:rsidRPr="00BF5D3C">
        <w:rPr>
          <w:rFonts w:hint="eastAsia"/>
        </w:rPr>
        <w:t>这两个数据集标注信息的提取过程：</w:t>
      </w:r>
    </w:p>
    <w:p w14:paraId="37170C79" w14:textId="77777777" w:rsidR="00615669" w:rsidRPr="00FB0627" w:rsidRDefault="000E0D4B" w:rsidP="00FB0627">
      <w:pPr>
        <w:pStyle w:val="af6"/>
        <w:numPr>
          <w:ilvl w:val="0"/>
          <w:numId w:val="9"/>
        </w:numPr>
        <w:spacing w:line="440" w:lineRule="exact"/>
        <w:ind w:firstLineChars="0"/>
        <w:rPr>
          <w:sz w:val="24"/>
        </w:rPr>
      </w:pPr>
      <w:r w:rsidRPr="00FB0627">
        <w:rPr>
          <w:rFonts w:hint="eastAsia"/>
          <w:sz w:val="24"/>
        </w:rPr>
        <w:t>V</w:t>
      </w:r>
      <w:r w:rsidRPr="00FB0627">
        <w:rPr>
          <w:sz w:val="24"/>
        </w:rPr>
        <w:t>OC0712</w:t>
      </w:r>
      <w:r w:rsidRPr="00FB0627">
        <w:rPr>
          <w:rFonts w:hint="eastAsia"/>
          <w:sz w:val="24"/>
        </w:rPr>
        <w:t>数据集</w:t>
      </w:r>
    </w:p>
    <w:p w14:paraId="5301650A" w14:textId="76F3C3B5" w:rsidR="001A7C97" w:rsidRDefault="000E0D4B" w:rsidP="00A60F7C">
      <w:pPr>
        <w:pStyle w:val="af4"/>
        <w:ind w:firstLineChars="0" w:firstLine="420"/>
      </w:pPr>
      <w:r w:rsidRPr="00BF5D3C">
        <w:rPr>
          <w:rFonts w:hint="eastAsia"/>
        </w:rPr>
        <w:t>对于已经构造好的</w:t>
      </w:r>
      <w:r w:rsidRPr="00BF5D3C">
        <w:rPr>
          <w:rFonts w:hint="eastAsia"/>
        </w:rPr>
        <w:t>VOC0712</w:t>
      </w:r>
      <w:r w:rsidRPr="00BF5D3C">
        <w:rPr>
          <w:rFonts w:hint="eastAsia"/>
        </w:rPr>
        <w:t>数据集，其标注文件位于数据集目录下的</w:t>
      </w:r>
      <w:r w:rsidRPr="00BF5D3C">
        <w:rPr>
          <w:rFonts w:hint="eastAsia"/>
        </w:rPr>
        <w:t>Annotations</w:t>
      </w:r>
      <w:r w:rsidRPr="00BF5D3C">
        <w:rPr>
          <w:rFonts w:hint="eastAsia"/>
        </w:rPr>
        <w:t>下，每一张图片都对应一个标注文件，包含有图片名称、物体类别及对应</w:t>
      </w:r>
      <w:r w:rsidR="001D5BD5">
        <w:rPr>
          <w:rFonts w:hint="eastAsia"/>
        </w:rPr>
        <w:t>边界框</w:t>
      </w:r>
      <w:r w:rsidRPr="00BF5D3C">
        <w:rPr>
          <w:rFonts w:hint="eastAsia"/>
        </w:rPr>
        <w:t>坐标。标注文件为</w:t>
      </w:r>
      <w:r w:rsidRPr="00BF5D3C">
        <w:rPr>
          <w:rFonts w:hint="eastAsia"/>
        </w:rPr>
        <w:t>x</w:t>
      </w:r>
      <w:r w:rsidRPr="00BF5D3C">
        <w:t>ml</w:t>
      </w:r>
      <w:r w:rsidRPr="00BF5D3C">
        <w:rPr>
          <w:rFonts w:hint="eastAsia"/>
        </w:rPr>
        <w:t>格式，通过浏览器打开标注文件，可以观察到在</w:t>
      </w:r>
      <w:r w:rsidRPr="00BF5D3C">
        <w:rPr>
          <w:rFonts w:hint="eastAsia"/>
        </w:rPr>
        <w:t>annotation</w:t>
      </w:r>
      <w:r w:rsidRPr="00BF5D3C">
        <w:rPr>
          <w:rFonts w:hint="eastAsia"/>
        </w:rPr>
        <w:t>节点下的</w:t>
      </w:r>
      <w:r w:rsidRPr="00BF5D3C">
        <w:rPr>
          <w:rFonts w:hint="eastAsia"/>
        </w:rPr>
        <w:t>filename</w:t>
      </w:r>
      <w:r w:rsidRPr="00BF5D3C">
        <w:rPr>
          <w:rFonts w:hint="eastAsia"/>
        </w:rPr>
        <w:t>节点内有对应图片的文件名，</w:t>
      </w:r>
      <w:r w:rsidRPr="00BF5D3C">
        <w:rPr>
          <w:rFonts w:hint="eastAsia"/>
        </w:rPr>
        <w:t>size</w:t>
      </w:r>
      <w:r w:rsidRPr="00BF5D3C">
        <w:rPr>
          <w:rFonts w:hint="eastAsia"/>
        </w:rPr>
        <w:t>节点有对应图片的长宽大小，同时还有数个</w:t>
      </w:r>
      <w:r w:rsidRPr="00BF5D3C">
        <w:rPr>
          <w:rFonts w:hint="eastAsia"/>
        </w:rPr>
        <w:t>object</w:t>
      </w:r>
      <w:r w:rsidRPr="00BF5D3C">
        <w:rPr>
          <w:rFonts w:hint="eastAsia"/>
        </w:rPr>
        <w:t>节点，每一个</w:t>
      </w:r>
      <w:r w:rsidRPr="00BF5D3C">
        <w:rPr>
          <w:rFonts w:hint="eastAsia"/>
        </w:rPr>
        <w:t>object</w:t>
      </w:r>
      <w:r w:rsidRPr="00BF5D3C">
        <w:rPr>
          <w:rFonts w:hint="eastAsia"/>
        </w:rPr>
        <w:t>节点都对应一个图中的识别目标，包含目标的类别与目标</w:t>
      </w:r>
      <w:r w:rsidR="0028462A">
        <w:rPr>
          <w:rFonts w:hint="eastAsia"/>
        </w:rPr>
        <w:t>边界</w:t>
      </w:r>
      <w:r w:rsidRPr="00BF5D3C">
        <w:rPr>
          <w:rFonts w:hint="eastAsia"/>
        </w:rPr>
        <w:t>框的坐标。对于</w:t>
      </w:r>
      <w:r w:rsidRPr="00BF5D3C">
        <w:rPr>
          <w:rFonts w:hint="eastAsia"/>
        </w:rPr>
        <w:t>xml</w:t>
      </w:r>
      <w:r w:rsidRPr="00BF5D3C">
        <w:rPr>
          <w:rFonts w:hint="eastAsia"/>
        </w:rPr>
        <w:t>格式的标注文件，本实验使用</w:t>
      </w:r>
      <w:r w:rsidRPr="00BF5D3C">
        <w:rPr>
          <w:rFonts w:hint="eastAsia"/>
        </w:rPr>
        <w:t>Python</w:t>
      </w:r>
      <w:r w:rsidRPr="00BF5D3C">
        <w:rPr>
          <w:rFonts w:hint="eastAsia"/>
        </w:rPr>
        <w:t>自带的</w:t>
      </w:r>
      <w:r w:rsidRPr="00BF5D3C">
        <w:rPr>
          <w:rFonts w:hint="eastAsia"/>
        </w:rPr>
        <w:t>xml</w:t>
      </w:r>
      <w:r w:rsidRPr="00BF5D3C">
        <w:rPr>
          <w:rFonts w:hint="eastAsia"/>
        </w:rPr>
        <w:t>软件包来进行解析，通过遍历树状结构的节点，找到需要读取的信息，将其写入到对应的文件中，方便模型读取训练。</w:t>
      </w:r>
    </w:p>
    <w:p w14:paraId="60129177" w14:textId="77777777" w:rsidR="00283B7A" w:rsidRPr="00BF5D3C" w:rsidRDefault="000E0D4B" w:rsidP="00870D82">
      <w:pPr>
        <w:pStyle w:val="af4"/>
      </w:pPr>
      <w:r w:rsidRPr="00BF5D3C">
        <w:rPr>
          <w:rFonts w:hint="eastAsia"/>
        </w:rPr>
        <w:t>通过依次读取标注文件，提取出所有标注文件的信息，每一个标注文件生成一行文本信息，例如，名为</w:t>
      </w:r>
      <w:r w:rsidRPr="00BF5D3C">
        <w:rPr>
          <w:rFonts w:hint="eastAsia"/>
        </w:rPr>
        <w:t>000001</w:t>
      </w:r>
      <w:r w:rsidRPr="00BF5D3C">
        <w:t>.jpg</w:t>
      </w:r>
      <w:r w:rsidRPr="00BF5D3C">
        <w:rPr>
          <w:rFonts w:hint="eastAsia"/>
        </w:rPr>
        <w:t>的图片所生成的文本信息为：</w:t>
      </w:r>
    </w:p>
    <w:tbl>
      <w:tblPr>
        <w:tblStyle w:val="af"/>
        <w:tblW w:w="0" w:type="auto"/>
        <w:tblLook w:val="04A0" w:firstRow="1" w:lastRow="0" w:firstColumn="1" w:lastColumn="0" w:noHBand="0" w:noVBand="1"/>
      </w:tblPr>
      <w:tblGrid>
        <w:gridCol w:w="8721"/>
      </w:tblGrid>
      <w:tr w:rsidR="00283B7A" w14:paraId="0F5A6B74" w14:textId="77777777" w:rsidTr="00283B7A">
        <w:tc>
          <w:tcPr>
            <w:tcW w:w="8721" w:type="dxa"/>
          </w:tcPr>
          <w:p w14:paraId="5734602C" w14:textId="44577078" w:rsidR="00283B7A" w:rsidRDefault="00283B7A" w:rsidP="005E7D2A">
            <w:pPr>
              <w:spacing w:line="440" w:lineRule="exact"/>
              <w:rPr>
                <w:sz w:val="24"/>
              </w:rPr>
            </w:pPr>
            <w:r w:rsidRPr="00BF5D3C">
              <w:rPr>
                <w:rFonts w:hint="eastAsia"/>
                <w:sz w:val="24"/>
              </w:rPr>
              <w:t>000001.jpg</w:t>
            </w:r>
            <w:r w:rsidR="000A459B">
              <w:rPr>
                <w:rFonts w:hint="eastAsia"/>
                <w:sz w:val="24"/>
              </w:rPr>
              <w:t>，</w:t>
            </w:r>
            <w:r w:rsidRPr="00BF5D3C">
              <w:rPr>
                <w:rFonts w:hint="eastAsia"/>
                <w:sz w:val="24"/>
              </w:rPr>
              <w:t>12 47</w:t>
            </w:r>
            <w:r w:rsidRPr="00BF5D3C">
              <w:rPr>
                <w:sz w:val="24"/>
              </w:rPr>
              <w:t xml:space="preserve"> </w:t>
            </w:r>
            <w:r w:rsidRPr="00BF5D3C">
              <w:rPr>
                <w:rFonts w:hint="eastAsia"/>
                <w:sz w:val="24"/>
              </w:rPr>
              <w:t>239</w:t>
            </w:r>
            <w:r w:rsidRPr="00BF5D3C">
              <w:rPr>
                <w:sz w:val="24"/>
              </w:rPr>
              <w:t xml:space="preserve"> </w:t>
            </w:r>
            <w:r w:rsidRPr="00BF5D3C">
              <w:rPr>
                <w:rFonts w:hint="eastAsia"/>
                <w:sz w:val="24"/>
              </w:rPr>
              <w:t>194</w:t>
            </w:r>
            <w:r w:rsidRPr="00BF5D3C">
              <w:rPr>
                <w:sz w:val="24"/>
              </w:rPr>
              <w:t xml:space="preserve"> </w:t>
            </w:r>
            <w:r w:rsidRPr="00BF5D3C">
              <w:rPr>
                <w:rFonts w:hint="eastAsia"/>
                <w:sz w:val="24"/>
              </w:rPr>
              <w:t>370</w:t>
            </w:r>
            <w:r w:rsidRPr="00BF5D3C">
              <w:rPr>
                <w:rFonts w:hint="eastAsia"/>
                <w:sz w:val="24"/>
              </w:rPr>
              <w:t>，</w:t>
            </w:r>
            <w:r w:rsidRPr="00BF5D3C">
              <w:rPr>
                <w:rFonts w:hint="eastAsia"/>
                <w:sz w:val="24"/>
              </w:rPr>
              <w:t>15</w:t>
            </w:r>
            <w:r w:rsidRPr="00BF5D3C">
              <w:rPr>
                <w:sz w:val="24"/>
              </w:rPr>
              <w:t xml:space="preserve"> </w:t>
            </w:r>
            <w:r w:rsidRPr="00BF5D3C">
              <w:rPr>
                <w:rFonts w:hint="eastAsia"/>
                <w:sz w:val="24"/>
              </w:rPr>
              <w:t>7</w:t>
            </w:r>
            <w:r w:rsidRPr="00BF5D3C">
              <w:rPr>
                <w:sz w:val="24"/>
              </w:rPr>
              <w:t xml:space="preserve"> </w:t>
            </w:r>
            <w:r w:rsidRPr="00BF5D3C">
              <w:rPr>
                <w:rFonts w:hint="eastAsia"/>
                <w:sz w:val="24"/>
              </w:rPr>
              <w:t>11</w:t>
            </w:r>
            <w:r w:rsidRPr="00BF5D3C">
              <w:rPr>
                <w:sz w:val="24"/>
              </w:rPr>
              <w:t xml:space="preserve"> </w:t>
            </w:r>
            <w:r w:rsidRPr="00BF5D3C">
              <w:rPr>
                <w:rFonts w:hint="eastAsia"/>
                <w:sz w:val="24"/>
              </w:rPr>
              <w:t>351</w:t>
            </w:r>
            <w:r w:rsidRPr="00BF5D3C">
              <w:rPr>
                <w:sz w:val="24"/>
              </w:rPr>
              <w:t xml:space="preserve"> </w:t>
            </w:r>
            <w:r w:rsidRPr="00BF5D3C">
              <w:rPr>
                <w:rFonts w:hint="eastAsia"/>
                <w:sz w:val="24"/>
              </w:rPr>
              <w:t>497</w:t>
            </w:r>
          </w:p>
        </w:tc>
      </w:tr>
    </w:tbl>
    <w:p w14:paraId="4635EF35" w14:textId="376A8A45" w:rsidR="00615669" w:rsidRPr="00BF5D3C" w:rsidRDefault="000E0D4B" w:rsidP="00FE0FB5">
      <w:pPr>
        <w:pStyle w:val="af4"/>
        <w:ind w:firstLineChars="0" w:firstLine="0"/>
      </w:pPr>
      <w:r w:rsidRPr="00BF5D3C">
        <w:rPr>
          <w:rFonts w:hint="eastAsia"/>
        </w:rPr>
        <w:t>其中</w:t>
      </w:r>
      <w:r w:rsidRPr="00BF5D3C">
        <w:rPr>
          <w:rFonts w:hint="eastAsia"/>
        </w:rPr>
        <w:t>12</w:t>
      </w:r>
      <w:r w:rsidRPr="00BF5D3C">
        <w:rPr>
          <w:rFonts w:hint="eastAsia"/>
        </w:rPr>
        <w:t>与</w:t>
      </w:r>
      <w:r w:rsidRPr="00BF5D3C">
        <w:rPr>
          <w:rFonts w:hint="eastAsia"/>
        </w:rPr>
        <w:t>15</w:t>
      </w:r>
      <w:r w:rsidRPr="00BF5D3C">
        <w:rPr>
          <w:rFonts w:hint="eastAsia"/>
        </w:rPr>
        <w:t>分别为物体类别对应的标签索引，其后的四个数分别为</w:t>
      </w:r>
      <w:r w:rsidRPr="00BF5D3C">
        <w:rPr>
          <w:rFonts w:hint="eastAsia"/>
        </w:rPr>
        <w:t>X</w:t>
      </w:r>
      <w:r w:rsidRPr="00BF5D3C">
        <w:rPr>
          <w:rFonts w:hint="eastAsia"/>
        </w:rPr>
        <w:t>坐标最小值、</w:t>
      </w:r>
      <w:r w:rsidRPr="00BF5D3C">
        <w:rPr>
          <w:rFonts w:hint="eastAsia"/>
        </w:rPr>
        <w:t>Y</w:t>
      </w:r>
      <w:r w:rsidRPr="00BF5D3C">
        <w:rPr>
          <w:rFonts w:hint="eastAsia"/>
        </w:rPr>
        <w:t>坐标最小值、</w:t>
      </w:r>
      <w:r w:rsidRPr="00BF5D3C">
        <w:rPr>
          <w:rFonts w:hint="eastAsia"/>
        </w:rPr>
        <w:t>X</w:t>
      </w:r>
      <w:r w:rsidRPr="00BF5D3C">
        <w:rPr>
          <w:rFonts w:hint="eastAsia"/>
        </w:rPr>
        <w:t>坐标最大值、</w:t>
      </w:r>
      <w:r w:rsidRPr="00BF5D3C">
        <w:rPr>
          <w:rFonts w:hint="eastAsia"/>
        </w:rPr>
        <w:t>Y</w:t>
      </w:r>
      <w:r w:rsidRPr="00BF5D3C">
        <w:rPr>
          <w:rFonts w:hint="eastAsia"/>
        </w:rPr>
        <w:t>坐标最大值。通过这样的方式生成训练集和测试集的标注文本</w:t>
      </w:r>
      <w:r w:rsidRPr="00BF5D3C">
        <w:rPr>
          <w:rFonts w:hint="eastAsia"/>
        </w:rPr>
        <w:t>t</w:t>
      </w:r>
      <w:r w:rsidRPr="00BF5D3C">
        <w:t>rainval.txt</w:t>
      </w:r>
      <w:r w:rsidRPr="00BF5D3C">
        <w:rPr>
          <w:rFonts w:hint="eastAsia"/>
        </w:rPr>
        <w:t>与</w:t>
      </w:r>
      <w:r w:rsidRPr="00BF5D3C">
        <w:rPr>
          <w:rFonts w:hint="eastAsia"/>
        </w:rPr>
        <w:t>test</w:t>
      </w:r>
      <w:r w:rsidRPr="00BF5D3C">
        <w:t>.txt</w:t>
      </w:r>
      <w:r w:rsidRPr="00BF5D3C">
        <w:rPr>
          <w:rFonts w:hint="eastAsia"/>
        </w:rPr>
        <w:t>，并且额外生成一个</w:t>
      </w:r>
      <w:r w:rsidRPr="00BF5D3C">
        <w:rPr>
          <w:rFonts w:hint="eastAsia"/>
        </w:rPr>
        <w:t>label.</w:t>
      </w:r>
      <w:r w:rsidRPr="00BF5D3C">
        <w:t>txt</w:t>
      </w:r>
      <w:r w:rsidRPr="00BF5D3C">
        <w:rPr>
          <w:rFonts w:hint="eastAsia"/>
        </w:rPr>
        <w:t>文件用于记录每种物体类别对应的索引信息，如</w:t>
      </w:r>
      <w:r w:rsidRPr="00BF5D3C">
        <w:rPr>
          <w:rFonts w:hint="eastAsia"/>
        </w:rPr>
        <w:t>background</w:t>
      </w:r>
      <w:r w:rsidRPr="00BF5D3C">
        <w:rPr>
          <w:rFonts w:hint="eastAsia"/>
        </w:rPr>
        <w:t>背景类对应索引为</w:t>
      </w:r>
      <w:r w:rsidRPr="00BF5D3C">
        <w:rPr>
          <w:rFonts w:hint="eastAsia"/>
        </w:rPr>
        <w:t>0</w:t>
      </w:r>
      <w:r w:rsidRPr="00BF5D3C">
        <w:rPr>
          <w:rFonts w:hint="eastAsia"/>
        </w:rPr>
        <w:t>。</w:t>
      </w:r>
    </w:p>
    <w:p w14:paraId="1E268FEF" w14:textId="77777777" w:rsidR="00615669" w:rsidRPr="00FB0627" w:rsidRDefault="000E0D4B" w:rsidP="00FB0627">
      <w:pPr>
        <w:pStyle w:val="af6"/>
        <w:numPr>
          <w:ilvl w:val="0"/>
          <w:numId w:val="9"/>
        </w:numPr>
        <w:spacing w:line="440" w:lineRule="exact"/>
        <w:ind w:firstLineChars="0"/>
        <w:rPr>
          <w:sz w:val="24"/>
        </w:rPr>
      </w:pPr>
      <w:r w:rsidRPr="00FB0627">
        <w:rPr>
          <w:rFonts w:hint="eastAsia"/>
          <w:sz w:val="24"/>
        </w:rPr>
        <w:t>C</w:t>
      </w:r>
      <w:r w:rsidRPr="00FB0627">
        <w:rPr>
          <w:sz w:val="24"/>
        </w:rPr>
        <w:t>OCO</w:t>
      </w:r>
      <w:r w:rsidRPr="00FB0627">
        <w:rPr>
          <w:rFonts w:hint="eastAsia"/>
          <w:sz w:val="24"/>
        </w:rPr>
        <w:t>2017</w:t>
      </w:r>
      <w:r w:rsidRPr="00FB0627">
        <w:rPr>
          <w:rFonts w:hint="eastAsia"/>
          <w:sz w:val="24"/>
        </w:rPr>
        <w:t>数据集</w:t>
      </w:r>
    </w:p>
    <w:p w14:paraId="486C88D5" w14:textId="77777777" w:rsidR="00615669" w:rsidRDefault="000E0D4B" w:rsidP="00E02DFD">
      <w:pPr>
        <w:pStyle w:val="af4"/>
        <w:rPr>
          <w:szCs w:val="32"/>
        </w:rPr>
      </w:pPr>
      <w:r w:rsidRPr="00BF5D3C">
        <w:rPr>
          <w:rFonts w:hint="eastAsia"/>
        </w:rPr>
        <w:t>对于</w:t>
      </w:r>
      <w:r w:rsidRPr="00BF5D3C">
        <w:rPr>
          <w:rFonts w:hint="eastAsia"/>
        </w:rPr>
        <w:t>COCO2017</w:t>
      </w:r>
      <w:r w:rsidRPr="00BF5D3C">
        <w:rPr>
          <w:rFonts w:hint="eastAsia"/>
        </w:rPr>
        <w:t>数据集来说，其结构与</w:t>
      </w:r>
      <w:r w:rsidRPr="00BF5D3C">
        <w:rPr>
          <w:rFonts w:hint="eastAsia"/>
        </w:rPr>
        <w:t>VOC0712</w:t>
      </w:r>
      <w:r w:rsidRPr="00BF5D3C">
        <w:rPr>
          <w:rFonts w:hint="eastAsia"/>
        </w:rPr>
        <w:t>不同，标注文件为</w:t>
      </w:r>
      <w:r w:rsidRPr="00BF5D3C">
        <w:rPr>
          <w:rFonts w:hint="eastAsia"/>
        </w:rPr>
        <w:t>json</w:t>
      </w:r>
      <w:r w:rsidRPr="00BF5D3C">
        <w:rPr>
          <w:rFonts w:hint="eastAsia"/>
        </w:rPr>
        <w:t>格式，位于</w:t>
      </w:r>
      <w:r w:rsidRPr="00BF5D3C">
        <w:rPr>
          <w:rFonts w:hint="eastAsia"/>
        </w:rPr>
        <w:t>annotations</w:t>
      </w:r>
      <w:r w:rsidRPr="00BF5D3C">
        <w:rPr>
          <w:rFonts w:hint="eastAsia"/>
        </w:rPr>
        <w:t>目录下。本次实验采用官方给出的</w:t>
      </w:r>
      <w:r w:rsidRPr="00BF5D3C">
        <w:rPr>
          <w:rFonts w:hint="eastAsia"/>
        </w:rPr>
        <w:t>pycocotools</w:t>
      </w:r>
      <w:r w:rsidRPr="00BF5D3C">
        <w:rPr>
          <w:rFonts w:hint="eastAsia"/>
        </w:rPr>
        <w:t>软件包处理</w:t>
      </w:r>
      <w:r w:rsidRPr="00BF5D3C">
        <w:rPr>
          <w:rFonts w:hint="eastAsia"/>
        </w:rPr>
        <w:t>COCO</w:t>
      </w:r>
      <w:r w:rsidRPr="00BF5D3C">
        <w:rPr>
          <w:rFonts w:hint="eastAsia"/>
        </w:rPr>
        <w:t>数据集，通过</w:t>
      </w:r>
      <w:r w:rsidRPr="00BF5D3C">
        <w:rPr>
          <w:rFonts w:hint="eastAsia"/>
        </w:rPr>
        <w:t>pycocotools</w:t>
      </w:r>
      <w:r w:rsidRPr="00BF5D3C">
        <w:rPr>
          <w:rFonts w:hint="eastAsia"/>
        </w:rPr>
        <w:t>软件包中</w:t>
      </w:r>
      <w:r w:rsidRPr="00BF5D3C">
        <w:rPr>
          <w:rFonts w:hint="eastAsia"/>
        </w:rPr>
        <w:t>coco</w:t>
      </w:r>
      <w:r w:rsidRPr="00BF5D3C">
        <w:rPr>
          <w:rFonts w:hint="eastAsia"/>
        </w:rPr>
        <w:t>类中的方法，对</w:t>
      </w:r>
      <w:r w:rsidRPr="00BF5D3C">
        <w:rPr>
          <w:rFonts w:hint="eastAsia"/>
        </w:rPr>
        <w:t>json</w:t>
      </w:r>
      <w:r w:rsidRPr="00BF5D3C">
        <w:rPr>
          <w:rFonts w:hint="eastAsia"/>
        </w:rPr>
        <w:t>类型的标注文件进行解</w:t>
      </w:r>
      <w:r w:rsidRPr="00BF5D3C">
        <w:rPr>
          <w:rFonts w:hint="eastAsia"/>
        </w:rPr>
        <w:lastRenderedPageBreak/>
        <w:t>析。首先通过</w:t>
      </w:r>
      <w:r w:rsidRPr="00BF5D3C">
        <w:rPr>
          <w:rFonts w:hint="eastAsia"/>
        </w:rPr>
        <w:t>coco</w:t>
      </w:r>
      <w:r w:rsidRPr="00BF5D3C">
        <w:rPr>
          <w:rFonts w:hint="eastAsia"/>
        </w:rPr>
        <w:t>类中的</w:t>
      </w:r>
      <w:r w:rsidRPr="00BF5D3C">
        <w:rPr>
          <w:rFonts w:hint="eastAsia"/>
        </w:rPr>
        <w:t>g</w:t>
      </w:r>
      <w:r w:rsidRPr="00BF5D3C">
        <w:t>etImgIds()</w:t>
      </w:r>
      <w:r w:rsidRPr="00BF5D3C">
        <w:rPr>
          <w:rFonts w:hint="eastAsia"/>
        </w:rPr>
        <w:t>方法来获取所有的图片对应的编号；然后通过</w:t>
      </w:r>
      <w:r w:rsidRPr="00BF5D3C">
        <w:rPr>
          <w:rFonts w:hint="eastAsia"/>
        </w:rPr>
        <w:t>loadImgs</w:t>
      </w:r>
      <w:r w:rsidRPr="00BF5D3C">
        <w:t>()</w:t>
      </w:r>
      <w:r w:rsidRPr="00BF5D3C">
        <w:rPr>
          <w:rFonts w:hint="eastAsia"/>
        </w:rPr>
        <w:t>方法可以获取对应图片的信息；再通过</w:t>
      </w:r>
      <w:r w:rsidRPr="00BF5D3C">
        <w:rPr>
          <w:rFonts w:hint="eastAsia"/>
        </w:rPr>
        <w:t>get</w:t>
      </w:r>
      <w:r w:rsidRPr="00BF5D3C">
        <w:t>AnnIds()</w:t>
      </w:r>
      <w:r w:rsidRPr="00BF5D3C">
        <w:rPr>
          <w:rFonts w:hint="eastAsia"/>
        </w:rPr>
        <w:t>和</w:t>
      </w:r>
      <w:r w:rsidRPr="00BF5D3C">
        <w:rPr>
          <w:rFonts w:hint="eastAsia"/>
        </w:rPr>
        <w:t>l</w:t>
      </w:r>
      <w:r w:rsidRPr="00BF5D3C">
        <w:t>odaAnns()</w:t>
      </w:r>
      <w:r w:rsidRPr="00BF5D3C">
        <w:rPr>
          <w:rFonts w:hint="eastAsia"/>
        </w:rPr>
        <w:t>方法就可以获取得到图片的标注信息。不同于</w:t>
      </w:r>
      <w:r w:rsidRPr="00BF5D3C">
        <w:rPr>
          <w:rFonts w:hint="eastAsia"/>
        </w:rPr>
        <w:t>VOC0712</w:t>
      </w:r>
      <w:r w:rsidRPr="00BF5D3C">
        <w:rPr>
          <w:rFonts w:hint="eastAsia"/>
        </w:rPr>
        <w:t>数据集，</w:t>
      </w:r>
      <w:r w:rsidRPr="00BF5D3C">
        <w:rPr>
          <w:rFonts w:hint="eastAsia"/>
        </w:rPr>
        <w:t>COCO2017</w:t>
      </w:r>
      <w:r w:rsidRPr="00BF5D3C">
        <w:rPr>
          <w:rFonts w:hint="eastAsia"/>
        </w:rPr>
        <w:t>数据集给出的坐标形式为：</w:t>
      </w:r>
      <w:r w:rsidRPr="00BF5D3C">
        <w:rPr>
          <w:rFonts w:hint="eastAsia"/>
        </w:rPr>
        <w:t>X</w:t>
      </w:r>
      <w:r w:rsidRPr="00BF5D3C">
        <w:rPr>
          <w:rFonts w:hint="eastAsia"/>
        </w:rPr>
        <w:t>坐标最小值、</w:t>
      </w:r>
      <w:r w:rsidRPr="00BF5D3C">
        <w:rPr>
          <w:rFonts w:hint="eastAsia"/>
        </w:rPr>
        <w:t>Y</w:t>
      </w:r>
      <w:r w:rsidRPr="00BF5D3C">
        <w:rPr>
          <w:rFonts w:hint="eastAsia"/>
        </w:rPr>
        <w:t>坐标最小值、图片宽度、图片长度，为了与</w:t>
      </w:r>
      <w:r w:rsidRPr="00BF5D3C">
        <w:rPr>
          <w:rFonts w:hint="eastAsia"/>
        </w:rPr>
        <w:t>VOC0712</w:t>
      </w:r>
      <w:r w:rsidRPr="00BF5D3C">
        <w:rPr>
          <w:rFonts w:hint="eastAsia"/>
        </w:rPr>
        <w:t>统一格式，则通过用</w:t>
      </w:r>
      <w:r w:rsidRPr="00BF5D3C">
        <w:rPr>
          <w:rFonts w:hint="eastAsia"/>
        </w:rPr>
        <w:t>X</w:t>
      </w:r>
      <w:r w:rsidRPr="00BF5D3C">
        <w:rPr>
          <w:rFonts w:hint="eastAsia"/>
        </w:rPr>
        <w:t>坐标最小值与图片宽度相加，</w:t>
      </w:r>
      <w:r w:rsidRPr="00BF5D3C">
        <w:rPr>
          <w:rFonts w:hint="eastAsia"/>
        </w:rPr>
        <w:t>Y</w:t>
      </w:r>
      <w:r w:rsidRPr="00BF5D3C">
        <w:rPr>
          <w:rFonts w:hint="eastAsia"/>
        </w:rPr>
        <w:t>坐标最小值与图片高度相加得到</w:t>
      </w:r>
      <w:r w:rsidRPr="00BF5D3C">
        <w:rPr>
          <w:rFonts w:hint="eastAsia"/>
        </w:rPr>
        <w:t>X</w:t>
      </w:r>
      <w:r w:rsidRPr="00BF5D3C">
        <w:rPr>
          <w:rFonts w:hint="eastAsia"/>
        </w:rPr>
        <w:t>坐标最大值、</w:t>
      </w:r>
      <w:r w:rsidRPr="00BF5D3C">
        <w:rPr>
          <w:rFonts w:hint="eastAsia"/>
        </w:rPr>
        <w:t>Y</w:t>
      </w:r>
      <w:r w:rsidRPr="00BF5D3C">
        <w:rPr>
          <w:rFonts w:hint="eastAsia"/>
        </w:rPr>
        <w:t>坐标最大值。最后与</w:t>
      </w:r>
      <w:r w:rsidRPr="00BF5D3C">
        <w:rPr>
          <w:rFonts w:hint="eastAsia"/>
        </w:rPr>
        <w:t>VOC0712</w:t>
      </w:r>
      <w:r w:rsidRPr="00BF5D3C">
        <w:rPr>
          <w:rFonts w:hint="eastAsia"/>
        </w:rPr>
        <w:t>数据集处理类似，将模型所需要的信息写入到对应的文件中，以方便模型的读取。并且为了便于之后的模型评估，还生成了</w:t>
      </w:r>
      <w:r w:rsidRPr="00BF5D3C">
        <w:rPr>
          <w:rFonts w:hint="eastAsia"/>
        </w:rPr>
        <w:t>c</w:t>
      </w:r>
      <w:r w:rsidRPr="00BF5D3C">
        <w:t>oco_table</w:t>
      </w:r>
      <w:r w:rsidRPr="00BF5D3C">
        <w:rPr>
          <w:rFonts w:hint="eastAsia"/>
        </w:rPr>
        <w:t>.</w:t>
      </w:r>
      <w:r w:rsidRPr="00BF5D3C">
        <w:t>json</w:t>
      </w:r>
      <w:r w:rsidRPr="00BF5D3C">
        <w:rPr>
          <w:rFonts w:hint="eastAsia"/>
        </w:rPr>
        <w:t>文件用于记录所有可用的测试集图片文件名。</w:t>
      </w:r>
    </w:p>
    <w:p w14:paraId="06CA3863" w14:textId="77777777" w:rsidR="00615669" w:rsidRDefault="000E0D4B">
      <w:pPr>
        <w:pStyle w:val="a5"/>
        <w:spacing w:beforeLines="50" w:before="156" w:line="360" w:lineRule="auto"/>
        <w:outlineLvl w:val="2"/>
        <w:rPr>
          <w:rFonts w:ascii="黑体" w:eastAsia="黑体" w:hAnsi="黑体"/>
          <w:b/>
          <w:bCs/>
        </w:rPr>
      </w:pPr>
      <w:bookmarkStart w:id="67"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7"/>
    </w:p>
    <w:p w14:paraId="16E1DBC0" w14:textId="29BC9157" w:rsidR="00615669" w:rsidRPr="00BF5D3C" w:rsidRDefault="000E0D4B" w:rsidP="00F07857">
      <w:pPr>
        <w:pStyle w:val="af4"/>
      </w:pPr>
      <w:r w:rsidRPr="00BF5D3C">
        <w:rPr>
          <w:rFonts w:hint="eastAsia"/>
        </w:rPr>
        <w:t>数据集中不同图片的形状大小都不相同，为了方便之后的操作计算，本实验选择将</w:t>
      </w:r>
      <w:r w:rsidRPr="00BF5D3C">
        <w:rPr>
          <w:rFonts w:hint="eastAsia"/>
        </w:rPr>
        <w:t>VOC0712</w:t>
      </w:r>
      <w:r w:rsidRPr="00BF5D3C">
        <w:rPr>
          <w:rFonts w:hint="eastAsia"/>
        </w:rPr>
        <w:t>数据集中的图片形状统一固定在</w:t>
      </w:r>
      <w:r w:rsidRPr="00BF5D3C">
        <w:rPr>
          <w:rFonts w:hint="eastAsia"/>
        </w:rPr>
        <w:t>641</w:t>
      </w:r>
      <w:r w:rsidRPr="00BF5D3C">
        <w:rPr>
          <w:rFonts w:hint="eastAsia"/>
        </w:rPr>
        <w:t>×</w:t>
      </w:r>
      <w:r w:rsidRPr="00BF5D3C">
        <w:rPr>
          <w:rFonts w:hint="eastAsia"/>
        </w:rPr>
        <w:t>641</w:t>
      </w:r>
      <w:r w:rsidRPr="00BF5D3C">
        <w:rPr>
          <w:rFonts w:hint="eastAsia"/>
        </w:rPr>
        <w:t>大小，而</w:t>
      </w:r>
      <w:r w:rsidRPr="00BF5D3C">
        <w:rPr>
          <w:rFonts w:hint="eastAsia"/>
        </w:rPr>
        <w:t>COCO2017</w:t>
      </w:r>
      <w:r w:rsidRPr="00BF5D3C">
        <w:rPr>
          <w:rFonts w:hint="eastAsia"/>
        </w:rPr>
        <w:t>中的图片则固定为</w:t>
      </w:r>
      <w:r w:rsidRPr="00BF5D3C">
        <w:rPr>
          <w:rFonts w:hint="eastAsia"/>
        </w:rPr>
        <w:t>1025</w:t>
      </w:r>
      <w:r w:rsidRPr="00BF5D3C">
        <w:rPr>
          <w:rFonts w:hint="eastAsia"/>
        </w:rPr>
        <w:t>×</w:t>
      </w:r>
      <w:r w:rsidRPr="00BF5D3C">
        <w:rPr>
          <w:rFonts w:hint="eastAsia"/>
        </w:rPr>
        <w:t>1025</w:t>
      </w:r>
      <w:r w:rsidRPr="00BF5D3C">
        <w:rPr>
          <w:rFonts w:hint="eastAsia"/>
        </w:rPr>
        <w:t>大小</w:t>
      </w:r>
      <w:r w:rsidR="009A7245">
        <w:rPr>
          <w:rFonts w:hint="eastAsia"/>
        </w:rPr>
        <w:t>，以</w:t>
      </w:r>
      <w:r w:rsidR="009A7245">
        <w:rPr>
          <w:rFonts w:hint="eastAsia"/>
        </w:rPr>
        <w:t>VOC</w:t>
      </w:r>
      <w:r w:rsidR="009A7245">
        <w:rPr>
          <w:rFonts w:hint="eastAsia"/>
        </w:rPr>
        <w:t>数据集</w:t>
      </w:r>
      <w:r w:rsidR="00863F81">
        <w:rPr>
          <w:rFonts w:hint="eastAsia"/>
        </w:rPr>
        <w:t>中</w:t>
      </w:r>
      <w:r w:rsidR="009A7245">
        <w:rPr>
          <w:rFonts w:hint="eastAsia"/>
        </w:rPr>
        <w:t>图片为例，</w:t>
      </w:r>
      <w:r w:rsidR="00324F0B" w:rsidRPr="00F43943">
        <w:rPr>
          <w:rFonts w:hint="eastAsia"/>
        </w:rPr>
        <w:t>原图</w:t>
      </w:r>
      <w:r w:rsidR="00527E5E" w:rsidRPr="00F43943">
        <w:rPr>
          <w:rFonts w:hint="eastAsia"/>
        </w:rPr>
        <w:t>如</w:t>
      </w:r>
      <w:r w:rsidR="00F43943" w:rsidRPr="00F43943">
        <w:fldChar w:fldCharType="begin"/>
      </w:r>
      <w:r w:rsidR="00F43943" w:rsidRPr="00F43943">
        <w:instrText xml:space="preserve"> </w:instrText>
      </w:r>
      <w:r w:rsidR="00F43943" w:rsidRPr="00F43943">
        <w:rPr>
          <w:rFonts w:hint="eastAsia"/>
        </w:rPr>
        <w:instrText>REF _Ref39864509 \h</w:instrText>
      </w:r>
      <w:r w:rsidR="00F43943" w:rsidRPr="00F43943">
        <w:instrText xml:space="preserve"> </w:instrText>
      </w:r>
      <w:r w:rsidR="00F43943">
        <w:instrText xml:space="preserve"> \* MERGEFORMAT </w:instrText>
      </w:r>
      <w:r w:rsidR="00F43943" w:rsidRPr="00F43943">
        <w:fldChar w:fldCharType="separate"/>
      </w:r>
      <w:r w:rsidR="00A32931" w:rsidRPr="00A32931">
        <w:rPr>
          <w:rFonts w:hint="eastAsia"/>
        </w:rPr>
        <w:t>图</w:t>
      </w:r>
      <w:r w:rsidR="00A32931" w:rsidRPr="00A32931">
        <w:rPr>
          <w:rFonts w:hint="eastAsia"/>
        </w:rPr>
        <w:t>3-</w:t>
      </w:r>
      <w:r w:rsidR="00A32931" w:rsidRPr="00A32931">
        <w:t>1</w:t>
      </w:r>
      <w:r w:rsidR="00F43943" w:rsidRPr="00F43943">
        <w:fldChar w:fldCharType="end"/>
      </w:r>
      <w:r w:rsidR="00037977" w:rsidRPr="00F43943">
        <w:t>a</w:t>
      </w:r>
      <w:r w:rsidR="00037977">
        <w:rPr>
          <w:rFonts w:hint="eastAsia"/>
        </w:rPr>
        <w:t>所示</w:t>
      </w:r>
      <w:r w:rsidR="00D52048">
        <w:rPr>
          <w:rFonts w:hint="eastAsia"/>
        </w:rPr>
        <w:t>，调整</w:t>
      </w:r>
      <w:r w:rsidR="00912C25">
        <w:rPr>
          <w:rFonts w:hint="eastAsia"/>
        </w:rPr>
        <w:t>图片尺寸</w:t>
      </w:r>
      <w:r w:rsidR="003C152C">
        <w:rPr>
          <w:rFonts w:hint="eastAsia"/>
        </w:rPr>
        <w:t>之后</w:t>
      </w:r>
      <w:r w:rsidR="00912C25">
        <w:rPr>
          <w:rFonts w:hint="eastAsia"/>
        </w:rPr>
        <w:t>如</w:t>
      </w:r>
      <w:r w:rsidR="00A46077" w:rsidRPr="00F43943">
        <w:fldChar w:fldCharType="begin"/>
      </w:r>
      <w:r w:rsidR="00A46077" w:rsidRPr="00F43943">
        <w:instrText xml:space="preserve"> </w:instrText>
      </w:r>
      <w:r w:rsidR="00A46077" w:rsidRPr="00F43943">
        <w:rPr>
          <w:rFonts w:hint="eastAsia"/>
        </w:rPr>
        <w:instrText>REF _Ref39864509 \h</w:instrText>
      </w:r>
      <w:r w:rsidR="00A46077" w:rsidRPr="00F43943">
        <w:instrText xml:space="preserve"> </w:instrText>
      </w:r>
      <w:r w:rsidR="00A46077">
        <w:instrText xml:space="preserve"> \* MERGEFORMAT </w:instrText>
      </w:r>
      <w:r w:rsidR="00A46077" w:rsidRPr="00F43943">
        <w:fldChar w:fldCharType="separate"/>
      </w:r>
      <w:r w:rsidR="00A32931" w:rsidRPr="00A32931">
        <w:rPr>
          <w:rFonts w:hint="eastAsia"/>
        </w:rPr>
        <w:t>图</w:t>
      </w:r>
      <w:r w:rsidR="00A32931" w:rsidRPr="00A32931">
        <w:rPr>
          <w:rFonts w:hint="eastAsia"/>
        </w:rPr>
        <w:t>3-</w:t>
      </w:r>
      <w:r w:rsidR="00A32931" w:rsidRPr="00A32931">
        <w:t>1</w:t>
      </w:r>
      <w:r w:rsidR="00A46077" w:rsidRPr="00F43943">
        <w:fldChar w:fldCharType="end"/>
      </w:r>
      <w:r w:rsidR="00912C25">
        <w:rPr>
          <w:rFonts w:hint="eastAsia"/>
        </w:rPr>
        <w:t>b</w:t>
      </w:r>
      <w:r w:rsidR="00912C25">
        <w:rPr>
          <w:rFonts w:hint="eastAsia"/>
        </w:rPr>
        <w:t>所示</w:t>
      </w:r>
      <w:r w:rsidRPr="00BF5D3C">
        <w:rPr>
          <w:rFonts w:hint="eastAsia"/>
        </w:rPr>
        <w:t>。在此基础上，本实验将对数据集进行数据增强操作，具体功能定义在</w:t>
      </w:r>
      <w:r w:rsidRPr="00BF5D3C">
        <w:rPr>
          <w:rFonts w:hint="eastAsia"/>
        </w:rPr>
        <w:t>d</w:t>
      </w:r>
      <w:r w:rsidRPr="00BF5D3C">
        <w:t>ataset/dataset.py</w:t>
      </w:r>
      <w:r w:rsidRPr="00BF5D3C">
        <w:rPr>
          <w:rFonts w:hint="eastAsia"/>
        </w:rPr>
        <w:t>文件中，分别对图片进行了缩放平移、左右翻转、上下翻转和亮度对比度饱和度变换操作：</w:t>
      </w:r>
    </w:p>
    <w:p w14:paraId="71B8078C" w14:textId="77777777" w:rsidR="00615669" w:rsidRPr="00BF5D3C" w:rsidRDefault="000E0D4B" w:rsidP="00BF5D3C">
      <w:pPr>
        <w:pStyle w:val="af6"/>
        <w:numPr>
          <w:ilvl w:val="0"/>
          <w:numId w:val="8"/>
        </w:numPr>
        <w:spacing w:line="440" w:lineRule="exact"/>
        <w:ind w:firstLineChars="0"/>
        <w:rPr>
          <w:sz w:val="24"/>
        </w:rPr>
      </w:pPr>
      <w:r w:rsidRPr="00BF5D3C">
        <w:rPr>
          <w:rFonts w:hint="eastAsia"/>
          <w:sz w:val="24"/>
        </w:rPr>
        <w:t>缩放平移</w:t>
      </w:r>
    </w:p>
    <w:p w14:paraId="3C068BE8" w14:textId="6EA15AC9" w:rsidR="00615669" w:rsidRPr="00BF5D3C" w:rsidRDefault="000E0D4B" w:rsidP="002F4E1C">
      <w:pPr>
        <w:pStyle w:val="af4"/>
        <w:ind w:firstLineChars="0" w:firstLine="420"/>
      </w:pPr>
      <w:r w:rsidRPr="00BF5D3C">
        <w:rPr>
          <w:rFonts w:hint="eastAsia"/>
        </w:rPr>
        <w:t>在</w:t>
      </w:r>
      <w:r w:rsidRPr="00BF5D3C">
        <w:rPr>
          <w:rFonts w:hint="eastAsia"/>
        </w:rPr>
        <w:t>dataset</w:t>
      </w:r>
      <w:r w:rsidRPr="00BF5D3C">
        <w:t>.py</w:t>
      </w:r>
      <w:r w:rsidRPr="00BF5D3C">
        <w:rPr>
          <w:rFonts w:hint="eastAsia"/>
        </w:rPr>
        <w:t>文件中定义了</w:t>
      </w:r>
      <w:r w:rsidRPr="00BF5D3C">
        <w:rPr>
          <w:rFonts w:hint="eastAsia"/>
        </w:rPr>
        <w:t>c</w:t>
      </w:r>
      <w:r w:rsidRPr="00BF5D3C">
        <w:t>enter_fix</w:t>
      </w:r>
      <w:r w:rsidRPr="00BF5D3C">
        <w:rPr>
          <w:rFonts w:hint="eastAsia"/>
        </w:rPr>
        <w:t>(</w:t>
      </w:r>
      <w:r w:rsidRPr="00BF5D3C">
        <w:t>)</w:t>
      </w:r>
      <w:r w:rsidRPr="00BF5D3C">
        <w:rPr>
          <w:rFonts w:hint="eastAsia"/>
        </w:rPr>
        <w:t>方法，其功能为实现将图片大小通过双线性插值的方式缩小或扩充至目标大小</w:t>
      </w:r>
      <w:r w:rsidRPr="00BF5D3C">
        <w:rPr>
          <w:rFonts w:hint="eastAsia"/>
        </w:rPr>
        <w:t>641</w:t>
      </w:r>
      <w:r w:rsidRPr="00BF5D3C">
        <w:rPr>
          <w:rFonts w:hint="eastAsia"/>
        </w:rPr>
        <w:t>×</w:t>
      </w:r>
      <w:r w:rsidRPr="00BF5D3C">
        <w:rPr>
          <w:rFonts w:hint="eastAsia"/>
        </w:rPr>
        <w:t>641</w:t>
      </w:r>
      <w:r w:rsidRPr="00BF5D3C">
        <w:rPr>
          <w:rFonts w:hint="eastAsia"/>
        </w:rPr>
        <w:t>或</w:t>
      </w:r>
      <w:r w:rsidRPr="00BF5D3C">
        <w:rPr>
          <w:rFonts w:hint="eastAsia"/>
        </w:rPr>
        <w:t>1025</w:t>
      </w:r>
      <w:r w:rsidRPr="00BF5D3C">
        <w:rPr>
          <w:rFonts w:hint="eastAsia"/>
        </w:rPr>
        <w:t>×</w:t>
      </w:r>
      <w:r w:rsidRPr="00BF5D3C">
        <w:rPr>
          <w:rFonts w:hint="eastAsia"/>
        </w:rPr>
        <w:t>1025</w:t>
      </w:r>
      <w:r w:rsidRPr="00BF5D3C">
        <w:rPr>
          <w:rFonts w:hint="eastAsia"/>
        </w:rPr>
        <w:t>；与之相对应的一个函数</w:t>
      </w:r>
      <w:r w:rsidRPr="00BF5D3C">
        <w:rPr>
          <w:rFonts w:hint="eastAsia"/>
        </w:rPr>
        <w:t>r</w:t>
      </w:r>
      <w:r w:rsidRPr="00BF5D3C">
        <w:t>andom</w:t>
      </w:r>
      <w:r w:rsidRPr="00BF5D3C">
        <w:rPr>
          <w:rFonts w:hint="eastAsia"/>
        </w:rPr>
        <w:t>_</w:t>
      </w:r>
      <w:r w:rsidRPr="00BF5D3C">
        <w:t>fix()</w:t>
      </w:r>
      <w:r w:rsidRPr="00BF5D3C">
        <w:rPr>
          <w:rFonts w:hint="eastAsia"/>
        </w:rPr>
        <w:t>，则是对图片进行缩放平移操作，函数在规定好的最小缩放比例（</w:t>
      </w:r>
      <w:r w:rsidRPr="00BF5D3C">
        <w:rPr>
          <w:rFonts w:hint="eastAsia"/>
        </w:rPr>
        <w:t>VOC</w:t>
      </w:r>
      <w:r w:rsidRPr="00BF5D3C">
        <w:rPr>
          <w:rFonts w:hint="eastAsia"/>
        </w:rPr>
        <w:t>数据集为</w:t>
      </w:r>
      <w:r w:rsidRPr="00BF5D3C">
        <w:rPr>
          <w:rFonts w:hint="eastAsia"/>
        </w:rPr>
        <w:t>0.6</w:t>
      </w:r>
      <w:r w:rsidRPr="00BF5D3C">
        <w:rPr>
          <w:rFonts w:hint="eastAsia"/>
        </w:rPr>
        <w:t>，</w:t>
      </w:r>
      <w:r w:rsidRPr="00BF5D3C">
        <w:rPr>
          <w:rFonts w:hint="eastAsia"/>
        </w:rPr>
        <w:t>COCO</w:t>
      </w:r>
      <w:r w:rsidRPr="00BF5D3C">
        <w:rPr>
          <w:rFonts w:hint="eastAsia"/>
        </w:rPr>
        <w:t>数据集为</w:t>
      </w:r>
      <w:r w:rsidRPr="00BF5D3C">
        <w:rPr>
          <w:rFonts w:hint="eastAsia"/>
        </w:rPr>
        <w:t>0.8</w:t>
      </w:r>
      <w:r w:rsidRPr="00BF5D3C">
        <w:rPr>
          <w:rFonts w:hint="eastAsia"/>
        </w:rPr>
        <w:t>）到</w:t>
      </w:r>
      <w:r w:rsidRPr="00BF5D3C">
        <w:rPr>
          <w:rFonts w:hint="eastAsia"/>
        </w:rPr>
        <w:t>1.</w:t>
      </w:r>
      <w:r w:rsidRPr="00BF5D3C">
        <w:t>0</w:t>
      </w:r>
      <w:r w:rsidRPr="00BF5D3C">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w:t>
      </w:r>
      <w:r w:rsidR="004C5DBC">
        <w:rPr>
          <w:rFonts w:hint="eastAsia"/>
        </w:rPr>
        <w:t>当原图如</w:t>
      </w:r>
      <w:r w:rsidR="002F4E1C" w:rsidRPr="00F43943">
        <w:fldChar w:fldCharType="begin"/>
      </w:r>
      <w:r w:rsidR="002F4E1C" w:rsidRPr="00F43943">
        <w:instrText xml:space="preserve"> </w:instrText>
      </w:r>
      <w:r w:rsidR="002F4E1C" w:rsidRPr="00F43943">
        <w:rPr>
          <w:rFonts w:hint="eastAsia"/>
        </w:rPr>
        <w:instrText>REF _Ref39864509 \h</w:instrText>
      </w:r>
      <w:r w:rsidR="002F4E1C" w:rsidRPr="00F43943">
        <w:instrText xml:space="preserve"> </w:instrText>
      </w:r>
      <w:r w:rsidR="002F4E1C">
        <w:instrText xml:space="preserve"> \* MERGEFORMAT </w:instrText>
      </w:r>
      <w:r w:rsidR="002F4E1C" w:rsidRPr="00F43943">
        <w:fldChar w:fldCharType="separate"/>
      </w:r>
      <w:r w:rsidR="00A32931" w:rsidRPr="00A32931">
        <w:rPr>
          <w:rFonts w:hint="eastAsia"/>
        </w:rPr>
        <w:t>图</w:t>
      </w:r>
      <w:r w:rsidR="00A32931" w:rsidRPr="00A32931">
        <w:rPr>
          <w:rFonts w:hint="eastAsia"/>
        </w:rPr>
        <w:t>3-</w:t>
      </w:r>
      <w:r w:rsidR="00A32931" w:rsidRPr="00A32931">
        <w:t>1</w:t>
      </w:r>
      <w:r w:rsidR="002F4E1C" w:rsidRPr="00F43943">
        <w:fldChar w:fldCharType="end"/>
      </w:r>
      <w:r w:rsidR="004C5DBC">
        <w:rPr>
          <w:rFonts w:hint="eastAsia"/>
        </w:rPr>
        <w:t>a</w:t>
      </w:r>
      <w:r w:rsidR="004C5DBC">
        <w:rPr>
          <w:rFonts w:hint="eastAsia"/>
        </w:rPr>
        <w:t>所示时，缩放平移后的图像如</w:t>
      </w:r>
      <w:r w:rsidR="0011681D" w:rsidRPr="00F43943">
        <w:fldChar w:fldCharType="begin"/>
      </w:r>
      <w:r w:rsidR="0011681D" w:rsidRPr="00F43943">
        <w:instrText xml:space="preserve"> </w:instrText>
      </w:r>
      <w:r w:rsidR="0011681D" w:rsidRPr="00F43943">
        <w:rPr>
          <w:rFonts w:hint="eastAsia"/>
        </w:rPr>
        <w:instrText>REF _Ref39864509 \h</w:instrText>
      </w:r>
      <w:r w:rsidR="0011681D" w:rsidRPr="00F43943">
        <w:instrText xml:space="preserve"> </w:instrText>
      </w:r>
      <w:r w:rsidR="0011681D">
        <w:instrText xml:space="preserve"> \* MERGEFORMAT </w:instrText>
      </w:r>
      <w:r w:rsidR="0011681D" w:rsidRPr="00F43943">
        <w:fldChar w:fldCharType="separate"/>
      </w:r>
      <w:r w:rsidR="00A32931" w:rsidRPr="00A32931">
        <w:rPr>
          <w:rFonts w:hint="eastAsia"/>
        </w:rPr>
        <w:t>图</w:t>
      </w:r>
      <w:r w:rsidR="00A32931" w:rsidRPr="00A32931">
        <w:rPr>
          <w:rFonts w:hint="eastAsia"/>
        </w:rPr>
        <w:t>3-</w:t>
      </w:r>
      <w:r w:rsidR="00A32931" w:rsidRPr="00A32931">
        <w:t>1</w:t>
      </w:r>
      <w:r w:rsidR="0011681D" w:rsidRPr="00F43943">
        <w:fldChar w:fldCharType="end"/>
      </w:r>
      <w:r w:rsidR="004C5DBC">
        <w:rPr>
          <w:rFonts w:hint="eastAsia"/>
        </w:rPr>
        <w:t>c</w:t>
      </w:r>
      <w:r w:rsidR="004C5DBC">
        <w:rPr>
          <w:rFonts w:hint="eastAsia"/>
        </w:rPr>
        <w:t>所示。</w:t>
      </w:r>
    </w:p>
    <w:p w14:paraId="62321B78" w14:textId="77777777" w:rsidR="00615669" w:rsidRPr="00BF5D3C" w:rsidRDefault="000E0D4B" w:rsidP="00BF5D3C">
      <w:pPr>
        <w:pStyle w:val="af6"/>
        <w:numPr>
          <w:ilvl w:val="0"/>
          <w:numId w:val="8"/>
        </w:numPr>
        <w:spacing w:line="440" w:lineRule="exact"/>
        <w:ind w:firstLineChars="0"/>
        <w:rPr>
          <w:sz w:val="24"/>
        </w:rPr>
      </w:pPr>
      <w:r w:rsidRPr="00BF5D3C">
        <w:rPr>
          <w:rFonts w:hint="eastAsia"/>
          <w:sz w:val="24"/>
        </w:rPr>
        <w:t>左右翻转与上下翻转</w:t>
      </w:r>
    </w:p>
    <w:p w14:paraId="3754C2C8" w14:textId="7987378F" w:rsidR="00615669" w:rsidRPr="00BF5D3C" w:rsidRDefault="000E0D4B" w:rsidP="00793FED">
      <w:pPr>
        <w:pStyle w:val="af4"/>
      </w:pPr>
      <w:r w:rsidRPr="00BF5D3C">
        <w:rPr>
          <w:rFonts w:hint="eastAsia"/>
        </w:rPr>
        <w:t>左右翻转与上下翻转的功能实现在</w:t>
      </w:r>
      <w:r w:rsidRPr="00BF5D3C">
        <w:rPr>
          <w:rFonts w:hint="eastAsia"/>
        </w:rPr>
        <w:t>d</w:t>
      </w:r>
      <w:r w:rsidRPr="00BF5D3C">
        <w:t>ataset.py</w:t>
      </w:r>
      <w:r w:rsidRPr="00BF5D3C">
        <w:rPr>
          <w:rFonts w:hint="eastAsia"/>
        </w:rPr>
        <w:t>的</w:t>
      </w:r>
      <w:r w:rsidRPr="00BF5D3C">
        <w:rPr>
          <w:rFonts w:hint="eastAsia"/>
        </w:rPr>
        <w:t>filp</w:t>
      </w:r>
      <w:r w:rsidRPr="00BF5D3C">
        <w:t>()</w:t>
      </w:r>
      <w:r w:rsidRPr="00BF5D3C">
        <w:rPr>
          <w:rFonts w:hint="eastAsia"/>
        </w:rPr>
        <w:t>方法中。通过调用</w:t>
      </w:r>
      <w:r w:rsidRPr="00BF5D3C">
        <w:rPr>
          <w:rFonts w:hint="eastAsia"/>
        </w:rPr>
        <w:t>Python</w:t>
      </w:r>
      <w:r w:rsidRPr="00BF5D3C">
        <w:rPr>
          <w:rFonts w:hint="eastAsia"/>
        </w:rPr>
        <w:t>的</w:t>
      </w:r>
      <w:r w:rsidR="00D84828">
        <w:rPr>
          <w:rFonts w:hint="eastAsia"/>
        </w:rPr>
        <w:t>标准</w:t>
      </w:r>
      <w:r w:rsidRPr="00BF5D3C">
        <w:rPr>
          <w:rFonts w:hint="eastAsia"/>
        </w:rPr>
        <w:t>图像处理库</w:t>
      </w:r>
      <w:r w:rsidRPr="00BF5D3C">
        <w:rPr>
          <w:rFonts w:hint="eastAsia"/>
        </w:rPr>
        <w:t>PIL</w:t>
      </w:r>
      <w:r w:rsidRPr="00BF5D3C">
        <w:rPr>
          <w:rFonts w:hint="eastAsia"/>
        </w:rPr>
        <w:t>中</w:t>
      </w:r>
      <w:r w:rsidRPr="00BF5D3C">
        <w:rPr>
          <w:rFonts w:hint="eastAsia"/>
        </w:rPr>
        <w:t>Image</w:t>
      </w:r>
      <w:r w:rsidRPr="00BF5D3C">
        <w:rPr>
          <w:rFonts w:hint="eastAsia"/>
        </w:rPr>
        <w:t>类的</w:t>
      </w:r>
      <w:r w:rsidRPr="00BF5D3C">
        <w:rPr>
          <w:rFonts w:hint="eastAsia"/>
        </w:rPr>
        <w:t>transpose</w:t>
      </w:r>
      <w:r w:rsidRPr="00BF5D3C">
        <w:t>()</w:t>
      </w:r>
      <w:r w:rsidRPr="00BF5D3C">
        <w:rPr>
          <w:rFonts w:hint="eastAsia"/>
        </w:rPr>
        <w:t>方法，将数据集中的图片进左右翻转或者上下翻转。与缩放平移操作一样，在对图片进行变换之后，同时也需要对检测物体使用的坐标框进行转换，使坐标框依旧能与图中物体对应上。</w:t>
      </w:r>
      <w:r w:rsidR="00F16585">
        <w:rPr>
          <w:rFonts w:hint="eastAsia"/>
        </w:rPr>
        <w:t>当原图如</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A32931" w:rsidRPr="00A32931">
        <w:rPr>
          <w:rFonts w:hint="eastAsia"/>
        </w:rPr>
        <w:t>图</w:t>
      </w:r>
      <w:r w:rsidR="00A32931" w:rsidRPr="00A32931">
        <w:rPr>
          <w:rFonts w:hint="eastAsia"/>
        </w:rPr>
        <w:t>3-</w:t>
      </w:r>
      <w:r w:rsidR="00A32931" w:rsidRPr="00A32931">
        <w:t>1</w:t>
      </w:r>
      <w:r w:rsidR="00793FED" w:rsidRPr="00F43943">
        <w:fldChar w:fldCharType="end"/>
      </w:r>
      <w:r w:rsidR="00F16585">
        <w:rPr>
          <w:rFonts w:hint="eastAsia"/>
        </w:rPr>
        <w:t>a</w:t>
      </w:r>
      <w:r w:rsidR="00F16585">
        <w:rPr>
          <w:rFonts w:hint="eastAsia"/>
        </w:rPr>
        <w:t>所</w:t>
      </w:r>
      <w:r w:rsidR="00F16585">
        <w:rPr>
          <w:rFonts w:hint="eastAsia"/>
        </w:rPr>
        <w:lastRenderedPageBreak/>
        <w:t>示时，左右翻转与上下翻转之后的图像</w:t>
      </w:r>
      <w:r w:rsidR="00120BB1">
        <w:rPr>
          <w:rFonts w:hint="eastAsia"/>
        </w:rPr>
        <w:t>则</w:t>
      </w:r>
      <w:r w:rsidR="00415BC8">
        <w:rPr>
          <w:rFonts w:hint="eastAsia"/>
        </w:rPr>
        <w:t>分别</w:t>
      </w:r>
      <w:r w:rsidR="00F16585">
        <w:rPr>
          <w:rFonts w:hint="eastAsia"/>
        </w:rPr>
        <w:t>如</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A32931" w:rsidRPr="00A32931">
        <w:rPr>
          <w:rFonts w:hint="eastAsia"/>
        </w:rPr>
        <w:t>图</w:t>
      </w:r>
      <w:r w:rsidR="00A32931" w:rsidRPr="00A32931">
        <w:rPr>
          <w:rFonts w:hint="eastAsia"/>
        </w:rPr>
        <w:t>3-</w:t>
      </w:r>
      <w:r w:rsidR="00A32931" w:rsidRPr="00A32931">
        <w:t>1</w:t>
      </w:r>
      <w:r w:rsidR="00793FED" w:rsidRPr="00F43943">
        <w:fldChar w:fldCharType="end"/>
      </w:r>
      <w:r w:rsidR="00F16585">
        <w:rPr>
          <w:rFonts w:hint="eastAsia"/>
        </w:rPr>
        <w:t>d</w:t>
      </w:r>
      <w:r w:rsidR="00F16585">
        <w:rPr>
          <w:rFonts w:hint="eastAsia"/>
        </w:rPr>
        <w:t>与</w:t>
      </w:r>
      <w:r w:rsidR="00793FED" w:rsidRPr="00F43943">
        <w:fldChar w:fldCharType="begin"/>
      </w:r>
      <w:r w:rsidR="00793FED" w:rsidRPr="00F43943">
        <w:instrText xml:space="preserve"> </w:instrText>
      </w:r>
      <w:r w:rsidR="00793FED" w:rsidRPr="00F43943">
        <w:rPr>
          <w:rFonts w:hint="eastAsia"/>
        </w:rPr>
        <w:instrText>REF _Ref39864509 \h</w:instrText>
      </w:r>
      <w:r w:rsidR="00793FED" w:rsidRPr="00F43943">
        <w:instrText xml:space="preserve"> </w:instrText>
      </w:r>
      <w:r w:rsidR="00793FED">
        <w:instrText xml:space="preserve"> \* MERGEFORMAT </w:instrText>
      </w:r>
      <w:r w:rsidR="00793FED" w:rsidRPr="00F43943">
        <w:fldChar w:fldCharType="separate"/>
      </w:r>
      <w:r w:rsidR="00A32931" w:rsidRPr="00A32931">
        <w:rPr>
          <w:rFonts w:hint="eastAsia"/>
        </w:rPr>
        <w:t>图</w:t>
      </w:r>
      <w:r w:rsidR="00A32931" w:rsidRPr="00A32931">
        <w:rPr>
          <w:rFonts w:hint="eastAsia"/>
        </w:rPr>
        <w:t>3-</w:t>
      </w:r>
      <w:r w:rsidR="00A32931" w:rsidRPr="00A32931">
        <w:t>1</w:t>
      </w:r>
      <w:r w:rsidR="00793FED" w:rsidRPr="00F43943">
        <w:fldChar w:fldCharType="end"/>
      </w:r>
      <w:r w:rsidR="00F16585">
        <w:rPr>
          <w:rFonts w:hint="eastAsia"/>
        </w:rPr>
        <w:t>e</w:t>
      </w:r>
      <w:r w:rsidR="00F16585">
        <w:rPr>
          <w:rFonts w:hint="eastAsia"/>
        </w:rPr>
        <w:t>所示。</w:t>
      </w:r>
    </w:p>
    <w:p w14:paraId="49C1339E" w14:textId="77777777" w:rsidR="00615669" w:rsidRPr="00BF5D3C" w:rsidRDefault="000E0D4B" w:rsidP="00BF5D3C">
      <w:pPr>
        <w:pStyle w:val="af6"/>
        <w:numPr>
          <w:ilvl w:val="0"/>
          <w:numId w:val="8"/>
        </w:numPr>
        <w:spacing w:line="440" w:lineRule="exact"/>
        <w:ind w:firstLineChars="0"/>
        <w:rPr>
          <w:sz w:val="24"/>
        </w:rPr>
      </w:pPr>
      <w:r w:rsidRPr="00BF5D3C">
        <w:rPr>
          <w:rFonts w:hint="eastAsia"/>
          <w:sz w:val="24"/>
        </w:rPr>
        <w:t>亮度对比度饱和度变换</w:t>
      </w:r>
    </w:p>
    <w:p w14:paraId="7E830BE3" w14:textId="1B176C39" w:rsidR="00615669" w:rsidRDefault="000E0D4B" w:rsidP="0041687A">
      <w:pPr>
        <w:pStyle w:val="af4"/>
      </w:pPr>
      <w:r w:rsidRPr="00BF5D3C">
        <w:rPr>
          <w:rFonts w:hint="eastAsia"/>
        </w:rPr>
        <w:t>通过</w:t>
      </w:r>
      <w:r w:rsidRPr="00BF5D3C">
        <w:rPr>
          <w:rFonts w:hint="eastAsia"/>
        </w:rPr>
        <w:t>t</w:t>
      </w:r>
      <w:r w:rsidRPr="00BF5D3C">
        <w:t>orchvision</w:t>
      </w:r>
      <w:r w:rsidRPr="00BF5D3C">
        <w:rPr>
          <w:rFonts w:hint="eastAsia"/>
        </w:rPr>
        <w:t>.</w:t>
      </w:r>
      <w:r w:rsidRPr="00BF5D3C">
        <w:t>transforms</w:t>
      </w:r>
      <w:r w:rsidRPr="00BF5D3C">
        <w:rPr>
          <w:rFonts w:hint="eastAsia"/>
        </w:rPr>
        <w:t>中的</w:t>
      </w:r>
      <w:r w:rsidRPr="00BF5D3C">
        <w:rPr>
          <w:rFonts w:hint="eastAsia"/>
        </w:rPr>
        <w:t>ColorJitter</w:t>
      </w:r>
      <w:r w:rsidRPr="00BF5D3C">
        <w:rPr>
          <w:rFonts w:hint="eastAsia"/>
        </w:rPr>
        <w:t>类来对图片进行亮度、对比度和饱和度的变换。</w:t>
      </w:r>
      <w:r w:rsidRPr="00BF5D3C">
        <w:rPr>
          <w:rFonts w:hint="eastAsia"/>
        </w:rPr>
        <w:t>ColorJitter</w:t>
      </w:r>
      <w:r w:rsidRPr="00BF5D3C">
        <w:rPr>
          <w:rFonts w:hint="eastAsia"/>
        </w:rPr>
        <w:t>类中有</w:t>
      </w:r>
      <w:r w:rsidRPr="00BF5D3C">
        <w:rPr>
          <w:rFonts w:hint="eastAsia"/>
        </w:rPr>
        <w:t>4</w:t>
      </w:r>
      <w:r w:rsidRPr="00BF5D3C">
        <w:rPr>
          <w:rFonts w:hint="eastAsia"/>
        </w:rPr>
        <w:t>个可输入的参数——</w:t>
      </w:r>
      <w:r w:rsidRPr="00BF5D3C">
        <w:rPr>
          <w:rFonts w:hint="eastAsia"/>
        </w:rPr>
        <w:t>b</w:t>
      </w:r>
      <w:r w:rsidRPr="00BF5D3C">
        <w:t>rightness</w:t>
      </w:r>
      <w:r w:rsidRPr="00BF5D3C">
        <w:rPr>
          <w:rFonts w:hint="eastAsia"/>
        </w:rPr>
        <w:t>、</w:t>
      </w:r>
      <w:r w:rsidRPr="00BF5D3C">
        <w:t>contrast</w:t>
      </w:r>
      <w:r w:rsidRPr="00BF5D3C">
        <w:rPr>
          <w:rFonts w:hint="eastAsia"/>
        </w:rPr>
        <w:t>、</w:t>
      </w:r>
      <w:r w:rsidRPr="00BF5D3C">
        <w:rPr>
          <w:rFonts w:hint="eastAsia"/>
        </w:rPr>
        <w:t>saturation</w:t>
      </w:r>
      <w:r w:rsidRPr="00BF5D3C">
        <w:rPr>
          <w:rFonts w:hint="eastAsia"/>
        </w:rPr>
        <w:t>和</w:t>
      </w:r>
      <w:r w:rsidRPr="00BF5D3C">
        <w:rPr>
          <w:rFonts w:hint="eastAsia"/>
        </w:rPr>
        <w:t>hue</w:t>
      </w:r>
      <w:r w:rsidRPr="00BF5D3C">
        <w:rPr>
          <w:rFonts w:hint="eastAsia"/>
        </w:rPr>
        <w:t>，分别对应图片的亮度、对比度、饱和度和色相。在本次实验中将这</w:t>
      </w:r>
      <w:r w:rsidRPr="00BF5D3C">
        <w:rPr>
          <w:rFonts w:hint="eastAsia"/>
        </w:rPr>
        <w:t>4</w:t>
      </w:r>
      <w:r w:rsidRPr="00BF5D3C">
        <w:rPr>
          <w:rFonts w:hint="eastAsia"/>
        </w:rPr>
        <w:t>个参数均设为</w:t>
      </w:r>
      <w:r w:rsidRPr="00BF5D3C">
        <w:rPr>
          <w:rFonts w:hint="eastAsia"/>
        </w:rPr>
        <w:t>0.1</w:t>
      </w:r>
      <w:r w:rsidRPr="00BF5D3C">
        <w:rPr>
          <w:rFonts w:hint="eastAsia"/>
        </w:rPr>
        <w:t>，则对应的亮度因子、对比度因子与饱和度因子均会在</w:t>
      </w:r>
      <w:r w:rsidRPr="00BF5D3C">
        <w:rPr>
          <w:rFonts w:hint="eastAsia"/>
        </w:rPr>
        <w:t>0.</w:t>
      </w:r>
      <w:r w:rsidRPr="00BF5D3C">
        <w:t>9~1.1</w:t>
      </w:r>
      <w:r w:rsidRPr="00BF5D3C">
        <w:rPr>
          <w:rFonts w:hint="eastAsia"/>
        </w:rPr>
        <w:t>之间选取，色相因子从</w:t>
      </w:r>
      <w:r w:rsidRPr="00BF5D3C">
        <w:rPr>
          <w:rFonts w:hint="eastAsia"/>
        </w:rPr>
        <w:t>-0.1~0.1</w:t>
      </w:r>
      <w:r w:rsidRPr="00BF5D3C">
        <w:rPr>
          <w:rFonts w:hint="eastAsia"/>
        </w:rPr>
        <w:t>之间随机选取。这样就可以通过</w:t>
      </w:r>
      <w:r w:rsidRPr="00BF5D3C">
        <w:rPr>
          <w:rFonts w:hint="eastAsia"/>
        </w:rPr>
        <w:t>ColorJitter</w:t>
      </w:r>
      <w:r w:rsidRPr="00BF5D3C">
        <w:rPr>
          <w:rFonts w:hint="eastAsia"/>
        </w:rPr>
        <w:t>类调整图片的色彩属性，达到数据增强的目的。并且因为仅仅是对图片色彩进行调整，所以无需对图片中的坐标框进行调整。</w:t>
      </w:r>
      <w:r w:rsidR="00161D91">
        <w:rPr>
          <w:rFonts w:hint="eastAsia"/>
        </w:rPr>
        <w:t>当原图如</w:t>
      </w:r>
      <w:r w:rsidR="0041687A" w:rsidRPr="00F43943">
        <w:fldChar w:fldCharType="begin"/>
      </w:r>
      <w:r w:rsidR="0041687A" w:rsidRPr="00F43943">
        <w:instrText xml:space="preserve"> </w:instrText>
      </w:r>
      <w:r w:rsidR="0041687A" w:rsidRPr="00F43943">
        <w:rPr>
          <w:rFonts w:hint="eastAsia"/>
        </w:rPr>
        <w:instrText>REF _Ref39864509 \h</w:instrText>
      </w:r>
      <w:r w:rsidR="0041687A" w:rsidRPr="00F43943">
        <w:instrText xml:space="preserve"> </w:instrText>
      </w:r>
      <w:r w:rsidR="0041687A">
        <w:instrText xml:space="preserve"> \* MERGEFORMAT </w:instrText>
      </w:r>
      <w:r w:rsidR="0041687A" w:rsidRPr="00F43943">
        <w:fldChar w:fldCharType="separate"/>
      </w:r>
      <w:r w:rsidR="00A32931" w:rsidRPr="00A32931">
        <w:rPr>
          <w:rFonts w:hint="eastAsia"/>
        </w:rPr>
        <w:t>图</w:t>
      </w:r>
      <w:r w:rsidR="00A32931" w:rsidRPr="00A32931">
        <w:rPr>
          <w:rFonts w:hint="eastAsia"/>
        </w:rPr>
        <w:t>3-</w:t>
      </w:r>
      <w:r w:rsidR="00A32931" w:rsidRPr="00A32931">
        <w:t>1</w:t>
      </w:r>
      <w:r w:rsidR="0041687A" w:rsidRPr="00F43943">
        <w:fldChar w:fldCharType="end"/>
      </w:r>
      <w:r w:rsidR="00161D91">
        <w:rPr>
          <w:rFonts w:hint="eastAsia"/>
        </w:rPr>
        <w:t>a</w:t>
      </w:r>
      <w:r w:rsidR="00161D91">
        <w:rPr>
          <w:rFonts w:hint="eastAsia"/>
        </w:rPr>
        <w:t>所示时，</w:t>
      </w:r>
      <w:r w:rsidR="006269DF">
        <w:rPr>
          <w:rFonts w:hint="eastAsia"/>
        </w:rPr>
        <w:t>进行色彩变换</w:t>
      </w:r>
      <w:r w:rsidR="00161D91">
        <w:rPr>
          <w:rFonts w:hint="eastAsia"/>
        </w:rPr>
        <w:t>之后的图像如</w:t>
      </w:r>
      <w:r w:rsidR="0041687A" w:rsidRPr="00F43943">
        <w:fldChar w:fldCharType="begin"/>
      </w:r>
      <w:r w:rsidR="0041687A" w:rsidRPr="00F43943">
        <w:instrText xml:space="preserve"> </w:instrText>
      </w:r>
      <w:r w:rsidR="0041687A" w:rsidRPr="00F43943">
        <w:rPr>
          <w:rFonts w:hint="eastAsia"/>
        </w:rPr>
        <w:instrText>REF _Ref39864509 \h</w:instrText>
      </w:r>
      <w:r w:rsidR="0041687A" w:rsidRPr="00F43943">
        <w:instrText xml:space="preserve"> </w:instrText>
      </w:r>
      <w:r w:rsidR="0041687A">
        <w:instrText xml:space="preserve"> \* MERGEFORMAT </w:instrText>
      </w:r>
      <w:r w:rsidR="0041687A" w:rsidRPr="00F43943">
        <w:fldChar w:fldCharType="separate"/>
      </w:r>
      <w:r w:rsidR="00A32931" w:rsidRPr="00A32931">
        <w:rPr>
          <w:rFonts w:hint="eastAsia"/>
        </w:rPr>
        <w:t>图</w:t>
      </w:r>
      <w:r w:rsidR="00A32931" w:rsidRPr="00A32931">
        <w:rPr>
          <w:rFonts w:hint="eastAsia"/>
        </w:rPr>
        <w:t>3-</w:t>
      </w:r>
      <w:r w:rsidR="00A32931" w:rsidRPr="00A32931">
        <w:t>1</w:t>
      </w:r>
      <w:r w:rsidR="0041687A" w:rsidRPr="00F43943">
        <w:fldChar w:fldCharType="end"/>
      </w:r>
      <w:r w:rsidR="009B10BC">
        <w:rPr>
          <w:rFonts w:hint="eastAsia"/>
        </w:rPr>
        <w:t>f</w:t>
      </w:r>
      <w:r w:rsidR="00161D91">
        <w:rPr>
          <w:rFonts w:hint="eastAsia"/>
        </w:rPr>
        <w:t>所示。</w:t>
      </w:r>
    </w:p>
    <w:p w14:paraId="01F76C1C" w14:textId="7AA1D858" w:rsidR="006B5518" w:rsidRDefault="006B5518" w:rsidP="006B5518">
      <w:pPr>
        <w:spacing w:line="440" w:lineRule="exact"/>
        <w:rPr>
          <w:sz w:val="24"/>
        </w:rPr>
      </w:pPr>
    </w:p>
    <w:p w14:paraId="1CF9AA4B" w14:textId="77777777" w:rsidR="00D818CE" w:rsidRDefault="00D818CE" w:rsidP="004926D1">
      <w:pPr>
        <w:keepNext/>
        <w:jc w:val="center"/>
        <w:rPr>
          <w:noProof/>
        </w:rPr>
      </w:pPr>
    </w:p>
    <w:p w14:paraId="74994D42" w14:textId="23AC1DA3" w:rsidR="004926D1" w:rsidRDefault="00F179C0" w:rsidP="004926D1">
      <w:pPr>
        <w:keepNext/>
        <w:jc w:val="center"/>
      </w:pPr>
      <w:r>
        <w:rPr>
          <w:noProof/>
        </w:rPr>
        <w:drawing>
          <wp:inline distT="0" distB="0" distL="0" distR="0" wp14:anchorId="0F437FD2" wp14:editId="36883D80">
            <wp:extent cx="5543471" cy="276497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9599" b="1725"/>
                    <a:stretch/>
                  </pic:blipFill>
                  <pic:spPr bwMode="auto">
                    <a:xfrm>
                      <a:off x="0" y="0"/>
                      <a:ext cx="5544185" cy="2765328"/>
                    </a:xfrm>
                    <a:prstGeom prst="rect">
                      <a:avLst/>
                    </a:prstGeom>
                    <a:noFill/>
                    <a:ln>
                      <a:noFill/>
                    </a:ln>
                    <a:extLst>
                      <a:ext uri="{53640926-AAD7-44D8-BBD7-CCE9431645EC}">
                        <a14:shadowObscured xmlns:a14="http://schemas.microsoft.com/office/drawing/2010/main"/>
                      </a:ext>
                    </a:extLst>
                  </pic:spPr>
                </pic:pic>
              </a:graphicData>
            </a:graphic>
          </wp:inline>
        </w:drawing>
      </w:r>
    </w:p>
    <w:p w14:paraId="3B573615" w14:textId="20259CBA" w:rsidR="00B80C29" w:rsidRDefault="004926D1" w:rsidP="00903E36">
      <w:pPr>
        <w:pStyle w:val="af5"/>
      </w:pPr>
      <w:bookmarkStart w:id="68" w:name="_Ref39864509"/>
      <w:r w:rsidRPr="004926D1">
        <w:rPr>
          <w:rFonts w:hint="eastAsia"/>
        </w:rPr>
        <w:t>图</w:t>
      </w:r>
      <w:r w:rsidRPr="004926D1">
        <w:rPr>
          <w:rFonts w:hint="eastAsia"/>
        </w:rPr>
        <w:t>3-</w:t>
      </w:r>
      <w:r w:rsidRPr="004926D1">
        <w:fldChar w:fldCharType="begin"/>
      </w:r>
      <w:r w:rsidRPr="004926D1">
        <w:instrText xml:space="preserve"> </w:instrText>
      </w:r>
      <w:r w:rsidRPr="004926D1">
        <w:rPr>
          <w:rFonts w:hint="eastAsia"/>
        </w:rPr>
        <w:instrText xml:space="preserve">SEQ </w:instrText>
      </w:r>
      <w:r w:rsidRPr="004926D1">
        <w:rPr>
          <w:rFonts w:hint="eastAsia"/>
        </w:rPr>
        <w:instrText>图</w:instrText>
      </w:r>
      <w:r w:rsidRPr="004926D1">
        <w:rPr>
          <w:rFonts w:hint="eastAsia"/>
        </w:rPr>
        <w:instrText>3- \* ARABIC</w:instrText>
      </w:r>
      <w:r w:rsidRPr="004926D1">
        <w:instrText xml:space="preserve"> </w:instrText>
      </w:r>
      <w:r w:rsidRPr="004926D1">
        <w:fldChar w:fldCharType="separate"/>
      </w:r>
      <w:r w:rsidR="00A32931">
        <w:rPr>
          <w:noProof/>
        </w:rPr>
        <w:t>1</w:t>
      </w:r>
      <w:r w:rsidRPr="004926D1">
        <w:fldChar w:fldCharType="end"/>
      </w:r>
      <w:bookmarkEnd w:id="68"/>
      <w:r w:rsidRPr="004926D1">
        <w:t xml:space="preserve"> </w:t>
      </w:r>
      <w:r w:rsidRPr="004926D1">
        <w:rPr>
          <w:rFonts w:hint="eastAsia"/>
        </w:rPr>
        <w:t>图片展示</w:t>
      </w:r>
    </w:p>
    <w:p w14:paraId="2DF5A4CD" w14:textId="77777777" w:rsidR="00B80C29" w:rsidRPr="00025F3A" w:rsidRDefault="00B80C29" w:rsidP="006B5518">
      <w:pPr>
        <w:spacing w:line="440" w:lineRule="exact"/>
        <w:rPr>
          <w:sz w:val="24"/>
        </w:rPr>
      </w:pPr>
    </w:p>
    <w:p w14:paraId="046BEEC4" w14:textId="77777777" w:rsidR="00615669" w:rsidRDefault="000E0D4B" w:rsidP="005310FA">
      <w:pPr>
        <w:pStyle w:val="af4"/>
        <w:rPr>
          <w:szCs w:val="32"/>
        </w:rPr>
      </w:pPr>
      <w:r w:rsidRPr="00BF5D3C">
        <w:rPr>
          <w:rFonts w:hint="eastAsia"/>
        </w:rPr>
        <w:t>在训练过程中，对数据进行增强时，通过</w:t>
      </w:r>
      <w:r w:rsidRPr="00BF5D3C">
        <w:rPr>
          <w:rFonts w:hint="eastAsia"/>
        </w:rPr>
        <w:t>random</w:t>
      </w:r>
      <w:r w:rsidRPr="00BF5D3C">
        <w:rPr>
          <w:rFonts w:hint="eastAsia"/>
        </w:rPr>
        <w:t>库中的</w:t>
      </w:r>
      <w:r w:rsidRPr="00BF5D3C">
        <w:rPr>
          <w:rFonts w:hint="eastAsia"/>
        </w:rPr>
        <w:t>random</w:t>
      </w:r>
      <w:r w:rsidRPr="00BF5D3C">
        <w:t>()</w:t>
      </w:r>
      <w:r w:rsidRPr="00BF5D3C">
        <w:rPr>
          <w:rFonts w:hint="eastAsia"/>
        </w:rPr>
        <w:t>方法，首先将</w:t>
      </w:r>
      <w:r w:rsidRPr="00BF5D3C">
        <w:rPr>
          <w:rFonts w:hint="eastAsia"/>
        </w:rPr>
        <w:t>25%</w:t>
      </w:r>
      <w:r w:rsidRPr="00BF5D3C">
        <w:rPr>
          <w:rFonts w:hint="eastAsia"/>
        </w:rPr>
        <w:t>的图片进行左右翻转，</w:t>
      </w:r>
      <w:r w:rsidRPr="00BF5D3C">
        <w:rPr>
          <w:rFonts w:hint="eastAsia"/>
        </w:rPr>
        <w:t>25%</w:t>
      </w:r>
      <w:r w:rsidRPr="00BF5D3C">
        <w:rPr>
          <w:rFonts w:hint="eastAsia"/>
        </w:rPr>
        <w:t>的图片进行上下翻转；在此基础之上对</w:t>
      </w:r>
      <w:r w:rsidRPr="00BF5D3C">
        <w:rPr>
          <w:rFonts w:hint="eastAsia"/>
        </w:rPr>
        <w:t>30%</w:t>
      </w:r>
      <w:r w:rsidRPr="00BF5D3C">
        <w:rPr>
          <w:rFonts w:hint="eastAsia"/>
        </w:rPr>
        <w:t>的图片进行亮度对比度饱和度的变换操作；最后对</w:t>
      </w:r>
      <w:r w:rsidRPr="00BF5D3C">
        <w:rPr>
          <w:rFonts w:hint="eastAsia"/>
        </w:rPr>
        <w:t>50%</w:t>
      </w:r>
      <w:r w:rsidRPr="00BF5D3C">
        <w:rPr>
          <w:rFonts w:hint="eastAsia"/>
        </w:rPr>
        <w:t>的图片进行随机缩放平移操作，以达到数据增强的目的。</w:t>
      </w:r>
    </w:p>
    <w:p w14:paraId="3BB38CE0" w14:textId="77777777" w:rsidR="00615669" w:rsidRDefault="000E0D4B">
      <w:pPr>
        <w:pStyle w:val="a5"/>
        <w:spacing w:beforeLines="50" w:before="156" w:line="360" w:lineRule="auto"/>
        <w:outlineLvl w:val="2"/>
        <w:rPr>
          <w:rFonts w:ascii="黑体" w:eastAsia="黑体" w:hAnsi="黑体"/>
          <w:b/>
          <w:bCs/>
        </w:rPr>
      </w:pPr>
      <w:bookmarkStart w:id="69"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69"/>
    </w:p>
    <w:p w14:paraId="723045A3" w14:textId="3857C66F" w:rsidR="00615669" w:rsidRDefault="000E0D4B" w:rsidP="005E2B89">
      <w:pPr>
        <w:pStyle w:val="af4"/>
      </w:pPr>
      <w:r w:rsidRPr="00061B2C">
        <w:rPr>
          <w:rFonts w:hint="eastAsia"/>
        </w:rPr>
        <w:t>对数据进行预处理操作，就是为了使得数据可以更好的适应模型进行训练。在本</w:t>
      </w:r>
      <w:r w:rsidRPr="00061B2C">
        <w:rPr>
          <w:rFonts w:hint="eastAsia"/>
        </w:rPr>
        <w:lastRenderedPageBreak/>
        <w:t>次实验中，仅采用数据归一化的操作对数据进行预处理。使用</w:t>
      </w:r>
      <w:r w:rsidRPr="00061B2C">
        <w:rPr>
          <w:rFonts w:hint="eastAsia"/>
        </w:rPr>
        <w:t>torchvision</w:t>
      </w:r>
      <w:r w:rsidRPr="00061B2C">
        <w:t>.transfroms</w:t>
      </w:r>
      <w:r w:rsidRPr="00061B2C">
        <w:rPr>
          <w:rFonts w:hint="eastAsia"/>
        </w:rPr>
        <w:t>中的</w:t>
      </w:r>
      <w:r w:rsidRPr="00061B2C">
        <w:rPr>
          <w:rFonts w:hint="eastAsia"/>
        </w:rPr>
        <w:t>Normalize</w:t>
      </w:r>
      <w:r w:rsidRPr="00061B2C">
        <w:rPr>
          <w:rFonts w:hint="eastAsia"/>
        </w:rPr>
        <w:t>类对数据进行归一化处理。根据从</w:t>
      </w:r>
      <w:r w:rsidRPr="00061B2C">
        <w:rPr>
          <w:rFonts w:hint="eastAsia"/>
        </w:rPr>
        <w:t>ImageNet</w:t>
      </w:r>
      <w:r w:rsidRPr="00061B2C">
        <w:rPr>
          <w:rFonts w:hint="eastAsia"/>
        </w:rPr>
        <w:t>训练集中抽样计算的</w:t>
      </w:r>
      <w:r w:rsidRPr="00061B2C">
        <w:rPr>
          <w:rFonts w:hint="eastAsia"/>
        </w:rPr>
        <w:t>RGB</w:t>
      </w:r>
      <w:r w:rsidRPr="00061B2C">
        <w:rPr>
          <w:rFonts w:hint="eastAsia"/>
        </w:rPr>
        <w:t>的均值和方差，将本次实验中</w:t>
      </w:r>
      <w:r w:rsidRPr="00061B2C">
        <w:rPr>
          <w:rFonts w:hint="eastAsia"/>
        </w:rPr>
        <w:t>Normalize</w:t>
      </w:r>
      <w:r w:rsidRPr="00061B2C">
        <w:rPr>
          <w:rFonts w:hint="eastAsia"/>
        </w:rPr>
        <w:t>类中的</w:t>
      </w:r>
      <w:r w:rsidRPr="00061B2C">
        <w:rPr>
          <w:rFonts w:hint="eastAsia"/>
        </w:rPr>
        <w:t>mean</w:t>
      </w:r>
      <w:r w:rsidRPr="00061B2C">
        <w:rPr>
          <w:rFonts w:hint="eastAsia"/>
        </w:rPr>
        <w:t>参数设置为</w:t>
      </w:r>
      <w:r w:rsidRPr="00061B2C">
        <w:t>[0.485, 0.456, 0.406]</w:t>
      </w:r>
      <w:r w:rsidRPr="00061B2C">
        <w:rPr>
          <w:rFonts w:hint="eastAsia"/>
        </w:rPr>
        <w:t>，将</w:t>
      </w:r>
      <w:r w:rsidRPr="00061B2C">
        <w:rPr>
          <w:rFonts w:hint="eastAsia"/>
        </w:rPr>
        <w:t>std</w:t>
      </w:r>
      <w:r w:rsidRPr="00061B2C">
        <w:rPr>
          <w:rFonts w:hint="eastAsia"/>
        </w:rPr>
        <w:t>参数设置为</w:t>
      </w:r>
      <w:r w:rsidRPr="00061B2C">
        <w:t>[0.</w:t>
      </w:r>
      <w:r w:rsidRPr="00061B2C">
        <w:rPr>
          <w:rFonts w:hint="eastAsia"/>
        </w:rPr>
        <w:t>229</w:t>
      </w:r>
      <w:r w:rsidRPr="00061B2C">
        <w:t>, 0.</w:t>
      </w:r>
      <w:r w:rsidRPr="00061B2C">
        <w:rPr>
          <w:rFonts w:hint="eastAsia"/>
        </w:rPr>
        <w:t>224,</w:t>
      </w:r>
      <w:r w:rsidRPr="00061B2C">
        <w:t xml:space="preserve"> 0.</w:t>
      </w:r>
      <w:r w:rsidRPr="00061B2C">
        <w:rPr>
          <w:rFonts w:hint="eastAsia"/>
        </w:rPr>
        <w:t>225</w:t>
      </w:r>
      <w:r w:rsidRPr="00061B2C">
        <w:t>]</w:t>
      </w:r>
      <w:r w:rsidRPr="00061B2C">
        <w:rPr>
          <w:rFonts w:hint="eastAsia"/>
        </w:rPr>
        <w:t>。在对数据进行数据增强之后，使用数据归一化操作对数据进行预处理，使数据更好的适应模型，并且在训练时加快训练网络的收敛性。</w:t>
      </w:r>
      <w:r w:rsidR="00230EA4" w:rsidRPr="0062331A">
        <w:rPr>
          <w:rFonts w:hint="eastAsia"/>
        </w:rPr>
        <w:t>以</w:t>
      </w:r>
      <w:r w:rsidR="005E2B89" w:rsidRPr="0062331A">
        <w:fldChar w:fldCharType="begin"/>
      </w:r>
      <w:r w:rsidR="005E2B89" w:rsidRPr="0062331A">
        <w:instrText xml:space="preserve"> </w:instrText>
      </w:r>
      <w:r w:rsidR="005E2B89" w:rsidRPr="0062331A">
        <w:rPr>
          <w:rFonts w:hint="eastAsia"/>
        </w:rPr>
        <w:instrText>REF _Ref39864509 \h</w:instrText>
      </w:r>
      <w:r w:rsidR="005E2B89" w:rsidRPr="0062331A">
        <w:instrText xml:space="preserve"> </w:instrText>
      </w:r>
      <w:r w:rsidR="0062331A">
        <w:instrText xml:space="preserve"> \* MERGEFORMAT </w:instrText>
      </w:r>
      <w:r w:rsidR="005E2B89" w:rsidRPr="0062331A">
        <w:fldChar w:fldCharType="separate"/>
      </w:r>
      <w:r w:rsidR="00A32931" w:rsidRPr="00A32931">
        <w:rPr>
          <w:rFonts w:hint="eastAsia"/>
        </w:rPr>
        <w:t>图</w:t>
      </w:r>
      <w:r w:rsidR="00A32931" w:rsidRPr="00A32931">
        <w:rPr>
          <w:rFonts w:hint="eastAsia"/>
        </w:rPr>
        <w:t>3-</w:t>
      </w:r>
      <w:r w:rsidR="00A32931" w:rsidRPr="00A32931">
        <w:t>1</w:t>
      </w:r>
      <w:r w:rsidR="005E2B89" w:rsidRPr="0062331A">
        <w:fldChar w:fldCharType="end"/>
      </w:r>
      <w:r w:rsidR="00230EA4" w:rsidRPr="0062331A">
        <w:rPr>
          <w:rFonts w:hint="eastAsia"/>
        </w:rPr>
        <w:t>a</w:t>
      </w:r>
      <w:r w:rsidR="00230EA4" w:rsidRPr="0062331A">
        <w:rPr>
          <w:rFonts w:hint="eastAsia"/>
        </w:rPr>
        <w:t>中图像为例，进行数据预处理之后的图像如</w:t>
      </w:r>
      <w:r w:rsidR="005E2B89" w:rsidRPr="0062331A">
        <w:fldChar w:fldCharType="begin"/>
      </w:r>
      <w:r w:rsidR="005E2B89" w:rsidRPr="0062331A">
        <w:instrText xml:space="preserve"> </w:instrText>
      </w:r>
      <w:r w:rsidR="005E2B89" w:rsidRPr="0062331A">
        <w:rPr>
          <w:rFonts w:hint="eastAsia"/>
        </w:rPr>
        <w:instrText>REF _Ref39864698 \h</w:instrText>
      </w:r>
      <w:r w:rsidR="005E2B89" w:rsidRPr="0062331A">
        <w:instrText xml:space="preserve"> </w:instrText>
      </w:r>
      <w:r w:rsidR="0062331A">
        <w:instrText xml:space="preserve"> \* MERGEFORMAT </w:instrText>
      </w:r>
      <w:r w:rsidR="005E2B89" w:rsidRPr="0062331A">
        <w:fldChar w:fldCharType="separate"/>
      </w:r>
      <w:r w:rsidR="00A32931" w:rsidRPr="00A32931">
        <w:rPr>
          <w:rFonts w:hint="eastAsia"/>
        </w:rPr>
        <w:t>图</w:t>
      </w:r>
      <w:r w:rsidR="00A32931" w:rsidRPr="00A32931">
        <w:rPr>
          <w:rFonts w:hint="eastAsia"/>
        </w:rPr>
        <w:t>3-</w:t>
      </w:r>
      <w:r w:rsidR="00A32931" w:rsidRPr="00A32931">
        <w:t>2</w:t>
      </w:r>
      <w:r w:rsidR="005E2B89" w:rsidRPr="0062331A">
        <w:fldChar w:fldCharType="end"/>
      </w:r>
      <w:r w:rsidR="00C050E3" w:rsidRPr="0062331A">
        <w:rPr>
          <w:rFonts w:hint="eastAsia"/>
        </w:rPr>
        <w:t>所</w:t>
      </w:r>
      <w:r w:rsidR="00C050E3">
        <w:rPr>
          <w:rFonts w:hint="eastAsia"/>
        </w:rPr>
        <w:t>示。</w:t>
      </w:r>
    </w:p>
    <w:p w14:paraId="7856E87F" w14:textId="77777777" w:rsidR="00FE05D7" w:rsidRDefault="00FE05D7" w:rsidP="000E217A">
      <w:pPr>
        <w:pStyle w:val="af4"/>
        <w:ind w:firstLineChars="0" w:firstLine="0"/>
        <w:rPr>
          <w:noProof/>
        </w:rPr>
      </w:pPr>
    </w:p>
    <w:p w14:paraId="0A737A5A" w14:textId="4C0509D4" w:rsidR="00BF2E52" w:rsidRDefault="00894CF6" w:rsidP="00BF2E52">
      <w:pPr>
        <w:keepNext/>
        <w:jc w:val="center"/>
      </w:pPr>
      <w:r>
        <w:rPr>
          <w:noProof/>
        </w:rPr>
        <w:drawing>
          <wp:inline distT="0" distB="0" distL="0" distR="0" wp14:anchorId="2CD0F2E2" wp14:editId="505445C2">
            <wp:extent cx="5544051" cy="36086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9811" b="3466"/>
                    <a:stretch/>
                  </pic:blipFill>
                  <pic:spPr bwMode="auto">
                    <a:xfrm>
                      <a:off x="0" y="0"/>
                      <a:ext cx="5544185" cy="3608702"/>
                    </a:xfrm>
                    <a:prstGeom prst="rect">
                      <a:avLst/>
                    </a:prstGeom>
                    <a:noFill/>
                    <a:ln>
                      <a:noFill/>
                    </a:ln>
                    <a:extLst>
                      <a:ext uri="{53640926-AAD7-44D8-BBD7-CCE9431645EC}">
                        <a14:shadowObscured xmlns:a14="http://schemas.microsoft.com/office/drawing/2010/main"/>
                      </a:ext>
                    </a:extLst>
                  </pic:spPr>
                </pic:pic>
              </a:graphicData>
            </a:graphic>
          </wp:inline>
        </w:drawing>
      </w:r>
    </w:p>
    <w:p w14:paraId="620E9A0D" w14:textId="52FFDA11" w:rsidR="006C1F86" w:rsidRPr="00BF2E52" w:rsidRDefault="00BF2E52" w:rsidP="00903E36">
      <w:pPr>
        <w:pStyle w:val="af5"/>
      </w:pPr>
      <w:bookmarkStart w:id="70" w:name="_Ref39864698"/>
      <w:r w:rsidRPr="00BF2E52">
        <w:rPr>
          <w:rFonts w:hint="eastAsia"/>
        </w:rPr>
        <w:t>图</w:t>
      </w:r>
      <w:r w:rsidRPr="00BF2E52">
        <w:rPr>
          <w:rFonts w:hint="eastAsia"/>
        </w:rPr>
        <w:t>3-</w:t>
      </w:r>
      <w:r w:rsidRPr="00BF2E52">
        <w:fldChar w:fldCharType="begin"/>
      </w:r>
      <w:r w:rsidRPr="00BF2E52">
        <w:instrText xml:space="preserve"> </w:instrText>
      </w:r>
      <w:r w:rsidRPr="00BF2E52">
        <w:rPr>
          <w:rFonts w:hint="eastAsia"/>
        </w:rPr>
        <w:instrText xml:space="preserve">SEQ </w:instrText>
      </w:r>
      <w:r w:rsidRPr="00BF2E52">
        <w:rPr>
          <w:rFonts w:hint="eastAsia"/>
        </w:rPr>
        <w:instrText>图</w:instrText>
      </w:r>
      <w:r w:rsidRPr="00BF2E52">
        <w:rPr>
          <w:rFonts w:hint="eastAsia"/>
        </w:rPr>
        <w:instrText>3- \* ARABIC</w:instrText>
      </w:r>
      <w:r w:rsidRPr="00BF2E52">
        <w:instrText xml:space="preserve"> </w:instrText>
      </w:r>
      <w:r w:rsidRPr="00BF2E52">
        <w:fldChar w:fldCharType="separate"/>
      </w:r>
      <w:r w:rsidR="00A32931">
        <w:rPr>
          <w:noProof/>
        </w:rPr>
        <w:t>2</w:t>
      </w:r>
      <w:r w:rsidRPr="00BF2E52">
        <w:fldChar w:fldCharType="end"/>
      </w:r>
      <w:bookmarkEnd w:id="70"/>
      <w:r w:rsidR="00665BC3" w:rsidRPr="00BF2E52">
        <w:rPr>
          <w:rFonts w:hint="eastAsia"/>
        </w:rPr>
        <w:t>数据</w:t>
      </w:r>
      <w:r w:rsidR="00494AFE" w:rsidRPr="00BF2E52">
        <w:rPr>
          <w:rFonts w:hint="eastAsia"/>
        </w:rPr>
        <w:t>预处理展示图</w:t>
      </w:r>
    </w:p>
    <w:p w14:paraId="274D8BDE" w14:textId="6C9E14FA" w:rsidR="006C1F86" w:rsidRPr="006C1F86" w:rsidRDefault="006C1F86" w:rsidP="006C1F86">
      <w:pPr>
        <w:spacing w:line="440" w:lineRule="exact"/>
        <w:rPr>
          <w:sz w:val="24"/>
        </w:rPr>
      </w:pPr>
    </w:p>
    <w:p w14:paraId="40EC7D5E" w14:textId="068F800E" w:rsidR="00615669" w:rsidRDefault="000E0D4B">
      <w:pPr>
        <w:pStyle w:val="20"/>
        <w:spacing w:beforeLines="50" w:before="156" w:after="0" w:line="360" w:lineRule="auto"/>
        <w:outlineLvl w:val="1"/>
      </w:pPr>
      <w:bookmarkStart w:id="71" w:name="_Toc39862332"/>
      <w:r>
        <w:rPr>
          <w:rFonts w:hint="eastAsia"/>
        </w:rPr>
        <w:t>3</w:t>
      </w:r>
      <w:r>
        <w:t xml:space="preserve">.2 </w:t>
      </w:r>
      <w:r>
        <w:rPr>
          <w:rFonts w:hint="eastAsia"/>
        </w:rPr>
        <w:t>骨干网络搭建</w:t>
      </w:r>
      <w:bookmarkEnd w:id="64"/>
      <w:bookmarkEnd w:id="65"/>
      <w:bookmarkEnd w:id="71"/>
    </w:p>
    <w:p w14:paraId="4B92626E" w14:textId="18AB860C" w:rsidR="00615669" w:rsidRPr="00061B2C" w:rsidRDefault="000E0D4B" w:rsidP="005310FA">
      <w:pPr>
        <w:pStyle w:val="af4"/>
      </w:pPr>
      <w:r w:rsidRPr="00061B2C">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sidRPr="00061B2C">
        <w:rPr>
          <w:rFonts w:hint="eastAsia"/>
        </w:rPr>
        <w:t>ResNet</w:t>
      </w:r>
      <w:proofErr w:type="spellEnd"/>
      <w:r w:rsidR="00830A6C" w:rsidRPr="00830A6C">
        <w:rPr>
          <w:vertAlign w:val="superscript"/>
        </w:rPr>
        <w:fldChar w:fldCharType="begin"/>
      </w:r>
      <w:r w:rsidR="00830A6C" w:rsidRPr="00830A6C">
        <w:rPr>
          <w:vertAlign w:val="superscript"/>
        </w:rPr>
        <w:instrText xml:space="preserve"> </w:instrText>
      </w:r>
      <w:r w:rsidR="00830A6C" w:rsidRPr="00830A6C">
        <w:rPr>
          <w:rFonts w:hint="eastAsia"/>
          <w:vertAlign w:val="superscript"/>
        </w:rPr>
        <w:instrText>REF _Ref39677752 \r \h</w:instrText>
      </w:r>
      <w:r w:rsidR="00830A6C" w:rsidRPr="00830A6C">
        <w:rPr>
          <w:vertAlign w:val="superscript"/>
        </w:rPr>
        <w:instrText xml:space="preserve"> </w:instrText>
      </w:r>
      <w:r w:rsidR="00830A6C">
        <w:rPr>
          <w:vertAlign w:val="superscript"/>
        </w:rPr>
        <w:instrText xml:space="preserve"> \* MERGEFORMAT </w:instrText>
      </w:r>
      <w:r w:rsidR="00830A6C" w:rsidRPr="00830A6C">
        <w:rPr>
          <w:vertAlign w:val="superscript"/>
        </w:rPr>
      </w:r>
      <w:r w:rsidR="00830A6C" w:rsidRPr="00830A6C">
        <w:rPr>
          <w:vertAlign w:val="superscript"/>
        </w:rPr>
        <w:fldChar w:fldCharType="separate"/>
      </w:r>
      <w:r w:rsidR="00A32931">
        <w:rPr>
          <w:vertAlign w:val="superscript"/>
        </w:rPr>
        <w:t>[9]</w:t>
      </w:r>
      <w:r w:rsidR="00830A6C" w:rsidRPr="00830A6C">
        <w:rPr>
          <w:vertAlign w:val="superscript"/>
        </w:rPr>
        <w:fldChar w:fldCharType="end"/>
      </w:r>
      <w:r w:rsidRPr="00061B2C">
        <w:rPr>
          <w:rFonts w:hint="eastAsia"/>
        </w:rPr>
        <w:t>网络作为模型的骨干网络来获取图像的特征图。</w:t>
      </w:r>
    </w:p>
    <w:p w14:paraId="49D6E349" w14:textId="77777777" w:rsidR="00615669" w:rsidRDefault="000E0D4B">
      <w:pPr>
        <w:pStyle w:val="a5"/>
        <w:spacing w:beforeLines="50" w:before="156" w:line="360" w:lineRule="auto"/>
        <w:outlineLvl w:val="2"/>
        <w:rPr>
          <w:rFonts w:ascii="黑体" w:eastAsia="黑体" w:hAnsi="黑体"/>
          <w:b/>
          <w:bCs/>
        </w:rPr>
      </w:pPr>
      <w:bookmarkStart w:id="72" w:name="_Toc39862333"/>
      <w:r>
        <w:rPr>
          <w:rFonts w:ascii="黑体" w:eastAsia="黑体" w:hAnsi="黑体" w:hint="eastAsia"/>
          <w:b/>
          <w:bCs/>
        </w:rPr>
        <w:t>3.2.1</w:t>
      </w:r>
      <w:r>
        <w:rPr>
          <w:rFonts w:ascii="黑体" w:eastAsia="黑体" w:hAnsi="黑体"/>
          <w:b/>
          <w:bCs/>
        </w:rPr>
        <w:t xml:space="preserve"> </w:t>
      </w:r>
      <w:r>
        <w:rPr>
          <w:rFonts w:ascii="黑体" w:eastAsia="黑体" w:hAnsi="黑体" w:hint="eastAsia"/>
          <w:b/>
          <w:bCs/>
        </w:rPr>
        <w:t>骨干网络ResNet介绍</w:t>
      </w:r>
      <w:bookmarkEnd w:id="72"/>
    </w:p>
    <w:p w14:paraId="53DA52BE" w14:textId="6C63DB49" w:rsidR="00615669" w:rsidRPr="00061B2C" w:rsidRDefault="000E0D4B" w:rsidP="00EB29C6">
      <w:pPr>
        <w:pStyle w:val="af4"/>
      </w:pPr>
      <w:r w:rsidRPr="00061B2C">
        <w:rPr>
          <w:rFonts w:hint="eastAsia"/>
        </w:rPr>
        <w:lastRenderedPageBreak/>
        <w:t>目前主流的骨干网络基本上都是</w:t>
      </w:r>
      <w:r w:rsidRPr="00061B2C">
        <w:t>CNN</w:t>
      </w:r>
      <w:r w:rsidRPr="00061B2C">
        <w:rPr>
          <w:rFonts w:hint="eastAsia"/>
        </w:rPr>
        <w:t>特征提取分类网络。而在早期学者们普遍认为深度学习网络越深越复杂，参数越多，则网络所学习到的特征也就越多，表达能力更</w:t>
      </w:r>
      <w:r w:rsidR="00712F52">
        <w:rPr>
          <w:rFonts w:hint="eastAsia"/>
        </w:rPr>
        <w:t>强</w:t>
      </w:r>
      <w:r w:rsidRPr="00061B2C">
        <w:rPr>
          <w:rFonts w:hint="eastAsia"/>
        </w:rPr>
        <w:t>，那自然识别分类效果也就越好。所以从最开始的</w:t>
      </w:r>
      <w:r w:rsidRPr="00061B2C">
        <w:rPr>
          <w:rFonts w:hint="eastAsia"/>
        </w:rPr>
        <w:t>AlexNet</w:t>
      </w:r>
      <w:r w:rsidRPr="00061B2C">
        <w:rPr>
          <w:rFonts w:hint="eastAsia"/>
        </w:rPr>
        <w:t>的</w:t>
      </w:r>
      <w:r w:rsidRPr="00061B2C">
        <w:rPr>
          <w:rFonts w:hint="eastAsia"/>
        </w:rPr>
        <w:t>7</w:t>
      </w:r>
      <w:r w:rsidRPr="00061B2C">
        <w:rPr>
          <w:rFonts w:hint="eastAsia"/>
        </w:rPr>
        <w:t>层到后面的</w:t>
      </w:r>
      <w:r w:rsidRPr="00061B2C">
        <w:rPr>
          <w:rFonts w:hint="eastAsia"/>
        </w:rPr>
        <w:t>VGG</w:t>
      </w:r>
      <w:r w:rsidRPr="00061B2C">
        <w:rPr>
          <w:rFonts w:hint="eastAsia"/>
        </w:rPr>
        <w:t>网络的</w:t>
      </w:r>
      <w:r w:rsidRPr="00061B2C">
        <w:rPr>
          <w:rFonts w:hint="eastAsia"/>
        </w:rPr>
        <w:t>16</w:t>
      </w:r>
      <w:r w:rsidRPr="00061B2C">
        <w:rPr>
          <w:rFonts w:hint="eastAsia"/>
        </w:rPr>
        <w:t>层甚至</w:t>
      </w:r>
      <w:r w:rsidRPr="00061B2C">
        <w:rPr>
          <w:rFonts w:hint="eastAsia"/>
        </w:rPr>
        <w:t>19</w:t>
      </w:r>
      <w:r w:rsidRPr="00061B2C">
        <w:rPr>
          <w:rFonts w:hint="eastAsia"/>
        </w:rPr>
        <w:t>层，再到后来</w:t>
      </w:r>
      <w:r w:rsidRPr="00061B2C">
        <w:rPr>
          <w:rFonts w:hint="eastAsia"/>
        </w:rPr>
        <w:t>GoogleNet</w:t>
      </w:r>
      <w:r w:rsidRPr="00061B2C">
        <w:rPr>
          <w:rFonts w:hint="eastAsia"/>
        </w:rPr>
        <w:t>发展到</w:t>
      </w:r>
      <w:r w:rsidRPr="00061B2C">
        <w:rPr>
          <w:rFonts w:hint="eastAsia"/>
        </w:rPr>
        <w:t>22</w:t>
      </w:r>
      <w:r w:rsidRPr="00061B2C">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sidRPr="00061B2C">
        <w:rPr>
          <w:rFonts w:hint="eastAsia"/>
        </w:rPr>
        <w:t>VGG</w:t>
      </w:r>
      <w:r w:rsidRPr="00061B2C">
        <w:rPr>
          <w:rFonts w:hint="eastAsia"/>
        </w:rPr>
        <w:t>网络来说，当其层数达到</w:t>
      </w:r>
      <w:r w:rsidRPr="00061B2C">
        <w:rPr>
          <w:rFonts w:hint="eastAsia"/>
        </w:rPr>
        <w:t>19</w:t>
      </w:r>
      <w:r w:rsidRPr="00061B2C">
        <w:rPr>
          <w:rFonts w:hint="eastAsia"/>
        </w:rPr>
        <w:t>层之后，再对网络进行卷积层的增加就会导致</w:t>
      </w:r>
      <w:r w:rsidRPr="00061B2C">
        <w:rPr>
          <w:rFonts w:hint="eastAsia"/>
        </w:rPr>
        <w:t>CNN</w:t>
      </w:r>
      <w:r w:rsidRPr="00061B2C">
        <w:rPr>
          <w:rFonts w:hint="eastAsia"/>
        </w:rPr>
        <w:t>分类</w:t>
      </w:r>
      <w:r w:rsidR="006718BC">
        <w:rPr>
          <w:rFonts w:hint="eastAsia"/>
        </w:rPr>
        <w:t>网络</w:t>
      </w:r>
      <w:r w:rsidRPr="00061B2C">
        <w:rPr>
          <w:rFonts w:hint="eastAsia"/>
        </w:rPr>
        <w:t>性能变差。所以因此学者们不再将目光一味的投向加深神经网络上，而是通过一些其他的方法来使</w:t>
      </w:r>
      <w:r w:rsidRPr="00061B2C">
        <w:rPr>
          <w:rFonts w:hint="eastAsia"/>
        </w:rPr>
        <w:t>CNN</w:t>
      </w:r>
      <w:r w:rsidRPr="00061B2C">
        <w:rPr>
          <w:rFonts w:hint="eastAsia"/>
        </w:rPr>
        <w:t>特征提取分类网络分类效果增强。</w:t>
      </w:r>
    </w:p>
    <w:p w14:paraId="79A51A16" w14:textId="537D0FB6" w:rsidR="00615669" w:rsidRPr="00061B2C" w:rsidRDefault="000E0D4B" w:rsidP="00EB29C6">
      <w:pPr>
        <w:pStyle w:val="af4"/>
      </w:pPr>
      <w:r w:rsidRPr="00061B2C">
        <w:rPr>
          <w:rFonts w:hint="eastAsia"/>
        </w:rPr>
        <w:t>对于</w:t>
      </w:r>
      <w:r w:rsidRPr="00061B2C">
        <w:rPr>
          <w:rFonts w:hint="eastAsia"/>
        </w:rPr>
        <w:t>CNN</w:t>
      </w:r>
      <w:r w:rsidRPr="00061B2C">
        <w:rPr>
          <w:rFonts w:hint="eastAsia"/>
        </w:rPr>
        <w:t>特征提取分类网络而言，网络深度越深，层数越多反而会带来深度神经网络的退化。正是基于这样的事实，</w:t>
      </w:r>
      <w:r w:rsidRPr="00061B2C">
        <w:rPr>
          <w:rFonts w:hint="eastAsia"/>
        </w:rPr>
        <w:t>ResNet</w:t>
      </w:r>
      <w:r w:rsidRPr="00061B2C">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DE6C0BE" w14:textId="4203F36B" w:rsidR="00615669" w:rsidRPr="00061B2C" w:rsidRDefault="000E0D4B" w:rsidP="00EB29C6">
      <w:pPr>
        <w:pStyle w:val="af4"/>
      </w:pPr>
      <w:r w:rsidRPr="00061B2C">
        <w:rPr>
          <w:rFonts w:hint="eastAsia"/>
        </w:rPr>
        <w:t>正是基于这样的假设</w:t>
      </w:r>
      <w:r w:rsidRPr="00061B2C">
        <w:rPr>
          <w:rFonts w:hint="eastAsia"/>
        </w:rPr>
        <w:t>ResNet</w:t>
      </w:r>
      <w:r w:rsidRPr="00061B2C">
        <w:rPr>
          <w:rFonts w:hint="eastAsia"/>
        </w:rPr>
        <w:t>作者提出利用残差学习来解决退化问题。对于一个浅层的网络而言当输入</w:t>
      </w:r>
      <w:r w:rsidRPr="00061B2C">
        <w:rPr>
          <w:rFonts w:hint="eastAsia"/>
        </w:rPr>
        <w:t>x</w:t>
      </w:r>
      <w:r w:rsidRPr="00061B2C">
        <w:rPr>
          <w:rFonts w:hint="eastAsia"/>
        </w:rPr>
        <w:t>时，网络所得到的特征为</w:t>
      </w:r>
      <w:r w:rsidRPr="00061B2C">
        <w:rPr>
          <w:rFonts w:hint="eastAsia"/>
        </w:rPr>
        <w:t>H</w:t>
      </w:r>
      <w:r w:rsidRPr="00061B2C">
        <w:t>(x)</w:t>
      </w:r>
      <w:r w:rsidRPr="00061B2C">
        <w:rPr>
          <w:rFonts w:hint="eastAsia"/>
        </w:rPr>
        <w:t>，但是当我们希望网络学习到网络的残差</w:t>
      </w:r>
      <w:r w:rsidRPr="00061B2C">
        <w:rPr>
          <w:rFonts w:hint="eastAsia"/>
        </w:rPr>
        <w:t>F(</w:t>
      </w:r>
      <w:r w:rsidRPr="00061B2C">
        <w:t>x)=H(x)-x</w:t>
      </w:r>
      <w:r w:rsidRPr="00061B2C">
        <w:rPr>
          <w:rFonts w:hint="eastAsia"/>
        </w:rPr>
        <w:t>时，这时网络本质所学习到的特征其实为</w:t>
      </w:r>
      <w:r w:rsidRPr="00061B2C">
        <w:rPr>
          <w:rFonts w:hint="eastAsia"/>
        </w:rPr>
        <w:t>H</w:t>
      </w:r>
      <w:r w:rsidRPr="00061B2C">
        <w:t>(x)=F(x)+x</w:t>
      </w:r>
      <w:r w:rsidRPr="00061B2C">
        <w:rPr>
          <w:rFonts w:hint="eastAsia"/>
        </w:rPr>
        <w:t>。这样一来，即使是最极端的情况——当学习到的残差为</w:t>
      </w:r>
      <w:r w:rsidRPr="00061B2C">
        <w:rPr>
          <w:rFonts w:hint="eastAsia"/>
        </w:rPr>
        <w:t>0</w:t>
      </w:r>
      <w:r w:rsidRPr="00061B2C">
        <w:rPr>
          <w:rFonts w:hint="eastAsia"/>
        </w:rPr>
        <w:t>时，这时候所增加的层也仅仅只是做了恒等映射，并不会使得深度神经网络出现退化现象。但是实际上残差几乎是不可能为</w:t>
      </w:r>
      <w:r w:rsidRPr="00061B2C">
        <w:rPr>
          <w:rFonts w:hint="eastAsia"/>
        </w:rPr>
        <w:t>0</w:t>
      </w:r>
      <w:r w:rsidRPr="00061B2C">
        <w:rPr>
          <w:rFonts w:hint="eastAsia"/>
        </w:rPr>
        <w:t>的，即新叠加的网络层至少是能学习到一点新的特征的，这样一来，使用</w:t>
      </w:r>
      <w:r w:rsidRPr="00061B2C">
        <w:rPr>
          <w:rFonts w:hint="eastAsia"/>
        </w:rPr>
        <w:t>ResNet</w:t>
      </w:r>
      <w:r w:rsidRPr="00061B2C">
        <w:rPr>
          <w:rFonts w:hint="eastAsia"/>
        </w:rPr>
        <w:t>网络，即使不断地叠加新层也能做到让网络的性能有所提升，至少不会出现退化现象。</w:t>
      </w:r>
    </w:p>
    <w:p w14:paraId="287D1184" w14:textId="7C30B251" w:rsidR="00615669" w:rsidRPr="00061B2C" w:rsidRDefault="000E0D4B" w:rsidP="00EB29C6">
      <w:pPr>
        <w:pStyle w:val="af4"/>
      </w:pPr>
      <w:r w:rsidRPr="00061B2C">
        <w:rPr>
          <w:rFonts w:hint="eastAsia"/>
        </w:rPr>
        <w:t>正是因为</w:t>
      </w:r>
      <w:r w:rsidRPr="00061B2C">
        <w:rPr>
          <w:rFonts w:hint="eastAsia"/>
        </w:rPr>
        <w:t>RestNet</w:t>
      </w:r>
      <w:r w:rsidRPr="00061B2C">
        <w:rPr>
          <w:rFonts w:hint="eastAsia"/>
        </w:rPr>
        <w:t>网络可以不断叠加的特性，目前的</w:t>
      </w:r>
      <w:r w:rsidRPr="00061B2C">
        <w:rPr>
          <w:rFonts w:hint="eastAsia"/>
        </w:rPr>
        <w:t>RestNet</w:t>
      </w:r>
      <w:r w:rsidRPr="00061B2C">
        <w:rPr>
          <w:rFonts w:hint="eastAsia"/>
        </w:rPr>
        <w:t>网络有多种不同层数的变体形式，比如</w:t>
      </w:r>
      <w:r w:rsidRPr="00061B2C">
        <w:rPr>
          <w:rFonts w:hint="eastAsia"/>
        </w:rPr>
        <w:t>ResNet-18</w:t>
      </w:r>
      <w:r w:rsidRPr="00061B2C">
        <w:rPr>
          <w:rFonts w:hint="eastAsia"/>
        </w:rPr>
        <w:t>、</w:t>
      </w:r>
      <w:r w:rsidRPr="00061B2C">
        <w:rPr>
          <w:rFonts w:hint="eastAsia"/>
        </w:rPr>
        <w:t>ResNet-34</w:t>
      </w:r>
      <w:r w:rsidRPr="00061B2C">
        <w:rPr>
          <w:rFonts w:hint="eastAsia"/>
        </w:rPr>
        <w:t>、</w:t>
      </w:r>
      <w:r w:rsidRPr="00061B2C">
        <w:rPr>
          <w:rFonts w:hint="eastAsia"/>
        </w:rPr>
        <w:t>ResNet-50</w:t>
      </w:r>
      <w:r w:rsidRPr="00061B2C">
        <w:rPr>
          <w:rFonts w:hint="eastAsia"/>
        </w:rPr>
        <w:t>、</w:t>
      </w:r>
      <w:r w:rsidRPr="00061B2C">
        <w:t>ResNet-1</w:t>
      </w:r>
      <w:r w:rsidRPr="00061B2C">
        <w:rPr>
          <w:rFonts w:hint="eastAsia"/>
        </w:rPr>
        <w:t>01</w:t>
      </w:r>
      <w:r w:rsidRPr="00061B2C">
        <w:rPr>
          <w:rFonts w:hint="eastAsia"/>
        </w:rPr>
        <w:t>与</w:t>
      </w:r>
      <w:r w:rsidRPr="00061B2C">
        <w:t>ResNet-</w:t>
      </w:r>
      <w:r w:rsidRPr="00061B2C">
        <w:rPr>
          <w:rFonts w:hint="eastAsia"/>
        </w:rPr>
        <w:t>152</w:t>
      </w:r>
      <w:r w:rsidRPr="00061B2C">
        <w:rPr>
          <w:rFonts w:hint="eastAsia"/>
        </w:rPr>
        <w:t>。这些</w:t>
      </w:r>
      <w:r w:rsidRPr="00061B2C">
        <w:rPr>
          <w:rFonts w:hint="eastAsia"/>
        </w:rPr>
        <w:t>ResNet</w:t>
      </w:r>
      <w:r w:rsidRPr="00061B2C">
        <w:rPr>
          <w:rFonts w:hint="eastAsia"/>
        </w:rPr>
        <w:t>的多种的变体形式，其主要的区别还是在于叠加块的结构以及叠加块的数量，对于</w:t>
      </w:r>
      <w:r w:rsidRPr="00061B2C">
        <w:rPr>
          <w:rFonts w:hint="eastAsia"/>
        </w:rPr>
        <w:t>ResNet-18</w:t>
      </w:r>
      <w:r w:rsidRPr="00061B2C">
        <w:rPr>
          <w:rFonts w:hint="eastAsia"/>
        </w:rPr>
        <w:t>、</w:t>
      </w:r>
      <w:r w:rsidRPr="00061B2C">
        <w:rPr>
          <w:rFonts w:hint="eastAsia"/>
        </w:rPr>
        <w:t>ResNet-34</w:t>
      </w:r>
      <w:r w:rsidRPr="00061B2C">
        <w:rPr>
          <w:rFonts w:hint="eastAsia"/>
        </w:rPr>
        <w:t>这类比较浅层的网络，叠加块采用</w:t>
      </w:r>
      <w:r w:rsidRPr="00061B2C">
        <w:t>BasicBlock</w:t>
      </w:r>
      <w:r w:rsidRPr="00061B2C">
        <w:rPr>
          <w:rFonts w:hint="eastAsia"/>
        </w:rPr>
        <w:t>基础块的结构进行叠加，没有一些复杂的层次结构；但是对于</w:t>
      </w:r>
      <w:r w:rsidRPr="00061B2C">
        <w:rPr>
          <w:rFonts w:hint="eastAsia"/>
        </w:rPr>
        <w:t>ResNet-50</w:t>
      </w:r>
      <w:r w:rsidRPr="00061B2C">
        <w:rPr>
          <w:rFonts w:hint="eastAsia"/>
        </w:rPr>
        <w:t>、</w:t>
      </w:r>
      <w:r w:rsidRPr="00061B2C">
        <w:t>ResNet-1</w:t>
      </w:r>
      <w:r w:rsidRPr="00061B2C">
        <w:rPr>
          <w:rFonts w:hint="eastAsia"/>
        </w:rPr>
        <w:t>01</w:t>
      </w:r>
      <w:r w:rsidRPr="00061B2C">
        <w:rPr>
          <w:rFonts w:hint="eastAsia"/>
        </w:rPr>
        <w:t>与</w:t>
      </w:r>
      <w:r w:rsidRPr="00061B2C">
        <w:t>ResNet-</w:t>
      </w:r>
      <w:r w:rsidRPr="00061B2C">
        <w:rPr>
          <w:rFonts w:hint="eastAsia"/>
        </w:rPr>
        <w:t>152</w:t>
      </w:r>
      <w:r w:rsidRPr="00061B2C">
        <w:rPr>
          <w:rFonts w:hint="eastAsia"/>
        </w:rPr>
        <w:t>这类层数较多，较为复杂的网络而言，叠加块采用</w:t>
      </w:r>
      <w:r w:rsidRPr="00061B2C">
        <w:t>Bottleneck</w:t>
      </w:r>
      <w:r w:rsidRPr="00061B2C">
        <w:rPr>
          <w:rFonts w:hint="eastAsia"/>
        </w:rPr>
        <w:t>瓶颈层</w:t>
      </w:r>
      <w:r w:rsidRPr="00061B2C">
        <w:rPr>
          <w:rFonts w:hint="eastAsia"/>
        </w:rPr>
        <w:lastRenderedPageBreak/>
        <w:t>进行叠加深入，</w:t>
      </w:r>
      <w:r w:rsidRPr="00061B2C">
        <w:t>Bottleneck</w:t>
      </w:r>
      <w:r w:rsidRPr="00061B2C">
        <w:rPr>
          <w:rFonts w:hint="eastAsia"/>
        </w:rPr>
        <w:t>的网络结构也相较复杂，所以效果也会更好。而对于最终</w:t>
      </w:r>
      <w:r w:rsidR="00CC071C">
        <w:rPr>
          <w:rFonts w:hint="eastAsia"/>
        </w:rPr>
        <w:t>提取</w:t>
      </w:r>
      <w:r w:rsidR="0081025E">
        <w:rPr>
          <w:rFonts w:hint="eastAsia"/>
        </w:rPr>
        <w:t>的</w:t>
      </w:r>
      <w:r w:rsidRPr="00061B2C">
        <w:rPr>
          <w:rFonts w:hint="eastAsia"/>
        </w:rPr>
        <w:t>特征图结果而言，一些浅层的</w:t>
      </w:r>
      <w:r w:rsidRPr="00061B2C">
        <w:rPr>
          <w:rFonts w:hint="eastAsia"/>
        </w:rPr>
        <w:t>ResNet</w:t>
      </w:r>
      <w:r w:rsidRPr="00061B2C">
        <w:rPr>
          <w:rFonts w:hint="eastAsia"/>
        </w:rPr>
        <w:t>网络，其最终得到的特征图深度也会远远小于深层的</w:t>
      </w:r>
      <w:r w:rsidRPr="00061B2C">
        <w:rPr>
          <w:rFonts w:hint="eastAsia"/>
        </w:rPr>
        <w:t>ResNet</w:t>
      </w:r>
      <w:r w:rsidRPr="00061B2C">
        <w:rPr>
          <w:rFonts w:hint="eastAsia"/>
        </w:rPr>
        <w:t>网络。本次实验通过权衡，采用了性能较为适中，内存占用也相对合适的</w:t>
      </w:r>
      <w:r w:rsidRPr="00061B2C">
        <w:rPr>
          <w:rFonts w:hint="eastAsia"/>
        </w:rPr>
        <w:t>ResNet-50</w:t>
      </w:r>
      <w:r w:rsidRPr="00061B2C">
        <w:rPr>
          <w:rFonts w:hint="eastAsia"/>
        </w:rPr>
        <w:t>网络作为最终的骨干网络，用于提取图像中的特征。</w:t>
      </w:r>
    </w:p>
    <w:p w14:paraId="6115BC48" w14:textId="77777777" w:rsidR="00615669" w:rsidRDefault="000E0D4B">
      <w:pPr>
        <w:pStyle w:val="a5"/>
        <w:spacing w:beforeLines="50" w:before="156" w:line="360" w:lineRule="auto"/>
        <w:outlineLvl w:val="2"/>
        <w:rPr>
          <w:rFonts w:ascii="黑体" w:eastAsia="黑体" w:hAnsi="黑体"/>
          <w:b/>
          <w:bCs/>
        </w:rPr>
      </w:pPr>
      <w:bookmarkStart w:id="73"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骨干网络ResNet-50搭建</w:t>
      </w:r>
      <w:bookmarkEnd w:id="73"/>
    </w:p>
    <w:p w14:paraId="19E5135D" w14:textId="4D8BE9DD" w:rsidR="00615669" w:rsidRPr="00061B2C" w:rsidRDefault="000E0D4B" w:rsidP="00EB29C6">
      <w:pPr>
        <w:pStyle w:val="af4"/>
      </w:pPr>
      <w:r w:rsidRPr="00061B2C">
        <w:rPr>
          <w:rFonts w:hint="eastAsia"/>
        </w:rPr>
        <w:t>在搭建</w:t>
      </w:r>
      <w:r w:rsidRPr="00061B2C">
        <w:rPr>
          <w:rFonts w:hint="eastAsia"/>
        </w:rPr>
        <w:t>ResNet-50</w:t>
      </w:r>
      <w:r w:rsidRPr="00061B2C">
        <w:rPr>
          <w:rFonts w:hint="eastAsia"/>
        </w:rPr>
        <w:t>骨干网络时，最重要的是对于叠加块的的理解与实现。</w:t>
      </w:r>
      <w:r w:rsidRPr="00061B2C">
        <w:rPr>
          <w:rFonts w:hint="eastAsia"/>
        </w:rPr>
        <w:t>ResNet-50</w:t>
      </w:r>
      <w:r w:rsidRPr="00061B2C">
        <w:rPr>
          <w:rFonts w:hint="eastAsia"/>
        </w:rPr>
        <w:t>网络分为</w:t>
      </w:r>
      <w:r w:rsidRPr="00061B2C">
        <w:rPr>
          <w:rFonts w:hint="eastAsia"/>
        </w:rPr>
        <w:t>6</w:t>
      </w:r>
      <w:r w:rsidRPr="00061B2C">
        <w:rPr>
          <w:rFonts w:hint="eastAsia"/>
        </w:rPr>
        <w:t>个部分，除了网络一开始使用</w:t>
      </w:r>
      <w:r w:rsidRPr="00061B2C">
        <w:rPr>
          <w:rFonts w:hint="eastAsia"/>
        </w:rPr>
        <w:t>7</w:t>
      </w:r>
      <w:r w:rsidRPr="00061B2C">
        <w:rPr>
          <w:rFonts w:hint="eastAsia"/>
        </w:rPr>
        <w:t>×</w:t>
      </w:r>
      <w:r w:rsidRPr="00061B2C">
        <w:rPr>
          <w:rFonts w:hint="eastAsia"/>
        </w:rPr>
        <w:t>7</w:t>
      </w:r>
      <w:r w:rsidRPr="00061B2C">
        <w:rPr>
          <w:rFonts w:hint="eastAsia"/>
        </w:rPr>
        <w:t>卷积核卷积的卷积层与最后的全连接层之外，剩下的</w:t>
      </w:r>
      <w:r w:rsidRPr="00061B2C">
        <w:rPr>
          <w:rFonts w:hint="eastAsia"/>
        </w:rPr>
        <w:t>4</w:t>
      </w:r>
      <w:r w:rsidRPr="00061B2C">
        <w:rPr>
          <w:rFonts w:hint="eastAsia"/>
        </w:rPr>
        <w:t>个部分都是由不同数量的</w:t>
      </w:r>
      <w:r w:rsidRPr="00061B2C">
        <w:t>Bottleneck</w:t>
      </w:r>
      <w:r w:rsidRPr="00061B2C">
        <w:rPr>
          <w:rFonts w:hint="eastAsia"/>
        </w:rPr>
        <w:t>瓶颈层叠加而构成。所以在搭建骨干网络时，首先实现了最为关键的</w:t>
      </w:r>
      <w:r w:rsidRPr="00061B2C">
        <w:t>Bottleneck</w:t>
      </w:r>
      <w:r w:rsidRPr="00061B2C">
        <w:rPr>
          <w:rFonts w:hint="eastAsia"/>
        </w:rPr>
        <w:t>类，再进行整体网络结构的搭建。</w:t>
      </w:r>
    </w:p>
    <w:p w14:paraId="04249E45" w14:textId="77777777" w:rsidR="00615669" w:rsidRPr="00061B2C" w:rsidRDefault="000E0D4B" w:rsidP="00061B2C">
      <w:pPr>
        <w:pStyle w:val="af6"/>
        <w:numPr>
          <w:ilvl w:val="0"/>
          <w:numId w:val="10"/>
        </w:numPr>
        <w:spacing w:line="440" w:lineRule="exact"/>
        <w:ind w:firstLineChars="0"/>
        <w:rPr>
          <w:sz w:val="24"/>
        </w:rPr>
      </w:pPr>
      <w:r w:rsidRPr="00061B2C">
        <w:rPr>
          <w:rFonts w:hint="eastAsia"/>
          <w:sz w:val="24"/>
        </w:rPr>
        <w:t>Bottleneck</w:t>
      </w:r>
      <w:r w:rsidRPr="00061B2C">
        <w:rPr>
          <w:rFonts w:hint="eastAsia"/>
          <w:sz w:val="24"/>
        </w:rPr>
        <w:t>类的实现</w:t>
      </w:r>
    </w:p>
    <w:p w14:paraId="0BD87B7C" w14:textId="77777777" w:rsidR="00615669" w:rsidRPr="00061B2C" w:rsidRDefault="000E0D4B" w:rsidP="00EB29C6">
      <w:pPr>
        <w:pStyle w:val="af4"/>
      </w:pPr>
      <w:r w:rsidRPr="00061B2C">
        <w:rPr>
          <w:rFonts w:hint="eastAsia"/>
        </w:rPr>
        <w:t>在</w:t>
      </w:r>
      <w:r w:rsidRPr="00061B2C">
        <w:rPr>
          <w:rFonts w:hint="eastAsia"/>
        </w:rPr>
        <w:t>model</w:t>
      </w:r>
      <w:r w:rsidRPr="00061B2C">
        <w:t>/ResNet50.py</w:t>
      </w:r>
      <w:r w:rsidRPr="00061B2C">
        <w:rPr>
          <w:rFonts w:hint="eastAsia"/>
        </w:rPr>
        <w:t>中定义了</w:t>
      </w:r>
      <w:r w:rsidRPr="00061B2C">
        <w:rPr>
          <w:rFonts w:hint="eastAsia"/>
        </w:rPr>
        <w:t>Bottleneck</w:t>
      </w:r>
      <w:r w:rsidRPr="00061B2C">
        <w:rPr>
          <w:rFonts w:hint="eastAsia"/>
        </w:rPr>
        <w:t>类。对于</w:t>
      </w:r>
      <w:r w:rsidRPr="00061B2C">
        <w:rPr>
          <w:rFonts w:hint="eastAsia"/>
        </w:rPr>
        <w:t>ResNet-50</w:t>
      </w:r>
      <w:r w:rsidRPr="00061B2C">
        <w:rPr>
          <w:rFonts w:hint="eastAsia"/>
        </w:rPr>
        <w:t>而言，其瓶颈层由主分支与</w:t>
      </w:r>
      <w:r w:rsidRPr="00061B2C">
        <w:rPr>
          <w:rFonts w:hint="eastAsia"/>
        </w:rPr>
        <w:t>shortcut</w:t>
      </w:r>
      <w:r w:rsidRPr="00061B2C">
        <w:rPr>
          <w:rFonts w:hint="eastAsia"/>
        </w:rPr>
        <w:t>分支构成。主分支是由两个</w:t>
      </w:r>
      <w:r w:rsidRPr="00061B2C">
        <w:rPr>
          <w:rFonts w:hint="eastAsia"/>
        </w:rPr>
        <w:t>1</w:t>
      </w:r>
      <w:r w:rsidRPr="00061B2C">
        <w:rPr>
          <w:rFonts w:hint="eastAsia"/>
        </w:rPr>
        <w:t>×</w:t>
      </w:r>
      <w:r w:rsidRPr="00061B2C">
        <w:rPr>
          <w:rFonts w:hint="eastAsia"/>
        </w:rPr>
        <w:t>1</w:t>
      </w:r>
      <w:r w:rsidRPr="00061B2C">
        <w:rPr>
          <w:rFonts w:hint="eastAsia"/>
        </w:rPr>
        <w:t>的卷积层中间加一个</w:t>
      </w:r>
      <w:r w:rsidRPr="00061B2C">
        <w:rPr>
          <w:rFonts w:hint="eastAsia"/>
        </w:rPr>
        <w:t>3</w:t>
      </w:r>
      <w:r w:rsidRPr="00061B2C">
        <w:rPr>
          <w:rFonts w:hint="eastAsia"/>
        </w:rPr>
        <w:t>×</w:t>
      </w:r>
      <w:r w:rsidRPr="00061B2C">
        <w:rPr>
          <w:rFonts w:hint="eastAsia"/>
        </w:rPr>
        <w:t>3</w:t>
      </w:r>
      <w:r w:rsidRPr="00061B2C">
        <w:rPr>
          <w:rFonts w:hint="eastAsia"/>
        </w:rPr>
        <w:t>的卷积层所构成；而</w:t>
      </w:r>
      <w:r w:rsidRPr="00061B2C">
        <w:rPr>
          <w:rFonts w:hint="eastAsia"/>
        </w:rPr>
        <w:t>shortcut</w:t>
      </w:r>
      <w:r w:rsidRPr="00061B2C">
        <w:rPr>
          <w:rFonts w:hint="eastAsia"/>
        </w:rPr>
        <w:t>分支所输出的特征矩阵则需要与主分支所输出的特征矩阵相同才行，所以根据主分支的输出不同</w:t>
      </w:r>
      <w:r w:rsidRPr="00061B2C">
        <w:rPr>
          <w:rFonts w:hint="eastAsia"/>
        </w:rPr>
        <w:t>shortcut</w:t>
      </w:r>
      <w:r w:rsidRPr="00061B2C">
        <w:rPr>
          <w:rFonts w:hint="eastAsia"/>
        </w:rPr>
        <w:t>分支结构也不相同。</w:t>
      </w:r>
    </w:p>
    <w:p w14:paraId="0B06034A" w14:textId="5F3CB3E0" w:rsidR="00615669" w:rsidRPr="00061B2C" w:rsidRDefault="000E0D4B" w:rsidP="00EB29C6">
      <w:pPr>
        <w:pStyle w:val="af4"/>
      </w:pPr>
      <w:r w:rsidRPr="00061B2C">
        <w:rPr>
          <w:rFonts w:hint="eastAsia"/>
        </w:rPr>
        <w:t>当主分支的输入与输出的特征矩阵形状不同时，</w:t>
      </w:r>
      <w:r w:rsidRPr="00061B2C">
        <w:rPr>
          <w:rFonts w:hint="eastAsia"/>
        </w:rPr>
        <w:t>shortcut</w:t>
      </w:r>
      <w:r w:rsidRPr="00061B2C">
        <w:rPr>
          <w:rFonts w:hint="eastAsia"/>
        </w:rPr>
        <w:t>分支则使用一个</w:t>
      </w:r>
      <w:r w:rsidRPr="00061B2C">
        <w:rPr>
          <w:rFonts w:hint="eastAsia"/>
        </w:rPr>
        <w:t>1</w:t>
      </w:r>
      <w:r w:rsidRPr="00061B2C">
        <w:rPr>
          <w:rFonts w:hint="eastAsia"/>
        </w:rPr>
        <w:t>×</w:t>
      </w:r>
      <w:r w:rsidRPr="00061B2C">
        <w:rPr>
          <w:rFonts w:hint="eastAsia"/>
        </w:rPr>
        <w:t>1</w:t>
      </w:r>
      <w:r w:rsidRPr="00061B2C">
        <w:rPr>
          <w:rFonts w:hint="eastAsia"/>
        </w:rPr>
        <w:t>的卷积层并选取适当的步长，来对输入的特征图进行卷积，使其与主分支的输出矩阵相同，其结构</w:t>
      </w:r>
      <w:r w:rsidRPr="00EB29C6">
        <w:rPr>
          <w:rFonts w:hint="eastAsia"/>
        </w:rPr>
        <w:t>如</w:t>
      </w:r>
      <w:r w:rsidR="00B80D0A" w:rsidRPr="00B80D0A">
        <w:rPr>
          <w:rStyle w:val="af3"/>
        </w:rPr>
        <w:fldChar w:fldCharType="begin"/>
      </w:r>
      <w:r w:rsidR="00B80D0A" w:rsidRPr="00B80D0A">
        <w:rPr>
          <w:rStyle w:val="af3"/>
        </w:rPr>
        <w:instrText xml:space="preserve"> </w:instrText>
      </w:r>
      <w:r w:rsidR="00B80D0A" w:rsidRPr="00B80D0A">
        <w:rPr>
          <w:rStyle w:val="af3"/>
          <w:rFonts w:hint="eastAsia"/>
        </w:rPr>
        <w:instrText>REF _Ref39864795 \h</w:instrText>
      </w:r>
      <w:r w:rsidR="00B80D0A" w:rsidRPr="00B80D0A">
        <w:rPr>
          <w:rStyle w:val="af3"/>
        </w:rPr>
        <w:instrText xml:space="preserve"> </w:instrText>
      </w:r>
      <w:r w:rsidR="00B80D0A">
        <w:rPr>
          <w:rStyle w:val="af3"/>
        </w:rPr>
        <w:instrText xml:space="preserve"> \* MERGEFORMAT </w:instrText>
      </w:r>
      <w:r w:rsidR="00B80D0A" w:rsidRPr="00B80D0A">
        <w:rPr>
          <w:rStyle w:val="af3"/>
        </w:rPr>
      </w:r>
      <w:r w:rsidR="00B80D0A" w:rsidRPr="00B80D0A">
        <w:rPr>
          <w:rStyle w:val="af3"/>
        </w:rPr>
        <w:fldChar w:fldCharType="separate"/>
      </w:r>
      <w:r w:rsidR="00A32931" w:rsidRPr="00A32931">
        <w:rPr>
          <w:rStyle w:val="af3"/>
          <w:rFonts w:hint="eastAsia"/>
        </w:rPr>
        <w:t>图</w:t>
      </w:r>
      <w:r w:rsidR="00A32931" w:rsidRPr="00A32931">
        <w:rPr>
          <w:rStyle w:val="af3"/>
          <w:rFonts w:hint="eastAsia"/>
        </w:rPr>
        <w:t>3-</w:t>
      </w:r>
      <w:r w:rsidR="00A32931" w:rsidRPr="00A32931">
        <w:rPr>
          <w:rStyle w:val="af3"/>
        </w:rPr>
        <w:t>3</w:t>
      </w:r>
      <w:r w:rsidR="00B80D0A" w:rsidRPr="00B80D0A">
        <w:rPr>
          <w:rStyle w:val="af3"/>
        </w:rPr>
        <w:fldChar w:fldCharType="end"/>
      </w:r>
      <w:r w:rsidRPr="00EB29C6">
        <w:rPr>
          <w:rFonts w:hint="eastAsia"/>
        </w:rPr>
        <w:t>所</w:t>
      </w:r>
      <w:r w:rsidRPr="00061B2C">
        <w:rPr>
          <w:rFonts w:hint="eastAsia"/>
        </w:rPr>
        <w:t>示。</w:t>
      </w:r>
    </w:p>
    <w:p w14:paraId="7F638237" w14:textId="77777777" w:rsidR="00985CF6" w:rsidRDefault="00985CF6" w:rsidP="00D2065C">
      <w:pPr>
        <w:pStyle w:val="af4"/>
        <w:ind w:firstLineChars="0" w:firstLine="0"/>
        <w:rPr>
          <w:rFonts w:hint="eastAsia"/>
          <w:noProof/>
        </w:rPr>
      </w:pPr>
    </w:p>
    <w:p w14:paraId="6A0ABF80" w14:textId="4D6A3AED" w:rsidR="00C44232" w:rsidRDefault="000E0D4B" w:rsidP="00C44232">
      <w:pPr>
        <w:keepNext/>
        <w:jc w:val="center"/>
      </w:pPr>
      <w:r>
        <w:rPr>
          <w:noProof/>
        </w:rPr>
        <w:drawing>
          <wp:inline distT="0" distB="0" distL="0" distR="0" wp14:anchorId="65487079" wp14:editId="7D9808CE">
            <wp:extent cx="3032760" cy="25400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rotWithShape="1">
                    <a:blip r:embed="rId21">
                      <a:extLst>
                        <a:ext uri="{28A0092B-C50C-407E-A947-70E740481C1C}">
                          <a14:useLocalDpi xmlns:a14="http://schemas.microsoft.com/office/drawing/2010/main" val="0"/>
                        </a:ext>
                      </a:extLst>
                    </a:blip>
                    <a:srcRect t="5423" b="3793"/>
                    <a:stretch/>
                  </pic:blipFill>
                  <pic:spPr bwMode="auto">
                    <a:xfrm>
                      <a:off x="0" y="0"/>
                      <a:ext cx="3032760" cy="2540041"/>
                    </a:xfrm>
                    <a:prstGeom prst="rect">
                      <a:avLst/>
                    </a:prstGeom>
                    <a:noFill/>
                    <a:ln>
                      <a:noFill/>
                    </a:ln>
                    <a:extLst>
                      <a:ext uri="{53640926-AAD7-44D8-BBD7-CCE9431645EC}">
                        <a14:shadowObscured xmlns:a14="http://schemas.microsoft.com/office/drawing/2010/main"/>
                      </a:ext>
                    </a:extLst>
                  </pic:spPr>
                </pic:pic>
              </a:graphicData>
            </a:graphic>
          </wp:inline>
        </w:drawing>
      </w:r>
    </w:p>
    <w:p w14:paraId="07EAF10E" w14:textId="4EDCB608" w:rsidR="00615669" w:rsidRPr="00C44232" w:rsidRDefault="00C44232" w:rsidP="00903E36">
      <w:pPr>
        <w:pStyle w:val="af5"/>
      </w:pPr>
      <w:bookmarkStart w:id="74" w:name="_Ref39864795"/>
      <w:r w:rsidRPr="00C44232">
        <w:rPr>
          <w:rFonts w:hint="eastAsia"/>
        </w:rPr>
        <w:t>图</w:t>
      </w:r>
      <w:r w:rsidRPr="00C44232">
        <w:rPr>
          <w:rFonts w:hint="eastAsia"/>
        </w:rPr>
        <w:t>3-</w:t>
      </w:r>
      <w:r w:rsidRPr="00C44232">
        <w:fldChar w:fldCharType="begin"/>
      </w:r>
      <w:r w:rsidRPr="00C44232">
        <w:instrText xml:space="preserve"> </w:instrText>
      </w:r>
      <w:r w:rsidRPr="00C44232">
        <w:rPr>
          <w:rFonts w:hint="eastAsia"/>
        </w:rPr>
        <w:instrText xml:space="preserve">SEQ </w:instrText>
      </w:r>
      <w:r w:rsidRPr="00C44232">
        <w:rPr>
          <w:rFonts w:hint="eastAsia"/>
        </w:rPr>
        <w:instrText>图</w:instrText>
      </w:r>
      <w:r w:rsidRPr="00C44232">
        <w:rPr>
          <w:rFonts w:hint="eastAsia"/>
        </w:rPr>
        <w:instrText>3- \* ARABIC</w:instrText>
      </w:r>
      <w:r w:rsidRPr="00C44232">
        <w:instrText xml:space="preserve"> </w:instrText>
      </w:r>
      <w:r w:rsidRPr="00C44232">
        <w:fldChar w:fldCharType="separate"/>
      </w:r>
      <w:r w:rsidR="00A32931">
        <w:rPr>
          <w:noProof/>
        </w:rPr>
        <w:t>3</w:t>
      </w:r>
      <w:r w:rsidRPr="00C44232">
        <w:fldChar w:fldCharType="end"/>
      </w:r>
      <w:bookmarkEnd w:id="74"/>
      <w:r w:rsidR="000E0D4B" w:rsidRPr="00C44232">
        <w:rPr>
          <w:rFonts w:hint="eastAsia"/>
        </w:rPr>
        <w:t>主分支输入输出矩阵形状不同</w:t>
      </w:r>
    </w:p>
    <w:p w14:paraId="5B2E6D7E" w14:textId="77777777" w:rsidR="00615669" w:rsidRPr="00061B2C" w:rsidRDefault="00615669" w:rsidP="00C32E06">
      <w:pPr>
        <w:pStyle w:val="af5"/>
        <w:jc w:val="both"/>
        <w:rPr>
          <w:rFonts w:hint="eastAsia"/>
        </w:rPr>
      </w:pPr>
    </w:p>
    <w:p w14:paraId="1F2B5896" w14:textId="435E4FED" w:rsidR="00615669" w:rsidRPr="00061B2C" w:rsidRDefault="000E0D4B" w:rsidP="00EB29C6">
      <w:pPr>
        <w:pStyle w:val="af4"/>
      </w:pPr>
      <w:r w:rsidRPr="00061B2C">
        <w:rPr>
          <w:rFonts w:hint="eastAsia"/>
        </w:rPr>
        <w:lastRenderedPageBreak/>
        <w:t>而当主分支的输入输出的特征矩阵形状相同时，此时</w:t>
      </w:r>
      <w:r w:rsidRPr="00061B2C">
        <w:rPr>
          <w:rFonts w:hint="eastAsia"/>
        </w:rPr>
        <w:t>shortcut</w:t>
      </w:r>
      <w:r w:rsidRPr="00061B2C">
        <w:rPr>
          <w:rFonts w:hint="eastAsia"/>
        </w:rPr>
        <w:t>分支本质上的作用则为恒等映射，不对输入的特征矩阵进行任何操作，其</w:t>
      </w:r>
      <w:r w:rsidRPr="00EB29C6">
        <w:rPr>
          <w:rFonts w:hint="eastAsia"/>
        </w:rPr>
        <w:t>结构如</w:t>
      </w:r>
      <w:r w:rsidR="00C95556" w:rsidRPr="00C95556">
        <w:rPr>
          <w:rStyle w:val="af3"/>
        </w:rPr>
        <w:fldChar w:fldCharType="begin"/>
      </w:r>
      <w:r w:rsidR="00C95556" w:rsidRPr="00C95556">
        <w:rPr>
          <w:rStyle w:val="af3"/>
        </w:rPr>
        <w:instrText xml:space="preserve"> </w:instrText>
      </w:r>
      <w:r w:rsidR="00C95556" w:rsidRPr="00C95556">
        <w:rPr>
          <w:rStyle w:val="af3"/>
          <w:rFonts w:hint="eastAsia"/>
        </w:rPr>
        <w:instrText>REF _Ref39864859 \h</w:instrText>
      </w:r>
      <w:r w:rsidR="00C95556" w:rsidRPr="00C95556">
        <w:rPr>
          <w:rStyle w:val="af3"/>
        </w:rPr>
        <w:instrText xml:space="preserve"> </w:instrText>
      </w:r>
      <w:r w:rsidR="00C95556">
        <w:rPr>
          <w:rStyle w:val="af3"/>
        </w:rPr>
        <w:instrText xml:space="preserve"> \* MERGEFORMAT </w:instrText>
      </w:r>
      <w:r w:rsidR="00C95556" w:rsidRPr="00C95556">
        <w:rPr>
          <w:rStyle w:val="af3"/>
        </w:rPr>
      </w:r>
      <w:r w:rsidR="00C95556" w:rsidRPr="00C95556">
        <w:rPr>
          <w:rStyle w:val="af3"/>
        </w:rPr>
        <w:fldChar w:fldCharType="separate"/>
      </w:r>
      <w:r w:rsidR="00A32931" w:rsidRPr="00A32931">
        <w:rPr>
          <w:rStyle w:val="af3"/>
          <w:rFonts w:hint="eastAsia"/>
        </w:rPr>
        <w:t>图</w:t>
      </w:r>
      <w:r w:rsidR="00A32931" w:rsidRPr="00A32931">
        <w:rPr>
          <w:rStyle w:val="af3"/>
          <w:rFonts w:hint="eastAsia"/>
        </w:rPr>
        <w:t>3-</w:t>
      </w:r>
      <w:r w:rsidR="00A32931" w:rsidRPr="00A32931">
        <w:rPr>
          <w:rStyle w:val="af3"/>
        </w:rPr>
        <w:t>4</w:t>
      </w:r>
      <w:r w:rsidR="00C95556" w:rsidRPr="00C95556">
        <w:rPr>
          <w:rStyle w:val="af3"/>
        </w:rPr>
        <w:fldChar w:fldCharType="end"/>
      </w:r>
      <w:r w:rsidRPr="00EB29C6">
        <w:rPr>
          <w:rFonts w:hint="eastAsia"/>
        </w:rPr>
        <w:t>所</w:t>
      </w:r>
      <w:r w:rsidRPr="00061B2C">
        <w:rPr>
          <w:rFonts w:hint="eastAsia"/>
        </w:rPr>
        <w:t>示。</w:t>
      </w:r>
    </w:p>
    <w:p w14:paraId="4B258A6A" w14:textId="77777777" w:rsidR="00985CF6" w:rsidRDefault="00985CF6" w:rsidP="00E25081">
      <w:pPr>
        <w:pStyle w:val="af4"/>
        <w:ind w:firstLineChars="0" w:firstLine="0"/>
        <w:rPr>
          <w:rFonts w:hint="eastAsia"/>
          <w:noProof/>
        </w:rPr>
      </w:pPr>
    </w:p>
    <w:p w14:paraId="5537769C" w14:textId="37DD9839" w:rsidR="00C83396" w:rsidRDefault="000E0D4B" w:rsidP="00C83396">
      <w:pPr>
        <w:keepNext/>
        <w:jc w:val="center"/>
      </w:pPr>
      <w:r>
        <w:rPr>
          <w:noProof/>
        </w:rPr>
        <w:drawing>
          <wp:inline distT="0" distB="0" distL="0" distR="0" wp14:anchorId="21AE46B8" wp14:editId="2C10BBFB">
            <wp:extent cx="2834640" cy="25408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rotWithShape="1">
                    <a:blip r:embed="rId22">
                      <a:extLst>
                        <a:ext uri="{28A0092B-C50C-407E-A947-70E740481C1C}">
                          <a14:useLocalDpi xmlns:a14="http://schemas.microsoft.com/office/drawing/2010/main" val="0"/>
                        </a:ext>
                      </a:extLst>
                    </a:blip>
                    <a:srcRect t="6214" b="3829"/>
                    <a:stretch/>
                  </pic:blipFill>
                  <pic:spPr bwMode="auto">
                    <a:xfrm>
                      <a:off x="0" y="0"/>
                      <a:ext cx="2919672" cy="2617112"/>
                    </a:xfrm>
                    <a:prstGeom prst="rect">
                      <a:avLst/>
                    </a:prstGeom>
                    <a:noFill/>
                    <a:ln>
                      <a:noFill/>
                    </a:ln>
                    <a:extLst>
                      <a:ext uri="{53640926-AAD7-44D8-BBD7-CCE9431645EC}">
                        <a14:shadowObscured xmlns:a14="http://schemas.microsoft.com/office/drawing/2010/main"/>
                      </a:ext>
                    </a:extLst>
                  </pic:spPr>
                </pic:pic>
              </a:graphicData>
            </a:graphic>
          </wp:inline>
        </w:drawing>
      </w:r>
    </w:p>
    <w:p w14:paraId="1454256B" w14:textId="231615A5" w:rsidR="00615669" w:rsidRPr="00C83396" w:rsidRDefault="00C83396" w:rsidP="00903E36">
      <w:pPr>
        <w:pStyle w:val="af5"/>
      </w:pPr>
      <w:bookmarkStart w:id="75" w:name="_Ref39864859"/>
      <w:r w:rsidRPr="00C83396">
        <w:rPr>
          <w:rFonts w:hint="eastAsia"/>
        </w:rPr>
        <w:t>图</w:t>
      </w:r>
      <w:r w:rsidRPr="00C83396">
        <w:rPr>
          <w:rFonts w:hint="eastAsia"/>
        </w:rPr>
        <w:t>3-</w:t>
      </w:r>
      <w:r w:rsidRPr="00C83396">
        <w:fldChar w:fldCharType="begin"/>
      </w:r>
      <w:r w:rsidRPr="00C83396">
        <w:instrText xml:space="preserve"> </w:instrText>
      </w:r>
      <w:r w:rsidRPr="00C83396">
        <w:rPr>
          <w:rFonts w:hint="eastAsia"/>
        </w:rPr>
        <w:instrText xml:space="preserve">SEQ </w:instrText>
      </w:r>
      <w:r w:rsidRPr="00C83396">
        <w:rPr>
          <w:rFonts w:hint="eastAsia"/>
        </w:rPr>
        <w:instrText>图</w:instrText>
      </w:r>
      <w:r w:rsidRPr="00C83396">
        <w:rPr>
          <w:rFonts w:hint="eastAsia"/>
        </w:rPr>
        <w:instrText>3- \* ARABIC</w:instrText>
      </w:r>
      <w:r w:rsidRPr="00C83396">
        <w:instrText xml:space="preserve"> </w:instrText>
      </w:r>
      <w:r w:rsidRPr="00C83396">
        <w:fldChar w:fldCharType="separate"/>
      </w:r>
      <w:r w:rsidR="00A32931">
        <w:rPr>
          <w:noProof/>
        </w:rPr>
        <w:t>4</w:t>
      </w:r>
      <w:r w:rsidRPr="00C83396">
        <w:fldChar w:fldCharType="end"/>
      </w:r>
      <w:bookmarkEnd w:id="75"/>
      <w:r w:rsidR="000E0D4B" w:rsidRPr="00C83396">
        <w:t xml:space="preserve"> </w:t>
      </w:r>
      <w:r w:rsidR="000E0D4B" w:rsidRPr="00C83396">
        <w:rPr>
          <w:rFonts w:hint="eastAsia"/>
        </w:rPr>
        <w:t>主分支输入输出矩阵形状相同</w:t>
      </w:r>
    </w:p>
    <w:p w14:paraId="7B2C246D" w14:textId="77777777" w:rsidR="00615669" w:rsidRDefault="00615669" w:rsidP="00E25081">
      <w:pPr>
        <w:spacing w:line="440" w:lineRule="exact"/>
        <w:rPr>
          <w:rFonts w:hint="eastAsia"/>
          <w:sz w:val="24"/>
          <w:szCs w:val="32"/>
        </w:rPr>
      </w:pPr>
    </w:p>
    <w:p w14:paraId="677E7064" w14:textId="1EADA759" w:rsidR="00615669" w:rsidRPr="008E4CFD" w:rsidRDefault="000E0D4B" w:rsidP="00EB29C6">
      <w:pPr>
        <w:pStyle w:val="af4"/>
      </w:pPr>
      <w:r w:rsidRPr="008E4CFD">
        <w:rPr>
          <w:rFonts w:hint="eastAsia"/>
        </w:rPr>
        <w:t>此外，在瓶颈层中每个卷积层下面都接了一个</w:t>
      </w:r>
      <w:r w:rsidRPr="008E4CFD">
        <w:rPr>
          <w:rFonts w:hint="eastAsia"/>
        </w:rPr>
        <w:t>BN</w:t>
      </w:r>
      <w:r w:rsidRPr="008E4CFD">
        <w:t>(</w:t>
      </w:r>
      <w:r w:rsidRPr="008E4CFD">
        <w:rPr>
          <w:rFonts w:hint="eastAsia"/>
        </w:rPr>
        <w:t>Batch</w:t>
      </w:r>
      <w:r w:rsidRPr="008E4CFD">
        <w:t xml:space="preserve"> </w:t>
      </w:r>
      <w:r w:rsidRPr="008E4CFD">
        <w:rPr>
          <w:rFonts w:hint="eastAsia"/>
        </w:rPr>
        <w:t>Normalization</w:t>
      </w:r>
      <w:r w:rsidRPr="008E4CFD">
        <w:t>)</w:t>
      </w:r>
      <w:r w:rsidRPr="008E4CFD">
        <w:rPr>
          <w:rFonts w:hint="eastAsia"/>
        </w:rPr>
        <w:t>层</w:t>
      </w:r>
      <w:r w:rsidR="00127532" w:rsidRPr="00127532">
        <w:rPr>
          <w:vertAlign w:val="superscript"/>
        </w:rPr>
        <w:fldChar w:fldCharType="begin"/>
      </w:r>
      <w:r w:rsidR="00127532" w:rsidRPr="00127532">
        <w:rPr>
          <w:vertAlign w:val="superscript"/>
        </w:rPr>
        <w:instrText xml:space="preserve"> </w:instrText>
      </w:r>
      <w:r w:rsidR="00127532" w:rsidRPr="00127532">
        <w:rPr>
          <w:rFonts w:hint="eastAsia"/>
          <w:vertAlign w:val="superscript"/>
        </w:rPr>
        <w:instrText>REF _Ref39677819 \r \h</w:instrText>
      </w:r>
      <w:r w:rsidR="00127532" w:rsidRPr="00127532">
        <w:rPr>
          <w:vertAlign w:val="superscript"/>
        </w:rPr>
        <w:instrText xml:space="preserve"> </w:instrText>
      </w:r>
      <w:r w:rsidR="00127532">
        <w:rPr>
          <w:vertAlign w:val="superscript"/>
        </w:rPr>
        <w:instrText xml:space="preserve"> \* MERGEFORMAT </w:instrText>
      </w:r>
      <w:r w:rsidR="00127532" w:rsidRPr="00127532">
        <w:rPr>
          <w:vertAlign w:val="superscript"/>
        </w:rPr>
      </w:r>
      <w:r w:rsidR="00127532" w:rsidRPr="00127532">
        <w:rPr>
          <w:vertAlign w:val="superscript"/>
        </w:rPr>
        <w:fldChar w:fldCharType="separate"/>
      </w:r>
      <w:r w:rsidR="00A32931">
        <w:rPr>
          <w:vertAlign w:val="superscript"/>
        </w:rPr>
        <w:t>[14]</w:t>
      </w:r>
      <w:r w:rsidR="00127532" w:rsidRPr="00127532">
        <w:rPr>
          <w:vertAlign w:val="superscript"/>
        </w:rPr>
        <w:fldChar w:fldCharType="end"/>
      </w:r>
      <w:r w:rsidR="009563C4">
        <w:rPr>
          <w:rFonts w:hint="eastAsia"/>
        </w:rPr>
        <w:t>用于</w:t>
      </w:r>
      <w:r w:rsidRPr="008E4CFD">
        <w:rPr>
          <w:rFonts w:hint="eastAsia"/>
        </w:rPr>
        <w:t>规范化数据，这样做的好处在于，可以加速网络的收敛，防止模型过拟合以及降低网络模型对于初始化权重的敏感程度。通过</w:t>
      </w:r>
      <w:r w:rsidRPr="008E4CFD">
        <w:rPr>
          <w:rFonts w:hint="eastAsia"/>
        </w:rPr>
        <w:t>BN</w:t>
      </w:r>
      <w:r w:rsidRPr="008E4CFD">
        <w:rPr>
          <w:rFonts w:hint="eastAsia"/>
        </w:rPr>
        <w:t>层可以使得模型效果更加理想，而且因为</w:t>
      </w:r>
      <w:r w:rsidRPr="008E4CFD">
        <w:rPr>
          <w:rFonts w:hint="eastAsia"/>
        </w:rPr>
        <w:t>BN</w:t>
      </w:r>
      <w:r w:rsidRPr="008E4CFD">
        <w:rPr>
          <w:rFonts w:hint="eastAsia"/>
        </w:rPr>
        <w:t>层的特性，其中的一个超参数可以替代掉卷积层中的</w:t>
      </w:r>
      <w:r w:rsidRPr="008E4CFD">
        <w:rPr>
          <w:rFonts w:hint="eastAsia"/>
        </w:rPr>
        <w:t>bias</w:t>
      </w:r>
      <w:r w:rsidRPr="008E4CFD">
        <w:rPr>
          <w:rFonts w:hint="eastAsia"/>
        </w:rPr>
        <w:t>偏置值，所以在使用</w:t>
      </w:r>
      <w:r w:rsidRPr="008E4CFD">
        <w:rPr>
          <w:rFonts w:hint="eastAsia"/>
        </w:rPr>
        <w:t>BN</w:t>
      </w:r>
      <w:r w:rsidRPr="008E4CFD">
        <w:rPr>
          <w:rFonts w:hint="eastAsia"/>
        </w:rPr>
        <w:t>层时，可以将卷积层中的</w:t>
      </w:r>
      <w:r w:rsidRPr="008E4CFD">
        <w:rPr>
          <w:rFonts w:hint="eastAsia"/>
        </w:rPr>
        <w:t>bias</w:t>
      </w:r>
      <w:r w:rsidRPr="008E4CFD">
        <w:rPr>
          <w:rFonts w:hint="eastAsia"/>
        </w:rPr>
        <w:t>设置为</w:t>
      </w:r>
      <w:r w:rsidRPr="008E4CFD">
        <w:rPr>
          <w:rFonts w:hint="eastAsia"/>
        </w:rPr>
        <w:t>False</w:t>
      </w:r>
      <w:r w:rsidRPr="008E4CFD">
        <w:rPr>
          <w:rFonts w:hint="eastAsia"/>
        </w:rPr>
        <w:t>，这样对于网络模型是完全没有影响的，并且还减少了超参数的数量。</w:t>
      </w:r>
    </w:p>
    <w:p w14:paraId="78AAA3D6" w14:textId="77777777" w:rsidR="00615669" w:rsidRPr="008E4CFD" w:rsidRDefault="000E0D4B" w:rsidP="008E4CFD">
      <w:pPr>
        <w:pStyle w:val="af6"/>
        <w:numPr>
          <w:ilvl w:val="0"/>
          <w:numId w:val="10"/>
        </w:numPr>
        <w:spacing w:line="440" w:lineRule="exact"/>
        <w:ind w:firstLineChars="0"/>
        <w:rPr>
          <w:sz w:val="24"/>
        </w:rPr>
      </w:pPr>
      <w:r w:rsidRPr="008E4CFD">
        <w:rPr>
          <w:rFonts w:hint="eastAsia"/>
          <w:sz w:val="24"/>
        </w:rPr>
        <w:t>ResNet-50</w:t>
      </w:r>
      <w:r w:rsidRPr="008E4CFD">
        <w:rPr>
          <w:rFonts w:hint="eastAsia"/>
          <w:sz w:val="24"/>
        </w:rPr>
        <w:t>整体网络的搭建</w:t>
      </w:r>
    </w:p>
    <w:p w14:paraId="455C3E14" w14:textId="77777777" w:rsidR="00615669" w:rsidRPr="008E4CFD" w:rsidRDefault="000E0D4B" w:rsidP="004A5D59">
      <w:pPr>
        <w:pStyle w:val="af4"/>
      </w:pPr>
      <w:r w:rsidRPr="008E4CFD">
        <w:rPr>
          <w:rFonts w:hint="eastAsia"/>
        </w:rPr>
        <w:t>根据上文所述，</w:t>
      </w:r>
      <w:r w:rsidRPr="008E4CFD">
        <w:rPr>
          <w:rFonts w:hint="eastAsia"/>
        </w:rPr>
        <w:t>ResNet-50</w:t>
      </w:r>
      <w:r w:rsidRPr="008E4CFD">
        <w:rPr>
          <w:rFonts w:hint="eastAsia"/>
        </w:rPr>
        <w:t>网络一共由六部分所组成，分别为一层卷积核为</w:t>
      </w:r>
      <w:r w:rsidRPr="008E4CFD">
        <w:rPr>
          <w:rFonts w:hint="eastAsia"/>
        </w:rPr>
        <w:t>7</w:t>
      </w:r>
      <w:r w:rsidRPr="008E4CFD">
        <w:rPr>
          <w:rFonts w:hint="eastAsia"/>
        </w:rPr>
        <w:t>×</w:t>
      </w:r>
      <w:r w:rsidRPr="008E4CFD">
        <w:rPr>
          <w:rFonts w:hint="eastAsia"/>
        </w:rPr>
        <w:t>7</w:t>
      </w:r>
      <w:r w:rsidRPr="008E4CFD">
        <w:rPr>
          <w:rFonts w:hint="eastAsia"/>
        </w:rPr>
        <w:t>的卷积层、四个不同数量堆叠的瓶颈层和一个全连接层，并且在第一个瓶颈层之前还添加了一个池化层。与瓶颈层中一样，在</w:t>
      </w:r>
      <w:r w:rsidRPr="008E4CFD">
        <w:t>ResNet-50</w:t>
      </w:r>
      <w:r w:rsidRPr="008E4CFD">
        <w:rPr>
          <w:rFonts w:hint="eastAsia"/>
        </w:rPr>
        <w:t>主体网络中，每一个卷积层之后都将跟随一个</w:t>
      </w:r>
      <w:r w:rsidRPr="008E4CFD">
        <w:rPr>
          <w:rFonts w:hint="eastAsia"/>
        </w:rPr>
        <w:t>BN</w:t>
      </w:r>
      <w:r w:rsidRPr="008E4CFD">
        <w:rPr>
          <w:rFonts w:hint="eastAsia"/>
        </w:rPr>
        <w:t>层，用于数据规范化，加快网络的收敛，提高模型的检测性能。</w:t>
      </w:r>
    </w:p>
    <w:p w14:paraId="7EC6707C" w14:textId="77777777" w:rsidR="00615669" w:rsidRPr="008E4CFD" w:rsidRDefault="000E0D4B" w:rsidP="007B2E42">
      <w:pPr>
        <w:pStyle w:val="af4"/>
      </w:pPr>
      <w:r w:rsidRPr="008E4CFD">
        <w:rPr>
          <w:rFonts w:hint="eastAsia"/>
        </w:rPr>
        <w:t>对于这四个不同数量堆叠的瓶颈层，每一部分的输出特征图的深度都为瓶颈层设定深度的</w:t>
      </w:r>
      <w:r w:rsidRPr="008E4CFD">
        <w:rPr>
          <w:rFonts w:hint="eastAsia"/>
        </w:rPr>
        <w:t>4</w:t>
      </w:r>
      <w:r w:rsidRPr="008E4CFD">
        <w:rPr>
          <w:rFonts w:hint="eastAsia"/>
        </w:rPr>
        <w:t>倍，且这四个瓶颈层所设定的深度分别为</w:t>
      </w:r>
      <w:r w:rsidRPr="008E4CFD">
        <w:rPr>
          <w:rFonts w:hint="eastAsia"/>
        </w:rPr>
        <w:t>64</w:t>
      </w:r>
      <w:r w:rsidRPr="008E4CFD">
        <w:rPr>
          <w:rFonts w:hint="eastAsia"/>
        </w:rPr>
        <w:t>、</w:t>
      </w:r>
      <w:r w:rsidRPr="008E4CFD">
        <w:rPr>
          <w:rFonts w:hint="eastAsia"/>
        </w:rPr>
        <w:t>128</w:t>
      </w:r>
      <w:r w:rsidRPr="008E4CFD">
        <w:rPr>
          <w:rFonts w:hint="eastAsia"/>
        </w:rPr>
        <w:t>、</w:t>
      </w:r>
      <w:r w:rsidRPr="008E4CFD">
        <w:rPr>
          <w:rFonts w:hint="eastAsia"/>
        </w:rPr>
        <w:t>256</w:t>
      </w:r>
      <w:r w:rsidRPr="008E4CFD">
        <w:rPr>
          <w:rFonts w:hint="eastAsia"/>
        </w:rPr>
        <w:t>和</w:t>
      </w:r>
      <w:r w:rsidRPr="008E4CFD">
        <w:rPr>
          <w:rFonts w:hint="eastAsia"/>
        </w:rPr>
        <w:t>512</w:t>
      </w:r>
      <w:r w:rsidRPr="008E4CFD">
        <w:rPr>
          <w:rFonts w:hint="eastAsia"/>
        </w:rPr>
        <w:t>，所以最终</w:t>
      </w:r>
      <w:r w:rsidRPr="008E4CFD">
        <w:rPr>
          <w:rFonts w:hint="eastAsia"/>
        </w:rPr>
        <w:t>ResNet-50</w:t>
      </w:r>
      <w:r w:rsidRPr="008E4CFD">
        <w:rPr>
          <w:rFonts w:hint="eastAsia"/>
        </w:rPr>
        <w:t>网络输出的深度为</w:t>
      </w:r>
      <w:r w:rsidRPr="008E4CFD">
        <w:rPr>
          <w:rFonts w:hint="eastAsia"/>
        </w:rPr>
        <w:t>2048</w:t>
      </w:r>
      <w:r w:rsidRPr="008E4CFD">
        <w:rPr>
          <w:rFonts w:hint="eastAsia"/>
        </w:rPr>
        <w:t>。而对于本次实验来说，因为</w:t>
      </w:r>
      <w:r w:rsidRPr="008E4CFD">
        <w:rPr>
          <w:rFonts w:hint="eastAsia"/>
        </w:rPr>
        <w:t>ResNet-50</w:t>
      </w:r>
      <w:r w:rsidRPr="008E4CFD">
        <w:rPr>
          <w:rFonts w:hint="eastAsia"/>
        </w:rPr>
        <w:t>骨干网络所输出的特征图是要交予特征金字塔网络来进行处理的，所以在本次实验中，将不实现最后一部分全连接层，并且将这四个瓶颈层的后三个所输出的特征图传入网</w:t>
      </w:r>
      <w:r w:rsidRPr="008E4CFD">
        <w:rPr>
          <w:rFonts w:hint="eastAsia"/>
        </w:rPr>
        <w:lastRenderedPageBreak/>
        <w:t>络的下一部分特征金字塔网络，以便于识别不同尺度大小的检测目标。</w:t>
      </w:r>
    </w:p>
    <w:p w14:paraId="1DD6427B" w14:textId="77777777" w:rsidR="00615669" w:rsidRDefault="000E0D4B">
      <w:pPr>
        <w:pStyle w:val="20"/>
        <w:tabs>
          <w:tab w:val="left" w:pos="7300"/>
        </w:tabs>
        <w:spacing w:beforeLines="50" w:before="156" w:after="0" w:line="360" w:lineRule="auto"/>
        <w:outlineLvl w:val="1"/>
      </w:pPr>
      <w:bookmarkStart w:id="76" w:name="_Toc39862335"/>
      <w:bookmarkStart w:id="77" w:name="_Toc38453070"/>
      <w:bookmarkStart w:id="78" w:name="_Toc249078852"/>
      <w:r>
        <w:rPr>
          <w:rFonts w:hint="eastAsia"/>
        </w:rPr>
        <w:t>3</w:t>
      </w:r>
      <w:r>
        <w:t>.</w:t>
      </w:r>
      <w:r>
        <w:rPr>
          <w:rFonts w:hint="eastAsia"/>
        </w:rPr>
        <w:t>3</w:t>
      </w:r>
      <w:r>
        <w:t xml:space="preserve"> </w:t>
      </w:r>
      <w:r>
        <w:rPr>
          <w:rFonts w:hint="eastAsia"/>
        </w:rPr>
        <w:t>特征金字塔网络搭建</w:t>
      </w:r>
      <w:bookmarkEnd w:id="76"/>
    </w:p>
    <w:p w14:paraId="3FC11EDB" w14:textId="77777777" w:rsidR="00615669" w:rsidRDefault="000E0D4B" w:rsidP="007B2E42">
      <w:pPr>
        <w:pStyle w:val="af4"/>
        <w:rPr>
          <w:szCs w:val="32"/>
        </w:rPr>
      </w:pPr>
      <w:r w:rsidRPr="001B6119">
        <w:rPr>
          <w:rFonts w:hint="eastAsia"/>
        </w:rPr>
        <w:t>此部分为模型网络的中间部分，承接</w:t>
      </w:r>
      <w:r w:rsidRPr="001B6119">
        <w:rPr>
          <w:rFonts w:hint="eastAsia"/>
        </w:rPr>
        <w:t>ResNet-50</w:t>
      </w:r>
      <w:r w:rsidRPr="001B6119">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EC99DE8" w14:textId="77777777" w:rsidR="00615669" w:rsidRDefault="000E0D4B">
      <w:pPr>
        <w:pStyle w:val="a5"/>
        <w:spacing w:beforeLines="50" w:before="156" w:line="360" w:lineRule="auto"/>
        <w:outlineLvl w:val="2"/>
        <w:rPr>
          <w:rFonts w:ascii="黑体" w:eastAsia="黑体" w:hAnsi="黑体"/>
          <w:b/>
          <w:bCs/>
        </w:rPr>
      </w:pPr>
      <w:bookmarkStart w:id="79"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79"/>
    </w:p>
    <w:p w14:paraId="47BBD221" w14:textId="34B6F994" w:rsidR="00615669" w:rsidRPr="001B6119" w:rsidRDefault="000E0D4B" w:rsidP="00337C71">
      <w:pPr>
        <w:pStyle w:val="af4"/>
      </w:pPr>
      <w:r w:rsidRPr="001B6119">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sidRPr="001B6119">
        <w:rPr>
          <w:rFonts w:hint="eastAsia"/>
        </w:rPr>
        <w:t>Tsung-Y</w:t>
      </w:r>
      <w:r w:rsidRPr="001B6119">
        <w:t>i Lin</w:t>
      </w:r>
      <w:r w:rsidRPr="001B6119">
        <w:rPr>
          <w:rFonts w:hint="eastAsia"/>
        </w:rPr>
        <w:t>、</w:t>
      </w:r>
      <w:r w:rsidRPr="001B6119">
        <w:rPr>
          <w:rFonts w:hint="eastAsia"/>
        </w:rPr>
        <w:t>Piotr</w:t>
      </w:r>
      <w:r w:rsidRPr="001B6119">
        <w:t xml:space="preserve"> </w:t>
      </w:r>
      <w:r w:rsidRPr="001B6119">
        <w:rPr>
          <w:rFonts w:hint="eastAsia"/>
        </w:rPr>
        <w:t>Dollar</w:t>
      </w:r>
      <w:r w:rsidRPr="001B6119">
        <w:rPr>
          <w:rFonts w:hint="eastAsia"/>
        </w:rPr>
        <w:t>等人提出了多尺度特征金字塔网络结构</w:t>
      </w:r>
      <w:r w:rsidR="003A0263" w:rsidRPr="003A0263">
        <w:rPr>
          <w:vertAlign w:val="superscript"/>
        </w:rPr>
        <w:fldChar w:fldCharType="begin"/>
      </w:r>
      <w:r w:rsidR="003A0263" w:rsidRPr="003A0263">
        <w:rPr>
          <w:vertAlign w:val="superscript"/>
        </w:rPr>
        <w:instrText xml:space="preserve"> </w:instrText>
      </w:r>
      <w:r w:rsidR="003A0263" w:rsidRPr="003A0263">
        <w:rPr>
          <w:rFonts w:hint="eastAsia"/>
          <w:vertAlign w:val="superscript"/>
        </w:rPr>
        <w:instrText>REF _Ref39677887 \r \h</w:instrText>
      </w:r>
      <w:r w:rsidR="003A0263" w:rsidRPr="003A0263">
        <w:rPr>
          <w:vertAlign w:val="superscript"/>
        </w:rPr>
        <w:instrText xml:space="preserve"> </w:instrText>
      </w:r>
      <w:r w:rsidR="003A0263">
        <w:rPr>
          <w:vertAlign w:val="superscript"/>
        </w:rPr>
        <w:instrText xml:space="preserve"> \* MERGEFORMAT </w:instrText>
      </w:r>
      <w:r w:rsidR="003A0263" w:rsidRPr="003A0263">
        <w:rPr>
          <w:vertAlign w:val="superscript"/>
        </w:rPr>
      </w:r>
      <w:r w:rsidR="003A0263" w:rsidRPr="003A0263">
        <w:rPr>
          <w:vertAlign w:val="superscript"/>
        </w:rPr>
        <w:fldChar w:fldCharType="separate"/>
      </w:r>
      <w:r w:rsidR="00A32931">
        <w:rPr>
          <w:vertAlign w:val="superscript"/>
        </w:rPr>
        <w:t>[10]</w:t>
      </w:r>
      <w:r w:rsidR="003A0263" w:rsidRPr="003A0263">
        <w:rPr>
          <w:vertAlign w:val="superscript"/>
        </w:rPr>
        <w:fldChar w:fldCharType="end"/>
      </w:r>
      <w:r w:rsidRPr="001B6119">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sidRPr="001B6119">
        <w:rPr>
          <w:rFonts w:hint="eastAsia"/>
        </w:rPr>
        <w:t>5~8%</w:t>
      </w:r>
      <w:r w:rsidRPr="001B6119">
        <w:rPr>
          <w:rFonts w:hint="eastAsia"/>
        </w:rPr>
        <w:t>模型的召回率，并且在模型的</w:t>
      </w:r>
      <w:r w:rsidRPr="001B6119">
        <w:rPr>
          <w:rFonts w:hint="eastAsia"/>
        </w:rPr>
        <w:t>AP</w:t>
      </w:r>
      <w:r w:rsidRPr="001B6119">
        <w:rPr>
          <w:rFonts w:hint="eastAsia"/>
        </w:rPr>
        <w:t>方面也能广泛的提高</w:t>
      </w:r>
      <w:r w:rsidRPr="001B6119">
        <w:rPr>
          <w:rFonts w:hint="eastAsia"/>
        </w:rPr>
        <w:t>2~3%</w:t>
      </w:r>
      <w:r w:rsidRPr="001B6119">
        <w:rPr>
          <w:rFonts w:hint="eastAsia"/>
        </w:rPr>
        <w:t>，可以说是对网络模型的性能有了极大的提升。</w:t>
      </w:r>
    </w:p>
    <w:p w14:paraId="0B7917C7" w14:textId="77777777" w:rsidR="00615669" w:rsidRDefault="000E0D4B">
      <w:pPr>
        <w:pStyle w:val="a5"/>
        <w:spacing w:beforeLines="50" w:before="156" w:line="360" w:lineRule="auto"/>
        <w:outlineLvl w:val="2"/>
        <w:rPr>
          <w:rFonts w:ascii="黑体" w:eastAsia="黑体" w:hAnsi="黑体"/>
          <w:b/>
          <w:bCs/>
        </w:rPr>
      </w:pPr>
      <w:bookmarkStart w:id="80"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0"/>
    </w:p>
    <w:p w14:paraId="3F91F453" w14:textId="3979A0E8" w:rsidR="00615669" w:rsidRPr="001B6119" w:rsidRDefault="000E0D4B" w:rsidP="00AB2F23">
      <w:pPr>
        <w:pStyle w:val="af4"/>
      </w:pPr>
      <w:r w:rsidRPr="001B6119">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w:t>
      </w:r>
      <w:r w:rsidRPr="00AB2F23">
        <w:rPr>
          <w:rFonts w:hint="eastAsia"/>
        </w:rPr>
        <w:t>络结构如</w:t>
      </w:r>
      <w:r w:rsidR="00611C1B" w:rsidRPr="00611C1B">
        <w:rPr>
          <w:rStyle w:val="af3"/>
        </w:rPr>
        <w:fldChar w:fldCharType="begin"/>
      </w:r>
      <w:r w:rsidR="00611C1B" w:rsidRPr="00611C1B">
        <w:rPr>
          <w:rStyle w:val="af3"/>
        </w:rPr>
        <w:instrText xml:space="preserve"> </w:instrText>
      </w:r>
      <w:r w:rsidR="00611C1B" w:rsidRPr="00611C1B">
        <w:rPr>
          <w:rStyle w:val="af3"/>
          <w:rFonts w:hint="eastAsia"/>
        </w:rPr>
        <w:instrText>REF _Ref39864920 \h</w:instrText>
      </w:r>
      <w:r w:rsidR="00611C1B" w:rsidRPr="00611C1B">
        <w:rPr>
          <w:rStyle w:val="af3"/>
        </w:rPr>
        <w:instrText xml:space="preserve">  \* MERGEFORMAT </w:instrText>
      </w:r>
      <w:r w:rsidR="00611C1B" w:rsidRPr="00611C1B">
        <w:rPr>
          <w:rStyle w:val="af3"/>
        </w:rPr>
      </w:r>
      <w:r w:rsidR="00611C1B" w:rsidRPr="00611C1B">
        <w:rPr>
          <w:rStyle w:val="af3"/>
        </w:rPr>
        <w:fldChar w:fldCharType="separate"/>
      </w:r>
      <w:r w:rsidR="00A32931" w:rsidRPr="00A32931">
        <w:rPr>
          <w:rStyle w:val="af3"/>
          <w:rFonts w:hint="eastAsia"/>
        </w:rPr>
        <w:t>图</w:t>
      </w:r>
      <w:r w:rsidR="00A32931" w:rsidRPr="00A32931">
        <w:rPr>
          <w:rStyle w:val="af3"/>
          <w:rFonts w:hint="eastAsia"/>
        </w:rPr>
        <w:t>3-</w:t>
      </w:r>
      <w:r w:rsidR="00A32931" w:rsidRPr="00A32931">
        <w:rPr>
          <w:rStyle w:val="af3"/>
        </w:rPr>
        <w:t>5</w:t>
      </w:r>
      <w:r w:rsidR="00611C1B" w:rsidRPr="00611C1B">
        <w:rPr>
          <w:rStyle w:val="af3"/>
        </w:rPr>
        <w:fldChar w:fldCharType="end"/>
      </w:r>
      <w:r w:rsidRPr="00AB2F23">
        <w:rPr>
          <w:rFonts w:hint="eastAsia"/>
        </w:rPr>
        <w:t>所</w:t>
      </w:r>
      <w:r w:rsidRPr="001B6119">
        <w:rPr>
          <w:rFonts w:hint="eastAsia"/>
        </w:rPr>
        <w:t>示。</w:t>
      </w:r>
    </w:p>
    <w:p w14:paraId="5D56F57C" w14:textId="77777777" w:rsidR="00615669" w:rsidRDefault="00615669" w:rsidP="001B6119">
      <w:pPr>
        <w:spacing w:line="440" w:lineRule="exact"/>
        <w:rPr>
          <w:sz w:val="24"/>
          <w:szCs w:val="32"/>
        </w:rPr>
      </w:pPr>
    </w:p>
    <w:p w14:paraId="735D8173" w14:textId="77777777" w:rsidR="00DF59C0" w:rsidRDefault="0052721E" w:rsidP="00DF59C0">
      <w:pPr>
        <w:keepNext/>
        <w:jc w:val="center"/>
      </w:pPr>
      <w:r>
        <w:rPr>
          <w:noProof/>
        </w:rPr>
        <w:lastRenderedPageBreak/>
        <w:drawing>
          <wp:inline distT="0" distB="0" distL="0" distR="0" wp14:anchorId="5B0E64D7" wp14:editId="5289E500">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CD4C5E" w14:textId="7B00F9B4" w:rsidR="00615669" w:rsidRPr="00DF59C0" w:rsidRDefault="00DF59C0" w:rsidP="00903E36">
      <w:pPr>
        <w:pStyle w:val="af5"/>
      </w:pPr>
      <w:bookmarkStart w:id="81" w:name="_Ref39864920"/>
      <w:r w:rsidRPr="00DF59C0">
        <w:rPr>
          <w:rFonts w:hint="eastAsia"/>
        </w:rPr>
        <w:t>图</w:t>
      </w:r>
      <w:r w:rsidRPr="00DF59C0">
        <w:rPr>
          <w:rFonts w:hint="eastAsia"/>
        </w:rPr>
        <w:t>3-</w:t>
      </w:r>
      <w:r w:rsidRPr="00DF59C0">
        <w:fldChar w:fldCharType="begin"/>
      </w:r>
      <w:r w:rsidRPr="00DF59C0">
        <w:instrText xml:space="preserve"> </w:instrText>
      </w:r>
      <w:r w:rsidRPr="00DF59C0">
        <w:rPr>
          <w:rFonts w:hint="eastAsia"/>
        </w:rPr>
        <w:instrText xml:space="preserve">SEQ </w:instrText>
      </w:r>
      <w:r w:rsidRPr="00DF59C0">
        <w:rPr>
          <w:rFonts w:hint="eastAsia"/>
        </w:rPr>
        <w:instrText>图</w:instrText>
      </w:r>
      <w:r w:rsidRPr="00DF59C0">
        <w:rPr>
          <w:rFonts w:hint="eastAsia"/>
        </w:rPr>
        <w:instrText>3- \* ARABIC</w:instrText>
      </w:r>
      <w:r w:rsidRPr="00DF59C0">
        <w:instrText xml:space="preserve"> </w:instrText>
      </w:r>
      <w:r w:rsidRPr="00DF59C0">
        <w:fldChar w:fldCharType="separate"/>
      </w:r>
      <w:r w:rsidR="00A32931">
        <w:rPr>
          <w:noProof/>
        </w:rPr>
        <w:t>5</w:t>
      </w:r>
      <w:r w:rsidRPr="00DF59C0">
        <w:fldChar w:fldCharType="end"/>
      </w:r>
      <w:bookmarkEnd w:id="81"/>
      <w:r w:rsidR="000E0D4B" w:rsidRPr="00DF59C0">
        <w:rPr>
          <w:rFonts w:hint="eastAsia"/>
        </w:rPr>
        <w:t>特征金字塔网络结构</w:t>
      </w:r>
    </w:p>
    <w:p w14:paraId="6CF7A5E9" w14:textId="77777777" w:rsidR="00615669" w:rsidRDefault="00615669" w:rsidP="001B6119">
      <w:pPr>
        <w:spacing w:line="440" w:lineRule="exact"/>
        <w:rPr>
          <w:sz w:val="24"/>
          <w:szCs w:val="32"/>
        </w:rPr>
      </w:pPr>
    </w:p>
    <w:p w14:paraId="73A4CDD5" w14:textId="751AD1B0" w:rsidR="00615669" w:rsidRPr="001B6119" w:rsidRDefault="000E0D4B" w:rsidP="000E1388">
      <w:pPr>
        <w:pStyle w:val="af4"/>
      </w:pPr>
      <w:r w:rsidRPr="001B6119">
        <w:rPr>
          <w:rFonts w:hint="eastAsia"/>
        </w:rPr>
        <w:t>因为由</w:t>
      </w:r>
      <w:r w:rsidRPr="001B6119">
        <w:rPr>
          <w:rFonts w:hint="eastAsia"/>
        </w:rPr>
        <w:t>ResNet-50</w:t>
      </w:r>
      <w:r w:rsidRPr="001B6119">
        <w:rPr>
          <w:rFonts w:hint="eastAsia"/>
        </w:rPr>
        <w:t>网络所输出的三张特征图</w:t>
      </w:r>
      <w:r w:rsidRPr="001B6119">
        <w:rPr>
          <w:rFonts w:hint="eastAsia"/>
        </w:rPr>
        <w:t>C</w:t>
      </w:r>
      <w:r w:rsidRPr="001B6119">
        <w:t>3</w:t>
      </w:r>
      <w:r w:rsidRPr="001B6119">
        <w:rPr>
          <w:rFonts w:hint="eastAsia"/>
        </w:rPr>
        <w:t>、</w:t>
      </w:r>
      <w:r w:rsidRPr="001B6119">
        <w:t>C4</w:t>
      </w:r>
      <w:r w:rsidRPr="001B6119">
        <w:rPr>
          <w:rFonts w:hint="eastAsia"/>
        </w:rPr>
        <w:t>、</w:t>
      </w:r>
      <w:r w:rsidRPr="001B6119">
        <w:t>C5</w:t>
      </w:r>
      <w:r w:rsidRPr="001B6119">
        <w:rPr>
          <w:rFonts w:hint="eastAsia"/>
        </w:rPr>
        <w:t>深度各不相同，所以首先通过卷积核为</w:t>
      </w:r>
      <w:r w:rsidRPr="001B6119">
        <w:rPr>
          <w:rFonts w:hint="eastAsia"/>
        </w:rPr>
        <w:t>1</w:t>
      </w:r>
      <w:r w:rsidRPr="001B6119">
        <w:rPr>
          <w:rFonts w:hint="eastAsia"/>
        </w:rPr>
        <w:t>×</w:t>
      </w:r>
      <w:r w:rsidRPr="001B6119">
        <w:rPr>
          <w:rFonts w:hint="eastAsia"/>
        </w:rPr>
        <w:t>1</w:t>
      </w:r>
      <w:r w:rsidRPr="001B6119">
        <w:rPr>
          <w:rFonts w:hint="eastAsia"/>
        </w:rPr>
        <w:t>，步长为</w:t>
      </w:r>
      <w:r w:rsidRPr="001B6119">
        <w:rPr>
          <w:rFonts w:hint="eastAsia"/>
        </w:rPr>
        <w:t>1</w:t>
      </w:r>
      <w:r w:rsidRPr="001B6119">
        <w:rPr>
          <w:rFonts w:hint="eastAsia"/>
        </w:rPr>
        <w:t>的卷积层将这三张特征图的深度统一变为</w:t>
      </w:r>
      <w:r w:rsidRPr="001B6119">
        <w:rPr>
          <w:rFonts w:hint="eastAsia"/>
        </w:rPr>
        <w:t>256</w:t>
      </w:r>
      <w:r w:rsidRPr="001B6119">
        <w:rPr>
          <w:rFonts w:hint="eastAsia"/>
        </w:rPr>
        <w:t>。因为对于深度神经网络来说，较高层次的特征图其中所包含的特征语义信息较为丰富，所以在进行横向连接之后，可以对高层次的特征图进行上采样，然后与低层次的特征图相结合以获取语义信息更加丰富，目标位置更加明确的特征图，即</w:t>
      </w:r>
      <w:r w:rsidRPr="001B6119">
        <w:rPr>
          <w:rFonts w:hint="eastAsia"/>
        </w:rPr>
        <w:t>D3</w:t>
      </w:r>
      <w:r w:rsidRPr="001B6119">
        <w:rPr>
          <w:rFonts w:hint="eastAsia"/>
        </w:rPr>
        <w:t>、</w:t>
      </w:r>
      <w:r w:rsidRPr="001B6119">
        <w:rPr>
          <w:rFonts w:hint="eastAsia"/>
        </w:rPr>
        <w:t>D4</w:t>
      </w:r>
      <w:r w:rsidRPr="001B6119">
        <w:rPr>
          <w:rFonts w:hint="eastAsia"/>
        </w:rPr>
        <w:t>、</w:t>
      </w:r>
      <w:r w:rsidRPr="001B6119">
        <w:rPr>
          <w:rFonts w:hint="eastAsia"/>
        </w:rPr>
        <w:t>D5</w:t>
      </w:r>
      <w:r w:rsidRPr="001B6119">
        <w:rPr>
          <w:rFonts w:hint="eastAsia"/>
        </w:rPr>
        <w:t>。再由</w:t>
      </w:r>
      <w:r w:rsidRPr="001B6119">
        <w:rPr>
          <w:rFonts w:hint="eastAsia"/>
        </w:rPr>
        <w:t>D3</w:t>
      </w:r>
      <w:r w:rsidRPr="001B6119">
        <w:rPr>
          <w:rFonts w:hint="eastAsia"/>
        </w:rPr>
        <w:t>、</w:t>
      </w:r>
      <w:r w:rsidRPr="001B6119">
        <w:rPr>
          <w:rFonts w:hint="eastAsia"/>
        </w:rPr>
        <w:t>D4</w:t>
      </w:r>
      <w:r w:rsidRPr="001B6119">
        <w:rPr>
          <w:rFonts w:hint="eastAsia"/>
        </w:rPr>
        <w:t>、</w:t>
      </w:r>
      <w:r w:rsidRPr="001B6119">
        <w:rPr>
          <w:rFonts w:hint="eastAsia"/>
        </w:rPr>
        <w:t>D5</w:t>
      </w:r>
      <w:r w:rsidRPr="001B6119">
        <w:rPr>
          <w:rFonts w:hint="eastAsia"/>
        </w:rPr>
        <w:t>这三个特征图进行进一步的卷积操作，此时选用卷积核为</w:t>
      </w:r>
      <w:r w:rsidRPr="001B6119">
        <w:rPr>
          <w:rFonts w:hint="eastAsia"/>
        </w:rPr>
        <w:t>3</w:t>
      </w:r>
      <w:r w:rsidRPr="001B6119">
        <w:rPr>
          <w:rFonts w:hint="eastAsia"/>
        </w:rPr>
        <w:t>×</w:t>
      </w:r>
      <w:r w:rsidRPr="001B6119">
        <w:rPr>
          <w:rFonts w:hint="eastAsia"/>
        </w:rPr>
        <w:t>3</w:t>
      </w:r>
      <w:r w:rsidRPr="001B6119">
        <w:rPr>
          <w:rFonts w:hint="eastAsia"/>
        </w:rPr>
        <w:t>的卷积层进行卷积，以获得最后用于预测的特征图</w:t>
      </w:r>
      <w:r w:rsidRPr="001B6119">
        <w:rPr>
          <w:rFonts w:hint="eastAsia"/>
        </w:rPr>
        <w:t>P3</w:t>
      </w:r>
      <w:r w:rsidRPr="001B6119">
        <w:rPr>
          <w:rFonts w:hint="eastAsia"/>
        </w:rPr>
        <w:t>、</w:t>
      </w:r>
      <w:r w:rsidRPr="001B6119">
        <w:rPr>
          <w:rFonts w:hint="eastAsia"/>
        </w:rPr>
        <w:t>P4</w:t>
      </w:r>
      <w:r w:rsidRPr="001B6119">
        <w:rPr>
          <w:rFonts w:hint="eastAsia"/>
        </w:rPr>
        <w:t>、</w:t>
      </w:r>
      <w:r w:rsidRPr="001B6119">
        <w:rPr>
          <w:rFonts w:hint="eastAsia"/>
        </w:rPr>
        <w:t>P5</w:t>
      </w:r>
      <w:r w:rsidRPr="001B6119">
        <w:rPr>
          <w:rFonts w:hint="eastAsia"/>
        </w:rPr>
        <w:t>。然后为了保留更多的高层特征语义信息，对</w:t>
      </w:r>
      <w:r w:rsidRPr="001B6119">
        <w:rPr>
          <w:rFonts w:hint="eastAsia"/>
        </w:rPr>
        <w:t>ResNet-50</w:t>
      </w:r>
      <w:r w:rsidRPr="001B6119">
        <w:rPr>
          <w:rFonts w:hint="eastAsia"/>
        </w:rPr>
        <w:t>网络所输出的</w:t>
      </w:r>
      <w:r w:rsidRPr="001B6119">
        <w:rPr>
          <w:rFonts w:hint="eastAsia"/>
        </w:rPr>
        <w:t>C5</w:t>
      </w:r>
      <w:r w:rsidRPr="001B6119">
        <w:rPr>
          <w:rFonts w:hint="eastAsia"/>
        </w:rPr>
        <w:t>进行卷积核为</w:t>
      </w:r>
      <w:r w:rsidRPr="001B6119">
        <w:rPr>
          <w:rFonts w:hint="eastAsia"/>
        </w:rPr>
        <w:t>3</w:t>
      </w:r>
      <w:r w:rsidRPr="001B6119">
        <w:rPr>
          <w:rFonts w:hint="eastAsia"/>
        </w:rPr>
        <w:t>×</w:t>
      </w:r>
      <w:r w:rsidRPr="001B6119">
        <w:rPr>
          <w:rFonts w:hint="eastAsia"/>
        </w:rPr>
        <w:t>3</w:t>
      </w:r>
      <w:r w:rsidRPr="001B6119">
        <w:rPr>
          <w:rFonts w:hint="eastAsia"/>
        </w:rPr>
        <w:t>，步长为</w:t>
      </w:r>
      <w:r w:rsidRPr="001B6119">
        <w:rPr>
          <w:rFonts w:hint="eastAsia"/>
        </w:rPr>
        <w:t>2</w:t>
      </w:r>
      <w:r w:rsidRPr="001B6119">
        <w:rPr>
          <w:rFonts w:hint="eastAsia"/>
        </w:rPr>
        <w:t>的卷积操作，得到</w:t>
      </w:r>
      <w:r w:rsidRPr="001B6119">
        <w:rPr>
          <w:rFonts w:hint="eastAsia"/>
        </w:rPr>
        <w:t>P6</w:t>
      </w:r>
      <w:r w:rsidRPr="001B6119">
        <w:rPr>
          <w:rFonts w:hint="eastAsia"/>
        </w:rPr>
        <w:t>；最后再对</w:t>
      </w:r>
      <w:r w:rsidRPr="001B6119">
        <w:rPr>
          <w:rFonts w:hint="eastAsia"/>
        </w:rPr>
        <w:t>P6</w:t>
      </w:r>
      <w:r w:rsidRPr="001B6119">
        <w:rPr>
          <w:rFonts w:hint="eastAsia"/>
        </w:rPr>
        <w:t>进行同样的卷积核为</w:t>
      </w:r>
      <w:r w:rsidRPr="001B6119">
        <w:rPr>
          <w:rFonts w:hint="eastAsia"/>
        </w:rPr>
        <w:t>3</w:t>
      </w:r>
      <w:r w:rsidRPr="001B6119">
        <w:rPr>
          <w:rFonts w:hint="eastAsia"/>
        </w:rPr>
        <w:t>×</w:t>
      </w:r>
      <w:r w:rsidRPr="001B6119">
        <w:rPr>
          <w:rFonts w:hint="eastAsia"/>
        </w:rPr>
        <w:t>3</w:t>
      </w:r>
      <w:r w:rsidRPr="001B6119">
        <w:rPr>
          <w:rFonts w:hint="eastAsia"/>
        </w:rPr>
        <w:t>，步长为</w:t>
      </w:r>
      <w:r w:rsidRPr="001B6119">
        <w:rPr>
          <w:rFonts w:hint="eastAsia"/>
        </w:rPr>
        <w:t>2</w:t>
      </w:r>
      <w:r w:rsidRPr="001B6119">
        <w:rPr>
          <w:rFonts w:hint="eastAsia"/>
        </w:rPr>
        <w:t>的卷积操作，获得</w:t>
      </w:r>
      <w:r w:rsidR="00B7196D">
        <w:rPr>
          <w:rFonts w:hint="eastAsia"/>
        </w:rPr>
        <w:t>最</w:t>
      </w:r>
      <w:r w:rsidRPr="001B6119">
        <w:rPr>
          <w:rFonts w:hint="eastAsia"/>
        </w:rPr>
        <w:t>顶层</w:t>
      </w:r>
      <w:r w:rsidRPr="001B6119">
        <w:rPr>
          <w:rFonts w:hint="eastAsia"/>
        </w:rPr>
        <w:t>P7</w:t>
      </w:r>
      <w:r w:rsidRPr="001B6119">
        <w:rPr>
          <w:rFonts w:hint="eastAsia"/>
        </w:rPr>
        <w:t>。</w:t>
      </w:r>
    </w:p>
    <w:p w14:paraId="14795DB1" w14:textId="77777777" w:rsidR="00615669" w:rsidRPr="001B6119" w:rsidRDefault="000E0D4B" w:rsidP="00BB7A73">
      <w:pPr>
        <w:pStyle w:val="af4"/>
      </w:pPr>
      <w:r w:rsidRPr="001B6119">
        <w:rPr>
          <w:rFonts w:hint="eastAsia"/>
        </w:rPr>
        <w:t>至此，需要用于预测的五张特征图都已经准备就绪了，通过这五张形状大小不同的特征图可以对应的检测实物图中不同尺寸大小的目标物体，使得检测器的效果更加理想。</w:t>
      </w:r>
    </w:p>
    <w:p w14:paraId="0F0C05C7" w14:textId="77777777" w:rsidR="00615669" w:rsidRDefault="000E0D4B">
      <w:pPr>
        <w:pStyle w:val="20"/>
        <w:tabs>
          <w:tab w:val="left" w:pos="7300"/>
        </w:tabs>
        <w:spacing w:beforeLines="50" w:before="156" w:after="0" w:line="360" w:lineRule="auto"/>
        <w:outlineLvl w:val="1"/>
      </w:pPr>
      <w:bookmarkStart w:id="82" w:name="_Toc39862338"/>
      <w:r>
        <w:rPr>
          <w:rFonts w:hint="eastAsia"/>
        </w:rPr>
        <w:t>3.4全卷积单阶段网络检测头搭建</w:t>
      </w:r>
      <w:bookmarkEnd w:id="77"/>
      <w:bookmarkEnd w:id="78"/>
      <w:bookmarkEnd w:id="82"/>
    </w:p>
    <w:p w14:paraId="5B4658CA" w14:textId="6A4E779E" w:rsidR="00615669" w:rsidRPr="007C5824" w:rsidRDefault="000E0D4B" w:rsidP="00B4342E">
      <w:pPr>
        <w:pStyle w:val="af4"/>
      </w:pPr>
      <w:r w:rsidRPr="007C5824">
        <w:rPr>
          <w:rFonts w:hint="eastAsia"/>
        </w:rPr>
        <w:t>这一部分是整个全卷积单阶段网络最后的预测部分，同时也是整个网络中最核心的一个部分。在这一部分中，模型将前面网络根据图片所提取出来的特征图，进行</w:t>
      </w:r>
      <w:r w:rsidRPr="007C5824">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w:t>
      </w:r>
      <w:r w:rsidR="00AE17F1">
        <w:rPr>
          <w:rFonts w:hint="eastAsia"/>
        </w:rPr>
        <w:t>三</w:t>
      </w:r>
      <w:r w:rsidRPr="007C5824">
        <w:rPr>
          <w:rFonts w:hint="eastAsia"/>
        </w:rPr>
        <w:t>小节进行介绍。</w:t>
      </w:r>
    </w:p>
    <w:p w14:paraId="34C931BF" w14:textId="77777777" w:rsidR="00615669" w:rsidRDefault="000E0D4B">
      <w:pPr>
        <w:pStyle w:val="a5"/>
        <w:spacing w:beforeLines="50" w:before="156" w:line="360" w:lineRule="auto"/>
        <w:outlineLvl w:val="2"/>
        <w:rPr>
          <w:rFonts w:ascii="黑体" w:eastAsia="黑体" w:hAnsi="黑体"/>
          <w:b/>
          <w:bCs/>
        </w:rPr>
      </w:pPr>
      <w:bookmarkStart w:id="83"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检测头全卷积处理</w:t>
      </w:r>
      <w:bookmarkEnd w:id="83"/>
    </w:p>
    <w:p w14:paraId="25864999" w14:textId="77777777" w:rsidR="00615669" w:rsidRPr="007C5824" w:rsidRDefault="000E0D4B" w:rsidP="00BE2792">
      <w:pPr>
        <w:pStyle w:val="af4"/>
      </w:pPr>
      <w:r w:rsidRPr="007C5824">
        <w:rPr>
          <w:rFonts w:hint="eastAsia"/>
        </w:rPr>
        <w:t>通过之前的</w:t>
      </w:r>
      <w:r w:rsidRPr="007C5824">
        <w:rPr>
          <w:rFonts w:hint="eastAsia"/>
        </w:rPr>
        <w:t>ResNet-50</w:t>
      </w:r>
      <w:r w:rsidRPr="007C5824">
        <w:rPr>
          <w:rFonts w:hint="eastAsia"/>
        </w:rPr>
        <w:t>骨干网络和</w:t>
      </w:r>
      <w:r w:rsidRPr="007C5824">
        <w:rPr>
          <w:rFonts w:hint="eastAsia"/>
        </w:rPr>
        <w:t>FPN</w:t>
      </w:r>
      <w:r w:rsidRPr="007C5824">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2BC24AED" w14:textId="18633623" w:rsidR="00615669" w:rsidRPr="007C5824" w:rsidRDefault="000E0D4B" w:rsidP="008268DA">
      <w:pPr>
        <w:pStyle w:val="af4"/>
      </w:pPr>
      <w:r w:rsidRPr="007C5824">
        <w:rPr>
          <w:rFonts w:hint="eastAsia"/>
        </w:rPr>
        <w:t>在全卷积单阶段目标检测模型网络的检测头中，有三个分支，分别为目标分类分支，用于检测目标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w:t>
      </w:r>
      <w:r w:rsidRPr="008268DA">
        <w:rPr>
          <w:rFonts w:hint="eastAsia"/>
        </w:rPr>
        <w:t>用，如</w:t>
      </w:r>
      <w:r w:rsidR="00CB7362" w:rsidRPr="00CB7362">
        <w:rPr>
          <w:rStyle w:val="af3"/>
        </w:rPr>
        <w:fldChar w:fldCharType="begin"/>
      </w:r>
      <w:r w:rsidR="00CB7362" w:rsidRPr="00CB7362">
        <w:rPr>
          <w:rStyle w:val="af3"/>
        </w:rPr>
        <w:instrText xml:space="preserve"> </w:instrText>
      </w:r>
      <w:r w:rsidR="00CB7362" w:rsidRPr="00CB7362">
        <w:rPr>
          <w:rStyle w:val="af3"/>
          <w:rFonts w:hint="eastAsia"/>
        </w:rPr>
        <w:instrText>REF _Ref39865007 \h</w:instrText>
      </w:r>
      <w:r w:rsidR="00CB7362" w:rsidRPr="00CB7362">
        <w:rPr>
          <w:rStyle w:val="af3"/>
        </w:rPr>
        <w:instrText xml:space="preserve"> </w:instrText>
      </w:r>
      <w:r w:rsidR="00CB7362">
        <w:rPr>
          <w:rStyle w:val="af3"/>
        </w:rPr>
        <w:instrText xml:space="preserve"> \* MERGEFORMAT </w:instrText>
      </w:r>
      <w:r w:rsidR="00CB7362" w:rsidRPr="00CB7362">
        <w:rPr>
          <w:rStyle w:val="af3"/>
        </w:rPr>
      </w:r>
      <w:r w:rsidR="00CB7362" w:rsidRPr="00CB7362">
        <w:rPr>
          <w:rStyle w:val="af3"/>
        </w:rPr>
        <w:fldChar w:fldCharType="separate"/>
      </w:r>
      <w:r w:rsidR="00A32931" w:rsidRPr="00A32931">
        <w:rPr>
          <w:rStyle w:val="af3"/>
          <w:rFonts w:hint="eastAsia"/>
        </w:rPr>
        <w:t>图</w:t>
      </w:r>
      <w:r w:rsidR="00A32931" w:rsidRPr="00A32931">
        <w:rPr>
          <w:rStyle w:val="af3"/>
          <w:rFonts w:hint="eastAsia"/>
        </w:rPr>
        <w:t>3-</w:t>
      </w:r>
      <w:r w:rsidR="00A32931" w:rsidRPr="00A32931">
        <w:rPr>
          <w:rStyle w:val="af3"/>
        </w:rPr>
        <w:t>6</w:t>
      </w:r>
      <w:r w:rsidR="00CB7362" w:rsidRPr="00CB7362">
        <w:rPr>
          <w:rStyle w:val="af3"/>
        </w:rPr>
        <w:fldChar w:fldCharType="end"/>
      </w:r>
      <w:r w:rsidRPr="008268DA">
        <w:rPr>
          <w:rFonts w:hint="eastAsia"/>
        </w:rPr>
        <w:t>所</w:t>
      </w:r>
      <w:r w:rsidRPr="007C5824">
        <w:rPr>
          <w:rFonts w:hint="eastAsia"/>
        </w:rPr>
        <w:t>示。</w:t>
      </w:r>
    </w:p>
    <w:p w14:paraId="48C35ED9" w14:textId="77777777" w:rsidR="00D818CE" w:rsidRDefault="00D818CE" w:rsidP="00170646">
      <w:pPr>
        <w:keepNext/>
        <w:rPr>
          <w:noProof/>
          <w:sz w:val="24"/>
          <w:szCs w:val="32"/>
        </w:rPr>
      </w:pPr>
    </w:p>
    <w:p w14:paraId="51DAF1E7" w14:textId="51AF2FA3" w:rsidR="00170646" w:rsidRDefault="000E0D4B" w:rsidP="00170646">
      <w:pPr>
        <w:keepNext/>
      </w:pPr>
      <w:r>
        <w:rPr>
          <w:noProof/>
          <w:sz w:val="24"/>
          <w:szCs w:val="32"/>
        </w:rPr>
        <w:drawing>
          <wp:inline distT="0" distB="0" distL="114300" distR="114300" wp14:anchorId="785E878F" wp14:editId="76BD27DD">
            <wp:extent cx="5534926" cy="243277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rotWithShape="1">
                    <a:blip r:embed="rId24"/>
                    <a:srcRect t="9441" b="12415"/>
                    <a:stretch/>
                  </pic:blipFill>
                  <pic:spPr bwMode="auto">
                    <a:xfrm>
                      <a:off x="0" y="0"/>
                      <a:ext cx="5535295" cy="2432937"/>
                    </a:xfrm>
                    <a:prstGeom prst="rect">
                      <a:avLst/>
                    </a:prstGeom>
                    <a:ln>
                      <a:noFill/>
                    </a:ln>
                    <a:extLst>
                      <a:ext uri="{53640926-AAD7-44D8-BBD7-CCE9431645EC}">
                        <a14:shadowObscured xmlns:a14="http://schemas.microsoft.com/office/drawing/2010/main"/>
                      </a:ext>
                    </a:extLst>
                  </pic:spPr>
                </pic:pic>
              </a:graphicData>
            </a:graphic>
          </wp:inline>
        </w:drawing>
      </w:r>
    </w:p>
    <w:p w14:paraId="47BAD5A7" w14:textId="7E61B7E6" w:rsidR="00615669" w:rsidRPr="00170646" w:rsidRDefault="00170646" w:rsidP="00903E36">
      <w:pPr>
        <w:pStyle w:val="af5"/>
        <w:rPr>
          <w:rFonts w:cs="宋体"/>
        </w:rPr>
      </w:pPr>
      <w:bookmarkStart w:id="84" w:name="_Ref39865007"/>
      <w:r w:rsidRPr="00170646">
        <w:rPr>
          <w:rFonts w:hint="eastAsia"/>
        </w:rPr>
        <w:t>图</w:t>
      </w:r>
      <w:r w:rsidRPr="00170646">
        <w:rPr>
          <w:rFonts w:hint="eastAsia"/>
        </w:rPr>
        <w:t>3-</w:t>
      </w:r>
      <w:r w:rsidRPr="00170646">
        <w:fldChar w:fldCharType="begin"/>
      </w:r>
      <w:r w:rsidRPr="00170646">
        <w:instrText xml:space="preserve"> </w:instrText>
      </w:r>
      <w:r w:rsidRPr="00170646">
        <w:rPr>
          <w:rFonts w:hint="eastAsia"/>
        </w:rPr>
        <w:instrText xml:space="preserve">SEQ </w:instrText>
      </w:r>
      <w:r w:rsidRPr="00170646">
        <w:rPr>
          <w:rFonts w:hint="eastAsia"/>
        </w:rPr>
        <w:instrText>图</w:instrText>
      </w:r>
      <w:r w:rsidRPr="00170646">
        <w:rPr>
          <w:rFonts w:hint="eastAsia"/>
        </w:rPr>
        <w:instrText>3- \* ARABIC</w:instrText>
      </w:r>
      <w:r w:rsidRPr="00170646">
        <w:instrText xml:space="preserve"> </w:instrText>
      </w:r>
      <w:r w:rsidRPr="00170646">
        <w:fldChar w:fldCharType="separate"/>
      </w:r>
      <w:r w:rsidR="00A32931">
        <w:rPr>
          <w:noProof/>
        </w:rPr>
        <w:t>6</w:t>
      </w:r>
      <w:r w:rsidRPr="00170646">
        <w:fldChar w:fldCharType="end"/>
      </w:r>
      <w:bookmarkEnd w:id="84"/>
      <w:r w:rsidR="000E0D4B" w:rsidRPr="00170646">
        <w:rPr>
          <w:rFonts w:cs="宋体" w:hint="eastAsia"/>
        </w:rPr>
        <w:t xml:space="preserve"> </w:t>
      </w:r>
      <w:r w:rsidR="000E0D4B" w:rsidRPr="00170646">
        <w:rPr>
          <w:rFonts w:cs="宋体" w:hint="eastAsia"/>
        </w:rPr>
        <w:t>目标分类分支和中心度分支</w:t>
      </w:r>
    </w:p>
    <w:p w14:paraId="65A3537D" w14:textId="77777777" w:rsidR="00615669" w:rsidRDefault="00615669" w:rsidP="007C5824">
      <w:pPr>
        <w:spacing w:line="440" w:lineRule="exact"/>
        <w:rPr>
          <w:sz w:val="24"/>
          <w:szCs w:val="32"/>
        </w:rPr>
      </w:pPr>
    </w:p>
    <w:p w14:paraId="778E4BE8" w14:textId="64B5A5A5" w:rsidR="003540E3" w:rsidRPr="007C5824" w:rsidRDefault="000E0D4B" w:rsidP="001C4083">
      <w:pPr>
        <w:pStyle w:val="af4"/>
      </w:pPr>
      <w:r w:rsidRPr="007C5824">
        <w:rPr>
          <w:rFonts w:hint="eastAsia"/>
        </w:rPr>
        <w:t>由</w:t>
      </w:r>
      <w:r w:rsidR="00192AE4" w:rsidRPr="00CB7362">
        <w:rPr>
          <w:rStyle w:val="af3"/>
        </w:rPr>
        <w:fldChar w:fldCharType="begin"/>
      </w:r>
      <w:r w:rsidR="00192AE4" w:rsidRPr="00CB7362">
        <w:rPr>
          <w:rStyle w:val="af3"/>
        </w:rPr>
        <w:instrText xml:space="preserve"> </w:instrText>
      </w:r>
      <w:r w:rsidR="00192AE4" w:rsidRPr="00CB7362">
        <w:rPr>
          <w:rStyle w:val="af3"/>
          <w:rFonts w:hint="eastAsia"/>
        </w:rPr>
        <w:instrText>REF _Ref39865007 \h</w:instrText>
      </w:r>
      <w:r w:rsidR="00192AE4" w:rsidRPr="00CB7362">
        <w:rPr>
          <w:rStyle w:val="af3"/>
        </w:rPr>
        <w:instrText xml:space="preserve"> </w:instrText>
      </w:r>
      <w:r w:rsidR="00192AE4">
        <w:rPr>
          <w:rStyle w:val="af3"/>
        </w:rPr>
        <w:instrText xml:space="preserve"> \* MERGEFORMAT </w:instrText>
      </w:r>
      <w:r w:rsidR="00192AE4" w:rsidRPr="00CB7362">
        <w:rPr>
          <w:rStyle w:val="af3"/>
        </w:rPr>
      </w:r>
      <w:r w:rsidR="00192AE4" w:rsidRPr="00CB7362">
        <w:rPr>
          <w:rStyle w:val="af3"/>
        </w:rPr>
        <w:fldChar w:fldCharType="separate"/>
      </w:r>
      <w:r w:rsidR="00A32931" w:rsidRPr="00A32931">
        <w:rPr>
          <w:rStyle w:val="af3"/>
          <w:rFonts w:hint="eastAsia"/>
        </w:rPr>
        <w:t>图</w:t>
      </w:r>
      <w:r w:rsidR="00A32931" w:rsidRPr="00A32931">
        <w:rPr>
          <w:rStyle w:val="af3"/>
          <w:rFonts w:hint="eastAsia"/>
        </w:rPr>
        <w:t>3-</w:t>
      </w:r>
      <w:r w:rsidR="00A32931" w:rsidRPr="00A32931">
        <w:rPr>
          <w:rStyle w:val="af3"/>
        </w:rPr>
        <w:t>6</w:t>
      </w:r>
      <w:r w:rsidR="00192AE4" w:rsidRPr="00CB7362">
        <w:rPr>
          <w:rStyle w:val="af3"/>
        </w:rPr>
        <w:fldChar w:fldCharType="end"/>
      </w:r>
      <w:r w:rsidRPr="007C5824">
        <w:rPr>
          <w:rFonts w:hint="eastAsia"/>
        </w:rPr>
        <w:t>中可以看出，在获得特征图之后，将特征图通过四层卷积核为</w:t>
      </w:r>
      <w:r w:rsidRPr="007C5824">
        <w:rPr>
          <w:rFonts w:hint="eastAsia"/>
        </w:rPr>
        <w:t>3</w:t>
      </w:r>
      <w:r w:rsidRPr="007C5824">
        <w:rPr>
          <w:rFonts w:hint="eastAsia"/>
        </w:rPr>
        <w:t>×</w:t>
      </w:r>
      <w:r w:rsidRPr="007C5824">
        <w:rPr>
          <w:rFonts w:hint="eastAsia"/>
        </w:rPr>
        <w:t>3</w:t>
      </w:r>
      <w:r w:rsidRPr="007C5824">
        <w:rPr>
          <w:rFonts w:hint="eastAsia"/>
        </w:rPr>
        <w:t>，步长为</w:t>
      </w:r>
      <w:r w:rsidRPr="007C5824">
        <w:rPr>
          <w:rFonts w:hint="eastAsia"/>
        </w:rPr>
        <w:t>1</w:t>
      </w:r>
      <w:r w:rsidRPr="007C5824">
        <w:rPr>
          <w:rFonts w:hint="eastAsia"/>
        </w:rPr>
        <w:t>的卷积层，然后分别将得到的特征矩阵送入</w:t>
      </w:r>
      <w:r w:rsidR="009D040C" w:rsidRPr="007C5824">
        <w:rPr>
          <w:rFonts w:hint="eastAsia"/>
        </w:rPr>
        <w:t>预测</w:t>
      </w:r>
      <w:r w:rsidRPr="007C5824">
        <w:rPr>
          <w:rFonts w:hint="eastAsia"/>
        </w:rPr>
        <w:t>分类的卷积层与</w:t>
      </w:r>
      <w:r w:rsidR="00E923B5" w:rsidRPr="007C5824">
        <w:rPr>
          <w:rFonts w:hint="eastAsia"/>
        </w:rPr>
        <w:t>预测</w:t>
      </w:r>
      <w:r w:rsidRPr="007C5824">
        <w:rPr>
          <w:rFonts w:hint="eastAsia"/>
        </w:rPr>
        <w:t>中心</w:t>
      </w:r>
      <w:r w:rsidRPr="007C5824">
        <w:rPr>
          <w:rFonts w:hint="eastAsia"/>
        </w:rPr>
        <w:lastRenderedPageBreak/>
        <w:t>度的卷积层中，得到两个预测的结果矩阵，形状分别为</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C</w:t>
      </w:r>
      <w:r w:rsidRPr="007C5824">
        <w:rPr>
          <w:rFonts w:hint="eastAsia"/>
        </w:rPr>
        <w:t>与</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1</w:t>
      </w:r>
      <w:r w:rsidRPr="007C5824">
        <w:rPr>
          <w:rFonts w:hint="eastAsia"/>
        </w:rPr>
        <w:t>，其中</w:t>
      </w:r>
      <w:r w:rsidRPr="007C5824">
        <w:rPr>
          <w:rFonts w:hint="eastAsia"/>
        </w:rPr>
        <w:t>C</w:t>
      </w:r>
      <w:r w:rsidRPr="007C5824">
        <w:rPr>
          <w:rFonts w:hint="eastAsia"/>
        </w:rPr>
        <w:t>代表网络模型一共对</w:t>
      </w:r>
      <w:r w:rsidRPr="007C5824">
        <w:rPr>
          <w:rFonts w:hint="eastAsia"/>
        </w:rPr>
        <w:t>C</w:t>
      </w:r>
      <w:r w:rsidRPr="007C5824">
        <w:rPr>
          <w:rFonts w:hint="eastAsia"/>
        </w:rPr>
        <w:t>种目标物体进行检测。通过分类分支所得到形状为</w:t>
      </w:r>
      <w:r w:rsidRPr="007C5824">
        <w:rPr>
          <w:rFonts w:hint="eastAsia"/>
        </w:rPr>
        <w:t>H</w:t>
      </w:r>
      <w:r w:rsidRPr="007C5824">
        <w:rPr>
          <w:rFonts w:hint="eastAsia"/>
        </w:rPr>
        <w:t>×</w:t>
      </w:r>
      <w:r w:rsidRPr="007C5824">
        <w:rPr>
          <w:rFonts w:hint="eastAsia"/>
        </w:rPr>
        <w:t>W</w:t>
      </w:r>
      <w:r w:rsidRPr="007C5824">
        <w:rPr>
          <w:rFonts w:hint="eastAsia"/>
        </w:rPr>
        <w:t>×</w:t>
      </w:r>
      <w:r w:rsidRPr="007C5824">
        <w:rPr>
          <w:rFonts w:hint="eastAsia"/>
        </w:rPr>
        <w:t>C</w:t>
      </w:r>
      <w:r w:rsidRPr="007C5824">
        <w:rPr>
          <w:rFonts w:hint="eastAsia"/>
        </w:rPr>
        <w:t>的预测结果，代表每个像素点中对于这</w:t>
      </w:r>
      <w:r w:rsidRPr="007C5824">
        <w:rPr>
          <w:rFonts w:hint="eastAsia"/>
        </w:rPr>
        <w:t>C</w:t>
      </w:r>
      <w:r w:rsidRPr="007C5824">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离为</w:t>
      </w:r>
      <w:r w:rsidRPr="007C5824">
        <w:rPr>
          <w:rFonts w:hint="eastAsia"/>
        </w:rPr>
        <w:t>l</w:t>
      </w:r>
      <w:r w:rsidRPr="007C5824">
        <w:rPr>
          <w:rFonts w:hint="eastAsia"/>
        </w:rPr>
        <w:t>，</w:t>
      </w:r>
      <w:r w:rsidRPr="007C5824">
        <w:rPr>
          <w:rFonts w:hint="eastAsia"/>
        </w:rPr>
        <w:t>t</w:t>
      </w:r>
      <w:r w:rsidRPr="007C5824">
        <w:rPr>
          <w:rFonts w:hint="eastAsia"/>
        </w:rPr>
        <w:t>，</w:t>
      </w:r>
      <w:r w:rsidRPr="007C5824">
        <w:rPr>
          <w:rFonts w:hint="eastAsia"/>
        </w:rPr>
        <w:t>r</w:t>
      </w:r>
      <w:r w:rsidRPr="007C5824">
        <w:rPr>
          <w:rFonts w:hint="eastAsia"/>
        </w:rPr>
        <w:t>，</w:t>
      </w:r>
      <w:r w:rsidRPr="007C5824">
        <w:rPr>
          <w:rFonts w:hint="eastAsia"/>
        </w:rPr>
        <w:t>b</w:t>
      </w:r>
      <w:r w:rsidRPr="007C5824">
        <w:rPr>
          <w:rFonts w:hint="eastAsia"/>
        </w:rPr>
        <w:t>，则中心度</w:t>
      </w:r>
      <w:r w:rsidRPr="007C5824">
        <w:rPr>
          <w:rFonts w:hint="eastAsia"/>
        </w:rPr>
        <w:t>center-ness</w:t>
      </w:r>
      <w:r w:rsidR="00566A99" w:rsidRPr="000F3193">
        <w:rPr>
          <w:rFonts w:ascii="宋体" w:hAnsi="宋体" w:hint="eastAsia"/>
        </w:rPr>
        <w:t>如式</w:t>
      </w:r>
      <w:r w:rsidR="00982EC2" w:rsidRPr="00A32A71">
        <w:fldChar w:fldCharType="begin"/>
      </w:r>
      <w:r w:rsidR="00982EC2" w:rsidRPr="00A32A71">
        <w:instrText xml:space="preserve"> REF _Ref39874194 \h </w:instrText>
      </w:r>
      <w:r w:rsidR="000F3193" w:rsidRPr="00A32A71">
        <w:instrText xml:space="preserve"> \* MERGEFORMAT </w:instrText>
      </w:r>
      <w:r w:rsidR="00982EC2" w:rsidRPr="00A32A71">
        <w:fldChar w:fldCharType="separate"/>
      </w:r>
      <w:r w:rsidR="00A32931" w:rsidRPr="00A32A71">
        <w:t>(3-1)</w:t>
      </w:r>
      <w:r w:rsidR="00982EC2" w:rsidRPr="00A32A71">
        <w:fldChar w:fldCharType="end"/>
      </w:r>
      <w:r w:rsidR="00D41354" w:rsidRPr="000F3193">
        <w:rPr>
          <w:rFonts w:ascii="宋体" w:hAnsi="宋体" w:hint="eastAsia"/>
        </w:rPr>
        <w:t>所定</w:t>
      </w:r>
      <w:r w:rsidR="00D41354" w:rsidRPr="007C5824">
        <w:rPr>
          <w:rFonts w:hint="eastAsia"/>
        </w:rPr>
        <w:t>义</w:t>
      </w:r>
      <w:r w:rsidRPr="007C5824">
        <w:rPr>
          <w:rFonts w:hint="eastAsia"/>
        </w:rPr>
        <w:t>：</w:t>
      </w:r>
    </w:p>
    <w:p w14:paraId="5C099E92" w14:textId="77777777" w:rsidR="00131F2D" w:rsidRPr="00131F2D" w:rsidRDefault="00B264B3" w:rsidP="00B264B3">
      <w:pPr>
        <w:pStyle w:val="af8"/>
        <w:tabs>
          <w:tab w:val="center" w:pos="4358"/>
          <w:tab w:val="right" w:pos="8715"/>
        </w:tabs>
        <w:rPr>
          <w:vanish/>
          <w:sz w:val="24"/>
          <w:szCs w:val="24"/>
          <w:specVanish/>
        </w:rPr>
      </w:pPr>
      <w:r>
        <w:rPr>
          <w:sz w:val="24"/>
          <w:szCs w:val="32"/>
        </w:rPr>
        <w:tab/>
      </w:r>
      <w:bookmarkStart w:id="85" w:name="_Ref39865644"/>
      <w:bookmarkStart w:id="86" w:name="_Ref39869817"/>
      <m:oMath>
        <m:r>
          <w:rPr>
            <w:rFonts w:ascii="Cambria Math" w:eastAsia="宋体" w:hAnsi="Cambria Math"/>
            <w:sz w:val="24"/>
            <w:szCs w:val="24"/>
          </w:rPr>
          <m:t>centerness=</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(l,r)</m:t>
                </m:r>
              </m:num>
              <m:den>
                <m:r>
                  <m:rPr>
                    <m:sty m:val="p"/>
                  </m:rPr>
                  <w:rPr>
                    <w:rFonts w:ascii="Cambria Math" w:eastAsia="宋体" w:hAnsi="Cambria Math"/>
                    <w:sz w:val="24"/>
                    <w:szCs w:val="24"/>
                  </w:rPr>
                  <m:t>max⁡</m:t>
                </m:r>
                <m:r>
                  <w:rPr>
                    <w:rFonts w:ascii="Cambria Math" w:eastAsia="宋体" w:hAnsi="Cambria Math"/>
                    <w:sz w:val="24"/>
                    <w:szCs w:val="24"/>
                  </w:rPr>
                  <m:t>(l,r)</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(t,b)</m:t>
                </m:r>
              </m:num>
              <m:den>
                <m:r>
                  <m:rPr>
                    <m:sty m:val="p"/>
                  </m:rPr>
                  <w:rPr>
                    <w:rFonts w:ascii="Cambria Math" w:eastAsia="宋体" w:hAnsi="Cambria Math"/>
                    <w:sz w:val="24"/>
                    <w:szCs w:val="24"/>
                  </w:rPr>
                  <m:t>max⁡</m:t>
                </m:r>
                <m:r>
                  <w:rPr>
                    <w:rFonts w:ascii="Cambria Math" w:eastAsia="宋体" w:hAnsi="Cambria Math"/>
                    <w:sz w:val="24"/>
                    <w:szCs w:val="24"/>
                  </w:rPr>
                  <m:t>(t,b)</m:t>
                </m:r>
              </m:den>
            </m:f>
          </m:e>
        </m:rad>
      </m:oMath>
      <w:bookmarkEnd w:id="85"/>
      <w:bookmarkEnd w:id="86"/>
    </w:p>
    <w:p w14:paraId="0C1234B4" w14:textId="45CB4DA2" w:rsidR="00064D3A" w:rsidRPr="002C0000" w:rsidRDefault="00131F2D" w:rsidP="002C0000">
      <w:pPr>
        <w:pStyle w:val="af8"/>
        <w:rPr>
          <w:rFonts w:ascii="Times New Roman" w:hAnsi="Times New Roman" w:cs="Times New Roman" w:hint="eastAsia"/>
          <w:sz w:val="28"/>
          <w:szCs w:val="36"/>
        </w:rPr>
      </w:pPr>
      <w:r>
        <w:rPr>
          <w:rFonts w:ascii="宋体" w:eastAsia="宋体" w:hAnsi="宋体"/>
        </w:rPr>
        <w:t xml:space="preserve"> </w:t>
      </w:r>
      <w:r>
        <w:rPr>
          <w:rFonts w:ascii="宋体" w:eastAsia="宋体" w:hAnsi="宋体"/>
        </w:rPr>
        <w:tab/>
      </w:r>
      <w:r w:rsidR="002C0000" w:rsidRPr="00C66881">
        <w:rPr>
          <w:rFonts w:ascii="Times New Roman" w:hAnsi="Times New Roman" w:cs="Times New Roman"/>
          <w:sz w:val="21"/>
          <w:szCs w:val="21"/>
        </w:rPr>
        <w:t>(</w:t>
      </w:r>
      <w:r w:rsidR="002C0000" w:rsidRPr="00C66881">
        <w:rPr>
          <w:rFonts w:ascii="Times New Roman" w:hAnsi="Times New Roman" w:cs="Times New Roman"/>
          <w:sz w:val="21"/>
          <w:szCs w:val="21"/>
        </w:rPr>
        <w:t>3-</w:t>
      </w:r>
      <w:r w:rsidR="002C0000" w:rsidRPr="00C66881">
        <w:rPr>
          <w:rFonts w:ascii="Times New Roman" w:hAnsi="Times New Roman" w:cs="Times New Roman"/>
          <w:sz w:val="21"/>
          <w:szCs w:val="21"/>
        </w:rPr>
        <w:fldChar w:fldCharType="begin"/>
      </w:r>
      <w:r w:rsidR="002C0000" w:rsidRPr="00C66881">
        <w:rPr>
          <w:rFonts w:ascii="Times New Roman" w:hAnsi="Times New Roman" w:cs="Times New Roman"/>
          <w:sz w:val="21"/>
          <w:szCs w:val="21"/>
        </w:rPr>
        <w:instrText xml:space="preserve"> SEQ 3- \* ARABIC </w:instrText>
      </w:r>
      <w:r w:rsidR="002C0000" w:rsidRPr="00C66881">
        <w:rPr>
          <w:rFonts w:ascii="Times New Roman" w:hAnsi="Times New Roman" w:cs="Times New Roman"/>
          <w:sz w:val="21"/>
          <w:szCs w:val="21"/>
        </w:rPr>
        <w:fldChar w:fldCharType="separate"/>
      </w:r>
      <w:r w:rsidR="002C0000" w:rsidRPr="00C66881">
        <w:rPr>
          <w:rFonts w:ascii="Times New Roman" w:hAnsi="Times New Roman" w:cs="Times New Roman"/>
          <w:noProof/>
          <w:sz w:val="21"/>
          <w:szCs w:val="21"/>
        </w:rPr>
        <w:t>1</w:t>
      </w:r>
      <w:r w:rsidR="002C0000" w:rsidRPr="00C66881">
        <w:rPr>
          <w:rFonts w:ascii="Times New Roman" w:hAnsi="Times New Roman" w:cs="Times New Roman"/>
          <w:sz w:val="21"/>
          <w:szCs w:val="21"/>
        </w:rPr>
        <w:fldChar w:fldCharType="end"/>
      </w:r>
      <w:r w:rsidR="002C0000" w:rsidRPr="00C66881">
        <w:rPr>
          <w:rFonts w:ascii="Times New Roman" w:hAnsi="Times New Roman" w:cs="Times New Roman" w:hint="eastAsia"/>
          <w:sz w:val="21"/>
          <w:szCs w:val="21"/>
        </w:rPr>
        <w:t>)</w:t>
      </w:r>
    </w:p>
    <w:p w14:paraId="0B3C43CF" w14:textId="11A56B58" w:rsidR="00615669" w:rsidRPr="007C5824" w:rsidRDefault="00B842C0" w:rsidP="000D0CE6">
      <w:pPr>
        <w:pStyle w:val="af4"/>
      </w:pPr>
      <w:r w:rsidRPr="007C5824">
        <w:rPr>
          <w:rFonts w:hint="eastAsia"/>
        </w:rPr>
        <w:t>通过中心度分支所得到的</w:t>
      </w:r>
      <w:r w:rsidR="00F44A87" w:rsidRPr="007C5824">
        <w:rPr>
          <w:rFonts w:hint="eastAsia"/>
        </w:rPr>
        <w:t>预测</w:t>
      </w:r>
      <w:r w:rsidR="00175343" w:rsidRPr="007C5824">
        <w:rPr>
          <w:rFonts w:hint="eastAsia"/>
        </w:rPr>
        <w:t>值</w:t>
      </w:r>
      <w:r w:rsidR="009519EB" w:rsidRPr="007C5824">
        <w:rPr>
          <w:rFonts w:hint="eastAsia"/>
        </w:rPr>
        <w:t>，</w:t>
      </w:r>
      <w:r w:rsidR="00572CE4" w:rsidRPr="007C5824">
        <w:rPr>
          <w:rFonts w:hint="eastAsia"/>
        </w:rPr>
        <w:t>将</w:t>
      </w:r>
      <w:r w:rsidR="005322E0" w:rsidRPr="007C5824">
        <w:rPr>
          <w:rFonts w:hint="eastAsia"/>
        </w:rPr>
        <w:t>用于</w:t>
      </w:r>
      <w:r w:rsidR="006931D6" w:rsidRPr="007C5824">
        <w:rPr>
          <w:rFonts w:hint="eastAsia"/>
        </w:rPr>
        <w:t>降低低质量</w:t>
      </w:r>
      <w:r w:rsidR="00A5577A" w:rsidRPr="007C5824">
        <w:rPr>
          <w:rFonts w:hint="eastAsia"/>
        </w:rPr>
        <w:t>检测边界框的权重，</w:t>
      </w:r>
      <w:r w:rsidR="00572CE4" w:rsidRPr="007C5824">
        <w:rPr>
          <w:rFonts w:hint="eastAsia"/>
        </w:rPr>
        <w:t>将对应的中心度预测值与目标分类</w:t>
      </w:r>
      <w:r w:rsidR="00634944" w:rsidRPr="007C5824">
        <w:rPr>
          <w:rFonts w:hint="eastAsia"/>
        </w:rPr>
        <w:t>的</w:t>
      </w:r>
      <w:r w:rsidR="00572CE4" w:rsidRPr="007C5824">
        <w:rPr>
          <w:rFonts w:hint="eastAsia"/>
        </w:rPr>
        <w:t>预测分数</w:t>
      </w:r>
      <w:r w:rsidR="00004FC0" w:rsidRPr="007C5824">
        <w:rPr>
          <w:rFonts w:hint="eastAsia"/>
        </w:rPr>
        <w:t>相乘，这样就可以使得</w:t>
      </w:r>
      <w:r w:rsidR="00B27489" w:rsidRPr="007C5824">
        <w:rPr>
          <w:rFonts w:hint="eastAsia"/>
        </w:rPr>
        <w:t>这些远离目标框中心的像素点所预测出来的分数变低，</w:t>
      </w:r>
      <w:r w:rsidR="003D2B8E" w:rsidRPr="007C5824">
        <w:rPr>
          <w:rFonts w:hint="eastAsia"/>
        </w:rPr>
        <w:t>那么在目标框中心附近的像素点的得分就会</w:t>
      </w:r>
      <w:r w:rsidR="00840D9F" w:rsidRPr="007C5824">
        <w:rPr>
          <w:rFonts w:hint="eastAsia"/>
        </w:rPr>
        <w:t>相对较高，</w:t>
      </w:r>
      <w:r w:rsidR="00B7065E" w:rsidRPr="007C5824">
        <w:rPr>
          <w:rFonts w:hint="eastAsia"/>
        </w:rPr>
        <w:t>这样就能使得模型的性能更加优良。</w:t>
      </w:r>
    </w:p>
    <w:p w14:paraId="2B6EF460" w14:textId="6D1F937C" w:rsidR="008913E1" w:rsidRPr="007C5824" w:rsidRDefault="00CF3C0A" w:rsidP="000D0CE6">
      <w:pPr>
        <w:pStyle w:val="af4"/>
      </w:pPr>
      <w:r w:rsidRPr="007C5824">
        <w:rPr>
          <w:rFonts w:hint="eastAsia"/>
        </w:rPr>
        <w:t>根据中心度分支的</w:t>
      </w:r>
      <w:r w:rsidR="00687142" w:rsidRPr="007C5824">
        <w:rPr>
          <w:rFonts w:hint="eastAsia"/>
        </w:rPr>
        <w:t>作用原理，本次实验</w:t>
      </w:r>
      <w:r w:rsidR="00D4749B" w:rsidRPr="007C5824">
        <w:rPr>
          <w:rFonts w:hint="eastAsia"/>
        </w:rPr>
        <w:t>还</w:t>
      </w:r>
      <w:r w:rsidR="00FE2B81">
        <w:rPr>
          <w:rFonts w:hint="eastAsia"/>
        </w:rPr>
        <w:t>额外</w:t>
      </w:r>
      <w:r w:rsidR="00D4749B" w:rsidRPr="007C5824">
        <w:rPr>
          <w:rFonts w:hint="eastAsia"/>
        </w:rPr>
        <w:t>采取了中心</w:t>
      </w:r>
      <w:r w:rsidR="00D33BE0" w:rsidRPr="007C5824">
        <w:rPr>
          <w:rFonts w:hint="eastAsia"/>
        </w:rPr>
        <w:t>部分</w:t>
      </w:r>
      <w:r w:rsidR="00D4749B" w:rsidRPr="007C5824">
        <w:rPr>
          <w:rFonts w:hint="eastAsia"/>
        </w:rPr>
        <w:t>采样的策略</w:t>
      </w:r>
      <w:r w:rsidR="00C43F89" w:rsidRPr="007C5824">
        <w:rPr>
          <w:rFonts w:hint="eastAsia"/>
        </w:rPr>
        <w:t>，与中心度</w:t>
      </w:r>
      <w:r w:rsidR="00FC5907" w:rsidRPr="007C5824">
        <w:rPr>
          <w:rFonts w:hint="eastAsia"/>
        </w:rPr>
        <w:t>分支相</w:t>
      </w:r>
      <w:r w:rsidR="00567990">
        <w:rPr>
          <w:rFonts w:hint="eastAsia"/>
        </w:rPr>
        <w:t>结合</w:t>
      </w:r>
      <w:r w:rsidR="006046B1" w:rsidRPr="007C5824">
        <w:rPr>
          <w:rFonts w:hint="eastAsia"/>
        </w:rPr>
        <w:t>，希望使检测器效果更加优良。</w:t>
      </w:r>
      <w:r w:rsidR="00FC4723" w:rsidRPr="007C5824">
        <w:rPr>
          <w:rFonts w:hint="eastAsia"/>
        </w:rPr>
        <w:t>对于中心度分支而言，其作用是降低</w:t>
      </w:r>
      <w:r w:rsidR="00F213C0" w:rsidRPr="007C5824">
        <w:rPr>
          <w:rFonts w:hint="eastAsia"/>
        </w:rPr>
        <w:t>低质量检测框</w:t>
      </w:r>
      <w:r w:rsidR="00734218" w:rsidRPr="007C5824">
        <w:rPr>
          <w:rFonts w:hint="eastAsia"/>
        </w:rPr>
        <w:t>的权重，使得其分类得分较低。</w:t>
      </w:r>
      <w:r w:rsidR="00AE606C" w:rsidRPr="007C5824">
        <w:rPr>
          <w:rFonts w:hint="eastAsia"/>
        </w:rPr>
        <w:t>但是</w:t>
      </w:r>
      <w:r w:rsidR="00A27689" w:rsidRPr="007C5824">
        <w:rPr>
          <w:rFonts w:hint="eastAsia"/>
        </w:rPr>
        <w:t>中心</w:t>
      </w:r>
      <w:r w:rsidR="004525A8" w:rsidRPr="007C5824">
        <w:rPr>
          <w:rFonts w:hint="eastAsia"/>
        </w:rPr>
        <w:t>部分</w:t>
      </w:r>
      <w:r w:rsidR="00A27689" w:rsidRPr="007C5824">
        <w:rPr>
          <w:rFonts w:hint="eastAsia"/>
        </w:rPr>
        <w:t>采样则是</w:t>
      </w:r>
      <w:r w:rsidR="00F64A6B" w:rsidRPr="007C5824">
        <w:rPr>
          <w:rFonts w:hint="eastAsia"/>
        </w:rPr>
        <w:t>直接从根源上避免这些</w:t>
      </w:r>
      <w:r w:rsidR="00D603AA" w:rsidRPr="007C5824">
        <w:rPr>
          <w:rFonts w:hint="eastAsia"/>
        </w:rPr>
        <w:t>像素点</w:t>
      </w:r>
      <w:r w:rsidR="005F3E4B" w:rsidRPr="007C5824">
        <w:rPr>
          <w:rFonts w:hint="eastAsia"/>
        </w:rPr>
        <w:t>离目标框中心较远</w:t>
      </w:r>
      <w:r w:rsidR="00CA5DA0" w:rsidRPr="007C5824">
        <w:rPr>
          <w:rFonts w:hint="eastAsia"/>
        </w:rPr>
        <w:t>的</w:t>
      </w:r>
      <w:r w:rsidR="00D603AA" w:rsidRPr="007C5824">
        <w:rPr>
          <w:rFonts w:hint="eastAsia"/>
        </w:rPr>
        <w:t>，</w:t>
      </w:r>
      <w:r w:rsidR="00F64A6B" w:rsidRPr="007C5824">
        <w:rPr>
          <w:rFonts w:hint="eastAsia"/>
        </w:rPr>
        <w:t>低质量的检测</w:t>
      </w:r>
      <w:r w:rsidR="009D2C3E" w:rsidRPr="007C5824">
        <w:rPr>
          <w:rFonts w:hint="eastAsia"/>
        </w:rPr>
        <w:t>边界</w:t>
      </w:r>
      <w:r w:rsidR="00967515" w:rsidRPr="007C5824">
        <w:rPr>
          <w:rFonts w:hint="eastAsia"/>
        </w:rPr>
        <w:t>框</w:t>
      </w:r>
      <w:r w:rsidR="00F64A6B" w:rsidRPr="007C5824">
        <w:rPr>
          <w:rFonts w:hint="eastAsia"/>
        </w:rPr>
        <w:t>。</w:t>
      </w:r>
      <w:r w:rsidR="009D2C3E" w:rsidRPr="007C5824">
        <w:rPr>
          <w:rFonts w:hint="eastAsia"/>
        </w:rPr>
        <w:t>通过计算目标像素点与目标</w:t>
      </w:r>
      <w:r w:rsidR="00C109F2" w:rsidRPr="007C5824">
        <w:rPr>
          <w:rFonts w:hint="eastAsia"/>
        </w:rPr>
        <w:t>框中心的</w:t>
      </w:r>
      <w:r w:rsidR="00DE0CA1" w:rsidRPr="007C5824">
        <w:rPr>
          <w:rFonts w:hint="eastAsia"/>
        </w:rPr>
        <w:t>欧几里得距离</w:t>
      </w:r>
      <w:r w:rsidR="00CA58CA" w:rsidRPr="007C5824">
        <w:rPr>
          <w:rFonts w:hint="eastAsia"/>
        </w:rPr>
        <w:t>，当这个距离大于模型所预设的阈值时，则</w:t>
      </w:r>
      <w:r w:rsidR="008B2F28" w:rsidRPr="007C5824">
        <w:rPr>
          <w:rFonts w:hint="eastAsia"/>
        </w:rPr>
        <w:t>不将该点考虑在</w:t>
      </w:r>
      <w:r w:rsidR="00700CD0" w:rsidRPr="007C5824">
        <w:rPr>
          <w:rFonts w:hint="eastAsia"/>
        </w:rPr>
        <w:t>预测范围内，即使目标点位于</w:t>
      </w:r>
      <w:r w:rsidR="001F34F2" w:rsidRPr="007C5824">
        <w:rPr>
          <w:rFonts w:hint="eastAsia"/>
        </w:rPr>
        <w:t>目标框</w:t>
      </w:r>
      <w:r w:rsidR="004D5D33" w:rsidRPr="007C5824">
        <w:rPr>
          <w:rFonts w:hint="eastAsia"/>
        </w:rPr>
        <w:t>内，也当作背景像素点进行处理。</w:t>
      </w:r>
      <w:r w:rsidR="00515987" w:rsidRPr="007C5824">
        <w:rPr>
          <w:rFonts w:hint="eastAsia"/>
        </w:rPr>
        <w:t>而对于</w:t>
      </w:r>
      <w:r w:rsidR="00F7685E" w:rsidRPr="007C5824">
        <w:rPr>
          <w:rFonts w:hint="eastAsia"/>
        </w:rPr>
        <w:t>不同层次的特征图，其对应的阈值</w:t>
      </w:r>
      <w:r w:rsidR="004E5790" w:rsidRPr="007C5824">
        <w:rPr>
          <w:rFonts w:hint="eastAsia"/>
        </w:rPr>
        <w:t>也因为其</w:t>
      </w:r>
      <w:r w:rsidR="00AA3335" w:rsidRPr="007C5824">
        <w:rPr>
          <w:rFonts w:hint="eastAsia"/>
        </w:rPr>
        <w:t>检测目标的尺寸大小</w:t>
      </w:r>
      <w:r w:rsidR="00331791" w:rsidRPr="007C5824">
        <w:rPr>
          <w:rFonts w:hint="eastAsia"/>
        </w:rPr>
        <w:t>不同而不同</w:t>
      </w:r>
      <w:r w:rsidR="001C4021" w:rsidRPr="007C5824">
        <w:rPr>
          <w:rFonts w:hint="eastAsia"/>
        </w:rPr>
        <w:t>。对于低层次的特征图，用于检测尺寸较小的目标，则其对应的阈值也偏小；</w:t>
      </w:r>
      <w:r w:rsidR="00DB5C80" w:rsidRPr="007C5824">
        <w:rPr>
          <w:rFonts w:hint="eastAsia"/>
        </w:rPr>
        <w:t>相反，</w:t>
      </w:r>
      <w:r w:rsidR="001C4021" w:rsidRPr="007C5824">
        <w:rPr>
          <w:rFonts w:hint="eastAsia"/>
        </w:rPr>
        <w:t>对于高层次的特征图，</w:t>
      </w:r>
      <w:r w:rsidR="000A1E5B" w:rsidRPr="007C5824">
        <w:rPr>
          <w:rFonts w:hint="eastAsia"/>
        </w:rPr>
        <w:t>用于检测尺寸较大的目标，</w:t>
      </w:r>
      <w:r w:rsidR="00D53FFB" w:rsidRPr="007C5824">
        <w:rPr>
          <w:rFonts w:hint="eastAsia"/>
        </w:rPr>
        <w:t>其对应的阈值也就偏大。</w:t>
      </w:r>
      <w:r w:rsidR="00E94786" w:rsidRPr="007C5824">
        <w:rPr>
          <w:rFonts w:hint="eastAsia"/>
        </w:rPr>
        <w:t>而在本次实验中，模型对于由低到高五张大小不同的特征图，所预设的阈值</w:t>
      </w:r>
      <w:r w:rsidR="00821E2A" w:rsidRPr="007C5824">
        <w:rPr>
          <w:rFonts w:hint="eastAsia"/>
        </w:rPr>
        <w:t>分别为</w:t>
      </w:r>
      <w:r w:rsidR="00AD0D70" w:rsidRPr="007C5824">
        <w:rPr>
          <w:rFonts w:hint="eastAsia"/>
        </w:rPr>
        <w:t>6</w:t>
      </w:r>
      <w:r w:rsidR="00AD0D70" w:rsidRPr="007C5824">
        <w:rPr>
          <w:rFonts w:hint="eastAsia"/>
        </w:rPr>
        <w:t>，</w:t>
      </w:r>
      <w:r w:rsidR="00AD0D70" w:rsidRPr="007C5824">
        <w:rPr>
          <w:rFonts w:hint="eastAsia"/>
        </w:rPr>
        <w:t>12</w:t>
      </w:r>
      <w:r w:rsidR="00AD0D70" w:rsidRPr="007C5824">
        <w:rPr>
          <w:rFonts w:hint="eastAsia"/>
        </w:rPr>
        <w:t>，</w:t>
      </w:r>
      <w:r w:rsidR="00AD0D70" w:rsidRPr="007C5824">
        <w:rPr>
          <w:rFonts w:hint="eastAsia"/>
        </w:rPr>
        <w:t>24</w:t>
      </w:r>
      <w:r w:rsidR="00AD0D70" w:rsidRPr="007C5824">
        <w:rPr>
          <w:rFonts w:hint="eastAsia"/>
        </w:rPr>
        <w:t>，</w:t>
      </w:r>
      <w:r w:rsidR="00AD0D70" w:rsidRPr="007C5824">
        <w:rPr>
          <w:rFonts w:hint="eastAsia"/>
        </w:rPr>
        <w:t>48</w:t>
      </w:r>
      <w:r w:rsidR="00AD0D70" w:rsidRPr="007C5824">
        <w:rPr>
          <w:rFonts w:hint="eastAsia"/>
        </w:rPr>
        <w:t>，</w:t>
      </w:r>
      <w:r w:rsidR="00AD0D70" w:rsidRPr="007C5824">
        <w:rPr>
          <w:rFonts w:hint="eastAsia"/>
        </w:rPr>
        <w:t>96</w:t>
      </w:r>
      <w:r w:rsidR="00AD0D70" w:rsidRPr="007C5824">
        <w:rPr>
          <w:rFonts w:hint="eastAsia"/>
        </w:rPr>
        <w:t>，</w:t>
      </w:r>
      <w:r w:rsidR="00AD0D70" w:rsidRPr="007C5824">
        <w:rPr>
          <w:rFonts w:hint="eastAsia"/>
        </w:rPr>
        <w:t>192</w:t>
      </w:r>
      <w:r w:rsidR="00E325BF" w:rsidRPr="007C5824">
        <w:rPr>
          <w:rFonts w:hint="eastAsia"/>
        </w:rPr>
        <w:t>。</w:t>
      </w:r>
      <w:r w:rsidR="00D33BE0" w:rsidRPr="007C5824">
        <w:rPr>
          <w:rFonts w:hint="eastAsia"/>
        </w:rPr>
        <w:t>这样通过中心</w:t>
      </w:r>
      <w:r w:rsidR="007634B6" w:rsidRPr="007C5824">
        <w:rPr>
          <w:rFonts w:hint="eastAsia"/>
        </w:rPr>
        <w:t>部分采样的策略，从根源上杜绝了这些低质量的检测边界框，加上</w:t>
      </w:r>
      <w:r w:rsidR="008913E1" w:rsidRPr="007C5824">
        <w:rPr>
          <w:rFonts w:hint="eastAsia"/>
        </w:rPr>
        <w:t>与分类分支并行的中心度分支，就能使检测器达到更</w:t>
      </w:r>
      <w:r w:rsidR="00522249" w:rsidRPr="007C5824">
        <w:rPr>
          <w:rFonts w:hint="eastAsia"/>
        </w:rPr>
        <w:t>好</w:t>
      </w:r>
      <w:r w:rsidR="008913E1" w:rsidRPr="007C5824">
        <w:rPr>
          <w:rFonts w:hint="eastAsia"/>
        </w:rPr>
        <w:t>的</w:t>
      </w:r>
      <w:r w:rsidR="007B1783" w:rsidRPr="007C5824">
        <w:rPr>
          <w:rFonts w:hint="eastAsia"/>
        </w:rPr>
        <w:t>检测</w:t>
      </w:r>
      <w:r w:rsidR="008913E1" w:rsidRPr="007C5824">
        <w:rPr>
          <w:rFonts w:hint="eastAsia"/>
        </w:rPr>
        <w:t>效果了。</w:t>
      </w:r>
    </w:p>
    <w:p w14:paraId="539DEE29" w14:textId="371772CB" w:rsidR="00ED6071" w:rsidRDefault="00A64287" w:rsidP="006E440B">
      <w:pPr>
        <w:pStyle w:val="af4"/>
        <w:rPr>
          <w:szCs w:val="32"/>
        </w:rPr>
      </w:pPr>
      <w:r w:rsidRPr="007C5824">
        <w:rPr>
          <w:rFonts w:hint="eastAsia"/>
        </w:rPr>
        <w:t>除了分类分支与中心度分支</w:t>
      </w:r>
      <w:r w:rsidR="004D27A8" w:rsidRPr="007C5824">
        <w:rPr>
          <w:rFonts w:hint="eastAsia"/>
        </w:rPr>
        <w:t>之</w:t>
      </w:r>
      <w:r w:rsidRPr="007C5824">
        <w:rPr>
          <w:rFonts w:hint="eastAsia"/>
        </w:rPr>
        <w:t>外，剩下的回归分支</w:t>
      </w:r>
      <w:r w:rsidR="000D7374" w:rsidRPr="007C5824">
        <w:rPr>
          <w:rFonts w:hint="eastAsia"/>
        </w:rPr>
        <w:t>与</w:t>
      </w:r>
      <w:r w:rsidR="00D31DF0" w:rsidRPr="007C5824">
        <w:rPr>
          <w:rFonts w:hint="eastAsia"/>
        </w:rPr>
        <w:t>这两个分支</w:t>
      </w:r>
      <w:r w:rsidR="00A17DE0" w:rsidRPr="007C5824">
        <w:rPr>
          <w:rFonts w:hint="eastAsia"/>
        </w:rPr>
        <w:t>相互独立，</w:t>
      </w:r>
      <w:r w:rsidR="008D12CA" w:rsidRPr="007C5824">
        <w:rPr>
          <w:rFonts w:hint="eastAsia"/>
        </w:rPr>
        <w:t>但是其网络结构与前两个分支相似，</w:t>
      </w:r>
      <w:r w:rsidR="00682C4C" w:rsidRPr="007C5824">
        <w:rPr>
          <w:rFonts w:hint="eastAsia"/>
        </w:rPr>
        <w:t>如</w:t>
      </w:r>
      <w:r w:rsidR="00F0087B">
        <w:fldChar w:fldCharType="begin"/>
      </w:r>
      <w:r w:rsidR="00F0087B">
        <w:instrText xml:space="preserve"> </w:instrText>
      </w:r>
      <w:r w:rsidR="00F0087B">
        <w:rPr>
          <w:rFonts w:hint="eastAsia"/>
        </w:rPr>
        <w:instrText>REF _Ref39865769 \h</w:instrText>
      </w:r>
      <w:r w:rsidR="00F0087B">
        <w:instrText xml:space="preserve">  \* MERGEFORMAT </w:instrText>
      </w:r>
      <w:r w:rsidR="00F0087B">
        <w:fldChar w:fldCharType="separate"/>
      </w:r>
      <w:r w:rsidR="00A32931" w:rsidRPr="00A32931">
        <w:rPr>
          <w:rFonts w:hint="eastAsia"/>
        </w:rPr>
        <w:t>图</w:t>
      </w:r>
      <w:r w:rsidR="00A32931" w:rsidRPr="00A32931">
        <w:rPr>
          <w:rFonts w:hint="eastAsia"/>
        </w:rPr>
        <w:t>3-</w:t>
      </w:r>
      <w:r w:rsidR="00A32931" w:rsidRPr="00A32931">
        <w:t>7</w:t>
      </w:r>
      <w:r w:rsidR="00F0087B">
        <w:fldChar w:fldCharType="end"/>
      </w:r>
      <w:r w:rsidR="00682C4C" w:rsidRPr="007C5824">
        <w:rPr>
          <w:rFonts w:hint="eastAsia"/>
        </w:rPr>
        <w:t>所示。</w:t>
      </w:r>
    </w:p>
    <w:p w14:paraId="1E311555" w14:textId="5C0C1241" w:rsidR="002E4179" w:rsidRDefault="002E4179" w:rsidP="007C5824">
      <w:pPr>
        <w:spacing w:line="440" w:lineRule="exact"/>
        <w:rPr>
          <w:sz w:val="24"/>
          <w:szCs w:val="32"/>
        </w:rPr>
      </w:pPr>
    </w:p>
    <w:p w14:paraId="5DBE076D" w14:textId="77777777" w:rsidR="00F0087B" w:rsidRDefault="000E0C93" w:rsidP="00F0087B">
      <w:pPr>
        <w:keepNext/>
      </w:pPr>
      <w:r>
        <w:rPr>
          <w:noProof/>
        </w:rPr>
        <w:lastRenderedPageBreak/>
        <w:drawing>
          <wp:inline distT="0" distB="0" distL="0" distR="0" wp14:anchorId="1B7F38CF" wp14:editId="2E5B53D9">
            <wp:extent cx="5544185" cy="18504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99" r="-4" b="21459"/>
                    <a:stretch/>
                  </pic:blipFill>
                  <pic:spPr bwMode="auto">
                    <a:xfrm>
                      <a:off x="0" y="0"/>
                      <a:ext cx="5544391" cy="1850549"/>
                    </a:xfrm>
                    <a:prstGeom prst="rect">
                      <a:avLst/>
                    </a:prstGeom>
                    <a:noFill/>
                    <a:ln>
                      <a:noFill/>
                    </a:ln>
                    <a:extLst>
                      <a:ext uri="{53640926-AAD7-44D8-BBD7-CCE9431645EC}">
                        <a14:shadowObscured xmlns:a14="http://schemas.microsoft.com/office/drawing/2010/main"/>
                      </a:ext>
                    </a:extLst>
                  </pic:spPr>
                </pic:pic>
              </a:graphicData>
            </a:graphic>
          </wp:inline>
        </w:drawing>
      </w:r>
    </w:p>
    <w:p w14:paraId="78B527D6" w14:textId="0CCA2E4B" w:rsidR="000E0C93" w:rsidRPr="00F0087B" w:rsidRDefault="00F0087B" w:rsidP="006129E6">
      <w:pPr>
        <w:pStyle w:val="af5"/>
      </w:pPr>
      <w:bookmarkStart w:id="87" w:name="_Ref39865769"/>
      <w:r w:rsidRPr="00F0087B">
        <w:rPr>
          <w:rFonts w:hint="eastAsia"/>
        </w:rPr>
        <w:t>图</w:t>
      </w:r>
      <w:r w:rsidRPr="00F0087B">
        <w:rPr>
          <w:rFonts w:hint="eastAsia"/>
        </w:rPr>
        <w:t>3-</w:t>
      </w:r>
      <w:r w:rsidRPr="00F0087B">
        <w:fldChar w:fldCharType="begin"/>
      </w:r>
      <w:r w:rsidRPr="00F0087B">
        <w:instrText xml:space="preserve"> </w:instrText>
      </w:r>
      <w:r w:rsidRPr="00F0087B">
        <w:rPr>
          <w:rFonts w:hint="eastAsia"/>
        </w:rPr>
        <w:instrText xml:space="preserve">SEQ </w:instrText>
      </w:r>
      <w:r w:rsidRPr="00F0087B">
        <w:rPr>
          <w:rFonts w:hint="eastAsia"/>
        </w:rPr>
        <w:instrText>图</w:instrText>
      </w:r>
      <w:r w:rsidRPr="00F0087B">
        <w:rPr>
          <w:rFonts w:hint="eastAsia"/>
        </w:rPr>
        <w:instrText>3- \* ARABIC</w:instrText>
      </w:r>
      <w:r w:rsidRPr="00F0087B">
        <w:instrText xml:space="preserve"> </w:instrText>
      </w:r>
      <w:r w:rsidRPr="00F0087B">
        <w:fldChar w:fldCharType="separate"/>
      </w:r>
      <w:r w:rsidR="00A32931">
        <w:rPr>
          <w:noProof/>
        </w:rPr>
        <w:t>7</w:t>
      </w:r>
      <w:r w:rsidRPr="00F0087B">
        <w:fldChar w:fldCharType="end"/>
      </w:r>
      <w:bookmarkEnd w:id="87"/>
      <w:r w:rsidR="000E0C93" w:rsidRPr="00F0087B">
        <w:t xml:space="preserve"> </w:t>
      </w:r>
      <w:r w:rsidR="000E0C93" w:rsidRPr="00F0087B">
        <w:rPr>
          <w:rFonts w:hint="eastAsia"/>
        </w:rPr>
        <w:t>回归分支</w:t>
      </w:r>
    </w:p>
    <w:p w14:paraId="036FFB9C" w14:textId="77777777" w:rsidR="00690FC1" w:rsidRDefault="00690FC1" w:rsidP="007C5824">
      <w:pPr>
        <w:spacing w:line="440" w:lineRule="exact"/>
        <w:rPr>
          <w:sz w:val="24"/>
          <w:szCs w:val="32"/>
        </w:rPr>
      </w:pPr>
    </w:p>
    <w:p w14:paraId="6737F68B" w14:textId="69C0393A" w:rsidR="00FF4D89" w:rsidRPr="007C5824" w:rsidRDefault="00FA470F" w:rsidP="00EB349B">
      <w:pPr>
        <w:pStyle w:val="af4"/>
      </w:pPr>
      <w:r w:rsidRPr="007C5824">
        <w:rPr>
          <w:rFonts w:hint="eastAsia"/>
        </w:rPr>
        <w:t>由</w:t>
      </w:r>
      <w:r w:rsidR="007B7E6A">
        <w:fldChar w:fldCharType="begin"/>
      </w:r>
      <w:r w:rsidR="007B7E6A">
        <w:instrText xml:space="preserve"> </w:instrText>
      </w:r>
      <w:r w:rsidR="007B7E6A">
        <w:rPr>
          <w:rFonts w:hint="eastAsia"/>
        </w:rPr>
        <w:instrText>REF _Ref39865769 \h</w:instrText>
      </w:r>
      <w:r w:rsidR="007B7E6A">
        <w:instrText xml:space="preserve">  \* MERGEFORMAT </w:instrText>
      </w:r>
      <w:r w:rsidR="007B7E6A">
        <w:fldChar w:fldCharType="separate"/>
      </w:r>
      <w:r w:rsidR="00A32931" w:rsidRPr="00A32931">
        <w:rPr>
          <w:rFonts w:hint="eastAsia"/>
        </w:rPr>
        <w:t>图</w:t>
      </w:r>
      <w:r w:rsidR="00A32931" w:rsidRPr="00A32931">
        <w:rPr>
          <w:rFonts w:hint="eastAsia"/>
        </w:rPr>
        <w:t>3-</w:t>
      </w:r>
      <w:r w:rsidR="00A32931" w:rsidRPr="00A32931">
        <w:t>7</w:t>
      </w:r>
      <w:r w:rsidR="007B7E6A">
        <w:fldChar w:fldCharType="end"/>
      </w:r>
      <w:r w:rsidR="00125912" w:rsidRPr="007C5824">
        <w:rPr>
          <w:rFonts w:hint="eastAsia"/>
        </w:rPr>
        <w:t>可以看出</w:t>
      </w:r>
      <w:r w:rsidR="00900788" w:rsidRPr="007C5824">
        <w:rPr>
          <w:rFonts w:hint="eastAsia"/>
        </w:rPr>
        <w:t>，</w:t>
      </w:r>
      <w:r w:rsidR="006858F6" w:rsidRPr="007C5824">
        <w:rPr>
          <w:rFonts w:hint="eastAsia"/>
        </w:rPr>
        <w:t>先</w:t>
      </w:r>
      <w:r w:rsidR="00900788" w:rsidRPr="007C5824">
        <w:rPr>
          <w:rFonts w:hint="eastAsia"/>
        </w:rPr>
        <w:t>将</w:t>
      </w:r>
      <w:r w:rsidR="00117C0C" w:rsidRPr="007C5824">
        <w:rPr>
          <w:rFonts w:hint="eastAsia"/>
        </w:rPr>
        <w:t>所得到的</w:t>
      </w:r>
      <w:r w:rsidR="00506FCC" w:rsidRPr="007C5824">
        <w:rPr>
          <w:rFonts w:hint="eastAsia"/>
        </w:rPr>
        <w:t>用于预测的特征图</w:t>
      </w:r>
      <w:r w:rsidR="000E7FD2" w:rsidRPr="007C5824">
        <w:rPr>
          <w:rFonts w:hint="eastAsia"/>
        </w:rPr>
        <w:t>通过四层</w:t>
      </w:r>
      <w:r w:rsidR="00181DC6" w:rsidRPr="007C5824">
        <w:rPr>
          <w:rFonts w:hint="eastAsia"/>
        </w:rPr>
        <w:t>卷积核</w:t>
      </w:r>
      <w:r w:rsidR="00AB7D66" w:rsidRPr="007C5824">
        <w:rPr>
          <w:rFonts w:hint="eastAsia"/>
        </w:rPr>
        <w:t>为</w:t>
      </w:r>
      <w:r w:rsidR="00AB7D66" w:rsidRPr="007C5824">
        <w:rPr>
          <w:rFonts w:hint="eastAsia"/>
        </w:rPr>
        <w:t>3</w:t>
      </w:r>
      <w:r w:rsidR="00AB7D66" w:rsidRPr="007C5824">
        <w:rPr>
          <w:rFonts w:hint="eastAsia"/>
        </w:rPr>
        <w:t>×</w:t>
      </w:r>
      <w:r w:rsidR="00AB7D66" w:rsidRPr="007C5824">
        <w:rPr>
          <w:rFonts w:hint="eastAsia"/>
        </w:rPr>
        <w:t>3</w:t>
      </w:r>
      <w:r w:rsidR="000778EC" w:rsidRPr="007C5824">
        <w:rPr>
          <w:rFonts w:hint="eastAsia"/>
        </w:rPr>
        <w:t>，</w:t>
      </w:r>
      <w:r w:rsidR="00F31B0A" w:rsidRPr="007C5824">
        <w:rPr>
          <w:rFonts w:hint="eastAsia"/>
        </w:rPr>
        <w:t>步长为</w:t>
      </w:r>
      <w:r w:rsidR="00F31B0A" w:rsidRPr="007C5824">
        <w:rPr>
          <w:rFonts w:hint="eastAsia"/>
        </w:rPr>
        <w:t>1</w:t>
      </w:r>
      <w:r w:rsidR="00F31B0A" w:rsidRPr="007C5824">
        <w:rPr>
          <w:rFonts w:hint="eastAsia"/>
        </w:rPr>
        <w:t>的卷积层</w:t>
      </w:r>
      <w:r w:rsidR="001B47B6" w:rsidRPr="007C5824">
        <w:rPr>
          <w:rFonts w:hint="eastAsia"/>
        </w:rPr>
        <w:t>，然后再通过使用</w:t>
      </w:r>
      <w:r w:rsidR="009374F4" w:rsidRPr="007C5824">
        <w:rPr>
          <w:rFonts w:hint="eastAsia"/>
        </w:rPr>
        <w:t>一个深度为</w:t>
      </w:r>
      <w:r w:rsidR="009374F4" w:rsidRPr="007C5824">
        <w:rPr>
          <w:rFonts w:hint="eastAsia"/>
        </w:rPr>
        <w:t>4</w:t>
      </w:r>
      <w:r w:rsidR="009374F4" w:rsidRPr="007C5824">
        <w:rPr>
          <w:rFonts w:hint="eastAsia"/>
        </w:rPr>
        <w:t>的卷积核，得到</w:t>
      </w:r>
      <w:r w:rsidR="00742693" w:rsidRPr="007C5824">
        <w:rPr>
          <w:rFonts w:hint="eastAsia"/>
        </w:rPr>
        <w:t>回归检测框的预测</w:t>
      </w:r>
      <w:r w:rsidR="00540D09" w:rsidRPr="007C5824">
        <w:rPr>
          <w:rFonts w:hint="eastAsia"/>
        </w:rPr>
        <w:t>结果</w:t>
      </w:r>
      <w:r w:rsidR="00A60F80" w:rsidRPr="007C5824">
        <w:rPr>
          <w:rFonts w:hint="eastAsia"/>
        </w:rPr>
        <w:t>，</w:t>
      </w:r>
      <w:r w:rsidR="00AB7DF7" w:rsidRPr="007C5824">
        <w:rPr>
          <w:rFonts w:hint="eastAsia"/>
        </w:rPr>
        <w:t>形状为</w:t>
      </w:r>
      <w:r w:rsidR="00AB7DF7" w:rsidRPr="007C5824">
        <w:rPr>
          <w:rFonts w:hint="eastAsia"/>
        </w:rPr>
        <w:t>H</w:t>
      </w:r>
      <w:r w:rsidR="00AB7DF7" w:rsidRPr="007C5824">
        <w:rPr>
          <w:rFonts w:hint="eastAsia"/>
        </w:rPr>
        <w:t>×</w:t>
      </w:r>
      <w:r w:rsidR="00AB7DF7" w:rsidRPr="007C5824">
        <w:rPr>
          <w:rFonts w:hint="eastAsia"/>
        </w:rPr>
        <w:t>W</w:t>
      </w:r>
      <w:r w:rsidR="00AB7DF7" w:rsidRPr="007C5824">
        <w:rPr>
          <w:rFonts w:hint="eastAsia"/>
        </w:rPr>
        <w:t>×</w:t>
      </w:r>
      <w:r w:rsidR="00AB7DF7" w:rsidRPr="007C5824">
        <w:rPr>
          <w:rFonts w:hint="eastAsia"/>
        </w:rPr>
        <w:t>4</w:t>
      </w:r>
      <w:r w:rsidR="00AB7DF7" w:rsidRPr="007C5824">
        <w:rPr>
          <w:rFonts w:hint="eastAsia"/>
        </w:rPr>
        <w:t>，其</w:t>
      </w:r>
      <w:r w:rsidR="00E96BB7" w:rsidRPr="007C5824">
        <w:rPr>
          <w:rFonts w:hint="eastAsia"/>
        </w:rPr>
        <w:t>中</w:t>
      </w:r>
      <w:r w:rsidR="00DD516D" w:rsidRPr="007C5824">
        <w:rPr>
          <w:rFonts w:hint="eastAsia"/>
        </w:rPr>
        <w:t>第三维度代表了</w:t>
      </w:r>
      <w:r w:rsidR="007F7CBA" w:rsidRPr="007C5824">
        <w:rPr>
          <w:rFonts w:hint="eastAsia"/>
        </w:rPr>
        <w:t>回归检测</w:t>
      </w:r>
      <w:r w:rsidR="00B511A9" w:rsidRPr="007C5824">
        <w:rPr>
          <w:rFonts w:hint="eastAsia"/>
        </w:rPr>
        <w:t>框</w:t>
      </w:r>
      <w:r w:rsidR="007F7CBA" w:rsidRPr="007C5824">
        <w:rPr>
          <w:rFonts w:hint="eastAsia"/>
        </w:rPr>
        <w:t>的位置信息，</w:t>
      </w:r>
      <w:r w:rsidR="00EF4ADA" w:rsidRPr="007C5824">
        <w:rPr>
          <w:rFonts w:hint="eastAsia"/>
        </w:rPr>
        <w:t>分别为中心点的横纵坐标以及</w:t>
      </w:r>
      <w:r w:rsidR="00B511A9" w:rsidRPr="007C5824">
        <w:rPr>
          <w:rFonts w:hint="eastAsia"/>
        </w:rPr>
        <w:t>检测框</w:t>
      </w:r>
      <w:r w:rsidR="00306596" w:rsidRPr="007C5824">
        <w:rPr>
          <w:rFonts w:hint="eastAsia"/>
        </w:rPr>
        <w:t>的</w:t>
      </w:r>
      <w:r w:rsidR="00E40014" w:rsidRPr="007C5824">
        <w:rPr>
          <w:rFonts w:hint="eastAsia"/>
        </w:rPr>
        <w:t>长宽大小</w:t>
      </w:r>
      <w:r w:rsidR="00861364" w:rsidRPr="007C5824">
        <w:rPr>
          <w:rFonts w:hint="eastAsia"/>
        </w:rPr>
        <w:t>。</w:t>
      </w:r>
      <w:r w:rsidR="000E74B2" w:rsidRPr="007C5824">
        <w:rPr>
          <w:rFonts w:hint="eastAsia"/>
        </w:rPr>
        <w:t>又因为在</w:t>
      </w:r>
      <w:r w:rsidR="00157054" w:rsidRPr="007C5824">
        <w:rPr>
          <w:rFonts w:hint="eastAsia"/>
        </w:rPr>
        <w:t>检测头最后会将这一组特征图所检测得到的结果进行合并</w:t>
      </w:r>
      <w:r w:rsidR="00570C4B" w:rsidRPr="007C5824">
        <w:rPr>
          <w:rFonts w:hint="eastAsia"/>
        </w:rPr>
        <w:t>操作</w:t>
      </w:r>
      <w:r w:rsidR="001218E4" w:rsidRPr="007C5824">
        <w:rPr>
          <w:rFonts w:hint="eastAsia"/>
        </w:rPr>
        <w:t>，</w:t>
      </w:r>
      <w:r w:rsidR="00027F3F" w:rsidRPr="007C5824">
        <w:rPr>
          <w:rFonts w:hint="eastAsia"/>
        </w:rPr>
        <w:t>但是由于不同的特征层</w:t>
      </w:r>
      <w:r w:rsidR="00307EE7" w:rsidRPr="007C5824">
        <w:rPr>
          <w:rFonts w:hint="eastAsia"/>
        </w:rPr>
        <w:t>是用于回归不同尺度大小的目标物体，直接</w:t>
      </w:r>
      <w:r w:rsidR="00F30AD3" w:rsidRPr="007C5824">
        <w:rPr>
          <w:rFonts w:hint="eastAsia"/>
        </w:rPr>
        <w:t>这样</w:t>
      </w:r>
      <w:r w:rsidR="00307EE7" w:rsidRPr="007C5824">
        <w:rPr>
          <w:rFonts w:hint="eastAsia"/>
        </w:rPr>
        <w:t>进行合并是不合理的，</w:t>
      </w:r>
      <w:r w:rsidR="00980A96" w:rsidRPr="007C5824">
        <w:rPr>
          <w:rFonts w:hint="eastAsia"/>
        </w:rPr>
        <w:t>所以在得到这些位置信息之后</w:t>
      </w:r>
      <w:r w:rsidR="00A41DB3" w:rsidRPr="007C5824">
        <w:rPr>
          <w:rFonts w:hint="eastAsia"/>
        </w:rPr>
        <w:t>，通过</w:t>
      </w:r>
      <w:r w:rsidR="00027F3F" w:rsidRPr="007C5824">
        <w:rPr>
          <w:rFonts w:hint="eastAsia"/>
        </w:rPr>
        <w:t>模型预置的一组固定的尺度参数，与位置信息相乘，</w:t>
      </w:r>
      <w:r w:rsidR="000C2E86" w:rsidRPr="007C5824">
        <w:rPr>
          <w:rFonts w:hint="eastAsia"/>
        </w:rPr>
        <w:t>才</w:t>
      </w:r>
      <w:r w:rsidR="00027F3F" w:rsidRPr="007C5824">
        <w:rPr>
          <w:rFonts w:hint="eastAsia"/>
        </w:rPr>
        <w:t>得到</w:t>
      </w:r>
      <w:r w:rsidR="006F3C14" w:rsidRPr="007C5824">
        <w:rPr>
          <w:rFonts w:hint="eastAsia"/>
        </w:rPr>
        <w:t>了</w:t>
      </w:r>
      <w:r w:rsidR="00D56C14" w:rsidRPr="007C5824">
        <w:rPr>
          <w:rFonts w:hint="eastAsia"/>
        </w:rPr>
        <w:t>模型可用</w:t>
      </w:r>
      <w:r w:rsidR="00EB0F00" w:rsidRPr="007C5824">
        <w:rPr>
          <w:rFonts w:hint="eastAsia"/>
        </w:rPr>
        <w:t>于合并</w:t>
      </w:r>
      <w:r w:rsidR="00DA0C2B" w:rsidRPr="007C5824">
        <w:rPr>
          <w:rFonts w:hint="eastAsia"/>
        </w:rPr>
        <w:t>的位置信息</w:t>
      </w:r>
      <w:r w:rsidR="00A41DB3" w:rsidRPr="007C5824">
        <w:rPr>
          <w:rFonts w:hint="eastAsia"/>
        </w:rPr>
        <w:t>。</w:t>
      </w:r>
      <w:r w:rsidR="00861364" w:rsidRPr="007C5824">
        <w:rPr>
          <w:rFonts w:hint="eastAsia"/>
        </w:rPr>
        <w:t>而对于原图而言，这些位置信息都过于抽象，所以在</w:t>
      </w:r>
      <w:r w:rsidR="00E64943" w:rsidRPr="007C5824">
        <w:rPr>
          <w:rFonts w:hint="eastAsia"/>
        </w:rPr>
        <w:t>得到这些位置信息之后，</w:t>
      </w:r>
      <w:r w:rsidR="003045C6" w:rsidRPr="007C5824">
        <w:rPr>
          <w:rFonts w:hint="eastAsia"/>
        </w:rPr>
        <w:t>先把这四个位置信息转换为回归检测框左上角和右下角两个角点的横纵坐标，再</w:t>
      </w:r>
      <w:r w:rsidR="003C1C62" w:rsidRPr="007C5824">
        <w:rPr>
          <w:rFonts w:hint="eastAsia"/>
        </w:rPr>
        <w:t>将</w:t>
      </w:r>
      <w:r w:rsidR="009C4796" w:rsidRPr="007C5824">
        <w:rPr>
          <w:rFonts w:hint="eastAsia"/>
        </w:rPr>
        <w:t>位置信息</w:t>
      </w:r>
      <w:r w:rsidR="00A23849" w:rsidRPr="007C5824">
        <w:rPr>
          <w:rFonts w:hint="eastAsia"/>
        </w:rPr>
        <w:t>基于</w:t>
      </w:r>
      <w:r w:rsidR="002D5B7A" w:rsidRPr="007C5824">
        <w:rPr>
          <w:rFonts w:hint="eastAsia"/>
        </w:rPr>
        <w:t>原图</w:t>
      </w:r>
      <w:r w:rsidR="00C3487C" w:rsidRPr="007C5824">
        <w:rPr>
          <w:rFonts w:hint="eastAsia"/>
        </w:rPr>
        <w:t>的坐标</w:t>
      </w:r>
      <w:r w:rsidR="001453C5" w:rsidRPr="007C5824">
        <w:rPr>
          <w:rFonts w:hint="eastAsia"/>
        </w:rPr>
        <w:t>进行映射</w:t>
      </w:r>
      <w:r w:rsidR="00723ADF" w:rsidRPr="007C5824">
        <w:rPr>
          <w:rFonts w:hint="eastAsia"/>
        </w:rPr>
        <w:t>，得到</w:t>
      </w:r>
      <w:r w:rsidR="005740D3">
        <w:rPr>
          <w:rFonts w:hint="eastAsia"/>
        </w:rPr>
        <w:t>符合</w:t>
      </w:r>
      <w:r w:rsidR="00723ADF" w:rsidRPr="007C5824">
        <w:rPr>
          <w:rFonts w:hint="eastAsia"/>
        </w:rPr>
        <w:t>原图尺度大小的坐标</w:t>
      </w:r>
      <w:r w:rsidR="00821072" w:rsidRPr="007C5824">
        <w:rPr>
          <w:rFonts w:hint="eastAsia"/>
        </w:rPr>
        <w:t>，用于</w:t>
      </w:r>
      <w:r w:rsidR="00387294" w:rsidRPr="007C5824">
        <w:rPr>
          <w:rFonts w:hint="eastAsia"/>
        </w:rPr>
        <w:t>与之后的目标检测框</w:t>
      </w:r>
      <w:r w:rsidR="00E2149D" w:rsidRPr="007C5824">
        <w:rPr>
          <w:rFonts w:hint="eastAsia"/>
        </w:rPr>
        <w:t>一同</w:t>
      </w:r>
      <w:r w:rsidR="00387294" w:rsidRPr="007C5824">
        <w:rPr>
          <w:rFonts w:hint="eastAsia"/>
        </w:rPr>
        <w:t>进行</w:t>
      </w:r>
      <w:r w:rsidR="006E61AB" w:rsidRPr="007C5824">
        <w:rPr>
          <w:rFonts w:hint="eastAsia"/>
        </w:rPr>
        <w:t>损失</w:t>
      </w:r>
      <w:r w:rsidR="00A165BA">
        <w:rPr>
          <w:rFonts w:hint="eastAsia"/>
        </w:rPr>
        <w:t>值</w:t>
      </w:r>
      <w:r w:rsidR="006E61AB" w:rsidRPr="007C5824">
        <w:rPr>
          <w:rFonts w:hint="eastAsia"/>
        </w:rPr>
        <w:t>的计算。</w:t>
      </w:r>
    </w:p>
    <w:p w14:paraId="3F855526" w14:textId="2690721E" w:rsidR="00A806CA" w:rsidRPr="007C5824" w:rsidRDefault="00A806CA" w:rsidP="00EB349B">
      <w:pPr>
        <w:pStyle w:val="af4"/>
      </w:pPr>
      <w:r w:rsidRPr="007C5824">
        <w:rPr>
          <w:rFonts w:hint="eastAsia"/>
        </w:rPr>
        <w:t>在</w:t>
      </w:r>
      <w:r w:rsidR="00C24533" w:rsidRPr="007C5824">
        <w:rPr>
          <w:rFonts w:hint="eastAsia"/>
        </w:rPr>
        <w:t>通过了分类分支</w:t>
      </w:r>
      <w:r w:rsidR="00E933BF" w:rsidRPr="007C5824">
        <w:rPr>
          <w:rFonts w:hint="eastAsia"/>
        </w:rPr>
        <w:t>、中心度分支以及回归分支之后，模型将得到的</w:t>
      </w:r>
      <w:r w:rsidR="00F3440C" w:rsidRPr="007C5824">
        <w:rPr>
          <w:rFonts w:hint="eastAsia"/>
        </w:rPr>
        <w:t>分类</w:t>
      </w:r>
      <w:r w:rsidR="000D1BCC" w:rsidRPr="007C5824">
        <w:rPr>
          <w:rFonts w:hint="eastAsia"/>
        </w:rPr>
        <w:t>预测分数</w:t>
      </w:r>
      <w:r w:rsidR="00F3440C" w:rsidRPr="007C5824">
        <w:rPr>
          <w:rFonts w:hint="eastAsia"/>
        </w:rPr>
        <w:t>、中心度</w:t>
      </w:r>
      <w:r w:rsidR="00A04ACD" w:rsidRPr="007C5824">
        <w:rPr>
          <w:rFonts w:hint="eastAsia"/>
        </w:rPr>
        <w:t>预测分数</w:t>
      </w:r>
      <w:r w:rsidR="00F3440C" w:rsidRPr="007C5824">
        <w:rPr>
          <w:rFonts w:hint="eastAsia"/>
        </w:rPr>
        <w:t>以及回归检测框坐标</w:t>
      </w:r>
      <w:r w:rsidR="00EE78DC" w:rsidRPr="007C5824">
        <w:rPr>
          <w:rFonts w:hint="eastAsia"/>
        </w:rPr>
        <w:t>进行合并，</w:t>
      </w:r>
      <w:r w:rsidR="00325B4A" w:rsidRPr="007C5824">
        <w:rPr>
          <w:rFonts w:hint="eastAsia"/>
        </w:rPr>
        <w:t>在不同特征层之间共享</w:t>
      </w:r>
      <w:r w:rsidR="00603BB3" w:rsidRPr="007C5824">
        <w:rPr>
          <w:rFonts w:hint="eastAsia"/>
        </w:rPr>
        <w:t>检测头信息</w:t>
      </w:r>
      <w:r w:rsidR="00B7232C" w:rsidRPr="007C5824">
        <w:rPr>
          <w:rFonts w:hint="eastAsia"/>
        </w:rPr>
        <w:t>，这样可以使得</w:t>
      </w:r>
      <w:r w:rsidR="00046E56" w:rsidRPr="007C5824">
        <w:rPr>
          <w:rFonts w:hint="eastAsia"/>
        </w:rPr>
        <w:t>检测头中的超参数更加高效，还能够提高检测器的性能。</w:t>
      </w:r>
      <w:r w:rsidR="009F1825" w:rsidRPr="007C5824">
        <w:rPr>
          <w:rFonts w:hint="eastAsia"/>
        </w:rPr>
        <w:t>至此</w:t>
      </w:r>
      <w:r w:rsidR="006250F2">
        <w:rPr>
          <w:rFonts w:hint="eastAsia"/>
        </w:rPr>
        <w:t>，</w:t>
      </w:r>
      <w:r w:rsidR="009F1825" w:rsidRPr="007C5824">
        <w:rPr>
          <w:rFonts w:hint="eastAsia"/>
        </w:rPr>
        <w:t>所有</w:t>
      </w:r>
      <w:r w:rsidR="003415B8" w:rsidRPr="007C5824">
        <w:rPr>
          <w:rFonts w:hint="eastAsia"/>
        </w:rPr>
        <w:t>需要</w:t>
      </w:r>
      <w:r w:rsidR="00A9254A" w:rsidRPr="007C5824">
        <w:rPr>
          <w:rFonts w:hint="eastAsia"/>
        </w:rPr>
        <w:t>通过网络所预测得到的</w:t>
      </w:r>
      <w:r w:rsidR="00F77656" w:rsidRPr="007C5824">
        <w:rPr>
          <w:rFonts w:hint="eastAsia"/>
        </w:rPr>
        <w:t>结果都已经</w:t>
      </w:r>
      <w:r w:rsidR="00312D2B" w:rsidRPr="007C5824">
        <w:rPr>
          <w:rFonts w:hint="eastAsia"/>
        </w:rPr>
        <w:t>获取并且处理完毕</w:t>
      </w:r>
      <w:r w:rsidR="009B276B" w:rsidRPr="007C5824">
        <w:rPr>
          <w:rFonts w:hint="eastAsia"/>
        </w:rPr>
        <w:t>，之后将对目标检测框进行相关的处理。</w:t>
      </w:r>
    </w:p>
    <w:p w14:paraId="22020064" w14:textId="2F5D08F9" w:rsidR="00615669" w:rsidRDefault="000E0D4B">
      <w:pPr>
        <w:pStyle w:val="a5"/>
        <w:spacing w:beforeLines="50" w:before="156" w:line="360" w:lineRule="auto"/>
        <w:outlineLvl w:val="2"/>
        <w:rPr>
          <w:rFonts w:ascii="黑体" w:eastAsia="黑体" w:hAnsi="黑体"/>
          <w:b/>
          <w:bCs/>
        </w:rPr>
      </w:pPr>
      <w:bookmarkStart w:id="88" w:name="_Toc39862340"/>
      <w:r>
        <w:rPr>
          <w:rFonts w:ascii="黑体" w:eastAsia="黑体" w:hAnsi="黑体" w:hint="eastAsia"/>
          <w:b/>
          <w:bCs/>
        </w:rPr>
        <w:t>3.4.</w:t>
      </w:r>
      <w:r w:rsidR="001965B0">
        <w:rPr>
          <w:rFonts w:ascii="黑体" w:eastAsia="黑体" w:hAnsi="黑体" w:hint="eastAsia"/>
          <w:b/>
          <w:bCs/>
        </w:rPr>
        <w:t>2</w:t>
      </w:r>
      <w:r>
        <w:rPr>
          <w:rFonts w:ascii="黑体" w:eastAsia="黑体" w:hAnsi="黑体"/>
          <w:b/>
          <w:bCs/>
        </w:rPr>
        <w:t xml:space="preserve"> </w:t>
      </w:r>
      <w:r>
        <w:rPr>
          <w:rFonts w:ascii="黑体" w:eastAsia="黑体" w:hAnsi="黑体" w:hint="eastAsia"/>
          <w:b/>
          <w:bCs/>
        </w:rPr>
        <w:t>目标框特征层次分配</w:t>
      </w:r>
      <w:bookmarkEnd w:id="88"/>
    </w:p>
    <w:p w14:paraId="1F2E0603" w14:textId="5BBA5CBC" w:rsidR="008F6B21" w:rsidRDefault="002B3174" w:rsidP="00611694">
      <w:pPr>
        <w:pStyle w:val="af4"/>
      </w:pPr>
      <w:r w:rsidRPr="007C5824">
        <w:rPr>
          <w:rFonts w:hint="eastAsia"/>
        </w:rPr>
        <w:t>在上一部分中，网络</w:t>
      </w:r>
      <w:r w:rsidR="00B5575E">
        <w:rPr>
          <w:rFonts w:hint="eastAsia"/>
        </w:rPr>
        <w:t>模型</w:t>
      </w:r>
      <w:r w:rsidR="0035067C">
        <w:rPr>
          <w:rFonts w:hint="eastAsia"/>
        </w:rPr>
        <w:t>已经</w:t>
      </w:r>
      <w:r w:rsidRPr="007C5824">
        <w:rPr>
          <w:rFonts w:hint="eastAsia"/>
        </w:rPr>
        <w:t>通过检测头得到了</w:t>
      </w:r>
      <w:r w:rsidR="00970770" w:rsidRPr="007C5824">
        <w:rPr>
          <w:rFonts w:hint="eastAsia"/>
        </w:rPr>
        <w:t>预测的结果，</w:t>
      </w:r>
      <w:r w:rsidR="009C50F6" w:rsidRPr="007C5824">
        <w:rPr>
          <w:rFonts w:hint="eastAsia"/>
        </w:rPr>
        <w:t>在这一部分中</w:t>
      </w:r>
      <w:r w:rsidR="004A2007" w:rsidRPr="007C5824">
        <w:rPr>
          <w:rFonts w:hint="eastAsia"/>
        </w:rPr>
        <w:t>将</w:t>
      </w:r>
      <w:r w:rsidR="00DA576F" w:rsidRPr="007C5824">
        <w:rPr>
          <w:rFonts w:hint="eastAsia"/>
        </w:rPr>
        <w:t>叙述</w:t>
      </w:r>
      <w:r w:rsidR="00BC1C15" w:rsidRPr="007C5824">
        <w:rPr>
          <w:rFonts w:hint="eastAsia"/>
        </w:rPr>
        <w:t>对目标</w:t>
      </w:r>
      <w:r w:rsidR="00A079B7" w:rsidRPr="007C5824">
        <w:rPr>
          <w:rFonts w:hint="eastAsia"/>
        </w:rPr>
        <w:t>检测框的相关处理，并详细描述</w:t>
      </w:r>
      <w:r w:rsidR="00602A39" w:rsidRPr="007C5824">
        <w:rPr>
          <w:rFonts w:hint="eastAsia"/>
        </w:rPr>
        <w:t>不同大小的</w:t>
      </w:r>
      <w:r w:rsidR="00360FFC" w:rsidRPr="007C5824">
        <w:rPr>
          <w:rFonts w:hint="eastAsia"/>
        </w:rPr>
        <w:t>目标框</w:t>
      </w:r>
      <w:r w:rsidR="00602A39" w:rsidRPr="007C5824">
        <w:rPr>
          <w:rFonts w:hint="eastAsia"/>
        </w:rPr>
        <w:t>对不同特征层进行分配的</w:t>
      </w:r>
      <w:r w:rsidR="00BF6C45" w:rsidRPr="007C5824">
        <w:rPr>
          <w:rFonts w:hint="eastAsia"/>
        </w:rPr>
        <w:t>操作</w:t>
      </w:r>
      <w:r w:rsidR="00D775BE" w:rsidRPr="007C5824">
        <w:rPr>
          <w:rFonts w:hint="eastAsia"/>
        </w:rPr>
        <w:t>。</w:t>
      </w:r>
    </w:p>
    <w:p w14:paraId="04F42A95" w14:textId="1FEFA246" w:rsidR="00CA61A8" w:rsidRDefault="00CE5C6E" w:rsidP="00611694">
      <w:pPr>
        <w:pStyle w:val="af4"/>
      </w:pPr>
      <w:r>
        <w:rPr>
          <w:rFonts w:hint="eastAsia"/>
        </w:rPr>
        <w:t>对于预测的结果</w:t>
      </w:r>
      <w:r w:rsidR="000D46C1">
        <w:rPr>
          <w:rFonts w:hint="eastAsia"/>
        </w:rPr>
        <w:t>来说</w:t>
      </w:r>
      <w:r>
        <w:rPr>
          <w:rFonts w:hint="eastAsia"/>
        </w:rPr>
        <w:t>，其是由</w:t>
      </w:r>
      <w:r w:rsidR="008D2ABE">
        <w:rPr>
          <w:rFonts w:hint="eastAsia"/>
        </w:rPr>
        <w:t>五</w:t>
      </w:r>
      <w:r w:rsidR="00CD2334">
        <w:rPr>
          <w:rFonts w:hint="eastAsia"/>
        </w:rPr>
        <w:t>个</w:t>
      </w:r>
      <w:r w:rsidR="0078514E">
        <w:rPr>
          <w:rFonts w:hint="eastAsia"/>
        </w:rPr>
        <w:t>特征图的预测结果合并而成</w:t>
      </w:r>
      <w:r w:rsidR="00B978F5">
        <w:rPr>
          <w:rFonts w:hint="eastAsia"/>
        </w:rPr>
        <w:t>的</w:t>
      </w:r>
      <w:r w:rsidR="0078514E">
        <w:rPr>
          <w:rFonts w:hint="eastAsia"/>
        </w:rPr>
        <w:t>，所以对于</w:t>
      </w:r>
      <w:r w:rsidR="000D46C1">
        <w:rPr>
          <w:rFonts w:hint="eastAsia"/>
        </w:rPr>
        <w:t>目标</w:t>
      </w:r>
      <w:r w:rsidR="000D46C1">
        <w:rPr>
          <w:rFonts w:hint="eastAsia"/>
        </w:rPr>
        <w:lastRenderedPageBreak/>
        <w:t>框而言</w:t>
      </w:r>
      <w:r w:rsidR="00C0641F">
        <w:rPr>
          <w:rFonts w:hint="eastAsia"/>
        </w:rPr>
        <w:t>也需要对于这五</w:t>
      </w:r>
      <w:r w:rsidR="006835B6">
        <w:rPr>
          <w:rFonts w:hint="eastAsia"/>
        </w:rPr>
        <w:t>个特征图</w:t>
      </w:r>
      <w:r w:rsidR="007D3563">
        <w:rPr>
          <w:rFonts w:hint="eastAsia"/>
        </w:rPr>
        <w:t>进行对应的</w:t>
      </w:r>
      <w:r w:rsidR="00977AB9">
        <w:rPr>
          <w:rFonts w:hint="eastAsia"/>
        </w:rPr>
        <w:t>分配。</w:t>
      </w:r>
      <w:r w:rsidR="00A265EC">
        <w:rPr>
          <w:rFonts w:hint="eastAsia"/>
        </w:rPr>
        <w:t>在模型中预置了一组固定的</w:t>
      </w:r>
      <w:r w:rsidR="00F74B82">
        <w:rPr>
          <w:rFonts w:hint="eastAsia"/>
        </w:rPr>
        <w:t>尺度大小范围，</w:t>
      </w:r>
      <w:r w:rsidR="00034442">
        <w:rPr>
          <w:rFonts w:hint="eastAsia"/>
        </w:rPr>
        <w:t>由小到大分别为</w:t>
      </w:r>
      <w:r w:rsidR="007A6F14">
        <w:rPr>
          <w:rFonts w:hint="eastAsia"/>
        </w:rPr>
        <w:t>：</w:t>
      </w:r>
      <w:r w:rsidR="00034442">
        <w:rPr>
          <w:rFonts w:hint="eastAsia"/>
        </w:rPr>
        <w:t>0~64</w:t>
      </w:r>
      <w:r w:rsidR="007A6F14">
        <w:rPr>
          <w:rFonts w:hint="eastAsia"/>
        </w:rPr>
        <w:t>、</w:t>
      </w:r>
      <w:r w:rsidR="00034442">
        <w:rPr>
          <w:rFonts w:hint="eastAsia"/>
        </w:rPr>
        <w:t>64~128</w:t>
      </w:r>
      <w:r w:rsidR="007A6F14">
        <w:rPr>
          <w:rFonts w:hint="eastAsia"/>
        </w:rPr>
        <w:t>、</w:t>
      </w:r>
      <w:r w:rsidR="00034442">
        <w:rPr>
          <w:rFonts w:hint="eastAsia"/>
        </w:rPr>
        <w:t>128</w:t>
      </w:r>
      <w:r w:rsidR="00034442">
        <w:t>~256</w:t>
      </w:r>
      <w:r w:rsidR="007A6F14">
        <w:rPr>
          <w:rFonts w:hint="eastAsia"/>
        </w:rPr>
        <w:t>、</w:t>
      </w:r>
      <w:r w:rsidR="00034442">
        <w:rPr>
          <w:rFonts w:hint="eastAsia"/>
        </w:rPr>
        <w:t>256~512</w:t>
      </w:r>
      <w:r w:rsidR="007A6F14">
        <w:rPr>
          <w:rFonts w:hint="eastAsia"/>
        </w:rPr>
        <w:t>、</w:t>
      </w:r>
      <w:r w:rsidR="00034442">
        <w:rPr>
          <w:rFonts w:hint="eastAsia"/>
        </w:rPr>
        <w:t>512~</w:t>
      </w:r>
      <w:r w:rsidR="00441C0A">
        <w:rPr>
          <w:rFonts w:hint="eastAsia"/>
        </w:rPr>
        <w:t>1024</w:t>
      </w:r>
      <w:r w:rsidR="007A6F14">
        <w:rPr>
          <w:rFonts w:hint="eastAsia"/>
        </w:rPr>
        <w:t>。</w:t>
      </w:r>
      <w:r w:rsidR="00692958">
        <w:rPr>
          <w:rFonts w:hint="eastAsia"/>
        </w:rPr>
        <w:t>对于</w:t>
      </w:r>
      <w:r w:rsidR="00424DCB">
        <w:rPr>
          <w:rFonts w:hint="eastAsia"/>
        </w:rPr>
        <w:t>每一个特征图而言，</w:t>
      </w:r>
      <w:r w:rsidR="00260DB5">
        <w:rPr>
          <w:rFonts w:hint="eastAsia"/>
        </w:rPr>
        <w:t>其</w:t>
      </w:r>
      <w:r w:rsidR="00424DCB">
        <w:rPr>
          <w:rFonts w:hint="eastAsia"/>
        </w:rPr>
        <w:t>都只会</w:t>
      </w:r>
      <w:r w:rsidR="00995D60">
        <w:rPr>
          <w:rFonts w:hint="eastAsia"/>
        </w:rPr>
        <w:t>检测</w:t>
      </w:r>
      <w:r w:rsidR="00C46558">
        <w:rPr>
          <w:rFonts w:hint="eastAsia"/>
        </w:rPr>
        <w:t>规定尺度范围的</w:t>
      </w:r>
      <w:r w:rsidR="004C6ABA">
        <w:rPr>
          <w:rFonts w:hint="eastAsia"/>
        </w:rPr>
        <w:t>目标物体，使得</w:t>
      </w:r>
      <w:r w:rsidR="00541C1D">
        <w:rPr>
          <w:rFonts w:hint="eastAsia"/>
        </w:rPr>
        <w:t>检测更加合理，</w:t>
      </w:r>
      <w:r w:rsidR="00F438CD">
        <w:rPr>
          <w:rFonts w:hint="eastAsia"/>
        </w:rPr>
        <w:t>检测效果更加良好。</w:t>
      </w:r>
    </w:p>
    <w:p w14:paraId="37AF7FAD" w14:textId="21C9438F" w:rsidR="002952F8" w:rsidRDefault="002952F8" w:rsidP="006A645A">
      <w:pPr>
        <w:pStyle w:val="af4"/>
      </w:pPr>
      <w:r>
        <w:rPr>
          <w:rFonts w:hint="eastAsia"/>
        </w:rPr>
        <w:t>在分配不同尺度的目标框时，首先将</w:t>
      </w:r>
      <w:r w:rsidR="00413FB2">
        <w:rPr>
          <w:rFonts w:hint="eastAsia"/>
        </w:rPr>
        <w:t>特征图上</w:t>
      </w:r>
      <w:r w:rsidR="007C2605">
        <w:rPr>
          <w:rFonts w:hint="eastAsia"/>
        </w:rPr>
        <w:t>的点映射到原图上</w:t>
      </w:r>
      <w:r w:rsidR="00A356D8">
        <w:rPr>
          <w:rFonts w:hint="eastAsia"/>
        </w:rPr>
        <w:t>再进行判断，如果</w:t>
      </w:r>
      <w:r w:rsidR="00141DB3">
        <w:rPr>
          <w:rFonts w:hint="eastAsia"/>
        </w:rPr>
        <w:t>该</w:t>
      </w:r>
      <w:r w:rsidR="00C65034">
        <w:rPr>
          <w:rFonts w:hint="eastAsia"/>
        </w:rPr>
        <w:t>点</w:t>
      </w:r>
      <w:r w:rsidR="00121D09">
        <w:rPr>
          <w:rFonts w:hint="eastAsia"/>
        </w:rPr>
        <w:t>映射回原图时，</w:t>
      </w:r>
      <w:r w:rsidR="00B06939">
        <w:rPr>
          <w:rFonts w:hint="eastAsia"/>
        </w:rPr>
        <w:t>不在任何的目标框内</w:t>
      </w:r>
      <w:r w:rsidR="000110B3">
        <w:rPr>
          <w:rFonts w:hint="eastAsia"/>
        </w:rPr>
        <w:t>，则</w:t>
      </w:r>
      <w:r w:rsidR="00EA1C53">
        <w:rPr>
          <w:rFonts w:hint="eastAsia"/>
        </w:rPr>
        <w:t>分类结果置</w:t>
      </w:r>
      <w:r w:rsidR="00EA1C53">
        <w:rPr>
          <w:rFonts w:hint="eastAsia"/>
        </w:rPr>
        <w:t>0</w:t>
      </w:r>
      <w:r w:rsidR="00EA1C53">
        <w:rPr>
          <w:rFonts w:hint="eastAsia"/>
        </w:rPr>
        <w:t>，表示为背景类；若在目标框内，则</w:t>
      </w:r>
      <w:r w:rsidR="00E876BF">
        <w:rPr>
          <w:rFonts w:hint="eastAsia"/>
        </w:rPr>
        <w:t>计算出</w:t>
      </w:r>
      <w:r w:rsidR="00F369D1">
        <w:rPr>
          <w:rFonts w:hint="eastAsia"/>
        </w:rPr>
        <w:t>该</w:t>
      </w:r>
      <w:r w:rsidR="008D19FA">
        <w:rPr>
          <w:rFonts w:hint="eastAsia"/>
        </w:rPr>
        <w:t>点</w:t>
      </w:r>
      <w:r w:rsidR="008120F4">
        <w:rPr>
          <w:rFonts w:hint="eastAsia"/>
        </w:rPr>
        <w:t>到目标边界框</w:t>
      </w:r>
      <w:r w:rsidR="009F37C7">
        <w:rPr>
          <w:rFonts w:hint="eastAsia"/>
        </w:rPr>
        <w:t>的上下左右边界的距离，</w:t>
      </w:r>
      <w:r w:rsidR="00175C35">
        <w:rPr>
          <w:rFonts w:hint="eastAsia"/>
        </w:rPr>
        <w:t>若是距离的最大值不</w:t>
      </w:r>
      <w:r w:rsidR="001A6193">
        <w:rPr>
          <w:rFonts w:hint="eastAsia"/>
        </w:rPr>
        <w:t>在</w:t>
      </w:r>
      <w:r w:rsidR="00C13280">
        <w:rPr>
          <w:rFonts w:hint="eastAsia"/>
        </w:rPr>
        <w:t>规定的范围内，则仍然判定该点为背景类，分类结果置</w:t>
      </w:r>
      <w:r w:rsidR="00C13280">
        <w:rPr>
          <w:rFonts w:hint="eastAsia"/>
        </w:rPr>
        <w:t>0</w:t>
      </w:r>
      <w:r w:rsidR="00C13280">
        <w:rPr>
          <w:rFonts w:hint="eastAsia"/>
        </w:rPr>
        <w:t>；</w:t>
      </w:r>
      <w:r w:rsidR="00CB10B4">
        <w:rPr>
          <w:rFonts w:hint="eastAsia"/>
        </w:rPr>
        <w:t>若尺度</w:t>
      </w:r>
      <w:r w:rsidR="00580D66">
        <w:rPr>
          <w:rFonts w:hint="eastAsia"/>
        </w:rPr>
        <w:t>大小合适</w:t>
      </w:r>
      <w:r w:rsidR="008D3698">
        <w:rPr>
          <w:rFonts w:hint="eastAsia"/>
        </w:rPr>
        <w:t>，再根据中心部分采样</w:t>
      </w:r>
      <w:r w:rsidR="00F353CA">
        <w:rPr>
          <w:rFonts w:hint="eastAsia"/>
        </w:rPr>
        <w:t>策略</w:t>
      </w:r>
      <w:r w:rsidR="00914439">
        <w:rPr>
          <w:rFonts w:hint="eastAsia"/>
        </w:rPr>
        <w:t>，进一步判断该点到</w:t>
      </w:r>
      <w:r w:rsidR="008C53E2">
        <w:rPr>
          <w:rFonts w:hint="eastAsia"/>
        </w:rPr>
        <w:t>目标框中心的欧几里得距离</w:t>
      </w:r>
      <w:r w:rsidR="007C7762">
        <w:rPr>
          <w:rFonts w:hint="eastAsia"/>
        </w:rPr>
        <w:t>，若是超出了预置的阈值</w:t>
      </w:r>
      <w:r w:rsidR="00E42338">
        <w:rPr>
          <w:rFonts w:hint="eastAsia"/>
        </w:rPr>
        <w:t>则归为背景类，分类结果置</w:t>
      </w:r>
      <w:r w:rsidR="00E42338">
        <w:rPr>
          <w:rFonts w:hint="eastAsia"/>
        </w:rPr>
        <w:t>0</w:t>
      </w:r>
      <w:r w:rsidR="0067299F">
        <w:rPr>
          <w:rFonts w:hint="eastAsia"/>
        </w:rPr>
        <w:t>；而当满足上述所有条件时，</w:t>
      </w:r>
      <w:r w:rsidR="00915519">
        <w:rPr>
          <w:rFonts w:hint="eastAsia"/>
        </w:rPr>
        <w:t>即可将该点置为目标框对应类别的编号，并且记录</w:t>
      </w:r>
      <w:r w:rsidR="00942F72">
        <w:rPr>
          <w:rFonts w:hint="eastAsia"/>
        </w:rPr>
        <w:t>其对应的目标框的位置信息，</w:t>
      </w:r>
      <w:r w:rsidR="00BC511F">
        <w:rPr>
          <w:rFonts w:hint="eastAsia"/>
        </w:rPr>
        <w:t>以及</w:t>
      </w:r>
      <w:r w:rsidR="00FF149D">
        <w:rPr>
          <w:rFonts w:hint="eastAsia"/>
        </w:rPr>
        <w:t>根</w:t>
      </w:r>
      <w:r w:rsidR="00FF149D" w:rsidRPr="00B2357E">
        <w:rPr>
          <w:rFonts w:hint="eastAsia"/>
        </w:rPr>
        <w:t>据式</w:t>
      </w:r>
      <w:r w:rsidR="00217A41" w:rsidRPr="000209F1">
        <w:fldChar w:fldCharType="begin"/>
      </w:r>
      <w:r w:rsidR="00217A41" w:rsidRPr="000209F1">
        <w:instrText xml:space="preserve"> REF _Ref39874194 \h </w:instrText>
      </w:r>
      <w:r w:rsidR="00ED4C1E" w:rsidRPr="000209F1">
        <w:instrText xml:space="preserve"> \* MERGEFORMAT </w:instrText>
      </w:r>
      <w:r w:rsidR="00217A41" w:rsidRPr="000209F1">
        <w:fldChar w:fldCharType="separate"/>
      </w:r>
      <w:r w:rsidR="00A32931" w:rsidRPr="000209F1">
        <w:t>(3-1)</w:t>
      </w:r>
      <w:r w:rsidR="00217A41" w:rsidRPr="000209F1">
        <w:fldChar w:fldCharType="end"/>
      </w:r>
      <w:r w:rsidR="00FF149D" w:rsidRPr="00ED4C1E">
        <w:rPr>
          <w:rFonts w:ascii="宋体" w:hAnsi="宋体" w:hint="eastAsia"/>
        </w:rPr>
        <w:t>计算出对应的中心度</w:t>
      </w:r>
      <w:r w:rsidR="0051573A" w:rsidRPr="00ED4C1E">
        <w:rPr>
          <w:rFonts w:ascii="宋体" w:hAnsi="宋体" w:hint="eastAsia"/>
        </w:rPr>
        <w:t>值</w:t>
      </w:r>
      <w:r w:rsidR="00E61BE7" w:rsidRPr="00ED4C1E">
        <w:rPr>
          <w:rFonts w:ascii="宋体" w:hAnsi="宋体" w:hint="eastAsia"/>
        </w:rPr>
        <w:t>。</w:t>
      </w:r>
      <w:r w:rsidR="008256A3" w:rsidRPr="00ED4C1E">
        <w:rPr>
          <w:rFonts w:ascii="宋体" w:hAnsi="宋体" w:hint="eastAsia"/>
        </w:rPr>
        <w:t>这样就完成了目标框对于不同特征层次的分配，最后将得到</w:t>
      </w:r>
      <w:r w:rsidR="008256A3">
        <w:rPr>
          <w:rFonts w:hint="eastAsia"/>
        </w:rPr>
        <w:t>的五个</w:t>
      </w:r>
      <w:r w:rsidR="00996368">
        <w:rPr>
          <w:rFonts w:hint="eastAsia"/>
        </w:rPr>
        <w:t>已经</w:t>
      </w:r>
      <w:r w:rsidR="002074E1">
        <w:rPr>
          <w:rFonts w:hint="eastAsia"/>
        </w:rPr>
        <w:t>分配好目标框</w:t>
      </w:r>
      <w:r w:rsidR="00063F8E">
        <w:rPr>
          <w:rFonts w:hint="eastAsia"/>
        </w:rPr>
        <w:t>的图，进行合并</w:t>
      </w:r>
      <w:r w:rsidR="00753523">
        <w:rPr>
          <w:rFonts w:hint="eastAsia"/>
        </w:rPr>
        <w:t>，生成与预测结</w:t>
      </w:r>
      <w:r w:rsidR="00826FEA">
        <w:rPr>
          <w:rFonts w:hint="eastAsia"/>
        </w:rPr>
        <w:t>果</w:t>
      </w:r>
      <w:r w:rsidR="003A6F99">
        <w:rPr>
          <w:rFonts w:hint="eastAsia"/>
        </w:rPr>
        <w:t>形状一样的目标矩阵</w:t>
      </w:r>
      <w:r w:rsidR="003E4B67">
        <w:rPr>
          <w:rFonts w:hint="eastAsia"/>
        </w:rPr>
        <w:t>，用于损失</w:t>
      </w:r>
      <w:r w:rsidR="00494933">
        <w:rPr>
          <w:rFonts w:hint="eastAsia"/>
        </w:rPr>
        <w:t>值</w:t>
      </w:r>
      <w:r w:rsidR="003E4B67">
        <w:rPr>
          <w:rFonts w:hint="eastAsia"/>
        </w:rPr>
        <w:t>的计算。</w:t>
      </w:r>
    </w:p>
    <w:p w14:paraId="3EDF28DC" w14:textId="0DF4B7FF" w:rsidR="00337E1B" w:rsidRPr="00F739D6" w:rsidRDefault="00337E1B" w:rsidP="00611694">
      <w:pPr>
        <w:pStyle w:val="af4"/>
      </w:pPr>
      <w:r>
        <w:rPr>
          <w:rFonts w:hint="eastAsia"/>
        </w:rPr>
        <w:t>因为</w:t>
      </w:r>
      <w:r w:rsidR="00417D73">
        <w:rPr>
          <w:rFonts w:hint="eastAsia"/>
        </w:rPr>
        <w:t>在分配</w:t>
      </w:r>
      <w:r w:rsidR="00622167">
        <w:rPr>
          <w:rFonts w:hint="eastAsia"/>
        </w:rPr>
        <w:t>目标边界框时，</w:t>
      </w:r>
      <w:r w:rsidR="00BB7A95">
        <w:rPr>
          <w:rFonts w:hint="eastAsia"/>
        </w:rPr>
        <w:t>需要大规模的进行循环遍历，这样仅仅只通过</w:t>
      </w:r>
      <w:r w:rsidR="00A069EC">
        <w:rPr>
          <w:rFonts w:hint="eastAsia"/>
        </w:rPr>
        <w:t>NumPy</w:t>
      </w:r>
      <w:r w:rsidR="00805D8B">
        <w:rPr>
          <w:rFonts w:hint="eastAsia"/>
        </w:rPr>
        <w:t>库的</w:t>
      </w:r>
      <w:r w:rsidR="006833F6">
        <w:rPr>
          <w:rFonts w:hint="eastAsia"/>
        </w:rPr>
        <w:t>CPU</w:t>
      </w:r>
      <w:r w:rsidR="006833F6">
        <w:rPr>
          <w:rFonts w:hint="eastAsia"/>
        </w:rPr>
        <w:t>并行计算，</w:t>
      </w:r>
      <w:r w:rsidR="00912C95">
        <w:rPr>
          <w:rFonts w:hint="eastAsia"/>
        </w:rPr>
        <w:t>耗时仍然很长</w:t>
      </w:r>
      <w:r w:rsidR="005D4930">
        <w:rPr>
          <w:rFonts w:hint="eastAsia"/>
        </w:rPr>
        <w:t>，大大影响了训练的效率，所以采用</w:t>
      </w:r>
      <w:r w:rsidR="00427BE9">
        <w:rPr>
          <w:rFonts w:hint="eastAsia"/>
        </w:rPr>
        <w:t>GPU</w:t>
      </w:r>
      <w:r w:rsidR="00427BE9">
        <w:rPr>
          <w:rFonts w:hint="eastAsia"/>
        </w:rPr>
        <w:t>加速运算库</w:t>
      </w:r>
      <w:r w:rsidR="00427BE9">
        <w:rPr>
          <w:rFonts w:hint="eastAsia"/>
        </w:rPr>
        <w:t>Cu</w:t>
      </w:r>
      <w:r w:rsidR="008F0C2C">
        <w:rPr>
          <w:rFonts w:hint="eastAsia"/>
        </w:rPr>
        <w:t>P</w:t>
      </w:r>
      <w:r w:rsidR="00427BE9">
        <w:rPr>
          <w:rFonts w:hint="eastAsia"/>
        </w:rPr>
        <w:t>y</w:t>
      </w:r>
      <w:r w:rsidR="00027338">
        <w:rPr>
          <w:rFonts w:hint="eastAsia"/>
        </w:rPr>
        <w:t>进行在</w:t>
      </w:r>
      <w:r w:rsidR="00027338">
        <w:rPr>
          <w:rFonts w:hint="eastAsia"/>
        </w:rPr>
        <w:t>GPU</w:t>
      </w:r>
      <w:r w:rsidR="00027338">
        <w:rPr>
          <w:rFonts w:hint="eastAsia"/>
        </w:rPr>
        <w:t>上的并行计算</w:t>
      </w:r>
      <w:r w:rsidR="009050C7">
        <w:rPr>
          <w:rFonts w:hint="eastAsia"/>
        </w:rPr>
        <w:t>，这样就能使得</w:t>
      </w:r>
      <w:r w:rsidR="0044096F">
        <w:rPr>
          <w:rFonts w:hint="eastAsia"/>
        </w:rPr>
        <w:t>在进行分配时，耗时大大减少，</w:t>
      </w:r>
      <w:r w:rsidR="00B10E2A">
        <w:rPr>
          <w:rFonts w:hint="eastAsia"/>
        </w:rPr>
        <w:t>提高训练的效率</w:t>
      </w:r>
      <w:r w:rsidR="002F0C32">
        <w:rPr>
          <w:rFonts w:hint="eastAsia"/>
        </w:rPr>
        <w:t>，使网络模型在训练过程中更加</w:t>
      </w:r>
      <w:r w:rsidR="00336B1D">
        <w:rPr>
          <w:rFonts w:hint="eastAsia"/>
        </w:rPr>
        <w:t>轻巧快速</w:t>
      </w:r>
      <w:r w:rsidR="002F0C32">
        <w:rPr>
          <w:rFonts w:hint="eastAsia"/>
        </w:rPr>
        <w:t>。</w:t>
      </w:r>
    </w:p>
    <w:p w14:paraId="03AE7B0D" w14:textId="29440411" w:rsidR="002C4209" w:rsidRDefault="000E0D4B">
      <w:pPr>
        <w:pStyle w:val="a5"/>
        <w:spacing w:beforeLines="50" w:before="156" w:line="360" w:lineRule="auto"/>
        <w:outlineLvl w:val="2"/>
        <w:rPr>
          <w:rFonts w:ascii="黑体" w:eastAsia="黑体" w:hAnsi="黑体"/>
          <w:b/>
          <w:bCs/>
        </w:rPr>
      </w:pPr>
      <w:bookmarkStart w:id="89" w:name="_Toc39862341"/>
      <w:r>
        <w:rPr>
          <w:rFonts w:ascii="黑体" w:eastAsia="黑体" w:hAnsi="黑体" w:hint="eastAsia"/>
          <w:b/>
          <w:bCs/>
        </w:rPr>
        <w:t>3.4.</w:t>
      </w:r>
      <w:r w:rsidR="001965B0">
        <w:rPr>
          <w:rFonts w:ascii="黑体" w:eastAsia="黑体" w:hAnsi="黑体" w:hint="eastAsia"/>
          <w:b/>
          <w:bCs/>
        </w:rPr>
        <w:t>3</w:t>
      </w:r>
      <w:r>
        <w:rPr>
          <w:rFonts w:ascii="黑体" w:eastAsia="黑体" w:hAnsi="黑体"/>
          <w:b/>
          <w:bCs/>
        </w:rPr>
        <w:t xml:space="preserve"> </w:t>
      </w:r>
      <w:r>
        <w:rPr>
          <w:rFonts w:ascii="黑体" w:eastAsia="黑体" w:hAnsi="黑体" w:hint="eastAsia"/>
          <w:b/>
          <w:bCs/>
        </w:rPr>
        <w:t>损失函数构建</w:t>
      </w:r>
      <w:bookmarkEnd w:id="89"/>
    </w:p>
    <w:p w14:paraId="5B71AC90" w14:textId="78129E91" w:rsidR="00B72267" w:rsidRDefault="002620FC" w:rsidP="005A11D3">
      <w:pPr>
        <w:pStyle w:val="af4"/>
      </w:pPr>
      <w:r>
        <w:rPr>
          <w:rFonts w:hint="eastAsia"/>
        </w:rPr>
        <w:t>这一部分</w:t>
      </w:r>
      <w:r w:rsidR="002A0F74">
        <w:rPr>
          <w:rFonts w:hint="eastAsia"/>
        </w:rPr>
        <w:t>使用之前网络所</w:t>
      </w:r>
      <w:r w:rsidR="00836092">
        <w:rPr>
          <w:rFonts w:hint="eastAsia"/>
        </w:rPr>
        <w:t>得到的预测</w:t>
      </w:r>
      <w:r w:rsidR="00324B00">
        <w:rPr>
          <w:rFonts w:hint="eastAsia"/>
        </w:rPr>
        <w:t>值</w:t>
      </w:r>
      <w:r w:rsidR="00836092">
        <w:rPr>
          <w:rFonts w:hint="eastAsia"/>
        </w:rPr>
        <w:t>和</w:t>
      </w:r>
      <w:r w:rsidR="007571FC">
        <w:rPr>
          <w:rFonts w:hint="eastAsia"/>
        </w:rPr>
        <w:t>经过处理的</w:t>
      </w:r>
      <w:r w:rsidR="00324B00">
        <w:rPr>
          <w:rFonts w:hint="eastAsia"/>
        </w:rPr>
        <w:t>目标值</w:t>
      </w:r>
      <w:r w:rsidR="0098015A">
        <w:rPr>
          <w:rFonts w:hint="eastAsia"/>
        </w:rPr>
        <w:t>，通过</w:t>
      </w:r>
      <w:r w:rsidR="00020C12">
        <w:rPr>
          <w:rFonts w:hint="eastAsia"/>
        </w:rPr>
        <w:t>对应的损失函数</w:t>
      </w:r>
      <w:r w:rsidR="007F5ECF">
        <w:rPr>
          <w:rFonts w:hint="eastAsia"/>
        </w:rPr>
        <w:t>，计算出</w:t>
      </w:r>
      <w:r w:rsidR="00480A08">
        <w:rPr>
          <w:rFonts w:hint="eastAsia"/>
        </w:rPr>
        <w:t>对应的损失值，再进行梯度求导和反向传播。</w:t>
      </w:r>
      <w:r w:rsidR="00615E81">
        <w:rPr>
          <w:rFonts w:hint="eastAsia"/>
        </w:rPr>
        <w:t>因为检测头的三个分支所得到的预测值的</w:t>
      </w:r>
      <w:r w:rsidR="00D208DB">
        <w:rPr>
          <w:rFonts w:hint="eastAsia"/>
        </w:rPr>
        <w:t>形状和</w:t>
      </w:r>
      <w:r w:rsidR="001956C3">
        <w:rPr>
          <w:rFonts w:hint="eastAsia"/>
        </w:rPr>
        <w:t>产生的</w:t>
      </w:r>
      <w:r w:rsidR="00D208DB">
        <w:rPr>
          <w:rFonts w:hint="eastAsia"/>
        </w:rPr>
        <w:t>作用效</w:t>
      </w:r>
      <w:r w:rsidR="00580096">
        <w:rPr>
          <w:rFonts w:hint="eastAsia"/>
        </w:rPr>
        <w:t>都</w:t>
      </w:r>
      <w:r w:rsidR="003F677E">
        <w:rPr>
          <w:rFonts w:hint="eastAsia"/>
        </w:rPr>
        <w:t>不同，</w:t>
      </w:r>
      <w:r w:rsidR="006A5AB8">
        <w:rPr>
          <w:rFonts w:hint="eastAsia"/>
        </w:rPr>
        <w:t>所以</w:t>
      </w:r>
      <w:r w:rsidR="00466927">
        <w:rPr>
          <w:rFonts w:hint="eastAsia"/>
        </w:rPr>
        <w:t>针对不同的分支，实验中采用了不同的损失函数来计算</w:t>
      </w:r>
      <w:r w:rsidR="00590E11">
        <w:rPr>
          <w:rFonts w:hint="eastAsia"/>
        </w:rPr>
        <w:t>损失值。</w:t>
      </w:r>
    </w:p>
    <w:p w14:paraId="7E1A3FAD" w14:textId="247521C9" w:rsidR="00C73859" w:rsidRDefault="006C065A" w:rsidP="005F04D4">
      <w:pPr>
        <w:pStyle w:val="af4"/>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sidR="009E593D">
        <w:rPr>
          <w:rFonts w:hint="eastAsia"/>
        </w:rPr>
        <w:t>Focal</w:t>
      </w:r>
      <w:r w:rsidR="009E593D">
        <w:t xml:space="preserve"> Loss</w:t>
      </w:r>
      <w:r w:rsidR="007E35EF" w:rsidRPr="007E35EF">
        <w:rPr>
          <w:vertAlign w:val="superscript"/>
        </w:rPr>
        <w:fldChar w:fldCharType="begin"/>
      </w:r>
      <w:r w:rsidR="007E35EF" w:rsidRPr="007E35EF">
        <w:rPr>
          <w:vertAlign w:val="superscript"/>
        </w:rPr>
        <w:instrText xml:space="preserve"> REF _Ref39677953 \r \h </w:instrText>
      </w:r>
      <w:r w:rsidR="007E35EF">
        <w:rPr>
          <w:vertAlign w:val="superscript"/>
        </w:rPr>
        <w:instrText xml:space="preserve"> \* MERGEFORMAT </w:instrText>
      </w:r>
      <w:r w:rsidR="007E35EF" w:rsidRPr="007E35EF">
        <w:rPr>
          <w:vertAlign w:val="superscript"/>
        </w:rPr>
      </w:r>
      <w:r w:rsidR="007E35EF" w:rsidRPr="007E35EF">
        <w:rPr>
          <w:vertAlign w:val="superscript"/>
        </w:rPr>
        <w:fldChar w:fldCharType="separate"/>
      </w:r>
      <w:r w:rsidR="00A32931">
        <w:rPr>
          <w:vertAlign w:val="superscript"/>
        </w:rPr>
        <w:t>[11]</w:t>
      </w:r>
      <w:r w:rsidR="007E35EF" w:rsidRPr="007E35EF">
        <w:rPr>
          <w:vertAlign w:val="superscript"/>
        </w:rPr>
        <w:fldChar w:fldCharType="end"/>
      </w:r>
      <w:r w:rsidR="009E593D">
        <w:rPr>
          <w:rFonts w:hint="eastAsia"/>
        </w:rPr>
        <w:t>损失</w:t>
      </w:r>
      <w:r w:rsidR="00777C4C">
        <w:rPr>
          <w:rFonts w:hint="eastAsia"/>
        </w:rPr>
        <w:t>函数进行计算</w:t>
      </w:r>
      <w:r w:rsidR="009907E9">
        <w:rPr>
          <w:rFonts w:hint="eastAsia"/>
        </w:rPr>
        <w:t>训练</w:t>
      </w:r>
      <w:r w:rsidR="00491708">
        <w:rPr>
          <w:rFonts w:hint="eastAsia"/>
        </w:rPr>
        <w:t>。</w:t>
      </w:r>
      <w:r w:rsidR="00371C5C">
        <w:rPr>
          <w:rFonts w:hint="eastAsia"/>
        </w:rPr>
        <w:t>因为</w:t>
      </w:r>
      <w:r w:rsidR="00780D80">
        <w:rPr>
          <w:rFonts w:hint="eastAsia"/>
        </w:rPr>
        <w:t>在进行单阶段目标检测</w:t>
      </w:r>
      <w:r w:rsidR="0090445A">
        <w:rPr>
          <w:rFonts w:hint="eastAsia"/>
        </w:rPr>
        <w:t>过程中，</w:t>
      </w:r>
      <w:r w:rsidR="00186618">
        <w:rPr>
          <w:rFonts w:hint="eastAsia"/>
        </w:rPr>
        <w:t>负样本的数量会远远大于正样本的数量</w:t>
      </w:r>
      <w:r w:rsidR="006571C7">
        <w:rPr>
          <w:rFonts w:hint="eastAsia"/>
        </w:rPr>
        <w:t>，这样会导致正负样本比例严重失衡</w:t>
      </w:r>
      <w:r w:rsidR="00820B75">
        <w:rPr>
          <w:rFonts w:hint="eastAsia"/>
        </w:rPr>
        <w:t>，进而影响训练的效果。</w:t>
      </w:r>
      <w:r w:rsidR="002F6B2D">
        <w:rPr>
          <w:rFonts w:hint="eastAsia"/>
        </w:rPr>
        <w:t>而</w:t>
      </w:r>
      <w:r w:rsidR="002F6B2D">
        <w:rPr>
          <w:rFonts w:hint="eastAsia"/>
        </w:rPr>
        <w:t>Focal</w:t>
      </w:r>
      <w:r w:rsidR="002F6B2D">
        <w:t xml:space="preserve"> </w:t>
      </w:r>
      <w:r w:rsidR="002F6B2D">
        <w:rPr>
          <w:rFonts w:hint="eastAsia"/>
        </w:rPr>
        <w:t>L</w:t>
      </w:r>
      <w:r w:rsidR="002F6B2D">
        <w:t>o</w:t>
      </w:r>
      <w:r w:rsidR="002F6B2D">
        <w:rPr>
          <w:rFonts w:hint="eastAsia"/>
        </w:rPr>
        <w:t>ss</w:t>
      </w:r>
      <w:r w:rsidR="002F6B2D">
        <w:rPr>
          <w:rFonts w:hint="eastAsia"/>
        </w:rPr>
        <w:t>损失函数</w:t>
      </w:r>
      <w:r w:rsidR="003365B5">
        <w:rPr>
          <w:rFonts w:hint="eastAsia"/>
        </w:rPr>
        <w:t>可以降低</w:t>
      </w:r>
      <w:r w:rsidR="00F6719B">
        <w:rPr>
          <w:rFonts w:hint="eastAsia"/>
        </w:rPr>
        <w:t>简单的负样本在训练过程中所占的权重</w:t>
      </w:r>
      <w:r w:rsidR="00EC6CDE">
        <w:rPr>
          <w:rFonts w:hint="eastAsia"/>
        </w:rPr>
        <w:t>，所以采用</w:t>
      </w:r>
      <w:r w:rsidR="00EC6CDE">
        <w:rPr>
          <w:rFonts w:hint="eastAsia"/>
        </w:rPr>
        <w:t>Focal</w:t>
      </w:r>
      <w:r w:rsidR="00EC6CDE">
        <w:t xml:space="preserve"> </w:t>
      </w:r>
      <w:r w:rsidR="00EC6CDE">
        <w:rPr>
          <w:rFonts w:hint="eastAsia"/>
        </w:rPr>
        <w:t>L</w:t>
      </w:r>
      <w:r w:rsidR="00EC6CDE">
        <w:t>o</w:t>
      </w:r>
      <w:r w:rsidR="00EC6CDE">
        <w:rPr>
          <w:rFonts w:hint="eastAsia"/>
        </w:rPr>
        <w:t>ss</w:t>
      </w:r>
      <w:r w:rsidR="00EC6CDE">
        <w:rPr>
          <w:rFonts w:hint="eastAsia"/>
        </w:rPr>
        <w:t>损失函数来计算分类损失值效果最佳</w:t>
      </w:r>
      <w:r w:rsidR="00C73859">
        <w:rPr>
          <w:rFonts w:hint="eastAsia"/>
        </w:rPr>
        <w:t>。</w:t>
      </w:r>
    </w:p>
    <w:p w14:paraId="2778D75D" w14:textId="77777777" w:rsidR="00C73859" w:rsidRDefault="005A0011" w:rsidP="005F04D4">
      <w:pPr>
        <w:pStyle w:val="af4"/>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sidR="000C6C63">
        <w:rPr>
          <w:rFonts w:hint="eastAsia"/>
        </w:rPr>
        <w:t>通过</w:t>
      </w:r>
      <w:r w:rsidR="00225B41">
        <w:rPr>
          <w:rFonts w:hint="eastAsia"/>
        </w:rPr>
        <w:t>二进制交叉熵损失函数进行计算</w:t>
      </w:r>
      <w:r w:rsidR="00993E3C">
        <w:rPr>
          <w:rFonts w:hint="eastAsia"/>
        </w:rPr>
        <w:t>训练</w:t>
      </w:r>
      <w:r w:rsidR="006C7AA5">
        <w:rPr>
          <w:rFonts w:hint="eastAsia"/>
        </w:rPr>
        <w:t>，</w:t>
      </w:r>
      <w:r w:rsidR="00803EF5">
        <w:rPr>
          <w:rFonts w:hint="eastAsia"/>
        </w:rPr>
        <w:t>该损失函数会在模型效果较差时</w:t>
      </w:r>
      <w:r w:rsidR="008B1DF8">
        <w:rPr>
          <w:rFonts w:hint="eastAsia"/>
        </w:rPr>
        <w:t>，</w:t>
      </w:r>
      <w:r w:rsidR="00803EF5">
        <w:rPr>
          <w:rFonts w:hint="eastAsia"/>
        </w:rPr>
        <w:t>训练速度</w:t>
      </w:r>
      <w:r w:rsidR="00253789">
        <w:rPr>
          <w:rFonts w:hint="eastAsia"/>
        </w:rPr>
        <w:t>变快，在模型效果较好时，训练速度变慢，</w:t>
      </w:r>
      <w:r w:rsidR="00412A35">
        <w:rPr>
          <w:rFonts w:hint="eastAsia"/>
        </w:rPr>
        <w:t>这样就</w:t>
      </w:r>
      <w:r w:rsidR="004B6A95">
        <w:rPr>
          <w:rFonts w:hint="eastAsia"/>
        </w:rPr>
        <w:t>可以</w:t>
      </w:r>
      <w:r w:rsidR="006C7AA5">
        <w:rPr>
          <w:rFonts w:hint="eastAsia"/>
        </w:rPr>
        <w:t>使</w:t>
      </w:r>
      <w:r w:rsidR="00F83D2A">
        <w:rPr>
          <w:rFonts w:hint="eastAsia"/>
        </w:rPr>
        <w:t>中</w:t>
      </w:r>
      <w:r w:rsidR="00F83D2A">
        <w:rPr>
          <w:rFonts w:hint="eastAsia"/>
        </w:rPr>
        <w:lastRenderedPageBreak/>
        <w:t>心度损失值</w:t>
      </w:r>
      <w:r w:rsidR="00BA11B2">
        <w:rPr>
          <w:rFonts w:hint="eastAsia"/>
        </w:rPr>
        <w:t>逐渐</w:t>
      </w:r>
      <w:r w:rsidR="00F83D2A">
        <w:rPr>
          <w:rFonts w:hint="eastAsia"/>
        </w:rPr>
        <w:t>稳定的达到一个</w:t>
      </w:r>
      <w:r w:rsidR="005F04D4">
        <w:rPr>
          <w:rFonts w:hint="eastAsia"/>
        </w:rPr>
        <w:t>最优值</w:t>
      </w:r>
      <w:r w:rsidR="00C73859">
        <w:rPr>
          <w:rFonts w:hint="eastAsia"/>
        </w:rPr>
        <w:t>。</w:t>
      </w:r>
    </w:p>
    <w:p w14:paraId="2659A100" w14:textId="10082BF7" w:rsidR="005A0011" w:rsidRDefault="005A0011" w:rsidP="005F04D4">
      <w:pPr>
        <w:pStyle w:val="af4"/>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sidR="004C2D51">
        <w:rPr>
          <w:rFonts w:hint="eastAsia"/>
        </w:rPr>
        <w:t>则通过经典的</w:t>
      </w:r>
      <w:proofErr w:type="spellStart"/>
      <w:r w:rsidR="004C2D51">
        <w:rPr>
          <w:rFonts w:hint="eastAsia"/>
        </w:rPr>
        <w:t>I</w:t>
      </w:r>
      <w:r w:rsidR="00BE165D">
        <w:rPr>
          <w:rFonts w:hint="eastAsia"/>
        </w:rPr>
        <w:t>o</w:t>
      </w:r>
      <w:r w:rsidR="004C2D51">
        <w:rPr>
          <w:rFonts w:hint="eastAsia"/>
        </w:rPr>
        <w:t>U</w:t>
      </w:r>
      <w:proofErr w:type="spellEnd"/>
      <w:r w:rsidR="004C2D51">
        <w:t xml:space="preserve"> </w:t>
      </w:r>
      <w:r w:rsidR="004C2D51">
        <w:rPr>
          <w:rFonts w:hint="eastAsia"/>
        </w:rPr>
        <w:t>Loss</w:t>
      </w:r>
      <w:r w:rsidR="007E35EF" w:rsidRPr="007E35EF">
        <w:rPr>
          <w:vertAlign w:val="superscript"/>
        </w:rPr>
        <w:fldChar w:fldCharType="begin"/>
      </w:r>
      <w:r w:rsidR="007E35EF" w:rsidRPr="007E35EF">
        <w:rPr>
          <w:vertAlign w:val="superscript"/>
        </w:rPr>
        <w:instrText xml:space="preserve"> </w:instrText>
      </w:r>
      <w:r w:rsidR="007E35EF" w:rsidRPr="007E35EF">
        <w:rPr>
          <w:rFonts w:hint="eastAsia"/>
          <w:vertAlign w:val="superscript"/>
        </w:rPr>
        <w:instrText>REF _Ref39677975 \r \h</w:instrText>
      </w:r>
      <w:r w:rsidR="007E35EF" w:rsidRPr="007E35EF">
        <w:rPr>
          <w:vertAlign w:val="superscript"/>
        </w:rPr>
        <w:instrText xml:space="preserve"> </w:instrText>
      </w:r>
      <w:r w:rsidR="007E35EF">
        <w:rPr>
          <w:vertAlign w:val="superscript"/>
        </w:rPr>
        <w:instrText xml:space="preserve"> \* MERGEFORMAT </w:instrText>
      </w:r>
      <w:r w:rsidR="007E35EF" w:rsidRPr="007E35EF">
        <w:rPr>
          <w:vertAlign w:val="superscript"/>
        </w:rPr>
      </w:r>
      <w:r w:rsidR="007E35EF" w:rsidRPr="007E35EF">
        <w:rPr>
          <w:vertAlign w:val="superscript"/>
        </w:rPr>
        <w:fldChar w:fldCharType="separate"/>
      </w:r>
      <w:r w:rsidR="00A32931">
        <w:rPr>
          <w:vertAlign w:val="superscript"/>
        </w:rPr>
        <w:t>[12]</w:t>
      </w:r>
      <w:r w:rsidR="007E35EF" w:rsidRPr="007E35EF">
        <w:rPr>
          <w:vertAlign w:val="superscript"/>
        </w:rPr>
        <w:fldChar w:fldCharType="end"/>
      </w:r>
      <w:r w:rsidR="004C2D51">
        <w:rPr>
          <w:rFonts w:hint="eastAsia"/>
        </w:rPr>
        <w:t>损失函数进行计算</w:t>
      </w:r>
      <w:r w:rsidR="00206223">
        <w:rPr>
          <w:rFonts w:hint="eastAsia"/>
        </w:rPr>
        <w:t>训练</w:t>
      </w:r>
      <w:r w:rsidR="00060B96">
        <w:rPr>
          <w:rFonts w:hint="eastAsia"/>
        </w:rPr>
        <w:t>，</w:t>
      </w:r>
      <w:r w:rsidR="00060B96">
        <w:rPr>
          <w:rFonts w:hint="eastAsia"/>
        </w:rPr>
        <w:t>I</w:t>
      </w:r>
      <w:r w:rsidR="00BE165D">
        <w:rPr>
          <w:rFonts w:hint="eastAsia"/>
        </w:rPr>
        <w:t>o</w:t>
      </w:r>
      <w:r w:rsidR="00060B96">
        <w:rPr>
          <w:rFonts w:hint="eastAsia"/>
        </w:rPr>
        <w:t>U</w:t>
      </w:r>
      <w:r w:rsidR="00BC419E">
        <w:rPr>
          <w:rFonts w:hint="eastAsia"/>
        </w:rPr>
        <w:t>可以</w:t>
      </w:r>
      <w:r w:rsidR="00550DB1">
        <w:rPr>
          <w:rFonts w:hint="eastAsia"/>
        </w:rPr>
        <w:t>很好的反映出预测边界框</w:t>
      </w:r>
      <w:r w:rsidR="00CB3412">
        <w:rPr>
          <w:rFonts w:hint="eastAsia"/>
        </w:rPr>
        <w:t>对于</w:t>
      </w:r>
      <w:r w:rsidR="00550DB1">
        <w:rPr>
          <w:rFonts w:hint="eastAsia"/>
        </w:rPr>
        <w:t>目标框</w:t>
      </w:r>
      <w:r w:rsidR="00CB3412">
        <w:rPr>
          <w:rFonts w:hint="eastAsia"/>
        </w:rPr>
        <w:t>的检测效果，</w:t>
      </w:r>
      <w:r w:rsidR="0008044C">
        <w:rPr>
          <w:rFonts w:hint="eastAsia"/>
        </w:rPr>
        <w:t>在回归过程中，</w:t>
      </w:r>
      <w:r w:rsidR="0008044C">
        <w:rPr>
          <w:rFonts w:hint="eastAsia"/>
        </w:rPr>
        <w:t>I</w:t>
      </w:r>
      <w:r w:rsidR="00BE165D">
        <w:t>o</w:t>
      </w:r>
      <w:r w:rsidR="0008044C">
        <w:rPr>
          <w:rFonts w:hint="eastAsia"/>
        </w:rPr>
        <w:t>U</w:t>
      </w:r>
      <w:r w:rsidR="0008044C">
        <w:rPr>
          <w:rFonts w:hint="eastAsia"/>
        </w:rPr>
        <w:t>就是判断预测边界框和目标框距离最为直接的标准。</w:t>
      </w:r>
      <w:r w:rsidR="00FB58F0">
        <w:rPr>
          <w:rFonts w:hint="eastAsia"/>
        </w:rPr>
        <w:t>所以采用</w:t>
      </w:r>
      <w:r w:rsidR="00FB58F0">
        <w:rPr>
          <w:rFonts w:hint="eastAsia"/>
        </w:rPr>
        <w:t>I</w:t>
      </w:r>
      <w:r w:rsidR="00BE165D">
        <w:t>o</w:t>
      </w:r>
      <w:r w:rsidR="00FB58F0">
        <w:rPr>
          <w:rFonts w:hint="eastAsia"/>
        </w:rPr>
        <w:t>U</w:t>
      </w:r>
      <w:r w:rsidR="00FB58F0">
        <w:t xml:space="preserve"> </w:t>
      </w:r>
      <w:r w:rsidR="00FB58F0">
        <w:rPr>
          <w:rFonts w:hint="eastAsia"/>
        </w:rPr>
        <w:t>Loss</w:t>
      </w:r>
      <w:r w:rsidR="00FB58F0">
        <w:rPr>
          <w:rFonts w:hint="eastAsia"/>
        </w:rPr>
        <w:t>损失函数来进行回归的训练，可以达到一个比较好的效果。</w:t>
      </w:r>
    </w:p>
    <w:p w14:paraId="17C218CE" w14:textId="29C9A3DE" w:rsidR="00DD6BB9" w:rsidRDefault="00DD6BB9" w:rsidP="006129E6">
      <w:pPr>
        <w:pStyle w:val="af4"/>
      </w:pPr>
      <w:r>
        <w:rPr>
          <w:rFonts w:hint="eastAsia"/>
        </w:rPr>
        <w:t>在计算完这三个分支的损失值之后，</w:t>
      </w:r>
      <w:r w:rsidR="003E0074">
        <w:rPr>
          <w:rFonts w:hint="eastAsia"/>
        </w:rPr>
        <w:t>最</w:t>
      </w:r>
      <w:r w:rsidR="003E0074" w:rsidRPr="00B500DE">
        <w:rPr>
          <w:rFonts w:hint="eastAsia"/>
        </w:rPr>
        <w:t>后</w:t>
      </w:r>
      <w:r w:rsidR="006E1260" w:rsidRPr="00B500DE">
        <w:rPr>
          <w:rFonts w:hint="eastAsia"/>
        </w:rPr>
        <w:t>通</w:t>
      </w:r>
      <w:r w:rsidR="006E1260" w:rsidRPr="000060F4">
        <w:rPr>
          <w:rFonts w:hint="eastAsia"/>
        </w:rPr>
        <w:t>过</w:t>
      </w:r>
      <w:r w:rsidR="00F67F5A" w:rsidRPr="000060F4">
        <w:rPr>
          <w:rFonts w:hint="eastAsia"/>
        </w:rPr>
        <w:t>式</w:t>
      </w:r>
      <w:r w:rsidR="00B500DE" w:rsidRPr="000060F4">
        <w:fldChar w:fldCharType="begin"/>
      </w:r>
      <w:r w:rsidR="00B500DE" w:rsidRPr="000060F4">
        <w:instrText xml:space="preserve"> </w:instrText>
      </w:r>
      <w:r w:rsidR="00B500DE" w:rsidRPr="000060F4">
        <w:rPr>
          <w:rFonts w:hint="eastAsia"/>
        </w:rPr>
        <w:instrText>REF _Ref39874264 \h</w:instrText>
      </w:r>
      <w:r w:rsidR="00B500DE" w:rsidRPr="000060F4">
        <w:instrText xml:space="preserve">  \* MERGEFORMAT </w:instrText>
      </w:r>
      <w:r w:rsidR="00B500DE" w:rsidRPr="000060F4">
        <w:fldChar w:fldCharType="separate"/>
      </w:r>
      <w:r w:rsidR="00A32931" w:rsidRPr="00A32931">
        <w:t>(3-2)</w:t>
      </w:r>
      <w:r w:rsidR="00B500DE" w:rsidRPr="000060F4">
        <w:fldChar w:fldCharType="end"/>
      </w:r>
      <w:r w:rsidR="004B6BDF" w:rsidRPr="000060F4">
        <w:rPr>
          <w:rFonts w:hint="eastAsia"/>
        </w:rPr>
        <w:t>来</w:t>
      </w:r>
      <w:r w:rsidR="004B6BDF" w:rsidRPr="00B500DE">
        <w:rPr>
          <w:rFonts w:hint="eastAsia"/>
        </w:rPr>
        <w:t>计</w:t>
      </w:r>
      <w:r w:rsidR="004B6BDF">
        <w:rPr>
          <w:rFonts w:hint="eastAsia"/>
        </w:rPr>
        <w:t>算出网络的</w:t>
      </w:r>
      <w:r w:rsidR="004364EA">
        <w:rPr>
          <w:rFonts w:hint="eastAsia"/>
        </w:rPr>
        <w:t>最终</w:t>
      </w:r>
      <w:r w:rsidR="004B6BDF">
        <w:rPr>
          <w:rFonts w:hint="eastAsia"/>
        </w:rPr>
        <w:t>损失</w:t>
      </w:r>
      <w:r w:rsidR="004E5C78">
        <w:rPr>
          <w:rFonts w:hint="eastAsia"/>
        </w:rPr>
        <w:t>值</w:t>
      </w:r>
      <m:oMath>
        <m:r>
          <w:rPr>
            <w:rFonts w:ascii="Cambria Math" w:hAnsi="Cambria Math"/>
          </w:rPr>
          <m:t>L</m:t>
        </m:r>
      </m:oMath>
      <w:r w:rsidR="004B6BDF">
        <w:rPr>
          <w:rFonts w:hint="eastAsia"/>
        </w:rPr>
        <w:t>，</w:t>
      </w:r>
      <w:r w:rsidR="00342BC6">
        <w:rPr>
          <w:rFonts w:hint="eastAsia"/>
        </w:rPr>
        <w:t>来进行</w:t>
      </w:r>
      <w:r w:rsidR="0027640F">
        <w:rPr>
          <w:rFonts w:hint="eastAsia"/>
        </w:rPr>
        <w:t>梯度求导和反向传播。</w:t>
      </w:r>
    </w:p>
    <w:p w14:paraId="116F2EE5" w14:textId="77777777" w:rsidR="00F8739F" w:rsidRPr="00F8739F" w:rsidRDefault="00060BD7" w:rsidP="00060BD7">
      <w:pPr>
        <w:pStyle w:val="af8"/>
        <w:tabs>
          <w:tab w:val="center" w:pos="4358"/>
          <w:tab w:val="right" w:pos="8715"/>
        </w:tabs>
        <w:rPr>
          <w:rFonts w:ascii="Times New Roman" w:eastAsia="宋体" w:hAnsi="Times New Roman" w:cs="Times New Roman"/>
          <w:vanish/>
          <w:specVanish/>
        </w:rPr>
      </w:pPr>
      <w:r>
        <w:rPr>
          <w:rFonts w:ascii="Times New Roman" w:eastAsia="宋体" w:hAnsi="Times New Roman" w:cs="Times New Roman"/>
        </w:rPr>
        <w:tab/>
      </w:r>
      <w:bookmarkStart w:id="90" w:name="_Ref39866118"/>
      <m:oMath>
        <m:r>
          <w:rPr>
            <w:rFonts w:ascii="Cambria Math" w:eastAsia="宋体" w:hAnsi="Cambria Math" w:hint="eastAsia"/>
            <w:sz w:val="24"/>
            <w:szCs w:val="24"/>
          </w:rPr>
          <m:t>L=</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2354A303" w14:textId="112C6977" w:rsidR="00A71FF2" w:rsidRPr="006129E6" w:rsidRDefault="00F8739F" w:rsidP="00060BD7">
      <w:pPr>
        <w:pStyle w:val="af8"/>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1" w:name="_Ref39874264"/>
      <w:r w:rsidR="00E14542" w:rsidRPr="006129E6">
        <w:rPr>
          <w:rFonts w:ascii="Times New Roman" w:hAnsi="Times New Roman" w:cs="Times New Roman"/>
          <w:sz w:val="21"/>
          <w:szCs w:val="21"/>
        </w:rPr>
        <w:t>(</w:t>
      </w:r>
      <w:r w:rsidR="00060BD7" w:rsidRPr="006129E6">
        <w:rPr>
          <w:rFonts w:ascii="Times New Roman" w:eastAsia="宋体" w:hAnsi="Times New Roman" w:cs="Times New Roman"/>
          <w:sz w:val="21"/>
          <w:szCs w:val="21"/>
        </w:rPr>
        <w:t>3-</w:t>
      </w:r>
      <w:r w:rsidR="00060BD7" w:rsidRPr="006129E6">
        <w:rPr>
          <w:rFonts w:ascii="Times New Roman" w:eastAsia="宋体" w:hAnsi="Times New Roman" w:cs="Times New Roman"/>
          <w:sz w:val="21"/>
          <w:szCs w:val="21"/>
        </w:rPr>
        <w:fldChar w:fldCharType="begin"/>
      </w:r>
      <w:r w:rsidR="00060BD7" w:rsidRPr="006129E6">
        <w:rPr>
          <w:rFonts w:ascii="Times New Roman" w:eastAsia="宋体" w:hAnsi="Times New Roman" w:cs="Times New Roman"/>
          <w:sz w:val="21"/>
          <w:szCs w:val="21"/>
        </w:rPr>
        <w:instrText xml:space="preserve"> SEQ 3- \* ARABIC </w:instrText>
      </w:r>
      <w:r w:rsidR="00060BD7" w:rsidRPr="006129E6">
        <w:rPr>
          <w:rFonts w:ascii="Times New Roman" w:eastAsia="宋体" w:hAnsi="Times New Roman" w:cs="Times New Roman"/>
          <w:sz w:val="21"/>
          <w:szCs w:val="21"/>
        </w:rPr>
        <w:fldChar w:fldCharType="separate"/>
      </w:r>
      <w:r w:rsidR="002C0000" w:rsidRPr="006129E6">
        <w:rPr>
          <w:rFonts w:ascii="Times New Roman" w:eastAsia="宋体" w:hAnsi="Times New Roman" w:cs="Times New Roman"/>
          <w:noProof/>
          <w:sz w:val="21"/>
          <w:szCs w:val="21"/>
        </w:rPr>
        <w:t>2</w:t>
      </w:r>
      <w:r w:rsidR="00060BD7" w:rsidRPr="006129E6">
        <w:rPr>
          <w:rFonts w:ascii="Times New Roman" w:eastAsia="宋体" w:hAnsi="Times New Roman" w:cs="Times New Roman"/>
          <w:sz w:val="21"/>
          <w:szCs w:val="21"/>
        </w:rPr>
        <w:fldChar w:fldCharType="end"/>
      </w:r>
      <w:bookmarkEnd w:id="90"/>
      <w:r w:rsidR="003F275E" w:rsidRPr="006129E6">
        <w:rPr>
          <w:rFonts w:ascii="Times New Roman" w:hAnsi="Times New Roman" w:cs="Times New Roman"/>
          <w:sz w:val="21"/>
          <w:szCs w:val="21"/>
        </w:rPr>
        <w:t>)</w:t>
      </w:r>
      <w:bookmarkEnd w:id="91"/>
    </w:p>
    <w:p w14:paraId="7AE2378F" w14:textId="14CEA23F" w:rsidR="000113BD" w:rsidRPr="00247721" w:rsidRDefault="00200BA3" w:rsidP="00247721">
      <w:pPr>
        <w:pStyle w:val="af4"/>
      </w:pPr>
      <w:r>
        <w:rPr>
          <w:rFonts w:hint="eastAsia"/>
        </w:rPr>
        <w:t>至此</w:t>
      </w:r>
      <w:r w:rsidR="007F0735">
        <w:rPr>
          <w:rFonts w:hint="eastAsia"/>
        </w:rPr>
        <w:t>整个全卷积单阶段网络模型结构就已经全部搭建完毕了，</w:t>
      </w:r>
      <w:r w:rsidR="001E315A">
        <w:rPr>
          <w:rFonts w:hint="eastAsia"/>
        </w:rPr>
        <w:t>接下来</w:t>
      </w:r>
      <w:r w:rsidR="0042402C">
        <w:rPr>
          <w:rFonts w:hint="eastAsia"/>
        </w:rPr>
        <w:t>将</w:t>
      </w:r>
      <w:r w:rsidR="0097468F">
        <w:rPr>
          <w:rFonts w:hint="eastAsia"/>
        </w:rPr>
        <w:t>介绍</w:t>
      </w:r>
      <w:r w:rsidR="0042402C">
        <w:rPr>
          <w:rFonts w:hint="eastAsia"/>
        </w:rPr>
        <w:t>一些</w:t>
      </w:r>
      <w:r w:rsidR="0097468F">
        <w:rPr>
          <w:rFonts w:hint="eastAsia"/>
        </w:rPr>
        <w:t>通过</w:t>
      </w:r>
      <w:r w:rsidR="00F12154">
        <w:rPr>
          <w:rFonts w:hint="eastAsia"/>
        </w:rPr>
        <w:t>网络模型</w:t>
      </w:r>
      <w:r w:rsidR="00FE0F15">
        <w:rPr>
          <w:rFonts w:hint="eastAsia"/>
        </w:rPr>
        <w:t>实现</w:t>
      </w:r>
      <w:r w:rsidR="00CA32DA">
        <w:rPr>
          <w:rFonts w:hint="eastAsia"/>
        </w:rPr>
        <w:t>的功能</w:t>
      </w:r>
      <w:r w:rsidR="00AB64F6">
        <w:rPr>
          <w:rFonts w:hint="eastAsia"/>
        </w:rPr>
        <w:t>——训练、评估、</w:t>
      </w:r>
      <w:r w:rsidR="009F0729">
        <w:rPr>
          <w:rFonts w:hint="eastAsia"/>
        </w:rPr>
        <w:t>数据</w:t>
      </w:r>
      <w:r w:rsidR="00AB64F6">
        <w:rPr>
          <w:rFonts w:hint="eastAsia"/>
        </w:rPr>
        <w:t>分析和实物检测</w:t>
      </w:r>
      <w:r w:rsidR="009323F0">
        <w:rPr>
          <w:rFonts w:hint="eastAsia"/>
        </w:rPr>
        <w:t>。</w:t>
      </w:r>
    </w:p>
    <w:p w14:paraId="41FC3303" w14:textId="500DBDF5" w:rsidR="00615669" w:rsidRDefault="000E0D4B">
      <w:pPr>
        <w:pStyle w:val="20"/>
        <w:spacing w:beforeLines="50" w:before="156" w:after="0" w:line="360" w:lineRule="auto"/>
        <w:outlineLvl w:val="1"/>
      </w:pPr>
      <w:bookmarkStart w:id="92" w:name="_Toc608377709"/>
      <w:bookmarkStart w:id="93" w:name="_Toc38453071"/>
      <w:bookmarkStart w:id="94" w:name="_Toc39862342"/>
      <w:r>
        <w:rPr>
          <w:rFonts w:hint="eastAsia"/>
        </w:rPr>
        <w:t>3</w:t>
      </w:r>
      <w:r>
        <w:t>.</w:t>
      </w:r>
      <w:r>
        <w:rPr>
          <w:rFonts w:hint="eastAsia"/>
        </w:rPr>
        <w:t>5</w:t>
      </w:r>
      <w:r>
        <w:t xml:space="preserve"> </w:t>
      </w:r>
      <w:r>
        <w:rPr>
          <w:rFonts w:hint="eastAsia"/>
        </w:rPr>
        <w:t>训练模型、评估模型、</w:t>
      </w:r>
      <w:r w:rsidR="007E6F90">
        <w:rPr>
          <w:rFonts w:hint="eastAsia"/>
        </w:rPr>
        <w:t>数据</w:t>
      </w:r>
      <w:r>
        <w:rPr>
          <w:rFonts w:hint="eastAsia"/>
        </w:rPr>
        <w:t>分析与实物</w:t>
      </w:r>
      <w:r w:rsidR="0075441E">
        <w:rPr>
          <w:rFonts w:hint="eastAsia"/>
        </w:rPr>
        <w:t>检测</w:t>
      </w:r>
      <w:r>
        <w:rPr>
          <w:rFonts w:hint="eastAsia"/>
        </w:rPr>
        <w:t>功能实现</w:t>
      </w:r>
      <w:bookmarkEnd w:id="92"/>
      <w:bookmarkEnd w:id="93"/>
      <w:bookmarkEnd w:id="94"/>
    </w:p>
    <w:p w14:paraId="033DC89E" w14:textId="0A672A64" w:rsidR="00615669" w:rsidRDefault="000E0D4B">
      <w:pPr>
        <w:pStyle w:val="a5"/>
        <w:spacing w:beforeLines="50" w:before="156" w:line="360" w:lineRule="auto"/>
        <w:outlineLvl w:val="2"/>
        <w:rPr>
          <w:rFonts w:ascii="黑体" w:eastAsia="黑体" w:hAnsi="黑体"/>
          <w:b/>
          <w:bCs/>
        </w:rPr>
      </w:pPr>
      <w:bookmarkStart w:id="95" w:name="_Toc39862343"/>
      <w:r>
        <w:rPr>
          <w:rFonts w:ascii="黑体" w:eastAsia="黑体" w:hAnsi="黑体" w:hint="eastAsia"/>
          <w:b/>
          <w:bCs/>
        </w:rPr>
        <w:t>3.5.1训练模型功能实现</w:t>
      </w:r>
      <w:bookmarkEnd w:id="95"/>
    </w:p>
    <w:p w14:paraId="1538AEC4" w14:textId="0215F949" w:rsidR="00561B9E" w:rsidRDefault="00B02076" w:rsidP="00157E6E">
      <w:pPr>
        <w:pStyle w:val="af4"/>
      </w:pPr>
      <w:r>
        <w:rPr>
          <w:rFonts w:hint="eastAsia"/>
        </w:rPr>
        <w:t>在</w:t>
      </w:r>
      <w:r>
        <w:rPr>
          <w:rFonts w:hint="eastAsia"/>
        </w:rPr>
        <w:t>t</w:t>
      </w:r>
      <w:r>
        <w:t>rain.py</w:t>
      </w:r>
      <w:r>
        <w:rPr>
          <w:rFonts w:hint="eastAsia"/>
        </w:rPr>
        <w:t>文件中</w:t>
      </w:r>
      <w:r w:rsidR="004F01B6">
        <w:rPr>
          <w:rFonts w:hint="eastAsia"/>
        </w:rPr>
        <w:t>实现了训练模型这一功能</w:t>
      </w:r>
      <w:r>
        <w:rPr>
          <w:rFonts w:hint="eastAsia"/>
        </w:rPr>
        <w:t>。</w:t>
      </w:r>
      <w:r w:rsidR="00157E6E">
        <w:rPr>
          <w:rFonts w:hint="eastAsia"/>
        </w:rPr>
        <w:t>在对网络模型进行训练时，</w:t>
      </w:r>
      <w:r w:rsidR="008D3EF2">
        <w:rPr>
          <w:rFonts w:hint="eastAsia"/>
        </w:rPr>
        <w:t>为了保证每次训练时网络的初始化结构都一样，</w:t>
      </w:r>
      <w:r w:rsidR="00592197">
        <w:rPr>
          <w:rFonts w:hint="eastAsia"/>
        </w:rPr>
        <w:t>首</w:t>
      </w:r>
      <w:r w:rsidR="00157E6E">
        <w:rPr>
          <w:rFonts w:hint="eastAsia"/>
        </w:rPr>
        <w:t>先</w:t>
      </w:r>
      <w:r w:rsidR="00FB2007">
        <w:rPr>
          <w:rFonts w:hint="eastAsia"/>
        </w:rPr>
        <w:t>对网络模型使用随机初始化种子进行初始化</w:t>
      </w:r>
      <w:r w:rsidR="003E4F3A">
        <w:rPr>
          <w:rFonts w:hint="eastAsia"/>
        </w:rPr>
        <w:t>；</w:t>
      </w:r>
      <w:r w:rsidR="0067693B">
        <w:rPr>
          <w:rFonts w:hint="eastAsia"/>
        </w:rPr>
        <w:t>然后</w:t>
      </w:r>
      <w:r w:rsidR="00AA5E86">
        <w:rPr>
          <w:rFonts w:hint="eastAsia"/>
        </w:rPr>
        <w:t>在训练过程中，</w:t>
      </w:r>
      <w:r w:rsidR="003E3332">
        <w:rPr>
          <w:rFonts w:hint="eastAsia"/>
        </w:rPr>
        <w:t>对于骨干网络使用</w:t>
      </w:r>
      <w:r w:rsidR="007C11F8">
        <w:rPr>
          <w:rFonts w:hint="eastAsia"/>
        </w:rPr>
        <w:t>官方所提供的预训练模型</w:t>
      </w:r>
      <w:r w:rsidR="009E0D20">
        <w:rPr>
          <w:rFonts w:hint="eastAsia"/>
        </w:rPr>
        <w:t>进行迁移学习，将</w:t>
      </w:r>
      <w:r w:rsidR="00102C09">
        <w:rPr>
          <w:rFonts w:hint="eastAsia"/>
        </w:rPr>
        <w:t>骨干网络</w:t>
      </w:r>
      <w:r w:rsidR="00102C09">
        <w:rPr>
          <w:rFonts w:hint="eastAsia"/>
        </w:rPr>
        <w:t>ResNet-50</w:t>
      </w:r>
      <w:r w:rsidR="00102C09">
        <w:rPr>
          <w:rFonts w:hint="eastAsia"/>
        </w:rPr>
        <w:t>中所有的</w:t>
      </w:r>
      <w:r w:rsidR="00BB0DB3">
        <w:rPr>
          <w:rFonts w:hint="eastAsia"/>
        </w:rPr>
        <w:t>BN</w:t>
      </w:r>
      <w:r w:rsidR="00BB0DB3">
        <w:rPr>
          <w:rFonts w:hint="eastAsia"/>
        </w:rPr>
        <w:t>层以及</w:t>
      </w:r>
      <w:r w:rsidR="00A65B90">
        <w:rPr>
          <w:rFonts w:hint="eastAsia"/>
        </w:rPr>
        <w:t>四个</w:t>
      </w:r>
      <w:r w:rsidR="00826CAE">
        <w:rPr>
          <w:rFonts w:hint="eastAsia"/>
        </w:rPr>
        <w:t>堆叠</w:t>
      </w:r>
      <w:r w:rsidR="00A65B90">
        <w:rPr>
          <w:rFonts w:hint="eastAsia"/>
        </w:rPr>
        <w:t>层中的第一个</w:t>
      </w:r>
      <w:r w:rsidR="00826CAE">
        <w:rPr>
          <w:rFonts w:hint="eastAsia"/>
        </w:rPr>
        <w:t>堆叠</w:t>
      </w:r>
      <w:r w:rsidR="00A65B90">
        <w:rPr>
          <w:rFonts w:hint="eastAsia"/>
        </w:rPr>
        <w:t>层</w:t>
      </w:r>
      <w:r w:rsidR="002D6977">
        <w:rPr>
          <w:rFonts w:hint="eastAsia"/>
        </w:rPr>
        <w:t>进行冻结来训练</w:t>
      </w:r>
      <w:r w:rsidR="00244E54">
        <w:rPr>
          <w:rFonts w:hint="eastAsia"/>
        </w:rPr>
        <w:t>网络。</w:t>
      </w:r>
      <w:r w:rsidR="002E47C1">
        <w:rPr>
          <w:rFonts w:hint="eastAsia"/>
        </w:rPr>
        <w:t>训练时的优化器选用</w:t>
      </w:r>
      <w:r w:rsidR="002E47C1">
        <w:rPr>
          <w:rFonts w:hint="eastAsia"/>
        </w:rPr>
        <w:t>SG</w:t>
      </w:r>
      <w:r w:rsidR="00425B27">
        <w:rPr>
          <w:rFonts w:hint="eastAsia"/>
        </w:rPr>
        <w:t>D</w:t>
      </w:r>
      <w:r w:rsidR="002E47C1">
        <w:rPr>
          <w:rFonts w:hint="eastAsia"/>
        </w:rPr>
        <w:t>随机梯度下降</w:t>
      </w:r>
      <w:r w:rsidR="00651580">
        <w:rPr>
          <w:rFonts w:hint="eastAsia"/>
        </w:rPr>
        <w:t>优化器进行优化</w:t>
      </w:r>
      <w:r w:rsidR="00CE16BE">
        <w:rPr>
          <w:rFonts w:hint="eastAsia"/>
        </w:rPr>
        <w:t>，初始学习率设置为</w:t>
      </w:r>
      <w:r w:rsidR="00CE16BE">
        <w:rPr>
          <w:rFonts w:hint="eastAsia"/>
        </w:rPr>
        <w:t>0.01</w:t>
      </w:r>
      <w:r w:rsidR="00CE16BE">
        <w:rPr>
          <w:rFonts w:hint="eastAsia"/>
        </w:rPr>
        <w:t>，</w:t>
      </w:r>
      <w:r w:rsidR="00716E21">
        <w:rPr>
          <w:rFonts w:hint="eastAsia"/>
        </w:rPr>
        <w:t>每一</w:t>
      </w:r>
      <w:r w:rsidR="00CE16BE">
        <w:rPr>
          <w:rFonts w:hint="eastAsia"/>
        </w:rPr>
        <w:t>批次</w:t>
      </w:r>
      <w:r w:rsidR="00716E21">
        <w:rPr>
          <w:rFonts w:hint="eastAsia"/>
        </w:rPr>
        <w:t>训练</w:t>
      </w:r>
      <w:r w:rsidR="00CE16BE">
        <w:rPr>
          <w:rFonts w:hint="eastAsia"/>
        </w:rPr>
        <w:t>数量</w:t>
      </w:r>
      <w:r w:rsidR="006C290E">
        <w:rPr>
          <w:rFonts w:hint="eastAsia"/>
        </w:rPr>
        <w:t>V</w:t>
      </w:r>
      <w:r w:rsidR="006C290E">
        <w:t>OC0712</w:t>
      </w:r>
      <w:r w:rsidR="006C290E">
        <w:rPr>
          <w:rFonts w:hint="eastAsia"/>
        </w:rPr>
        <w:t>数据集设为</w:t>
      </w:r>
      <w:r w:rsidR="006C290E">
        <w:rPr>
          <w:rFonts w:hint="eastAsia"/>
        </w:rPr>
        <w:t>16</w:t>
      </w:r>
      <w:r w:rsidR="006C290E">
        <w:rPr>
          <w:rFonts w:hint="eastAsia"/>
        </w:rPr>
        <w:t>，</w:t>
      </w:r>
      <w:r w:rsidR="006C290E">
        <w:rPr>
          <w:rFonts w:hint="eastAsia"/>
        </w:rPr>
        <w:t>COCO2017</w:t>
      </w:r>
      <w:r w:rsidR="006C290E">
        <w:rPr>
          <w:rFonts w:hint="eastAsia"/>
        </w:rPr>
        <w:t>数据集设为</w:t>
      </w:r>
      <w:r w:rsidR="006C290E">
        <w:rPr>
          <w:rFonts w:hint="eastAsia"/>
        </w:rPr>
        <w:t>8</w:t>
      </w:r>
      <w:r w:rsidR="00CE16BE">
        <w:rPr>
          <w:rFonts w:hint="eastAsia"/>
        </w:rPr>
        <w:t>，</w:t>
      </w:r>
      <w:r w:rsidR="00851408">
        <w:rPr>
          <w:rFonts w:hint="eastAsia"/>
        </w:rPr>
        <w:t>训练总轮次</w:t>
      </w:r>
      <w:r w:rsidR="00DC2711">
        <w:rPr>
          <w:rFonts w:hint="eastAsia"/>
        </w:rPr>
        <w:t>VOC0712</w:t>
      </w:r>
      <w:r w:rsidR="00FB0E56">
        <w:rPr>
          <w:rFonts w:hint="eastAsia"/>
        </w:rPr>
        <w:t>与</w:t>
      </w:r>
      <w:r w:rsidR="00FB0E56">
        <w:rPr>
          <w:rFonts w:hint="eastAsia"/>
        </w:rPr>
        <w:t>COCO2017</w:t>
      </w:r>
      <w:r w:rsidR="00DC2711">
        <w:rPr>
          <w:rFonts w:hint="eastAsia"/>
        </w:rPr>
        <w:t>数据集</w:t>
      </w:r>
      <w:r w:rsidR="00FB0E56">
        <w:rPr>
          <w:rFonts w:hint="eastAsia"/>
        </w:rPr>
        <w:t>分别</w:t>
      </w:r>
      <w:r w:rsidR="00A7359D">
        <w:rPr>
          <w:rFonts w:hint="eastAsia"/>
        </w:rPr>
        <w:t>设置为</w:t>
      </w:r>
      <w:r w:rsidR="00DC2711">
        <w:rPr>
          <w:rFonts w:hint="eastAsia"/>
        </w:rPr>
        <w:t>3</w:t>
      </w:r>
      <w:r w:rsidR="00FB0E56">
        <w:rPr>
          <w:rFonts w:hint="eastAsia"/>
        </w:rPr>
        <w:t>0</w:t>
      </w:r>
      <w:r w:rsidR="00FB0E56">
        <w:rPr>
          <w:rFonts w:hint="eastAsia"/>
        </w:rPr>
        <w:t>轮和</w:t>
      </w:r>
      <w:r w:rsidR="00FB0E56">
        <w:rPr>
          <w:rFonts w:hint="eastAsia"/>
        </w:rPr>
        <w:t>24</w:t>
      </w:r>
      <w:r w:rsidR="00FB0E56">
        <w:rPr>
          <w:rFonts w:hint="eastAsia"/>
        </w:rPr>
        <w:t>轮，</w:t>
      </w:r>
      <w:r w:rsidR="00423907">
        <w:rPr>
          <w:rFonts w:hint="eastAsia"/>
        </w:rPr>
        <w:t>并且</w:t>
      </w:r>
      <w:r w:rsidR="00017F56">
        <w:rPr>
          <w:rFonts w:hint="eastAsia"/>
        </w:rPr>
        <w:t>为了避免网络模型</w:t>
      </w:r>
      <w:r w:rsidR="00175379">
        <w:rPr>
          <w:rFonts w:hint="eastAsia"/>
        </w:rPr>
        <w:t>在训练时</w:t>
      </w:r>
      <w:r w:rsidR="00017F56">
        <w:rPr>
          <w:rFonts w:hint="eastAsia"/>
        </w:rPr>
        <w:t>不收敛，</w:t>
      </w:r>
      <w:r w:rsidR="00423907">
        <w:rPr>
          <w:rFonts w:hint="eastAsia"/>
        </w:rPr>
        <w:t>在总训练次数的</w:t>
      </w:r>
      <w:r w:rsidR="00423907">
        <w:rPr>
          <w:rFonts w:hint="eastAsia"/>
        </w:rPr>
        <w:t>65%</w:t>
      </w:r>
      <w:r w:rsidR="00423907">
        <w:rPr>
          <w:rFonts w:hint="eastAsia"/>
        </w:rPr>
        <w:t>和</w:t>
      </w:r>
      <w:r w:rsidR="00423907">
        <w:rPr>
          <w:rFonts w:hint="eastAsia"/>
        </w:rPr>
        <w:t>90%</w:t>
      </w:r>
      <w:r w:rsidR="00357EC2">
        <w:rPr>
          <w:rFonts w:hint="eastAsia"/>
        </w:rPr>
        <w:t>时，学习率</w:t>
      </w:r>
      <w:r w:rsidR="0032357A">
        <w:rPr>
          <w:rFonts w:hint="eastAsia"/>
        </w:rPr>
        <w:t>分别</w:t>
      </w:r>
      <w:r w:rsidR="00357EC2">
        <w:rPr>
          <w:rFonts w:hint="eastAsia"/>
        </w:rPr>
        <w:t>都降低</w:t>
      </w:r>
      <w:r w:rsidR="00357EC2">
        <w:rPr>
          <w:rFonts w:hint="eastAsia"/>
        </w:rPr>
        <w:t>10</w:t>
      </w:r>
      <w:r w:rsidR="00357EC2">
        <w:rPr>
          <w:rFonts w:hint="eastAsia"/>
        </w:rPr>
        <w:t>倍，权重</w:t>
      </w:r>
      <w:r w:rsidR="00F54AE7">
        <w:rPr>
          <w:rFonts w:hint="eastAsia"/>
        </w:rPr>
        <w:t>衰减和动量分别设置为</w:t>
      </w:r>
      <w:r w:rsidR="00F54AE7">
        <w:rPr>
          <w:rFonts w:hint="eastAsia"/>
        </w:rPr>
        <w:t>0.0001</w:t>
      </w:r>
      <w:r w:rsidR="00F54AE7">
        <w:rPr>
          <w:rFonts w:hint="eastAsia"/>
        </w:rPr>
        <w:t>和</w:t>
      </w:r>
      <w:r w:rsidR="00F54AE7">
        <w:rPr>
          <w:rFonts w:hint="eastAsia"/>
        </w:rPr>
        <w:t>0.9</w:t>
      </w:r>
      <w:r w:rsidR="00CE16BE">
        <w:rPr>
          <w:rFonts w:hint="eastAsia"/>
        </w:rPr>
        <w:t>。</w:t>
      </w:r>
    </w:p>
    <w:p w14:paraId="32D1E31E" w14:textId="70BE37C9" w:rsidR="00157E6E" w:rsidRDefault="00160DA8" w:rsidP="00157E6E">
      <w:pPr>
        <w:pStyle w:val="af4"/>
      </w:pPr>
      <w:r>
        <w:rPr>
          <w:rFonts w:hint="eastAsia"/>
        </w:rPr>
        <w:t>并</w:t>
      </w:r>
      <w:r w:rsidR="00AC7DEC">
        <w:rPr>
          <w:rFonts w:hint="eastAsia"/>
        </w:rPr>
        <w:t>且</w:t>
      </w:r>
      <w:r w:rsidR="0098006E">
        <w:rPr>
          <w:rFonts w:hint="eastAsia"/>
        </w:rPr>
        <w:t>还</w:t>
      </w:r>
      <w:r>
        <w:rPr>
          <w:rFonts w:hint="eastAsia"/>
        </w:rPr>
        <w:t>采用</w:t>
      </w:r>
      <w:r w:rsidR="002B191A">
        <w:rPr>
          <w:rFonts w:hint="eastAsia"/>
        </w:rPr>
        <w:t>了</w:t>
      </w:r>
      <w:r>
        <w:rPr>
          <w:rFonts w:hint="eastAsia"/>
        </w:rPr>
        <w:t>warm-up</w:t>
      </w:r>
      <w:r w:rsidR="00022A0D">
        <w:rPr>
          <w:rFonts w:hint="eastAsia"/>
        </w:rPr>
        <w:t>策略</w:t>
      </w:r>
      <w:r>
        <w:rPr>
          <w:rFonts w:hint="eastAsia"/>
        </w:rPr>
        <w:t>进行训练</w:t>
      </w:r>
      <w:r w:rsidR="006B279A">
        <w:rPr>
          <w:rFonts w:hint="eastAsia"/>
        </w:rPr>
        <w:t>，在初始训练时，选用较小的</w:t>
      </w:r>
      <w:r w:rsidR="00425B27">
        <w:rPr>
          <w:rFonts w:hint="eastAsia"/>
        </w:rPr>
        <w:t>学习率，然后随着</w:t>
      </w:r>
      <w:r w:rsidR="001323D9">
        <w:rPr>
          <w:rFonts w:hint="eastAsia"/>
        </w:rPr>
        <w:t>训练次数的增强</w:t>
      </w:r>
      <w:r w:rsidR="00CA0A72">
        <w:rPr>
          <w:rFonts w:hint="eastAsia"/>
        </w:rPr>
        <w:t>，逐渐提高学习率</w:t>
      </w:r>
      <w:r w:rsidR="00230B39">
        <w:rPr>
          <w:rFonts w:hint="eastAsia"/>
        </w:rPr>
        <w:t>，直到学习率达到</w:t>
      </w:r>
      <w:r w:rsidR="00230B39">
        <w:rPr>
          <w:rFonts w:hint="eastAsia"/>
        </w:rPr>
        <w:t>0.01</w:t>
      </w:r>
      <w:r w:rsidR="00230B39">
        <w:rPr>
          <w:rFonts w:hint="eastAsia"/>
        </w:rPr>
        <w:t>再稳定学习率进行训练。</w:t>
      </w:r>
      <w:r w:rsidR="009B0790">
        <w:rPr>
          <w:rFonts w:hint="eastAsia"/>
        </w:rPr>
        <w:t>通过</w:t>
      </w:r>
      <w:r w:rsidR="009B0790">
        <w:rPr>
          <w:rFonts w:hint="eastAsia"/>
        </w:rPr>
        <w:t>warm-up</w:t>
      </w:r>
      <w:r w:rsidR="00E9206E">
        <w:rPr>
          <w:rFonts w:hint="eastAsia"/>
        </w:rPr>
        <w:t>策略训练，可以</w:t>
      </w:r>
      <w:r w:rsidR="00DC2C6E">
        <w:rPr>
          <w:rFonts w:hint="eastAsia"/>
        </w:rPr>
        <w:t>尽量避免在训练初期出现过拟合现象，</w:t>
      </w:r>
      <w:r w:rsidR="00C035E5">
        <w:rPr>
          <w:rFonts w:hint="eastAsia"/>
        </w:rPr>
        <w:t>并且有利于保持模型深层的稳定性，使</w:t>
      </w:r>
      <w:r w:rsidR="00A45E26">
        <w:rPr>
          <w:rFonts w:hint="eastAsia"/>
        </w:rPr>
        <w:t>网络可以更好的收敛。</w:t>
      </w:r>
    </w:p>
    <w:p w14:paraId="4C6F00BF" w14:textId="2CAD034D" w:rsidR="00D34193" w:rsidRDefault="00DD0009" w:rsidP="00157E6E">
      <w:pPr>
        <w:pStyle w:val="af4"/>
      </w:pPr>
      <w:r>
        <w:rPr>
          <w:rFonts w:hint="eastAsia"/>
        </w:rPr>
        <w:t>为了能够保证</w:t>
      </w:r>
      <w:r w:rsidR="00D20C68">
        <w:rPr>
          <w:rFonts w:hint="eastAsia"/>
        </w:rPr>
        <w:t>训练中断之后，还能</w:t>
      </w:r>
      <w:r w:rsidR="00ED206D">
        <w:rPr>
          <w:rFonts w:hint="eastAsia"/>
        </w:rPr>
        <w:t>完全恢复之前的训练环境继续训练，</w:t>
      </w:r>
      <w:r w:rsidR="00982048">
        <w:rPr>
          <w:rFonts w:hint="eastAsia"/>
        </w:rPr>
        <w:t>在每一轮次训练结束之后</w:t>
      </w:r>
      <w:r w:rsidR="00FC0DAE">
        <w:rPr>
          <w:rFonts w:hint="eastAsia"/>
        </w:rPr>
        <w:t>，会将网络模型的所有超参数、优化器中所有的超参数以及</w:t>
      </w:r>
      <w:r w:rsidR="00BC7BDC">
        <w:rPr>
          <w:rFonts w:hint="eastAsia"/>
        </w:rPr>
        <w:t>训练轮次、训练次数都保持进</w:t>
      </w:r>
      <w:r w:rsidR="003664A1">
        <w:rPr>
          <w:rFonts w:hint="eastAsia"/>
        </w:rPr>
        <w:t>n</w:t>
      </w:r>
      <w:r w:rsidR="003664A1">
        <w:t>et.pkl</w:t>
      </w:r>
      <w:r w:rsidR="003664A1">
        <w:rPr>
          <w:rFonts w:hint="eastAsia"/>
        </w:rPr>
        <w:t>文件，方便之后恢复训练或者</w:t>
      </w:r>
      <w:r w:rsidR="004A3010">
        <w:rPr>
          <w:rFonts w:hint="eastAsia"/>
        </w:rPr>
        <w:t>使用训练好</w:t>
      </w:r>
      <w:r w:rsidR="005F0108">
        <w:rPr>
          <w:rFonts w:hint="eastAsia"/>
        </w:rPr>
        <w:t>的网络进行</w:t>
      </w:r>
      <w:r w:rsidR="005F0108">
        <w:rPr>
          <w:rFonts w:hint="eastAsia"/>
        </w:rPr>
        <w:lastRenderedPageBreak/>
        <w:t>检测时使用。</w:t>
      </w:r>
    </w:p>
    <w:p w14:paraId="744616A8" w14:textId="6700FB74" w:rsidR="00615669" w:rsidRDefault="000E0D4B">
      <w:pPr>
        <w:pStyle w:val="a5"/>
        <w:spacing w:beforeLines="50" w:before="156" w:line="360" w:lineRule="auto"/>
        <w:outlineLvl w:val="2"/>
        <w:rPr>
          <w:rFonts w:ascii="黑体" w:eastAsia="黑体" w:hAnsi="黑体"/>
          <w:b/>
          <w:bCs/>
        </w:rPr>
      </w:pPr>
      <w:bookmarkStart w:id="96" w:name="_Toc39862344"/>
      <w:r>
        <w:rPr>
          <w:rFonts w:ascii="黑体" w:eastAsia="黑体" w:hAnsi="黑体" w:hint="eastAsia"/>
          <w:b/>
          <w:bCs/>
        </w:rPr>
        <w:t>3.5.2 评估模型功能实现</w:t>
      </w:r>
      <w:bookmarkEnd w:id="96"/>
    </w:p>
    <w:p w14:paraId="2BBB843B" w14:textId="0007A244" w:rsidR="004C26B7" w:rsidRDefault="00321800" w:rsidP="004C26B7">
      <w:pPr>
        <w:pStyle w:val="af4"/>
      </w:pPr>
      <w:r>
        <w:rPr>
          <w:rFonts w:hint="eastAsia"/>
        </w:rPr>
        <w:t>在</w:t>
      </w:r>
      <w:r w:rsidR="000A2466">
        <w:rPr>
          <w:rFonts w:hint="eastAsia"/>
        </w:rPr>
        <w:t>进行模型评估</w:t>
      </w:r>
      <w:r w:rsidR="000F1AD5">
        <w:rPr>
          <w:rFonts w:hint="eastAsia"/>
        </w:rPr>
        <w:t>的过程中，</w:t>
      </w:r>
      <w:r w:rsidR="0020245D">
        <w:rPr>
          <w:rFonts w:hint="eastAsia"/>
        </w:rPr>
        <w:t>当得到了网络模型</w:t>
      </w:r>
      <w:r w:rsidR="0036593E">
        <w:rPr>
          <w:rFonts w:hint="eastAsia"/>
        </w:rPr>
        <w:t>所计算出来的预测值时，</w:t>
      </w:r>
      <w:r w:rsidR="002B36F5">
        <w:rPr>
          <w:rFonts w:hint="eastAsia"/>
        </w:rPr>
        <w:t>通过对分类分支得到的分类分数进行从高到低的排序，</w:t>
      </w:r>
      <w:r w:rsidR="00834443">
        <w:rPr>
          <w:rFonts w:hint="eastAsia"/>
        </w:rPr>
        <w:t>然后通过</w:t>
      </w:r>
      <w:r w:rsidR="00834443">
        <w:rPr>
          <w:rFonts w:hint="eastAsia"/>
        </w:rPr>
        <w:t>NMS</w:t>
      </w:r>
      <w:r w:rsidR="00834443">
        <w:rPr>
          <w:rFonts w:hint="eastAsia"/>
        </w:rPr>
        <w:t>非极大值抑制的方法，去除掉多个重叠区域过大的检测框，最终得到网络模型所预测得到的边界框</w:t>
      </w:r>
      <w:r w:rsidR="00805A43">
        <w:rPr>
          <w:rFonts w:hint="eastAsia"/>
        </w:rPr>
        <w:t>。利用</w:t>
      </w:r>
      <w:r w:rsidR="005A4498">
        <w:rPr>
          <w:rFonts w:hint="eastAsia"/>
        </w:rPr>
        <w:t>这些边界框与目标边界框进行交并比值的计算，当</w:t>
      </w:r>
      <w:r w:rsidR="00E04E3D">
        <w:rPr>
          <w:rFonts w:hint="eastAsia"/>
        </w:rPr>
        <w:t>与目标框交并比大于所设定的阈值时，则判定该预测框成功预测</w:t>
      </w:r>
      <w:r w:rsidR="00C050C9">
        <w:rPr>
          <w:rFonts w:hint="eastAsia"/>
        </w:rPr>
        <w:t>出了一个正例</w:t>
      </w:r>
      <w:r w:rsidR="00153C3B">
        <w:rPr>
          <w:rFonts w:hint="eastAsia"/>
        </w:rPr>
        <w:t>，为</w:t>
      </w:r>
      <w:r w:rsidR="00153C3B">
        <w:rPr>
          <w:rFonts w:hint="eastAsia"/>
        </w:rPr>
        <w:t>TP</w:t>
      </w:r>
      <w:r w:rsidR="00C050C9">
        <w:rPr>
          <w:rFonts w:hint="eastAsia"/>
        </w:rPr>
        <w:t>，</w:t>
      </w:r>
      <w:r w:rsidR="0082185C">
        <w:rPr>
          <w:rFonts w:hint="eastAsia"/>
        </w:rPr>
        <w:t>否则</w:t>
      </w:r>
      <w:r w:rsidR="00791371">
        <w:rPr>
          <w:rFonts w:hint="eastAsia"/>
        </w:rPr>
        <w:t>判定预测错误</w:t>
      </w:r>
      <w:r w:rsidR="00153C3B">
        <w:rPr>
          <w:rFonts w:hint="eastAsia"/>
        </w:rPr>
        <w:t>，为</w:t>
      </w:r>
      <w:r w:rsidR="00153C3B">
        <w:rPr>
          <w:rFonts w:hint="eastAsia"/>
        </w:rPr>
        <w:t>FP</w:t>
      </w:r>
      <w:r w:rsidR="00153C3B">
        <w:rPr>
          <w:rFonts w:hint="eastAsia"/>
        </w:rPr>
        <w:t>。通过这样来计算出模型的准确率和召回率</w:t>
      </w:r>
      <w:r w:rsidR="00350E6C">
        <w:rPr>
          <w:rFonts w:hint="eastAsia"/>
        </w:rPr>
        <w:t>，然后进一步的计算出</w:t>
      </w:r>
      <w:r w:rsidR="00BB34D7">
        <w:rPr>
          <w:rFonts w:hint="eastAsia"/>
        </w:rPr>
        <w:t>模型的</w:t>
      </w:r>
      <w:r w:rsidR="00BB34D7">
        <w:rPr>
          <w:rFonts w:hint="eastAsia"/>
        </w:rPr>
        <w:t>AP</w:t>
      </w:r>
      <w:r w:rsidR="00BB34D7">
        <w:rPr>
          <w:rFonts w:hint="eastAsia"/>
        </w:rPr>
        <w:t>值，来衡量检测器的检测效果是否优良。</w:t>
      </w:r>
    </w:p>
    <w:p w14:paraId="22A5D81E" w14:textId="100A4387" w:rsidR="002F3AC0" w:rsidRDefault="002F3AC0" w:rsidP="004C26B7">
      <w:pPr>
        <w:pStyle w:val="af4"/>
      </w:pPr>
      <w:r>
        <w:rPr>
          <w:rFonts w:hint="eastAsia"/>
        </w:rPr>
        <w:t>对于</w:t>
      </w:r>
      <w:r>
        <w:rPr>
          <w:rFonts w:hint="eastAsia"/>
        </w:rPr>
        <w:t>COCO2017</w:t>
      </w:r>
      <w:r>
        <w:rPr>
          <w:rFonts w:hint="eastAsia"/>
        </w:rPr>
        <w:t>数据集</w:t>
      </w:r>
      <w:r w:rsidR="00576D92">
        <w:rPr>
          <w:rFonts w:hint="eastAsia"/>
        </w:rPr>
        <w:t>，则可以通过使用官方提供的</w:t>
      </w:r>
      <w:r w:rsidR="000C1E3E">
        <w:rPr>
          <w:rFonts w:hint="eastAsia"/>
        </w:rPr>
        <w:t>pycocotools</w:t>
      </w:r>
      <w:r w:rsidR="000C1E3E">
        <w:rPr>
          <w:rFonts w:hint="eastAsia"/>
        </w:rPr>
        <w:t>库来进行模型的评估，计算出相关的</w:t>
      </w:r>
      <w:r w:rsidR="000C1E3E">
        <w:rPr>
          <w:rFonts w:hint="eastAsia"/>
        </w:rPr>
        <w:t>AP</w:t>
      </w:r>
      <w:r w:rsidR="00A31789">
        <w:rPr>
          <w:rFonts w:hint="eastAsia"/>
        </w:rPr>
        <w:t>与</w:t>
      </w:r>
      <w:r w:rsidR="00A31789">
        <w:rPr>
          <w:rFonts w:hint="eastAsia"/>
        </w:rPr>
        <w:t>AR</w:t>
      </w:r>
      <w:r w:rsidR="00BD0128">
        <w:rPr>
          <w:rFonts w:hint="eastAsia"/>
        </w:rPr>
        <w:t>，更加</w:t>
      </w:r>
      <w:r w:rsidR="00982CED">
        <w:rPr>
          <w:rFonts w:hint="eastAsia"/>
        </w:rPr>
        <w:t>准确的</w:t>
      </w:r>
      <w:r w:rsidR="00023812">
        <w:rPr>
          <w:rFonts w:hint="eastAsia"/>
        </w:rPr>
        <w:t>来评估</w:t>
      </w:r>
      <w:r w:rsidR="0016532B">
        <w:rPr>
          <w:rFonts w:hint="eastAsia"/>
        </w:rPr>
        <w:t>检测器的检测效果</w:t>
      </w:r>
      <w:r w:rsidR="0037145C">
        <w:rPr>
          <w:rFonts w:hint="eastAsia"/>
        </w:rPr>
        <w:t>和性能。</w:t>
      </w:r>
    </w:p>
    <w:p w14:paraId="3FE03341" w14:textId="44553EDF" w:rsidR="00615669" w:rsidRDefault="000E0D4B">
      <w:pPr>
        <w:pStyle w:val="a5"/>
        <w:spacing w:beforeLines="50" w:before="156" w:line="360" w:lineRule="auto"/>
        <w:outlineLvl w:val="2"/>
        <w:rPr>
          <w:rFonts w:ascii="黑体" w:eastAsia="黑体" w:hAnsi="黑体"/>
          <w:b/>
          <w:bCs/>
        </w:rPr>
      </w:pPr>
      <w:bookmarkStart w:id="97" w:name="_Toc39862345"/>
      <w:r>
        <w:rPr>
          <w:rFonts w:ascii="黑体" w:eastAsia="黑体" w:hAnsi="黑体" w:hint="eastAsia"/>
          <w:b/>
          <w:bCs/>
        </w:rPr>
        <w:t>3.5.3</w:t>
      </w:r>
      <w:r>
        <w:rPr>
          <w:rFonts w:ascii="黑体" w:eastAsia="黑体" w:hAnsi="黑体"/>
          <w:b/>
          <w:bCs/>
        </w:rPr>
        <w:t xml:space="preserve"> </w:t>
      </w:r>
      <w:r w:rsidR="00C764D3">
        <w:rPr>
          <w:rFonts w:ascii="黑体" w:eastAsia="黑体" w:hAnsi="黑体" w:hint="eastAsia"/>
          <w:b/>
          <w:bCs/>
        </w:rPr>
        <w:t>数据</w:t>
      </w:r>
      <w:r>
        <w:rPr>
          <w:rFonts w:ascii="黑体" w:eastAsia="黑体" w:hAnsi="黑体" w:hint="eastAsia"/>
          <w:b/>
          <w:bCs/>
        </w:rPr>
        <w:t>分析功能实现</w:t>
      </w:r>
      <w:bookmarkEnd w:id="97"/>
    </w:p>
    <w:p w14:paraId="1913972F" w14:textId="5436D149" w:rsidR="0027092B" w:rsidRDefault="00CF6AC3" w:rsidP="0027092B">
      <w:pPr>
        <w:pStyle w:val="af4"/>
      </w:pPr>
      <w:r>
        <w:rPr>
          <w:rFonts w:hint="eastAsia"/>
        </w:rPr>
        <w:t>在训练过程中</w:t>
      </w:r>
      <w:r w:rsidR="003A684E">
        <w:rPr>
          <w:rFonts w:hint="eastAsia"/>
        </w:rPr>
        <w:t>，</w:t>
      </w:r>
      <w:r w:rsidR="00BB506E">
        <w:rPr>
          <w:rFonts w:hint="eastAsia"/>
        </w:rPr>
        <w:t>每训练一个轮次</w:t>
      </w:r>
      <w:r w:rsidR="001F75EC">
        <w:rPr>
          <w:rFonts w:hint="eastAsia"/>
        </w:rPr>
        <w:t>，都将对模型进行评估，生成对应的</w:t>
      </w:r>
      <w:r w:rsidR="001F75EC">
        <w:rPr>
          <w:rFonts w:hint="eastAsia"/>
        </w:rPr>
        <w:t>AP</w:t>
      </w:r>
      <w:r w:rsidR="001F75EC">
        <w:rPr>
          <w:rFonts w:hint="eastAsia"/>
        </w:rPr>
        <w:t>值。</w:t>
      </w:r>
      <w:r w:rsidR="00BA0A5B">
        <w:rPr>
          <w:rFonts w:hint="eastAsia"/>
        </w:rPr>
        <w:t>并且在训练中，每一</w:t>
      </w:r>
      <w:r w:rsidR="00810D85">
        <w:rPr>
          <w:rFonts w:hint="eastAsia"/>
        </w:rPr>
        <w:t>次的训练都有会有一个对应的损失值，来衡量</w:t>
      </w:r>
      <w:r w:rsidR="002A13EE">
        <w:rPr>
          <w:rFonts w:hint="eastAsia"/>
        </w:rPr>
        <w:t>网络的收敛</w:t>
      </w:r>
      <w:r w:rsidR="000F0CA6">
        <w:rPr>
          <w:rFonts w:hint="eastAsia"/>
        </w:rPr>
        <w:t>情况</w:t>
      </w:r>
      <w:r w:rsidR="00B02CED">
        <w:rPr>
          <w:rFonts w:hint="eastAsia"/>
        </w:rPr>
        <w:t>。</w:t>
      </w:r>
      <w:r w:rsidR="000763DD">
        <w:rPr>
          <w:rFonts w:hint="eastAsia"/>
        </w:rPr>
        <w:t>在</w:t>
      </w:r>
      <w:r w:rsidR="00124BF1">
        <w:rPr>
          <w:rFonts w:hint="eastAsia"/>
        </w:rPr>
        <w:t>每一论训练结束之后，</w:t>
      </w:r>
      <w:r w:rsidR="000F613B">
        <w:rPr>
          <w:rFonts w:hint="eastAsia"/>
        </w:rPr>
        <w:t>网络都会通过</w:t>
      </w:r>
      <w:r w:rsidR="00A069EC">
        <w:rPr>
          <w:rFonts w:hint="eastAsia"/>
        </w:rPr>
        <w:t>NumPy</w:t>
      </w:r>
      <w:r w:rsidR="00A255D0">
        <w:rPr>
          <w:rFonts w:hint="eastAsia"/>
        </w:rPr>
        <w:t>库的保存</w:t>
      </w:r>
      <w:r w:rsidR="00D61687">
        <w:rPr>
          <w:rFonts w:hint="eastAsia"/>
        </w:rPr>
        <w:t>方法</w:t>
      </w:r>
      <w:r w:rsidR="00636433">
        <w:rPr>
          <w:rFonts w:hint="eastAsia"/>
        </w:rPr>
        <w:t>将</w:t>
      </w:r>
      <w:r w:rsidR="00E5177D">
        <w:rPr>
          <w:rFonts w:hint="eastAsia"/>
        </w:rPr>
        <w:t>这一轮次的损失值</w:t>
      </w:r>
      <w:r w:rsidR="004B79C8">
        <w:rPr>
          <w:rFonts w:hint="eastAsia"/>
        </w:rPr>
        <w:t>和</w:t>
      </w:r>
      <w:r w:rsidR="004B79C8">
        <w:rPr>
          <w:rFonts w:hint="eastAsia"/>
        </w:rPr>
        <w:t>AP</w:t>
      </w:r>
      <w:r w:rsidR="004B79C8">
        <w:rPr>
          <w:rFonts w:hint="eastAsia"/>
        </w:rPr>
        <w:t>值</w:t>
      </w:r>
      <w:r w:rsidR="00873B35">
        <w:rPr>
          <w:rFonts w:hint="eastAsia"/>
        </w:rPr>
        <w:t>叠加</w:t>
      </w:r>
      <w:r w:rsidR="000B425A">
        <w:rPr>
          <w:rFonts w:hint="eastAsia"/>
        </w:rPr>
        <w:t>保存至</w:t>
      </w:r>
      <w:r w:rsidR="000B425A">
        <w:rPr>
          <w:rFonts w:hint="eastAsia"/>
        </w:rPr>
        <w:t>l</w:t>
      </w:r>
      <w:r w:rsidR="000B425A">
        <w:t>og.npy</w:t>
      </w:r>
      <w:r w:rsidR="000B425A">
        <w:rPr>
          <w:rFonts w:hint="eastAsia"/>
        </w:rPr>
        <w:t>文件中。</w:t>
      </w:r>
      <w:r w:rsidR="00DC62D7">
        <w:rPr>
          <w:rFonts w:hint="eastAsia"/>
        </w:rPr>
        <w:t>这样在训练结束之后</w:t>
      </w:r>
      <w:r w:rsidR="000B75D1">
        <w:rPr>
          <w:rFonts w:hint="eastAsia"/>
        </w:rPr>
        <w:t>，</w:t>
      </w:r>
      <w:r w:rsidR="000B75D1">
        <w:rPr>
          <w:rFonts w:hint="eastAsia"/>
        </w:rPr>
        <w:t>log.npy</w:t>
      </w:r>
      <w:r w:rsidR="000B75D1">
        <w:rPr>
          <w:rFonts w:hint="eastAsia"/>
        </w:rPr>
        <w:t>文件中就保存了整个训练过程中所有</w:t>
      </w:r>
      <w:r w:rsidR="00FF3250">
        <w:rPr>
          <w:rFonts w:hint="eastAsia"/>
        </w:rPr>
        <w:t>轮次的</w:t>
      </w:r>
      <w:r w:rsidR="00244896">
        <w:rPr>
          <w:rFonts w:hint="eastAsia"/>
        </w:rPr>
        <w:t>损失值</w:t>
      </w:r>
      <w:r w:rsidR="00712908">
        <w:rPr>
          <w:rFonts w:hint="eastAsia"/>
        </w:rPr>
        <w:t>与</w:t>
      </w:r>
      <w:r w:rsidR="00712908">
        <w:rPr>
          <w:rFonts w:hint="eastAsia"/>
        </w:rPr>
        <w:t>AP</w:t>
      </w:r>
      <w:r w:rsidR="00712908">
        <w:rPr>
          <w:rFonts w:hint="eastAsia"/>
        </w:rPr>
        <w:t>值，最后通过</w:t>
      </w:r>
      <w:r w:rsidR="006A1920">
        <w:rPr>
          <w:rFonts w:hint="eastAsia"/>
        </w:rPr>
        <w:t>matplotlib</w:t>
      </w:r>
      <w:r w:rsidR="00801553">
        <w:rPr>
          <w:rFonts w:hint="eastAsia"/>
        </w:rPr>
        <w:t>数据绘画</w:t>
      </w:r>
      <w:r w:rsidR="009C2D9E">
        <w:rPr>
          <w:rFonts w:hint="eastAsia"/>
        </w:rPr>
        <w:t>库</w:t>
      </w:r>
      <w:r w:rsidR="006A1920">
        <w:rPr>
          <w:rFonts w:hint="eastAsia"/>
        </w:rPr>
        <w:t>来</w:t>
      </w:r>
      <w:r w:rsidR="00EE4284">
        <w:rPr>
          <w:rFonts w:hint="eastAsia"/>
        </w:rPr>
        <w:t>画出</w:t>
      </w:r>
      <w:r w:rsidR="0027092B">
        <w:rPr>
          <w:rFonts w:hint="eastAsia"/>
        </w:rPr>
        <w:t>随着训练次数的增加，损失值与</w:t>
      </w:r>
      <w:r w:rsidR="0027092B">
        <w:t>AP</w:t>
      </w:r>
      <w:r w:rsidR="0027092B">
        <w:rPr>
          <w:rFonts w:hint="eastAsia"/>
        </w:rPr>
        <w:t>值变化的曲线</w:t>
      </w:r>
      <w:r w:rsidR="00332A2F">
        <w:rPr>
          <w:rFonts w:hint="eastAsia"/>
        </w:rPr>
        <w:t>。通过这样对数据</w:t>
      </w:r>
      <w:r w:rsidR="00032ECB">
        <w:rPr>
          <w:rFonts w:hint="eastAsia"/>
        </w:rPr>
        <w:t>进行</w:t>
      </w:r>
      <w:r w:rsidR="00332A2F">
        <w:rPr>
          <w:rFonts w:hint="eastAsia"/>
        </w:rPr>
        <w:t>可视化</w:t>
      </w:r>
      <w:r w:rsidR="00032ECB">
        <w:rPr>
          <w:rFonts w:hint="eastAsia"/>
        </w:rPr>
        <w:t>，可以更加直观的了解到训练过程是否合理，网络是否逐渐开始收敛，有便于</w:t>
      </w:r>
      <w:r w:rsidR="00CA664A">
        <w:rPr>
          <w:rFonts w:hint="eastAsia"/>
        </w:rPr>
        <w:t>对网络结构以及参数的调试</w:t>
      </w:r>
      <w:r w:rsidR="00701218">
        <w:rPr>
          <w:rFonts w:hint="eastAsia"/>
        </w:rPr>
        <w:t>。</w:t>
      </w:r>
    </w:p>
    <w:p w14:paraId="171B17B6" w14:textId="4084AC7E" w:rsidR="00615669" w:rsidRDefault="000E0D4B">
      <w:pPr>
        <w:pStyle w:val="a5"/>
        <w:spacing w:beforeLines="50" w:before="156" w:line="360" w:lineRule="auto"/>
        <w:outlineLvl w:val="2"/>
        <w:rPr>
          <w:rFonts w:ascii="黑体" w:eastAsia="黑体" w:hAnsi="黑体"/>
          <w:b/>
          <w:bCs/>
        </w:rPr>
      </w:pPr>
      <w:bookmarkStart w:id="98" w:name="_Toc39862346"/>
      <w:r>
        <w:rPr>
          <w:rFonts w:ascii="黑体" w:eastAsia="黑体" w:hAnsi="黑体" w:hint="eastAsia"/>
          <w:b/>
          <w:bCs/>
        </w:rPr>
        <w:t>3.5.4</w:t>
      </w:r>
      <w:r>
        <w:rPr>
          <w:rFonts w:ascii="黑体" w:eastAsia="黑体" w:hAnsi="黑体"/>
          <w:b/>
          <w:bCs/>
        </w:rPr>
        <w:t xml:space="preserve"> </w:t>
      </w:r>
      <w:r w:rsidR="00B57714">
        <w:rPr>
          <w:rFonts w:ascii="黑体" w:eastAsia="黑体" w:hAnsi="黑体" w:hint="eastAsia"/>
          <w:b/>
          <w:bCs/>
        </w:rPr>
        <w:t>实物检测</w:t>
      </w:r>
      <w:r>
        <w:rPr>
          <w:rFonts w:ascii="黑体" w:eastAsia="黑体" w:hAnsi="黑体" w:hint="eastAsia"/>
          <w:b/>
          <w:bCs/>
        </w:rPr>
        <w:t>功能实现</w:t>
      </w:r>
      <w:bookmarkEnd w:id="98"/>
    </w:p>
    <w:p w14:paraId="3CDA4088" w14:textId="24F61014" w:rsidR="00FD67A7" w:rsidRDefault="00FD67A7" w:rsidP="00FD67A7">
      <w:pPr>
        <w:pStyle w:val="af4"/>
      </w:pPr>
      <w:r>
        <w:rPr>
          <w:rFonts w:hint="eastAsia"/>
        </w:rPr>
        <w:t>实物检测功能</w:t>
      </w:r>
      <w:r w:rsidR="00F94522">
        <w:rPr>
          <w:rFonts w:hint="eastAsia"/>
        </w:rPr>
        <w:t>与</w:t>
      </w:r>
      <w:r w:rsidR="00123863">
        <w:rPr>
          <w:rFonts w:hint="eastAsia"/>
        </w:rPr>
        <w:t>评估模型功能的</w:t>
      </w:r>
      <w:r w:rsidR="003B38B0">
        <w:rPr>
          <w:rFonts w:hint="eastAsia"/>
        </w:rPr>
        <w:t>类似，</w:t>
      </w:r>
      <w:r w:rsidR="003874B1">
        <w:rPr>
          <w:rFonts w:hint="eastAsia"/>
        </w:rPr>
        <w:t>先是</w:t>
      </w:r>
      <w:r w:rsidR="00871ACF">
        <w:rPr>
          <w:rFonts w:hint="eastAsia"/>
        </w:rPr>
        <w:t>将要检测的原图</w:t>
      </w:r>
      <w:r w:rsidR="009259D5">
        <w:rPr>
          <w:rFonts w:hint="eastAsia"/>
        </w:rPr>
        <w:t>通过</w:t>
      </w:r>
      <w:r w:rsidR="00871ACF">
        <w:rPr>
          <w:rFonts w:hint="eastAsia"/>
        </w:rPr>
        <w:t>训练好的网络模型，来得出相应的预测值</w:t>
      </w:r>
      <w:r w:rsidR="00B76DAA">
        <w:rPr>
          <w:rFonts w:hint="eastAsia"/>
        </w:rPr>
        <w:t>；再通过</w:t>
      </w:r>
      <w:r w:rsidR="00BA3E57">
        <w:rPr>
          <w:rFonts w:hint="eastAsia"/>
        </w:rPr>
        <w:t>对</w:t>
      </w:r>
      <w:r w:rsidR="00F765B9">
        <w:rPr>
          <w:rFonts w:hint="eastAsia"/>
        </w:rPr>
        <w:t>分类得分进行从高到低的排序</w:t>
      </w:r>
      <w:r w:rsidR="000F2507">
        <w:rPr>
          <w:rFonts w:hint="eastAsia"/>
        </w:rPr>
        <w:t>，并以此进行非极大值抑制去除掉重叠部分较多的检测框</w:t>
      </w:r>
      <w:r w:rsidR="005F6DD6">
        <w:rPr>
          <w:rFonts w:hint="eastAsia"/>
        </w:rPr>
        <w:t>，得到网络模型最终预测的检测框和对应的类别。</w:t>
      </w:r>
      <w:r w:rsidR="002A16F4">
        <w:rPr>
          <w:rFonts w:hint="eastAsia"/>
        </w:rPr>
        <w:t>并且</w:t>
      </w:r>
      <w:r w:rsidR="00A93A2E">
        <w:rPr>
          <w:rFonts w:hint="eastAsia"/>
        </w:rPr>
        <w:t>将</w:t>
      </w:r>
      <w:r w:rsidR="009417F2">
        <w:rPr>
          <w:rFonts w:hint="eastAsia"/>
        </w:rPr>
        <w:t>最终检测得到检测框的对应分类得分与</w:t>
      </w:r>
      <w:r w:rsidR="00F41DC6">
        <w:rPr>
          <w:rFonts w:hint="eastAsia"/>
        </w:rPr>
        <w:t>预置对阈值进行比较，当得分低于阈值时，则判定</w:t>
      </w:r>
      <w:r w:rsidR="00B83060">
        <w:rPr>
          <w:rFonts w:hint="eastAsia"/>
        </w:rPr>
        <w:t>该检测框</w:t>
      </w:r>
      <w:r w:rsidR="009B3483">
        <w:rPr>
          <w:rFonts w:hint="eastAsia"/>
        </w:rPr>
        <w:t>可信度较低，不予以考虑；当</w:t>
      </w:r>
      <w:r w:rsidR="00D43E7B">
        <w:rPr>
          <w:rFonts w:hint="eastAsia"/>
        </w:rPr>
        <w:t>得分高于阈值时，就通过</w:t>
      </w:r>
      <w:r w:rsidR="00CF38E1">
        <w:rPr>
          <w:rFonts w:hint="eastAsia"/>
        </w:rPr>
        <w:t>Python</w:t>
      </w:r>
      <w:r w:rsidR="00CF38E1">
        <w:rPr>
          <w:rFonts w:hint="eastAsia"/>
        </w:rPr>
        <w:t>的标准图像处理库</w:t>
      </w:r>
      <w:r w:rsidR="000D77DE">
        <w:rPr>
          <w:rFonts w:hint="eastAsia"/>
        </w:rPr>
        <w:t>PIL</w:t>
      </w:r>
      <w:r w:rsidR="003E0D1D">
        <w:rPr>
          <w:rFonts w:hint="eastAsia"/>
        </w:rPr>
        <w:t>在原图中画出对应的检测边界框，</w:t>
      </w:r>
      <w:r w:rsidR="007C20AE">
        <w:rPr>
          <w:rFonts w:hint="eastAsia"/>
        </w:rPr>
        <w:t>并标明</w:t>
      </w:r>
      <w:r w:rsidR="003E0D1D">
        <w:rPr>
          <w:rFonts w:hint="eastAsia"/>
        </w:rPr>
        <w:t>对应的</w:t>
      </w:r>
      <w:r w:rsidR="00BC31D9">
        <w:rPr>
          <w:rFonts w:hint="eastAsia"/>
        </w:rPr>
        <w:t>类别。</w:t>
      </w:r>
      <w:r w:rsidR="003C6362">
        <w:rPr>
          <w:rFonts w:hint="eastAsia"/>
        </w:rPr>
        <w:t>再将所得到的图片进行保存，这样就实现了</w:t>
      </w:r>
      <w:r w:rsidR="00036CBA">
        <w:rPr>
          <w:rFonts w:hint="eastAsia"/>
        </w:rPr>
        <w:t>实物检测的功能。</w:t>
      </w:r>
    </w:p>
    <w:p w14:paraId="05696575" w14:textId="503D995E" w:rsidR="00615669" w:rsidRDefault="000E0D4B">
      <w:pPr>
        <w:pStyle w:val="20"/>
        <w:spacing w:beforeLines="50" w:before="156" w:after="0" w:line="360" w:lineRule="auto"/>
        <w:outlineLvl w:val="1"/>
      </w:pPr>
      <w:bookmarkStart w:id="99" w:name="_Toc1612984335"/>
      <w:bookmarkStart w:id="100" w:name="_Toc38453072"/>
      <w:bookmarkStart w:id="101" w:name="_Toc39862347"/>
      <w:r>
        <w:rPr>
          <w:rFonts w:hint="eastAsia"/>
        </w:rPr>
        <w:lastRenderedPageBreak/>
        <w:t>3</w:t>
      </w:r>
      <w:r>
        <w:t xml:space="preserve">.5 </w:t>
      </w:r>
      <w:r>
        <w:rPr>
          <w:rFonts w:hint="eastAsia"/>
        </w:rPr>
        <w:t>本章</w:t>
      </w:r>
      <w:bookmarkEnd w:id="99"/>
      <w:bookmarkEnd w:id="100"/>
      <w:r w:rsidR="00BB554D">
        <w:rPr>
          <w:rFonts w:hint="eastAsia"/>
        </w:rPr>
        <w:t>小结</w:t>
      </w:r>
      <w:bookmarkEnd w:id="101"/>
    </w:p>
    <w:p w14:paraId="1DAB090F" w14:textId="2E1CDD22" w:rsidR="00513924" w:rsidRDefault="008F3292" w:rsidP="00865A08">
      <w:pPr>
        <w:pStyle w:val="af4"/>
      </w:pPr>
      <w:r>
        <w:rPr>
          <w:rFonts w:hint="eastAsia"/>
        </w:rPr>
        <w:t>本章</w:t>
      </w:r>
      <w:r w:rsidR="007D28FE">
        <w:rPr>
          <w:rFonts w:hint="eastAsia"/>
        </w:rPr>
        <w:t>主要介绍了整个全卷积单阶段目标检测网络模型的搭建过程，并对其中的</w:t>
      </w:r>
      <w:r w:rsidR="008E5ED3">
        <w:rPr>
          <w:rFonts w:hint="eastAsia"/>
        </w:rPr>
        <w:t>关键结构和操作进行了详细的描述</w:t>
      </w:r>
      <w:r w:rsidR="001F0FEC">
        <w:rPr>
          <w:rFonts w:hint="eastAsia"/>
        </w:rPr>
        <w:t>；还对</w:t>
      </w:r>
      <w:r w:rsidR="002F653B">
        <w:rPr>
          <w:rFonts w:hint="eastAsia"/>
        </w:rPr>
        <w:t>通过搭建好的网络模型实现的</w:t>
      </w:r>
      <w:r w:rsidR="00705254">
        <w:rPr>
          <w:rFonts w:hint="eastAsia"/>
        </w:rPr>
        <w:t>一些功能进行了相关的介绍。</w:t>
      </w:r>
      <w:r w:rsidR="00A4739D">
        <w:rPr>
          <w:rFonts w:hint="eastAsia"/>
        </w:rPr>
        <w:t>首先对于</w:t>
      </w:r>
      <w:r w:rsidR="00F640BC">
        <w:rPr>
          <w:rFonts w:hint="eastAsia"/>
        </w:rPr>
        <w:t>骨干网络</w:t>
      </w:r>
      <w:r w:rsidR="00F640BC">
        <w:rPr>
          <w:rFonts w:hint="eastAsia"/>
        </w:rPr>
        <w:t>ResNet</w:t>
      </w:r>
      <w:r w:rsidR="00F640BC">
        <w:rPr>
          <w:rFonts w:hint="eastAsia"/>
        </w:rPr>
        <w:t>进行了介绍</w:t>
      </w:r>
      <w:r w:rsidR="000306AB">
        <w:rPr>
          <w:rFonts w:hint="eastAsia"/>
        </w:rPr>
        <w:t>，阐明了其作为</w:t>
      </w:r>
      <w:r w:rsidR="00CA629A">
        <w:rPr>
          <w:rFonts w:hint="eastAsia"/>
        </w:rPr>
        <w:t>骨干网络进行特征提取的优势，然后</w:t>
      </w:r>
      <w:r w:rsidR="00C50510">
        <w:rPr>
          <w:rFonts w:hint="eastAsia"/>
        </w:rPr>
        <w:t>介绍了搭建</w:t>
      </w:r>
      <w:r w:rsidR="00C50510">
        <w:rPr>
          <w:rFonts w:hint="eastAsia"/>
        </w:rPr>
        <w:t>ResNet-50</w:t>
      </w:r>
      <w:r w:rsidR="00C50510">
        <w:rPr>
          <w:rFonts w:hint="eastAsia"/>
        </w:rPr>
        <w:t>网络的过程；之后</w:t>
      </w:r>
      <w:r w:rsidR="00177211">
        <w:rPr>
          <w:rFonts w:hint="eastAsia"/>
        </w:rPr>
        <w:t>对于骨干网络后面的特征金字塔网络进行</w:t>
      </w:r>
      <w:r w:rsidR="00B62B5A">
        <w:rPr>
          <w:rFonts w:hint="eastAsia"/>
        </w:rPr>
        <w:t>相关的介绍以及说明了搭建的过程</w:t>
      </w:r>
      <w:r w:rsidR="007F5693">
        <w:rPr>
          <w:rFonts w:hint="eastAsia"/>
        </w:rPr>
        <w:t>；然后</w:t>
      </w:r>
      <w:r w:rsidR="0008419E">
        <w:rPr>
          <w:rFonts w:hint="eastAsia"/>
        </w:rPr>
        <w:t>介绍了</w:t>
      </w:r>
      <w:r w:rsidR="00D23948">
        <w:rPr>
          <w:rFonts w:hint="eastAsia"/>
        </w:rPr>
        <w:t>网络模型的核心部检测头的搭建，并且对其中关键性的处理</w:t>
      </w:r>
      <w:r w:rsidR="00F11B52">
        <w:rPr>
          <w:rFonts w:hint="eastAsia"/>
        </w:rPr>
        <w:t>，如目标框对不同特征</w:t>
      </w:r>
      <w:r w:rsidR="0034019D">
        <w:rPr>
          <w:rFonts w:hint="eastAsia"/>
        </w:rPr>
        <w:t>层次的分配以及损失函数的构建</w:t>
      </w:r>
      <w:r w:rsidR="0065031B">
        <w:rPr>
          <w:rFonts w:hint="eastAsia"/>
        </w:rPr>
        <w:t>进行了详细的介绍</w:t>
      </w:r>
      <w:r w:rsidR="0034718A">
        <w:rPr>
          <w:rFonts w:hint="eastAsia"/>
        </w:rPr>
        <w:t>。最后</w:t>
      </w:r>
      <w:r w:rsidR="00BB6DBF">
        <w:rPr>
          <w:rFonts w:hint="eastAsia"/>
        </w:rPr>
        <w:t>在搭建好整个网络模型之后，对</w:t>
      </w:r>
      <w:r w:rsidR="003220A4">
        <w:rPr>
          <w:rFonts w:hint="eastAsia"/>
        </w:rPr>
        <w:t>基于模型所实现的一些功能也进行了相关的介绍。</w:t>
      </w:r>
    </w:p>
    <w:p w14:paraId="078ED894" w14:textId="5EE34DA2" w:rsidR="00865A08" w:rsidRDefault="00865A08" w:rsidP="00865A08">
      <w:pPr>
        <w:pStyle w:val="af4"/>
      </w:pPr>
      <w:r>
        <w:br w:type="page"/>
      </w:r>
    </w:p>
    <w:p w14:paraId="3765DFCB" w14:textId="77777777" w:rsidR="00615669" w:rsidRDefault="000E0D4B">
      <w:pPr>
        <w:pStyle w:val="1"/>
        <w:spacing w:beforeLines="50" w:before="156" w:afterLines="100" w:after="312" w:line="360" w:lineRule="auto"/>
        <w:jc w:val="center"/>
        <w:rPr>
          <w:rFonts w:ascii="黑体" w:hAnsi="黑体"/>
        </w:rPr>
      </w:pPr>
      <w:bookmarkStart w:id="102" w:name="_Toc39862348"/>
      <w:r>
        <w:rPr>
          <w:rFonts w:ascii="黑体" w:hAnsi="黑体" w:hint="eastAsia"/>
        </w:rPr>
        <w:lastRenderedPageBreak/>
        <w:t xml:space="preserve">第4章 </w:t>
      </w:r>
      <w:bookmarkStart w:id="103" w:name="_Toc38453073"/>
      <w:r>
        <w:rPr>
          <w:rFonts w:ascii="黑体" w:hAnsi="黑体" w:hint="eastAsia"/>
        </w:rPr>
        <w:t>基于全卷积单阶段目标检测网络的实验</w:t>
      </w:r>
      <w:bookmarkStart w:id="104" w:name="_Toc1554079125"/>
      <w:bookmarkEnd w:id="102"/>
      <w:bookmarkEnd w:id="103"/>
    </w:p>
    <w:p w14:paraId="5A47419E" w14:textId="2B7D48B0" w:rsidR="00615669" w:rsidRDefault="000E0D4B">
      <w:pPr>
        <w:pStyle w:val="20"/>
        <w:spacing w:beforeLines="50" w:before="156" w:after="0" w:line="360" w:lineRule="auto"/>
        <w:outlineLvl w:val="1"/>
      </w:pPr>
      <w:bookmarkStart w:id="105" w:name="_Toc38453074"/>
      <w:bookmarkStart w:id="106" w:name="_Toc39862349"/>
      <w:r>
        <w:t>4.1 CuPy</w:t>
      </w:r>
      <w:r>
        <w:rPr>
          <w:rFonts w:hint="eastAsia"/>
        </w:rPr>
        <w:t>库加速</w:t>
      </w:r>
      <w:bookmarkEnd w:id="104"/>
      <w:bookmarkEnd w:id="105"/>
      <w:r w:rsidR="002110D7">
        <w:rPr>
          <w:rFonts w:hint="eastAsia"/>
        </w:rPr>
        <w:t>效果</w:t>
      </w:r>
      <w:bookmarkEnd w:id="106"/>
    </w:p>
    <w:p w14:paraId="2357C1F4" w14:textId="0C39992A" w:rsidR="00665633" w:rsidRDefault="00665633" w:rsidP="00665633">
      <w:pPr>
        <w:pStyle w:val="af4"/>
      </w:pPr>
      <w:r>
        <w:rPr>
          <w:rFonts w:hint="eastAsia"/>
        </w:rPr>
        <w:t>整个</w:t>
      </w:r>
      <w:r w:rsidR="002947D6">
        <w:rPr>
          <w:rFonts w:hint="eastAsia"/>
        </w:rPr>
        <w:t>全卷积单阶段目标检测网络中</w:t>
      </w:r>
      <w:r w:rsidR="007535D3">
        <w:rPr>
          <w:rFonts w:hint="eastAsia"/>
        </w:rPr>
        <w:t>，在</w:t>
      </w:r>
      <w:r w:rsidR="00C661AD">
        <w:rPr>
          <w:rFonts w:hint="eastAsia"/>
        </w:rPr>
        <w:t>最后的核心部分有</w:t>
      </w:r>
      <w:r w:rsidR="002D3464">
        <w:rPr>
          <w:rFonts w:hint="eastAsia"/>
        </w:rPr>
        <w:t>一个</w:t>
      </w:r>
      <w:r w:rsidR="00E163EA">
        <w:rPr>
          <w:rFonts w:hint="eastAsia"/>
        </w:rPr>
        <w:t>目标框</w:t>
      </w:r>
      <w:r w:rsidR="00412E52">
        <w:rPr>
          <w:rFonts w:hint="eastAsia"/>
        </w:rPr>
        <w:t>分配到不同</w:t>
      </w:r>
      <w:r w:rsidR="00574A51">
        <w:rPr>
          <w:rFonts w:hint="eastAsia"/>
        </w:rPr>
        <w:t>的特征层的操作。</w:t>
      </w:r>
      <w:r w:rsidR="0025171E">
        <w:rPr>
          <w:rFonts w:hint="eastAsia"/>
        </w:rPr>
        <w:t>因为</w:t>
      </w:r>
      <w:r w:rsidR="00D81189">
        <w:rPr>
          <w:rFonts w:hint="eastAsia"/>
        </w:rPr>
        <w:t>全卷积单阶段目标检测方法是</w:t>
      </w:r>
      <w:r w:rsidR="00173E3A">
        <w:rPr>
          <w:rFonts w:hint="eastAsia"/>
        </w:rPr>
        <w:t>逐</w:t>
      </w:r>
      <w:r w:rsidR="000B0FD9">
        <w:rPr>
          <w:rFonts w:hint="eastAsia"/>
        </w:rPr>
        <w:t>像素点</w:t>
      </w:r>
      <w:r w:rsidR="00F51D94">
        <w:rPr>
          <w:rFonts w:hint="eastAsia"/>
        </w:rPr>
        <w:t>进行</w:t>
      </w:r>
      <w:r w:rsidR="0048166C">
        <w:rPr>
          <w:rFonts w:hint="eastAsia"/>
        </w:rPr>
        <w:t>预测的</w:t>
      </w:r>
      <w:r w:rsidR="007A00ED">
        <w:rPr>
          <w:rFonts w:hint="eastAsia"/>
        </w:rPr>
        <w:t>，所以在进行这一步操作时，需要</w:t>
      </w:r>
      <w:r w:rsidR="00216316">
        <w:rPr>
          <w:rFonts w:hint="eastAsia"/>
        </w:rPr>
        <w:t>逐点</w:t>
      </w:r>
      <w:r w:rsidR="0070428E">
        <w:rPr>
          <w:rFonts w:hint="eastAsia"/>
        </w:rPr>
        <w:t>的</w:t>
      </w:r>
      <w:r w:rsidR="007C60FB">
        <w:rPr>
          <w:rFonts w:hint="eastAsia"/>
        </w:rPr>
        <w:t>遍历整个图层，</w:t>
      </w:r>
      <w:r w:rsidR="002E37CA">
        <w:rPr>
          <w:rFonts w:hint="eastAsia"/>
        </w:rPr>
        <w:t>这就会导致</w:t>
      </w:r>
      <w:r w:rsidR="007C2328">
        <w:rPr>
          <w:rFonts w:hint="eastAsia"/>
        </w:rPr>
        <w:t>每一次的训练时间大大加长，会</w:t>
      </w:r>
      <w:r w:rsidR="0088446C">
        <w:rPr>
          <w:rFonts w:hint="eastAsia"/>
        </w:rPr>
        <w:t>严重影响到模型训练时的</w:t>
      </w:r>
      <w:r w:rsidR="001465CF">
        <w:rPr>
          <w:rFonts w:hint="eastAsia"/>
        </w:rPr>
        <w:t>效率</w:t>
      </w:r>
      <w:r w:rsidR="002B7332">
        <w:rPr>
          <w:rFonts w:hint="eastAsia"/>
        </w:rPr>
        <w:t>。</w:t>
      </w:r>
      <w:r w:rsidR="00066695">
        <w:rPr>
          <w:rFonts w:hint="eastAsia"/>
        </w:rPr>
        <w:t>本次实验通过使用</w:t>
      </w:r>
      <w:r w:rsidR="00382AF7">
        <w:rPr>
          <w:rFonts w:hint="eastAsia"/>
        </w:rPr>
        <w:t>CuPy</w:t>
      </w:r>
      <w:r w:rsidR="00486089">
        <w:rPr>
          <w:rFonts w:hint="eastAsia"/>
        </w:rPr>
        <w:t xml:space="preserve"> GPU</w:t>
      </w:r>
      <w:r w:rsidR="00486089">
        <w:rPr>
          <w:rFonts w:hint="eastAsia"/>
        </w:rPr>
        <w:t>加速运算库</w:t>
      </w:r>
      <w:r w:rsidR="00597F25">
        <w:rPr>
          <w:rFonts w:hint="eastAsia"/>
        </w:rPr>
        <w:t>来加速这一部分的</w:t>
      </w:r>
      <w:r w:rsidR="00F41EEC">
        <w:rPr>
          <w:rFonts w:hint="eastAsia"/>
        </w:rPr>
        <w:t>运算操作</w:t>
      </w:r>
      <w:r w:rsidR="00F17E1F">
        <w:rPr>
          <w:rFonts w:hint="eastAsia"/>
        </w:rPr>
        <w:t>，</w:t>
      </w:r>
      <w:r w:rsidR="008D0862">
        <w:rPr>
          <w:rFonts w:hint="eastAsia"/>
        </w:rPr>
        <w:t>通过</w:t>
      </w:r>
      <w:r w:rsidR="008D0862">
        <w:rPr>
          <w:rFonts w:hint="eastAsia"/>
        </w:rPr>
        <w:t>GPU</w:t>
      </w:r>
      <w:r w:rsidR="00170109">
        <w:rPr>
          <w:rFonts w:hint="eastAsia"/>
        </w:rPr>
        <w:t>并</w:t>
      </w:r>
      <w:r w:rsidR="000A4DFA">
        <w:rPr>
          <w:rFonts w:hint="eastAsia"/>
        </w:rPr>
        <w:t>行计算</w:t>
      </w:r>
      <w:r w:rsidR="00D3290F">
        <w:rPr>
          <w:rFonts w:hint="eastAsia"/>
        </w:rPr>
        <w:t>，大大降低了</w:t>
      </w:r>
      <w:r w:rsidR="00CC2E7E">
        <w:rPr>
          <w:rFonts w:hint="eastAsia"/>
        </w:rPr>
        <w:t>每一次训练的时间，</w:t>
      </w:r>
      <w:r w:rsidR="00B56983">
        <w:rPr>
          <w:rFonts w:hint="eastAsia"/>
        </w:rPr>
        <w:t>提高了模型训练的效率。</w:t>
      </w:r>
    </w:p>
    <w:p w14:paraId="18B5993E" w14:textId="02FB68BF" w:rsidR="00AA29CE" w:rsidRDefault="00AA29CE" w:rsidP="006A645A">
      <w:pPr>
        <w:pStyle w:val="af4"/>
      </w:pPr>
      <w:r>
        <w:rPr>
          <w:rFonts w:hint="eastAsia"/>
        </w:rPr>
        <w:t>实验通过</w:t>
      </w:r>
      <w:r w:rsidR="0073504A">
        <w:rPr>
          <w:rFonts w:hint="eastAsia"/>
        </w:rPr>
        <w:t>随机抽取的十</w:t>
      </w:r>
      <w:r w:rsidR="005A2567">
        <w:rPr>
          <w:rFonts w:hint="eastAsia"/>
        </w:rPr>
        <w:t>个小批次</w:t>
      </w:r>
      <w:r w:rsidR="0073504A">
        <w:rPr>
          <w:rFonts w:hint="eastAsia"/>
        </w:rPr>
        <w:t>训练</w:t>
      </w:r>
      <w:r w:rsidR="00283698">
        <w:rPr>
          <w:rFonts w:hint="eastAsia"/>
        </w:rPr>
        <w:t>，每批次训练数量为</w:t>
      </w:r>
      <w:r w:rsidR="000F094F">
        <w:rPr>
          <w:rFonts w:hint="eastAsia"/>
        </w:rPr>
        <w:t>16</w:t>
      </w:r>
      <w:r w:rsidR="0024428A">
        <w:rPr>
          <w:rFonts w:hint="eastAsia"/>
        </w:rPr>
        <w:t>，</w:t>
      </w:r>
      <w:r w:rsidR="00F21446">
        <w:rPr>
          <w:rFonts w:hint="eastAsia"/>
        </w:rPr>
        <w:t>对比</w:t>
      </w:r>
      <w:r w:rsidR="0028256F">
        <w:rPr>
          <w:rFonts w:hint="eastAsia"/>
        </w:rPr>
        <w:t>其</w:t>
      </w:r>
      <w:r w:rsidR="009A1F52">
        <w:rPr>
          <w:rFonts w:hint="eastAsia"/>
        </w:rPr>
        <w:t>在</w:t>
      </w:r>
      <w:r w:rsidR="00AA7C82">
        <w:rPr>
          <w:rFonts w:hint="eastAsia"/>
        </w:rPr>
        <w:t>进行</w:t>
      </w:r>
      <w:r w:rsidR="006E0EAE">
        <w:rPr>
          <w:rFonts w:hint="eastAsia"/>
        </w:rPr>
        <w:t>分配目标框操作时使用</w:t>
      </w:r>
      <w:r w:rsidR="00A069EC">
        <w:rPr>
          <w:rFonts w:hint="eastAsia"/>
        </w:rPr>
        <w:t>NumPy</w:t>
      </w:r>
      <w:r w:rsidR="006E0EAE">
        <w:rPr>
          <w:rFonts w:hint="eastAsia"/>
        </w:rPr>
        <w:t>库与</w:t>
      </w:r>
      <w:proofErr w:type="spellStart"/>
      <w:r w:rsidR="006E0EAE">
        <w:rPr>
          <w:rFonts w:hint="eastAsia"/>
        </w:rPr>
        <w:t>C</w:t>
      </w:r>
      <w:r w:rsidR="006E0EAE">
        <w:t>uPy</w:t>
      </w:r>
      <w:proofErr w:type="spellEnd"/>
      <w:r w:rsidR="006E0EAE">
        <w:rPr>
          <w:rFonts w:hint="eastAsia"/>
        </w:rPr>
        <w:t>库</w:t>
      </w:r>
      <w:r w:rsidR="008C5319">
        <w:rPr>
          <w:rFonts w:hint="eastAsia"/>
        </w:rPr>
        <w:t>所消耗的时间</w:t>
      </w:r>
      <w:r w:rsidR="00AB5B7E">
        <w:rPr>
          <w:rFonts w:hint="eastAsia"/>
        </w:rPr>
        <w:t>，来观察</w:t>
      </w:r>
      <w:proofErr w:type="spellStart"/>
      <w:r w:rsidR="00AB5B7E">
        <w:rPr>
          <w:rFonts w:hint="eastAsia"/>
        </w:rPr>
        <w:t>CuPy</w:t>
      </w:r>
      <w:proofErr w:type="spellEnd"/>
      <w:r w:rsidR="00AB5B7E">
        <w:rPr>
          <w:rFonts w:hint="eastAsia"/>
        </w:rPr>
        <w:t>库通过</w:t>
      </w:r>
      <w:r w:rsidR="00AB5B7E">
        <w:rPr>
          <w:rFonts w:hint="eastAsia"/>
        </w:rPr>
        <w:t>GPU</w:t>
      </w:r>
      <w:r w:rsidR="00AB5B7E">
        <w:rPr>
          <w:rFonts w:hint="eastAsia"/>
        </w:rPr>
        <w:t>并行计算</w:t>
      </w:r>
      <w:r w:rsidR="004D7AB8">
        <w:rPr>
          <w:rFonts w:hint="eastAsia"/>
        </w:rPr>
        <w:t>所带来的加速效果</w:t>
      </w:r>
      <w:r w:rsidR="006C1C30">
        <w:rPr>
          <w:rFonts w:hint="eastAsia"/>
        </w:rPr>
        <w:t>，实验</w:t>
      </w:r>
      <w:r w:rsidR="008B3EF0" w:rsidRPr="00AA2B3A">
        <w:rPr>
          <w:rFonts w:hint="eastAsia"/>
        </w:rPr>
        <w:t>结</w:t>
      </w:r>
      <w:r w:rsidR="008B3EF0" w:rsidRPr="00214355">
        <w:rPr>
          <w:rFonts w:ascii="宋体" w:hAnsi="宋体" w:hint="eastAsia"/>
        </w:rPr>
        <w:t>果如</w:t>
      </w:r>
      <w:r w:rsidR="00AA2B3A" w:rsidRPr="00214355">
        <w:rPr>
          <w:rFonts w:ascii="宋体" w:hAnsi="宋体"/>
        </w:rPr>
        <w:fldChar w:fldCharType="begin"/>
      </w:r>
      <w:r w:rsidR="00AA2B3A" w:rsidRPr="00214355">
        <w:rPr>
          <w:rFonts w:ascii="宋体" w:hAnsi="宋体"/>
        </w:rPr>
        <w:instrText xml:space="preserve"> </w:instrText>
      </w:r>
      <w:r w:rsidR="00AA2B3A" w:rsidRPr="00214355">
        <w:rPr>
          <w:rFonts w:ascii="宋体" w:hAnsi="宋体" w:hint="eastAsia"/>
        </w:rPr>
        <w:instrText>REF _Ref39866247 \h</w:instrText>
      </w:r>
      <w:r w:rsidR="00AA2B3A" w:rsidRPr="00214355">
        <w:rPr>
          <w:rFonts w:ascii="宋体" w:hAnsi="宋体"/>
        </w:rPr>
        <w:instrText xml:space="preserve">  \* MERGEFORMAT </w:instrText>
      </w:r>
      <w:r w:rsidR="00AA2B3A" w:rsidRPr="00214355">
        <w:rPr>
          <w:rFonts w:ascii="宋体" w:hAnsi="宋体"/>
        </w:rPr>
      </w:r>
      <w:r w:rsidR="00AA2B3A" w:rsidRPr="00214355">
        <w:rPr>
          <w:rFonts w:ascii="宋体" w:hAnsi="宋体"/>
        </w:rPr>
        <w:fldChar w:fldCharType="separate"/>
      </w:r>
      <w:r w:rsidR="00A32931" w:rsidRPr="00A32931">
        <w:rPr>
          <w:rFonts w:ascii="宋体" w:hAnsi="宋体" w:hint="eastAsia"/>
        </w:rPr>
        <w:t>表</w:t>
      </w:r>
      <w:r w:rsidR="00A32931" w:rsidRPr="006A645A">
        <w:t>4-1</w:t>
      </w:r>
      <w:r w:rsidR="00AA2B3A" w:rsidRPr="00214355">
        <w:rPr>
          <w:rFonts w:ascii="宋体" w:hAnsi="宋体"/>
        </w:rPr>
        <w:fldChar w:fldCharType="end"/>
      </w:r>
      <w:r w:rsidR="005626E5" w:rsidRPr="00214355">
        <w:rPr>
          <w:rFonts w:ascii="宋体" w:hAnsi="宋体" w:hint="eastAsia"/>
        </w:rPr>
        <w:t>所</w:t>
      </w:r>
      <w:r w:rsidR="005626E5">
        <w:rPr>
          <w:rFonts w:hint="eastAsia"/>
        </w:rPr>
        <w:t>示</w:t>
      </w:r>
      <w:r w:rsidR="004D7AB8">
        <w:rPr>
          <w:rFonts w:hint="eastAsia"/>
        </w:rPr>
        <w:t>。</w:t>
      </w:r>
    </w:p>
    <w:p w14:paraId="2A606ECF" w14:textId="709C6C7B" w:rsidR="009B201D" w:rsidRDefault="009B201D" w:rsidP="009B201D">
      <w:pPr>
        <w:pStyle w:val="af4"/>
        <w:ind w:firstLineChars="0" w:firstLine="0"/>
      </w:pPr>
    </w:p>
    <w:p w14:paraId="16363319" w14:textId="3F7FBC50" w:rsidR="00E67EB7" w:rsidRPr="00296295" w:rsidRDefault="00E67EB7" w:rsidP="0066489B">
      <w:pPr>
        <w:pStyle w:val="af5"/>
      </w:pPr>
      <w:bookmarkStart w:id="107" w:name="_Ref39866247"/>
      <w:r w:rsidRPr="00E67EB7">
        <w:rPr>
          <w:rFonts w:hint="eastAsia"/>
        </w:rPr>
        <w:t>表</w:t>
      </w:r>
      <w:r w:rsidRPr="00E67EB7">
        <w:rPr>
          <w:rFonts w:hint="eastAsia"/>
        </w:rPr>
        <w:t>4-</w:t>
      </w:r>
      <w:r w:rsidRPr="00E67EB7">
        <w:fldChar w:fldCharType="begin"/>
      </w:r>
      <w:r w:rsidRPr="00E67EB7">
        <w:instrText xml:space="preserve"> </w:instrText>
      </w:r>
      <w:r w:rsidRPr="00E67EB7">
        <w:rPr>
          <w:rFonts w:hint="eastAsia"/>
        </w:rPr>
        <w:instrText xml:space="preserve">SEQ </w:instrText>
      </w:r>
      <w:r w:rsidRPr="00E67EB7">
        <w:rPr>
          <w:rFonts w:hint="eastAsia"/>
        </w:rPr>
        <w:instrText>表</w:instrText>
      </w:r>
      <w:r w:rsidRPr="00E67EB7">
        <w:rPr>
          <w:rFonts w:hint="eastAsia"/>
        </w:rPr>
        <w:instrText>4- \* ARABIC</w:instrText>
      </w:r>
      <w:r w:rsidRPr="00E67EB7">
        <w:instrText xml:space="preserve"> </w:instrText>
      </w:r>
      <w:r w:rsidRPr="00E67EB7">
        <w:fldChar w:fldCharType="separate"/>
      </w:r>
      <w:r w:rsidR="00A32931">
        <w:rPr>
          <w:noProof/>
        </w:rPr>
        <w:t>1</w:t>
      </w:r>
      <w:r w:rsidRPr="00E67EB7">
        <w:fldChar w:fldCharType="end"/>
      </w:r>
      <w:bookmarkEnd w:id="107"/>
      <w:r w:rsidR="009B201D" w:rsidRPr="006C290E">
        <w:t xml:space="preserve"> </w:t>
      </w:r>
      <w:r w:rsidR="00A069EC">
        <w:rPr>
          <w:rFonts w:hint="eastAsia"/>
        </w:rPr>
        <w:t>NumPy</w:t>
      </w:r>
      <w:r w:rsidR="0038631F" w:rsidRPr="006C290E">
        <w:rPr>
          <w:rFonts w:hint="eastAsia"/>
        </w:rPr>
        <w:t>库与</w:t>
      </w:r>
      <w:r w:rsidR="0038631F" w:rsidRPr="006C290E">
        <w:rPr>
          <w:rFonts w:hint="eastAsia"/>
        </w:rPr>
        <w:t>CuPy</w:t>
      </w:r>
      <w:r w:rsidR="0038631F" w:rsidRPr="006C290E">
        <w:rPr>
          <w:rFonts w:hint="eastAsia"/>
        </w:rPr>
        <w:t>库训练耗时</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863352" w14:paraId="56A47E00" w14:textId="77777777" w:rsidTr="00E67EB7">
        <w:tc>
          <w:tcPr>
            <w:tcW w:w="1667" w:type="pct"/>
            <w:tcBorders>
              <w:bottom w:val="single" w:sz="6" w:space="0" w:color="000000" w:themeColor="text1"/>
            </w:tcBorders>
          </w:tcPr>
          <w:p w14:paraId="590168A4" w14:textId="193320AD" w:rsidR="00863352" w:rsidRDefault="00863352" w:rsidP="006C290E">
            <w:pPr>
              <w:pStyle w:val="af4"/>
              <w:ind w:firstLineChars="0" w:firstLine="0"/>
              <w:jc w:val="center"/>
            </w:pPr>
          </w:p>
        </w:tc>
        <w:tc>
          <w:tcPr>
            <w:tcW w:w="1667" w:type="pct"/>
            <w:tcBorders>
              <w:bottom w:val="single" w:sz="6" w:space="0" w:color="000000" w:themeColor="text1"/>
            </w:tcBorders>
          </w:tcPr>
          <w:p w14:paraId="261843BB" w14:textId="65035EB2" w:rsidR="00863352" w:rsidRDefault="00A069EC" w:rsidP="006C290E">
            <w:pPr>
              <w:pStyle w:val="af4"/>
              <w:ind w:firstLineChars="0" w:firstLine="0"/>
              <w:jc w:val="center"/>
            </w:pPr>
            <w:r>
              <w:rPr>
                <w:rFonts w:hint="eastAsia"/>
              </w:rPr>
              <w:t>NumPy</w:t>
            </w:r>
            <w:r w:rsidR="00863352">
              <w:rPr>
                <w:rFonts w:hint="eastAsia"/>
              </w:rPr>
              <w:t>库</w:t>
            </w:r>
            <w:r w:rsidR="00BC2B78">
              <w:rPr>
                <w:rFonts w:hint="eastAsia"/>
              </w:rPr>
              <w:t>(</w:t>
            </w:r>
            <w:r w:rsidR="00BC2B78">
              <w:t>ms)</w:t>
            </w:r>
          </w:p>
        </w:tc>
        <w:tc>
          <w:tcPr>
            <w:tcW w:w="1666" w:type="pct"/>
            <w:tcBorders>
              <w:bottom w:val="single" w:sz="6" w:space="0" w:color="000000" w:themeColor="text1"/>
            </w:tcBorders>
          </w:tcPr>
          <w:p w14:paraId="0BEB22D8" w14:textId="311F7CF6" w:rsidR="00863352" w:rsidRDefault="00863352" w:rsidP="006C290E">
            <w:pPr>
              <w:pStyle w:val="af4"/>
              <w:ind w:firstLineChars="0" w:firstLine="0"/>
              <w:jc w:val="center"/>
            </w:pPr>
            <w:r>
              <w:rPr>
                <w:rFonts w:hint="eastAsia"/>
              </w:rPr>
              <w:t>C</w:t>
            </w:r>
            <w:r>
              <w:t>uPy</w:t>
            </w:r>
            <w:r>
              <w:rPr>
                <w:rFonts w:hint="eastAsia"/>
              </w:rPr>
              <w:t>库</w:t>
            </w:r>
            <w:r>
              <w:rPr>
                <w:rFonts w:hint="eastAsia"/>
              </w:rPr>
              <w:t>(</w:t>
            </w:r>
            <w:r>
              <w:t>ms)</w:t>
            </w:r>
          </w:p>
        </w:tc>
      </w:tr>
      <w:tr w:rsidR="00863352" w14:paraId="68AF4CEF" w14:textId="77777777" w:rsidTr="00E67EB7">
        <w:tc>
          <w:tcPr>
            <w:tcW w:w="1667" w:type="pct"/>
            <w:tcBorders>
              <w:top w:val="single" w:sz="6" w:space="0" w:color="000000" w:themeColor="text1"/>
            </w:tcBorders>
          </w:tcPr>
          <w:p w14:paraId="7F82B56A" w14:textId="2180066F" w:rsidR="00863352" w:rsidRDefault="00CD5CA0" w:rsidP="006C290E">
            <w:pPr>
              <w:pStyle w:val="af4"/>
              <w:ind w:firstLineChars="0" w:firstLine="0"/>
              <w:jc w:val="center"/>
            </w:pPr>
            <w:r>
              <w:rPr>
                <w:rFonts w:hint="eastAsia"/>
              </w:rPr>
              <w:t>1</w:t>
            </w:r>
          </w:p>
        </w:tc>
        <w:tc>
          <w:tcPr>
            <w:tcW w:w="1667" w:type="pct"/>
            <w:tcBorders>
              <w:top w:val="single" w:sz="6" w:space="0" w:color="000000" w:themeColor="text1"/>
            </w:tcBorders>
          </w:tcPr>
          <w:p w14:paraId="5476A788" w14:textId="5A967404" w:rsidR="00863352" w:rsidRDefault="000173FC" w:rsidP="006C290E">
            <w:pPr>
              <w:pStyle w:val="af4"/>
              <w:ind w:firstLineChars="0" w:firstLine="0"/>
              <w:jc w:val="center"/>
            </w:pPr>
            <w:r>
              <w:rPr>
                <w:rFonts w:hint="eastAsia"/>
              </w:rPr>
              <w:t>1</w:t>
            </w:r>
            <w:r>
              <w:t>8581</w:t>
            </w:r>
          </w:p>
        </w:tc>
        <w:tc>
          <w:tcPr>
            <w:tcW w:w="1666" w:type="pct"/>
            <w:tcBorders>
              <w:top w:val="single" w:sz="6" w:space="0" w:color="000000" w:themeColor="text1"/>
            </w:tcBorders>
          </w:tcPr>
          <w:p w14:paraId="6705E857" w14:textId="3F281177" w:rsidR="00863352" w:rsidRDefault="00D2701F" w:rsidP="006C290E">
            <w:pPr>
              <w:pStyle w:val="af4"/>
              <w:ind w:firstLineChars="0" w:firstLine="0"/>
              <w:jc w:val="center"/>
            </w:pPr>
            <w:r>
              <w:rPr>
                <w:rFonts w:hint="eastAsia"/>
              </w:rPr>
              <w:t>5</w:t>
            </w:r>
            <w:r>
              <w:t>34</w:t>
            </w:r>
          </w:p>
        </w:tc>
      </w:tr>
      <w:tr w:rsidR="00863352" w14:paraId="7BE9B2B5" w14:textId="77777777" w:rsidTr="00E67EB7">
        <w:tc>
          <w:tcPr>
            <w:tcW w:w="1667" w:type="pct"/>
          </w:tcPr>
          <w:p w14:paraId="28276C47" w14:textId="47839555" w:rsidR="00863352" w:rsidRDefault="00CD5CA0" w:rsidP="006C290E">
            <w:pPr>
              <w:pStyle w:val="af4"/>
              <w:ind w:firstLineChars="0" w:firstLine="0"/>
              <w:jc w:val="center"/>
            </w:pPr>
            <w:r>
              <w:rPr>
                <w:rFonts w:hint="eastAsia"/>
              </w:rPr>
              <w:t>2</w:t>
            </w:r>
          </w:p>
        </w:tc>
        <w:tc>
          <w:tcPr>
            <w:tcW w:w="1667" w:type="pct"/>
          </w:tcPr>
          <w:p w14:paraId="0B71B883" w14:textId="2F58D855" w:rsidR="00863352" w:rsidRDefault="000173FC" w:rsidP="006C290E">
            <w:pPr>
              <w:pStyle w:val="af4"/>
              <w:ind w:firstLineChars="0" w:firstLine="0"/>
              <w:jc w:val="center"/>
            </w:pPr>
            <w:r w:rsidRPr="000173FC">
              <w:t>12638</w:t>
            </w:r>
          </w:p>
        </w:tc>
        <w:tc>
          <w:tcPr>
            <w:tcW w:w="1666" w:type="pct"/>
          </w:tcPr>
          <w:p w14:paraId="24C02F77" w14:textId="60895578" w:rsidR="00863352" w:rsidRDefault="00D2701F" w:rsidP="006C290E">
            <w:pPr>
              <w:pStyle w:val="af4"/>
              <w:ind w:firstLineChars="0" w:firstLine="0"/>
              <w:jc w:val="center"/>
            </w:pPr>
            <w:r>
              <w:rPr>
                <w:rFonts w:hint="eastAsia"/>
              </w:rPr>
              <w:t>5</w:t>
            </w:r>
            <w:r>
              <w:t>34</w:t>
            </w:r>
          </w:p>
        </w:tc>
      </w:tr>
      <w:tr w:rsidR="00863352" w14:paraId="71FAF0A3" w14:textId="77777777" w:rsidTr="00E67EB7">
        <w:tc>
          <w:tcPr>
            <w:tcW w:w="1667" w:type="pct"/>
          </w:tcPr>
          <w:p w14:paraId="4F79B8B9" w14:textId="1E04C2E2" w:rsidR="00863352" w:rsidRDefault="00CD5CA0" w:rsidP="006C290E">
            <w:pPr>
              <w:pStyle w:val="af4"/>
              <w:ind w:firstLineChars="0" w:firstLine="0"/>
              <w:jc w:val="center"/>
            </w:pPr>
            <w:r>
              <w:rPr>
                <w:rFonts w:hint="eastAsia"/>
              </w:rPr>
              <w:t>3</w:t>
            </w:r>
          </w:p>
        </w:tc>
        <w:tc>
          <w:tcPr>
            <w:tcW w:w="1667" w:type="pct"/>
          </w:tcPr>
          <w:p w14:paraId="0BB06B80" w14:textId="26F0D3BA" w:rsidR="00863352" w:rsidRDefault="000173FC" w:rsidP="006C290E">
            <w:pPr>
              <w:pStyle w:val="af4"/>
              <w:ind w:firstLineChars="0" w:firstLine="0"/>
              <w:jc w:val="center"/>
            </w:pPr>
            <w:r>
              <w:rPr>
                <w:rFonts w:hint="eastAsia"/>
              </w:rPr>
              <w:t>2</w:t>
            </w:r>
            <w:r>
              <w:t>1152</w:t>
            </w:r>
          </w:p>
        </w:tc>
        <w:tc>
          <w:tcPr>
            <w:tcW w:w="1666" w:type="pct"/>
          </w:tcPr>
          <w:p w14:paraId="0A18BC42" w14:textId="44A465C2" w:rsidR="00863352" w:rsidRDefault="00D2701F" w:rsidP="006C290E">
            <w:pPr>
              <w:pStyle w:val="af4"/>
              <w:ind w:firstLineChars="0" w:firstLine="0"/>
              <w:jc w:val="center"/>
            </w:pPr>
            <w:r>
              <w:rPr>
                <w:rFonts w:hint="eastAsia"/>
              </w:rPr>
              <w:t>5</w:t>
            </w:r>
            <w:r>
              <w:t>30</w:t>
            </w:r>
          </w:p>
        </w:tc>
      </w:tr>
      <w:tr w:rsidR="00863352" w14:paraId="134C9121" w14:textId="77777777" w:rsidTr="00E67EB7">
        <w:tc>
          <w:tcPr>
            <w:tcW w:w="1667" w:type="pct"/>
          </w:tcPr>
          <w:p w14:paraId="42EE940D" w14:textId="37B52C3F" w:rsidR="00863352" w:rsidRDefault="00CD5CA0" w:rsidP="006C290E">
            <w:pPr>
              <w:pStyle w:val="af4"/>
              <w:ind w:firstLineChars="0" w:firstLine="0"/>
              <w:jc w:val="center"/>
            </w:pPr>
            <w:r>
              <w:rPr>
                <w:rFonts w:hint="eastAsia"/>
              </w:rPr>
              <w:t>4</w:t>
            </w:r>
          </w:p>
        </w:tc>
        <w:tc>
          <w:tcPr>
            <w:tcW w:w="1667" w:type="pct"/>
          </w:tcPr>
          <w:p w14:paraId="55B293DC" w14:textId="11C3798E" w:rsidR="00863352" w:rsidRDefault="000173FC" w:rsidP="006C290E">
            <w:pPr>
              <w:pStyle w:val="af4"/>
              <w:ind w:firstLineChars="0" w:firstLine="0"/>
              <w:jc w:val="center"/>
            </w:pPr>
            <w:r>
              <w:rPr>
                <w:rFonts w:hint="eastAsia"/>
              </w:rPr>
              <w:t>1</w:t>
            </w:r>
            <w:r>
              <w:t>4783</w:t>
            </w:r>
          </w:p>
        </w:tc>
        <w:tc>
          <w:tcPr>
            <w:tcW w:w="1666" w:type="pct"/>
          </w:tcPr>
          <w:p w14:paraId="3EDF304B" w14:textId="7793D541" w:rsidR="00863352" w:rsidRDefault="00D2701F" w:rsidP="006C290E">
            <w:pPr>
              <w:pStyle w:val="af4"/>
              <w:ind w:firstLineChars="0" w:firstLine="0"/>
              <w:jc w:val="center"/>
            </w:pPr>
            <w:r>
              <w:rPr>
                <w:rFonts w:hint="eastAsia"/>
              </w:rPr>
              <w:t>5</w:t>
            </w:r>
            <w:r>
              <w:t>43</w:t>
            </w:r>
          </w:p>
        </w:tc>
      </w:tr>
      <w:tr w:rsidR="00863352" w14:paraId="221C0D0D" w14:textId="77777777" w:rsidTr="00E67EB7">
        <w:tc>
          <w:tcPr>
            <w:tcW w:w="1667" w:type="pct"/>
          </w:tcPr>
          <w:p w14:paraId="7B685755" w14:textId="3C6F460D" w:rsidR="00863352" w:rsidRDefault="00CD5CA0" w:rsidP="006C290E">
            <w:pPr>
              <w:pStyle w:val="af4"/>
              <w:ind w:firstLineChars="0" w:firstLine="0"/>
              <w:jc w:val="center"/>
            </w:pPr>
            <w:r>
              <w:rPr>
                <w:rFonts w:hint="eastAsia"/>
              </w:rPr>
              <w:t>5</w:t>
            </w:r>
          </w:p>
        </w:tc>
        <w:tc>
          <w:tcPr>
            <w:tcW w:w="1667" w:type="pct"/>
          </w:tcPr>
          <w:p w14:paraId="6CEB487E" w14:textId="0887050C" w:rsidR="00863352" w:rsidRDefault="000173FC" w:rsidP="006C290E">
            <w:pPr>
              <w:pStyle w:val="af4"/>
              <w:ind w:firstLineChars="0" w:firstLine="0"/>
              <w:jc w:val="center"/>
            </w:pPr>
            <w:r>
              <w:rPr>
                <w:rFonts w:hint="eastAsia"/>
              </w:rPr>
              <w:t>1</w:t>
            </w:r>
            <w:r>
              <w:t>9160</w:t>
            </w:r>
          </w:p>
        </w:tc>
        <w:tc>
          <w:tcPr>
            <w:tcW w:w="1666" w:type="pct"/>
          </w:tcPr>
          <w:p w14:paraId="19490A47" w14:textId="5F2E1782" w:rsidR="00863352" w:rsidRDefault="00D2701F" w:rsidP="006C290E">
            <w:pPr>
              <w:pStyle w:val="af4"/>
              <w:ind w:firstLineChars="0" w:firstLine="0"/>
              <w:jc w:val="center"/>
            </w:pPr>
            <w:r>
              <w:rPr>
                <w:rFonts w:hint="eastAsia"/>
              </w:rPr>
              <w:t>5</w:t>
            </w:r>
            <w:r>
              <w:t>50</w:t>
            </w:r>
          </w:p>
        </w:tc>
      </w:tr>
      <w:tr w:rsidR="00863352" w14:paraId="5373AC72" w14:textId="77777777" w:rsidTr="00E67EB7">
        <w:tc>
          <w:tcPr>
            <w:tcW w:w="1667" w:type="pct"/>
          </w:tcPr>
          <w:p w14:paraId="292D7B99" w14:textId="7F496E4D" w:rsidR="00863352" w:rsidRDefault="00CD5CA0" w:rsidP="006C290E">
            <w:pPr>
              <w:pStyle w:val="af4"/>
              <w:ind w:firstLineChars="0" w:firstLine="0"/>
              <w:jc w:val="center"/>
            </w:pPr>
            <w:r>
              <w:rPr>
                <w:rFonts w:hint="eastAsia"/>
              </w:rPr>
              <w:t>6</w:t>
            </w:r>
          </w:p>
        </w:tc>
        <w:tc>
          <w:tcPr>
            <w:tcW w:w="1667" w:type="pct"/>
          </w:tcPr>
          <w:p w14:paraId="50EB682F" w14:textId="7867CD9A" w:rsidR="00863352" w:rsidRDefault="000173FC" w:rsidP="006C290E">
            <w:pPr>
              <w:pStyle w:val="af4"/>
              <w:ind w:firstLineChars="0" w:firstLine="0"/>
              <w:jc w:val="center"/>
            </w:pPr>
            <w:r>
              <w:rPr>
                <w:rFonts w:hint="eastAsia"/>
              </w:rPr>
              <w:t>2</w:t>
            </w:r>
            <w:r>
              <w:t>2752</w:t>
            </w:r>
          </w:p>
        </w:tc>
        <w:tc>
          <w:tcPr>
            <w:tcW w:w="1666" w:type="pct"/>
          </w:tcPr>
          <w:p w14:paraId="7208B77A" w14:textId="2C1ACCB7" w:rsidR="00863352" w:rsidRDefault="00D2701F" w:rsidP="006C290E">
            <w:pPr>
              <w:pStyle w:val="af4"/>
              <w:ind w:firstLineChars="0" w:firstLine="0"/>
              <w:jc w:val="center"/>
            </w:pPr>
            <w:r>
              <w:rPr>
                <w:rFonts w:hint="eastAsia"/>
              </w:rPr>
              <w:t>5</w:t>
            </w:r>
            <w:r>
              <w:t>43</w:t>
            </w:r>
          </w:p>
        </w:tc>
      </w:tr>
      <w:tr w:rsidR="00863352" w14:paraId="230B0BA7" w14:textId="77777777" w:rsidTr="00E67EB7">
        <w:tc>
          <w:tcPr>
            <w:tcW w:w="1667" w:type="pct"/>
          </w:tcPr>
          <w:p w14:paraId="17AB6543" w14:textId="3F198DE3" w:rsidR="00863352" w:rsidRDefault="00CD5CA0" w:rsidP="006C290E">
            <w:pPr>
              <w:pStyle w:val="af4"/>
              <w:ind w:firstLineChars="0" w:firstLine="0"/>
              <w:jc w:val="center"/>
            </w:pPr>
            <w:r>
              <w:rPr>
                <w:rFonts w:hint="eastAsia"/>
              </w:rPr>
              <w:t>7</w:t>
            </w:r>
          </w:p>
        </w:tc>
        <w:tc>
          <w:tcPr>
            <w:tcW w:w="1667" w:type="pct"/>
          </w:tcPr>
          <w:p w14:paraId="255878A2" w14:textId="6C946989" w:rsidR="00863352" w:rsidRDefault="000173FC" w:rsidP="006C290E">
            <w:pPr>
              <w:pStyle w:val="af4"/>
              <w:ind w:firstLineChars="0" w:firstLine="0"/>
              <w:jc w:val="center"/>
            </w:pPr>
            <w:r>
              <w:rPr>
                <w:rFonts w:hint="eastAsia"/>
              </w:rPr>
              <w:t>2</w:t>
            </w:r>
            <w:r>
              <w:t>3192</w:t>
            </w:r>
          </w:p>
        </w:tc>
        <w:tc>
          <w:tcPr>
            <w:tcW w:w="1666" w:type="pct"/>
          </w:tcPr>
          <w:p w14:paraId="4E18A8A8" w14:textId="26C61D02" w:rsidR="00863352" w:rsidRDefault="00D2701F" w:rsidP="006C290E">
            <w:pPr>
              <w:pStyle w:val="af4"/>
              <w:ind w:firstLineChars="0" w:firstLine="0"/>
              <w:jc w:val="center"/>
            </w:pPr>
            <w:r>
              <w:rPr>
                <w:rFonts w:hint="eastAsia"/>
              </w:rPr>
              <w:t>5</w:t>
            </w:r>
            <w:r>
              <w:t>45</w:t>
            </w:r>
          </w:p>
        </w:tc>
      </w:tr>
      <w:tr w:rsidR="00CD5CA0" w14:paraId="425773D0" w14:textId="77777777" w:rsidTr="00E67EB7">
        <w:tc>
          <w:tcPr>
            <w:tcW w:w="1667" w:type="pct"/>
          </w:tcPr>
          <w:p w14:paraId="7124B6D5" w14:textId="3002DA7D" w:rsidR="00CD5CA0" w:rsidRDefault="00CD5CA0" w:rsidP="006C290E">
            <w:pPr>
              <w:pStyle w:val="af4"/>
              <w:ind w:firstLineChars="0" w:firstLine="0"/>
              <w:jc w:val="center"/>
            </w:pPr>
            <w:r>
              <w:rPr>
                <w:rFonts w:hint="eastAsia"/>
              </w:rPr>
              <w:t>8</w:t>
            </w:r>
          </w:p>
        </w:tc>
        <w:tc>
          <w:tcPr>
            <w:tcW w:w="1667" w:type="pct"/>
          </w:tcPr>
          <w:p w14:paraId="2886F0DB" w14:textId="4AF05249" w:rsidR="00CD5CA0" w:rsidRDefault="000173FC" w:rsidP="006C290E">
            <w:pPr>
              <w:pStyle w:val="af4"/>
              <w:ind w:firstLineChars="0" w:firstLine="0"/>
              <w:jc w:val="center"/>
            </w:pPr>
            <w:r>
              <w:rPr>
                <w:rFonts w:hint="eastAsia"/>
              </w:rPr>
              <w:t>3</w:t>
            </w:r>
            <w:r>
              <w:t>6955</w:t>
            </w:r>
          </w:p>
        </w:tc>
        <w:tc>
          <w:tcPr>
            <w:tcW w:w="1666" w:type="pct"/>
          </w:tcPr>
          <w:p w14:paraId="5BD2D58D" w14:textId="4D5D95A0" w:rsidR="00CD5CA0" w:rsidRDefault="00D2701F" w:rsidP="006C290E">
            <w:pPr>
              <w:pStyle w:val="af4"/>
              <w:ind w:firstLineChars="0" w:firstLine="0"/>
              <w:jc w:val="center"/>
            </w:pPr>
            <w:r>
              <w:rPr>
                <w:rFonts w:hint="eastAsia"/>
              </w:rPr>
              <w:t>5</w:t>
            </w:r>
            <w:r>
              <w:t>51</w:t>
            </w:r>
          </w:p>
        </w:tc>
      </w:tr>
      <w:tr w:rsidR="00CD5CA0" w14:paraId="7FE28FC4" w14:textId="77777777" w:rsidTr="00E67EB7">
        <w:tc>
          <w:tcPr>
            <w:tcW w:w="1667" w:type="pct"/>
          </w:tcPr>
          <w:p w14:paraId="395BA908" w14:textId="31B23E1A" w:rsidR="00CD5CA0" w:rsidRDefault="00CD5CA0" w:rsidP="006C290E">
            <w:pPr>
              <w:pStyle w:val="af4"/>
              <w:ind w:firstLineChars="0" w:firstLine="0"/>
              <w:jc w:val="center"/>
            </w:pPr>
            <w:r>
              <w:rPr>
                <w:rFonts w:hint="eastAsia"/>
              </w:rPr>
              <w:t>9</w:t>
            </w:r>
          </w:p>
        </w:tc>
        <w:tc>
          <w:tcPr>
            <w:tcW w:w="1667" w:type="pct"/>
          </w:tcPr>
          <w:p w14:paraId="0C7060AA" w14:textId="0C3AEA28" w:rsidR="00CD5CA0" w:rsidRDefault="000173FC" w:rsidP="006C290E">
            <w:pPr>
              <w:pStyle w:val="af4"/>
              <w:ind w:firstLineChars="0" w:firstLine="0"/>
              <w:jc w:val="center"/>
            </w:pPr>
            <w:r>
              <w:rPr>
                <w:rFonts w:hint="eastAsia"/>
              </w:rPr>
              <w:t>9</w:t>
            </w:r>
            <w:r>
              <w:t>165</w:t>
            </w:r>
          </w:p>
        </w:tc>
        <w:tc>
          <w:tcPr>
            <w:tcW w:w="1666" w:type="pct"/>
          </w:tcPr>
          <w:p w14:paraId="4E391B8B" w14:textId="114CE0ED" w:rsidR="00CD5CA0" w:rsidRDefault="00D2701F" w:rsidP="006C290E">
            <w:pPr>
              <w:pStyle w:val="af4"/>
              <w:ind w:firstLineChars="0" w:firstLine="0"/>
              <w:jc w:val="center"/>
            </w:pPr>
            <w:r>
              <w:rPr>
                <w:rFonts w:hint="eastAsia"/>
              </w:rPr>
              <w:t>5</w:t>
            </w:r>
            <w:r>
              <w:t>47</w:t>
            </w:r>
          </w:p>
        </w:tc>
      </w:tr>
      <w:tr w:rsidR="00CD5CA0" w14:paraId="5B66F9C6" w14:textId="77777777" w:rsidTr="00E67EB7">
        <w:tc>
          <w:tcPr>
            <w:tcW w:w="1667" w:type="pct"/>
            <w:tcBorders>
              <w:bottom w:val="single" w:sz="6" w:space="0" w:color="000000" w:themeColor="text1"/>
            </w:tcBorders>
          </w:tcPr>
          <w:p w14:paraId="2ECD709C" w14:textId="5DE8DC9F" w:rsidR="00CD5CA0" w:rsidRDefault="00CD5CA0" w:rsidP="006C290E">
            <w:pPr>
              <w:pStyle w:val="af4"/>
              <w:ind w:firstLineChars="0" w:firstLine="0"/>
              <w:jc w:val="center"/>
            </w:pPr>
            <w:r>
              <w:rPr>
                <w:rFonts w:hint="eastAsia"/>
              </w:rPr>
              <w:t>1</w:t>
            </w:r>
            <w:r>
              <w:t>0</w:t>
            </w:r>
          </w:p>
        </w:tc>
        <w:tc>
          <w:tcPr>
            <w:tcW w:w="1667" w:type="pct"/>
            <w:tcBorders>
              <w:bottom w:val="single" w:sz="6" w:space="0" w:color="000000" w:themeColor="text1"/>
            </w:tcBorders>
          </w:tcPr>
          <w:p w14:paraId="1A65CBA5" w14:textId="1D331ECB" w:rsidR="00CD5CA0" w:rsidRDefault="000173FC" w:rsidP="006C290E">
            <w:pPr>
              <w:pStyle w:val="af4"/>
              <w:ind w:firstLineChars="0" w:firstLine="0"/>
              <w:jc w:val="center"/>
            </w:pPr>
            <w:r>
              <w:rPr>
                <w:rFonts w:hint="eastAsia"/>
              </w:rPr>
              <w:t>4</w:t>
            </w:r>
            <w:r>
              <w:t>7002</w:t>
            </w:r>
          </w:p>
        </w:tc>
        <w:tc>
          <w:tcPr>
            <w:tcW w:w="1666" w:type="pct"/>
            <w:tcBorders>
              <w:bottom w:val="single" w:sz="6" w:space="0" w:color="000000" w:themeColor="text1"/>
            </w:tcBorders>
          </w:tcPr>
          <w:p w14:paraId="4E422A8B" w14:textId="62AA5402" w:rsidR="00CD5CA0" w:rsidRDefault="00D2701F" w:rsidP="006C290E">
            <w:pPr>
              <w:pStyle w:val="af4"/>
              <w:ind w:firstLineChars="0" w:firstLine="0"/>
              <w:jc w:val="center"/>
            </w:pPr>
            <w:r>
              <w:rPr>
                <w:rFonts w:hint="eastAsia"/>
              </w:rPr>
              <w:t>5</w:t>
            </w:r>
            <w:r w:rsidR="007D6905">
              <w:t>5</w:t>
            </w:r>
            <w:r>
              <w:t>3</w:t>
            </w:r>
          </w:p>
        </w:tc>
      </w:tr>
      <w:tr w:rsidR="00FA08F1" w14:paraId="06A3DC28" w14:textId="77777777" w:rsidTr="00E67EB7">
        <w:tc>
          <w:tcPr>
            <w:tcW w:w="1667" w:type="pct"/>
            <w:tcBorders>
              <w:top w:val="single" w:sz="6" w:space="0" w:color="000000" w:themeColor="text1"/>
            </w:tcBorders>
          </w:tcPr>
          <w:p w14:paraId="09DDB9B9" w14:textId="477BEB41" w:rsidR="00FA08F1" w:rsidRDefault="00FA08F1" w:rsidP="006C290E">
            <w:pPr>
              <w:pStyle w:val="af4"/>
              <w:ind w:firstLineChars="0" w:firstLine="0"/>
              <w:jc w:val="center"/>
            </w:pPr>
            <w:r>
              <w:rPr>
                <w:rFonts w:hint="eastAsia"/>
              </w:rPr>
              <w:t>平均</w:t>
            </w:r>
            <w:r w:rsidR="00A056D8">
              <w:rPr>
                <w:rFonts w:hint="eastAsia"/>
              </w:rPr>
              <w:t>耗时</w:t>
            </w:r>
          </w:p>
        </w:tc>
        <w:tc>
          <w:tcPr>
            <w:tcW w:w="1667" w:type="pct"/>
            <w:tcBorders>
              <w:top w:val="single" w:sz="6" w:space="0" w:color="000000" w:themeColor="text1"/>
            </w:tcBorders>
          </w:tcPr>
          <w:p w14:paraId="1A2AA5E2" w14:textId="6B4C6926" w:rsidR="00FA08F1" w:rsidRDefault="005547AA" w:rsidP="006C290E">
            <w:pPr>
              <w:pStyle w:val="af4"/>
              <w:ind w:firstLineChars="0" w:firstLine="0"/>
              <w:jc w:val="center"/>
            </w:pPr>
            <w:r>
              <w:rPr>
                <w:rFonts w:hint="eastAsia"/>
              </w:rPr>
              <w:t>2</w:t>
            </w:r>
            <w:r>
              <w:t>2538</w:t>
            </w:r>
          </w:p>
        </w:tc>
        <w:tc>
          <w:tcPr>
            <w:tcW w:w="1666" w:type="pct"/>
            <w:tcBorders>
              <w:top w:val="single" w:sz="6" w:space="0" w:color="000000" w:themeColor="text1"/>
            </w:tcBorders>
          </w:tcPr>
          <w:p w14:paraId="712A8100" w14:textId="2001D6FE" w:rsidR="00FA08F1" w:rsidRDefault="00FB6D83" w:rsidP="006C290E">
            <w:pPr>
              <w:pStyle w:val="af4"/>
              <w:ind w:firstLineChars="0" w:firstLine="0"/>
              <w:jc w:val="center"/>
            </w:pPr>
            <w:r>
              <w:rPr>
                <w:rFonts w:hint="eastAsia"/>
              </w:rPr>
              <w:t>5</w:t>
            </w:r>
            <w:r>
              <w:t>43</w:t>
            </w:r>
          </w:p>
        </w:tc>
      </w:tr>
      <w:tr w:rsidR="00115806" w14:paraId="5817A288" w14:textId="77777777" w:rsidTr="00E67EB7">
        <w:tc>
          <w:tcPr>
            <w:tcW w:w="1667" w:type="pct"/>
          </w:tcPr>
          <w:p w14:paraId="612B1A5E" w14:textId="72E171DB" w:rsidR="00115806" w:rsidRDefault="00115806" w:rsidP="006C290E">
            <w:pPr>
              <w:pStyle w:val="af4"/>
              <w:ind w:firstLineChars="0" w:firstLine="0"/>
              <w:jc w:val="center"/>
            </w:pPr>
            <w:r>
              <w:rPr>
                <w:rFonts w:hint="eastAsia"/>
              </w:rPr>
              <w:t>标准差</w:t>
            </w:r>
          </w:p>
        </w:tc>
        <w:tc>
          <w:tcPr>
            <w:tcW w:w="1667" w:type="pct"/>
          </w:tcPr>
          <w:p w14:paraId="4D9F79F7" w14:textId="16945033" w:rsidR="00115806" w:rsidRDefault="00115806" w:rsidP="006C290E">
            <w:pPr>
              <w:pStyle w:val="af4"/>
              <w:ind w:firstLineChars="0" w:firstLine="0"/>
              <w:jc w:val="center"/>
            </w:pPr>
            <w:r>
              <w:rPr>
                <w:rFonts w:hint="eastAsia"/>
              </w:rPr>
              <w:t>10829.53</w:t>
            </w:r>
          </w:p>
        </w:tc>
        <w:tc>
          <w:tcPr>
            <w:tcW w:w="1666" w:type="pct"/>
          </w:tcPr>
          <w:p w14:paraId="7A16CF32" w14:textId="7E584FC1" w:rsidR="00115806" w:rsidRDefault="00555811" w:rsidP="006C290E">
            <w:pPr>
              <w:pStyle w:val="af4"/>
              <w:ind w:firstLineChars="0" w:firstLine="0"/>
              <w:jc w:val="center"/>
            </w:pPr>
            <w:r>
              <w:rPr>
                <w:rFonts w:hint="eastAsia"/>
              </w:rPr>
              <w:t>7.51</w:t>
            </w:r>
          </w:p>
        </w:tc>
      </w:tr>
    </w:tbl>
    <w:p w14:paraId="585FEA05" w14:textId="6CBD9672" w:rsidR="00863352" w:rsidRDefault="00863352" w:rsidP="009B201D">
      <w:pPr>
        <w:pStyle w:val="af4"/>
        <w:ind w:firstLineChars="0" w:firstLine="0"/>
      </w:pPr>
    </w:p>
    <w:p w14:paraId="404177BE" w14:textId="467FD74E" w:rsidR="008379FB" w:rsidRPr="008379FB" w:rsidRDefault="008379FB" w:rsidP="008268DA">
      <w:pPr>
        <w:pStyle w:val="af4"/>
      </w:pPr>
      <w:r w:rsidRPr="0034037E">
        <w:rPr>
          <w:rFonts w:hint="eastAsia"/>
        </w:rPr>
        <w:t>由</w:t>
      </w:r>
      <w:r w:rsidR="008268DA">
        <w:rPr>
          <w:rFonts w:ascii="宋体" w:hAnsi="宋体"/>
        </w:rPr>
        <w:fldChar w:fldCharType="begin"/>
      </w:r>
      <w:r w:rsidR="008268DA">
        <w:instrText xml:space="preserve"> </w:instrText>
      </w:r>
      <w:r w:rsidR="008268DA">
        <w:rPr>
          <w:rFonts w:hint="eastAsia"/>
        </w:rPr>
        <w:instrText>REF _Ref39866247 \h</w:instrText>
      </w:r>
      <w:r w:rsidR="008268DA">
        <w:instrText xml:space="preserve"> </w:instrText>
      </w:r>
      <w:r w:rsidR="008268DA">
        <w:rPr>
          <w:rFonts w:ascii="宋体" w:hAnsi="宋体"/>
        </w:rPr>
      </w:r>
      <w:r w:rsidR="008268DA">
        <w:rPr>
          <w:rFonts w:ascii="宋体" w:hAnsi="宋体"/>
        </w:rPr>
        <w:fldChar w:fldCharType="separate"/>
      </w:r>
      <w:r w:rsidR="008268DA" w:rsidRPr="00E67EB7">
        <w:rPr>
          <w:rFonts w:hint="eastAsia"/>
        </w:rPr>
        <w:t>表</w:t>
      </w:r>
      <w:r w:rsidR="008268DA" w:rsidRPr="00E67EB7">
        <w:rPr>
          <w:rFonts w:hint="eastAsia"/>
        </w:rPr>
        <w:t>4-</w:t>
      </w:r>
      <w:r w:rsidR="008268DA">
        <w:rPr>
          <w:noProof/>
        </w:rPr>
        <w:t>1</w:t>
      </w:r>
      <w:r w:rsidR="008268DA">
        <w:rPr>
          <w:rFonts w:ascii="宋体" w:hAnsi="宋体"/>
        </w:rPr>
        <w:fldChar w:fldCharType="end"/>
      </w:r>
      <w:r w:rsidRPr="0034037E">
        <w:rPr>
          <w:rFonts w:ascii="宋体" w:hAnsi="宋体" w:hint="eastAsia"/>
        </w:rPr>
        <w:t>中数</w:t>
      </w:r>
      <w:r>
        <w:rPr>
          <w:rFonts w:hint="eastAsia"/>
        </w:rPr>
        <w:t>据可知</w:t>
      </w:r>
      <w:r w:rsidR="003E6F4A">
        <w:rPr>
          <w:rFonts w:hint="eastAsia"/>
        </w:rPr>
        <w:t>，</w:t>
      </w:r>
      <w:r w:rsidR="004D1BC4">
        <w:rPr>
          <w:rFonts w:hint="eastAsia"/>
        </w:rPr>
        <w:t>使用</w:t>
      </w:r>
      <w:r w:rsidR="00A069EC">
        <w:rPr>
          <w:rFonts w:hint="eastAsia"/>
        </w:rPr>
        <w:t>NumPy</w:t>
      </w:r>
      <w:r w:rsidR="0006560E">
        <w:rPr>
          <w:rFonts w:hint="eastAsia"/>
        </w:rPr>
        <w:t>库在</w:t>
      </w:r>
      <w:r w:rsidR="0006560E">
        <w:rPr>
          <w:rFonts w:hint="eastAsia"/>
        </w:rPr>
        <w:t>CPU</w:t>
      </w:r>
      <w:r w:rsidR="0006560E">
        <w:rPr>
          <w:rFonts w:hint="eastAsia"/>
        </w:rPr>
        <w:t>上并行运算</w:t>
      </w:r>
      <w:r w:rsidR="009E3E33">
        <w:rPr>
          <w:rFonts w:hint="eastAsia"/>
        </w:rPr>
        <w:t>的平均耗时</w:t>
      </w:r>
      <w:r w:rsidR="00E20001">
        <w:rPr>
          <w:rFonts w:hint="eastAsia"/>
        </w:rPr>
        <w:t>为</w:t>
      </w:r>
      <w:r w:rsidR="00D36268">
        <w:rPr>
          <w:rFonts w:hint="eastAsia"/>
        </w:rPr>
        <w:t>使用</w:t>
      </w:r>
      <w:r w:rsidR="00D36268">
        <w:rPr>
          <w:rFonts w:hint="eastAsia"/>
        </w:rPr>
        <w:t>CuPy</w:t>
      </w:r>
      <w:r w:rsidR="00021D91">
        <w:rPr>
          <w:rFonts w:hint="eastAsia"/>
        </w:rPr>
        <w:lastRenderedPageBreak/>
        <w:t>库</w:t>
      </w:r>
      <w:r w:rsidR="00C24B1E">
        <w:rPr>
          <w:rFonts w:hint="eastAsia"/>
        </w:rPr>
        <w:t>在</w:t>
      </w:r>
      <w:r w:rsidR="00C24B1E">
        <w:rPr>
          <w:rFonts w:hint="eastAsia"/>
        </w:rPr>
        <w:t>GPU</w:t>
      </w:r>
      <w:r w:rsidR="00C24B1E">
        <w:rPr>
          <w:rFonts w:hint="eastAsia"/>
        </w:rPr>
        <w:t>上进行并行运算</w:t>
      </w:r>
      <w:r w:rsidR="00337A57">
        <w:rPr>
          <w:rFonts w:hint="eastAsia"/>
        </w:rPr>
        <w:t>平均耗时</w:t>
      </w:r>
      <w:r w:rsidR="00EF5F96">
        <w:rPr>
          <w:rFonts w:hint="eastAsia"/>
        </w:rPr>
        <w:t>的</w:t>
      </w:r>
      <w:r w:rsidR="00EF5F96">
        <w:rPr>
          <w:rFonts w:hint="eastAsia"/>
        </w:rPr>
        <w:t>41</w:t>
      </w:r>
      <w:r w:rsidR="00EF5F96">
        <w:rPr>
          <w:rFonts w:hint="eastAsia"/>
        </w:rPr>
        <w:t>倍左右</w:t>
      </w:r>
      <w:r w:rsidR="00931A01">
        <w:rPr>
          <w:rFonts w:hint="eastAsia"/>
        </w:rPr>
        <w:t>，</w:t>
      </w:r>
      <w:r w:rsidR="001E29C7">
        <w:rPr>
          <w:rFonts w:hint="eastAsia"/>
        </w:rPr>
        <w:t>并且根据表中所计算得到的方差可以看出，</w:t>
      </w:r>
      <w:r w:rsidR="008F0468">
        <w:rPr>
          <w:rFonts w:hint="eastAsia"/>
        </w:rPr>
        <w:t>使用</w:t>
      </w:r>
      <w:r w:rsidR="00A069EC">
        <w:rPr>
          <w:rFonts w:hint="eastAsia"/>
        </w:rPr>
        <w:t>NumPy</w:t>
      </w:r>
      <w:r w:rsidR="008F0468">
        <w:rPr>
          <w:rFonts w:hint="eastAsia"/>
        </w:rPr>
        <w:t>训练</w:t>
      </w:r>
      <w:r w:rsidR="002A56A4">
        <w:rPr>
          <w:rFonts w:hint="eastAsia"/>
        </w:rPr>
        <w:t>库</w:t>
      </w:r>
      <w:r w:rsidR="008F0468">
        <w:rPr>
          <w:rFonts w:hint="eastAsia"/>
        </w:rPr>
        <w:t>时，</w:t>
      </w:r>
      <w:r w:rsidR="005A67C3">
        <w:rPr>
          <w:rFonts w:hint="eastAsia"/>
        </w:rPr>
        <w:t>每一次的</w:t>
      </w:r>
      <w:r w:rsidR="009A34D2">
        <w:rPr>
          <w:rFonts w:hint="eastAsia"/>
        </w:rPr>
        <w:t>训练耗时极其不稳定，标准差高达</w:t>
      </w:r>
      <w:r w:rsidR="009A34D2">
        <w:rPr>
          <w:rFonts w:hint="eastAsia"/>
        </w:rPr>
        <w:t>10829.53</w:t>
      </w:r>
      <w:r w:rsidR="009A34D2">
        <w:rPr>
          <w:rFonts w:hint="eastAsia"/>
        </w:rPr>
        <w:t>，</w:t>
      </w:r>
      <w:r w:rsidR="00E90488">
        <w:rPr>
          <w:rFonts w:hint="eastAsia"/>
        </w:rPr>
        <w:t>而当使用</w:t>
      </w:r>
      <w:r w:rsidR="00E90488">
        <w:rPr>
          <w:rFonts w:hint="eastAsia"/>
        </w:rPr>
        <w:t>CuPy</w:t>
      </w:r>
      <w:r w:rsidR="002A56A4">
        <w:rPr>
          <w:rFonts w:hint="eastAsia"/>
        </w:rPr>
        <w:t>库</w:t>
      </w:r>
      <w:r w:rsidR="00E90488">
        <w:rPr>
          <w:rFonts w:hint="eastAsia"/>
        </w:rPr>
        <w:t>时，</w:t>
      </w:r>
      <w:r w:rsidR="009A2591">
        <w:rPr>
          <w:rFonts w:hint="eastAsia"/>
        </w:rPr>
        <w:t>标准差为</w:t>
      </w:r>
      <w:r w:rsidR="009A2591">
        <w:rPr>
          <w:rFonts w:hint="eastAsia"/>
        </w:rPr>
        <w:t>7.51</w:t>
      </w:r>
      <w:r w:rsidR="009A2591">
        <w:rPr>
          <w:rFonts w:hint="eastAsia"/>
        </w:rPr>
        <w:t>，远远比</w:t>
      </w:r>
      <w:r w:rsidR="004F5E41">
        <w:rPr>
          <w:rFonts w:hint="eastAsia"/>
        </w:rPr>
        <w:t>使用</w:t>
      </w:r>
      <w:r w:rsidR="00A069EC">
        <w:rPr>
          <w:rFonts w:hint="eastAsia"/>
        </w:rPr>
        <w:t>NumPy</w:t>
      </w:r>
      <w:r w:rsidR="004F5E41">
        <w:rPr>
          <w:rFonts w:hint="eastAsia"/>
        </w:rPr>
        <w:t>库进行训练时</w:t>
      </w:r>
      <w:r w:rsidR="00AA6ADC">
        <w:rPr>
          <w:rFonts w:hint="eastAsia"/>
        </w:rPr>
        <w:t>稳定。</w:t>
      </w:r>
      <w:r w:rsidR="001E29C7" w:rsidRPr="008379FB">
        <w:t xml:space="preserve"> </w:t>
      </w:r>
      <w:r w:rsidR="002258F2">
        <w:rPr>
          <w:rFonts w:hint="eastAsia"/>
        </w:rPr>
        <w:t>所以</w:t>
      </w:r>
      <w:r w:rsidR="00E17ACD">
        <w:rPr>
          <w:rFonts w:hint="eastAsia"/>
        </w:rPr>
        <w:t>在</w:t>
      </w:r>
      <w:r w:rsidR="00D56B02">
        <w:rPr>
          <w:rFonts w:hint="eastAsia"/>
        </w:rPr>
        <w:t>本次实验中</w:t>
      </w:r>
      <w:r w:rsidR="002258F2">
        <w:rPr>
          <w:rFonts w:hint="eastAsia"/>
        </w:rPr>
        <w:t>使用</w:t>
      </w:r>
      <w:r w:rsidR="002258F2">
        <w:rPr>
          <w:rFonts w:hint="eastAsia"/>
        </w:rPr>
        <w:t>CuPy</w:t>
      </w:r>
      <w:r w:rsidR="002258F2">
        <w:rPr>
          <w:rFonts w:hint="eastAsia"/>
        </w:rPr>
        <w:t>库替换掉</w:t>
      </w:r>
      <w:r w:rsidR="00A069EC">
        <w:rPr>
          <w:rFonts w:hint="eastAsia"/>
        </w:rPr>
        <w:t>NumPy</w:t>
      </w:r>
      <w:r w:rsidR="002258F2">
        <w:rPr>
          <w:rFonts w:hint="eastAsia"/>
        </w:rPr>
        <w:t>库</w:t>
      </w:r>
      <w:r w:rsidR="00AB5EAA">
        <w:rPr>
          <w:rFonts w:hint="eastAsia"/>
        </w:rPr>
        <w:t>来</w:t>
      </w:r>
      <w:r w:rsidR="002258F2">
        <w:rPr>
          <w:rFonts w:hint="eastAsia"/>
        </w:rPr>
        <w:t>进行运算</w:t>
      </w:r>
      <w:r w:rsidR="006F263F">
        <w:rPr>
          <w:rFonts w:hint="eastAsia"/>
        </w:rPr>
        <w:t>操作</w:t>
      </w:r>
      <w:r w:rsidR="003579DB">
        <w:rPr>
          <w:rFonts w:hint="eastAsia"/>
        </w:rPr>
        <w:t>，是十分有必要的</w:t>
      </w:r>
      <w:r w:rsidR="00045EA1">
        <w:rPr>
          <w:rFonts w:hint="eastAsia"/>
        </w:rPr>
        <w:t>。</w:t>
      </w:r>
    </w:p>
    <w:p w14:paraId="7AAD2030" w14:textId="42252E29" w:rsidR="00615669" w:rsidRDefault="000E0D4B">
      <w:pPr>
        <w:pStyle w:val="20"/>
        <w:spacing w:beforeLines="50" w:before="156" w:after="0" w:line="360" w:lineRule="auto"/>
        <w:outlineLvl w:val="1"/>
      </w:pPr>
      <w:bookmarkStart w:id="108" w:name="_Toc1519731597"/>
      <w:bookmarkStart w:id="109" w:name="_Toc38453075"/>
      <w:bookmarkStart w:id="110" w:name="_Toc39862350"/>
      <w:r>
        <w:t xml:space="preserve">4.2 </w:t>
      </w:r>
      <w:r>
        <w:rPr>
          <w:rFonts w:hint="eastAsia"/>
        </w:rPr>
        <w:t>数据集</w:t>
      </w:r>
      <w:bookmarkEnd w:id="108"/>
      <w:bookmarkEnd w:id="109"/>
      <w:r>
        <w:rPr>
          <w:rFonts w:hint="eastAsia"/>
        </w:rPr>
        <w:t>训练结果</w:t>
      </w:r>
      <w:bookmarkEnd w:id="110"/>
    </w:p>
    <w:p w14:paraId="294296EA" w14:textId="160E04DB" w:rsidR="00995655" w:rsidRDefault="007D0AA6" w:rsidP="00F508D6">
      <w:pPr>
        <w:pStyle w:val="af4"/>
      </w:pPr>
      <w:r>
        <w:rPr>
          <w:rFonts w:hint="eastAsia"/>
        </w:rPr>
        <w:t>将</w:t>
      </w:r>
      <w:r w:rsidR="00D526A2">
        <w:rPr>
          <w:rFonts w:hint="eastAsia"/>
        </w:rPr>
        <w:t>已经搭建好的网络模型</w:t>
      </w:r>
      <w:r w:rsidR="00E715DB">
        <w:rPr>
          <w:rFonts w:hint="eastAsia"/>
        </w:rPr>
        <w:t>，分别使用</w:t>
      </w:r>
      <w:r w:rsidR="00554C52">
        <w:rPr>
          <w:rFonts w:hint="eastAsia"/>
        </w:rPr>
        <w:t>已经构建好的</w:t>
      </w:r>
      <w:r w:rsidR="00554C52">
        <w:rPr>
          <w:rFonts w:hint="eastAsia"/>
        </w:rPr>
        <w:t>VOC0712</w:t>
      </w:r>
      <w:r w:rsidR="00554C52">
        <w:rPr>
          <w:rFonts w:hint="eastAsia"/>
        </w:rPr>
        <w:t>与</w:t>
      </w:r>
      <w:r w:rsidR="00554C52">
        <w:rPr>
          <w:rFonts w:hint="eastAsia"/>
        </w:rPr>
        <w:t>COCO2017</w:t>
      </w:r>
      <w:r w:rsidR="00554C52">
        <w:rPr>
          <w:rFonts w:hint="eastAsia"/>
        </w:rPr>
        <w:t>数据集进行训练</w:t>
      </w:r>
      <w:r w:rsidR="004C4761">
        <w:rPr>
          <w:rFonts w:hint="eastAsia"/>
        </w:rPr>
        <w:t>，并且</w:t>
      </w:r>
      <w:r w:rsidR="006028F0">
        <w:rPr>
          <w:rFonts w:hint="eastAsia"/>
        </w:rPr>
        <w:t>在每一轮次训练之后，都进行模型的评估</w:t>
      </w:r>
      <w:r w:rsidR="00C5265A">
        <w:rPr>
          <w:rFonts w:hint="eastAsia"/>
        </w:rPr>
        <w:t>，得到</w:t>
      </w:r>
      <w:r w:rsidR="00F22C1A">
        <w:rPr>
          <w:rFonts w:hint="eastAsia"/>
        </w:rPr>
        <w:t>相关的</w:t>
      </w:r>
      <w:r w:rsidR="00FD550B">
        <w:rPr>
          <w:rFonts w:hint="eastAsia"/>
        </w:rPr>
        <w:t>模型评估指标。</w:t>
      </w:r>
      <w:r w:rsidR="00392D2E">
        <w:rPr>
          <w:rFonts w:hint="eastAsia"/>
        </w:rPr>
        <w:t>本次实验采用</w:t>
      </w:r>
      <w:r w:rsidR="00670783">
        <w:rPr>
          <w:rFonts w:hint="eastAsia"/>
        </w:rPr>
        <w:t>I</w:t>
      </w:r>
      <w:r w:rsidR="00BE165D">
        <w:t>o</w:t>
      </w:r>
      <w:r w:rsidR="00670783">
        <w:rPr>
          <w:rFonts w:hint="eastAsia"/>
        </w:rPr>
        <w:t>U</w:t>
      </w:r>
      <w:r w:rsidR="004155E5">
        <w:rPr>
          <w:rFonts w:hint="eastAsia"/>
        </w:rPr>
        <w:t>阈值分别</w:t>
      </w:r>
      <w:r w:rsidR="00825287">
        <w:rPr>
          <w:rFonts w:hint="eastAsia"/>
        </w:rPr>
        <w:t>为</w:t>
      </w:r>
      <w:r w:rsidR="00825287">
        <w:rPr>
          <w:rFonts w:hint="eastAsia"/>
        </w:rPr>
        <w:t>0.5</w:t>
      </w:r>
      <w:r w:rsidR="00825287">
        <w:rPr>
          <w:rFonts w:hint="eastAsia"/>
        </w:rPr>
        <w:t>与</w:t>
      </w:r>
      <w:r w:rsidR="00825287">
        <w:rPr>
          <w:rFonts w:hint="eastAsia"/>
        </w:rPr>
        <w:t>0.75</w:t>
      </w:r>
      <w:r w:rsidR="00825287">
        <w:rPr>
          <w:rFonts w:hint="eastAsia"/>
        </w:rPr>
        <w:t>的</w:t>
      </w:r>
      <w:r w:rsidR="00825287">
        <w:rPr>
          <w:rFonts w:hint="eastAsia"/>
        </w:rPr>
        <w:t>AP</w:t>
      </w:r>
      <w:r w:rsidR="00825287">
        <w:rPr>
          <w:rFonts w:hint="eastAsia"/>
        </w:rPr>
        <w:t>值</w:t>
      </w:r>
      <w:r w:rsidR="00D1161A">
        <w:rPr>
          <w:rFonts w:hint="eastAsia"/>
        </w:rPr>
        <w:t>以及</w:t>
      </w:r>
      <w:r w:rsidR="00D1161A">
        <w:rPr>
          <w:rFonts w:hint="eastAsia"/>
        </w:rPr>
        <w:t>I</w:t>
      </w:r>
      <w:r w:rsidR="00BE165D">
        <w:t>o</w:t>
      </w:r>
      <w:r w:rsidR="00D1161A">
        <w:rPr>
          <w:rFonts w:hint="eastAsia"/>
        </w:rPr>
        <w:t>U</w:t>
      </w:r>
      <w:r w:rsidR="00D1161A">
        <w:rPr>
          <w:rFonts w:hint="eastAsia"/>
        </w:rPr>
        <w:t>阈值从</w:t>
      </w:r>
      <w:r w:rsidR="00D1161A">
        <w:rPr>
          <w:rFonts w:hint="eastAsia"/>
        </w:rPr>
        <w:t>0.5</w:t>
      </w:r>
      <w:r w:rsidR="00D1161A">
        <w:rPr>
          <w:rFonts w:hint="eastAsia"/>
        </w:rPr>
        <w:t>到</w:t>
      </w:r>
      <w:r w:rsidR="00D1161A">
        <w:rPr>
          <w:rFonts w:hint="eastAsia"/>
        </w:rPr>
        <w:t>0.95</w:t>
      </w:r>
      <w:r w:rsidR="007B6A4C">
        <w:rPr>
          <w:rFonts w:hint="eastAsia"/>
        </w:rPr>
        <w:t>所有</w:t>
      </w:r>
      <w:r w:rsidR="007B6A4C">
        <w:rPr>
          <w:rFonts w:hint="eastAsia"/>
        </w:rPr>
        <w:t>AP</w:t>
      </w:r>
      <w:r w:rsidR="007B6A4C">
        <w:rPr>
          <w:rFonts w:hint="eastAsia"/>
        </w:rPr>
        <w:t>的平均值</w:t>
      </w:r>
      <w:r w:rsidR="002B7865">
        <w:rPr>
          <w:rFonts w:hint="eastAsia"/>
        </w:rPr>
        <w:t>来衡量</w:t>
      </w:r>
      <w:r w:rsidR="00661269">
        <w:rPr>
          <w:rFonts w:hint="eastAsia"/>
        </w:rPr>
        <w:t>检测器的性能</w:t>
      </w:r>
      <w:r w:rsidR="008B30D9">
        <w:rPr>
          <w:rFonts w:hint="eastAsia"/>
        </w:rPr>
        <w:t>。</w:t>
      </w:r>
      <w:r w:rsidR="003966F3">
        <w:rPr>
          <w:rFonts w:hint="eastAsia"/>
        </w:rPr>
        <w:t>并且在本次实验中，</w:t>
      </w:r>
      <w:r w:rsidR="009C28D5">
        <w:rPr>
          <w:rFonts w:hint="eastAsia"/>
        </w:rPr>
        <w:t>在</w:t>
      </w:r>
      <w:r w:rsidR="00343E39">
        <w:rPr>
          <w:rFonts w:hint="eastAsia"/>
        </w:rPr>
        <w:t>基础</w:t>
      </w:r>
      <w:r w:rsidR="00A90461">
        <w:rPr>
          <w:rFonts w:hint="eastAsia"/>
        </w:rPr>
        <w:t>的</w:t>
      </w:r>
      <w:r w:rsidR="00C53090">
        <w:rPr>
          <w:rFonts w:hint="eastAsia"/>
        </w:rPr>
        <w:t>全卷积单阶段目标检测</w:t>
      </w:r>
      <w:r w:rsidR="00F23C78">
        <w:rPr>
          <w:rFonts w:hint="eastAsia"/>
        </w:rPr>
        <w:t>方法</w:t>
      </w:r>
      <w:r w:rsidR="005E7F2C">
        <w:rPr>
          <w:rFonts w:hint="eastAsia"/>
        </w:rPr>
        <w:t>上</w:t>
      </w:r>
      <w:r w:rsidR="00F23C78">
        <w:rPr>
          <w:rFonts w:hint="eastAsia"/>
        </w:rPr>
        <w:t>，</w:t>
      </w:r>
      <w:r w:rsidR="00D804A8">
        <w:rPr>
          <w:rFonts w:hint="eastAsia"/>
        </w:rPr>
        <w:t>增加</w:t>
      </w:r>
      <w:r w:rsidR="00BB30C2">
        <w:rPr>
          <w:rFonts w:hint="eastAsia"/>
        </w:rPr>
        <w:t>中心部分采样策略</w:t>
      </w:r>
      <w:r w:rsidR="00573FC4">
        <w:rPr>
          <w:rFonts w:hint="eastAsia"/>
        </w:rPr>
        <w:t>，所以</w:t>
      </w:r>
      <w:r w:rsidR="009150C0">
        <w:rPr>
          <w:rFonts w:hint="eastAsia"/>
        </w:rPr>
        <w:t>在</w:t>
      </w:r>
      <w:r w:rsidR="005C36D1">
        <w:rPr>
          <w:rFonts w:hint="eastAsia"/>
        </w:rPr>
        <w:t>对模型</w:t>
      </w:r>
      <w:r w:rsidR="00020F15">
        <w:rPr>
          <w:rFonts w:hint="eastAsia"/>
        </w:rPr>
        <w:t>进行</w:t>
      </w:r>
      <w:r w:rsidR="005C36D1">
        <w:rPr>
          <w:rFonts w:hint="eastAsia"/>
        </w:rPr>
        <w:t>评估的同时也将观察中心部分采样对于检测器性能是否有提升。</w:t>
      </w:r>
    </w:p>
    <w:p w14:paraId="5536A7B2" w14:textId="48B1A05F" w:rsidR="00700658" w:rsidRDefault="00F3311C" w:rsidP="00F508D6">
      <w:pPr>
        <w:pStyle w:val="af4"/>
      </w:pPr>
      <w:r>
        <w:rPr>
          <w:rFonts w:hint="eastAsia"/>
        </w:rPr>
        <w:t>在模型训练的过程中</w:t>
      </w:r>
      <w:r w:rsidR="00C62687">
        <w:rPr>
          <w:rFonts w:hint="eastAsia"/>
        </w:rPr>
        <w:t>，</w:t>
      </w:r>
      <w:r w:rsidR="007F41D9">
        <w:rPr>
          <w:rFonts w:hint="eastAsia"/>
        </w:rPr>
        <w:t>使用</w:t>
      </w:r>
      <w:r w:rsidR="00C62687">
        <w:rPr>
          <w:rFonts w:hint="eastAsia"/>
        </w:rPr>
        <w:t>VOC0712</w:t>
      </w:r>
      <w:r w:rsidR="00C62687">
        <w:rPr>
          <w:rFonts w:hint="eastAsia"/>
        </w:rPr>
        <w:t>数据集</w:t>
      </w:r>
      <w:r w:rsidR="008C4AB7">
        <w:rPr>
          <w:rFonts w:hint="eastAsia"/>
        </w:rPr>
        <w:t>依据是否</w:t>
      </w:r>
      <w:r w:rsidR="00264840">
        <w:rPr>
          <w:rFonts w:hint="eastAsia"/>
        </w:rPr>
        <w:t>采用</w:t>
      </w:r>
      <w:r w:rsidR="002B666D">
        <w:rPr>
          <w:rFonts w:hint="eastAsia"/>
        </w:rPr>
        <w:t>中心部分采样策略</w:t>
      </w:r>
      <w:r w:rsidR="00F729D4">
        <w:rPr>
          <w:rFonts w:hint="eastAsia"/>
        </w:rPr>
        <w:t>进行了</w:t>
      </w:r>
      <w:r w:rsidR="004C7D44">
        <w:rPr>
          <w:rFonts w:hint="eastAsia"/>
        </w:rPr>
        <w:t>两次训练</w:t>
      </w:r>
      <w:r w:rsidR="00A25DC8">
        <w:rPr>
          <w:rFonts w:hint="eastAsia"/>
        </w:rPr>
        <w:t>，并使用</w:t>
      </w:r>
      <w:r w:rsidR="00FA1A20">
        <w:rPr>
          <w:rFonts w:hint="eastAsia"/>
        </w:rPr>
        <w:t>模型的评估功能</w:t>
      </w:r>
      <w:r w:rsidR="00756288">
        <w:rPr>
          <w:rFonts w:hint="eastAsia"/>
        </w:rPr>
        <w:t>对</w:t>
      </w:r>
      <w:r w:rsidR="0089008E">
        <w:rPr>
          <w:rFonts w:hint="eastAsia"/>
        </w:rPr>
        <w:t>检测器的性能进行了评估</w:t>
      </w:r>
      <w:r w:rsidR="0089008E" w:rsidRPr="00C6657E">
        <w:rPr>
          <w:rFonts w:ascii="宋体" w:hAnsi="宋体" w:hint="eastAsia"/>
        </w:rPr>
        <w:t>，结果如</w:t>
      </w:r>
      <w:r w:rsidR="00C6657E" w:rsidRPr="00C6657E">
        <w:rPr>
          <w:rFonts w:ascii="宋体" w:hAnsi="宋体"/>
        </w:rPr>
        <w:fldChar w:fldCharType="begin"/>
      </w:r>
      <w:r w:rsidR="00C6657E" w:rsidRPr="00C6657E">
        <w:rPr>
          <w:rFonts w:ascii="宋体" w:hAnsi="宋体"/>
        </w:rPr>
        <w:instrText xml:space="preserve"> </w:instrText>
      </w:r>
      <w:r w:rsidR="00C6657E" w:rsidRPr="00C6657E">
        <w:rPr>
          <w:rFonts w:ascii="宋体" w:hAnsi="宋体" w:hint="eastAsia"/>
        </w:rPr>
        <w:instrText>REF _Ref39866369 \h</w:instrText>
      </w:r>
      <w:r w:rsidR="00C6657E" w:rsidRPr="00C6657E">
        <w:rPr>
          <w:rFonts w:ascii="宋体" w:hAnsi="宋体"/>
        </w:rPr>
        <w:instrText xml:space="preserve"> </w:instrText>
      </w:r>
      <w:r w:rsidR="00C6657E">
        <w:rPr>
          <w:rFonts w:ascii="宋体" w:hAnsi="宋体"/>
        </w:rPr>
        <w:instrText xml:space="preserve"> \* MERGEFORMAT </w:instrText>
      </w:r>
      <w:r w:rsidR="00C6657E" w:rsidRPr="00C6657E">
        <w:rPr>
          <w:rFonts w:ascii="宋体" w:hAnsi="宋体"/>
        </w:rPr>
      </w:r>
      <w:r w:rsidR="00C6657E" w:rsidRPr="00C6657E">
        <w:rPr>
          <w:rFonts w:ascii="宋体" w:hAnsi="宋体"/>
        </w:rPr>
        <w:fldChar w:fldCharType="separate"/>
      </w:r>
      <w:r w:rsidR="00A32931" w:rsidRPr="00C6657E">
        <w:rPr>
          <w:rFonts w:ascii="宋体" w:hAnsi="宋体" w:hint="eastAsia"/>
        </w:rPr>
        <w:t>表4-</w:t>
      </w:r>
      <w:r w:rsidR="00A32931">
        <w:rPr>
          <w:rFonts w:ascii="宋体" w:hAnsi="宋体"/>
        </w:rPr>
        <w:t>2</w:t>
      </w:r>
      <w:r w:rsidR="00C6657E" w:rsidRPr="00C6657E">
        <w:rPr>
          <w:rFonts w:ascii="宋体" w:hAnsi="宋体"/>
        </w:rPr>
        <w:fldChar w:fldCharType="end"/>
      </w:r>
      <w:r w:rsidR="001A6D12" w:rsidRPr="00C6657E">
        <w:rPr>
          <w:rFonts w:ascii="宋体" w:hAnsi="宋体" w:hint="eastAsia"/>
        </w:rPr>
        <w:t>所</w:t>
      </w:r>
      <w:r w:rsidR="001A6D12">
        <w:rPr>
          <w:rFonts w:hint="eastAsia"/>
        </w:rPr>
        <w:t>示</w:t>
      </w:r>
      <w:r w:rsidR="00586E47">
        <w:rPr>
          <w:rFonts w:hint="eastAsia"/>
        </w:rPr>
        <w:t>。</w:t>
      </w:r>
    </w:p>
    <w:p w14:paraId="670714A9" w14:textId="77777777" w:rsidR="00C4711E" w:rsidRDefault="00C4711E" w:rsidP="00C4711E">
      <w:pPr>
        <w:pStyle w:val="af4"/>
        <w:ind w:firstLineChars="0" w:firstLine="0"/>
      </w:pPr>
    </w:p>
    <w:p w14:paraId="348CB147" w14:textId="2190F3F7" w:rsidR="00C6657E" w:rsidRPr="00C6657E" w:rsidRDefault="00C6657E" w:rsidP="0066489B">
      <w:pPr>
        <w:pStyle w:val="af5"/>
      </w:pPr>
      <w:bookmarkStart w:id="111" w:name="_Ref39866369"/>
      <w:r w:rsidRPr="00C6657E">
        <w:rPr>
          <w:rFonts w:hint="eastAsia"/>
        </w:rPr>
        <w:t>表</w:t>
      </w:r>
      <w:r w:rsidRPr="00C6657E">
        <w:rPr>
          <w:rFonts w:hint="eastAsia"/>
        </w:rPr>
        <w:t>4-</w:t>
      </w:r>
      <w:r w:rsidRPr="00C6657E">
        <w:fldChar w:fldCharType="begin"/>
      </w:r>
      <w:r w:rsidRPr="00C6657E">
        <w:instrText xml:space="preserve"> </w:instrText>
      </w:r>
      <w:r w:rsidRPr="00C6657E">
        <w:rPr>
          <w:rFonts w:hint="eastAsia"/>
        </w:rPr>
        <w:instrText xml:space="preserve">SEQ </w:instrText>
      </w:r>
      <w:r w:rsidRPr="00C6657E">
        <w:rPr>
          <w:rFonts w:hint="eastAsia"/>
        </w:rPr>
        <w:instrText>表</w:instrText>
      </w:r>
      <w:r w:rsidRPr="00C6657E">
        <w:rPr>
          <w:rFonts w:hint="eastAsia"/>
        </w:rPr>
        <w:instrText>4- \* ARABIC</w:instrText>
      </w:r>
      <w:r w:rsidRPr="00C6657E">
        <w:instrText xml:space="preserve"> </w:instrText>
      </w:r>
      <w:r w:rsidRPr="00C6657E">
        <w:fldChar w:fldCharType="separate"/>
      </w:r>
      <w:r w:rsidR="00A32931">
        <w:rPr>
          <w:noProof/>
        </w:rPr>
        <w:t>2</w:t>
      </w:r>
      <w:r w:rsidRPr="00C6657E">
        <w:fldChar w:fldCharType="end"/>
      </w:r>
      <w:bookmarkEnd w:id="111"/>
      <w:r w:rsidR="00C4711E" w:rsidRPr="00C6657E">
        <w:t xml:space="preserve"> </w:t>
      </w:r>
      <w:r w:rsidR="00A36DAF" w:rsidRPr="00C6657E">
        <w:rPr>
          <w:rFonts w:hint="eastAsia"/>
        </w:rPr>
        <w:t>VOC0712</w:t>
      </w:r>
      <w:r w:rsidR="00A36DAF" w:rsidRPr="00C6657E">
        <w:rPr>
          <w:rFonts w:hint="eastAsia"/>
        </w:rPr>
        <w:t>数据集训练结果</w:t>
      </w:r>
    </w:p>
    <w:tbl>
      <w:tblPr>
        <w:tblStyle w:val="af"/>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747769" w14:paraId="2BC2F65F" w14:textId="77777777" w:rsidTr="00C6657E">
        <w:tc>
          <w:tcPr>
            <w:tcW w:w="1448" w:type="pct"/>
            <w:tcBorders>
              <w:bottom w:val="single" w:sz="6" w:space="0" w:color="000000" w:themeColor="text1"/>
            </w:tcBorders>
          </w:tcPr>
          <w:p w14:paraId="310E0D44" w14:textId="77777777" w:rsidR="00747769" w:rsidRDefault="00747769" w:rsidP="00747769">
            <w:pPr>
              <w:pStyle w:val="af4"/>
              <w:ind w:firstLineChars="0" w:firstLine="0"/>
              <w:jc w:val="center"/>
            </w:pPr>
          </w:p>
        </w:tc>
        <w:tc>
          <w:tcPr>
            <w:tcW w:w="1279" w:type="pct"/>
            <w:tcBorders>
              <w:bottom w:val="single" w:sz="6" w:space="0" w:color="000000" w:themeColor="text1"/>
            </w:tcBorders>
          </w:tcPr>
          <w:p w14:paraId="031FBB14" w14:textId="68C03FD7" w:rsidR="00747769" w:rsidRDefault="00747769" w:rsidP="00747769">
            <w:pPr>
              <w:pStyle w:val="af4"/>
              <w:ind w:firstLineChars="0" w:firstLine="0"/>
              <w:jc w:val="center"/>
            </w:pPr>
            <w:r>
              <w:rPr>
                <w:rFonts w:hint="eastAsia"/>
              </w:rPr>
              <w:t>AP</w:t>
            </w:r>
          </w:p>
        </w:tc>
        <w:tc>
          <w:tcPr>
            <w:tcW w:w="1137" w:type="pct"/>
            <w:tcBorders>
              <w:bottom w:val="single" w:sz="6" w:space="0" w:color="000000" w:themeColor="text1"/>
            </w:tcBorders>
          </w:tcPr>
          <w:p w14:paraId="7A9483E2" w14:textId="000E6482" w:rsidR="00747769" w:rsidRPr="00747769" w:rsidRDefault="00747769" w:rsidP="00747769">
            <w:pPr>
              <w:pStyle w:val="af4"/>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7358ABC7" w14:textId="26E82305" w:rsidR="00747769" w:rsidRPr="00747769" w:rsidRDefault="00747769" w:rsidP="00747769">
            <w:pPr>
              <w:pStyle w:val="af4"/>
              <w:ind w:firstLineChars="0" w:firstLine="0"/>
              <w:jc w:val="center"/>
              <w:rPr>
                <w:vertAlign w:val="subscript"/>
              </w:rPr>
            </w:pPr>
            <w:r>
              <w:rPr>
                <w:rFonts w:hint="eastAsia"/>
              </w:rPr>
              <w:t>AP</w:t>
            </w:r>
            <w:r>
              <w:rPr>
                <w:rFonts w:hint="eastAsia"/>
                <w:vertAlign w:val="subscript"/>
              </w:rPr>
              <w:t>75</w:t>
            </w:r>
          </w:p>
        </w:tc>
      </w:tr>
      <w:tr w:rsidR="00747769" w14:paraId="47B27D8F" w14:textId="77777777" w:rsidTr="00C6657E">
        <w:tc>
          <w:tcPr>
            <w:tcW w:w="1448" w:type="pct"/>
            <w:tcBorders>
              <w:top w:val="single" w:sz="6" w:space="0" w:color="000000" w:themeColor="text1"/>
            </w:tcBorders>
          </w:tcPr>
          <w:p w14:paraId="7172557A" w14:textId="090E75FB" w:rsidR="00747769" w:rsidRDefault="00747769" w:rsidP="00747769">
            <w:pPr>
              <w:pStyle w:val="af4"/>
              <w:ind w:firstLineChars="0" w:firstLine="0"/>
              <w:jc w:val="center"/>
            </w:pPr>
            <w:r>
              <w:rPr>
                <w:rFonts w:hint="eastAsia"/>
              </w:rPr>
              <w:t>无中心部分采样</w:t>
            </w:r>
          </w:p>
        </w:tc>
        <w:tc>
          <w:tcPr>
            <w:tcW w:w="1279" w:type="pct"/>
            <w:tcBorders>
              <w:top w:val="single" w:sz="6" w:space="0" w:color="000000" w:themeColor="text1"/>
            </w:tcBorders>
          </w:tcPr>
          <w:p w14:paraId="4A4627A6" w14:textId="706ABF0C" w:rsidR="00747769" w:rsidRDefault="00716106" w:rsidP="00747769">
            <w:pPr>
              <w:pStyle w:val="af4"/>
              <w:ind w:firstLineChars="0" w:firstLine="0"/>
              <w:jc w:val="center"/>
            </w:pPr>
            <w:r>
              <w:rPr>
                <w:rFonts w:hint="eastAsia"/>
              </w:rPr>
              <w:t>53.33</w:t>
            </w:r>
          </w:p>
        </w:tc>
        <w:tc>
          <w:tcPr>
            <w:tcW w:w="1137" w:type="pct"/>
            <w:tcBorders>
              <w:top w:val="single" w:sz="6" w:space="0" w:color="000000" w:themeColor="text1"/>
            </w:tcBorders>
          </w:tcPr>
          <w:p w14:paraId="0F5C8EFC" w14:textId="40949D21" w:rsidR="00747769" w:rsidRDefault="00716106" w:rsidP="00747769">
            <w:pPr>
              <w:pStyle w:val="af4"/>
              <w:ind w:firstLineChars="0" w:firstLine="0"/>
              <w:jc w:val="center"/>
            </w:pPr>
            <w:r>
              <w:rPr>
                <w:rFonts w:hint="eastAsia"/>
              </w:rPr>
              <w:t>77.36</w:t>
            </w:r>
          </w:p>
        </w:tc>
        <w:tc>
          <w:tcPr>
            <w:tcW w:w="1137" w:type="pct"/>
            <w:tcBorders>
              <w:top w:val="single" w:sz="6" w:space="0" w:color="000000" w:themeColor="text1"/>
            </w:tcBorders>
          </w:tcPr>
          <w:p w14:paraId="006BEEBD" w14:textId="3796557F" w:rsidR="00747769" w:rsidRDefault="00716106" w:rsidP="00747769">
            <w:pPr>
              <w:pStyle w:val="af4"/>
              <w:ind w:firstLineChars="0" w:firstLine="0"/>
              <w:jc w:val="center"/>
            </w:pPr>
            <w:r>
              <w:rPr>
                <w:rFonts w:hint="eastAsia"/>
              </w:rPr>
              <w:t>57.86</w:t>
            </w:r>
          </w:p>
        </w:tc>
      </w:tr>
      <w:tr w:rsidR="00747769" w14:paraId="3CE3018E" w14:textId="77777777" w:rsidTr="00C6657E">
        <w:tc>
          <w:tcPr>
            <w:tcW w:w="1448" w:type="pct"/>
          </w:tcPr>
          <w:p w14:paraId="2587B9EF" w14:textId="42CAABE8" w:rsidR="00747769" w:rsidRDefault="00747769" w:rsidP="00747769">
            <w:pPr>
              <w:pStyle w:val="af4"/>
              <w:ind w:firstLineChars="0" w:firstLine="0"/>
              <w:jc w:val="center"/>
            </w:pPr>
            <w:r>
              <w:rPr>
                <w:rFonts w:hint="eastAsia"/>
              </w:rPr>
              <w:t>有中心部分采样</w:t>
            </w:r>
          </w:p>
        </w:tc>
        <w:tc>
          <w:tcPr>
            <w:tcW w:w="1279" w:type="pct"/>
          </w:tcPr>
          <w:p w14:paraId="62F4C2BD" w14:textId="44D29713" w:rsidR="00747769" w:rsidRDefault="00716106" w:rsidP="00747769">
            <w:pPr>
              <w:pStyle w:val="af4"/>
              <w:ind w:firstLineChars="0" w:firstLine="0"/>
              <w:jc w:val="center"/>
            </w:pPr>
            <w:r>
              <w:rPr>
                <w:rFonts w:hint="eastAsia"/>
              </w:rPr>
              <w:t>55.04</w:t>
            </w:r>
          </w:p>
        </w:tc>
        <w:tc>
          <w:tcPr>
            <w:tcW w:w="1137" w:type="pct"/>
          </w:tcPr>
          <w:p w14:paraId="50DC0D5C" w14:textId="333A4684" w:rsidR="00747769" w:rsidRDefault="00716106" w:rsidP="00747769">
            <w:pPr>
              <w:pStyle w:val="af4"/>
              <w:ind w:firstLineChars="0" w:firstLine="0"/>
              <w:jc w:val="center"/>
            </w:pPr>
            <w:r>
              <w:rPr>
                <w:rFonts w:hint="eastAsia"/>
              </w:rPr>
              <w:t>78.45</w:t>
            </w:r>
          </w:p>
        </w:tc>
        <w:tc>
          <w:tcPr>
            <w:tcW w:w="1137" w:type="pct"/>
          </w:tcPr>
          <w:p w14:paraId="62DFC059" w14:textId="4DFA225C" w:rsidR="00747769" w:rsidRDefault="00716106" w:rsidP="00747769">
            <w:pPr>
              <w:pStyle w:val="af4"/>
              <w:ind w:firstLineChars="0" w:firstLine="0"/>
              <w:jc w:val="center"/>
            </w:pPr>
            <w:r>
              <w:rPr>
                <w:rFonts w:hint="eastAsia"/>
              </w:rPr>
              <w:t>60.27</w:t>
            </w:r>
          </w:p>
        </w:tc>
      </w:tr>
    </w:tbl>
    <w:p w14:paraId="278217D4" w14:textId="2DB1A5E0" w:rsidR="00C4711E" w:rsidRDefault="00C4711E" w:rsidP="00C4711E">
      <w:pPr>
        <w:pStyle w:val="af4"/>
        <w:ind w:firstLineChars="0" w:firstLine="0"/>
      </w:pPr>
    </w:p>
    <w:p w14:paraId="25EF13D1" w14:textId="30028174" w:rsidR="00AC74AB" w:rsidRDefault="003700E4" w:rsidP="00AC74AB">
      <w:pPr>
        <w:pStyle w:val="af4"/>
      </w:pPr>
      <w:r>
        <w:rPr>
          <w:rFonts w:hint="eastAsia"/>
        </w:rPr>
        <w:t>根据</w:t>
      </w:r>
      <w:r w:rsidR="00C6657E" w:rsidRPr="00C6657E">
        <w:rPr>
          <w:rFonts w:ascii="宋体" w:hAnsi="宋体"/>
        </w:rPr>
        <w:fldChar w:fldCharType="begin"/>
      </w:r>
      <w:r w:rsidR="00C6657E" w:rsidRPr="00C6657E">
        <w:rPr>
          <w:rFonts w:ascii="宋体" w:hAnsi="宋体"/>
        </w:rPr>
        <w:instrText xml:space="preserve"> </w:instrText>
      </w:r>
      <w:r w:rsidR="00C6657E" w:rsidRPr="00C6657E">
        <w:rPr>
          <w:rFonts w:ascii="宋体" w:hAnsi="宋体" w:hint="eastAsia"/>
        </w:rPr>
        <w:instrText>REF _Ref39866369 \h</w:instrText>
      </w:r>
      <w:r w:rsidR="00C6657E" w:rsidRPr="00C6657E">
        <w:rPr>
          <w:rFonts w:ascii="宋体" w:hAnsi="宋体"/>
        </w:rPr>
        <w:instrText xml:space="preserve"> </w:instrText>
      </w:r>
      <w:r w:rsidR="00C6657E">
        <w:rPr>
          <w:rFonts w:ascii="宋体" w:hAnsi="宋体"/>
        </w:rPr>
        <w:instrText xml:space="preserve"> \* MERGEFORMAT </w:instrText>
      </w:r>
      <w:r w:rsidR="00C6657E" w:rsidRPr="00C6657E">
        <w:rPr>
          <w:rFonts w:ascii="宋体" w:hAnsi="宋体"/>
        </w:rPr>
      </w:r>
      <w:r w:rsidR="00C6657E" w:rsidRPr="00C6657E">
        <w:rPr>
          <w:rFonts w:ascii="宋体" w:hAnsi="宋体"/>
        </w:rPr>
        <w:fldChar w:fldCharType="separate"/>
      </w:r>
      <w:r w:rsidR="00A32931" w:rsidRPr="00C6657E">
        <w:rPr>
          <w:rFonts w:ascii="宋体" w:hAnsi="宋体" w:hint="eastAsia"/>
        </w:rPr>
        <w:t>表</w:t>
      </w:r>
      <w:r w:rsidR="00A32931" w:rsidRPr="006A645A">
        <w:t>4-2</w:t>
      </w:r>
      <w:r w:rsidR="00C6657E" w:rsidRPr="00C6657E">
        <w:rPr>
          <w:rFonts w:ascii="宋体" w:hAnsi="宋体"/>
        </w:rPr>
        <w:fldChar w:fldCharType="end"/>
      </w:r>
      <w:r>
        <w:rPr>
          <w:rFonts w:hint="eastAsia"/>
        </w:rPr>
        <w:t>所示的测试结果，可以看</w:t>
      </w:r>
      <w:r w:rsidR="00AD4B3A">
        <w:rPr>
          <w:rFonts w:hint="eastAsia"/>
        </w:rPr>
        <w:t>出</w:t>
      </w:r>
      <w:r w:rsidR="00522ED3">
        <w:rPr>
          <w:rFonts w:hint="eastAsia"/>
        </w:rPr>
        <w:t>不使用中心部分采样策略时，</w:t>
      </w:r>
      <w:r w:rsidR="009E7880">
        <w:rPr>
          <w:rFonts w:hint="eastAsia"/>
        </w:rPr>
        <w:t>在</w:t>
      </w:r>
      <w:r w:rsidR="009E7880">
        <w:rPr>
          <w:rFonts w:hint="eastAsia"/>
        </w:rPr>
        <w:t>VOC0</w:t>
      </w:r>
      <w:r w:rsidR="00B0454B">
        <w:t>7</w:t>
      </w:r>
      <w:r w:rsidR="009E7880">
        <w:rPr>
          <w:rFonts w:hint="eastAsia"/>
        </w:rPr>
        <w:t>12</w:t>
      </w:r>
      <w:r w:rsidR="009E7880">
        <w:rPr>
          <w:rFonts w:hint="eastAsia"/>
        </w:rPr>
        <w:t>数据集上进行训练和测试，最终的</w:t>
      </w:r>
      <w:r w:rsidR="00D652E8">
        <w:rPr>
          <w:rFonts w:hint="eastAsia"/>
        </w:rPr>
        <w:t>检测</w:t>
      </w:r>
      <w:r w:rsidR="0081037D">
        <w:rPr>
          <w:rFonts w:hint="eastAsia"/>
        </w:rPr>
        <w:t>得到的</w:t>
      </w:r>
      <w:r w:rsidR="003B7C6D">
        <w:rPr>
          <w:rFonts w:hint="eastAsia"/>
        </w:rPr>
        <w:t>平均的</w:t>
      </w:r>
      <w:r w:rsidR="0081037D">
        <w:rPr>
          <w:rFonts w:hint="eastAsia"/>
        </w:rPr>
        <w:t>AP</w:t>
      </w:r>
      <w:r w:rsidR="003B7C6D">
        <w:rPr>
          <w:rFonts w:hint="eastAsia"/>
        </w:rPr>
        <w:t>值</w:t>
      </w:r>
      <w:r w:rsidR="00132F0A">
        <w:rPr>
          <w:rFonts w:hint="eastAsia"/>
        </w:rPr>
        <w:t>可以达到</w:t>
      </w:r>
      <w:r w:rsidR="00F411BF">
        <w:rPr>
          <w:rFonts w:hint="eastAsia"/>
        </w:rPr>
        <w:t>53.33%</w:t>
      </w:r>
      <w:r w:rsidR="0076401A">
        <w:rPr>
          <w:rFonts w:hint="eastAsia"/>
        </w:rPr>
        <w:t>，当</w:t>
      </w:r>
      <w:r w:rsidR="0076401A">
        <w:rPr>
          <w:rFonts w:hint="eastAsia"/>
        </w:rPr>
        <w:t>I</w:t>
      </w:r>
      <w:r w:rsidR="00BE165D">
        <w:t>o</w:t>
      </w:r>
      <w:r w:rsidR="0076401A">
        <w:rPr>
          <w:rFonts w:hint="eastAsia"/>
        </w:rPr>
        <w:t>U</w:t>
      </w:r>
      <w:r w:rsidR="0076401A">
        <w:rPr>
          <w:rFonts w:hint="eastAsia"/>
        </w:rPr>
        <w:t>阈值分别为</w:t>
      </w:r>
      <w:r w:rsidR="0076401A">
        <w:rPr>
          <w:rFonts w:hint="eastAsia"/>
        </w:rPr>
        <w:t>0.5</w:t>
      </w:r>
      <w:r w:rsidR="0076401A">
        <w:rPr>
          <w:rFonts w:hint="eastAsia"/>
        </w:rPr>
        <w:t>与</w:t>
      </w:r>
      <w:r w:rsidR="0076401A">
        <w:rPr>
          <w:rFonts w:hint="eastAsia"/>
        </w:rPr>
        <w:t>0.75</w:t>
      </w:r>
      <w:r w:rsidR="0076401A">
        <w:rPr>
          <w:rFonts w:hint="eastAsia"/>
        </w:rPr>
        <w:t>时，</w:t>
      </w:r>
      <w:r w:rsidR="0076401A">
        <w:rPr>
          <w:rFonts w:hint="eastAsia"/>
        </w:rPr>
        <w:t>AP</w:t>
      </w:r>
      <w:r w:rsidR="0076401A">
        <w:rPr>
          <w:rFonts w:hint="eastAsia"/>
        </w:rPr>
        <w:t>也分别为</w:t>
      </w:r>
      <w:r w:rsidR="0076401A">
        <w:rPr>
          <w:rFonts w:hint="eastAsia"/>
        </w:rPr>
        <w:t>7</w:t>
      </w:r>
      <w:r w:rsidR="0076401A">
        <w:t>7.36%</w:t>
      </w:r>
      <w:r w:rsidR="0076401A">
        <w:rPr>
          <w:rFonts w:hint="eastAsia"/>
        </w:rPr>
        <w:t>与</w:t>
      </w:r>
      <w:r w:rsidR="0076401A">
        <w:rPr>
          <w:rFonts w:hint="eastAsia"/>
        </w:rPr>
        <w:t>57.86</w:t>
      </w:r>
      <w:r w:rsidR="0076401A">
        <w:t>%</w:t>
      </w:r>
      <w:r w:rsidR="0076401A">
        <w:rPr>
          <w:rFonts w:hint="eastAsia"/>
        </w:rPr>
        <w:t>。在添加中心部分采样策略之后，</w:t>
      </w:r>
      <w:r w:rsidR="00AC74AB">
        <w:rPr>
          <w:rFonts w:hint="eastAsia"/>
        </w:rPr>
        <w:t>平均</w:t>
      </w:r>
      <w:r w:rsidR="00AC74AB">
        <w:rPr>
          <w:rFonts w:hint="eastAsia"/>
        </w:rPr>
        <w:t>A</w:t>
      </w:r>
      <w:r w:rsidR="00AC74AB">
        <w:t>P</w:t>
      </w:r>
      <w:r w:rsidR="00AC74AB">
        <w:rPr>
          <w:rFonts w:hint="eastAsia"/>
        </w:rPr>
        <w:t>值</w:t>
      </w:r>
      <w:r w:rsidR="001D2AA3">
        <w:rPr>
          <w:rFonts w:hint="eastAsia"/>
        </w:rPr>
        <w:t>提高了</w:t>
      </w:r>
      <w:r w:rsidR="005147D1">
        <w:rPr>
          <w:rFonts w:hint="eastAsia"/>
        </w:rPr>
        <w:t>1.71%</w:t>
      </w:r>
      <w:r w:rsidR="005147D1">
        <w:rPr>
          <w:rFonts w:hint="eastAsia"/>
        </w:rPr>
        <w:t>，</w:t>
      </w:r>
      <w:r w:rsidR="00593C1A">
        <w:rPr>
          <w:rFonts w:hint="eastAsia"/>
        </w:rPr>
        <w:t>到达了</w:t>
      </w:r>
      <w:r w:rsidR="00593C1A">
        <w:rPr>
          <w:rFonts w:hint="eastAsia"/>
        </w:rPr>
        <w:t>55.04%</w:t>
      </w:r>
      <w:r w:rsidR="00593C1A">
        <w:rPr>
          <w:rFonts w:hint="eastAsia"/>
        </w:rPr>
        <w:t>，而阈值分别为</w:t>
      </w:r>
      <w:r w:rsidR="00593C1A">
        <w:rPr>
          <w:rFonts w:hint="eastAsia"/>
        </w:rPr>
        <w:t>0.5</w:t>
      </w:r>
      <w:r w:rsidR="00593C1A">
        <w:rPr>
          <w:rFonts w:hint="eastAsia"/>
        </w:rPr>
        <w:t>与</w:t>
      </w:r>
      <w:r w:rsidR="00593C1A">
        <w:rPr>
          <w:rFonts w:hint="eastAsia"/>
        </w:rPr>
        <w:t>0.75</w:t>
      </w:r>
      <w:r w:rsidR="00593C1A">
        <w:rPr>
          <w:rFonts w:hint="eastAsia"/>
        </w:rPr>
        <w:t>的</w:t>
      </w:r>
      <w:r w:rsidR="00593C1A">
        <w:rPr>
          <w:rFonts w:hint="eastAsia"/>
        </w:rPr>
        <w:t>AP</w:t>
      </w:r>
      <w:r w:rsidR="00593C1A">
        <w:rPr>
          <w:rFonts w:hint="eastAsia"/>
        </w:rPr>
        <w:t>值也提高了</w:t>
      </w:r>
      <w:r w:rsidR="001C03E3">
        <w:rPr>
          <w:rFonts w:hint="eastAsia"/>
        </w:rPr>
        <w:t>1.09%</w:t>
      </w:r>
      <w:r w:rsidR="001C03E3">
        <w:rPr>
          <w:rFonts w:hint="eastAsia"/>
        </w:rPr>
        <w:t>与</w:t>
      </w:r>
      <w:r w:rsidR="005A2BA3">
        <w:rPr>
          <w:rFonts w:hint="eastAsia"/>
        </w:rPr>
        <w:t>2.41</w:t>
      </w:r>
      <w:r w:rsidR="001C03E3">
        <w:rPr>
          <w:rFonts w:hint="eastAsia"/>
        </w:rPr>
        <w:t>%</w:t>
      </w:r>
      <w:r w:rsidR="001C03E3">
        <w:rPr>
          <w:rFonts w:hint="eastAsia"/>
        </w:rPr>
        <w:t>，达到了</w:t>
      </w:r>
      <w:r w:rsidR="001C03E3">
        <w:rPr>
          <w:rFonts w:hint="eastAsia"/>
        </w:rPr>
        <w:t>78.45%</w:t>
      </w:r>
      <w:r w:rsidR="001C03E3">
        <w:rPr>
          <w:rFonts w:hint="eastAsia"/>
        </w:rPr>
        <w:t>与</w:t>
      </w:r>
      <w:r w:rsidR="001C03E3">
        <w:rPr>
          <w:rFonts w:hint="eastAsia"/>
        </w:rPr>
        <w:t>60.27%</w:t>
      </w:r>
      <w:r w:rsidR="005A2BA3">
        <w:rPr>
          <w:rFonts w:hint="eastAsia"/>
        </w:rPr>
        <w:t>。</w:t>
      </w:r>
    </w:p>
    <w:p w14:paraId="49C4A014" w14:textId="7CA1BE48" w:rsidR="005A2BA3" w:rsidRDefault="00797229" w:rsidP="00AC74AB">
      <w:pPr>
        <w:pStyle w:val="af4"/>
      </w:pPr>
      <w:r>
        <w:rPr>
          <w:rFonts w:hint="eastAsia"/>
        </w:rPr>
        <w:t>同时</w:t>
      </w:r>
      <w:r w:rsidR="000851B8">
        <w:rPr>
          <w:rFonts w:hint="eastAsia"/>
        </w:rPr>
        <w:t>模型</w:t>
      </w:r>
      <w:r w:rsidR="000770A1">
        <w:rPr>
          <w:rFonts w:hint="eastAsia"/>
        </w:rPr>
        <w:t>还使用了</w:t>
      </w:r>
      <w:r w:rsidR="000770A1">
        <w:rPr>
          <w:rFonts w:hint="eastAsia"/>
        </w:rPr>
        <w:t>COCO2017</w:t>
      </w:r>
      <w:r w:rsidR="000770A1">
        <w:rPr>
          <w:rFonts w:hint="eastAsia"/>
        </w:rPr>
        <w:t>数据集进行训练，</w:t>
      </w:r>
      <w:r w:rsidR="0066523C">
        <w:rPr>
          <w:rFonts w:hint="eastAsia"/>
        </w:rPr>
        <w:t>与</w:t>
      </w:r>
      <w:r w:rsidR="0066523C">
        <w:rPr>
          <w:rFonts w:hint="eastAsia"/>
        </w:rPr>
        <w:t>VOC0712</w:t>
      </w:r>
      <w:r w:rsidR="0066523C">
        <w:rPr>
          <w:rFonts w:hint="eastAsia"/>
        </w:rPr>
        <w:t>类似，根据有无中心部分采样策略训练了两次，并且使用官方提供了</w:t>
      </w:r>
      <w:proofErr w:type="spellStart"/>
      <w:r w:rsidR="0066523C">
        <w:rPr>
          <w:rFonts w:hint="eastAsia"/>
        </w:rPr>
        <w:t>pycocotools</w:t>
      </w:r>
      <w:proofErr w:type="spellEnd"/>
      <w:r w:rsidR="0066523C">
        <w:rPr>
          <w:rFonts w:hint="eastAsia"/>
        </w:rPr>
        <w:t>软件包进行模型的评估，</w:t>
      </w:r>
      <w:r w:rsidR="009E6A68">
        <w:rPr>
          <w:rFonts w:hint="eastAsia"/>
        </w:rPr>
        <w:t>最后的结果</w:t>
      </w:r>
      <w:r w:rsidR="009E6A68" w:rsidRPr="00385733">
        <w:rPr>
          <w:rFonts w:ascii="宋体" w:hAnsi="宋体" w:hint="eastAsia"/>
        </w:rPr>
        <w:t>如</w:t>
      </w:r>
      <w:r w:rsidR="00385733" w:rsidRPr="00E43067">
        <w:fldChar w:fldCharType="begin"/>
      </w:r>
      <w:r w:rsidR="00385733" w:rsidRPr="00E43067">
        <w:instrText xml:space="preserve"> REF _Ref39866461 \h  \* MERGEFORMAT </w:instrText>
      </w:r>
      <w:r w:rsidR="00385733" w:rsidRPr="00E43067">
        <w:fldChar w:fldCharType="separate"/>
      </w:r>
      <w:r w:rsidR="00A32931" w:rsidRPr="00E43067">
        <w:t>表</w:t>
      </w:r>
      <w:r w:rsidR="00A32931" w:rsidRPr="00E43067">
        <w:t>4-3</w:t>
      </w:r>
      <w:r w:rsidR="00385733" w:rsidRPr="00E43067">
        <w:fldChar w:fldCharType="end"/>
      </w:r>
      <w:r w:rsidR="009E6A68" w:rsidRPr="00E43067">
        <w:t>与</w:t>
      </w:r>
      <w:r w:rsidR="00385733" w:rsidRPr="00E43067">
        <w:fldChar w:fldCharType="begin"/>
      </w:r>
      <w:r w:rsidR="00385733" w:rsidRPr="00E43067">
        <w:instrText xml:space="preserve"> REF _Ref39866466 \h  \* MERGEFORMAT </w:instrText>
      </w:r>
      <w:r w:rsidR="00385733" w:rsidRPr="00E43067">
        <w:fldChar w:fldCharType="separate"/>
      </w:r>
      <w:r w:rsidR="00A32931" w:rsidRPr="00E43067">
        <w:t>表</w:t>
      </w:r>
      <w:r w:rsidR="00A32931" w:rsidRPr="00E43067">
        <w:t>4-4</w:t>
      </w:r>
      <w:r w:rsidR="00385733" w:rsidRPr="00E43067">
        <w:fldChar w:fldCharType="end"/>
      </w:r>
      <w:r w:rsidR="009E6A68" w:rsidRPr="00385733">
        <w:rPr>
          <w:rFonts w:ascii="宋体" w:hAnsi="宋体" w:hint="eastAsia"/>
        </w:rPr>
        <w:t>所</w:t>
      </w:r>
      <w:r w:rsidR="009E6A68">
        <w:rPr>
          <w:rFonts w:hint="eastAsia"/>
        </w:rPr>
        <w:t>示。</w:t>
      </w:r>
    </w:p>
    <w:p w14:paraId="6EFA5B8A" w14:textId="1596B40C" w:rsidR="00451BD0" w:rsidRDefault="00451BD0" w:rsidP="00AC74AB">
      <w:pPr>
        <w:pStyle w:val="af4"/>
      </w:pPr>
    </w:p>
    <w:p w14:paraId="38AE84BD" w14:textId="0C202BBD" w:rsidR="00385733" w:rsidRPr="00385733" w:rsidRDefault="00385733" w:rsidP="0066489B">
      <w:pPr>
        <w:pStyle w:val="af5"/>
      </w:pPr>
      <w:bookmarkStart w:id="112" w:name="_Ref39866461"/>
      <w:r w:rsidRPr="00385733">
        <w:rPr>
          <w:rFonts w:hint="eastAsia"/>
        </w:rPr>
        <w:t>表</w:t>
      </w:r>
      <w:r w:rsidRPr="00385733">
        <w:rPr>
          <w:rFonts w:hint="eastAsia"/>
        </w:rPr>
        <w:t>4-</w:t>
      </w:r>
      <w:r w:rsidRPr="00385733">
        <w:fldChar w:fldCharType="begin"/>
      </w:r>
      <w:r w:rsidRPr="00385733">
        <w:instrText xml:space="preserve"> </w:instrText>
      </w:r>
      <w:r w:rsidRPr="00385733">
        <w:rPr>
          <w:rFonts w:hint="eastAsia"/>
        </w:rPr>
        <w:instrText xml:space="preserve">SEQ </w:instrText>
      </w:r>
      <w:r w:rsidRPr="00385733">
        <w:rPr>
          <w:rFonts w:hint="eastAsia"/>
        </w:rPr>
        <w:instrText>表</w:instrText>
      </w:r>
      <w:r w:rsidRPr="00385733">
        <w:rPr>
          <w:rFonts w:hint="eastAsia"/>
        </w:rPr>
        <w:instrText>4- \* ARABIC</w:instrText>
      </w:r>
      <w:r w:rsidRPr="00385733">
        <w:instrText xml:space="preserve"> </w:instrText>
      </w:r>
      <w:r w:rsidRPr="00385733">
        <w:fldChar w:fldCharType="separate"/>
      </w:r>
      <w:r w:rsidR="00A32931">
        <w:rPr>
          <w:noProof/>
        </w:rPr>
        <w:t>3</w:t>
      </w:r>
      <w:r w:rsidRPr="00385733">
        <w:fldChar w:fldCharType="end"/>
      </w:r>
      <w:bookmarkEnd w:id="112"/>
      <w:r w:rsidR="00451BD0" w:rsidRPr="00385733">
        <w:t xml:space="preserve"> </w:t>
      </w:r>
      <w:r w:rsidR="00451BD0" w:rsidRPr="00385733">
        <w:rPr>
          <w:rFonts w:hint="eastAsia"/>
        </w:rPr>
        <w:t>COCO</w:t>
      </w:r>
      <w:r w:rsidR="00451BD0" w:rsidRPr="00385733">
        <w:rPr>
          <w:rFonts w:hint="eastAsia"/>
        </w:rPr>
        <w:t>数据集无中心部分</w:t>
      </w:r>
      <w:r w:rsidR="00451BD0" w:rsidRPr="00675A50">
        <w:rPr>
          <w:rFonts w:hint="eastAsia"/>
        </w:rPr>
        <w:t>采样训练结果</w:t>
      </w:r>
    </w:p>
    <w:tbl>
      <w:tblPr>
        <w:tblStyle w:val="af"/>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451BD0" w14:paraId="0C5E9C37" w14:textId="77777777" w:rsidTr="00197E67">
        <w:trPr>
          <w:trHeight w:val="398"/>
          <w:jc w:val="center"/>
        </w:trPr>
        <w:tc>
          <w:tcPr>
            <w:tcW w:w="1935" w:type="pct"/>
            <w:tcBorders>
              <w:bottom w:val="single" w:sz="6" w:space="0" w:color="000000" w:themeColor="text1"/>
            </w:tcBorders>
          </w:tcPr>
          <w:p w14:paraId="2E324B16" w14:textId="77777777" w:rsidR="00451BD0" w:rsidRDefault="00451BD0" w:rsidP="00675A50">
            <w:pPr>
              <w:pStyle w:val="af4"/>
              <w:ind w:firstLineChars="0" w:firstLine="0"/>
              <w:jc w:val="center"/>
            </w:pPr>
          </w:p>
        </w:tc>
        <w:tc>
          <w:tcPr>
            <w:tcW w:w="872" w:type="pct"/>
            <w:tcBorders>
              <w:bottom w:val="single" w:sz="6" w:space="0" w:color="000000" w:themeColor="text1"/>
            </w:tcBorders>
          </w:tcPr>
          <w:p w14:paraId="5A77595E" w14:textId="04E9B962" w:rsidR="00451BD0" w:rsidRDefault="00451BD0" w:rsidP="00675A50">
            <w:pPr>
              <w:pStyle w:val="af4"/>
              <w:ind w:firstLineChars="0" w:firstLine="0"/>
              <w:jc w:val="center"/>
            </w:pPr>
            <w:r>
              <w:rPr>
                <w:rFonts w:hint="eastAsia"/>
              </w:rPr>
              <w:t>IoU</w:t>
            </w:r>
          </w:p>
        </w:tc>
        <w:tc>
          <w:tcPr>
            <w:tcW w:w="779" w:type="pct"/>
            <w:tcBorders>
              <w:bottom w:val="single" w:sz="6" w:space="0" w:color="000000" w:themeColor="text1"/>
            </w:tcBorders>
          </w:tcPr>
          <w:p w14:paraId="2FAC44D7" w14:textId="6FD31DE7" w:rsidR="00451BD0" w:rsidRDefault="00BE165D" w:rsidP="00675A50">
            <w:pPr>
              <w:pStyle w:val="af4"/>
              <w:ind w:firstLineChars="0" w:firstLine="0"/>
              <w:jc w:val="center"/>
            </w:pPr>
            <w:r>
              <w:t>area</w:t>
            </w:r>
          </w:p>
        </w:tc>
        <w:tc>
          <w:tcPr>
            <w:tcW w:w="831" w:type="pct"/>
            <w:tcBorders>
              <w:bottom w:val="single" w:sz="6" w:space="0" w:color="000000" w:themeColor="text1"/>
            </w:tcBorders>
          </w:tcPr>
          <w:p w14:paraId="7ED9AFD6" w14:textId="2A044FA7" w:rsidR="00451BD0" w:rsidRDefault="00BE165D" w:rsidP="00675A50">
            <w:pPr>
              <w:pStyle w:val="af4"/>
              <w:ind w:firstLineChars="0" w:firstLine="0"/>
              <w:jc w:val="center"/>
            </w:pPr>
            <w:r>
              <w:rPr>
                <w:rFonts w:hint="eastAsia"/>
              </w:rPr>
              <w:t>m</w:t>
            </w:r>
            <w:r>
              <w:t>axDets</w:t>
            </w:r>
          </w:p>
        </w:tc>
        <w:tc>
          <w:tcPr>
            <w:tcW w:w="583" w:type="pct"/>
            <w:tcBorders>
              <w:bottom w:val="single" w:sz="6" w:space="0" w:color="000000" w:themeColor="text1"/>
            </w:tcBorders>
          </w:tcPr>
          <w:p w14:paraId="003BACBE" w14:textId="37223AA4" w:rsidR="00451BD0" w:rsidRDefault="00BE165D" w:rsidP="00675A50">
            <w:pPr>
              <w:pStyle w:val="af4"/>
              <w:ind w:firstLineChars="0" w:firstLine="0"/>
              <w:jc w:val="center"/>
            </w:pPr>
            <w:r>
              <w:rPr>
                <w:rFonts w:hint="eastAsia"/>
              </w:rPr>
              <w:t>r</w:t>
            </w:r>
            <w:r>
              <w:t>esult</w:t>
            </w:r>
          </w:p>
        </w:tc>
      </w:tr>
      <w:tr w:rsidR="00451BD0" w14:paraId="651E9583" w14:textId="77777777" w:rsidTr="00197E67">
        <w:trPr>
          <w:trHeight w:val="398"/>
          <w:jc w:val="center"/>
        </w:trPr>
        <w:tc>
          <w:tcPr>
            <w:tcW w:w="1935" w:type="pct"/>
            <w:tcBorders>
              <w:top w:val="single" w:sz="6" w:space="0" w:color="000000" w:themeColor="text1"/>
            </w:tcBorders>
          </w:tcPr>
          <w:p w14:paraId="249B9D62" w14:textId="05FF6D04" w:rsidR="00451BD0" w:rsidRDefault="00BE165D" w:rsidP="00675A50">
            <w:pPr>
              <w:pStyle w:val="af4"/>
              <w:ind w:firstLineChars="0" w:firstLine="0"/>
              <w:jc w:val="center"/>
            </w:pPr>
            <w:r>
              <w:rPr>
                <w:rFonts w:hint="eastAsia"/>
              </w:rPr>
              <w:t>A</w:t>
            </w:r>
            <w:r>
              <w:t>verage Precision (AP)</w:t>
            </w:r>
          </w:p>
        </w:tc>
        <w:tc>
          <w:tcPr>
            <w:tcW w:w="872" w:type="pct"/>
            <w:tcBorders>
              <w:top w:val="single" w:sz="6" w:space="0" w:color="000000" w:themeColor="text1"/>
            </w:tcBorders>
          </w:tcPr>
          <w:p w14:paraId="00F191B0" w14:textId="13935478" w:rsidR="00451BD0" w:rsidRDefault="00BE165D" w:rsidP="00675A50">
            <w:pPr>
              <w:pStyle w:val="af4"/>
              <w:ind w:firstLineChars="0" w:firstLine="0"/>
              <w:jc w:val="center"/>
            </w:pPr>
            <w:r>
              <w:rPr>
                <w:rFonts w:hint="eastAsia"/>
              </w:rPr>
              <w:t>0</w:t>
            </w:r>
            <w:r>
              <w:t>.50:0.95</w:t>
            </w:r>
          </w:p>
        </w:tc>
        <w:tc>
          <w:tcPr>
            <w:tcW w:w="779" w:type="pct"/>
            <w:tcBorders>
              <w:top w:val="single" w:sz="6" w:space="0" w:color="000000" w:themeColor="text1"/>
            </w:tcBorders>
          </w:tcPr>
          <w:p w14:paraId="4E6EB00A" w14:textId="37730B4C" w:rsidR="00451BD0" w:rsidRDefault="00BE165D" w:rsidP="00675A50">
            <w:pPr>
              <w:pStyle w:val="af4"/>
              <w:ind w:firstLineChars="0" w:firstLine="0"/>
              <w:jc w:val="center"/>
            </w:pPr>
            <w:r>
              <w:t>all</w:t>
            </w:r>
          </w:p>
        </w:tc>
        <w:tc>
          <w:tcPr>
            <w:tcW w:w="831" w:type="pct"/>
            <w:tcBorders>
              <w:top w:val="single" w:sz="6" w:space="0" w:color="000000" w:themeColor="text1"/>
            </w:tcBorders>
          </w:tcPr>
          <w:p w14:paraId="07646071" w14:textId="0C0035C9" w:rsidR="00451BD0" w:rsidRDefault="00BE165D" w:rsidP="00675A50">
            <w:pPr>
              <w:pStyle w:val="af4"/>
              <w:ind w:firstLineChars="0" w:firstLine="0"/>
              <w:jc w:val="center"/>
            </w:pPr>
            <w:r>
              <w:rPr>
                <w:rFonts w:hint="eastAsia"/>
              </w:rPr>
              <w:t>1</w:t>
            </w:r>
            <w:r>
              <w:t>00</w:t>
            </w:r>
          </w:p>
        </w:tc>
        <w:tc>
          <w:tcPr>
            <w:tcW w:w="583" w:type="pct"/>
            <w:tcBorders>
              <w:top w:val="single" w:sz="6" w:space="0" w:color="000000" w:themeColor="text1"/>
            </w:tcBorders>
          </w:tcPr>
          <w:p w14:paraId="30D48C7E" w14:textId="7AF18089" w:rsidR="00451BD0" w:rsidRDefault="00675A50" w:rsidP="00675A50">
            <w:pPr>
              <w:pStyle w:val="af4"/>
              <w:ind w:firstLineChars="0" w:firstLine="0"/>
              <w:jc w:val="center"/>
            </w:pPr>
            <w:r>
              <w:rPr>
                <w:rFonts w:hint="eastAsia"/>
              </w:rPr>
              <w:t>0.364</w:t>
            </w:r>
          </w:p>
        </w:tc>
      </w:tr>
      <w:tr w:rsidR="00BE165D" w14:paraId="514B6241" w14:textId="77777777" w:rsidTr="00197E67">
        <w:trPr>
          <w:trHeight w:val="390"/>
          <w:jc w:val="center"/>
        </w:trPr>
        <w:tc>
          <w:tcPr>
            <w:tcW w:w="1935" w:type="pct"/>
          </w:tcPr>
          <w:p w14:paraId="615AB754" w14:textId="12AC5F39" w:rsidR="00BE165D" w:rsidRDefault="00BE165D" w:rsidP="00675A50">
            <w:pPr>
              <w:pStyle w:val="af4"/>
              <w:ind w:firstLineChars="0" w:firstLine="0"/>
              <w:jc w:val="center"/>
            </w:pPr>
            <w:r>
              <w:rPr>
                <w:rFonts w:hint="eastAsia"/>
              </w:rPr>
              <w:t>A</w:t>
            </w:r>
            <w:r>
              <w:t>verage Precision (AP)</w:t>
            </w:r>
          </w:p>
        </w:tc>
        <w:tc>
          <w:tcPr>
            <w:tcW w:w="872" w:type="pct"/>
          </w:tcPr>
          <w:p w14:paraId="7037EB34" w14:textId="3D53B4E7" w:rsidR="00BE165D" w:rsidRDefault="00BE165D" w:rsidP="00675A50">
            <w:pPr>
              <w:pStyle w:val="af4"/>
              <w:ind w:firstLineChars="0" w:firstLine="0"/>
              <w:jc w:val="center"/>
            </w:pPr>
            <w:r>
              <w:rPr>
                <w:rFonts w:hint="eastAsia"/>
              </w:rPr>
              <w:t>0</w:t>
            </w:r>
            <w:r>
              <w:t>.50</w:t>
            </w:r>
          </w:p>
        </w:tc>
        <w:tc>
          <w:tcPr>
            <w:tcW w:w="779" w:type="pct"/>
          </w:tcPr>
          <w:p w14:paraId="2C4713FE" w14:textId="6536DCB8" w:rsidR="00BE165D" w:rsidRDefault="00BE165D" w:rsidP="00675A50">
            <w:pPr>
              <w:pStyle w:val="af4"/>
              <w:ind w:firstLineChars="0" w:firstLine="0"/>
              <w:jc w:val="center"/>
            </w:pPr>
            <w:r>
              <w:t>all</w:t>
            </w:r>
          </w:p>
        </w:tc>
        <w:tc>
          <w:tcPr>
            <w:tcW w:w="831" w:type="pct"/>
          </w:tcPr>
          <w:p w14:paraId="3DD6B28B" w14:textId="04BE6A5F" w:rsidR="00BE165D" w:rsidRDefault="00BE165D" w:rsidP="00675A50">
            <w:pPr>
              <w:pStyle w:val="af4"/>
              <w:ind w:firstLineChars="0" w:firstLine="0"/>
              <w:jc w:val="center"/>
            </w:pPr>
            <w:r>
              <w:rPr>
                <w:rFonts w:hint="eastAsia"/>
              </w:rPr>
              <w:t>1</w:t>
            </w:r>
            <w:r>
              <w:t>00</w:t>
            </w:r>
          </w:p>
        </w:tc>
        <w:tc>
          <w:tcPr>
            <w:tcW w:w="583" w:type="pct"/>
          </w:tcPr>
          <w:p w14:paraId="708C4BF8" w14:textId="08502313" w:rsidR="00BE165D" w:rsidRDefault="00675A50" w:rsidP="00675A50">
            <w:pPr>
              <w:pStyle w:val="af4"/>
              <w:ind w:firstLineChars="0" w:firstLine="0"/>
              <w:jc w:val="center"/>
            </w:pPr>
            <w:r>
              <w:rPr>
                <w:rFonts w:hint="eastAsia"/>
              </w:rPr>
              <w:t>0.539</w:t>
            </w:r>
          </w:p>
        </w:tc>
      </w:tr>
      <w:tr w:rsidR="00BE165D" w14:paraId="3D01C50E" w14:textId="77777777" w:rsidTr="00197E67">
        <w:trPr>
          <w:trHeight w:val="398"/>
          <w:jc w:val="center"/>
        </w:trPr>
        <w:tc>
          <w:tcPr>
            <w:tcW w:w="1935" w:type="pct"/>
          </w:tcPr>
          <w:p w14:paraId="54052683" w14:textId="3F4AB59F" w:rsidR="00BE165D" w:rsidRDefault="00BE165D" w:rsidP="00675A50">
            <w:pPr>
              <w:pStyle w:val="af4"/>
              <w:ind w:firstLineChars="0" w:firstLine="0"/>
              <w:jc w:val="center"/>
            </w:pPr>
            <w:r>
              <w:rPr>
                <w:rFonts w:hint="eastAsia"/>
              </w:rPr>
              <w:t>A</w:t>
            </w:r>
            <w:r>
              <w:t>verage Precision (AP)</w:t>
            </w:r>
          </w:p>
        </w:tc>
        <w:tc>
          <w:tcPr>
            <w:tcW w:w="872" w:type="pct"/>
          </w:tcPr>
          <w:p w14:paraId="64A353B1" w14:textId="4EBC8B3D" w:rsidR="00BE165D" w:rsidRDefault="00BE165D" w:rsidP="00675A50">
            <w:pPr>
              <w:pStyle w:val="af4"/>
              <w:ind w:firstLineChars="0" w:firstLine="0"/>
              <w:jc w:val="center"/>
            </w:pPr>
            <w:r>
              <w:rPr>
                <w:rFonts w:hint="eastAsia"/>
              </w:rPr>
              <w:t>0</w:t>
            </w:r>
            <w:r>
              <w:t>.75</w:t>
            </w:r>
          </w:p>
        </w:tc>
        <w:tc>
          <w:tcPr>
            <w:tcW w:w="779" w:type="pct"/>
          </w:tcPr>
          <w:p w14:paraId="68CEA0EA" w14:textId="4EDAEB31" w:rsidR="00BE165D" w:rsidRDefault="00BE165D" w:rsidP="00675A50">
            <w:pPr>
              <w:pStyle w:val="af4"/>
              <w:ind w:firstLineChars="0" w:firstLine="0"/>
              <w:jc w:val="center"/>
            </w:pPr>
            <w:r>
              <w:t>all</w:t>
            </w:r>
          </w:p>
        </w:tc>
        <w:tc>
          <w:tcPr>
            <w:tcW w:w="831" w:type="pct"/>
          </w:tcPr>
          <w:p w14:paraId="5A001543" w14:textId="3F7D9DE7" w:rsidR="00BE165D" w:rsidRDefault="00BE165D" w:rsidP="00675A50">
            <w:pPr>
              <w:pStyle w:val="af4"/>
              <w:ind w:firstLineChars="0" w:firstLine="0"/>
              <w:jc w:val="center"/>
            </w:pPr>
            <w:r>
              <w:rPr>
                <w:rFonts w:hint="eastAsia"/>
              </w:rPr>
              <w:t>1</w:t>
            </w:r>
            <w:r>
              <w:t>00</w:t>
            </w:r>
          </w:p>
        </w:tc>
        <w:tc>
          <w:tcPr>
            <w:tcW w:w="583" w:type="pct"/>
          </w:tcPr>
          <w:p w14:paraId="503C8687" w14:textId="02944CAB" w:rsidR="00BE165D" w:rsidRDefault="00675A50" w:rsidP="00675A50">
            <w:pPr>
              <w:pStyle w:val="af4"/>
              <w:ind w:firstLineChars="0" w:firstLine="0"/>
              <w:jc w:val="center"/>
            </w:pPr>
            <w:r>
              <w:rPr>
                <w:rFonts w:hint="eastAsia"/>
              </w:rPr>
              <w:t>0.394</w:t>
            </w:r>
          </w:p>
        </w:tc>
      </w:tr>
      <w:tr w:rsidR="00BE165D" w14:paraId="581A74CB" w14:textId="77777777" w:rsidTr="00197E67">
        <w:trPr>
          <w:trHeight w:val="398"/>
          <w:jc w:val="center"/>
        </w:trPr>
        <w:tc>
          <w:tcPr>
            <w:tcW w:w="1935" w:type="pct"/>
          </w:tcPr>
          <w:p w14:paraId="07F18607" w14:textId="5CFF8F45" w:rsidR="00BE165D" w:rsidRDefault="00BE165D" w:rsidP="00675A50">
            <w:pPr>
              <w:pStyle w:val="af4"/>
              <w:ind w:firstLineChars="0" w:firstLine="0"/>
              <w:jc w:val="center"/>
            </w:pPr>
            <w:r>
              <w:rPr>
                <w:rFonts w:hint="eastAsia"/>
              </w:rPr>
              <w:t>A</w:t>
            </w:r>
            <w:r>
              <w:t>verage Precision (AP)</w:t>
            </w:r>
          </w:p>
        </w:tc>
        <w:tc>
          <w:tcPr>
            <w:tcW w:w="872" w:type="pct"/>
          </w:tcPr>
          <w:p w14:paraId="57AF6926" w14:textId="53284399" w:rsidR="00BE165D" w:rsidRDefault="00BE165D" w:rsidP="00675A50">
            <w:pPr>
              <w:pStyle w:val="af4"/>
              <w:ind w:firstLineChars="0" w:firstLine="0"/>
              <w:jc w:val="center"/>
            </w:pPr>
            <w:r>
              <w:rPr>
                <w:rFonts w:hint="eastAsia"/>
              </w:rPr>
              <w:t>0</w:t>
            </w:r>
            <w:r>
              <w:t>.50:0.95</w:t>
            </w:r>
          </w:p>
        </w:tc>
        <w:tc>
          <w:tcPr>
            <w:tcW w:w="779" w:type="pct"/>
          </w:tcPr>
          <w:p w14:paraId="7F61AFE4" w14:textId="714B15A7" w:rsidR="00BE165D" w:rsidRDefault="00BE165D" w:rsidP="00675A50">
            <w:pPr>
              <w:pStyle w:val="af4"/>
              <w:ind w:firstLineChars="0" w:firstLine="0"/>
              <w:jc w:val="center"/>
            </w:pPr>
            <w:r>
              <w:rPr>
                <w:rFonts w:hint="eastAsia"/>
              </w:rPr>
              <w:t>s</w:t>
            </w:r>
            <w:r>
              <w:t>mall</w:t>
            </w:r>
          </w:p>
        </w:tc>
        <w:tc>
          <w:tcPr>
            <w:tcW w:w="831" w:type="pct"/>
          </w:tcPr>
          <w:p w14:paraId="61A5BCE8" w14:textId="4B4BFDC8" w:rsidR="00BE165D" w:rsidRDefault="00BE165D" w:rsidP="00675A50">
            <w:pPr>
              <w:pStyle w:val="af4"/>
              <w:ind w:firstLineChars="0" w:firstLine="0"/>
              <w:jc w:val="center"/>
            </w:pPr>
            <w:r>
              <w:rPr>
                <w:rFonts w:hint="eastAsia"/>
              </w:rPr>
              <w:t>1</w:t>
            </w:r>
            <w:r>
              <w:t>00</w:t>
            </w:r>
          </w:p>
        </w:tc>
        <w:tc>
          <w:tcPr>
            <w:tcW w:w="583" w:type="pct"/>
          </w:tcPr>
          <w:p w14:paraId="2E4CEC85" w14:textId="7FB94C6C" w:rsidR="00BE165D" w:rsidRDefault="00675A50" w:rsidP="00675A50">
            <w:pPr>
              <w:pStyle w:val="af4"/>
              <w:ind w:firstLineChars="0" w:firstLine="0"/>
              <w:jc w:val="center"/>
            </w:pPr>
            <w:r>
              <w:rPr>
                <w:rFonts w:hint="eastAsia"/>
              </w:rPr>
              <w:t>0.200</w:t>
            </w:r>
          </w:p>
        </w:tc>
      </w:tr>
      <w:tr w:rsidR="00BE165D" w14:paraId="4AFA503B" w14:textId="77777777" w:rsidTr="00197E67">
        <w:trPr>
          <w:trHeight w:val="398"/>
          <w:jc w:val="center"/>
        </w:trPr>
        <w:tc>
          <w:tcPr>
            <w:tcW w:w="1935" w:type="pct"/>
          </w:tcPr>
          <w:p w14:paraId="09FF7EB8" w14:textId="3223DF7E" w:rsidR="00BE165D" w:rsidRDefault="00BE165D" w:rsidP="00675A50">
            <w:pPr>
              <w:pStyle w:val="af4"/>
              <w:ind w:firstLineChars="0" w:firstLine="0"/>
              <w:jc w:val="center"/>
            </w:pPr>
            <w:r>
              <w:rPr>
                <w:rFonts w:hint="eastAsia"/>
              </w:rPr>
              <w:t>A</w:t>
            </w:r>
            <w:r>
              <w:t>verage Precision (AP)</w:t>
            </w:r>
          </w:p>
        </w:tc>
        <w:tc>
          <w:tcPr>
            <w:tcW w:w="872" w:type="pct"/>
          </w:tcPr>
          <w:p w14:paraId="29AD0CB2" w14:textId="2541C595" w:rsidR="00BE165D" w:rsidRDefault="00BE165D" w:rsidP="00675A50">
            <w:pPr>
              <w:pStyle w:val="af4"/>
              <w:ind w:firstLineChars="0" w:firstLine="0"/>
              <w:jc w:val="center"/>
            </w:pPr>
            <w:r>
              <w:rPr>
                <w:rFonts w:hint="eastAsia"/>
              </w:rPr>
              <w:t>0</w:t>
            </w:r>
            <w:r>
              <w:t>.50:0.95</w:t>
            </w:r>
          </w:p>
        </w:tc>
        <w:tc>
          <w:tcPr>
            <w:tcW w:w="779" w:type="pct"/>
          </w:tcPr>
          <w:p w14:paraId="6ECCD6D0" w14:textId="04628AC8" w:rsidR="00BE165D" w:rsidRDefault="00BE165D" w:rsidP="00675A50">
            <w:pPr>
              <w:pStyle w:val="af4"/>
              <w:ind w:firstLineChars="0" w:firstLine="0"/>
              <w:jc w:val="center"/>
            </w:pPr>
            <w:r>
              <w:rPr>
                <w:rFonts w:hint="eastAsia"/>
              </w:rPr>
              <w:t>m</w:t>
            </w:r>
            <w:r>
              <w:t>edium</w:t>
            </w:r>
          </w:p>
        </w:tc>
        <w:tc>
          <w:tcPr>
            <w:tcW w:w="831" w:type="pct"/>
          </w:tcPr>
          <w:p w14:paraId="4359D4B6" w14:textId="77E496F9" w:rsidR="00BE165D" w:rsidRDefault="00BE165D" w:rsidP="00675A50">
            <w:pPr>
              <w:pStyle w:val="af4"/>
              <w:ind w:firstLineChars="0" w:firstLine="0"/>
              <w:jc w:val="center"/>
            </w:pPr>
            <w:r>
              <w:rPr>
                <w:rFonts w:hint="eastAsia"/>
              </w:rPr>
              <w:t>1</w:t>
            </w:r>
            <w:r>
              <w:t>00</w:t>
            </w:r>
          </w:p>
        </w:tc>
        <w:tc>
          <w:tcPr>
            <w:tcW w:w="583" w:type="pct"/>
          </w:tcPr>
          <w:p w14:paraId="68421A5D" w14:textId="686CAE50" w:rsidR="00BE165D" w:rsidRDefault="00675A50" w:rsidP="00675A50">
            <w:pPr>
              <w:pStyle w:val="af4"/>
              <w:ind w:firstLineChars="0" w:firstLine="0"/>
              <w:jc w:val="center"/>
            </w:pPr>
            <w:r>
              <w:rPr>
                <w:rFonts w:hint="eastAsia"/>
              </w:rPr>
              <w:t>0.396</w:t>
            </w:r>
          </w:p>
        </w:tc>
      </w:tr>
      <w:tr w:rsidR="00BE165D" w14:paraId="00250518" w14:textId="77777777" w:rsidTr="00197E67">
        <w:trPr>
          <w:trHeight w:val="390"/>
          <w:jc w:val="center"/>
        </w:trPr>
        <w:tc>
          <w:tcPr>
            <w:tcW w:w="1935" w:type="pct"/>
          </w:tcPr>
          <w:p w14:paraId="7FE4B73B" w14:textId="63AB7699" w:rsidR="00BE165D" w:rsidRDefault="00BE165D" w:rsidP="00675A50">
            <w:pPr>
              <w:pStyle w:val="af4"/>
              <w:ind w:firstLineChars="0" w:firstLine="0"/>
              <w:jc w:val="center"/>
            </w:pPr>
            <w:r>
              <w:rPr>
                <w:rFonts w:hint="eastAsia"/>
              </w:rPr>
              <w:t>A</w:t>
            </w:r>
            <w:r>
              <w:t>verage Precision (AP)</w:t>
            </w:r>
          </w:p>
        </w:tc>
        <w:tc>
          <w:tcPr>
            <w:tcW w:w="872" w:type="pct"/>
          </w:tcPr>
          <w:p w14:paraId="04563D6F" w14:textId="43F1CA23" w:rsidR="00BE165D" w:rsidRDefault="00BE165D" w:rsidP="00675A50">
            <w:pPr>
              <w:pStyle w:val="af4"/>
              <w:ind w:firstLineChars="0" w:firstLine="0"/>
              <w:jc w:val="center"/>
            </w:pPr>
            <w:r>
              <w:rPr>
                <w:rFonts w:hint="eastAsia"/>
              </w:rPr>
              <w:t>0</w:t>
            </w:r>
            <w:r>
              <w:t>.50:0.95</w:t>
            </w:r>
          </w:p>
        </w:tc>
        <w:tc>
          <w:tcPr>
            <w:tcW w:w="779" w:type="pct"/>
          </w:tcPr>
          <w:p w14:paraId="7B7F8D7C" w14:textId="491076ED" w:rsidR="00BE165D" w:rsidRDefault="00BE165D" w:rsidP="00675A50">
            <w:pPr>
              <w:pStyle w:val="af4"/>
              <w:ind w:firstLineChars="0" w:firstLine="0"/>
              <w:jc w:val="center"/>
            </w:pPr>
            <w:r>
              <w:rPr>
                <w:rFonts w:hint="eastAsia"/>
              </w:rPr>
              <w:t>l</w:t>
            </w:r>
            <w:r>
              <w:t>arge</w:t>
            </w:r>
          </w:p>
        </w:tc>
        <w:tc>
          <w:tcPr>
            <w:tcW w:w="831" w:type="pct"/>
          </w:tcPr>
          <w:p w14:paraId="6763B6CB" w14:textId="300AD919" w:rsidR="00BE165D" w:rsidRDefault="00BE165D" w:rsidP="00675A50">
            <w:pPr>
              <w:pStyle w:val="af4"/>
              <w:ind w:firstLineChars="0" w:firstLine="0"/>
              <w:jc w:val="center"/>
            </w:pPr>
            <w:r>
              <w:rPr>
                <w:rFonts w:hint="eastAsia"/>
              </w:rPr>
              <w:t>1</w:t>
            </w:r>
            <w:r>
              <w:t>00</w:t>
            </w:r>
          </w:p>
        </w:tc>
        <w:tc>
          <w:tcPr>
            <w:tcW w:w="583" w:type="pct"/>
          </w:tcPr>
          <w:p w14:paraId="7768878C" w14:textId="2D54DA77" w:rsidR="00BE165D" w:rsidRDefault="00675A50" w:rsidP="00675A50">
            <w:pPr>
              <w:pStyle w:val="af4"/>
              <w:ind w:firstLineChars="0" w:firstLine="0"/>
              <w:jc w:val="center"/>
            </w:pPr>
            <w:r>
              <w:rPr>
                <w:rFonts w:hint="eastAsia"/>
              </w:rPr>
              <w:t>0.477</w:t>
            </w:r>
          </w:p>
        </w:tc>
      </w:tr>
      <w:tr w:rsidR="00BE165D" w14:paraId="74A88A8B" w14:textId="77777777" w:rsidTr="00197E67">
        <w:trPr>
          <w:trHeight w:val="398"/>
          <w:jc w:val="center"/>
        </w:trPr>
        <w:tc>
          <w:tcPr>
            <w:tcW w:w="1935" w:type="pct"/>
          </w:tcPr>
          <w:p w14:paraId="27410751" w14:textId="1F938E20" w:rsidR="00BE165D" w:rsidRDefault="00BE165D" w:rsidP="00675A50">
            <w:pPr>
              <w:pStyle w:val="af4"/>
              <w:ind w:firstLineChars="0" w:firstLine="0"/>
              <w:jc w:val="center"/>
            </w:pPr>
            <w:r>
              <w:rPr>
                <w:rFonts w:hint="eastAsia"/>
              </w:rPr>
              <w:t>A</w:t>
            </w:r>
            <w:r>
              <w:t>verage Recall   (AR)</w:t>
            </w:r>
          </w:p>
        </w:tc>
        <w:tc>
          <w:tcPr>
            <w:tcW w:w="872" w:type="pct"/>
          </w:tcPr>
          <w:p w14:paraId="04C27E9B" w14:textId="15333410" w:rsidR="00BE165D" w:rsidRDefault="00BE165D" w:rsidP="00675A50">
            <w:pPr>
              <w:pStyle w:val="af4"/>
              <w:ind w:firstLineChars="0" w:firstLine="0"/>
              <w:jc w:val="center"/>
            </w:pPr>
            <w:r>
              <w:rPr>
                <w:rFonts w:hint="eastAsia"/>
              </w:rPr>
              <w:t>0</w:t>
            </w:r>
            <w:r>
              <w:t>.50:0.95</w:t>
            </w:r>
          </w:p>
        </w:tc>
        <w:tc>
          <w:tcPr>
            <w:tcW w:w="779" w:type="pct"/>
          </w:tcPr>
          <w:p w14:paraId="347FA972" w14:textId="27A939F3" w:rsidR="00BE165D" w:rsidRDefault="00BE165D" w:rsidP="00675A50">
            <w:pPr>
              <w:pStyle w:val="af4"/>
              <w:ind w:firstLineChars="0" w:firstLine="0"/>
              <w:jc w:val="center"/>
            </w:pPr>
            <w:r>
              <w:t>all</w:t>
            </w:r>
          </w:p>
        </w:tc>
        <w:tc>
          <w:tcPr>
            <w:tcW w:w="831" w:type="pct"/>
          </w:tcPr>
          <w:p w14:paraId="2094498A" w14:textId="331E468A" w:rsidR="00BE165D" w:rsidRDefault="00BE165D" w:rsidP="00675A50">
            <w:pPr>
              <w:pStyle w:val="af4"/>
              <w:ind w:firstLineChars="0" w:firstLine="0"/>
              <w:jc w:val="center"/>
            </w:pPr>
            <w:r>
              <w:rPr>
                <w:rFonts w:hint="eastAsia"/>
              </w:rPr>
              <w:t>1</w:t>
            </w:r>
          </w:p>
        </w:tc>
        <w:tc>
          <w:tcPr>
            <w:tcW w:w="583" w:type="pct"/>
          </w:tcPr>
          <w:p w14:paraId="73D605C7" w14:textId="423F1C84" w:rsidR="00BE165D" w:rsidRDefault="00675A50" w:rsidP="00675A50">
            <w:pPr>
              <w:pStyle w:val="af4"/>
              <w:ind w:firstLineChars="0" w:firstLine="0"/>
              <w:jc w:val="center"/>
            </w:pPr>
            <w:r>
              <w:rPr>
                <w:rFonts w:hint="eastAsia"/>
              </w:rPr>
              <w:t>0.297</w:t>
            </w:r>
          </w:p>
        </w:tc>
      </w:tr>
      <w:tr w:rsidR="00BE165D" w14:paraId="71DA4121" w14:textId="77777777" w:rsidTr="00197E67">
        <w:trPr>
          <w:trHeight w:val="398"/>
          <w:jc w:val="center"/>
        </w:trPr>
        <w:tc>
          <w:tcPr>
            <w:tcW w:w="1935" w:type="pct"/>
          </w:tcPr>
          <w:p w14:paraId="22992760" w14:textId="697749ED" w:rsidR="00BE165D" w:rsidRDefault="00BE165D" w:rsidP="00675A50">
            <w:pPr>
              <w:pStyle w:val="af4"/>
              <w:ind w:firstLineChars="0" w:firstLine="0"/>
              <w:jc w:val="center"/>
            </w:pPr>
            <w:r>
              <w:rPr>
                <w:rFonts w:hint="eastAsia"/>
              </w:rPr>
              <w:t>A</w:t>
            </w:r>
            <w:r>
              <w:t>verage Recall   (AR)</w:t>
            </w:r>
          </w:p>
        </w:tc>
        <w:tc>
          <w:tcPr>
            <w:tcW w:w="872" w:type="pct"/>
          </w:tcPr>
          <w:p w14:paraId="688849AA" w14:textId="205C0255" w:rsidR="00BE165D" w:rsidRDefault="00BE165D" w:rsidP="00675A50">
            <w:pPr>
              <w:pStyle w:val="af4"/>
              <w:ind w:firstLineChars="0" w:firstLine="0"/>
              <w:jc w:val="center"/>
            </w:pPr>
            <w:r>
              <w:rPr>
                <w:rFonts w:hint="eastAsia"/>
              </w:rPr>
              <w:t>0</w:t>
            </w:r>
            <w:r>
              <w:t>.50:0.95</w:t>
            </w:r>
          </w:p>
        </w:tc>
        <w:tc>
          <w:tcPr>
            <w:tcW w:w="779" w:type="pct"/>
          </w:tcPr>
          <w:p w14:paraId="4F7EFD03" w14:textId="04D24CAD" w:rsidR="00BE165D" w:rsidRDefault="00BE165D" w:rsidP="00675A50">
            <w:pPr>
              <w:pStyle w:val="af4"/>
              <w:ind w:firstLineChars="0" w:firstLine="0"/>
              <w:jc w:val="center"/>
            </w:pPr>
            <w:r>
              <w:t>all</w:t>
            </w:r>
          </w:p>
        </w:tc>
        <w:tc>
          <w:tcPr>
            <w:tcW w:w="831" w:type="pct"/>
          </w:tcPr>
          <w:p w14:paraId="55BD3867" w14:textId="37CD02E1" w:rsidR="00BE165D" w:rsidRDefault="00BE165D" w:rsidP="00675A50">
            <w:pPr>
              <w:pStyle w:val="af4"/>
              <w:ind w:firstLineChars="0" w:firstLine="0"/>
              <w:jc w:val="center"/>
            </w:pPr>
            <w:r>
              <w:rPr>
                <w:rFonts w:hint="eastAsia"/>
              </w:rPr>
              <w:t>1</w:t>
            </w:r>
            <w:r>
              <w:t>0</w:t>
            </w:r>
          </w:p>
        </w:tc>
        <w:tc>
          <w:tcPr>
            <w:tcW w:w="583" w:type="pct"/>
          </w:tcPr>
          <w:p w14:paraId="572998DD" w14:textId="1989B9A1" w:rsidR="00BE165D" w:rsidRDefault="00675A50" w:rsidP="00675A50">
            <w:pPr>
              <w:pStyle w:val="af4"/>
              <w:ind w:firstLineChars="0" w:firstLine="0"/>
              <w:jc w:val="center"/>
            </w:pPr>
            <w:r>
              <w:rPr>
                <w:rFonts w:hint="eastAsia"/>
              </w:rPr>
              <w:t>0.473</w:t>
            </w:r>
          </w:p>
        </w:tc>
      </w:tr>
      <w:tr w:rsidR="00BE165D" w14:paraId="3527CF79" w14:textId="77777777" w:rsidTr="00197E67">
        <w:trPr>
          <w:trHeight w:val="398"/>
          <w:jc w:val="center"/>
        </w:trPr>
        <w:tc>
          <w:tcPr>
            <w:tcW w:w="1935" w:type="pct"/>
          </w:tcPr>
          <w:p w14:paraId="3BE2F5CD" w14:textId="09E84ACE" w:rsidR="00BE165D" w:rsidRDefault="00BE165D" w:rsidP="00675A50">
            <w:pPr>
              <w:pStyle w:val="af4"/>
              <w:ind w:firstLineChars="0" w:firstLine="0"/>
              <w:jc w:val="center"/>
            </w:pPr>
            <w:r>
              <w:rPr>
                <w:rFonts w:hint="eastAsia"/>
              </w:rPr>
              <w:t>A</w:t>
            </w:r>
            <w:r>
              <w:t>verage Recall   (AR)</w:t>
            </w:r>
          </w:p>
        </w:tc>
        <w:tc>
          <w:tcPr>
            <w:tcW w:w="872" w:type="pct"/>
          </w:tcPr>
          <w:p w14:paraId="0CFC987C" w14:textId="2F8A7EE1" w:rsidR="00BE165D" w:rsidRDefault="00BE165D" w:rsidP="00675A50">
            <w:pPr>
              <w:pStyle w:val="af4"/>
              <w:ind w:firstLineChars="0" w:firstLine="0"/>
              <w:jc w:val="center"/>
            </w:pPr>
            <w:r>
              <w:rPr>
                <w:rFonts w:hint="eastAsia"/>
              </w:rPr>
              <w:t>0</w:t>
            </w:r>
            <w:r>
              <w:t>.50:0.95</w:t>
            </w:r>
          </w:p>
        </w:tc>
        <w:tc>
          <w:tcPr>
            <w:tcW w:w="779" w:type="pct"/>
          </w:tcPr>
          <w:p w14:paraId="51728CCF" w14:textId="6F32407F" w:rsidR="00BE165D" w:rsidRDefault="00BE165D" w:rsidP="00675A50">
            <w:pPr>
              <w:pStyle w:val="af4"/>
              <w:ind w:firstLineChars="0" w:firstLine="0"/>
              <w:jc w:val="center"/>
            </w:pPr>
            <w:r>
              <w:t>all</w:t>
            </w:r>
          </w:p>
        </w:tc>
        <w:tc>
          <w:tcPr>
            <w:tcW w:w="831" w:type="pct"/>
          </w:tcPr>
          <w:p w14:paraId="3290D125" w14:textId="0CF01F59" w:rsidR="00BE165D" w:rsidRDefault="00BE165D" w:rsidP="00675A50">
            <w:pPr>
              <w:pStyle w:val="af4"/>
              <w:ind w:firstLineChars="0" w:firstLine="0"/>
              <w:jc w:val="center"/>
            </w:pPr>
            <w:r>
              <w:rPr>
                <w:rFonts w:hint="eastAsia"/>
              </w:rPr>
              <w:t>1</w:t>
            </w:r>
            <w:r>
              <w:t>00</w:t>
            </w:r>
          </w:p>
        </w:tc>
        <w:tc>
          <w:tcPr>
            <w:tcW w:w="583" w:type="pct"/>
          </w:tcPr>
          <w:p w14:paraId="78B43A26" w14:textId="71830E8C" w:rsidR="00BE165D" w:rsidRDefault="00675A50" w:rsidP="00675A50">
            <w:pPr>
              <w:pStyle w:val="af4"/>
              <w:ind w:firstLineChars="0" w:firstLine="0"/>
              <w:jc w:val="center"/>
            </w:pPr>
            <w:r>
              <w:rPr>
                <w:rFonts w:hint="eastAsia"/>
              </w:rPr>
              <w:t>0.509</w:t>
            </w:r>
          </w:p>
        </w:tc>
      </w:tr>
      <w:tr w:rsidR="00BE165D" w14:paraId="3B56072F" w14:textId="77777777" w:rsidTr="00197E67">
        <w:trPr>
          <w:trHeight w:val="398"/>
          <w:jc w:val="center"/>
        </w:trPr>
        <w:tc>
          <w:tcPr>
            <w:tcW w:w="1935" w:type="pct"/>
          </w:tcPr>
          <w:p w14:paraId="2867A413" w14:textId="5A6664CF" w:rsidR="00BE165D" w:rsidRDefault="00BE165D" w:rsidP="00675A50">
            <w:pPr>
              <w:pStyle w:val="af4"/>
              <w:ind w:firstLineChars="0" w:firstLine="0"/>
              <w:jc w:val="center"/>
            </w:pPr>
            <w:r>
              <w:rPr>
                <w:rFonts w:hint="eastAsia"/>
              </w:rPr>
              <w:t>A</w:t>
            </w:r>
            <w:r>
              <w:t>verage Recall   (AR)</w:t>
            </w:r>
          </w:p>
        </w:tc>
        <w:tc>
          <w:tcPr>
            <w:tcW w:w="872" w:type="pct"/>
          </w:tcPr>
          <w:p w14:paraId="2B0E38CE" w14:textId="25362D32" w:rsidR="00BE165D" w:rsidRDefault="00BE165D" w:rsidP="00675A50">
            <w:pPr>
              <w:pStyle w:val="af4"/>
              <w:ind w:firstLineChars="0" w:firstLine="0"/>
              <w:jc w:val="center"/>
            </w:pPr>
            <w:r>
              <w:rPr>
                <w:rFonts w:hint="eastAsia"/>
              </w:rPr>
              <w:t>0</w:t>
            </w:r>
            <w:r>
              <w:t>.50:0.95</w:t>
            </w:r>
          </w:p>
        </w:tc>
        <w:tc>
          <w:tcPr>
            <w:tcW w:w="779" w:type="pct"/>
          </w:tcPr>
          <w:p w14:paraId="5BA610C0" w14:textId="1F5A0B9D" w:rsidR="00BE165D" w:rsidRDefault="00BE165D" w:rsidP="00675A50">
            <w:pPr>
              <w:pStyle w:val="af4"/>
              <w:ind w:firstLineChars="0" w:firstLine="0"/>
              <w:jc w:val="center"/>
            </w:pPr>
            <w:r>
              <w:t>small</w:t>
            </w:r>
          </w:p>
        </w:tc>
        <w:tc>
          <w:tcPr>
            <w:tcW w:w="831" w:type="pct"/>
          </w:tcPr>
          <w:p w14:paraId="0CDD6E65" w14:textId="5FE42412" w:rsidR="00BE165D" w:rsidRDefault="00BE165D" w:rsidP="00675A50">
            <w:pPr>
              <w:pStyle w:val="af4"/>
              <w:ind w:firstLineChars="0" w:firstLine="0"/>
              <w:jc w:val="center"/>
            </w:pPr>
            <w:r>
              <w:rPr>
                <w:rFonts w:hint="eastAsia"/>
              </w:rPr>
              <w:t>1</w:t>
            </w:r>
            <w:r>
              <w:t>00</w:t>
            </w:r>
          </w:p>
        </w:tc>
        <w:tc>
          <w:tcPr>
            <w:tcW w:w="583" w:type="pct"/>
          </w:tcPr>
          <w:p w14:paraId="25E0C799" w14:textId="106D6FF1" w:rsidR="00BE165D" w:rsidRDefault="00675A50" w:rsidP="00675A50">
            <w:pPr>
              <w:pStyle w:val="af4"/>
              <w:ind w:firstLineChars="0" w:firstLine="0"/>
              <w:jc w:val="center"/>
            </w:pPr>
            <w:r>
              <w:rPr>
                <w:rFonts w:hint="eastAsia"/>
              </w:rPr>
              <w:t>0.311</w:t>
            </w:r>
          </w:p>
        </w:tc>
      </w:tr>
      <w:tr w:rsidR="00BE165D" w14:paraId="6D17EBA5" w14:textId="77777777" w:rsidTr="00197E67">
        <w:trPr>
          <w:trHeight w:val="398"/>
          <w:jc w:val="center"/>
        </w:trPr>
        <w:tc>
          <w:tcPr>
            <w:tcW w:w="1935" w:type="pct"/>
          </w:tcPr>
          <w:p w14:paraId="6D724DE6" w14:textId="4FA22D1D" w:rsidR="00BE165D" w:rsidRDefault="00BE165D" w:rsidP="00675A50">
            <w:pPr>
              <w:pStyle w:val="af4"/>
              <w:ind w:firstLineChars="0" w:firstLine="0"/>
              <w:jc w:val="center"/>
            </w:pPr>
            <w:r>
              <w:rPr>
                <w:rFonts w:hint="eastAsia"/>
              </w:rPr>
              <w:t>A</w:t>
            </w:r>
            <w:r>
              <w:t>verage Recall   (AR)</w:t>
            </w:r>
          </w:p>
        </w:tc>
        <w:tc>
          <w:tcPr>
            <w:tcW w:w="872" w:type="pct"/>
          </w:tcPr>
          <w:p w14:paraId="5523691D" w14:textId="1BA999B0" w:rsidR="00BE165D" w:rsidRDefault="00BE165D" w:rsidP="00675A50">
            <w:pPr>
              <w:pStyle w:val="af4"/>
              <w:ind w:firstLineChars="0" w:firstLine="0"/>
              <w:jc w:val="center"/>
            </w:pPr>
            <w:r>
              <w:rPr>
                <w:rFonts w:hint="eastAsia"/>
              </w:rPr>
              <w:t>0</w:t>
            </w:r>
            <w:r>
              <w:t>.50:0.95</w:t>
            </w:r>
          </w:p>
        </w:tc>
        <w:tc>
          <w:tcPr>
            <w:tcW w:w="779" w:type="pct"/>
          </w:tcPr>
          <w:p w14:paraId="4A84616A" w14:textId="3F12B750" w:rsidR="00BE165D" w:rsidRDefault="00BE165D" w:rsidP="00675A50">
            <w:pPr>
              <w:pStyle w:val="af4"/>
              <w:ind w:firstLineChars="0" w:firstLine="0"/>
              <w:jc w:val="center"/>
            </w:pPr>
            <w:r>
              <w:t>medium</w:t>
            </w:r>
          </w:p>
        </w:tc>
        <w:tc>
          <w:tcPr>
            <w:tcW w:w="831" w:type="pct"/>
          </w:tcPr>
          <w:p w14:paraId="5399FE37" w14:textId="54D5A88B" w:rsidR="00BE165D" w:rsidRDefault="00BE165D" w:rsidP="00675A50">
            <w:pPr>
              <w:pStyle w:val="af4"/>
              <w:ind w:firstLineChars="0" w:firstLine="0"/>
              <w:jc w:val="center"/>
            </w:pPr>
            <w:r>
              <w:rPr>
                <w:rFonts w:hint="eastAsia"/>
              </w:rPr>
              <w:t>1</w:t>
            </w:r>
            <w:r>
              <w:t>00</w:t>
            </w:r>
          </w:p>
        </w:tc>
        <w:tc>
          <w:tcPr>
            <w:tcW w:w="583" w:type="pct"/>
          </w:tcPr>
          <w:p w14:paraId="55BA7499" w14:textId="24D7852E" w:rsidR="00BE165D" w:rsidRDefault="00675A50" w:rsidP="00675A50">
            <w:pPr>
              <w:pStyle w:val="af4"/>
              <w:ind w:firstLineChars="0" w:firstLine="0"/>
              <w:jc w:val="center"/>
            </w:pPr>
            <w:r>
              <w:rPr>
                <w:rFonts w:hint="eastAsia"/>
              </w:rPr>
              <w:t>0.553</w:t>
            </w:r>
          </w:p>
        </w:tc>
      </w:tr>
      <w:tr w:rsidR="00BE165D" w14:paraId="7F3E9E62" w14:textId="77777777" w:rsidTr="00197E67">
        <w:trPr>
          <w:trHeight w:val="398"/>
          <w:jc w:val="center"/>
        </w:trPr>
        <w:tc>
          <w:tcPr>
            <w:tcW w:w="1935" w:type="pct"/>
          </w:tcPr>
          <w:p w14:paraId="196BDDA1" w14:textId="01902078" w:rsidR="00BE165D" w:rsidRDefault="00BE165D" w:rsidP="00675A50">
            <w:pPr>
              <w:pStyle w:val="af4"/>
              <w:ind w:firstLineChars="0" w:firstLine="0"/>
              <w:jc w:val="center"/>
            </w:pPr>
            <w:r>
              <w:rPr>
                <w:rFonts w:hint="eastAsia"/>
              </w:rPr>
              <w:t>A</w:t>
            </w:r>
            <w:r>
              <w:t>verage Recall   (AR)</w:t>
            </w:r>
          </w:p>
        </w:tc>
        <w:tc>
          <w:tcPr>
            <w:tcW w:w="872" w:type="pct"/>
          </w:tcPr>
          <w:p w14:paraId="5A221AF1" w14:textId="113A4914" w:rsidR="00BE165D" w:rsidRDefault="00BE165D" w:rsidP="00675A50">
            <w:pPr>
              <w:pStyle w:val="af4"/>
              <w:ind w:firstLineChars="0" w:firstLine="0"/>
              <w:jc w:val="center"/>
            </w:pPr>
            <w:r>
              <w:rPr>
                <w:rFonts w:hint="eastAsia"/>
              </w:rPr>
              <w:t>0</w:t>
            </w:r>
            <w:r>
              <w:t>.50:0.95</w:t>
            </w:r>
          </w:p>
        </w:tc>
        <w:tc>
          <w:tcPr>
            <w:tcW w:w="779" w:type="pct"/>
          </w:tcPr>
          <w:p w14:paraId="697064E4" w14:textId="3840C659" w:rsidR="00BE165D" w:rsidRDefault="00BE165D" w:rsidP="00675A50">
            <w:pPr>
              <w:pStyle w:val="af4"/>
              <w:ind w:firstLineChars="0" w:firstLine="0"/>
              <w:jc w:val="center"/>
            </w:pPr>
            <w:r>
              <w:t>large</w:t>
            </w:r>
          </w:p>
        </w:tc>
        <w:tc>
          <w:tcPr>
            <w:tcW w:w="831" w:type="pct"/>
          </w:tcPr>
          <w:p w14:paraId="17DB7AC3" w14:textId="2B2BA24A" w:rsidR="00BE165D" w:rsidRDefault="00BE165D" w:rsidP="00675A50">
            <w:pPr>
              <w:pStyle w:val="af4"/>
              <w:ind w:firstLineChars="0" w:firstLine="0"/>
              <w:jc w:val="center"/>
            </w:pPr>
            <w:r>
              <w:rPr>
                <w:rFonts w:hint="eastAsia"/>
              </w:rPr>
              <w:t>1</w:t>
            </w:r>
            <w:r>
              <w:t>00</w:t>
            </w:r>
          </w:p>
        </w:tc>
        <w:tc>
          <w:tcPr>
            <w:tcW w:w="583" w:type="pct"/>
          </w:tcPr>
          <w:p w14:paraId="5A014EF3" w14:textId="0A5C5912" w:rsidR="00BE165D" w:rsidRDefault="00675A50" w:rsidP="00675A50">
            <w:pPr>
              <w:pStyle w:val="af4"/>
              <w:ind w:firstLineChars="0" w:firstLine="0"/>
              <w:jc w:val="center"/>
            </w:pPr>
            <w:r>
              <w:rPr>
                <w:rFonts w:hint="eastAsia"/>
              </w:rPr>
              <w:t>0.622</w:t>
            </w:r>
          </w:p>
        </w:tc>
      </w:tr>
    </w:tbl>
    <w:p w14:paraId="62ECF083" w14:textId="30730D27" w:rsidR="00451BD0" w:rsidRDefault="00451BD0" w:rsidP="00FD0335">
      <w:pPr>
        <w:pStyle w:val="af4"/>
        <w:ind w:firstLineChars="0" w:firstLine="0"/>
      </w:pPr>
    </w:p>
    <w:p w14:paraId="5A2C7DDC" w14:textId="6977AB8A" w:rsidR="00385733" w:rsidRPr="00385733" w:rsidRDefault="00385733" w:rsidP="0066489B">
      <w:pPr>
        <w:pStyle w:val="af5"/>
      </w:pPr>
      <w:bookmarkStart w:id="113" w:name="_Ref39866466"/>
      <w:r w:rsidRPr="00385733">
        <w:rPr>
          <w:rFonts w:hint="eastAsia"/>
        </w:rPr>
        <w:t>表</w:t>
      </w:r>
      <w:r w:rsidRPr="00385733">
        <w:rPr>
          <w:rFonts w:hint="eastAsia"/>
        </w:rPr>
        <w:t>4-</w:t>
      </w:r>
      <w:r w:rsidRPr="00385733">
        <w:fldChar w:fldCharType="begin"/>
      </w:r>
      <w:r w:rsidRPr="00385733">
        <w:instrText xml:space="preserve"> </w:instrText>
      </w:r>
      <w:r w:rsidRPr="00385733">
        <w:rPr>
          <w:rFonts w:hint="eastAsia"/>
        </w:rPr>
        <w:instrText xml:space="preserve">SEQ </w:instrText>
      </w:r>
      <w:r w:rsidRPr="00385733">
        <w:rPr>
          <w:rFonts w:hint="eastAsia"/>
        </w:rPr>
        <w:instrText>表</w:instrText>
      </w:r>
      <w:r w:rsidRPr="00385733">
        <w:rPr>
          <w:rFonts w:hint="eastAsia"/>
        </w:rPr>
        <w:instrText>4- \* ARABIC</w:instrText>
      </w:r>
      <w:r w:rsidRPr="00385733">
        <w:instrText xml:space="preserve"> </w:instrText>
      </w:r>
      <w:r w:rsidRPr="00385733">
        <w:fldChar w:fldCharType="separate"/>
      </w:r>
      <w:r w:rsidR="00A32931">
        <w:rPr>
          <w:noProof/>
        </w:rPr>
        <w:t>4</w:t>
      </w:r>
      <w:r w:rsidRPr="00385733">
        <w:fldChar w:fldCharType="end"/>
      </w:r>
      <w:bookmarkEnd w:id="113"/>
      <w:r w:rsidR="007A039D" w:rsidRPr="00385733">
        <w:t xml:space="preserve"> </w:t>
      </w:r>
      <w:r w:rsidR="007A039D" w:rsidRPr="00385733">
        <w:rPr>
          <w:rFonts w:hint="eastAsia"/>
        </w:rPr>
        <w:t>COCO</w:t>
      </w:r>
      <w:r w:rsidR="007A039D" w:rsidRPr="00385733">
        <w:rPr>
          <w:rFonts w:hint="eastAsia"/>
        </w:rPr>
        <w:t>数据集有中</w:t>
      </w:r>
      <w:r w:rsidR="007A039D" w:rsidRPr="00675A50">
        <w:rPr>
          <w:rFonts w:hint="eastAsia"/>
        </w:rPr>
        <w:t>心部分采样训练结果</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E7335C" w14:paraId="07AD5942" w14:textId="77777777" w:rsidTr="00197E67">
        <w:trPr>
          <w:trHeight w:val="398"/>
        </w:trPr>
        <w:tc>
          <w:tcPr>
            <w:tcW w:w="1935" w:type="pct"/>
            <w:tcBorders>
              <w:top w:val="single" w:sz="12" w:space="0" w:color="000000" w:themeColor="text1"/>
              <w:bottom w:val="single" w:sz="6" w:space="0" w:color="000000" w:themeColor="text1"/>
            </w:tcBorders>
          </w:tcPr>
          <w:p w14:paraId="17529C7A" w14:textId="77777777" w:rsidR="00E7335C" w:rsidRDefault="00E7335C" w:rsidP="00675A50">
            <w:pPr>
              <w:pStyle w:val="af4"/>
              <w:ind w:firstLineChars="0" w:firstLine="0"/>
              <w:jc w:val="center"/>
            </w:pPr>
          </w:p>
        </w:tc>
        <w:tc>
          <w:tcPr>
            <w:tcW w:w="872" w:type="pct"/>
            <w:tcBorders>
              <w:top w:val="single" w:sz="12" w:space="0" w:color="000000" w:themeColor="text1"/>
              <w:bottom w:val="single" w:sz="6" w:space="0" w:color="000000" w:themeColor="text1"/>
            </w:tcBorders>
          </w:tcPr>
          <w:p w14:paraId="5749BD86" w14:textId="77777777" w:rsidR="00E7335C" w:rsidRDefault="00E7335C" w:rsidP="00675A50">
            <w:pPr>
              <w:pStyle w:val="af4"/>
              <w:ind w:firstLineChars="0" w:firstLine="0"/>
              <w:jc w:val="center"/>
            </w:pPr>
            <w:r>
              <w:rPr>
                <w:rFonts w:hint="eastAsia"/>
              </w:rPr>
              <w:t>IoU</w:t>
            </w:r>
          </w:p>
        </w:tc>
        <w:tc>
          <w:tcPr>
            <w:tcW w:w="779" w:type="pct"/>
            <w:tcBorders>
              <w:top w:val="single" w:sz="12" w:space="0" w:color="000000" w:themeColor="text1"/>
              <w:bottom w:val="single" w:sz="6" w:space="0" w:color="000000" w:themeColor="text1"/>
            </w:tcBorders>
          </w:tcPr>
          <w:p w14:paraId="42F8A947" w14:textId="77777777" w:rsidR="00E7335C" w:rsidRDefault="00E7335C" w:rsidP="00675A50">
            <w:pPr>
              <w:pStyle w:val="af4"/>
              <w:ind w:firstLineChars="0" w:firstLine="0"/>
              <w:jc w:val="center"/>
            </w:pPr>
            <w:r>
              <w:t>area</w:t>
            </w:r>
          </w:p>
        </w:tc>
        <w:tc>
          <w:tcPr>
            <w:tcW w:w="831" w:type="pct"/>
            <w:tcBorders>
              <w:top w:val="single" w:sz="12" w:space="0" w:color="000000" w:themeColor="text1"/>
              <w:bottom w:val="single" w:sz="6" w:space="0" w:color="000000" w:themeColor="text1"/>
            </w:tcBorders>
          </w:tcPr>
          <w:p w14:paraId="5882DC56" w14:textId="77777777" w:rsidR="00E7335C" w:rsidRDefault="00E7335C" w:rsidP="00675A50">
            <w:pPr>
              <w:pStyle w:val="af4"/>
              <w:ind w:firstLineChars="0" w:firstLine="0"/>
              <w:jc w:val="center"/>
            </w:pPr>
            <w:r>
              <w:rPr>
                <w:rFonts w:hint="eastAsia"/>
              </w:rPr>
              <w:t>m</w:t>
            </w:r>
            <w:r>
              <w:t>axDets</w:t>
            </w:r>
          </w:p>
        </w:tc>
        <w:tc>
          <w:tcPr>
            <w:tcW w:w="583" w:type="pct"/>
            <w:tcBorders>
              <w:top w:val="single" w:sz="12" w:space="0" w:color="000000" w:themeColor="text1"/>
              <w:bottom w:val="single" w:sz="6" w:space="0" w:color="000000" w:themeColor="text1"/>
            </w:tcBorders>
          </w:tcPr>
          <w:p w14:paraId="2F4BBD63" w14:textId="77777777" w:rsidR="00E7335C" w:rsidRDefault="00E7335C" w:rsidP="00675A50">
            <w:pPr>
              <w:pStyle w:val="af4"/>
              <w:ind w:firstLineChars="0" w:firstLine="0"/>
              <w:jc w:val="center"/>
            </w:pPr>
            <w:r>
              <w:rPr>
                <w:rFonts w:hint="eastAsia"/>
              </w:rPr>
              <w:t>r</w:t>
            </w:r>
            <w:r>
              <w:t>esult</w:t>
            </w:r>
          </w:p>
        </w:tc>
      </w:tr>
      <w:tr w:rsidR="00E7335C" w14:paraId="716A9549" w14:textId="77777777" w:rsidTr="00197E67">
        <w:trPr>
          <w:trHeight w:val="398"/>
        </w:trPr>
        <w:tc>
          <w:tcPr>
            <w:tcW w:w="1935" w:type="pct"/>
            <w:tcBorders>
              <w:top w:val="single" w:sz="6" w:space="0" w:color="000000" w:themeColor="text1"/>
            </w:tcBorders>
          </w:tcPr>
          <w:p w14:paraId="2045E7BC" w14:textId="77777777" w:rsidR="00E7335C" w:rsidRDefault="00E7335C" w:rsidP="00675A50">
            <w:pPr>
              <w:pStyle w:val="af4"/>
              <w:ind w:firstLineChars="0" w:firstLine="0"/>
              <w:jc w:val="center"/>
            </w:pPr>
            <w:r>
              <w:rPr>
                <w:rFonts w:hint="eastAsia"/>
              </w:rPr>
              <w:t>A</w:t>
            </w:r>
            <w:r>
              <w:t>verage Precision (AP)</w:t>
            </w:r>
          </w:p>
        </w:tc>
        <w:tc>
          <w:tcPr>
            <w:tcW w:w="872" w:type="pct"/>
            <w:tcBorders>
              <w:top w:val="single" w:sz="6" w:space="0" w:color="000000" w:themeColor="text1"/>
            </w:tcBorders>
          </w:tcPr>
          <w:p w14:paraId="34D7D7F6" w14:textId="77777777" w:rsidR="00E7335C" w:rsidRDefault="00E7335C" w:rsidP="00675A50">
            <w:pPr>
              <w:pStyle w:val="af4"/>
              <w:ind w:firstLineChars="0" w:firstLine="0"/>
              <w:jc w:val="center"/>
            </w:pPr>
            <w:r>
              <w:rPr>
                <w:rFonts w:hint="eastAsia"/>
              </w:rPr>
              <w:t>0</w:t>
            </w:r>
            <w:r>
              <w:t>.50:0.95</w:t>
            </w:r>
          </w:p>
        </w:tc>
        <w:tc>
          <w:tcPr>
            <w:tcW w:w="779" w:type="pct"/>
            <w:tcBorders>
              <w:top w:val="single" w:sz="6" w:space="0" w:color="000000" w:themeColor="text1"/>
            </w:tcBorders>
          </w:tcPr>
          <w:p w14:paraId="5784C8D7" w14:textId="77777777" w:rsidR="00E7335C" w:rsidRDefault="00E7335C" w:rsidP="00675A50">
            <w:pPr>
              <w:pStyle w:val="af4"/>
              <w:ind w:firstLineChars="0" w:firstLine="0"/>
              <w:jc w:val="center"/>
            </w:pPr>
            <w:r>
              <w:t>all</w:t>
            </w:r>
          </w:p>
        </w:tc>
        <w:tc>
          <w:tcPr>
            <w:tcW w:w="831" w:type="pct"/>
            <w:tcBorders>
              <w:top w:val="single" w:sz="6" w:space="0" w:color="000000" w:themeColor="text1"/>
            </w:tcBorders>
          </w:tcPr>
          <w:p w14:paraId="1C19BD18" w14:textId="77777777" w:rsidR="00E7335C" w:rsidRDefault="00E7335C" w:rsidP="00675A50">
            <w:pPr>
              <w:pStyle w:val="af4"/>
              <w:ind w:firstLineChars="0" w:firstLine="0"/>
              <w:jc w:val="center"/>
            </w:pPr>
            <w:r>
              <w:rPr>
                <w:rFonts w:hint="eastAsia"/>
              </w:rPr>
              <w:t>1</w:t>
            </w:r>
            <w:r>
              <w:t>00</w:t>
            </w:r>
          </w:p>
        </w:tc>
        <w:tc>
          <w:tcPr>
            <w:tcW w:w="583" w:type="pct"/>
            <w:tcBorders>
              <w:top w:val="single" w:sz="6" w:space="0" w:color="000000" w:themeColor="text1"/>
            </w:tcBorders>
          </w:tcPr>
          <w:p w14:paraId="22780528" w14:textId="38BCDBB5" w:rsidR="00E7335C" w:rsidRDefault="00C42F21" w:rsidP="00675A50">
            <w:pPr>
              <w:pStyle w:val="af4"/>
              <w:ind w:firstLineChars="0" w:firstLine="0"/>
              <w:jc w:val="center"/>
            </w:pPr>
            <w:r>
              <w:rPr>
                <w:rFonts w:hint="eastAsia"/>
              </w:rPr>
              <w:t>0.355</w:t>
            </w:r>
          </w:p>
        </w:tc>
      </w:tr>
      <w:tr w:rsidR="00E7335C" w14:paraId="4EC127BD" w14:textId="77777777" w:rsidTr="00197E67">
        <w:trPr>
          <w:trHeight w:val="390"/>
        </w:trPr>
        <w:tc>
          <w:tcPr>
            <w:tcW w:w="1935" w:type="pct"/>
          </w:tcPr>
          <w:p w14:paraId="20EE15D8" w14:textId="77777777" w:rsidR="00E7335C" w:rsidRDefault="00E7335C" w:rsidP="00675A50">
            <w:pPr>
              <w:pStyle w:val="af4"/>
              <w:ind w:firstLineChars="0" w:firstLine="0"/>
              <w:jc w:val="center"/>
            </w:pPr>
            <w:r>
              <w:rPr>
                <w:rFonts w:hint="eastAsia"/>
              </w:rPr>
              <w:t>A</w:t>
            </w:r>
            <w:r>
              <w:t>verage Precision (AP)</w:t>
            </w:r>
          </w:p>
        </w:tc>
        <w:tc>
          <w:tcPr>
            <w:tcW w:w="872" w:type="pct"/>
          </w:tcPr>
          <w:p w14:paraId="68C8D0EA" w14:textId="77777777" w:rsidR="00E7335C" w:rsidRDefault="00E7335C" w:rsidP="00675A50">
            <w:pPr>
              <w:pStyle w:val="af4"/>
              <w:ind w:firstLineChars="0" w:firstLine="0"/>
              <w:jc w:val="center"/>
            </w:pPr>
            <w:r>
              <w:rPr>
                <w:rFonts w:hint="eastAsia"/>
              </w:rPr>
              <w:t>0</w:t>
            </w:r>
            <w:r>
              <w:t>.50</w:t>
            </w:r>
          </w:p>
        </w:tc>
        <w:tc>
          <w:tcPr>
            <w:tcW w:w="779" w:type="pct"/>
          </w:tcPr>
          <w:p w14:paraId="7B038BDA" w14:textId="77777777" w:rsidR="00E7335C" w:rsidRDefault="00E7335C" w:rsidP="00675A50">
            <w:pPr>
              <w:pStyle w:val="af4"/>
              <w:ind w:firstLineChars="0" w:firstLine="0"/>
              <w:jc w:val="center"/>
            </w:pPr>
            <w:r>
              <w:t>all</w:t>
            </w:r>
          </w:p>
        </w:tc>
        <w:tc>
          <w:tcPr>
            <w:tcW w:w="831" w:type="pct"/>
          </w:tcPr>
          <w:p w14:paraId="52192B25" w14:textId="77777777" w:rsidR="00E7335C" w:rsidRDefault="00E7335C" w:rsidP="00675A50">
            <w:pPr>
              <w:pStyle w:val="af4"/>
              <w:ind w:firstLineChars="0" w:firstLine="0"/>
              <w:jc w:val="center"/>
            </w:pPr>
            <w:r>
              <w:rPr>
                <w:rFonts w:hint="eastAsia"/>
              </w:rPr>
              <w:t>1</w:t>
            </w:r>
            <w:r>
              <w:t>00</w:t>
            </w:r>
          </w:p>
        </w:tc>
        <w:tc>
          <w:tcPr>
            <w:tcW w:w="583" w:type="pct"/>
          </w:tcPr>
          <w:p w14:paraId="2A991B83" w14:textId="042F9335" w:rsidR="00C42F21" w:rsidRDefault="00C42F21" w:rsidP="00C42F21">
            <w:pPr>
              <w:pStyle w:val="af4"/>
              <w:ind w:firstLineChars="0" w:firstLine="0"/>
              <w:jc w:val="center"/>
            </w:pPr>
            <w:r>
              <w:rPr>
                <w:rFonts w:hint="eastAsia"/>
              </w:rPr>
              <w:t>0.530</w:t>
            </w:r>
          </w:p>
        </w:tc>
      </w:tr>
      <w:tr w:rsidR="00E7335C" w14:paraId="21CB257A" w14:textId="77777777" w:rsidTr="00197E67">
        <w:trPr>
          <w:trHeight w:val="398"/>
        </w:trPr>
        <w:tc>
          <w:tcPr>
            <w:tcW w:w="1935" w:type="pct"/>
          </w:tcPr>
          <w:p w14:paraId="631E4B82" w14:textId="77777777" w:rsidR="00E7335C" w:rsidRDefault="00E7335C" w:rsidP="00675A50">
            <w:pPr>
              <w:pStyle w:val="af4"/>
              <w:ind w:firstLineChars="0" w:firstLine="0"/>
              <w:jc w:val="center"/>
            </w:pPr>
            <w:r>
              <w:rPr>
                <w:rFonts w:hint="eastAsia"/>
              </w:rPr>
              <w:t>A</w:t>
            </w:r>
            <w:r>
              <w:t>verage Precision (AP)</w:t>
            </w:r>
          </w:p>
        </w:tc>
        <w:tc>
          <w:tcPr>
            <w:tcW w:w="872" w:type="pct"/>
          </w:tcPr>
          <w:p w14:paraId="1C43AFDE" w14:textId="77777777" w:rsidR="00E7335C" w:rsidRDefault="00E7335C" w:rsidP="00675A50">
            <w:pPr>
              <w:pStyle w:val="af4"/>
              <w:ind w:firstLineChars="0" w:firstLine="0"/>
              <w:jc w:val="center"/>
            </w:pPr>
            <w:r>
              <w:rPr>
                <w:rFonts w:hint="eastAsia"/>
              </w:rPr>
              <w:t>0</w:t>
            </w:r>
            <w:r>
              <w:t>.75</w:t>
            </w:r>
          </w:p>
        </w:tc>
        <w:tc>
          <w:tcPr>
            <w:tcW w:w="779" w:type="pct"/>
          </w:tcPr>
          <w:p w14:paraId="6BBE91DE" w14:textId="77777777" w:rsidR="00E7335C" w:rsidRDefault="00E7335C" w:rsidP="00675A50">
            <w:pPr>
              <w:pStyle w:val="af4"/>
              <w:ind w:firstLineChars="0" w:firstLine="0"/>
              <w:jc w:val="center"/>
            </w:pPr>
            <w:r>
              <w:t>all</w:t>
            </w:r>
          </w:p>
        </w:tc>
        <w:tc>
          <w:tcPr>
            <w:tcW w:w="831" w:type="pct"/>
          </w:tcPr>
          <w:p w14:paraId="08EED0A9" w14:textId="77777777" w:rsidR="00E7335C" w:rsidRDefault="00E7335C" w:rsidP="00675A50">
            <w:pPr>
              <w:pStyle w:val="af4"/>
              <w:ind w:firstLineChars="0" w:firstLine="0"/>
              <w:jc w:val="center"/>
            </w:pPr>
            <w:r>
              <w:rPr>
                <w:rFonts w:hint="eastAsia"/>
              </w:rPr>
              <w:t>1</w:t>
            </w:r>
            <w:r>
              <w:t>00</w:t>
            </w:r>
          </w:p>
        </w:tc>
        <w:tc>
          <w:tcPr>
            <w:tcW w:w="583" w:type="pct"/>
          </w:tcPr>
          <w:p w14:paraId="4CC7A328" w14:textId="19433CC6" w:rsidR="00E7335C" w:rsidRDefault="00C42F21" w:rsidP="00675A50">
            <w:pPr>
              <w:pStyle w:val="af4"/>
              <w:ind w:firstLineChars="0" w:firstLine="0"/>
              <w:jc w:val="center"/>
            </w:pPr>
            <w:r>
              <w:rPr>
                <w:rFonts w:hint="eastAsia"/>
              </w:rPr>
              <w:t>0.378</w:t>
            </w:r>
          </w:p>
        </w:tc>
      </w:tr>
      <w:tr w:rsidR="00E7335C" w14:paraId="7A692616" w14:textId="77777777" w:rsidTr="00197E67">
        <w:trPr>
          <w:trHeight w:val="398"/>
        </w:trPr>
        <w:tc>
          <w:tcPr>
            <w:tcW w:w="1935" w:type="pct"/>
          </w:tcPr>
          <w:p w14:paraId="09697B09" w14:textId="77777777" w:rsidR="00E7335C" w:rsidRDefault="00E7335C" w:rsidP="00675A50">
            <w:pPr>
              <w:pStyle w:val="af4"/>
              <w:ind w:firstLineChars="0" w:firstLine="0"/>
              <w:jc w:val="center"/>
            </w:pPr>
            <w:r>
              <w:rPr>
                <w:rFonts w:hint="eastAsia"/>
              </w:rPr>
              <w:t>A</w:t>
            </w:r>
            <w:r>
              <w:t>verage Precision (AP)</w:t>
            </w:r>
          </w:p>
        </w:tc>
        <w:tc>
          <w:tcPr>
            <w:tcW w:w="872" w:type="pct"/>
          </w:tcPr>
          <w:p w14:paraId="2EA1C736" w14:textId="77777777" w:rsidR="00E7335C" w:rsidRDefault="00E7335C" w:rsidP="00675A50">
            <w:pPr>
              <w:pStyle w:val="af4"/>
              <w:ind w:firstLineChars="0" w:firstLine="0"/>
              <w:jc w:val="center"/>
            </w:pPr>
            <w:r>
              <w:rPr>
                <w:rFonts w:hint="eastAsia"/>
              </w:rPr>
              <w:t>0</w:t>
            </w:r>
            <w:r>
              <w:t>.50:0.95</w:t>
            </w:r>
          </w:p>
        </w:tc>
        <w:tc>
          <w:tcPr>
            <w:tcW w:w="779" w:type="pct"/>
          </w:tcPr>
          <w:p w14:paraId="0F642C46" w14:textId="77777777" w:rsidR="00E7335C" w:rsidRDefault="00E7335C" w:rsidP="00675A50">
            <w:pPr>
              <w:pStyle w:val="af4"/>
              <w:ind w:firstLineChars="0" w:firstLine="0"/>
              <w:jc w:val="center"/>
            </w:pPr>
            <w:r>
              <w:rPr>
                <w:rFonts w:hint="eastAsia"/>
              </w:rPr>
              <w:t>s</w:t>
            </w:r>
            <w:r>
              <w:t>mall</w:t>
            </w:r>
          </w:p>
        </w:tc>
        <w:tc>
          <w:tcPr>
            <w:tcW w:w="831" w:type="pct"/>
          </w:tcPr>
          <w:p w14:paraId="1103421D" w14:textId="77777777" w:rsidR="00E7335C" w:rsidRDefault="00E7335C" w:rsidP="00675A50">
            <w:pPr>
              <w:pStyle w:val="af4"/>
              <w:ind w:firstLineChars="0" w:firstLine="0"/>
              <w:jc w:val="center"/>
            </w:pPr>
            <w:r>
              <w:rPr>
                <w:rFonts w:hint="eastAsia"/>
              </w:rPr>
              <w:t>1</w:t>
            </w:r>
            <w:r>
              <w:t>00</w:t>
            </w:r>
          </w:p>
        </w:tc>
        <w:tc>
          <w:tcPr>
            <w:tcW w:w="583" w:type="pct"/>
          </w:tcPr>
          <w:p w14:paraId="450C0D5B" w14:textId="65B1D2FF" w:rsidR="00E7335C" w:rsidRDefault="00C42F21" w:rsidP="00675A50">
            <w:pPr>
              <w:pStyle w:val="af4"/>
              <w:ind w:firstLineChars="0" w:firstLine="0"/>
              <w:jc w:val="center"/>
            </w:pPr>
            <w:r>
              <w:rPr>
                <w:rFonts w:hint="eastAsia"/>
              </w:rPr>
              <w:t>0.190</w:t>
            </w:r>
          </w:p>
        </w:tc>
      </w:tr>
      <w:tr w:rsidR="00E7335C" w14:paraId="55757644" w14:textId="77777777" w:rsidTr="00197E67">
        <w:trPr>
          <w:trHeight w:val="398"/>
        </w:trPr>
        <w:tc>
          <w:tcPr>
            <w:tcW w:w="1935" w:type="pct"/>
          </w:tcPr>
          <w:p w14:paraId="2EE70584" w14:textId="77777777" w:rsidR="00E7335C" w:rsidRDefault="00E7335C" w:rsidP="00675A50">
            <w:pPr>
              <w:pStyle w:val="af4"/>
              <w:ind w:firstLineChars="0" w:firstLine="0"/>
              <w:jc w:val="center"/>
            </w:pPr>
            <w:r>
              <w:rPr>
                <w:rFonts w:hint="eastAsia"/>
              </w:rPr>
              <w:t>A</w:t>
            </w:r>
            <w:r>
              <w:t>verage Precision (AP)</w:t>
            </w:r>
          </w:p>
        </w:tc>
        <w:tc>
          <w:tcPr>
            <w:tcW w:w="872" w:type="pct"/>
          </w:tcPr>
          <w:p w14:paraId="6FCB659A" w14:textId="77777777" w:rsidR="00E7335C" w:rsidRDefault="00E7335C" w:rsidP="00675A50">
            <w:pPr>
              <w:pStyle w:val="af4"/>
              <w:ind w:firstLineChars="0" w:firstLine="0"/>
              <w:jc w:val="center"/>
            </w:pPr>
            <w:r>
              <w:rPr>
                <w:rFonts w:hint="eastAsia"/>
              </w:rPr>
              <w:t>0</w:t>
            </w:r>
            <w:r>
              <w:t>.50:0.95</w:t>
            </w:r>
          </w:p>
        </w:tc>
        <w:tc>
          <w:tcPr>
            <w:tcW w:w="779" w:type="pct"/>
          </w:tcPr>
          <w:p w14:paraId="6905BE2D" w14:textId="77777777" w:rsidR="00E7335C" w:rsidRDefault="00E7335C" w:rsidP="00675A50">
            <w:pPr>
              <w:pStyle w:val="af4"/>
              <w:ind w:firstLineChars="0" w:firstLine="0"/>
              <w:jc w:val="center"/>
            </w:pPr>
            <w:r>
              <w:rPr>
                <w:rFonts w:hint="eastAsia"/>
              </w:rPr>
              <w:t>m</w:t>
            </w:r>
            <w:r>
              <w:t>edium</w:t>
            </w:r>
          </w:p>
        </w:tc>
        <w:tc>
          <w:tcPr>
            <w:tcW w:w="831" w:type="pct"/>
          </w:tcPr>
          <w:p w14:paraId="1C5DC0A8" w14:textId="77777777" w:rsidR="00E7335C" w:rsidRDefault="00E7335C" w:rsidP="00675A50">
            <w:pPr>
              <w:pStyle w:val="af4"/>
              <w:ind w:firstLineChars="0" w:firstLine="0"/>
              <w:jc w:val="center"/>
            </w:pPr>
            <w:r>
              <w:rPr>
                <w:rFonts w:hint="eastAsia"/>
              </w:rPr>
              <w:t>1</w:t>
            </w:r>
            <w:r>
              <w:t>00</w:t>
            </w:r>
          </w:p>
        </w:tc>
        <w:tc>
          <w:tcPr>
            <w:tcW w:w="583" w:type="pct"/>
          </w:tcPr>
          <w:p w14:paraId="53B4AD9E" w14:textId="293488FB" w:rsidR="00E7335C" w:rsidRDefault="00C42F21" w:rsidP="00675A50">
            <w:pPr>
              <w:pStyle w:val="af4"/>
              <w:ind w:firstLineChars="0" w:firstLine="0"/>
              <w:jc w:val="center"/>
            </w:pPr>
            <w:r>
              <w:rPr>
                <w:rFonts w:hint="eastAsia"/>
              </w:rPr>
              <w:t>0.390</w:t>
            </w:r>
          </w:p>
        </w:tc>
      </w:tr>
      <w:tr w:rsidR="00E7335C" w14:paraId="5800AB9D" w14:textId="77777777" w:rsidTr="00197E67">
        <w:trPr>
          <w:trHeight w:val="390"/>
        </w:trPr>
        <w:tc>
          <w:tcPr>
            <w:tcW w:w="1935" w:type="pct"/>
          </w:tcPr>
          <w:p w14:paraId="1646EFD0" w14:textId="77777777" w:rsidR="00E7335C" w:rsidRDefault="00E7335C" w:rsidP="00675A50">
            <w:pPr>
              <w:pStyle w:val="af4"/>
              <w:ind w:firstLineChars="0" w:firstLine="0"/>
              <w:jc w:val="center"/>
            </w:pPr>
            <w:r>
              <w:rPr>
                <w:rFonts w:hint="eastAsia"/>
              </w:rPr>
              <w:t>A</w:t>
            </w:r>
            <w:r>
              <w:t>verage Precision (AP)</w:t>
            </w:r>
          </w:p>
        </w:tc>
        <w:tc>
          <w:tcPr>
            <w:tcW w:w="872" w:type="pct"/>
          </w:tcPr>
          <w:p w14:paraId="3A6AC1A0" w14:textId="77777777" w:rsidR="00E7335C" w:rsidRDefault="00E7335C" w:rsidP="00675A50">
            <w:pPr>
              <w:pStyle w:val="af4"/>
              <w:ind w:firstLineChars="0" w:firstLine="0"/>
              <w:jc w:val="center"/>
            </w:pPr>
            <w:r>
              <w:rPr>
                <w:rFonts w:hint="eastAsia"/>
              </w:rPr>
              <w:t>0</w:t>
            </w:r>
            <w:r>
              <w:t>.50:0.95</w:t>
            </w:r>
          </w:p>
        </w:tc>
        <w:tc>
          <w:tcPr>
            <w:tcW w:w="779" w:type="pct"/>
          </w:tcPr>
          <w:p w14:paraId="2C92E068" w14:textId="77777777" w:rsidR="00E7335C" w:rsidRDefault="00E7335C" w:rsidP="00675A50">
            <w:pPr>
              <w:pStyle w:val="af4"/>
              <w:ind w:firstLineChars="0" w:firstLine="0"/>
              <w:jc w:val="center"/>
            </w:pPr>
            <w:r>
              <w:rPr>
                <w:rFonts w:hint="eastAsia"/>
              </w:rPr>
              <w:t>l</w:t>
            </w:r>
            <w:r>
              <w:t>arge</w:t>
            </w:r>
          </w:p>
        </w:tc>
        <w:tc>
          <w:tcPr>
            <w:tcW w:w="831" w:type="pct"/>
          </w:tcPr>
          <w:p w14:paraId="19B7C1FC" w14:textId="77777777" w:rsidR="00E7335C" w:rsidRDefault="00E7335C" w:rsidP="00675A50">
            <w:pPr>
              <w:pStyle w:val="af4"/>
              <w:ind w:firstLineChars="0" w:firstLine="0"/>
              <w:jc w:val="center"/>
            </w:pPr>
            <w:r>
              <w:rPr>
                <w:rFonts w:hint="eastAsia"/>
              </w:rPr>
              <w:t>1</w:t>
            </w:r>
            <w:r>
              <w:t>00</w:t>
            </w:r>
          </w:p>
        </w:tc>
        <w:tc>
          <w:tcPr>
            <w:tcW w:w="583" w:type="pct"/>
          </w:tcPr>
          <w:p w14:paraId="3999AFF9" w14:textId="349EB638" w:rsidR="00E7335C" w:rsidRDefault="00C42F21" w:rsidP="00675A50">
            <w:pPr>
              <w:pStyle w:val="af4"/>
              <w:ind w:firstLineChars="0" w:firstLine="0"/>
              <w:jc w:val="center"/>
            </w:pPr>
            <w:r>
              <w:rPr>
                <w:rFonts w:hint="eastAsia"/>
              </w:rPr>
              <w:t>0.469</w:t>
            </w:r>
          </w:p>
        </w:tc>
      </w:tr>
      <w:tr w:rsidR="00E7335C" w14:paraId="4F0E2037" w14:textId="77777777" w:rsidTr="00197E67">
        <w:trPr>
          <w:trHeight w:val="398"/>
        </w:trPr>
        <w:tc>
          <w:tcPr>
            <w:tcW w:w="1935" w:type="pct"/>
          </w:tcPr>
          <w:p w14:paraId="2CC47CCE" w14:textId="77777777" w:rsidR="00E7335C" w:rsidRDefault="00E7335C" w:rsidP="00675A50">
            <w:pPr>
              <w:pStyle w:val="af4"/>
              <w:ind w:firstLineChars="0" w:firstLine="0"/>
              <w:jc w:val="center"/>
            </w:pPr>
            <w:r>
              <w:rPr>
                <w:rFonts w:hint="eastAsia"/>
              </w:rPr>
              <w:t>A</w:t>
            </w:r>
            <w:r>
              <w:t>verage Recall   (AR)</w:t>
            </w:r>
          </w:p>
        </w:tc>
        <w:tc>
          <w:tcPr>
            <w:tcW w:w="872" w:type="pct"/>
          </w:tcPr>
          <w:p w14:paraId="08F4AB5A" w14:textId="77777777" w:rsidR="00E7335C" w:rsidRDefault="00E7335C" w:rsidP="00675A50">
            <w:pPr>
              <w:pStyle w:val="af4"/>
              <w:ind w:firstLineChars="0" w:firstLine="0"/>
              <w:jc w:val="center"/>
            </w:pPr>
            <w:r>
              <w:rPr>
                <w:rFonts w:hint="eastAsia"/>
              </w:rPr>
              <w:t>0</w:t>
            </w:r>
            <w:r>
              <w:t>.50:0.95</w:t>
            </w:r>
          </w:p>
        </w:tc>
        <w:tc>
          <w:tcPr>
            <w:tcW w:w="779" w:type="pct"/>
          </w:tcPr>
          <w:p w14:paraId="2D5E5E3C" w14:textId="77777777" w:rsidR="00E7335C" w:rsidRDefault="00E7335C" w:rsidP="00675A50">
            <w:pPr>
              <w:pStyle w:val="af4"/>
              <w:ind w:firstLineChars="0" w:firstLine="0"/>
              <w:jc w:val="center"/>
            </w:pPr>
            <w:r>
              <w:t>all</w:t>
            </w:r>
          </w:p>
        </w:tc>
        <w:tc>
          <w:tcPr>
            <w:tcW w:w="831" w:type="pct"/>
          </w:tcPr>
          <w:p w14:paraId="1851E2AA" w14:textId="77777777" w:rsidR="00E7335C" w:rsidRDefault="00E7335C" w:rsidP="00675A50">
            <w:pPr>
              <w:pStyle w:val="af4"/>
              <w:ind w:firstLineChars="0" w:firstLine="0"/>
              <w:jc w:val="center"/>
            </w:pPr>
            <w:r>
              <w:rPr>
                <w:rFonts w:hint="eastAsia"/>
              </w:rPr>
              <w:t>1</w:t>
            </w:r>
          </w:p>
        </w:tc>
        <w:tc>
          <w:tcPr>
            <w:tcW w:w="583" w:type="pct"/>
          </w:tcPr>
          <w:p w14:paraId="18715672" w14:textId="0139C6AC" w:rsidR="00E7335C" w:rsidRDefault="00C42F21" w:rsidP="00675A50">
            <w:pPr>
              <w:pStyle w:val="af4"/>
              <w:ind w:firstLineChars="0" w:firstLine="0"/>
              <w:jc w:val="center"/>
            </w:pPr>
            <w:r>
              <w:rPr>
                <w:rFonts w:hint="eastAsia"/>
              </w:rPr>
              <w:t>0.293</w:t>
            </w:r>
          </w:p>
        </w:tc>
      </w:tr>
      <w:tr w:rsidR="00E7335C" w14:paraId="013762D1" w14:textId="77777777" w:rsidTr="00197E67">
        <w:trPr>
          <w:trHeight w:val="398"/>
        </w:trPr>
        <w:tc>
          <w:tcPr>
            <w:tcW w:w="1935" w:type="pct"/>
          </w:tcPr>
          <w:p w14:paraId="6BF6BEC9" w14:textId="77777777" w:rsidR="00E7335C" w:rsidRDefault="00E7335C" w:rsidP="00675A50">
            <w:pPr>
              <w:pStyle w:val="af4"/>
              <w:ind w:firstLineChars="0" w:firstLine="0"/>
              <w:jc w:val="center"/>
            </w:pPr>
            <w:r>
              <w:rPr>
                <w:rFonts w:hint="eastAsia"/>
              </w:rPr>
              <w:t>A</w:t>
            </w:r>
            <w:r>
              <w:t>verage Recall   (AR)</w:t>
            </w:r>
          </w:p>
        </w:tc>
        <w:tc>
          <w:tcPr>
            <w:tcW w:w="872" w:type="pct"/>
          </w:tcPr>
          <w:p w14:paraId="740218EE" w14:textId="77777777" w:rsidR="00E7335C" w:rsidRDefault="00E7335C" w:rsidP="00675A50">
            <w:pPr>
              <w:pStyle w:val="af4"/>
              <w:ind w:firstLineChars="0" w:firstLine="0"/>
              <w:jc w:val="center"/>
            </w:pPr>
            <w:r>
              <w:rPr>
                <w:rFonts w:hint="eastAsia"/>
              </w:rPr>
              <w:t>0</w:t>
            </w:r>
            <w:r>
              <w:t>.50:0.95</w:t>
            </w:r>
          </w:p>
        </w:tc>
        <w:tc>
          <w:tcPr>
            <w:tcW w:w="779" w:type="pct"/>
          </w:tcPr>
          <w:p w14:paraId="0F8362AB" w14:textId="77777777" w:rsidR="00E7335C" w:rsidRDefault="00E7335C" w:rsidP="00675A50">
            <w:pPr>
              <w:pStyle w:val="af4"/>
              <w:ind w:firstLineChars="0" w:firstLine="0"/>
              <w:jc w:val="center"/>
            </w:pPr>
            <w:r>
              <w:t>all</w:t>
            </w:r>
          </w:p>
        </w:tc>
        <w:tc>
          <w:tcPr>
            <w:tcW w:w="831" w:type="pct"/>
          </w:tcPr>
          <w:p w14:paraId="3E6CE581" w14:textId="77777777" w:rsidR="00E7335C" w:rsidRDefault="00E7335C" w:rsidP="00675A50">
            <w:pPr>
              <w:pStyle w:val="af4"/>
              <w:ind w:firstLineChars="0" w:firstLine="0"/>
              <w:jc w:val="center"/>
            </w:pPr>
            <w:r>
              <w:rPr>
                <w:rFonts w:hint="eastAsia"/>
              </w:rPr>
              <w:t>1</w:t>
            </w:r>
            <w:r>
              <w:t>0</w:t>
            </w:r>
          </w:p>
        </w:tc>
        <w:tc>
          <w:tcPr>
            <w:tcW w:w="583" w:type="pct"/>
          </w:tcPr>
          <w:p w14:paraId="72AD6638" w14:textId="3617E2A2" w:rsidR="00E7335C" w:rsidRDefault="00C42F21" w:rsidP="00675A50">
            <w:pPr>
              <w:pStyle w:val="af4"/>
              <w:ind w:firstLineChars="0" w:firstLine="0"/>
              <w:jc w:val="center"/>
            </w:pPr>
            <w:r>
              <w:rPr>
                <w:rFonts w:hint="eastAsia"/>
              </w:rPr>
              <w:t>0.457</w:t>
            </w:r>
          </w:p>
        </w:tc>
      </w:tr>
      <w:tr w:rsidR="00E7335C" w14:paraId="3407896A" w14:textId="77777777" w:rsidTr="00197E67">
        <w:trPr>
          <w:trHeight w:val="398"/>
        </w:trPr>
        <w:tc>
          <w:tcPr>
            <w:tcW w:w="1935" w:type="pct"/>
          </w:tcPr>
          <w:p w14:paraId="44D691C4" w14:textId="77777777" w:rsidR="00E7335C" w:rsidRDefault="00E7335C" w:rsidP="00675A50">
            <w:pPr>
              <w:pStyle w:val="af4"/>
              <w:ind w:firstLineChars="0" w:firstLine="0"/>
              <w:jc w:val="center"/>
            </w:pPr>
            <w:r>
              <w:rPr>
                <w:rFonts w:hint="eastAsia"/>
              </w:rPr>
              <w:t>A</w:t>
            </w:r>
            <w:r>
              <w:t>verage Recall   (AR)</w:t>
            </w:r>
          </w:p>
        </w:tc>
        <w:tc>
          <w:tcPr>
            <w:tcW w:w="872" w:type="pct"/>
          </w:tcPr>
          <w:p w14:paraId="76A2DBA0" w14:textId="77777777" w:rsidR="00E7335C" w:rsidRDefault="00E7335C" w:rsidP="00675A50">
            <w:pPr>
              <w:pStyle w:val="af4"/>
              <w:ind w:firstLineChars="0" w:firstLine="0"/>
              <w:jc w:val="center"/>
            </w:pPr>
            <w:r>
              <w:rPr>
                <w:rFonts w:hint="eastAsia"/>
              </w:rPr>
              <w:t>0</w:t>
            </w:r>
            <w:r>
              <w:t>.50:0.95</w:t>
            </w:r>
          </w:p>
        </w:tc>
        <w:tc>
          <w:tcPr>
            <w:tcW w:w="779" w:type="pct"/>
          </w:tcPr>
          <w:p w14:paraId="60D0831B" w14:textId="77777777" w:rsidR="00E7335C" w:rsidRDefault="00E7335C" w:rsidP="00675A50">
            <w:pPr>
              <w:pStyle w:val="af4"/>
              <w:ind w:firstLineChars="0" w:firstLine="0"/>
              <w:jc w:val="center"/>
            </w:pPr>
            <w:r>
              <w:t>all</w:t>
            </w:r>
          </w:p>
        </w:tc>
        <w:tc>
          <w:tcPr>
            <w:tcW w:w="831" w:type="pct"/>
          </w:tcPr>
          <w:p w14:paraId="3A4297EC" w14:textId="77777777" w:rsidR="00E7335C" w:rsidRDefault="00E7335C" w:rsidP="00675A50">
            <w:pPr>
              <w:pStyle w:val="af4"/>
              <w:ind w:firstLineChars="0" w:firstLine="0"/>
              <w:jc w:val="center"/>
            </w:pPr>
            <w:r>
              <w:rPr>
                <w:rFonts w:hint="eastAsia"/>
              </w:rPr>
              <w:t>1</w:t>
            </w:r>
            <w:r>
              <w:t>00</w:t>
            </w:r>
          </w:p>
        </w:tc>
        <w:tc>
          <w:tcPr>
            <w:tcW w:w="583" w:type="pct"/>
          </w:tcPr>
          <w:p w14:paraId="27CB0EE7" w14:textId="0C4B6663" w:rsidR="00E7335C" w:rsidRDefault="00C42F21" w:rsidP="00675A50">
            <w:pPr>
              <w:pStyle w:val="af4"/>
              <w:ind w:firstLineChars="0" w:firstLine="0"/>
              <w:jc w:val="center"/>
            </w:pPr>
            <w:r>
              <w:rPr>
                <w:rFonts w:hint="eastAsia"/>
              </w:rPr>
              <w:t>0.489</w:t>
            </w:r>
          </w:p>
        </w:tc>
      </w:tr>
      <w:tr w:rsidR="00E7335C" w14:paraId="3ED6D72E" w14:textId="77777777" w:rsidTr="00197E67">
        <w:trPr>
          <w:trHeight w:val="398"/>
        </w:trPr>
        <w:tc>
          <w:tcPr>
            <w:tcW w:w="1935" w:type="pct"/>
          </w:tcPr>
          <w:p w14:paraId="202F64A7" w14:textId="77777777" w:rsidR="00E7335C" w:rsidRDefault="00E7335C" w:rsidP="00675A50">
            <w:pPr>
              <w:pStyle w:val="af4"/>
              <w:ind w:firstLineChars="0" w:firstLine="0"/>
              <w:jc w:val="center"/>
            </w:pPr>
            <w:r>
              <w:rPr>
                <w:rFonts w:hint="eastAsia"/>
              </w:rPr>
              <w:t>A</w:t>
            </w:r>
            <w:r>
              <w:t>verage Recall   (AR)</w:t>
            </w:r>
          </w:p>
        </w:tc>
        <w:tc>
          <w:tcPr>
            <w:tcW w:w="872" w:type="pct"/>
          </w:tcPr>
          <w:p w14:paraId="55351689" w14:textId="77777777" w:rsidR="00E7335C" w:rsidRDefault="00E7335C" w:rsidP="00675A50">
            <w:pPr>
              <w:pStyle w:val="af4"/>
              <w:ind w:firstLineChars="0" w:firstLine="0"/>
              <w:jc w:val="center"/>
            </w:pPr>
            <w:r>
              <w:rPr>
                <w:rFonts w:hint="eastAsia"/>
              </w:rPr>
              <w:t>0</w:t>
            </w:r>
            <w:r>
              <w:t>.50:0.95</w:t>
            </w:r>
          </w:p>
        </w:tc>
        <w:tc>
          <w:tcPr>
            <w:tcW w:w="779" w:type="pct"/>
          </w:tcPr>
          <w:p w14:paraId="70AE64A0" w14:textId="77777777" w:rsidR="00E7335C" w:rsidRDefault="00E7335C" w:rsidP="00675A50">
            <w:pPr>
              <w:pStyle w:val="af4"/>
              <w:ind w:firstLineChars="0" w:firstLine="0"/>
              <w:jc w:val="center"/>
            </w:pPr>
            <w:r>
              <w:t>small</w:t>
            </w:r>
          </w:p>
        </w:tc>
        <w:tc>
          <w:tcPr>
            <w:tcW w:w="831" w:type="pct"/>
          </w:tcPr>
          <w:p w14:paraId="6D574CAD" w14:textId="77777777" w:rsidR="00E7335C" w:rsidRDefault="00E7335C" w:rsidP="00675A50">
            <w:pPr>
              <w:pStyle w:val="af4"/>
              <w:ind w:firstLineChars="0" w:firstLine="0"/>
              <w:jc w:val="center"/>
            </w:pPr>
            <w:r>
              <w:rPr>
                <w:rFonts w:hint="eastAsia"/>
              </w:rPr>
              <w:t>1</w:t>
            </w:r>
            <w:r>
              <w:t>00</w:t>
            </w:r>
          </w:p>
        </w:tc>
        <w:tc>
          <w:tcPr>
            <w:tcW w:w="583" w:type="pct"/>
          </w:tcPr>
          <w:p w14:paraId="4925811B" w14:textId="396F2CA7" w:rsidR="00E7335C" w:rsidRDefault="00C42F21" w:rsidP="00675A50">
            <w:pPr>
              <w:pStyle w:val="af4"/>
              <w:ind w:firstLineChars="0" w:firstLine="0"/>
              <w:jc w:val="center"/>
            </w:pPr>
            <w:r>
              <w:rPr>
                <w:rFonts w:hint="eastAsia"/>
              </w:rPr>
              <w:t>0.283</w:t>
            </w:r>
          </w:p>
        </w:tc>
      </w:tr>
      <w:tr w:rsidR="00E7335C" w14:paraId="716694C6" w14:textId="77777777" w:rsidTr="00197E67">
        <w:trPr>
          <w:trHeight w:val="398"/>
        </w:trPr>
        <w:tc>
          <w:tcPr>
            <w:tcW w:w="1935" w:type="pct"/>
          </w:tcPr>
          <w:p w14:paraId="5309C88A" w14:textId="77777777" w:rsidR="00E7335C" w:rsidRDefault="00E7335C" w:rsidP="00675A50">
            <w:pPr>
              <w:pStyle w:val="af4"/>
              <w:ind w:firstLineChars="0" w:firstLine="0"/>
              <w:jc w:val="center"/>
            </w:pPr>
            <w:r>
              <w:rPr>
                <w:rFonts w:hint="eastAsia"/>
              </w:rPr>
              <w:t>A</w:t>
            </w:r>
            <w:r>
              <w:t>verage Recall   (AR)</w:t>
            </w:r>
          </w:p>
        </w:tc>
        <w:tc>
          <w:tcPr>
            <w:tcW w:w="872" w:type="pct"/>
          </w:tcPr>
          <w:p w14:paraId="395F4541" w14:textId="77777777" w:rsidR="00E7335C" w:rsidRDefault="00E7335C" w:rsidP="00675A50">
            <w:pPr>
              <w:pStyle w:val="af4"/>
              <w:ind w:firstLineChars="0" w:firstLine="0"/>
              <w:jc w:val="center"/>
            </w:pPr>
            <w:r>
              <w:rPr>
                <w:rFonts w:hint="eastAsia"/>
              </w:rPr>
              <w:t>0</w:t>
            </w:r>
            <w:r>
              <w:t>.50:0.95</w:t>
            </w:r>
          </w:p>
        </w:tc>
        <w:tc>
          <w:tcPr>
            <w:tcW w:w="779" w:type="pct"/>
          </w:tcPr>
          <w:p w14:paraId="16F09067" w14:textId="77777777" w:rsidR="00E7335C" w:rsidRDefault="00E7335C" w:rsidP="00675A50">
            <w:pPr>
              <w:pStyle w:val="af4"/>
              <w:ind w:firstLineChars="0" w:firstLine="0"/>
              <w:jc w:val="center"/>
            </w:pPr>
            <w:r>
              <w:t>medium</w:t>
            </w:r>
          </w:p>
        </w:tc>
        <w:tc>
          <w:tcPr>
            <w:tcW w:w="831" w:type="pct"/>
          </w:tcPr>
          <w:p w14:paraId="25E08554" w14:textId="77777777" w:rsidR="00E7335C" w:rsidRDefault="00E7335C" w:rsidP="00675A50">
            <w:pPr>
              <w:pStyle w:val="af4"/>
              <w:ind w:firstLineChars="0" w:firstLine="0"/>
              <w:jc w:val="center"/>
            </w:pPr>
            <w:r>
              <w:rPr>
                <w:rFonts w:hint="eastAsia"/>
              </w:rPr>
              <w:t>1</w:t>
            </w:r>
            <w:r>
              <w:t>00</w:t>
            </w:r>
          </w:p>
        </w:tc>
        <w:tc>
          <w:tcPr>
            <w:tcW w:w="583" w:type="pct"/>
          </w:tcPr>
          <w:p w14:paraId="3167AD0D" w14:textId="3013D4C2" w:rsidR="00E7335C" w:rsidRDefault="00C42F21" w:rsidP="00675A50">
            <w:pPr>
              <w:pStyle w:val="af4"/>
              <w:ind w:firstLineChars="0" w:firstLine="0"/>
              <w:jc w:val="center"/>
            </w:pPr>
            <w:r>
              <w:rPr>
                <w:rFonts w:hint="eastAsia"/>
              </w:rPr>
              <w:t>0.537</w:t>
            </w:r>
          </w:p>
        </w:tc>
      </w:tr>
      <w:tr w:rsidR="00E7335C" w14:paraId="4600FB99" w14:textId="77777777" w:rsidTr="00197E67">
        <w:trPr>
          <w:trHeight w:val="398"/>
        </w:trPr>
        <w:tc>
          <w:tcPr>
            <w:tcW w:w="1935" w:type="pct"/>
            <w:tcBorders>
              <w:bottom w:val="single" w:sz="12" w:space="0" w:color="000000" w:themeColor="text1"/>
            </w:tcBorders>
          </w:tcPr>
          <w:p w14:paraId="076673F5" w14:textId="77777777" w:rsidR="00E7335C" w:rsidRDefault="00E7335C" w:rsidP="00675A50">
            <w:pPr>
              <w:pStyle w:val="af4"/>
              <w:ind w:firstLineChars="0" w:firstLine="0"/>
              <w:jc w:val="center"/>
            </w:pPr>
            <w:r>
              <w:rPr>
                <w:rFonts w:hint="eastAsia"/>
              </w:rPr>
              <w:t>A</w:t>
            </w:r>
            <w:r>
              <w:t>verage Recall   (AR)</w:t>
            </w:r>
          </w:p>
        </w:tc>
        <w:tc>
          <w:tcPr>
            <w:tcW w:w="872" w:type="pct"/>
            <w:tcBorders>
              <w:bottom w:val="single" w:sz="12" w:space="0" w:color="000000" w:themeColor="text1"/>
            </w:tcBorders>
          </w:tcPr>
          <w:p w14:paraId="007B3395" w14:textId="77777777" w:rsidR="00E7335C" w:rsidRDefault="00E7335C" w:rsidP="00675A50">
            <w:pPr>
              <w:pStyle w:val="af4"/>
              <w:ind w:firstLineChars="0" w:firstLine="0"/>
              <w:jc w:val="center"/>
            </w:pPr>
            <w:r>
              <w:rPr>
                <w:rFonts w:hint="eastAsia"/>
              </w:rPr>
              <w:t>0</w:t>
            </w:r>
            <w:r>
              <w:t>.50:0.95</w:t>
            </w:r>
          </w:p>
        </w:tc>
        <w:tc>
          <w:tcPr>
            <w:tcW w:w="779" w:type="pct"/>
            <w:tcBorders>
              <w:bottom w:val="single" w:sz="12" w:space="0" w:color="000000" w:themeColor="text1"/>
            </w:tcBorders>
          </w:tcPr>
          <w:p w14:paraId="117689BD" w14:textId="77777777" w:rsidR="00E7335C" w:rsidRDefault="00E7335C" w:rsidP="00675A50">
            <w:pPr>
              <w:pStyle w:val="af4"/>
              <w:ind w:firstLineChars="0" w:firstLine="0"/>
              <w:jc w:val="center"/>
            </w:pPr>
            <w:r>
              <w:t>large</w:t>
            </w:r>
          </w:p>
        </w:tc>
        <w:tc>
          <w:tcPr>
            <w:tcW w:w="831" w:type="pct"/>
            <w:tcBorders>
              <w:bottom w:val="single" w:sz="12" w:space="0" w:color="000000" w:themeColor="text1"/>
            </w:tcBorders>
          </w:tcPr>
          <w:p w14:paraId="0B8ECA64" w14:textId="77777777" w:rsidR="00E7335C" w:rsidRDefault="00E7335C" w:rsidP="00675A50">
            <w:pPr>
              <w:pStyle w:val="af4"/>
              <w:ind w:firstLineChars="0" w:firstLine="0"/>
              <w:jc w:val="center"/>
            </w:pPr>
            <w:r>
              <w:rPr>
                <w:rFonts w:hint="eastAsia"/>
              </w:rPr>
              <w:t>1</w:t>
            </w:r>
            <w:r>
              <w:t>00</w:t>
            </w:r>
          </w:p>
        </w:tc>
        <w:tc>
          <w:tcPr>
            <w:tcW w:w="583" w:type="pct"/>
            <w:tcBorders>
              <w:bottom w:val="single" w:sz="12" w:space="0" w:color="000000" w:themeColor="text1"/>
            </w:tcBorders>
          </w:tcPr>
          <w:p w14:paraId="7FF71C2E" w14:textId="2B5BCD8F" w:rsidR="00E7335C" w:rsidRDefault="00C42F21" w:rsidP="00675A50">
            <w:pPr>
              <w:pStyle w:val="af4"/>
              <w:ind w:firstLineChars="0" w:firstLine="0"/>
              <w:jc w:val="center"/>
            </w:pPr>
            <w:r>
              <w:rPr>
                <w:rFonts w:hint="eastAsia"/>
              </w:rPr>
              <w:t>0.613</w:t>
            </w:r>
          </w:p>
        </w:tc>
      </w:tr>
    </w:tbl>
    <w:p w14:paraId="0C89A383" w14:textId="3C0CF659" w:rsidR="00E7335C" w:rsidRDefault="00E7335C" w:rsidP="00FD0335">
      <w:pPr>
        <w:pStyle w:val="af4"/>
        <w:ind w:firstLineChars="0" w:firstLine="0"/>
      </w:pPr>
    </w:p>
    <w:p w14:paraId="585389AD" w14:textId="4D190D69" w:rsidR="00E7335C" w:rsidRDefault="00616F16" w:rsidP="00E43067">
      <w:pPr>
        <w:pStyle w:val="af4"/>
      </w:pPr>
      <w:r w:rsidRPr="00385733">
        <w:rPr>
          <w:rFonts w:ascii="宋体" w:hAnsi="宋体" w:hint="eastAsia"/>
        </w:rPr>
        <w:t>从</w:t>
      </w:r>
      <w:r w:rsidR="00385733" w:rsidRPr="00E43067">
        <w:fldChar w:fldCharType="begin"/>
      </w:r>
      <w:r w:rsidR="00385733" w:rsidRPr="00E43067">
        <w:instrText xml:space="preserve"> REF _Ref39866461 \h  \* MERGEFORMAT </w:instrText>
      </w:r>
      <w:r w:rsidR="00385733" w:rsidRPr="00E43067">
        <w:fldChar w:fldCharType="separate"/>
      </w:r>
      <w:r w:rsidR="00A32931" w:rsidRPr="00E43067">
        <w:t>表</w:t>
      </w:r>
      <w:r w:rsidR="00A32931" w:rsidRPr="00E43067">
        <w:t>4-3</w:t>
      </w:r>
      <w:r w:rsidR="00385733" w:rsidRPr="00E43067">
        <w:fldChar w:fldCharType="end"/>
      </w:r>
      <w:r w:rsidR="00385733" w:rsidRPr="00E43067">
        <w:t>与</w:t>
      </w:r>
      <w:r w:rsidR="00385733" w:rsidRPr="00E43067">
        <w:fldChar w:fldCharType="begin"/>
      </w:r>
      <w:r w:rsidR="00385733" w:rsidRPr="00E43067">
        <w:instrText xml:space="preserve"> REF _Ref39866466 \h  \* MERGEFORMAT </w:instrText>
      </w:r>
      <w:r w:rsidR="00385733" w:rsidRPr="00E43067">
        <w:fldChar w:fldCharType="separate"/>
      </w:r>
      <w:r w:rsidR="00A32931" w:rsidRPr="00E43067">
        <w:t>表</w:t>
      </w:r>
      <w:r w:rsidR="00A32931" w:rsidRPr="00E43067">
        <w:t>4-4</w:t>
      </w:r>
      <w:r w:rsidR="00385733" w:rsidRPr="00E43067">
        <w:fldChar w:fldCharType="end"/>
      </w:r>
      <w:r w:rsidR="00434A3D" w:rsidRPr="00385733">
        <w:rPr>
          <w:rFonts w:ascii="宋体" w:hAnsi="宋体" w:hint="eastAsia"/>
        </w:rPr>
        <w:t>的结果来看</w:t>
      </w:r>
      <w:r w:rsidR="006D57DA" w:rsidRPr="00385733">
        <w:rPr>
          <w:rFonts w:ascii="宋体" w:hAnsi="宋体" w:hint="eastAsia"/>
        </w:rPr>
        <w:t>，</w:t>
      </w:r>
      <w:r w:rsidR="007847C1" w:rsidRPr="00385733">
        <w:rPr>
          <w:rFonts w:ascii="宋体" w:hAnsi="宋体" w:hint="eastAsia"/>
        </w:rPr>
        <w:t>当使用中心部分采样策略进行训练时，</w:t>
      </w:r>
      <w:r w:rsidR="00DB3DBF" w:rsidRPr="00385733">
        <w:rPr>
          <w:rFonts w:ascii="宋体" w:hAnsi="宋体" w:hint="eastAsia"/>
        </w:rPr>
        <w:t>可以</w:t>
      </w:r>
      <w:r w:rsidR="00630030" w:rsidRPr="00385733">
        <w:rPr>
          <w:rFonts w:ascii="宋体" w:hAnsi="宋体" w:hint="eastAsia"/>
        </w:rPr>
        <w:t>将</w:t>
      </w:r>
      <w:r w:rsidR="00F118FD" w:rsidRPr="00385733">
        <w:rPr>
          <w:rFonts w:ascii="宋体" w:hAnsi="宋体" w:hint="eastAsia"/>
        </w:rPr>
        <w:t>平均的AP值从</w:t>
      </w:r>
      <w:r w:rsidR="00667B49" w:rsidRPr="00385733">
        <w:rPr>
          <w:rFonts w:ascii="宋体" w:hAnsi="宋体" w:hint="eastAsia"/>
        </w:rPr>
        <w:t>无中心</w:t>
      </w:r>
      <w:r w:rsidR="00F54758" w:rsidRPr="00385733">
        <w:rPr>
          <w:rFonts w:ascii="宋体" w:hAnsi="宋体" w:hint="eastAsia"/>
        </w:rPr>
        <w:t>部分采样</w:t>
      </w:r>
      <w:r w:rsidR="00F54758">
        <w:rPr>
          <w:rFonts w:hint="eastAsia"/>
        </w:rPr>
        <w:t>的</w:t>
      </w:r>
      <w:r w:rsidR="00F54758">
        <w:rPr>
          <w:rFonts w:hint="eastAsia"/>
        </w:rPr>
        <w:t>35.5%</w:t>
      </w:r>
      <w:r w:rsidR="00F54758">
        <w:rPr>
          <w:rFonts w:hint="eastAsia"/>
        </w:rPr>
        <w:t>提</w:t>
      </w:r>
      <w:r w:rsidR="00206C06">
        <w:rPr>
          <w:rFonts w:hint="eastAsia"/>
        </w:rPr>
        <w:t>升</w:t>
      </w:r>
      <w:r w:rsidR="00F54758">
        <w:rPr>
          <w:rFonts w:hint="eastAsia"/>
        </w:rPr>
        <w:t>到</w:t>
      </w:r>
      <w:r w:rsidR="00F54758">
        <w:rPr>
          <w:rFonts w:hint="eastAsia"/>
        </w:rPr>
        <w:t>36.4%</w:t>
      </w:r>
      <w:r w:rsidR="00F54758">
        <w:rPr>
          <w:rFonts w:hint="eastAsia"/>
        </w:rPr>
        <w:t>，提高了</w:t>
      </w:r>
      <w:r w:rsidR="00F54758">
        <w:rPr>
          <w:rFonts w:hint="eastAsia"/>
        </w:rPr>
        <w:t>0.9%</w:t>
      </w:r>
      <w:r w:rsidR="006D5364">
        <w:rPr>
          <w:rFonts w:hint="eastAsia"/>
        </w:rPr>
        <w:t>，</w:t>
      </w:r>
      <w:r w:rsidR="00EF200E">
        <w:rPr>
          <w:rFonts w:hint="eastAsia"/>
        </w:rPr>
        <w:t>而</w:t>
      </w:r>
      <w:r w:rsidR="00206C06">
        <w:rPr>
          <w:rFonts w:hint="eastAsia"/>
        </w:rPr>
        <w:t>IoU</w:t>
      </w:r>
      <w:r w:rsidR="00206C06">
        <w:rPr>
          <w:rFonts w:hint="eastAsia"/>
        </w:rPr>
        <w:t>阈值为</w:t>
      </w:r>
      <w:r w:rsidR="00206C06">
        <w:rPr>
          <w:rFonts w:hint="eastAsia"/>
        </w:rPr>
        <w:t>0.5</w:t>
      </w:r>
      <w:r w:rsidR="00206C06">
        <w:rPr>
          <w:rFonts w:hint="eastAsia"/>
        </w:rPr>
        <w:t>与</w:t>
      </w:r>
      <w:r w:rsidR="00206C06">
        <w:rPr>
          <w:rFonts w:hint="eastAsia"/>
        </w:rPr>
        <w:t>0.75</w:t>
      </w:r>
      <w:r w:rsidR="00206C06">
        <w:rPr>
          <w:rFonts w:hint="eastAsia"/>
        </w:rPr>
        <w:t>的</w:t>
      </w:r>
      <w:r w:rsidR="00206C06">
        <w:rPr>
          <w:rFonts w:hint="eastAsia"/>
        </w:rPr>
        <w:t>AP</w:t>
      </w:r>
      <w:r w:rsidR="00206C06">
        <w:rPr>
          <w:rFonts w:hint="eastAsia"/>
        </w:rPr>
        <w:t>值也从</w:t>
      </w:r>
      <w:r w:rsidR="00206C06">
        <w:rPr>
          <w:rFonts w:hint="eastAsia"/>
        </w:rPr>
        <w:t>53%</w:t>
      </w:r>
      <w:r w:rsidR="00206C06">
        <w:rPr>
          <w:rFonts w:hint="eastAsia"/>
        </w:rPr>
        <w:t>与</w:t>
      </w:r>
      <w:r w:rsidR="00206C06">
        <w:rPr>
          <w:rFonts w:hint="eastAsia"/>
        </w:rPr>
        <w:t>37.8%</w:t>
      </w:r>
      <w:r w:rsidR="00206C06">
        <w:rPr>
          <w:rFonts w:hint="eastAsia"/>
        </w:rPr>
        <w:t>提升到了</w:t>
      </w:r>
      <w:r w:rsidR="004070C9">
        <w:rPr>
          <w:rFonts w:hint="eastAsia"/>
        </w:rPr>
        <w:t>53.9%</w:t>
      </w:r>
      <w:r w:rsidR="004070C9">
        <w:rPr>
          <w:rFonts w:hint="eastAsia"/>
        </w:rPr>
        <w:t>与</w:t>
      </w:r>
      <w:r w:rsidR="004070C9">
        <w:rPr>
          <w:rFonts w:hint="eastAsia"/>
        </w:rPr>
        <w:t>39.4%</w:t>
      </w:r>
      <w:r w:rsidR="004070C9">
        <w:rPr>
          <w:rFonts w:hint="eastAsia"/>
        </w:rPr>
        <w:t>，分别提高了</w:t>
      </w:r>
      <w:r w:rsidR="004070C9">
        <w:rPr>
          <w:rFonts w:hint="eastAsia"/>
        </w:rPr>
        <w:t>0.9%</w:t>
      </w:r>
      <w:r w:rsidR="004070C9">
        <w:rPr>
          <w:rFonts w:hint="eastAsia"/>
        </w:rPr>
        <w:t>与</w:t>
      </w:r>
      <w:r w:rsidR="004070C9">
        <w:rPr>
          <w:rFonts w:hint="eastAsia"/>
        </w:rPr>
        <w:t>1.6%</w:t>
      </w:r>
      <w:r w:rsidR="004070C9">
        <w:rPr>
          <w:rFonts w:hint="eastAsia"/>
        </w:rPr>
        <w:t>。</w:t>
      </w:r>
      <w:r w:rsidR="00EF200E">
        <w:rPr>
          <w:rFonts w:hint="eastAsia"/>
        </w:rPr>
        <w:t>并且</w:t>
      </w:r>
      <w:r w:rsidR="008505C1">
        <w:rPr>
          <w:rFonts w:hint="eastAsia"/>
        </w:rPr>
        <w:t>根据</w:t>
      </w:r>
      <w:r w:rsidR="00AC6717">
        <w:rPr>
          <w:rFonts w:hint="eastAsia"/>
        </w:rPr>
        <w:t>pycocotools</w:t>
      </w:r>
      <w:r w:rsidR="00AC6717">
        <w:rPr>
          <w:rFonts w:hint="eastAsia"/>
        </w:rPr>
        <w:t>软件包</w:t>
      </w:r>
      <w:r w:rsidR="00E412A3">
        <w:rPr>
          <w:rFonts w:hint="eastAsia"/>
        </w:rPr>
        <w:t>对模型评估所得</w:t>
      </w:r>
      <w:r w:rsidR="00265799">
        <w:rPr>
          <w:rFonts w:hint="eastAsia"/>
        </w:rPr>
        <w:t>到的</w:t>
      </w:r>
      <w:r w:rsidR="00906C0F">
        <w:rPr>
          <w:rFonts w:hint="eastAsia"/>
        </w:rPr>
        <w:t>其他</w:t>
      </w:r>
      <w:r w:rsidR="00DE3224">
        <w:rPr>
          <w:rFonts w:hint="eastAsia"/>
        </w:rPr>
        <w:t>评估指标</w:t>
      </w:r>
      <w:r w:rsidR="00133E1A">
        <w:rPr>
          <w:rFonts w:hint="eastAsia"/>
        </w:rPr>
        <w:t>来看，在使用中心</w:t>
      </w:r>
      <w:r w:rsidR="00E83DF6">
        <w:rPr>
          <w:rFonts w:hint="eastAsia"/>
        </w:rPr>
        <w:t>部分采样</w:t>
      </w:r>
      <w:r w:rsidR="00C17A5C">
        <w:rPr>
          <w:rFonts w:hint="eastAsia"/>
        </w:rPr>
        <w:t>策略之后</w:t>
      </w:r>
      <w:r w:rsidR="0097507C">
        <w:rPr>
          <w:rFonts w:hint="eastAsia"/>
        </w:rPr>
        <w:t>，这些指标</w:t>
      </w:r>
      <w:r w:rsidR="00352A63">
        <w:rPr>
          <w:rFonts w:hint="eastAsia"/>
        </w:rPr>
        <w:t>数值都有所提高。</w:t>
      </w:r>
    </w:p>
    <w:p w14:paraId="5A09FBAA" w14:textId="6943E7DB" w:rsidR="00A708BB" w:rsidRPr="00E7335C" w:rsidRDefault="003016A7" w:rsidP="00E7335C">
      <w:pPr>
        <w:pStyle w:val="af4"/>
      </w:pPr>
      <w:r>
        <w:rPr>
          <w:rFonts w:hint="eastAsia"/>
        </w:rPr>
        <w:t>综合模型在</w:t>
      </w:r>
      <w:r>
        <w:rPr>
          <w:rFonts w:hint="eastAsia"/>
        </w:rPr>
        <w:t>VOC0712</w:t>
      </w:r>
      <w:r>
        <w:rPr>
          <w:rFonts w:hint="eastAsia"/>
        </w:rPr>
        <w:t>与</w:t>
      </w:r>
      <w:r>
        <w:rPr>
          <w:rFonts w:hint="eastAsia"/>
        </w:rPr>
        <w:t>COCO2017</w:t>
      </w:r>
      <w:r>
        <w:rPr>
          <w:rFonts w:hint="eastAsia"/>
        </w:rPr>
        <w:t>数据集上</w:t>
      </w:r>
      <w:r w:rsidR="00BD1379">
        <w:rPr>
          <w:rFonts w:hint="eastAsia"/>
        </w:rPr>
        <w:t>的</w:t>
      </w:r>
      <w:r w:rsidR="005A3704">
        <w:rPr>
          <w:rFonts w:hint="eastAsia"/>
        </w:rPr>
        <w:t>训练结果来看，</w:t>
      </w:r>
      <w:r w:rsidR="009E6BE7">
        <w:rPr>
          <w:rFonts w:hint="eastAsia"/>
        </w:rPr>
        <w:t>实验所搭建出来模型</w:t>
      </w:r>
      <w:r w:rsidR="006128D0">
        <w:rPr>
          <w:rFonts w:hint="eastAsia"/>
        </w:rPr>
        <w:t>的检测效果</w:t>
      </w:r>
      <w:r w:rsidR="002024DA">
        <w:rPr>
          <w:rFonts w:hint="eastAsia"/>
        </w:rPr>
        <w:t>较</w:t>
      </w:r>
      <w:r w:rsidR="00D02507">
        <w:rPr>
          <w:rFonts w:hint="eastAsia"/>
        </w:rPr>
        <w:t>好</w:t>
      </w:r>
      <w:r w:rsidR="00D26A7A">
        <w:rPr>
          <w:rFonts w:hint="eastAsia"/>
        </w:rPr>
        <w:t>，并且在</w:t>
      </w:r>
      <w:r w:rsidR="00A530D6">
        <w:rPr>
          <w:rFonts w:hint="eastAsia"/>
        </w:rPr>
        <w:t>实验中所</w:t>
      </w:r>
      <w:r w:rsidR="00D26A7A">
        <w:rPr>
          <w:rFonts w:hint="eastAsia"/>
        </w:rPr>
        <w:t>采用中心部分采样策略</w:t>
      </w:r>
      <w:r w:rsidR="001913D9">
        <w:rPr>
          <w:rFonts w:hint="eastAsia"/>
        </w:rPr>
        <w:t>，也</w:t>
      </w:r>
      <w:r w:rsidR="003E1AAD">
        <w:rPr>
          <w:rFonts w:hint="eastAsia"/>
        </w:rPr>
        <w:t>对</w:t>
      </w:r>
      <w:r w:rsidR="00B25B57">
        <w:rPr>
          <w:rFonts w:hint="eastAsia"/>
        </w:rPr>
        <w:t>检测器</w:t>
      </w:r>
      <w:r w:rsidR="00C11165">
        <w:rPr>
          <w:rFonts w:hint="eastAsia"/>
        </w:rPr>
        <w:t>的</w:t>
      </w:r>
      <w:r w:rsidR="00106601">
        <w:rPr>
          <w:rFonts w:hint="eastAsia"/>
        </w:rPr>
        <w:t>检测效果</w:t>
      </w:r>
      <w:r w:rsidR="00C11165">
        <w:rPr>
          <w:rFonts w:hint="eastAsia"/>
        </w:rPr>
        <w:t>有着很明显的提升。</w:t>
      </w:r>
    </w:p>
    <w:p w14:paraId="080CADD9" w14:textId="74868509" w:rsidR="00615669" w:rsidRDefault="000E0D4B">
      <w:pPr>
        <w:pStyle w:val="20"/>
        <w:spacing w:beforeLines="50" w:before="156" w:after="0" w:line="360" w:lineRule="auto"/>
        <w:outlineLvl w:val="1"/>
      </w:pPr>
      <w:bookmarkStart w:id="114" w:name="_Toc39862351"/>
      <w:r>
        <w:rPr>
          <w:rFonts w:hint="eastAsia"/>
        </w:rPr>
        <w:t>4.3</w:t>
      </w:r>
      <w:r>
        <w:t xml:space="preserve"> </w:t>
      </w:r>
      <w:r w:rsidR="00571D7A">
        <w:rPr>
          <w:rFonts w:hint="eastAsia"/>
        </w:rPr>
        <w:t>数据</w:t>
      </w:r>
      <w:r>
        <w:rPr>
          <w:rFonts w:hint="eastAsia"/>
        </w:rPr>
        <w:t>分析</w:t>
      </w:r>
      <w:bookmarkEnd w:id="114"/>
    </w:p>
    <w:p w14:paraId="712A7F90" w14:textId="7A448309" w:rsidR="00D813C6" w:rsidRDefault="00D813C6" w:rsidP="00D813C6">
      <w:pPr>
        <w:pStyle w:val="af4"/>
      </w:pPr>
      <w:r>
        <w:rPr>
          <w:rFonts w:hint="eastAsia"/>
        </w:rPr>
        <w:t>在训练过程中，模型会对每一轮的训练结果以及其中每次训练的损失值进行记录</w:t>
      </w:r>
      <w:r w:rsidR="0050043A">
        <w:rPr>
          <w:rFonts w:hint="eastAsia"/>
        </w:rPr>
        <w:t>并保存，通过模型的</w:t>
      </w:r>
      <w:r w:rsidR="00235D9A">
        <w:rPr>
          <w:rFonts w:hint="eastAsia"/>
        </w:rPr>
        <w:t>数据</w:t>
      </w:r>
      <w:r w:rsidR="00742BF8">
        <w:rPr>
          <w:rFonts w:hint="eastAsia"/>
        </w:rPr>
        <w:t>分析功能进行这些相关数值的可视化，</w:t>
      </w:r>
      <w:r w:rsidR="001B7FE4">
        <w:rPr>
          <w:rFonts w:hint="eastAsia"/>
        </w:rPr>
        <w:t>通过可视化的结果可以看出</w:t>
      </w:r>
      <w:r w:rsidR="001B7FE4">
        <w:rPr>
          <w:rFonts w:hint="eastAsia"/>
        </w:rPr>
        <w:t>AP</w:t>
      </w:r>
      <w:r w:rsidR="001B7FE4">
        <w:rPr>
          <w:rFonts w:hint="eastAsia"/>
        </w:rPr>
        <w:t>值随着训练轮次的变化</w:t>
      </w:r>
      <w:r w:rsidR="00FC7F41">
        <w:rPr>
          <w:rFonts w:hint="eastAsia"/>
        </w:rPr>
        <w:t>曲线</w:t>
      </w:r>
      <w:r w:rsidR="001B7FE4">
        <w:rPr>
          <w:rFonts w:hint="eastAsia"/>
        </w:rPr>
        <w:t>以及损失值随着训练次数的变化曲线</w:t>
      </w:r>
      <w:r w:rsidR="009160DE">
        <w:rPr>
          <w:rFonts w:hint="eastAsia"/>
        </w:rPr>
        <w:t>。</w:t>
      </w:r>
      <w:r w:rsidR="00704FD9">
        <w:rPr>
          <w:rFonts w:hint="eastAsia"/>
        </w:rPr>
        <w:t>以在</w:t>
      </w:r>
      <w:r w:rsidR="00704FD9">
        <w:rPr>
          <w:rFonts w:hint="eastAsia"/>
        </w:rPr>
        <w:t>VOC0712</w:t>
      </w:r>
      <w:r w:rsidR="00704FD9">
        <w:rPr>
          <w:rFonts w:hint="eastAsia"/>
        </w:rPr>
        <w:t>数据集上训练且有中心部分采样的结果</w:t>
      </w:r>
      <w:r w:rsidR="008B1C9F">
        <w:rPr>
          <w:rFonts w:hint="eastAsia"/>
        </w:rPr>
        <w:t>为例，其</w:t>
      </w:r>
      <w:r w:rsidR="00CB170D">
        <w:rPr>
          <w:rFonts w:hint="eastAsia"/>
        </w:rPr>
        <w:t>可视化结果如</w:t>
      </w:r>
      <w:r w:rsidR="000F5315">
        <w:fldChar w:fldCharType="begin"/>
      </w:r>
      <w:r w:rsidR="000F5315">
        <w:instrText xml:space="preserve"> </w:instrText>
      </w:r>
      <w:r w:rsidR="000F5315">
        <w:rPr>
          <w:rFonts w:hint="eastAsia"/>
        </w:rPr>
        <w:instrText>REF _Ref39866579 \h</w:instrText>
      </w:r>
      <w:r w:rsidR="000F5315">
        <w:instrText xml:space="preserve">  \* MERGEFORMAT </w:instrText>
      </w:r>
      <w:r w:rsidR="000F5315">
        <w:fldChar w:fldCharType="separate"/>
      </w:r>
      <w:r w:rsidR="00A32931" w:rsidRPr="00A32931">
        <w:rPr>
          <w:rFonts w:hint="eastAsia"/>
        </w:rPr>
        <w:t>图</w:t>
      </w:r>
      <w:r w:rsidR="00A32931" w:rsidRPr="00A32931">
        <w:rPr>
          <w:rFonts w:hint="eastAsia"/>
        </w:rPr>
        <w:t>4-</w:t>
      </w:r>
      <w:r w:rsidR="00A32931" w:rsidRPr="00A32931">
        <w:t>1</w:t>
      </w:r>
      <w:r w:rsidR="000F5315">
        <w:fldChar w:fldCharType="end"/>
      </w:r>
      <w:r w:rsidR="00616A77">
        <w:rPr>
          <w:rFonts w:hint="eastAsia"/>
        </w:rPr>
        <w:t>所示。</w:t>
      </w:r>
    </w:p>
    <w:p w14:paraId="4C2E5FD0" w14:textId="6DBFAC1D" w:rsidR="008D1CA6" w:rsidRDefault="008D1CA6" w:rsidP="008D1CA6">
      <w:pPr>
        <w:pStyle w:val="af4"/>
        <w:ind w:firstLineChars="0" w:firstLine="0"/>
      </w:pPr>
    </w:p>
    <w:p w14:paraId="1289C102" w14:textId="77777777" w:rsidR="000F5315" w:rsidRDefault="000F3D4B" w:rsidP="000F5315">
      <w:pPr>
        <w:pStyle w:val="af4"/>
        <w:keepNext/>
        <w:spacing w:line="240" w:lineRule="atLeast"/>
        <w:ind w:firstLineChars="0" w:firstLine="0"/>
      </w:pPr>
      <w:r>
        <w:rPr>
          <w:noProof/>
        </w:rPr>
        <w:drawing>
          <wp:inline distT="0" distB="0" distL="0" distR="0" wp14:anchorId="519AC8DA" wp14:editId="0E384E63">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4185" cy="3118485"/>
                    </a:xfrm>
                    <a:prstGeom prst="rect">
                      <a:avLst/>
                    </a:prstGeom>
                    <a:noFill/>
                    <a:ln>
                      <a:noFill/>
                    </a:ln>
                  </pic:spPr>
                </pic:pic>
              </a:graphicData>
            </a:graphic>
          </wp:inline>
        </w:drawing>
      </w:r>
    </w:p>
    <w:p w14:paraId="66DE8F51" w14:textId="754CD0C5" w:rsidR="008D1CA6" w:rsidRPr="000F5315" w:rsidRDefault="000F5315" w:rsidP="0066489B">
      <w:pPr>
        <w:pStyle w:val="af5"/>
      </w:pPr>
      <w:bookmarkStart w:id="115" w:name="_Ref39866579"/>
      <w:r w:rsidRPr="000F5315">
        <w:rPr>
          <w:rFonts w:hint="eastAsia"/>
        </w:rPr>
        <w:t>图</w:t>
      </w:r>
      <w:r w:rsidRPr="000F5315">
        <w:rPr>
          <w:rFonts w:hint="eastAsia"/>
        </w:rPr>
        <w:t>4-</w:t>
      </w:r>
      <w:r w:rsidRPr="000F5315">
        <w:fldChar w:fldCharType="begin"/>
      </w:r>
      <w:r w:rsidRPr="000F5315">
        <w:instrText xml:space="preserve"> </w:instrText>
      </w:r>
      <w:r w:rsidRPr="000F5315">
        <w:rPr>
          <w:rFonts w:hint="eastAsia"/>
        </w:rPr>
        <w:instrText xml:space="preserve">SEQ </w:instrText>
      </w:r>
      <w:r w:rsidRPr="000F5315">
        <w:rPr>
          <w:rFonts w:hint="eastAsia"/>
        </w:rPr>
        <w:instrText>图</w:instrText>
      </w:r>
      <w:r w:rsidRPr="000F5315">
        <w:rPr>
          <w:rFonts w:hint="eastAsia"/>
        </w:rPr>
        <w:instrText>4- \* ARABIC</w:instrText>
      </w:r>
      <w:r w:rsidRPr="000F5315">
        <w:instrText xml:space="preserve"> </w:instrText>
      </w:r>
      <w:r w:rsidRPr="000F5315">
        <w:fldChar w:fldCharType="separate"/>
      </w:r>
      <w:r w:rsidR="00A32931">
        <w:rPr>
          <w:noProof/>
        </w:rPr>
        <w:t>1</w:t>
      </w:r>
      <w:r w:rsidRPr="000F5315">
        <w:fldChar w:fldCharType="end"/>
      </w:r>
      <w:bookmarkEnd w:id="115"/>
      <w:r w:rsidR="008D1CA6" w:rsidRPr="000F5315">
        <w:t xml:space="preserve"> </w:t>
      </w:r>
      <w:r w:rsidR="00167FF8" w:rsidRPr="000F5315">
        <w:rPr>
          <w:rFonts w:hint="eastAsia"/>
        </w:rPr>
        <w:t>模型</w:t>
      </w:r>
      <w:r w:rsidR="00C53E67" w:rsidRPr="000F5315">
        <w:rPr>
          <w:rFonts w:hint="eastAsia"/>
        </w:rPr>
        <w:t>训练</w:t>
      </w:r>
      <w:r w:rsidR="00156979" w:rsidRPr="000F5315">
        <w:rPr>
          <w:rFonts w:hint="eastAsia"/>
        </w:rPr>
        <w:t>数据</w:t>
      </w:r>
      <w:r w:rsidR="00167FF8" w:rsidRPr="000F5315">
        <w:rPr>
          <w:rFonts w:hint="eastAsia"/>
        </w:rPr>
        <w:t>分析</w:t>
      </w:r>
    </w:p>
    <w:p w14:paraId="14147D1D" w14:textId="71106D4A" w:rsidR="00695BFF" w:rsidRDefault="00695BFF" w:rsidP="008D1CA6">
      <w:pPr>
        <w:pStyle w:val="af4"/>
        <w:ind w:firstLineChars="0" w:firstLine="0"/>
      </w:pPr>
    </w:p>
    <w:p w14:paraId="1E3DB316" w14:textId="2E0BE81D" w:rsidR="00695BFF" w:rsidRPr="00695BFF" w:rsidRDefault="00A765EC" w:rsidP="00307AD5">
      <w:pPr>
        <w:pStyle w:val="af4"/>
      </w:pPr>
      <w:r>
        <w:rPr>
          <w:rFonts w:hint="eastAsia"/>
        </w:rPr>
        <w:t>根据</w:t>
      </w:r>
      <w:r w:rsidR="00CB5BBF">
        <w:fldChar w:fldCharType="begin"/>
      </w:r>
      <w:r w:rsidR="00CB5BBF">
        <w:instrText xml:space="preserve"> </w:instrText>
      </w:r>
      <w:r w:rsidR="00CB5BBF">
        <w:rPr>
          <w:rFonts w:hint="eastAsia"/>
        </w:rPr>
        <w:instrText>REF _Ref39866579 \h</w:instrText>
      </w:r>
      <w:r w:rsidR="00CB5BBF">
        <w:instrText xml:space="preserve">  \* MERGEFORMAT </w:instrText>
      </w:r>
      <w:r w:rsidR="00CB5BBF">
        <w:fldChar w:fldCharType="separate"/>
      </w:r>
      <w:r w:rsidR="00A32931" w:rsidRPr="00A32931">
        <w:rPr>
          <w:rFonts w:hint="eastAsia"/>
        </w:rPr>
        <w:t>图</w:t>
      </w:r>
      <w:r w:rsidR="00A32931" w:rsidRPr="00A32931">
        <w:rPr>
          <w:rFonts w:hint="eastAsia"/>
        </w:rPr>
        <w:t>4-</w:t>
      </w:r>
      <w:r w:rsidR="00A32931" w:rsidRPr="00A32931">
        <w:t>1</w:t>
      </w:r>
      <w:r w:rsidR="00CB5BBF">
        <w:fldChar w:fldCharType="end"/>
      </w:r>
      <w:r>
        <w:rPr>
          <w:rFonts w:hint="eastAsia"/>
        </w:rPr>
        <w:t>a</w:t>
      </w:r>
      <w:r w:rsidR="00BD4FF1">
        <w:rPr>
          <w:rFonts w:hint="eastAsia"/>
        </w:rPr>
        <w:t>中的</w:t>
      </w:r>
      <w:r w:rsidR="00B927A7">
        <w:rPr>
          <w:rFonts w:hint="eastAsia"/>
        </w:rPr>
        <w:t>化曲线图</w:t>
      </w:r>
      <w:r w:rsidR="00900E0A">
        <w:rPr>
          <w:rFonts w:hint="eastAsia"/>
        </w:rPr>
        <w:t>以及</w:t>
      </w:r>
      <w:r w:rsidR="00CB5BBF">
        <w:fldChar w:fldCharType="begin"/>
      </w:r>
      <w:r w:rsidR="00CB5BBF">
        <w:instrText xml:space="preserve"> </w:instrText>
      </w:r>
      <w:r w:rsidR="00CB5BBF">
        <w:rPr>
          <w:rFonts w:hint="eastAsia"/>
        </w:rPr>
        <w:instrText>REF _Ref39866579 \h</w:instrText>
      </w:r>
      <w:r w:rsidR="00CB5BBF">
        <w:instrText xml:space="preserve">  \* MERGEFORMAT </w:instrText>
      </w:r>
      <w:r w:rsidR="00CB5BBF">
        <w:fldChar w:fldCharType="separate"/>
      </w:r>
      <w:r w:rsidR="00A32931" w:rsidRPr="00A32931">
        <w:rPr>
          <w:rFonts w:hint="eastAsia"/>
        </w:rPr>
        <w:t>图</w:t>
      </w:r>
      <w:r w:rsidR="00A32931" w:rsidRPr="00A32931">
        <w:rPr>
          <w:rFonts w:hint="eastAsia"/>
        </w:rPr>
        <w:t>4-</w:t>
      </w:r>
      <w:r w:rsidR="00A32931" w:rsidRPr="00A32931">
        <w:t>1</w:t>
      </w:r>
      <w:r w:rsidR="00CB5BBF">
        <w:fldChar w:fldCharType="end"/>
      </w:r>
      <w:r w:rsidR="00422D6D">
        <w:rPr>
          <w:rFonts w:hint="eastAsia"/>
        </w:rPr>
        <w:t>b</w:t>
      </w:r>
      <w:r w:rsidR="00422D6D">
        <w:rPr>
          <w:rFonts w:hint="eastAsia"/>
        </w:rPr>
        <w:t>中的损失值变化曲线可以看出，每当</w:t>
      </w:r>
      <w:r w:rsidR="00422D6D">
        <w:rPr>
          <w:rFonts w:hint="eastAsia"/>
        </w:rPr>
        <w:t>AP</w:t>
      </w:r>
      <w:r w:rsidR="00422D6D">
        <w:rPr>
          <w:rFonts w:hint="eastAsia"/>
        </w:rPr>
        <w:lastRenderedPageBreak/>
        <w:t>值与损失值在训练时趋于稳定时，</w:t>
      </w:r>
      <w:r w:rsidR="00E976D1">
        <w:rPr>
          <w:rFonts w:hint="eastAsia"/>
        </w:rPr>
        <w:t>通过降低</w:t>
      </w:r>
      <w:r w:rsidR="0099073C">
        <w:rPr>
          <w:rFonts w:hint="eastAsia"/>
        </w:rPr>
        <w:t>学习率大小</w:t>
      </w:r>
      <w:r w:rsidR="0022019D">
        <w:rPr>
          <w:rFonts w:hint="eastAsia"/>
        </w:rPr>
        <w:t>，可以使得模型的进一步收敛</w:t>
      </w:r>
      <w:r w:rsidR="00307AD5">
        <w:rPr>
          <w:rFonts w:hint="eastAsia"/>
        </w:rPr>
        <w:t>，检测效果更加优良。</w:t>
      </w:r>
    </w:p>
    <w:p w14:paraId="697601B8" w14:textId="0A7FD9E4" w:rsidR="00615669" w:rsidRDefault="000E0D4B">
      <w:pPr>
        <w:pStyle w:val="20"/>
        <w:spacing w:beforeLines="50" w:before="156" w:after="0" w:line="360" w:lineRule="auto"/>
        <w:outlineLvl w:val="1"/>
      </w:pPr>
      <w:bookmarkStart w:id="116" w:name="_Toc1064056189"/>
      <w:bookmarkStart w:id="117" w:name="_Toc38453077"/>
      <w:bookmarkStart w:id="118" w:name="_Toc39862352"/>
      <w:r>
        <w:t>4.</w:t>
      </w:r>
      <w:r>
        <w:rPr>
          <w:rFonts w:hint="eastAsia"/>
        </w:rPr>
        <w:t>4</w:t>
      </w:r>
      <w:r>
        <w:t xml:space="preserve"> </w:t>
      </w:r>
      <w:r>
        <w:rPr>
          <w:rFonts w:hint="eastAsia"/>
        </w:rPr>
        <w:t>实物检测</w:t>
      </w:r>
      <w:bookmarkEnd w:id="116"/>
      <w:bookmarkEnd w:id="117"/>
      <w:bookmarkEnd w:id="118"/>
    </w:p>
    <w:p w14:paraId="637747BF" w14:textId="77777777" w:rsidR="00A75EC3" w:rsidRDefault="00601765" w:rsidP="00A73E5F">
      <w:pPr>
        <w:pStyle w:val="af4"/>
      </w:pPr>
      <w:r>
        <w:rPr>
          <w:rFonts w:hint="eastAsia"/>
        </w:rPr>
        <w:t>在模型训练结束之后，会得到一个</w:t>
      </w:r>
      <w:r w:rsidR="005142A0">
        <w:rPr>
          <w:rFonts w:hint="eastAsia"/>
        </w:rPr>
        <w:t>保存</w:t>
      </w:r>
      <w:r w:rsidR="0093488D">
        <w:rPr>
          <w:rFonts w:hint="eastAsia"/>
        </w:rPr>
        <w:t>有</w:t>
      </w:r>
      <w:r w:rsidR="00C2028D">
        <w:rPr>
          <w:rFonts w:hint="eastAsia"/>
        </w:rPr>
        <w:t>已经训练好的</w:t>
      </w:r>
      <w:r w:rsidR="00542B54">
        <w:rPr>
          <w:rFonts w:hint="eastAsia"/>
        </w:rPr>
        <w:t>网络</w:t>
      </w:r>
      <w:r w:rsidR="006231F3">
        <w:rPr>
          <w:rFonts w:hint="eastAsia"/>
        </w:rPr>
        <w:t>中所有</w:t>
      </w:r>
      <w:r w:rsidR="00542B54">
        <w:rPr>
          <w:rFonts w:hint="eastAsia"/>
        </w:rPr>
        <w:t>超参数的</w:t>
      </w:r>
      <w:r w:rsidR="00B20E5C">
        <w:rPr>
          <w:rFonts w:hint="eastAsia"/>
        </w:rPr>
        <w:t>文件</w:t>
      </w:r>
      <w:r w:rsidR="003F587D">
        <w:rPr>
          <w:rFonts w:hint="eastAsia"/>
        </w:rPr>
        <w:t>，模型通过加载这个</w:t>
      </w:r>
      <w:r w:rsidR="001C6A74">
        <w:rPr>
          <w:rFonts w:hint="eastAsia"/>
        </w:rPr>
        <w:t>保存文件</w:t>
      </w:r>
      <w:r w:rsidR="00C64971">
        <w:rPr>
          <w:rFonts w:hint="eastAsia"/>
        </w:rPr>
        <w:t>，可以对实物进行实时的检测。</w:t>
      </w:r>
      <w:r w:rsidR="00873965">
        <w:rPr>
          <w:rFonts w:hint="eastAsia"/>
        </w:rPr>
        <w:t>对实物图片进行检测完毕之后，会在原图的基础上，框出所有</w:t>
      </w:r>
      <w:r w:rsidR="00934B2D">
        <w:rPr>
          <w:rFonts w:hint="eastAsia"/>
        </w:rPr>
        <w:t>检测得分</w:t>
      </w:r>
      <w:r w:rsidR="00873965">
        <w:rPr>
          <w:rFonts w:hint="eastAsia"/>
        </w:rPr>
        <w:t>高于阈值</w:t>
      </w:r>
      <w:r w:rsidR="006F30C4">
        <w:rPr>
          <w:rFonts w:hint="eastAsia"/>
        </w:rPr>
        <w:t>的目标物体，并且在检测框左上角写出检测得分</w:t>
      </w:r>
      <w:r w:rsidR="00432946">
        <w:rPr>
          <w:rFonts w:hint="eastAsia"/>
        </w:rPr>
        <w:t>。</w:t>
      </w:r>
    </w:p>
    <w:p w14:paraId="65D6A511" w14:textId="7B59D0CF" w:rsidR="00A73E5F" w:rsidRDefault="00A75EC3" w:rsidP="00A73E5F">
      <w:pPr>
        <w:pStyle w:val="af4"/>
      </w:pPr>
      <w:r>
        <w:rPr>
          <w:rFonts w:hint="eastAsia"/>
        </w:rPr>
        <w:t>在</w:t>
      </w:r>
      <w:r>
        <w:rPr>
          <w:rFonts w:hint="eastAsia"/>
        </w:rPr>
        <w:t>COCO2017</w:t>
      </w:r>
      <w:r>
        <w:rPr>
          <w:rFonts w:hint="eastAsia"/>
        </w:rPr>
        <w:t>数据集的测试集中，选取一张</w:t>
      </w:r>
      <w:r w:rsidR="006D36CE">
        <w:rPr>
          <w:rFonts w:hint="eastAsia"/>
        </w:rPr>
        <w:t>图片，如</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A32931" w:rsidRPr="00A32931">
        <w:rPr>
          <w:rFonts w:hint="eastAsia"/>
        </w:rPr>
        <w:t>图</w:t>
      </w:r>
      <w:r w:rsidR="00A32931" w:rsidRPr="00A32931">
        <w:rPr>
          <w:rFonts w:hint="eastAsia"/>
        </w:rPr>
        <w:t>4-</w:t>
      </w:r>
      <w:r w:rsidR="00A32931" w:rsidRPr="00A32931">
        <w:t>2</w:t>
      </w:r>
      <w:r w:rsidR="00692DB1">
        <w:fldChar w:fldCharType="end"/>
      </w:r>
      <w:r w:rsidR="009D1231">
        <w:rPr>
          <w:rFonts w:hint="eastAsia"/>
        </w:rPr>
        <w:t>a</w:t>
      </w:r>
      <w:r w:rsidR="006D36CE">
        <w:rPr>
          <w:rFonts w:hint="eastAsia"/>
        </w:rPr>
        <w:t>所示，</w:t>
      </w:r>
      <w:r w:rsidR="00CB1C4A">
        <w:rPr>
          <w:rFonts w:hint="eastAsia"/>
        </w:rPr>
        <w:t>通过已经在</w:t>
      </w:r>
      <w:r w:rsidR="00CB1C4A">
        <w:rPr>
          <w:rFonts w:hint="eastAsia"/>
        </w:rPr>
        <w:t>COCO2017</w:t>
      </w:r>
      <w:r w:rsidR="00CB1C4A">
        <w:rPr>
          <w:rFonts w:hint="eastAsia"/>
        </w:rPr>
        <w:t>数据集上训练好的网络参数对其进行检测</w:t>
      </w:r>
      <w:r w:rsidR="005F0F5B">
        <w:rPr>
          <w:rFonts w:hint="eastAsia"/>
        </w:rPr>
        <w:t>，最终的检测结果如</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A32931" w:rsidRPr="00A32931">
        <w:rPr>
          <w:rFonts w:hint="eastAsia"/>
        </w:rPr>
        <w:t>图</w:t>
      </w:r>
      <w:r w:rsidR="00A32931" w:rsidRPr="00A32931">
        <w:rPr>
          <w:rFonts w:hint="eastAsia"/>
        </w:rPr>
        <w:t>4-</w:t>
      </w:r>
      <w:r w:rsidR="00A32931" w:rsidRPr="00A32931">
        <w:t>2</w:t>
      </w:r>
      <w:r w:rsidR="00692DB1">
        <w:fldChar w:fldCharType="end"/>
      </w:r>
      <w:r w:rsidR="009D1231">
        <w:t>b</w:t>
      </w:r>
      <w:r w:rsidR="005F0F5B">
        <w:rPr>
          <w:rFonts w:hint="eastAsia"/>
        </w:rPr>
        <w:t>所示。</w:t>
      </w:r>
    </w:p>
    <w:p w14:paraId="17B360C6" w14:textId="0847CB26" w:rsidR="009D1231" w:rsidRDefault="009D1231" w:rsidP="009D1231">
      <w:pPr>
        <w:pStyle w:val="af4"/>
        <w:spacing w:line="240" w:lineRule="atLeast"/>
        <w:ind w:firstLineChars="0" w:firstLine="0"/>
      </w:pPr>
    </w:p>
    <w:p w14:paraId="497D4781" w14:textId="77777777" w:rsidR="004327B9" w:rsidRDefault="004327B9" w:rsidP="004327B9">
      <w:pPr>
        <w:pStyle w:val="af4"/>
        <w:spacing w:line="240" w:lineRule="atLeast"/>
        <w:ind w:firstLineChars="0" w:firstLine="0"/>
        <w:rPr>
          <w:noProof/>
        </w:rPr>
      </w:pPr>
    </w:p>
    <w:p w14:paraId="7EB10401" w14:textId="77777777" w:rsidR="00F44CF7" w:rsidRDefault="004327B9" w:rsidP="00F44CF7">
      <w:pPr>
        <w:pStyle w:val="af4"/>
        <w:keepNext/>
        <w:spacing w:line="240" w:lineRule="atLeast"/>
        <w:ind w:firstLineChars="0" w:firstLine="0"/>
      </w:pPr>
      <w:r>
        <w:rPr>
          <w:noProof/>
        </w:rPr>
        <w:drawing>
          <wp:inline distT="0" distB="0" distL="0" distR="0" wp14:anchorId="656BA840" wp14:editId="4C6D9ACE">
            <wp:extent cx="5544185" cy="2637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t="5827" r="-18" b="9575"/>
                    <a:stretch/>
                  </pic:blipFill>
                  <pic:spPr bwMode="auto">
                    <a:xfrm>
                      <a:off x="0" y="0"/>
                      <a:ext cx="5545199" cy="2638175"/>
                    </a:xfrm>
                    <a:prstGeom prst="rect">
                      <a:avLst/>
                    </a:prstGeom>
                    <a:noFill/>
                    <a:ln>
                      <a:noFill/>
                    </a:ln>
                    <a:extLst>
                      <a:ext uri="{53640926-AAD7-44D8-BBD7-CCE9431645EC}">
                        <a14:shadowObscured xmlns:a14="http://schemas.microsoft.com/office/drawing/2010/main"/>
                      </a:ext>
                    </a:extLst>
                  </pic:spPr>
                </pic:pic>
              </a:graphicData>
            </a:graphic>
          </wp:inline>
        </w:drawing>
      </w:r>
    </w:p>
    <w:p w14:paraId="73FE72D4" w14:textId="0C311677" w:rsidR="00526C66" w:rsidRPr="00F44CF7" w:rsidRDefault="00F44CF7" w:rsidP="0066489B">
      <w:pPr>
        <w:pStyle w:val="af5"/>
      </w:pPr>
      <w:bookmarkStart w:id="119" w:name="_Ref39866654"/>
      <w:r w:rsidRPr="00F44CF7">
        <w:rPr>
          <w:rFonts w:hint="eastAsia"/>
        </w:rPr>
        <w:t>图</w:t>
      </w:r>
      <w:r w:rsidRPr="00F44CF7">
        <w:rPr>
          <w:rFonts w:hint="eastAsia"/>
        </w:rPr>
        <w:t>4-</w:t>
      </w:r>
      <w:r w:rsidRPr="00F44CF7">
        <w:fldChar w:fldCharType="begin"/>
      </w:r>
      <w:r w:rsidRPr="00F44CF7">
        <w:instrText xml:space="preserve"> </w:instrText>
      </w:r>
      <w:r w:rsidRPr="00F44CF7">
        <w:rPr>
          <w:rFonts w:hint="eastAsia"/>
        </w:rPr>
        <w:instrText xml:space="preserve">SEQ </w:instrText>
      </w:r>
      <w:r w:rsidRPr="00F44CF7">
        <w:rPr>
          <w:rFonts w:hint="eastAsia"/>
        </w:rPr>
        <w:instrText>图</w:instrText>
      </w:r>
      <w:r w:rsidRPr="00F44CF7">
        <w:rPr>
          <w:rFonts w:hint="eastAsia"/>
        </w:rPr>
        <w:instrText>4- \* ARABIC</w:instrText>
      </w:r>
      <w:r w:rsidRPr="00F44CF7">
        <w:instrText xml:space="preserve"> </w:instrText>
      </w:r>
      <w:r w:rsidRPr="00F44CF7">
        <w:fldChar w:fldCharType="separate"/>
      </w:r>
      <w:r w:rsidR="00A32931">
        <w:rPr>
          <w:noProof/>
        </w:rPr>
        <w:t>2</w:t>
      </w:r>
      <w:r w:rsidRPr="00F44CF7">
        <w:fldChar w:fldCharType="end"/>
      </w:r>
      <w:bookmarkEnd w:id="119"/>
      <w:r w:rsidR="00526C66" w:rsidRPr="00F44CF7">
        <w:rPr>
          <w:rFonts w:hint="eastAsia"/>
        </w:rPr>
        <w:t>实物检测</w:t>
      </w:r>
      <w:r w:rsidR="00033D20" w:rsidRPr="00F44CF7">
        <w:rPr>
          <w:rFonts w:hint="eastAsia"/>
        </w:rPr>
        <w:t>结果</w:t>
      </w:r>
    </w:p>
    <w:p w14:paraId="1D20CA61" w14:textId="0E00BBA4" w:rsidR="00033D20" w:rsidRDefault="00033D20" w:rsidP="009D1231">
      <w:pPr>
        <w:pStyle w:val="af4"/>
        <w:ind w:firstLineChars="0" w:firstLine="0"/>
      </w:pPr>
    </w:p>
    <w:p w14:paraId="4D2B323B" w14:textId="0C47E1A3" w:rsidR="00033D20" w:rsidRPr="00033D20" w:rsidRDefault="009F062A" w:rsidP="00033D20">
      <w:pPr>
        <w:pStyle w:val="af4"/>
      </w:pPr>
      <w:r>
        <w:rPr>
          <w:rFonts w:hint="eastAsia"/>
        </w:rPr>
        <w:t>对比</w:t>
      </w:r>
      <w:r w:rsidR="00692DB1">
        <w:fldChar w:fldCharType="begin"/>
      </w:r>
      <w:r w:rsidR="00692DB1">
        <w:instrText xml:space="preserve"> </w:instrText>
      </w:r>
      <w:r w:rsidR="00692DB1">
        <w:rPr>
          <w:rFonts w:hint="eastAsia"/>
        </w:rPr>
        <w:instrText>REF _Ref39866654 \h</w:instrText>
      </w:r>
      <w:r w:rsidR="00692DB1">
        <w:instrText xml:space="preserve">  \* MERGEFORMAT </w:instrText>
      </w:r>
      <w:r w:rsidR="00692DB1">
        <w:fldChar w:fldCharType="separate"/>
      </w:r>
      <w:r w:rsidR="00A32931" w:rsidRPr="00A32931">
        <w:rPr>
          <w:rFonts w:hint="eastAsia"/>
        </w:rPr>
        <w:t>图</w:t>
      </w:r>
      <w:r w:rsidR="00A32931" w:rsidRPr="00A32931">
        <w:rPr>
          <w:rFonts w:hint="eastAsia"/>
        </w:rPr>
        <w:t>4-</w:t>
      </w:r>
      <w:r w:rsidR="00A32931" w:rsidRPr="00A32931">
        <w:t>2</w:t>
      </w:r>
      <w:r w:rsidR="00692DB1">
        <w:fldChar w:fldCharType="end"/>
      </w:r>
      <w:r w:rsidR="00F20AD3">
        <w:rPr>
          <w:rFonts w:hint="eastAsia"/>
        </w:rPr>
        <w:t>中</w:t>
      </w:r>
      <w:r w:rsidR="006659B6">
        <w:rPr>
          <w:rFonts w:hint="eastAsia"/>
        </w:rPr>
        <w:t>的</w:t>
      </w:r>
      <w:r w:rsidR="00F20AD3">
        <w:rPr>
          <w:rFonts w:hint="eastAsia"/>
        </w:rPr>
        <w:t>原图与检测图</w:t>
      </w:r>
      <w:r w:rsidR="006659B6">
        <w:rPr>
          <w:rFonts w:hint="eastAsia"/>
        </w:rPr>
        <w:t>，可以看出通过训练好的模型能成功的检测出图片的目标</w:t>
      </w:r>
      <w:r w:rsidR="000B0B43">
        <w:rPr>
          <w:rFonts w:hint="eastAsia"/>
        </w:rPr>
        <w:t>物体</w:t>
      </w:r>
      <w:r w:rsidR="00F1500F">
        <w:rPr>
          <w:rFonts w:hint="eastAsia"/>
        </w:rPr>
        <w:t>，检测效果较好</w:t>
      </w:r>
      <w:r w:rsidR="00B70619">
        <w:rPr>
          <w:rFonts w:hint="eastAsia"/>
        </w:rPr>
        <w:t>，</w:t>
      </w:r>
      <w:r w:rsidR="00D33105">
        <w:rPr>
          <w:rFonts w:hint="eastAsia"/>
        </w:rPr>
        <w:t>能够</w:t>
      </w:r>
      <w:r w:rsidR="00933B57">
        <w:rPr>
          <w:rFonts w:hint="eastAsia"/>
        </w:rPr>
        <w:t>准确的框出原图中目标物体的位置</w:t>
      </w:r>
      <w:r w:rsidR="00F37396">
        <w:rPr>
          <w:rFonts w:hint="eastAsia"/>
        </w:rPr>
        <w:t>并标出相应的得分</w:t>
      </w:r>
      <w:r w:rsidR="00933B57">
        <w:rPr>
          <w:rFonts w:hint="eastAsia"/>
        </w:rPr>
        <w:t>。</w:t>
      </w:r>
    </w:p>
    <w:p w14:paraId="1ED186C5" w14:textId="3DA51B29" w:rsidR="003A4253" w:rsidRDefault="000E0D4B" w:rsidP="003A4253">
      <w:pPr>
        <w:pStyle w:val="20"/>
        <w:spacing w:beforeLines="50" w:before="156" w:after="0" w:line="360" w:lineRule="auto"/>
        <w:outlineLvl w:val="1"/>
      </w:pPr>
      <w:bookmarkStart w:id="120" w:name="_Toc588847368"/>
      <w:bookmarkStart w:id="121" w:name="_Toc38453078"/>
      <w:bookmarkStart w:id="122" w:name="_Toc39862353"/>
      <w:r>
        <w:t>4.</w:t>
      </w:r>
      <w:r>
        <w:rPr>
          <w:rFonts w:hint="eastAsia"/>
        </w:rPr>
        <w:t>5</w:t>
      </w:r>
      <w:r>
        <w:t xml:space="preserve"> </w:t>
      </w:r>
      <w:r>
        <w:rPr>
          <w:rFonts w:hint="eastAsia"/>
        </w:rPr>
        <w:t>本章</w:t>
      </w:r>
      <w:bookmarkEnd w:id="120"/>
      <w:bookmarkEnd w:id="121"/>
      <w:r w:rsidR="00BB554D">
        <w:rPr>
          <w:rFonts w:hint="eastAsia"/>
        </w:rPr>
        <w:t>小结</w:t>
      </w:r>
      <w:bookmarkEnd w:id="122"/>
    </w:p>
    <w:p w14:paraId="1DCC3A52" w14:textId="655A343C" w:rsidR="003A4253" w:rsidRDefault="00F1161B" w:rsidP="003A4253">
      <w:pPr>
        <w:pStyle w:val="af4"/>
      </w:pPr>
      <w:r>
        <w:rPr>
          <w:rFonts w:hint="eastAsia"/>
        </w:rPr>
        <w:t>本章主要介绍了</w:t>
      </w:r>
      <w:r w:rsidR="00143E91">
        <w:rPr>
          <w:rFonts w:hint="eastAsia"/>
        </w:rPr>
        <w:t>在搭建完全卷积单阶段</w:t>
      </w:r>
      <w:r w:rsidR="008D0CAE">
        <w:rPr>
          <w:rFonts w:hint="eastAsia"/>
        </w:rPr>
        <w:t>目标检测网络模型之后，</w:t>
      </w:r>
      <w:r w:rsidR="00F27DCC">
        <w:rPr>
          <w:rFonts w:hint="eastAsia"/>
        </w:rPr>
        <w:t>所做的一系列</w:t>
      </w:r>
      <w:r w:rsidR="00F27DCC">
        <w:rPr>
          <w:rFonts w:hint="eastAsia"/>
        </w:rPr>
        <w:lastRenderedPageBreak/>
        <w:t>实验</w:t>
      </w:r>
      <w:r w:rsidR="00B80592">
        <w:rPr>
          <w:rFonts w:hint="eastAsia"/>
        </w:rPr>
        <w:t>。</w:t>
      </w:r>
      <w:r w:rsidR="00BC3A1B">
        <w:rPr>
          <w:rFonts w:hint="eastAsia"/>
        </w:rPr>
        <w:t>首先</w:t>
      </w:r>
      <w:r w:rsidR="00902450">
        <w:rPr>
          <w:rFonts w:hint="eastAsia"/>
        </w:rPr>
        <w:t>在</w:t>
      </w:r>
      <w:r w:rsidR="00CD66BC">
        <w:rPr>
          <w:rFonts w:hint="eastAsia"/>
        </w:rPr>
        <w:t>目标框进行特征层分配时</w:t>
      </w:r>
      <w:r w:rsidR="004B4DE7">
        <w:rPr>
          <w:rFonts w:hint="eastAsia"/>
        </w:rPr>
        <w:t>，通过</w:t>
      </w:r>
      <w:r w:rsidR="004B4DE7">
        <w:rPr>
          <w:rFonts w:hint="eastAsia"/>
        </w:rPr>
        <w:t>CuPy</w:t>
      </w:r>
      <w:r w:rsidR="004B4DE7">
        <w:rPr>
          <w:rFonts w:hint="eastAsia"/>
        </w:rPr>
        <w:t>库进行</w:t>
      </w:r>
      <w:r w:rsidR="004B4DE7">
        <w:rPr>
          <w:rFonts w:hint="eastAsia"/>
        </w:rPr>
        <w:t>GPU</w:t>
      </w:r>
      <w:r w:rsidR="004B4DE7">
        <w:rPr>
          <w:rFonts w:hint="eastAsia"/>
        </w:rPr>
        <w:t>并行</w:t>
      </w:r>
      <w:r w:rsidR="004C577D">
        <w:rPr>
          <w:rFonts w:hint="eastAsia"/>
        </w:rPr>
        <w:t>运算</w:t>
      </w:r>
      <w:r w:rsidR="004F5CED">
        <w:rPr>
          <w:rFonts w:hint="eastAsia"/>
        </w:rPr>
        <w:t>，加快训练过程</w:t>
      </w:r>
      <w:r w:rsidR="00EF1627">
        <w:rPr>
          <w:rFonts w:hint="eastAsia"/>
        </w:rPr>
        <w:t>，并</w:t>
      </w:r>
      <w:r w:rsidR="00B72AAE">
        <w:rPr>
          <w:rFonts w:hint="eastAsia"/>
        </w:rPr>
        <w:t>与</w:t>
      </w:r>
      <w:r w:rsidR="00EF1627">
        <w:rPr>
          <w:rFonts w:hint="eastAsia"/>
        </w:rPr>
        <w:t>使用</w:t>
      </w:r>
      <w:r w:rsidR="00A069EC">
        <w:rPr>
          <w:rFonts w:hint="eastAsia"/>
        </w:rPr>
        <w:t>NumPy</w:t>
      </w:r>
      <w:r w:rsidR="00A2387C">
        <w:rPr>
          <w:rFonts w:hint="eastAsia"/>
        </w:rPr>
        <w:t>库进行运算</w:t>
      </w:r>
      <w:r w:rsidR="0030169B">
        <w:rPr>
          <w:rFonts w:hint="eastAsia"/>
        </w:rPr>
        <w:t>时</w:t>
      </w:r>
      <w:r w:rsidR="00B3300D">
        <w:rPr>
          <w:rFonts w:hint="eastAsia"/>
        </w:rPr>
        <w:t>的效果进行对比；</w:t>
      </w:r>
      <w:r w:rsidR="005E0290">
        <w:rPr>
          <w:rFonts w:hint="eastAsia"/>
        </w:rPr>
        <w:t>然后</w:t>
      </w:r>
      <w:r w:rsidR="00A0555C">
        <w:rPr>
          <w:rFonts w:hint="eastAsia"/>
        </w:rPr>
        <w:t>介绍了模型分别在</w:t>
      </w:r>
      <w:r w:rsidR="00A0555C">
        <w:rPr>
          <w:rFonts w:hint="eastAsia"/>
        </w:rPr>
        <w:t>VOC0712</w:t>
      </w:r>
      <w:r w:rsidR="00A0555C">
        <w:rPr>
          <w:rFonts w:hint="eastAsia"/>
        </w:rPr>
        <w:t>与</w:t>
      </w:r>
      <w:r w:rsidR="00A0555C">
        <w:rPr>
          <w:rFonts w:hint="eastAsia"/>
        </w:rPr>
        <w:t>COCO2017</w:t>
      </w:r>
      <w:r w:rsidR="00A0555C">
        <w:rPr>
          <w:rFonts w:hint="eastAsia"/>
        </w:rPr>
        <w:t>数据集上训练的效果，以及中心部分采样策略对于模型检测性能的提升效果；</w:t>
      </w:r>
      <w:r w:rsidR="008F0BFD">
        <w:rPr>
          <w:rFonts w:hint="eastAsia"/>
        </w:rPr>
        <w:t>再通过</w:t>
      </w:r>
      <w:r w:rsidR="0084456A">
        <w:rPr>
          <w:rFonts w:hint="eastAsia"/>
        </w:rPr>
        <w:t>对于每一个训练轮次所保存的数据进行</w:t>
      </w:r>
      <w:r w:rsidR="00357678">
        <w:rPr>
          <w:rFonts w:hint="eastAsia"/>
        </w:rPr>
        <w:t>可视化，生成</w:t>
      </w:r>
      <w:r w:rsidR="00902C85">
        <w:rPr>
          <w:rFonts w:hint="eastAsia"/>
        </w:rPr>
        <w:t>AP</w:t>
      </w:r>
      <w:r w:rsidR="00902C85">
        <w:rPr>
          <w:rFonts w:hint="eastAsia"/>
        </w:rPr>
        <w:t>与损失值变化曲线，来观察</w:t>
      </w:r>
      <w:r w:rsidR="008D3F4A">
        <w:rPr>
          <w:rFonts w:hint="eastAsia"/>
        </w:rPr>
        <w:t>模型的</w:t>
      </w:r>
      <w:r w:rsidR="00EA69E7">
        <w:rPr>
          <w:rFonts w:hint="eastAsia"/>
        </w:rPr>
        <w:t>训练过程</w:t>
      </w:r>
      <w:r w:rsidR="008D3F4A">
        <w:rPr>
          <w:rFonts w:hint="eastAsia"/>
        </w:rPr>
        <w:t>是否合理</w:t>
      </w:r>
      <w:r w:rsidR="00746C88">
        <w:rPr>
          <w:rFonts w:hint="eastAsia"/>
        </w:rPr>
        <w:t>；最后通过训练好的模型对图片进行实物检测，并观察模型</w:t>
      </w:r>
      <w:r w:rsidR="00A05573">
        <w:rPr>
          <w:rFonts w:hint="eastAsia"/>
        </w:rPr>
        <w:t>对于实物图片的检</w:t>
      </w:r>
      <w:r w:rsidR="00746C88">
        <w:rPr>
          <w:rFonts w:hint="eastAsia"/>
        </w:rPr>
        <w:t>测效果</w:t>
      </w:r>
      <w:r w:rsidR="0002440A">
        <w:rPr>
          <w:rFonts w:hint="eastAsia"/>
        </w:rPr>
        <w:t>。</w:t>
      </w:r>
    </w:p>
    <w:p w14:paraId="2A0A6DA5" w14:textId="0BC850D4" w:rsidR="00615669" w:rsidRDefault="000E0D4B" w:rsidP="00C828B9">
      <w:pPr>
        <w:pStyle w:val="af4"/>
      </w:pPr>
      <w:r>
        <w:br w:type="page"/>
      </w:r>
    </w:p>
    <w:p w14:paraId="6D1D200A" w14:textId="0B52DEC4" w:rsidR="00615669" w:rsidRDefault="00615669">
      <w:pPr>
        <w:autoSpaceDE w:val="0"/>
        <w:autoSpaceDN w:val="0"/>
        <w:adjustRightInd w:val="0"/>
        <w:spacing w:line="440" w:lineRule="exact"/>
        <w:jc w:val="center"/>
        <w:rPr>
          <w:rFonts w:ascii="宋体" w:hAnsi="宋体"/>
          <w:kern w:val="0"/>
          <w:sz w:val="24"/>
        </w:rPr>
      </w:pPr>
    </w:p>
    <w:p w14:paraId="22420C7F" w14:textId="6C22403E" w:rsidR="00615669" w:rsidRPr="00D93B3C" w:rsidRDefault="000E0D4B" w:rsidP="00D93B3C">
      <w:pPr>
        <w:snapToGrid w:val="0"/>
        <w:spacing w:afterLines="100" w:after="312"/>
        <w:jc w:val="center"/>
        <w:outlineLvl w:val="0"/>
        <w:rPr>
          <w:rFonts w:ascii="黑体" w:eastAsia="黑体"/>
          <w:sz w:val="32"/>
          <w:szCs w:val="32"/>
        </w:rPr>
      </w:pPr>
      <w:bookmarkStart w:id="123" w:name="_Toc39862354"/>
      <w:r>
        <w:rPr>
          <w:rFonts w:ascii="黑体" w:eastAsia="黑体" w:hint="eastAsia"/>
          <w:sz w:val="32"/>
          <w:szCs w:val="32"/>
        </w:rPr>
        <w:t>结　论</w:t>
      </w:r>
      <w:bookmarkEnd w:id="16"/>
      <w:bookmarkEnd w:id="17"/>
      <w:bookmarkEnd w:id="18"/>
      <w:bookmarkEnd w:id="19"/>
      <w:bookmarkEnd w:id="20"/>
      <w:bookmarkEnd w:id="123"/>
    </w:p>
    <w:p w14:paraId="02EA813C" w14:textId="221C82AD" w:rsidR="00001529" w:rsidRDefault="00F0609A" w:rsidP="00B97B88">
      <w:pPr>
        <w:pStyle w:val="af4"/>
      </w:pPr>
      <w:r>
        <w:rPr>
          <w:rFonts w:hint="eastAsia"/>
        </w:rPr>
        <w:t>伴随着</w:t>
      </w:r>
      <w:r w:rsidR="003303FD">
        <w:rPr>
          <w:rFonts w:hint="eastAsia"/>
        </w:rPr>
        <w:t>科研领域对深度学习越来越深刻的研究与</w:t>
      </w:r>
      <w:r w:rsidR="00221305">
        <w:rPr>
          <w:rFonts w:hint="eastAsia"/>
        </w:rPr>
        <w:t>探索，人工智能技术正在飞速</w:t>
      </w:r>
      <w:r w:rsidR="00992445">
        <w:rPr>
          <w:rFonts w:hint="eastAsia"/>
        </w:rPr>
        <w:t>地</w:t>
      </w:r>
      <w:r w:rsidR="00221305">
        <w:rPr>
          <w:rFonts w:hint="eastAsia"/>
        </w:rPr>
        <w:t>发展</w:t>
      </w:r>
      <w:r>
        <w:rPr>
          <w:rFonts w:hint="eastAsia"/>
        </w:rPr>
        <w:t>。</w:t>
      </w:r>
      <w:r w:rsidR="001C78E3">
        <w:rPr>
          <w:rFonts w:hint="eastAsia"/>
        </w:rPr>
        <w:t>而</w:t>
      </w:r>
      <w:r w:rsidR="00001529">
        <w:rPr>
          <w:rFonts w:hint="eastAsia"/>
        </w:rPr>
        <w:t>目标检测作为人工智能领域</w:t>
      </w:r>
      <w:r w:rsidR="00131E41">
        <w:rPr>
          <w:rFonts w:hint="eastAsia"/>
        </w:rPr>
        <w:t>中</w:t>
      </w:r>
      <w:r w:rsidR="00001529">
        <w:rPr>
          <w:rFonts w:hint="eastAsia"/>
        </w:rPr>
        <w:t>比较重要的一环，</w:t>
      </w:r>
      <w:r w:rsidR="00FB3A63">
        <w:rPr>
          <w:rFonts w:hint="eastAsia"/>
        </w:rPr>
        <w:t>自然也成为了众多科研人员所研究的重点，</w:t>
      </w:r>
      <w:r w:rsidR="002C23DD">
        <w:rPr>
          <w:rFonts w:hint="eastAsia"/>
        </w:rPr>
        <w:t>从</w:t>
      </w:r>
      <w:r w:rsidR="00865C68">
        <w:rPr>
          <w:rFonts w:hint="eastAsia"/>
        </w:rPr>
        <w:t>最开始的</w:t>
      </w:r>
      <w:r w:rsidR="00865C68">
        <w:rPr>
          <w:rFonts w:hint="eastAsia"/>
        </w:rPr>
        <w:t>R-CNN</w:t>
      </w:r>
      <w:r w:rsidR="00ED2A3E">
        <w:rPr>
          <w:rFonts w:hint="eastAsia"/>
        </w:rPr>
        <w:t>，到利用锚点框进行目标检测，再到现在层出不穷的各类</w:t>
      </w:r>
      <w:r w:rsidR="00017A05">
        <w:rPr>
          <w:rFonts w:hint="eastAsia"/>
        </w:rPr>
        <w:t>网络模型</w:t>
      </w:r>
      <w:r w:rsidR="002C79A0">
        <w:rPr>
          <w:rFonts w:hint="eastAsia"/>
        </w:rPr>
        <w:t>，</w:t>
      </w:r>
      <w:r w:rsidR="005D02B1">
        <w:rPr>
          <w:rFonts w:hint="eastAsia"/>
        </w:rPr>
        <w:t>目标检测的</w:t>
      </w:r>
      <w:r w:rsidR="00D76D70">
        <w:rPr>
          <w:rFonts w:hint="eastAsia"/>
        </w:rPr>
        <w:t>检测效果越来越精确，</w:t>
      </w:r>
      <w:r w:rsidR="008E2631">
        <w:rPr>
          <w:rFonts w:hint="eastAsia"/>
        </w:rPr>
        <w:t>并且随着无锚点框概念的提出，</w:t>
      </w:r>
      <w:r w:rsidR="00293BF2">
        <w:rPr>
          <w:rFonts w:hint="eastAsia"/>
        </w:rPr>
        <w:t>检测</w:t>
      </w:r>
      <w:r w:rsidR="00D76D70">
        <w:rPr>
          <w:rFonts w:hint="eastAsia"/>
        </w:rPr>
        <w:t>速度也越来越快</w:t>
      </w:r>
      <w:r w:rsidR="003B3278">
        <w:rPr>
          <w:rFonts w:hint="eastAsia"/>
        </w:rPr>
        <w:t>。</w:t>
      </w:r>
      <w:r w:rsidR="00E401A3">
        <w:rPr>
          <w:rFonts w:hint="eastAsia"/>
        </w:rPr>
        <w:t>本次实验通过</w:t>
      </w:r>
      <w:r w:rsidR="00652D3C">
        <w:rPr>
          <w:rFonts w:hint="eastAsia"/>
        </w:rPr>
        <w:t>利用深度学习框架</w:t>
      </w:r>
      <w:r w:rsidR="00652D3C">
        <w:rPr>
          <w:rFonts w:hint="eastAsia"/>
        </w:rPr>
        <w:t>Pytorch</w:t>
      </w:r>
      <w:r w:rsidR="00CB709D">
        <w:rPr>
          <w:rFonts w:hint="eastAsia"/>
        </w:rPr>
        <w:t>对无锚点框全卷积单阶段目标检测网络模型进行搭建，</w:t>
      </w:r>
      <w:r w:rsidR="00BD2AE6">
        <w:rPr>
          <w:rFonts w:hint="eastAsia"/>
        </w:rPr>
        <w:t>使用大量标准数据集</w:t>
      </w:r>
      <w:r w:rsidR="009A0B10">
        <w:rPr>
          <w:rFonts w:hint="eastAsia"/>
        </w:rPr>
        <w:t>图片</w:t>
      </w:r>
      <w:r w:rsidR="00BD2AE6">
        <w:rPr>
          <w:rFonts w:hint="eastAsia"/>
        </w:rPr>
        <w:t>对模型进行训练，以</w:t>
      </w:r>
      <w:r w:rsidR="00D569E3">
        <w:rPr>
          <w:rFonts w:hint="eastAsia"/>
        </w:rPr>
        <w:t>获得检测性能较好的网络模型。</w:t>
      </w:r>
    </w:p>
    <w:p w14:paraId="3389B008" w14:textId="5940FD95" w:rsidR="00E92719" w:rsidRDefault="006E258B" w:rsidP="007B58A6">
      <w:pPr>
        <w:pStyle w:val="af4"/>
      </w:pPr>
      <w:r>
        <w:rPr>
          <w:rFonts w:hint="eastAsia"/>
        </w:rPr>
        <w:t>相较其他</w:t>
      </w:r>
      <w:r w:rsidR="007044D0">
        <w:rPr>
          <w:rFonts w:hint="eastAsia"/>
        </w:rPr>
        <w:t>基于锚点框</w:t>
      </w:r>
      <w:r w:rsidR="00822DA8">
        <w:rPr>
          <w:rFonts w:hint="eastAsia"/>
        </w:rPr>
        <w:t>进行目标检测的网络模型</w:t>
      </w:r>
      <w:r w:rsidR="00B711DF">
        <w:rPr>
          <w:rFonts w:hint="eastAsia"/>
        </w:rPr>
        <w:t>，</w:t>
      </w:r>
      <w:r w:rsidR="009D19C4">
        <w:rPr>
          <w:rFonts w:hint="eastAsia"/>
        </w:rPr>
        <w:t>全卷积单阶段目标检测</w:t>
      </w:r>
      <w:r w:rsidR="00B63B24">
        <w:rPr>
          <w:rFonts w:hint="eastAsia"/>
        </w:rPr>
        <w:t>方法</w:t>
      </w:r>
      <w:r w:rsidR="008D58B9">
        <w:rPr>
          <w:rFonts w:hint="eastAsia"/>
        </w:rPr>
        <w:t>通过</w:t>
      </w:r>
      <w:r w:rsidR="003318F4">
        <w:rPr>
          <w:rFonts w:hint="eastAsia"/>
        </w:rPr>
        <w:t>逐像素点预测</w:t>
      </w:r>
      <w:r w:rsidR="00FE3AD9">
        <w:rPr>
          <w:rFonts w:hint="eastAsia"/>
        </w:rPr>
        <w:t>的方式</w:t>
      </w:r>
      <w:r w:rsidR="00B04FC4">
        <w:rPr>
          <w:rFonts w:hint="eastAsia"/>
        </w:rPr>
        <w:t>解决目标检测问题</w:t>
      </w:r>
      <w:r w:rsidR="00FE3AD9">
        <w:rPr>
          <w:rFonts w:hint="eastAsia"/>
        </w:rPr>
        <w:t>，摒弃</w:t>
      </w:r>
      <w:r w:rsidR="00804097">
        <w:rPr>
          <w:rFonts w:hint="eastAsia"/>
        </w:rPr>
        <w:t>了</w:t>
      </w:r>
      <w:r w:rsidR="00635943">
        <w:rPr>
          <w:rFonts w:hint="eastAsia"/>
        </w:rPr>
        <w:t>锚点框以及</w:t>
      </w:r>
      <w:r w:rsidR="00E433D8">
        <w:rPr>
          <w:rFonts w:hint="eastAsia"/>
        </w:rPr>
        <w:t>所有与锚点框相关的计算和超参数</w:t>
      </w:r>
      <w:r w:rsidR="00B04FC4">
        <w:rPr>
          <w:rFonts w:hint="eastAsia"/>
        </w:rPr>
        <w:t>，大大减轻了网络模型的负担</w:t>
      </w:r>
      <w:r w:rsidR="005139AF">
        <w:rPr>
          <w:rFonts w:hint="eastAsia"/>
        </w:rPr>
        <w:t>，</w:t>
      </w:r>
      <w:r w:rsidR="005420A7">
        <w:rPr>
          <w:rFonts w:hint="eastAsia"/>
        </w:rPr>
        <w:t>使得模型在进行检测时十分高效。</w:t>
      </w:r>
      <w:r w:rsidR="00564F07">
        <w:rPr>
          <w:rFonts w:hint="eastAsia"/>
        </w:rPr>
        <w:t>为了</w:t>
      </w:r>
      <w:r w:rsidR="00C51E41">
        <w:rPr>
          <w:rFonts w:hint="eastAsia"/>
        </w:rPr>
        <w:t>避免因逐像素点进行预测时所产生的大量的低质量边界框</w:t>
      </w:r>
      <w:r w:rsidR="008F0105">
        <w:rPr>
          <w:rFonts w:hint="eastAsia"/>
        </w:rPr>
        <w:t>，</w:t>
      </w:r>
      <w:r w:rsidR="00B527A8">
        <w:rPr>
          <w:rFonts w:hint="eastAsia"/>
        </w:rPr>
        <w:t>还</w:t>
      </w:r>
      <w:r w:rsidR="00BA2809">
        <w:rPr>
          <w:rFonts w:hint="eastAsia"/>
        </w:rPr>
        <w:t>在网络的检测头部分增加了中心度分支，用于降低低质量边界框的权重</w:t>
      </w:r>
      <w:r w:rsidR="000A4264">
        <w:rPr>
          <w:rFonts w:hint="eastAsia"/>
        </w:rPr>
        <w:t>，</w:t>
      </w:r>
      <w:r w:rsidR="00527140">
        <w:rPr>
          <w:rFonts w:hint="eastAsia"/>
        </w:rPr>
        <w:t>使</w:t>
      </w:r>
      <w:r w:rsidR="00BB256C">
        <w:rPr>
          <w:rFonts w:hint="eastAsia"/>
        </w:rPr>
        <w:t>网络</w:t>
      </w:r>
      <w:r w:rsidR="00DA3A53">
        <w:rPr>
          <w:rFonts w:hint="eastAsia"/>
        </w:rPr>
        <w:t>模型</w:t>
      </w:r>
      <w:r w:rsidR="002E2FF8">
        <w:rPr>
          <w:rFonts w:hint="eastAsia"/>
        </w:rPr>
        <w:t>的检测效果</w:t>
      </w:r>
      <w:r w:rsidR="007B6FF5">
        <w:rPr>
          <w:rFonts w:hint="eastAsia"/>
        </w:rPr>
        <w:t>更加理想</w:t>
      </w:r>
      <w:r w:rsidR="00BE5D2E">
        <w:rPr>
          <w:rFonts w:hint="eastAsia"/>
        </w:rPr>
        <w:t>。</w:t>
      </w:r>
      <w:r w:rsidR="000E051C">
        <w:rPr>
          <w:rFonts w:hint="eastAsia"/>
        </w:rPr>
        <w:t>并且，根据中心度分支的作用原理，在网络模型中</w:t>
      </w:r>
      <w:r w:rsidR="006F1E02">
        <w:rPr>
          <w:rFonts w:hint="eastAsia"/>
        </w:rPr>
        <w:t>额外</w:t>
      </w:r>
      <w:r w:rsidR="000E051C">
        <w:rPr>
          <w:rFonts w:hint="eastAsia"/>
        </w:rPr>
        <w:t>增加了中心部分采样策略，通过欧几里得距离来直接</w:t>
      </w:r>
      <w:r w:rsidR="0069561C">
        <w:rPr>
          <w:rFonts w:hint="eastAsia"/>
        </w:rPr>
        <w:t>摒弃</w:t>
      </w:r>
      <w:r w:rsidR="000E051C">
        <w:rPr>
          <w:rFonts w:hint="eastAsia"/>
        </w:rPr>
        <w:t>一些</w:t>
      </w:r>
      <w:r w:rsidR="0069561C">
        <w:rPr>
          <w:rFonts w:hint="eastAsia"/>
        </w:rPr>
        <w:t>会产生低质量边界框的像素点，</w:t>
      </w:r>
      <w:r w:rsidR="00AC4343">
        <w:rPr>
          <w:rFonts w:hint="eastAsia"/>
        </w:rPr>
        <w:t>这样也使得模型的检测效果在原来的基础上更进一步。</w:t>
      </w:r>
    </w:p>
    <w:p w14:paraId="7248DC10" w14:textId="6CEF294E" w:rsidR="00615669" w:rsidRDefault="00E53B51" w:rsidP="008F2537">
      <w:pPr>
        <w:pStyle w:val="af4"/>
      </w:pPr>
      <w:r>
        <w:rPr>
          <w:rFonts w:hint="eastAsia"/>
        </w:rPr>
        <w:t>在整个搭建</w:t>
      </w:r>
      <w:r w:rsidR="0040506B">
        <w:rPr>
          <w:rFonts w:hint="eastAsia"/>
        </w:rPr>
        <w:t>目标检测模型的过程中</w:t>
      </w:r>
      <w:r w:rsidR="00317727">
        <w:rPr>
          <w:rFonts w:hint="eastAsia"/>
        </w:rPr>
        <w:t>，更加</w:t>
      </w:r>
      <w:r w:rsidR="006F5AE6">
        <w:rPr>
          <w:rFonts w:hint="eastAsia"/>
        </w:rPr>
        <w:t>深入的了解了</w:t>
      </w:r>
      <w:r w:rsidR="008F3B5C">
        <w:rPr>
          <w:rFonts w:hint="eastAsia"/>
        </w:rPr>
        <w:t>目标检测</w:t>
      </w:r>
      <w:r w:rsidR="00C25C7E">
        <w:rPr>
          <w:rFonts w:hint="eastAsia"/>
        </w:rPr>
        <w:t>整体的发展历史以及现今主要的研究趋势</w:t>
      </w:r>
      <w:r w:rsidR="00AC5707">
        <w:rPr>
          <w:rFonts w:hint="eastAsia"/>
        </w:rPr>
        <w:t>。</w:t>
      </w:r>
      <w:r w:rsidR="004A5C0C">
        <w:rPr>
          <w:rFonts w:hint="eastAsia"/>
        </w:rPr>
        <w:t>同时也对深度学习框架</w:t>
      </w:r>
      <w:r w:rsidR="004A5C0C">
        <w:rPr>
          <w:rFonts w:hint="eastAsia"/>
        </w:rPr>
        <w:t>Pytorch</w:t>
      </w:r>
      <w:r w:rsidR="004A5C0C">
        <w:rPr>
          <w:rFonts w:hint="eastAsia"/>
        </w:rPr>
        <w:t>有了更进一步的认识与掌握</w:t>
      </w:r>
      <w:r w:rsidR="00605FA6">
        <w:rPr>
          <w:rFonts w:hint="eastAsia"/>
        </w:rPr>
        <w:t>，</w:t>
      </w:r>
      <w:r w:rsidR="00AB7271">
        <w:rPr>
          <w:rFonts w:hint="eastAsia"/>
        </w:rPr>
        <w:t>学习了</w:t>
      </w:r>
      <w:r w:rsidR="00D359E6">
        <w:rPr>
          <w:rFonts w:hint="eastAsia"/>
        </w:rPr>
        <w:t>Python</w:t>
      </w:r>
      <w:r w:rsidR="00D359E6">
        <w:rPr>
          <w:rFonts w:hint="eastAsia"/>
        </w:rPr>
        <w:t>中</w:t>
      </w:r>
      <w:r w:rsidR="00920EC0">
        <w:rPr>
          <w:rFonts w:hint="eastAsia"/>
        </w:rPr>
        <w:t>用于数据</w:t>
      </w:r>
      <w:r w:rsidR="006A5D70">
        <w:rPr>
          <w:rFonts w:hint="eastAsia"/>
        </w:rPr>
        <w:t>科学研究的一些基础软件包</w:t>
      </w:r>
      <w:r w:rsidR="004A2150">
        <w:rPr>
          <w:rFonts w:hint="eastAsia"/>
        </w:rPr>
        <w:t>，如</w:t>
      </w:r>
      <w:r w:rsidR="00A069EC">
        <w:rPr>
          <w:rFonts w:hint="eastAsia"/>
        </w:rPr>
        <w:t>NumPy</w:t>
      </w:r>
      <w:r w:rsidR="006A5D70">
        <w:rPr>
          <w:rFonts w:hint="eastAsia"/>
        </w:rPr>
        <w:t>、</w:t>
      </w:r>
      <w:r w:rsidR="006A5D70">
        <w:rPr>
          <w:rFonts w:hint="eastAsia"/>
        </w:rPr>
        <w:t>Matplot</w:t>
      </w:r>
      <w:r w:rsidR="007146AC">
        <w:rPr>
          <w:rFonts w:hint="eastAsia"/>
        </w:rPr>
        <w:t>L</w:t>
      </w:r>
      <w:r w:rsidR="006A5D70">
        <w:rPr>
          <w:rFonts w:hint="eastAsia"/>
        </w:rPr>
        <w:t>ib</w:t>
      </w:r>
      <w:r w:rsidR="006A5D70">
        <w:rPr>
          <w:rFonts w:hint="eastAsia"/>
        </w:rPr>
        <w:t>等</w:t>
      </w:r>
      <w:r w:rsidR="00FB2293">
        <w:rPr>
          <w:rFonts w:hint="eastAsia"/>
        </w:rPr>
        <w:t>，</w:t>
      </w:r>
      <w:r w:rsidR="0042370A">
        <w:rPr>
          <w:rFonts w:hint="eastAsia"/>
        </w:rPr>
        <w:t>并且为了提高模型的训练效率</w:t>
      </w:r>
      <w:r w:rsidR="00477DB6">
        <w:rPr>
          <w:rFonts w:hint="eastAsia"/>
        </w:rPr>
        <w:t>，还学习了用于</w:t>
      </w:r>
      <w:r w:rsidR="00477DB6">
        <w:rPr>
          <w:rFonts w:hint="eastAsia"/>
        </w:rPr>
        <w:t>GPU</w:t>
      </w:r>
      <w:r w:rsidR="00477DB6">
        <w:rPr>
          <w:rFonts w:hint="eastAsia"/>
        </w:rPr>
        <w:t>并行运算的软件包</w:t>
      </w:r>
      <w:r w:rsidR="00477DB6">
        <w:rPr>
          <w:rFonts w:hint="eastAsia"/>
        </w:rPr>
        <w:t>CuPy</w:t>
      </w:r>
      <w:r w:rsidR="006445FD">
        <w:rPr>
          <w:rFonts w:hint="eastAsia"/>
        </w:rPr>
        <w:t>。同时，</w:t>
      </w:r>
      <w:r w:rsidR="00FB2293">
        <w:rPr>
          <w:rFonts w:hint="eastAsia"/>
        </w:rPr>
        <w:t>还</w:t>
      </w:r>
      <w:r w:rsidR="006445FD">
        <w:rPr>
          <w:rFonts w:hint="eastAsia"/>
        </w:rPr>
        <w:t>掌握</w:t>
      </w:r>
      <w:r w:rsidR="00FB2293">
        <w:rPr>
          <w:rFonts w:hint="eastAsia"/>
        </w:rPr>
        <w:t>了</w:t>
      </w:r>
      <w:r w:rsidR="007C628B">
        <w:rPr>
          <w:rFonts w:hint="eastAsia"/>
        </w:rPr>
        <w:t>在深度学习中</w:t>
      </w:r>
      <w:r w:rsidR="00EB4919">
        <w:rPr>
          <w:rFonts w:hint="eastAsia"/>
        </w:rPr>
        <w:t>几种</w:t>
      </w:r>
      <w:r w:rsidR="007C628B">
        <w:rPr>
          <w:rFonts w:hint="eastAsia"/>
        </w:rPr>
        <w:t>常用的数据增强的方法，</w:t>
      </w:r>
      <w:r w:rsidR="00A148BF">
        <w:rPr>
          <w:rFonts w:hint="eastAsia"/>
        </w:rPr>
        <w:t>相互结合</w:t>
      </w:r>
      <w:r w:rsidR="007C628B">
        <w:rPr>
          <w:rFonts w:hint="eastAsia"/>
        </w:rPr>
        <w:t>应用在了</w:t>
      </w:r>
      <w:r w:rsidR="008642A0">
        <w:rPr>
          <w:rFonts w:hint="eastAsia"/>
        </w:rPr>
        <w:t>实验中</w:t>
      </w:r>
      <w:r w:rsidR="00416572">
        <w:rPr>
          <w:rFonts w:hint="eastAsia"/>
        </w:rPr>
        <w:t>，使</w:t>
      </w:r>
      <w:r w:rsidR="00760C40">
        <w:rPr>
          <w:rFonts w:hint="eastAsia"/>
        </w:rPr>
        <w:t>训练效果更加</w:t>
      </w:r>
      <w:r w:rsidR="00567D24">
        <w:rPr>
          <w:rFonts w:hint="eastAsia"/>
        </w:rPr>
        <w:t>理想。</w:t>
      </w:r>
    </w:p>
    <w:p w14:paraId="49D440CB" w14:textId="2AB68DD5" w:rsidR="00727CB1" w:rsidRPr="00B55193" w:rsidRDefault="00727CB1" w:rsidP="008F2537">
      <w:pPr>
        <w:pStyle w:val="af4"/>
        <w:rPr>
          <w:rFonts w:ascii="宋体" w:hAnsi="宋体"/>
          <w:kern w:val="0"/>
        </w:rPr>
      </w:pPr>
      <w:r>
        <w:rPr>
          <w:rFonts w:hint="eastAsia"/>
        </w:rPr>
        <w:t>虽然无锚点框的全卷积单阶段目标检测方法</w:t>
      </w:r>
      <w:r w:rsidR="00433EA1">
        <w:rPr>
          <w:rFonts w:hint="eastAsia"/>
        </w:rPr>
        <w:t>与</w:t>
      </w:r>
      <w:r>
        <w:rPr>
          <w:rFonts w:hint="eastAsia"/>
        </w:rPr>
        <w:t>同等级的</w:t>
      </w:r>
      <w:r w:rsidR="00001A96">
        <w:rPr>
          <w:rFonts w:hint="eastAsia"/>
        </w:rPr>
        <w:t>检测器相比</w:t>
      </w:r>
      <w:r w:rsidR="0031120A">
        <w:rPr>
          <w:rFonts w:hint="eastAsia"/>
        </w:rPr>
        <w:t>达到了非常</w:t>
      </w:r>
      <w:r w:rsidR="00630E37">
        <w:rPr>
          <w:rFonts w:hint="eastAsia"/>
        </w:rPr>
        <w:t>良好的检测性能，但是</w:t>
      </w:r>
      <w:r w:rsidR="00ED7966">
        <w:rPr>
          <w:rFonts w:hint="eastAsia"/>
        </w:rPr>
        <w:t>其自身还是有很多的缺陷与不足的</w:t>
      </w:r>
      <w:r w:rsidR="004A1035">
        <w:rPr>
          <w:rFonts w:hint="eastAsia"/>
        </w:rPr>
        <w:t>地方。</w:t>
      </w:r>
      <w:r w:rsidR="001375D0">
        <w:rPr>
          <w:rFonts w:hint="eastAsia"/>
        </w:rPr>
        <w:t>在实验中</w:t>
      </w:r>
      <w:r w:rsidR="000453E3">
        <w:rPr>
          <w:rFonts w:hint="eastAsia"/>
        </w:rPr>
        <w:t>可以看出</w:t>
      </w:r>
      <w:r w:rsidR="001375D0">
        <w:rPr>
          <w:rFonts w:hint="eastAsia"/>
        </w:rPr>
        <w:t>，通过中心部分采样</w:t>
      </w:r>
      <w:r w:rsidR="005522A2">
        <w:rPr>
          <w:rFonts w:hint="eastAsia"/>
        </w:rPr>
        <w:t>策略</w:t>
      </w:r>
      <w:r w:rsidR="00DD3765">
        <w:rPr>
          <w:rFonts w:hint="eastAsia"/>
        </w:rPr>
        <w:t>可以提高模型的检测性能</w:t>
      </w:r>
      <w:r w:rsidR="00687337">
        <w:rPr>
          <w:rFonts w:hint="eastAsia"/>
        </w:rPr>
        <w:t>，但是这也同时说明了</w:t>
      </w:r>
      <w:r w:rsidR="004E7D05">
        <w:rPr>
          <w:rFonts w:hint="eastAsia"/>
        </w:rPr>
        <w:t>网络所新增加的中心度分支</w:t>
      </w:r>
      <w:r w:rsidR="001110B0">
        <w:rPr>
          <w:rFonts w:hint="eastAsia"/>
        </w:rPr>
        <w:t>并未</w:t>
      </w:r>
      <w:r w:rsidR="00AE0EDF">
        <w:rPr>
          <w:rFonts w:hint="eastAsia"/>
        </w:rPr>
        <w:t>起到一个很好的作用，</w:t>
      </w:r>
      <w:r w:rsidR="00B46F4C">
        <w:rPr>
          <w:rFonts w:hint="eastAsia"/>
        </w:rPr>
        <w:t>无法</w:t>
      </w:r>
      <w:r w:rsidR="00B26BD4">
        <w:rPr>
          <w:rFonts w:hint="eastAsia"/>
        </w:rPr>
        <w:t>将低质量与高质量的检测框合理的区分开</w:t>
      </w:r>
      <w:r w:rsidR="00E37011">
        <w:rPr>
          <w:rFonts w:hint="eastAsia"/>
        </w:rPr>
        <w:t>。</w:t>
      </w:r>
      <w:r w:rsidR="00B26BD4">
        <w:rPr>
          <w:rFonts w:hint="eastAsia"/>
        </w:rPr>
        <w:t>如果可以对</w:t>
      </w:r>
      <w:r w:rsidR="00CD06F6">
        <w:rPr>
          <w:rFonts w:hint="eastAsia"/>
        </w:rPr>
        <w:t>中心度分支进行一个更加合理的改进，我相信检测器的效果</w:t>
      </w:r>
      <w:r w:rsidR="00466658">
        <w:rPr>
          <w:rFonts w:hint="eastAsia"/>
        </w:rPr>
        <w:t>会大大提升。</w:t>
      </w:r>
      <w:r w:rsidR="00D3033E">
        <w:rPr>
          <w:rFonts w:hint="eastAsia"/>
        </w:rPr>
        <w:t>同时，</w:t>
      </w:r>
      <w:r w:rsidR="00493CB5">
        <w:rPr>
          <w:rFonts w:hint="eastAsia"/>
        </w:rPr>
        <w:t>在</w:t>
      </w:r>
      <w:r w:rsidR="00CF29A3">
        <w:rPr>
          <w:rFonts w:hint="eastAsia"/>
        </w:rPr>
        <w:t>数据的预处理</w:t>
      </w:r>
      <w:r w:rsidR="003F19E7">
        <w:rPr>
          <w:rFonts w:hint="eastAsia"/>
        </w:rPr>
        <w:t>与</w:t>
      </w:r>
      <w:r w:rsidR="00336305">
        <w:rPr>
          <w:rFonts w:hint="eastAsia"/>
        </w:rPr>
        <w:t>模型</w:t>
      </w:r>
      <w:r w:rsidR="003F19E7">
        <w:rPr>
          <w:rFonts w:hint="eastAsia"/>
        </w:rPr>
        <w:t>的一些参数上</w:t>
      </w:r>
      <w:r w:rsidR="003623FC">
        <w:rPr>
          <w:rFonts w:hint="eastAsia"/>
        </w:rPr>
        <w:t>选取更合适的方法与数值</w:t>
      </w:r>
      <w:r w:rsidR="00B771EF">
        <w:rPr>
          <w:rFonts w:hint="eastAsia"/>
        </w:rPr>
        <w:t>，也可</w:t>
      </w:r>
      <w:r w:rsidR="00B771EF">
        <w:rPr>
          <w:rFonts w:hint="eastAsia"/>
        </w:rPr>
        <w:lastRenderedPageBreak/>
        <w:t>以</w:t>
      </w:r>
      <w:r w:rsidR="00FC6CCB">
        <w:rPr>
          <w:rFonts w:hint="eastAsia"/>
        </w:rPr>
        <w:t>使</w:t>
      </w:r>
      <w:r w:rsidR="00B771EF">
        <w:rPr>
          <w:rFonts w:hint="eastAsia"/>
        </w:rPr>
        <w:t>模型的检测效果更加</w:t>
      </w:r>
      <w:r w:rsidR="00D440F7">
        <w:rPr>
          <w:rFonts w:hint="eastAsia"/>
        </w:rPr>
        <w:t>良好</w:t>
      </w:r>
      <w:r w:rsidR="00493CB5">
        <w:rPr>
          <w:rFonts w:hint="eastAsia"/>
        </w:rPr>
        <w:t>。</w:t>
      </w:r>
      <w:r w:rsidR="00C04C71">
        <w:rPr>
          <w:rFonts w:hint="eastAsia"/>
        </w:rPr>
        <w:t>即便如此，</w:t>
      </w:r>
      <w:r w:rsidR="00493524">
        <w:rPr>
          <w:rFonts w:hint="eastAsia"/>
        </w:rPr>
        <w:t>全卷积单阶段目标检测方法的</w:t>
      </w:r>
      <w:r w:rsidR="00203CAC">
        <w:rPr>
          <w:rFonts w:hint="eastAsia"/>
        </w:rPr>
        <w:t>提出</w:t>
      </w:r>
      <w:r w:rsidR="00493524">
        <w:rPr>
          <w:rFonts w:hint="eastAsia"/>
        </w:rPr>
        <w:t>，因其检测的</w:t>
      </w:r>
      <w:r w:rsidR="00EC632C">
        <w:rPr>
          <w:rFonts w:hint="eastAsia"/>
        </w:rPr>
        <w:t>有效性与</w:t>
      </w:r>
      <w:r w:rsidR="00493524">
        <w:rPr>
          <w:rFonts w:hint="eastAsia"/>
        </w:rPr>
        <w:t>高效性</w:t>
      </w:r>
      <w:r w:rsidR="00A25EBE">
        <w:rPr>
          <w:rFonts w:hint="eastAsia"/>
        </w:rPr>
        <w:t>，对整个</w:t>
      </w:r>
      <w:r w:rsidR="00F56990">
        <w:rPr>
          <w:rFonts w:hint="eastAsia"/>
        </w:rPr>
        <w:t>目标检测领域也有着十分积极的意义</w:t>
      </w:r>
      <w:r w:rsidR="001F3712">
        <w:rPr>
          <w:rFonts w:hint="eastAsia"/>
        </w:rPr>
        <w:t>，值得我们去</w:t>
      </w:r>
      <w:r w:rsidR="00DC41C1">
        <w:rPr>
          <w:rFonts w:hint="eastAsia"/>
        </w:rPr>
        <w:t>更</w:t>
      </w:r>
      <w:r w:rsidR="001F3712">
        <w:rPr>
          <w:rFonts w:hint="eastAsia"/>
        </w:rPr>
        <w:t>进一步的学习与</w:t>
      </w:r>
      <w:r w:rsidR="00A41F46">
        <w:rPr>
          <w:rFonts w:hint="eastAsia"/>
        </w:rPr>
        <w:t>探究</w:t>
      </w:r>
      <w:r w:rsidR="00E831FD">
        <w:rPr>
          <w:rFonts w:hint="eastAsia"/>
        </w:rPr>
        <w:t>。</w:t>
      </w:r>
    </w:p>
    <w:p w14:paraId="702F4D84" w14:textId="77777777" w:rsidR="00615669" w:rsidRDefault="000E0D4B">
      <w:pPr>
        <w:widowControl/>
        <w:jc w:val="left"/>
        <w:rPr>
          <w:rFonts w:ascii="黑体" w:eastAsia="黑体" w:hAnsi="宋体"/>
          <w:b/>
          <w:sz w:val="32"/>
          <w:szCs w:val="32"/>
        </w:rPr>
      </w:pPr>
      <w:bookmarkStart w:id="124" w:name="_Toc229135402"/>
      <w:bookmarkStart w:id="125" w:name="_Toc229135547"/>
      <w:bookmarkStart w:id="126" w:name="_Toc128898828"/>
      <w:bookmarkStart w:id="127" w:name="_Toc229136216"/>
      <w:bookmarkStart w:id="128" w:name="_Toc229134748"/>
      <w:r>
        <w:rPr>
          <w:rFonts w:ascii="黑体" w:eastAsia="黑体" w:hAnsi="宋体"/>
          <w:b/>
          <w:sz w:val="32"/>
          <w:szCs w:val="32"/>
        </w:rPr>
        <w:br w:type="page"/>
      </w:r>
    </w:p>
    <w:p w14:paraId="61BDBCF5" w14:textId="77777777" w:rsidR="00615669" w:rsidRDefault="00615669">
      <w:pPr>
        <w:autoSpaceDE w:val="0"/>
        <w:autoSpaceDN w:val="0"/>
        <w:adjustRightInd w:val="0"/>
        <w:spacing w:line="440" w:lineRule="exact"/>
        <w:jc w:val="center"/>
        <w:rPr>
          <w:rFonts w:ascii="宋体" w:hAnsi="宋体"/>
          <w:kern w:val="0"/>
          <w:sz w:val="24"/>
        </w:rPr>
      </w:pPr>
    </w:p>
    <w:p w14:paraId="129FF6BD" w14:textId="636DAE58" w:rsidR="004F2CE2" w:rsidRDefault="000E0D4B" w:rsidP="00D9760A">
      <w:pPr>
        <w:snapToGrid w:val="0"/>
        <w:spacing w:afterLines="100" w:after="312"/>
        <w:jc w:val="center"/>
        <w:outlineLvl w:val="0"/>
        <w:rPr>
          <w:rFonts w:ascii="黑体" w:eastAsia="黑体"/>
          <w:sz w:val="32"/>
          <w:szCs w:val="32"/>
        </w:rPr>
      </w:pPr>
      <w:bookmarkStart w:id="129" w:name="_Toc39862355"/>
      <w:r>
        <w:rPr>
          <w:rFonts w:ascii="黑体" w:eastAsia="黑体" w:hint="eastAsia"/>
          <w:sz w:val="32"/>
          <w:szCs w:val="32"/>
        </w:rPr>
        <w:t>参考文献</w:t>
      </w:r>
      <w:bookmarkEnd w:id="124"/>
      <w:bookmarkEnd w:id="125"/>
      <w:bookmarkEnd w:id="126"/>
      <w:bookmarkEnd w:id="127"/>
      <w:bookmarkEnd w:id="128"/>
      <w:bookmarkEnd w:id="129"/>
    </w:p>
    <w:p w14:paraId="01C65671" w14:textId="1AF301E5" w:rsidR="00D9760A" w:rsidRDefault="00CB136E" w:rsidP="00CB136E">
      <w:pPr>
        <w:pStyle w:val="af4"/>
        <w:numPr>
          <w:ilvl w:val="0"/>
          <w:numId w:val="13"/>
        </w:numPr>
        <w:spacing w:line="240" w:lineRule="auto"/>
        <w:ind w:firstLineChars="0"/>
        <w:rPr>
          <w:sz w:val="21"/>
          <w:szCs w:val="21"/>
        </w:rPr>
      </w:pPr>
      <w:r w:rsidRPr="00CB136E">
        <w:rPr>
          <w:sz w:val="21"/>
          <w:szCs w:val="21"/>
        </w:rPr>
        <w:t>Tian Z, Shen C, Chen H, et al. Fcos: Fully convolutional one-stage object detection[C]//Proceedings of the IEEE International Conference on Computer Vision. 2019: 9627-9636.</w:t>
      </w:r>
    </w:p>
    <w:p w14:paraId="6056AA31" w14:textId="77777777" w:rsidR="00B1507C" w:rsidRPr="00EC6249" w:rsidRDefault="00EC6249" w:rsidP="00B1507C">
      <w:pPr>
        <w:pStyle w:val="af4"/>
        <w:numPr>
          <w:ilvl w:val="0"/>
          <w:numId w:val="13"/>
        </w:numPr>
        <w:spacing w:line="240" w:lineRule="auto"/>
        <w:ind w:firstLineChars="0"/>
        <w:rPr>
          <w:sz w:val="21"/>
          <w:szCs w:val="21"/>
        </w:rPr>
      </w:pPr>
      <w:r w:rsidRPr="00EC6249">
        <w:rPr>
          <w:rFonts w:hint="eastAsia"/>
          <w:sz w:val="21"/>
          <w:szCs w:val="21"/>
        </w:rPr>
        <w:t>郭济民</w:t>
      </w:r>
      <w:r w:rsidRPr="00EC6249">
        <w:rPr>
          <w:rFonts w:hint="eastAsia"/>
          <w:sz w:val="21"/>
          <w:szCs w:val="21"/>
        </w:rPr>
        <w:t xml:space="preserve">. </w:t>
      </w:r>
      <w:r w:rsidRPr="00EC6249">
        <w:rPr>
          <w:rFonts w:hint="eastAsia"/>
          <w:sz w:val="21"/>
          <w:szCs w:val="21"/>
        </w:rPr>
        <w:t>基于深度神经网络的物体识别方法研究及实现</w:t>
      </w:r>
      <w:r w:rsidRPr="00EC6249">
        <w:rPr>
          <w:rFonts w:hint="eastAsia"/>
          <w:sz w:val="21"/>
          <w:szCs w:val="21"/>
        </w:rPr>
        <w:t xml:space="preserve">[D]. </w:t>
      </w:r>
      <w:r w:rsidRPr="00EC6249">
        <w:rPr>
          <w:rFonts w:hint="eastAsia"/>
          <w:sz w:val="21"/>
          <w:szCs w:val="21"/>
        </w:rPr>
        <w:t>电子科技大学</w:t>
      </w:r>
      <w:r w:rsidRPr="00EC6249">
        <w:rPr>
          <w:rFonts w:hint="eastAsia"/>
          <w:sz w:val="21"/>
          <w:szCs w:val="21"/>
        </w:rPr>
        <w:t>, 2018.</w:t>
      </w:r>
    </w:p>
    <w:p w14:paraId="779C63B0" w14:textId="5E25DE8D" w:rsidR="0048308C" w:rsidRPr="00B1507C" w:rsidRDefault="00B1507C" w:rsidP="00B1507C">
      <w:pPr>
        <w:pStyle w:val="af4"/>
        <w:numPr>
          <w:ilvl w:val="0"/>
          <w:numId w:val="13"/>
        </w:numPr>
        <w:spacing w:line="240" w:lineRule="auto"/>
        <w:ind w:firstLineChars="0"/>
        <w:rPr>
          <w:sz w:val="21"/>
          <w:szCs w:val="21"/>
        </w:rPr>
      </w:pPr>
      <w:bookmarkStart w:id="130" w:name="_Ref39676946"/>
      <w:r w:rsidRPr="00EC6249">
        <w:rPr>
          <w:sz w:val="21"/>
          <w:szCs w:val="21"/>
        </w:rPr>
        <w:t>Russakovsky O, Deng J, Su H, et al. Imagenet large scale visual recognition challenge[J]. International journal of computer vision, 2015, 115(3): 211-252.</w:t>
      </w:r>
      <w:bookmarkEnd w:id="130"/>
    </w:p>
    <w:p w14:paraId="39FF791E" w14:textId="73B7186B" w:rsidR="00EC6249" w:rsidRDefault="00EC6249" w:rsidP="00CB136E">
      <w:pPr>
        <w:pStyle w:val="af4"/>
        <w:numPr>
          <w:ilvl w:val="0"/>
          <w:numId w:val="13"/>
        </w:numPr>
        <w:spacing w:line="240" w:lineRule="auto"/>
        <w:ind w:firstLineChars="0"/>
        <w:rPr>
          <w:sz w:val="21"/>
          <w:szCs w:val="21"/>
        </w:rPr>
      </w:pPr>
      <w:bookmarkStart w:id="131" w:name="_Ref39677086"/>
      <w:r w:rsidRPr="00EC6249">
        <w:rPr>
          <w:sz w:val="21"/>
          <w:szCs w:val="21"/>
        </w:rPr>
        <w:t>Sermanet P, Eigen D, Zhang X, et al. Overfeat: Integrated recognition, localization and detection using convolutional networks[J]. arXiv preprint arXiv:1312.6229, 2013.</w:t>
      </w:r>
      <w:bookmarkEnd w:id="131"/>
    </w:p>
    <w:p w14:paraId="5230BF80" w14:textId="471789DE" w:rsidR="00EC6249" w:rsidRDefault="00EC6249" w:rsidP="00CB136E">
      <w:pPr>
        <w:pStyle w:val="af4"/>
        <w:numPr>
          <w:ilvl w:val="0"/>
          <w:numId w:val="13"/>
        </w:numPr>
        <w:spacing w:line="240" w:lineRule="auto"/>
        <w:ind w:firstLineChars="0"/>
        <w:rPr>
          <w:sz w:val="21"/>
          <w:szCs w:val="21"/>
        </w:rPr>
      </w:pPr>
      <w:bookmarkStart w:id="132" w:name="_Ref39677182"/>
      <w:r w:rsidRPr="00EC6249">
        <w:rPr>
          <w:sz w:val="21"/>
          <w:szCs w:val="21"/>
        </w:rPr>
        <w:t>Ren S, He K, Girshick R, et al. Faster r-cnn: Towards real-time object detection with region proposal networks[C]//Advances in neural information processing systems. 2015: 91-99.</w:t>
      </w:r>
      <w:bookmarkEnd w:id="132"/>
    </w:p>
    <w:p w14:paraId="6D10D94B" w14:textId="33DFBC59" w:rsidR="00EC6249" w:rsidRDefault="00EC6249" w:rsidP="00EC6249">
      <w:pPr>
        <w:pStyle w:val="af4"/>
        <w:numPr>
          <w:ilvl w:val="0"/>
          <w:numId w:val="13"/>
        </w:numPr>
        <w:spacing w:line="240" w:lineRule="auto"/>
        <w:ind w:firstLineChars="0"/>
        <w:rPr>
          <w:sz w:val="21"/>
          <w:szCs w:val="21"/>
        </w:rPr>
      </w:pPr>
      <w:bookmarkStart w:id="133" w:name="_Ref39677229"/>
      <w:r w:rsidRPr="00EC6249">
        <w:rPr>
          <w:sz w:val="21"/>
          <w:szCs w:val="21"/>
        </w:rPr>
        <w:t>Liu W, Anguelov D, Erhan D, et al. Ssd: Single shot multibox detector[C]//European conference on computer vision. Springer, Cham, 2016: 21-37.</w:t>
      </w:r>
      <w:bookmarkEnd w:id="133"/>
    </w:p>
    <w:p w14:paraId="14201E9F" w14:textId="4EF0DE67" w:rsidR="00EC6249" w:rsidRPr="00EC6249" w:rsidRDefault="00EC6249" w:rsidP="00EC6249">
      <w:pPr>
        <w:pStyle w:val="af4"/>
        <w:numPr>
          <w:ilvl w:val="0"/>
          <w:numId w:val="13"/>
        </w:numPr>
        <w:spacing w:line="240" w:lineRule="auto"/>
        <w:ind w:firstLineChars="0"/>
        <w:rPr>
          <w:sz w:val="21"/>
          <w:szCs w:val="21"/>
        </w:rPr>
      </w:pPr>
      <w:bookmarkStart w:id="134" w:name="_Ref39677303"/>
      <w:r w:rsidRPr="00EC6249">
        <w:rPr>
          <w:sz w:val="21"/>
          <w:szCs w:val="21"/>
        </w:rPr>
        <w:t>Redmon J, Divvala S, Girshick R, et al. You only look once: Unified, real-time object detection[C]//Proceedings of the IEEE conference on computer vision and pattern recognition. 2016: 779-788.</w:t>
      </w:r>
      <w:bookmarkEnd w:id="134"/>
    </w:p>
    <w:p w14:paraId="49130B36" w14:textId="60684C41" w:rsidR="00EC6249" w:rsidRPr="00EC6249" w:rsidRDefault="00EC6249" w:rsidP="00EC6249">
      <w:pPr>
        <w:pStyle w:val="af4"/>
        <w:numPr>
          <w:ilvl w:val="0"/>
          <w:numId w:val="13"/>
        </w:numPr>
        <w:spacing w:line="240" w:lineRule="auto"/>
        <w:ind w:firstLineChars="0"/>
        <w:rPr>
          <w:sz w:val="21"/>
          <w:szCs w:val="21"/>
        </w:rPr>
      </w:pPr>
      <w:bookmarkStart w:id="135" w:name="_Ref39677267"/>
      <w:r w:rsidRPr="00EC6249">
        <w:rPr>
          <w:sz w:val="21"/>
          <w:szCs w:val="21"/>
        </w:rPr>
        <w:t>Law H, Deng J. Cornernet: Detecting objects as paired keypoints[C]//Proceedings of the European Conference on Computer Vision (ECCV). 2018: 734-750.</w:t>
      </w:r>
      <w:bookmarkEnd w:id="135"/>
    </w:p>
    <w:p w14:paraId="3175CB78" w14:textId="10D41BAC" w:rsidR="00EC6249" w:rsidRPr="00EC6249" w:rsidRDefault="00EC6249" w:rsidP="00EC6249">
      <w:pPr>
        <w:pStyle w:val="af4"/>
        <w:numPr>
          <w:ilvl w:val="0"/>
          <w:numId w:val="13"/>
        </w:numPr>
        <w:spacing w:line="240" w:lineRule="auto"/>
        <w:ind w:firstLineChars="0"/>
        <w:rPr>
          <w:sz w:val="21"/>
          <w:szCs w:val="21"/>
        </w:rPr>
      </w:pPr>
      <w:bookmarkStart w:id="136" w:name="_Ref39677752"/>
      <w:r w:rsidRPr="00EC6249">
        <w:rPr>
          <w:sz w:val="21"/>
          <w:szCs w:val="21"/>
        </w:rPr>
        <w:t>He K, Zhang X, Ren S, et al. Deep residual learning for image recognition[C]//Proceedings of the IEEE conference on computer vision and pattern recognition. 2016: 770-778.</w:t>
      </w:r>
      <w:bookmarkEnd w:id="136"/>
    </w:p>
    <w:p w14:paraId="4AA633DB" w14:textId="1B2186C4" w:rsidR="00EC6249" w:rsidRPr="00EC6249" w:rsidRDefault="00EC6249" w:rsidP="00EC6249">
      <w:pPr>
        <w:pStyle w:val="af4"/>
        <w:numPr>
          <w:ilvl w:val="0"/>
          <w:numId w:val="13"/>
        </w:numPr>
        <w:spacing w:line="240" w:lineRule="auto"/>
        <w:ind w:firstLineChars="0"/>
        <w:rPr>
          <w:sz w:val="21"/>
          <w:szCs w:val="21"/>
        </w:rPr>
      </w:pPr>
      <w:bookmarkStart w:id="137" w:name="_Ref39677887"/>
      <w:r w:rsidRPr="00EC6249">
        <w:rPr>
          <w:sz w:val="21"/>
          <w:szCs w:val="21"/>
        </w:rPr>
        <w:t>Lin T Y, Dollár P, Girshick R, et al. Feature pyramid networks for object detection[C]//Proceedings of the IEEE conference on computer vision and pattern recognition. 2017: 2117-2125.</w:t>
      </w:r>
      <w:bookmarkEnd w:id="137"/>
    </w:p>
    <w:p w14:paraId="2264E042" w14:textId="33AB827B" w:rsidR="00EC6249" w:rsidRPr="00EC6249" w:rsidRDefault="00EC6249" w:rsidP="00EC6249">
      <w:pPr>
        <w:pStyle w:val="af4"/>
        <w:numPr>
          <w:ilvl w:val="0"/>
          <w:numId w:val="13"/>
        </w:numPr>
        <w:spacing w:line="240" w:lineRule="auto"/>
        <w:ind w:firstLineChars="0"/>
        <w:rPr>
          <w:sz w:val="21"/>
          <w:szCs w:val="21"/>
        </w:rPr>
      </w:pPr>
      <w:bookmarkStart w:id="138" w:name="_Ref39677953"/>
      <w:r w:rsidRPr="00EC6249">
        <w:rPr>
          <w:sz w:val="21"/>
          <w:szCs w:val="21"/>
        </w:rPr>
        <w:t>Lin T Y, Goyal P, Girshick R, et al. Focal loss for dense object detection[C]//Proceedings of the IEEE international conference on computer vision. 2017: 2980-2988.</w:t>
      </w:r>
      <w:bookmarkEnd w:id="138"/>
    </w:p>
    <w:p w14:paraId="6B5040C5" w14:textId="16672486" w:rsidR="00EC6249" w:rsidRPr="00EC6249" w:rsidRDefault="00EC6249" w:rsidP="00EC6249">
      <w:pPr>
        <w:pStyle w:val="af4"/>
        <w:numPr>
          <w:ilvl w:val="0"/>
          <w:numId w:val="13"/>
        </w:numPr>
        <w:spacing w:line="240" w:lineRule="auto"/>
        <w:ind w:firstLineChars="0"/>
        <w:rPr>
          <w:sz w:val="21"/>
          <w:szCs w:val="21"/>
        </w:rPr>
      </w:pPr>
      <w:bookmarkStart w:id="139" w:name="_Ref39677975"/>
      <w:r w:rsidRPr="00EC6249">
        <w:rPr>
          <w:sz w:val="21"/>
          <w:szCs w:val="21"/>
        </w:rPr>
        <w:t>Yu J, Jiang Y, Wang Z, et al. Unitbox: An advanced object detection network[C]//Proceedings of the 24th ACM international conference on Multimedia. 2016: 516-520.</w:t>
      </w:r>
      <w:bookmarkEnd w:id="139"/>
    </w:p>
    <w:p w14:paraId="09273921" w14:textId="260B5E9F" w:rsidR="00EC6249" w:rsidRPr="00EC6249" w:rsidRDefault="00EC6249" w:rsidP="00EC6249">
      <w:pPr>
        <w:pStyle w:val="af4"/>
        <w:numPr>
          <w:ilvl w:val="0"/>
          <w:numId w:val="13"/>
        </w:numPr>
        <w:spacing w:line="240" w:lineRule="auto"/>
        <w:ind w:firstLineChars="0"/>
        <w:rPr>
          <w:sz w:val="21"/>
          <w:szCs w:val="21"/>
        </w:rPr>
      </w:pPr>
      <w:r w:rsidRPr="00EC6249">
        <w:rPr>
          <w:sz w:val="21"/>
          <w:szCs w:val="21"/>
        </w:rPr>
        <w:t>Rezatofighi H, Tsoi N, Gwak J Y, et al. Generalized intersection over union: A metric and a loss for bounding box regression[C]//Proceedings of the IEEE Conference on Computer Vision and Pattern Recognition. 2019: 658-666.</w:t>
      </w:r>
    </w:p>
    <w:p w14:paraId="3BACBB7B" w14:textId="3B35D743" w:rsidR="00EC6249" w:rsidRPr="00EC6249" w:rsidRDefault="00EC6249" w:rsidP="00EC6249">
      <w:pPr>
        <w:pStyle w:val="af4"/>
        <w:numPr>
          <w:ilvl w:val="0"/>
          <w:numId w:val="13"/>
        </w:numPr>
        <w:spacing w:line="240" w:lineRule="auto"/>
        <w:ind w:firstLineChars="0"/>
        <w:rPr>
          <w:sz w:val="21"/>
          <w:szCs w:val="21"/>
        </w:rPr>
      </w:pPr>
      <w:bookmarkStart w:id="140" w:name="_Ref39677819"/>
      <w:r w:rsidRPr="00EC6249">
        <w:rPr>
          <w:sz w:val="21"/>
          <w:szCs w:val="21"/>
        </w:rPr>
        <w:t>Ioffe S, Szegedy C. Batch normalization: Accelerating deep network training by reducing internal covariate shift[J]. arXiv preprint arXiv:1502.03167, 2015.</w:t>
      </w:r>
      <w:bookmarkEnd w:id="140"/>
    </w:p>
    <w:p w14:paraId="17A6011F" w14:textId="2937DE1D" w:rsidR="00EC6249" w:rsidRPr="00EC6249" w:rsidRDefault="00EC6249" w:rsidP="00B1507C">
      <w:pPr>
        <w:pStyle w:val="af4"/>
        <w:numPr>
          <w:ilvl w:val="0"/>
          <w:numId w:val="13"/>
        </w:numPr>
        <w:spacing w:line="240" w:lineRule="auto"/>
        <w:ind w:firstLineChars="0"/>
        <w:rPr>
          <w:sz w:val="21"/>
          <w:szCs w:val="21"/>
        </w:rPr>
      </w:pPr>
      <w:r w:rsidRPr="00EC6249">
        <w:rPr>
          <w:sz w:val="21"/>
          <w:szCs w:val="21"/>
        </w:rPr>
        <w:t>Wu Y, He K. Group normalization[C]//Proceedings of the European Conference on Computer Vision (ECCV). 2018: 3-19.</w:t>
      </w:r>
    </w:p>
    <w:p w14:paraId="630A0049" w14:textId="220FFBF9" w:rsidR="00EC6249" w:rsidRPr="00EC6249" w:rsidRDefault="00EC6249" w:rsidP="00EC6249">
      <w:pPr>
        <w:pStyle w:val="af4"/>
        <w:numPr>
          <w:ilvl w:val="0"/>
          <w:numId w:val="13"/>
        </w:numPr>
        <w:spacing w:line="240" w:lineRule="auto"/>
        <w:ind w:firstLineChars="0"/>
        <w:rPr>
          <w:sz w:val="21"/>
          <w:szCs w:val="21"/>
        </w:rPr>
      </w:pPr>
      <w:bookmarkStart w:id="141" w:name="_Ref39677404"/>
      <w:r w:rsidRPr="00EC6249">
        <w:rPr>
          <w:sz w:val="21"/>
          <w:szCs w:val="21"/>
        </w:rPr>
        <w:t>Everingham M, Eslami S M A, Van Gool L, et al. The pascal visual object classes challenge: A retrospective[J]. International journal of computer vision, 2015, 111(1): 98-136.</w:t>
      </w:r>
      <w:bookmarkEnd w:id="141"/>
    </w:p>
    <w:p w14:paraId="06E2AC8D" w14:textId="77777777" w:rsidR="00F7471E" w:rsidRPr="00EC6249" w:rsidRDefault="00EC6249" w:rsidP="00F7471E">
      <w:pPr>
        <w:pStyle w:val="af4"/>
        <w:numPr>
          <w:ilvl w:val="0"/>
          <w:numId w:val="13"/>
        </w:numPr>
        <w:spacing w:line="240" w:lineRule="auto"/>
        <w:ind w:firstLineChars="0"/>
        <w:rPr>
          <w:sz w:val="21"/>
          <w:szCs w:val="21"/>
        </w:rPr>
      </w:pPr>
      <w:bookmarkStart w:id="142" w:name="_Ref39677470"/>
      <w:r w:rsidRPr="00EC6249">
        <w:rPr>
          <w:sz w:val="21"/>
          <w:szCs w:val="21"/>
        </w:rPr>
        <w:t>Lin T Y, Maire M, Belongie S, et al. Microsoft coco: Common objects in context[C]//European conference on computer vision. Springer, Cham, 2014: 740-755.</w:t>
      </w:r>
      <w:bookmarkEnd w:id="142"/>
    </w:p>
    <w:p w14:paraId="294970DC" w14:textId="5F444D63" w:rsidR="00EC6249" w:rsidRPr="00F7471E" w:rsidRDefault="00F7471E" w:rsidP="00F7471E">
      <w:pPr>
        <w:pStyle w:val="af4"/>
        <w:numPr>
          <w:ilvl w:val="0"/>
          <w:numId w:val="13"/>
        </w:numPr>
        <w:spacing w:line="240" w:lineRule="auto"/>
        <w:ind w:firstLineChars="0"/>
        <w:rPr>
          <w:sz w:val="21"/>
          <w:szCs w:val="21"/>
        </w:rPr>
      </w:pPr>
      <w:r w:rsidRPr="00EC6249">
        <w:rPr>
          <w:sz w:val="21"/>
          <w:szCs w:val="21"/>
        </w:rPr>
        <w:t>Huang L, Yang Y, Deng Y, et al. Densebox: Unifying landmark localization with end to end object detection[J]. arXiv preprint arXiv:1509.04874, 2015.</w:t>
      </w:r>
    </w:p>
    <w:p w14:paraId="70DF7345" w14:textId="77777777" w:rsidR="00615669" w:rsidRDefault="000E0D4B" w:rsidP="00EC6249">
      <w:pPr>
        <w:ind w:firstLineChars="200" w:firstLine="480"/>
        <w:rPr>
          <w:rFonts w:ascii="黑体" w:eastAsia="黑体"/>
          <w:b/>
          <w:sz w:val="32"/>
          <w:szCs w:val="32"/>
        </w:rPr>
      </w:pPr>
      <w:r>
        <w:rPr>
          <w:rFonts w:ascii="宋体" w:hAnsi="宋体"/>
          <w:sz w:val="24"/>
        </w:rPr>
        <w:br w:type="page"/>
      </w:r>
      <w:bookmarkStart w:id="143" w:name="_Toc229134751"/>
      <w:bookmarkStart w:id="144" w:name="_Toc229136219"/>
      <w:bookmarkStart w:id="145" w:name="_Toc229135550"/>
      <w:bookmarkStart w:id="146" w:name="_Toc229135404"/>
      <w:bookmarkStart w:id="147" w:name="_Toc229136218"/>
      <w:bookmarkStart w:id="148" w:name="_Toc229134750"/>
      <w:bookmarkStart w:id="149" w:name="_Toc229135405"/>
      <w:bookmarkStart w:id="150" w:name="_Toc128898881"/>
      <w:bookmarkStart w:id="151" w:name="_Toc229135549"/>
    </w:p>
    <w:bookmarkEnd w:id="143"/>
    <w:bookmarkEnd w:id="144"/>
    <w:bookmarkEnd w:id="145"/>
    <w:bookmarkEnd w:id="146"/>
    <w:bookmarkEnd w:id="147"/>
    <w:bookmarkEnd w:id="148"/>
    <w:bookmarkEnd w:id="149"/>
    <w:bookmarkEnd w:id="150"/>
    <w:bookmarkEnd w:id="151"/>
    <w:p w14:paraId="47561FEB" w14:textId="77777777" w:rsidR="00615669" w:rsidRDefault="00615669">
      <w:pPr>
        <w:autoSpaceDE w:val="0"/>
        <w:autoSpaceDN w:val="0"/>
        <w:adjustRightInd w:val="0"/>
        <w:spacing w:line="440" w:lineRule="exact"/>
        <w:jc w:val="center"/>
        <w:rPr>
          <w:rFonts w:ascii="宋体" w:hAnsi="宋体"/>
          <w:kern w:val="0"/>
          <w:sz w:val="24"/>
        </w:rPr>
      </w:pPr>
    </w:p>
    <w:p w14:paraId="4E134BF8" w14:textId="77777777" w:rsidR="00615669" w:rsidRDefault="000E0D4B">
      <w:pPr>
        <w:snapToGrid w:val="0"/>
        <w:spacing w:afterLines="100" w:after="312"/>
        <w:jc w:val="center"/>
        <w:outlineLvl w:val="0"/>
        <w:rPr>
          <w:rFonts w:ascii="黑体" w:eastAsia="黑体"/>
          <w:sz w:val="32"/>
          <w:szCs w:val="32"/>
        </w:rPr>
      </w:pPr>
      <w:bookmarkStart w:id="152" w:name="_Toc39862356"/>
      <w:r>
        <w:rPr>
          <w:rFonts w:ascii="黑体" w:eastAsia="黑体" w:hint="eastAsia"/>
          <w:sz w:val="32"/>
          <w:szCs w:val="32"/>
        </w:rPr>
        <w:t>致　谢</w:t>
      </w:r>
      <w:bookmarkEnd w:id="152"/>
    </w:p>
    <w:p w14:paraId="55563B84" w14:textId="571A799D" w:rsidR="00615669" w:rsidRDefault="000E0D4B">
      <w:pPr>
        <w:autoSpaceDE w:val="0"/>
        <w:autoSpaceDN w:val="0"/>
        <w:adjustRightInd w:val="0"/>
        <w:spacing w:line="440" w:lineRule="exact"/>
        <w:ind w:firstLineChars="200" w:firstLine="480"/>
        <w:rPr>
          <w:rFonts w:ascii="宋体" w:hAnsi="宋体"/>
          <w:color w:val="000080"/>
          <w:sz w:val="24"/>
          <w:u w:val="double"/>
        </w:rPr>
      </w:pPr>
      <w:r>
        <w:rPr>
          <w:rFonts w:ascii="宋体" w:hAnsi="宋体" w:hint="eastAsia"/>
          <w:kern w:val="0"/>
          <w:sz w:val="24"/>
        </w:rPr>
        <w:t>值此论文完成之际，首先向我的导</w:t>
      </w:r>
    </w:p>
    <w:p w14:paraId="6836094C" w14:textId="77777777" w:rsidR="00615669" w:rsidRDefault="00615669">
      <w:pPr>
        <w:spacing w:line="440" w:lineRule="exact"/>
        <w:ind w:firstLineChars="200" w:firstLine="480"/>
        <w:rPr>
          <w:rFonts w:ascii="宋体" w:hAnsi="宋体"/>
          <w:color w:val="000080"/>
          <w:sz w:val="24"/>
          <w:u w:val="double"/>
        </w:rPr>
      </w:pPr>
    </w:p>
    <w:p w14:paraId="7C0F9A59" w14:textId="77777777" w:rsidR="00615669" w:rsidRDefault="00615669">
      <w:pPr>
        <w:spacing w:line="440" w:lineRule="exact"/>
        <w:ind w:firstLineChars="200" w:firstLine="480"/>
        <w:rPr>
          <w:rFonts w:ascii="宋体" w:hAnsi="宋体"/>
          <w:color w:val="000080"/>
          <w:sz w:val="24"/>
          <w:u w:val="double"/>
        </w:rPr>
      </w:pPr>
    </w:p>
    <w:sectPr w:rsidR="00615669" w:rsidSect="00747769">
      <w:footerReference w:type="default" r:id="rId28"/>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929B4C" w14:textId="77777777" w:rsidR="004F1C05" w:rsidRDefault="004F1C05">
      <w:r>
        <w:separator/>
      </w:r>
    </w:p>
  </w:endnote>
  <w:endnote w:type="continuationSeparator" w:id="0">
    <w:p w14:paraId="323A2CD0" w14:textId="77777777" w:rsidR="004F1C05" w:rsidRDefault="004F1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DejaVu Sans"/>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STXihei">
    <w:altName w:val="华文细黑"/>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41CFA" w14:textId="77777777" w:rsidR="009D4592" w:rsidRDefault="009D4592">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36221" w14:textId="77777777" w:rsidR="009D4592" w:rsidRDefault="009D4592">
    <w:pPr>
      <w:pStyle w:val="ab"/>
      <w:jc w:val="center"/>
      <w:rPr>
        <w:sz w:val="21"/>
        <w:szCs w:val="21"/>
      </w:rPr>
    </w:pPr>
  </w:p>
  <w:p w14:paraId="162852E0" w14:textId="77777777" w:rsidR="009D4592" w:rsidRDefault="009D4592">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518EA" w14:textId="77777777" w:rsidR="009D4592" w:rsidRDefault="009D4592">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5DFE" w14:textId="77777777" w:rsidR="009D4592" w:rsidRDefault="009D4592">
    <w:pPr>
      <w:pStyle w:val="ab"/>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912B0" w14:textId="77777777" w:rsidR="009D4592" w:rsidRDefault="009D4592">
    <w:pPr>
      <w:pStyle w:val="ab"/>
      <w:framePr w:wrap="around" w:vAnchor="text" w:hAnchor="margin" w:xAlign="center" w:y="-9"/>
      <w:rPr>
        <w:rStyle w:val="af1"/>
        <w:rFonts w:ascii="宋体" w:hAnsi="宋体"/>
        <w:sz w:val="21"/>
        <w:szCs w:val="21"/>
      </w:rPr>
    </w:pPr>
    <w:r>
      <w:rPr>
        <w:rStyle w:val="af1"/>
        <w:rFonts w:ascii="宋体" w:hAnsi="宋体"/>
        <w:sz w:val="21"/>
        <w:szCs w:val="21"/>
      </w:rPr>
      <w:fldChar w:fldCharType="begin"/>
    </w:r>
    <w:r>
      <w:rPr>
        <w:rStyle w:val="af1"/>
        <w:rFonts w:ascii="宋体" w:hAnsi="宋体"/>
        <w:sz w:val="21"/>
        <w:szCs w:val="21"/>
      </w:rPr>
      <w:instrText xml:space="preserve">PAGE  </w:instrText>
    </w:r>
    <w:r>
      <w:rPr>
        <w:rStyle w:val="af1"/>
        <w:rFonts w:ascii="宋体" w:hAnsi="宋体"/>
        <w:sz w:val="21"/>
        <w:szCs w:val="21"/>
      </w:rPr>
      <w:fldChar w:fldCharType="separate"/>
    </w:r>
    <w:r>
      <w:rPr>
        <w:rStyle w:val="af1"/>
        <w:rFonts w:ascii="宋体" w:hAnsi="宋体"/>
        <w:sz w:val="21"/>
        <w:szCs w:val="21"/>
      </w:rPr>
      <w:t>III</w:t>
    </w:r>
    <w:r>
      <w:rPr>
        <w:rStyle w:val="af1"/>
        <w:rFonts w:ascii="宋体" w:hAnsi="宋体"/>
        <w:sz w:val="21"/>
        <w:szCs w:val="21"/>
      </w:rPr>
      <w:fldChar w:fldCharType="end"/>
    </w:r>
  </w:p>
  <w:p w14:paraId="2EBEC1E8" w14:textId="77777777" w:rsidR="009D4592" w:rsidRDefault="009D4592">
    <w:pPr>
      <w:pStyle w:val="ab"/>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D7DB" w14:textId="77777777" w:rsidR="009D4592" w:rsidRDefault="009D4592">
    <w:pPr>
      <w:pStyle w:val="ab"/>
      <w:framePr w:wrap="around" w:vAnchor="text" w:hAnchor="margin" w:xAlign="center" w:y="1"/>
      <w:rPr>
        <w:rStyle w:val="af1"/>
        <w:rFonts w:ascii="宋体" w:hAnsi="宋体"/>
      </w:rPr>
    </w:pPr>
    <w:r>
      <w:rPr>
        <w:rStyle w:val="af1"/>
        <w:rFonts w:ascii="宋体" w:hAnsi="宋体"/>
      </w:rPr>
      <w:fldChar w:fldCharType="begin"/>
    </w:r>
    <w:r>
      <w:rPr>
        <w:rStyle w:val="af1"/>
        <w:rFonts w:ascii="宋体" w:hAnsi="宋体"/>
      </w:rPr>
      <w:instrText xml:space="preserve">PAGE  </w:instrText>
    </w:r>
    <w:r>
      <w:rPr>
        <w:rStyle w:val="af1"/>
        <w:rFonts w:ascii="宋体" w:hAnsi="宋体"/>
      </w:rPr>
      <w:fldChar w:fldCharType="separate"/>
    </w:r>
    <w:r>
      <w:rPr>
        <w:rStyle w:val="af1"/>
        <w:rFonts w:ascii="宋体" w:hAnsi="宋体"/>
      </w:rPr>
      <w:t>7</w:t>
    </w:r>
    <w:r>
      <w:rPr>
        <w:rStyle w:val="af1"/>
        <w:rFonts w:ascii="宋体" w:hAnsi="宋体"/>
      </w:rPr>
      <w:fldChar w:fldCharType="end"/>
    </w:r>
  </w:p>
  <w:p w14:paraId="276BB16B" w14:textId="77777777" w:rsidR="009D4592" w:rsidRDefault="009D4592">
    <w:pPr>
      <w:pStyle w:val="ab"/>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C49A00" w14:textId="77777777" w:rsidR="004F1C05" w:rsidRDefault="004F1C05">
      <w:r>
        <w:separator/>
      </w:r>
    </w:p>
  </w:footnote>
  <w:footnote w:type="continuationSeparator" w:id="0">
    <w:p w14:paraId="5042A9A0" w14:textId="77777777" w:rsidR="004F1C05" w:rsidRDefault="004F1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AA940" w14:textId="77777777" w:rsidR="009D4592" w:rsidRDefault="009D4592">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89075" w14:textId="77777777" w:rsidR="009D4592" w:rsidRDefault="009D4592">
    <w:pPr>
      <w:pStyle w:val="ad"/>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D160E" w14:textId="77777777" w:rsidR="009D4592" w:rsidRDefault="009D4592">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2E46B" w14:textId="77777777" w:rsidR="009D4592" w:rsidRDefault="009D4592">
    <w:pPr>
      <w:pStyle w:val="ad"/>
      <w:rPr>
        <w:spacing w:val="10"/>
        <w:sz w:val="28"/>
        <w:szCs w:val="28"/>
      </w:rPr>
    </w:pPr>
    <w:r>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20CB1"/>
    <w:multiLevelType w:val="multilevel"/>
    <w:tmpl w:val="10D20CB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CDC48E9"/>
    <w:multiLevelType w:val="multilevel"/>
    <w:tmpl w:val="1CDC48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7A1B7B"/>
    <w:multiLevelType w:val="hybridMultilevel"/>
    <w:tmpl w:val="CB1EC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5C337C1"/>
    <w:multiLevelType w:val="hybridMultilevel"/>
    <w:tmpl w:val="F5DED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BE5786"/>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097B13"/>
    <w:multiLevelType w:val="multilevel"/>
    <w:tmpl w:val="4E097B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573D1162"/>
    <w:multiLevelType w:val="hybridMultilevel"/>
    <w:tmpl w:val="DA349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62C1572D"/>
    <w:multiLevelType w:val="hybridMultilevel"/>
    <w:tmpl w:val="39BE9098"/>
    <w:lvl w:ilvl="0" w:tplc="B94C3F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532F4A"/>
    <w:multiLevelType w:val="hybridMultilevel"/>
    <w:tmpl w:val="ED2AEE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C477EBE"/>
    <w:multiLevelType w:val="hybridMultilevel"/>
    <w:tmpl w:val="3FBA0D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
  </w:num>
  <w:num w:numId="3">
    <w:abstractNumId w:val="4"/>
  </w:num>
  <w:num w:numId="4">
    <w:abstractNumId w:val="0"/>
  </w:num>
  <w:num w:numId="5">
    <w:abstractNumId w:val="7"/>
  </w:num>
  <w:num w:numId="6">
    <w:abstractNumId w:val="2"/>
  </w:num>
  <w:num w:numId="7">
    <w:abstractNumId w:val="11"/>
  </w:num>
  <w:num w:numId="8">
    <w:abstractNumId w:val="5"/>
  </w:num>
  <w:num w:numId="9">
    <w:abstractNumId w:val="3"/>
  </w:num>
  <w:num w:numId="10">
    <w:abstractNumId w:val="8"/>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25FA"/>
    <w:rsid w:val="0007295A"/>
    <w:rsid w:val="000763DD"/>
    <w:rsid w:val="000770A1"/>
    <w:rsid w:val="000778EC"/>
    <w:rsid w:val="0008044C"/>
    <w:rsid w:val="000820EF"/>
    <w:rsid w:val="00082EB2"/>
    <w:rsid w:val="0008323F"/>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C4D"/>
    <w:rsid w:val="00133E1A"/>
    <w:rsid w:val="001347FB"/>
    <w:rsid w:val="0013560C"/>
    <w:rsid w:val="00135BE5"/>
    <w:rsid w:val="00136576"/>
    <w:rsid w:val="00136BB3"/>
    <w:rsid w:val="001375D0"/>
    <w:rsid w:val="001406F4"/>
    <w:rsid w:val="0014144C"/>
    <w:rsid w:val="00141DB3"/>
    <w:rsid w:val="00142661"/>
    <w:rsid w:val="0014290D"/>
    <w:rsid w:val="00143E91"/>
    <w:rsid w:val="00144B13"/>
    <w:rsid w:val="001453C5"/>
    <w:rsid w:val="001465CF"/>
    <w:rsid w:val="00147964"/>
    <w:rsid w:val="00147AB2"/>
    <w:rsid w:val="00150C75"/>
    <w:rsid w:val="00151395"/>
    <w:rsid w:val="001519AF"/>
    <w:rsid w:val="00151B1C"/>
    <w:rsid w:val="0015277D"/>
    <w:rsid w:val="001527B7"/>
    <w:rsid w:val="00153B10"/>
    <w:rsid w:val="00153C3B"/>
    <w:rsid w:val="001547F4"/>
    <w:rsid w:val="00154D83"/>
    <w:rsid w:val="00156979"/>
    <w:rsid w:val="00157054"/>
    <w:rsid w:val="00157E6E"/>
    <w:rsid w:val="00160DA8"/>
    <w:rsid w:val="001616AB"/>
    <w:rsid w:val="00161D91"/>
    <w:rsid w:val="00161E35"/>
    <w:rsid w:val="0016260C"/>
    <w:rsid w:val="001632C9"/>
    <w:rsid w:val="0016532B"/>
    <w:rsid w:val="001670D8"/>
    <w:rsid w:val="00167FF8"/>
    <w:rsid w:val="00170109"/>
    <w:rsid w:val="00170646"/>
    <w:rsid w:val="001707BF"/>
    <w:rsid w:val="00170E0F"/>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B19"/>
    <w:rsid w:val="002A41C5"/>
    <w:rsid w:val="002A513A"/>
    <w:rsid w:val="002A54EF"/>
    <w:rsid w:val="002A56A4"/>
    <w:rsid w:val="002A7B61"/>
    <w:rsid w:val="002B1625"/>
    <w:rsid w:val="002B191A"/>
    <w:rsid w:val="002B2082"/>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D3"/>
    <w:rsid w:val="002F3AC0"/>
    <w:rsid w:val="002F4E1C"/>
    <w:rsid w:val="002F653B"/>
    <w:rsid w:val="002F6B2D"/>
    <w:rsid w:val="002F7E4A"/>
    <w:rsid w:val="00300EAD"/>
    <w:rsid w:val="00300F32"/>
    <w:rsid w:val="0030169B"/>
    <w:rsid w:val="003016A7"/>
    <w:rsid w:val="00303ACC"/>
    <w:rsid w:val="003045C6"/>
    <w:rsid w:val="00304AF5"/>
    <w:rsid w:val="00305404"/>
    <w:rsid w:val="00306596"/>
    <w:rsid w:val="00306750"/>
    <w:rsid w:val="00307AD5"/>
    <w:rsid w:val="00307EE7"/>
    <w:rsid w:val="003101E8"/>
    <w:rsid w:val="0031120A"/>
    <w:rsid w:val="00312D2B"/>
    <w:rsid w:val="0031344B"/>
    <w:rsid w:val="00313DB9"/>
    <w:rsid w:val="00314E72"/>
    <w:rsid w:val="00315288"/>
    <w:rsid w:val="0031576F"/>
    <w:rsid w:val="00317727"/>
    <w:rsid w:val="00321252"/>
    <w:rsid w:val="00321800"/>
    <w:rsid w:val="003220A4"/>
    <w:rsid w:val="00322C20"/>
    <w:rsid w:val="0032357A"/>
    <w:rsid w:val="00323659"/>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6362"/>
    <w:rsid w:val="003C6F06"/>
    <w:rsid w:val="003C743E"/>
    <w:rsid w:val="003D051C"/>
    <w:rsid w:val="003D0E1B"/>
    <w:rsid w:val="003D26D0"/>
    <w:rsid w:val="003D2B8E"/>
    <w:rsid w:val="003D4342"/>
    <w:rsid w:val="003D7010"/>
    <w:rsid w:val="003D7EE2"/>
    <w:rsid w:val="003E0074"/>
    <w:rsid w:val="003E04FC"/>
    <w:rsid w:val="003E0D1D"/>
    <w:rsid w:val="003E1AAD"/>
    <w:rsid w:val="003E2170"/>
    <w:rsid w:val="003E3332"/>
    <w:rsid w:val="003E3924"/>
    <w:rsid w:val="003E4089"/>
    <w:rsid w:val="003E4A9C"/>
    <w:rsid w:val="003E4B67"/>
    <w:rsid w:val="003E4F3A"/>
    <w:rsid w:val="003E6B1D"/>
    <w:rsid w:val="003E6F4A"/>
    <w:rsid w:val="003E77CA"/>
    <w:rsid w:val="003E7F80"/>
    <w:rsid w:val="003F0CCE"/>
    <w:rsid w:val="003F1825"/>
    <w:rsid w:val="003F19E7"/>
    <w:rsid w:val="003F1A1A"/>
    <w:rsid w:val="003F275E"/>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603"/>
    <w:rsid w:val="00457EFC"/>
    <w:rsid w:val="00461049"/>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27A8"/>
    <w:rsid w:val="004D574B"/>
    <w:rsid w:val="004D5D33"/>
    <w:rsid w:val="004D6134"/>
    <w:rsid w:val="004D703A"/>
    <w:rsid w:val="004D78B2"/>
    <w:rsid w:val="004D7A0D"/>
    <w:rsid w:val="004D7AB8"/>
    <w:rsid w:val="004E024E"/>
    <w:rsid w:val="004E04DA"/>
    <w:rsid w:val="004E0F24"/>
    <w:rsid w:val="004E0F8B"/>
    <w:rsid w:val="004E1F05"/>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45F5"/>
    <w:rsid w:val="00564D9B"/>
    <w:rsid w:val="00564F07"/>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D4"/>
    <w:rsid w:val="00591AD0"/>
    <w:rsid w:val="00592197"/>
    <w:rsid w:val="005928EE"/>
    <w:rsid w:val="00592B3E"/>
    <w:rsid w:val="00593225"/>
    <w:rsid w:val="00593302"/>
    <w:rsid w:val="00593C1A"/>
    <w:rsid w:val="00593CBB"/>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2237"/>
    <w:rsid w:val="00652D3C"/>
    <w:rsid w:val="00653066"/>
    <w:rsid w:val="006532B2"/>
    <w:rsid w:val="00653AD2"/>
    <w:rsid w:val="00654B5E"/>
    <w:rsid w:val="0065602C"/>
    <w:rsid w:val="00656750"/>
    <w:rsid w:val="00656E05"/>
    <w:rsid w:val="006571C7"/>
    <w:rsid w:val="0065737B"/>
    <w:rsid w:val="006578FB"/>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20AE"/>
    <w:rsid w:val="007C2328"/>
    <w:rsid w:val="007C239A"/>
    <w:rsid w:val="007C2605"/>
    <w:rsid w:val="007C2684"/>
    <w:rsid w:val="007C2855"/>
    <w:rsid w:val="007C2B5D"/>
    <w:rsid w:val="007C2F22"/>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7CBA"/>
    <w:rsid w:val="00801553"/>
    <w:rsid w:val="00803783"/>
    <w:rsid w:val="00803799"/>
    <w:rsid w:val="00803EF5"/>
    <w:rsid w:val="00804097"/>
    <w:rsid w:val="00804870"/>
    <w:rsid w:val="00805258"/>
    <w:rsid w:val="00805A43"/>
    <w:rsid w:val="00805D8B"/>
    <w:rsid w:val="00806A38"/>
    <w:rsid w:val="0081025E"/>
    <w:rsid w:val="0081037D"/>
    <w:rsid w:val="00810D85"/>
    <w:rsid w:val="00811E00"/>
    <w:rsid w:val="00811E35"/>
    <w:rsid w:val="00811F85"/>
    <w:rsid w:val="008120F4"/>
    <w:rsid w:val="00812DEE"/>
    <w:rsid w:val="00813E02"/>
    <w:rsid w:val="00813F1D"/>
    <w:rsid w:val="008160C9"/>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3906"/>
    <w:rsid w:val="00884433"/>
    <w:rsid w:val="0088446C"/>
    <w:rsid w:val="0088508E"/>
    <w:rsid w:val="00885B8D"/>
    <w:rsid w:val="008861E1"/>
    <w:rsid w:val="00886F6F"/>
    <w:rsid w:val="008878D5"/>
    <w:rsid w:val="0089008E"/>
    <w:rsid w:val="00890539"/>
    <w:rsid w:val="008913E1"/>
    <w:rsid w:val="00891644"/>
    <w:rsid w:val="008918B9"/>
    <w:rsid w:val="00891D83"/>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CD9"/>
    <w:rsid w:val="00937E77"/>
    <w:rsid w:val="0094013D"/>
    <w:rsid w:val="009401C9"/>
    <w:rsid w:val="009403AC"/>
    <w:rsid w:val="0094175D"/>
    <w:rsid w:val="009417F2"/>
    <w:rsid w:val="009417FA"/>
    <w:rsid w:val="00942F72"/>
    <w:rsid w:val="0094316C"/>
    <w:rsid w:val="00943508"/>
    <w:rsid w:val="0094472A"/>
    <w:rsid w:val="00944853"/>
    <w:rsid w:val="009474A2"/>
    <w:rsid w:val="00947CEA"/>
    <w:rsid w:val="0095182A"/>
    <w:rsid w:val="009519EB"/>
    <w:rsid w:val="009520C3"/>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796"/>
    <w:rsid w:val="009C50F6"/>
    <w:rsid w:val="009C588E"/>
    <w:rsid w:val="009C6277"/>
    <w:rsid w:val="009D040C"/>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4049"/>
    <w:rsid w:val="00A44DF6"/>
    <w:rsid w:val="00A455ED"/>
    <w:rsid w:val="00A45E26"/>
    <w:rsid w:val="00A46077"/>
    <w:rsid w:val="00A46A55"/>
    <w:rsid w:val="00A4739D"/>
    <w:rsid w:val="00A475EE"/>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54A"/>
    <w:rsid w:val="00A93A2E"/>
    <w:rsid w:val="00A93EC2"/>
    <w:rsid w:val="00A948B6"/>
    <w:rsid w:val="00A94DB7"/>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6939"/>
    <w:rsid w:val="00B06B75"/>
    <w:rsid w:val="00B07DA7"/>
    <w:rsid w:val="00B10228"/>
    <w:rsid w:val="00B10E2A"/>
    <w:rsid w:val="00B11706"/>
    <w:rsid w:val="00B1236F"/>
    <w:rsid w:val="00B12995"/>
    <w:rsid w:val="00B13055"/>
    <w:rsid w:val="00B13B45"/>
    <w:rsid w:val="00B1507C"/>
    <w:rsid w:val="00B15864"/>
    <w:rsid w:val="00B158C6"/>
    <w:rsid w:val="00B163D2"/>
    <w:rsid w:val="00B17807"/>
    <w:rsid w:val="00B204DB"/>
    <w:rsid w:val="00B20E5C"/>
    <w:rsid w:val="00B21236"/>
    <w:rsid w:val="00B2357E"/>
    <w:rsid w:val="00B23EC6"/>
    <w:rsid w:val="00B24216"/>
    <w:rsid w:val="00B243FC"/>
    <w:rsid w:val="00B25286"/>
    <w:rsid w:val="00B257CA"/>
    <w:rsid w:val="00B25B57"/>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741D"/>
    <w:rsid w:val="00B40CFC"/>
    <w:rsid w:val="00B40DF4"/>
    <w:rsid w:val="00B41C02"/>
    <w:rsid w:val="00B42285"/>
    <w:rsid w:val="00B4261A"/>
    <w:rsid w:val="00B42A0B"/>
    <w:rsid w:val="00B4342E"/>
    <w:rsid w:val="00B43466"/>
    <w:rsid w:val="00B436D4"/>
    <w:rsid w:val="00B4378A"/>
    <w:rsid w:val="00B4420E"/>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AEB"/>
    <w:rsid w:val="00BC2B78"/>
    <w:rsid w:val="00BC303A"/>
    <w:rsid w:val="00BC3066"/>
    <w:rsid w:val="00BC31D9"/>
    <w:rsid w:val="00BC3A1B"/>
    <w:rsid w:val="00BC419E"/>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F27"/>
    <w:rsid w:val="00C46213"/>
    <w:rsid w:val="00C46305"/>
    <w:rsid w:val="00C46558"/>
    <w:rsid w:val="00C466F3"/>
    <w:rsid w:val="00C4711E"/>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2E7E"/>
    <w:rsid w:val="00CC40E3"/>
    <w:rsid w:val="00CC6F6C"/>
    <w:rsid w:val="00CC70BB"/>
    <w:rsid w:val="00CC7DCA"/>
    <w:rsid w:val="00CD02C8"/>
    <w:rsid w:val="00CD06F6"/>
    <w:rsid w:val="00CD1182"/>
    <w:rsid w:val="00CD2334"/>
    <w:rsid w:val="00CD24A5"/>
    <w:rsid w:val="00CD24EA"/>
    <w:rsid w:val="00CD2B36"/>
    <w:rsid w:val="00CD2E66"/>
    <w:rsid w:val="00CD2F66"/>
    <w:rsid w:val="00CD3582"/>
    <w:rsid w:val="00CD42A0"/>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5871"/>
    <w:rsid w:val="00CF5C6A"/>
    <w:rsid w:val="00CF5DD4"/>
    <w:rsid w:val="00CF64BA"/>
    <w:rsid w:val="00CF6AC3"/>
    <w:rsid w:val="00CF78DE"/>
    <w:rsid w:val="00D00249"/>
    <w:rsid w:val="00D00469"/>
    <w:rsid w:val="00D005D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1165"/>
    <w:rsid w:val="00DC21E2"/>
    <w:rsid w:val="00DC2522"/>
    <w:rsid w:val="00DC2711"/>
    <w:rsid w:val="00DC2C6E"/>
    <w:rsid w:val="00DC41C1"/>
    <w:rsid w:val="00DC4264"/>
    <w:rsid w:val="00DC62D7"/>
    <w:rsid w:val="00DC775F"/>
    <w:rsid w:val="00DD0009"/>
    <w:rsid w:val="00DD0358"/>
    <w:rsid w:val="00DD0B91"/>
    <w:rsid w:val="00DD2FB3"/>
    <w:rsid w:val="00DD3765"/>
    <w:rsid w:val="00DD39A0"/>
    <w:rsid w:val="00DD484C"/>
    <w:rsid w:val="00DD48F1"/>
    <w:rsid w:val="00DD4B38"/>
    <w:rsid w:val="00DD516D"/>
    <w:rsid w:val="00DD59EA"/>
    <w:rsid w:val="00DD63AE"/>
    <w:rsid w:val="00DD6793"/>
    <w:rsid w:val="00DD69DE"/>
    <w:rsid w:val="00DD6BB9"/>
    <w:rsid w:val="00DD77E0"/>
    <w:rsid w:val="00DD7D05"/>
    <w:rsid w:val="00DE0107"/>
    <w:rsid w:val="00DE0946"/>
    <w:rsid w:val="00DE0CA1"/>
    <w:rsid w:val="00DE3224"/>
    <w:rsid w:val="00DE332F"/>
    <w:rsid w:val="00DE36ED"/>
    <w:rsid w:val="00DE36FC"/>
    <w:rsid w:val="00DE37A3"/>
    <w:rsid w:val="00DE4A80"/>
    <w:rsid w:val="00DE6645"/>
    <w:rsid w:val="00DE7246"/>
    <w:rsid w:val="00DE79BC"/>
    <w:rsid w:val="00DF1E84"/>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221D"/>
    <w:rsid w:val="00E02C4F"/>
    <w:rsid w:val="00E02DFD"/>
    <w:rsid w:val="00E03D2E"/>
    <w:rsid w:val="00E04E3D"/>
    <w:rsid w:val="00E0645A"/>
    <w:rsid w:val="00E069FB"/>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BB"/>
    <w:rsid w:val="00E60E90"/>
    <w:rsid w:val="00E6185E"/>
    <w:rsid w:val="00E61B4F"/>
    <w:rsid w:val="00E61BE7"/>
    <w:rsid w:val="00E636EE"/>
    <w:rsid w:val="00E64943"/>
    <w:rsid w:val="00E64A74"/>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9C6"/>
    <w:rsid w:val="00EB2AB9"/>
    <w:rsid w:val="00EB2E65"/>
    <w:rsid w:val="00EB2FA8"/>
    <w:rsid w:val="00EB349B"/>
    <w:rsid w:val="00EB47E7"/>
    <w:rsid w:val="00EB4919"/>
    <w:rsid w:val="00EB4CA3"/>
    <w:rsid w:val="00EB4F12"/>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4D89"/>
    <w:rsid w:val="00FF64CD"/>
    <w:rsid w:val="00FF6CA9"/>
    <w:rsid w:val="0D5F23F9"/>
    <w:rsid w:val="177E8362"/>
    <w:rsid w:val="19BFADA1"/>
    <w:rsid w:val="1A5B9A76"/>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2852B1C8"/>
  <w15:docId w15:val="{90C39B41-5505-43F1-B615-033ACB5F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7335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Document Map"/>
    <w:basedOn w:val="a"/>
    <w:semiHidden/>
    <w:qFormat/>
    <w:pPr>
      <w:shd w:val="clear" w:color="auto" w:fill="000080"/>
    </w:pPr>
  </w:style>
  <w:style w:type="paragraph" w:styleId="a5">
    <w:name w:val="Body Text"/>
    <w:basedOn w:val="a"/>
    <w:link w:val="a6"/>
    <w:qFormat/>
    <w:pPr>
      <w:spacing w:line="440" w:lineRule="exact"/>
      <w:jc w:val="left"/>
    </w:pPr>
    <w:rPr>
      <w:sz w:val="24"/>
    </w:rPr>
  </w:style>
  <w:style w:type="paragraph" w:styleId="a7">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8">
    <w:name w:val="Date"/>
    <w:basedOn w:val="a"/>
    <w:next w:val="a"/>
    <w:link w:val="a9"/>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table" w:styleId="af">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0">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1">
    <w:name w:val="page number"/>
    <w:basedOn w:val="a0"/>
    <w:qFormat/>
  </w:style>
  <w:style w:type="character" w:styleId="af2">
    <w:name w:val="Hyperlink"/>
    <w:uiPriority w:val="99"/>
    <w:qFormat/>
    <w:rPr>
      <w:rFonts w:ascii="Tahoma" w:hAnsi="Tahoma" w:cs="Tahoma" w:hint="default"/>
      <w:color w:val="0000FF"/>
      <w:u w:val="none"/>
    </w:rPr>
  </w:style>
  <w:style w:type="character" w:customStyle="1" w:styleId="af3">
    <w:name w:val="论文正文 字符"/>
    <w:link w:val="af4"/>
    <w:qFormat/>
    <w:rPr>
      <w:rFonts w:eastAsia="宋体"/>
      <w:kern w:val="2"/>
      <w:sz w:val="24"/>
      <w:szCs w:val="24"/>
      <w:lang w:val="en-US" w:eastAsia="zh-CN" w:bidi="ar-SA"/>
    </w:rPr>
  </w:style>
  <w:style w:type="paragraph" w:customStyle="1" w:styleId="af4">
    <w:name w:val="论文正文"/>
    <w:basedOn w:val="a"/>
    <w:link w:val="af3"/>
    <w:qFormat/>
    <w:pPr>
      <w:spacing w:line="440" w:lineRule="exact"/>
      <w:ind w:firstLineChars="200" w:firstLine="480"/>
    </w:pPr>
    <w:rPr>
      <w:sz w:val="24"/>
    </w:rPr>
  </w:style>
  <w:style w:type="paragraph" w:customStyle="1" w:styleId="af5">
    <w:name w:val="图标表格"/>
    <w:basedOn w:val="a"/>
    <w:qFormat/>
    <w:rsid w:val="008268DA"/>
    <w:pPr>
      <w:spacing w:line="300" w:lineRule="auto"/>
      <w:jc w:val="center"/>
    </w:pPr>
    <w:rPr>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6">
    <w:name w:val="List Paragraph"/>
    <w:basedOn w:val="a"/>
    <w:uiPriority w:val="34"/>
    <w:qFormat/>
    <w:pPr>
      <w:ind w:firstLineChars="200" w:firstLine="420"/>
    </w:pPr>
  </w:style>
  <w:style w:type="character" w:customStyle="1" w:styleId="a9">
    <w:name w:val="日期 字符"/>
    <w:basedOn w:val="a0"/>
    <w:link w:val="a8"/>
    <w:qFormat/>
    <w:rPr>
      <w:kern w:val="2"/>
      <w:sz w:val="21"/>
      <w:szCs w:val="24"/>
    </w:rPr>
  </w:style>
  <w:style w:type="character" w:customStyle="1" w:styleId="a6">
    <w:name w:val="正文文本 字符"/>
    <w:basedOn w:val="a0"/>
    <w:link w:val="a5"/>
    <w:qFormat/>
    <w:rPr>
      <w:kern w:val="2"/>
      <w:sz w:val="24"/>
      <w:szCs w:val="24"/>
    </w:rPr>
  </w:style>
  <w:style w:type="character" w:styleId="af7">
    <w:name w:val="Placeholder Text"/>
    <w:basedOn w:val="a0"/>
    <w:uiPriority w:val="99"/>
    <w:semiHidden/>
    <w:rsid w:val="00D23CC5"/>
    <w:rPr>
      <w:color w:val="808080"/>
    </w:rPr>
  </w:style>
  <w:style w:type="paragraph" w:styleId="af8">
    <w:name w:val="caption"/>
    <w:basedOn w:val="a"/>
    <w:next w:val="a"/>
    <w:unhideWhenUsed/>
    <w:qFormat/>
    <w:rsid w:val="000E0D4B"/>
    <w:rPr>
      <w:rFonts w:asciiTheme="majorHAnsi" w:eastAsia="黑体" w:hAnsiTheme="majorHAnsi" w:cstheme="majorBidi"/>
      <w:sz w:val="20"/>
      <w:szCs w:val="20"/>
    </w:rPr>
  </w:style>
  <w:style w:type="character" w:styleId="af9">
    <w:name w:val="Emphasis"/>
    <w:basedOn w:val="a0"/>
    <w:qFormat/>
    <w:rsid w:val="00EC6249"/>
    <w:rPr>
      <w:i/>
      <w:iCs/>
    </w:rPr>
  </w:style>
  <w:style w:type="paragraph" w:styleId="afa">
    <w:name w:val="endnote text"/>
    <w:basedOn w:val="a"/>
    <w:link w:val="afb"/>
    <w:semiHidden/>
    <w:unhideWhenUsed/>
    <w:rsid w:val="00706948"/>
    <w:pPr>
      <w:snapToGrid w:val="0"/>
      <w:jc w:val="left"/>
    </w:pPr>
  </w:style>
  <w:style w:type="character" w:customStyle="1" w:styleId="afb">
    <w:name w:val="尾注文本 字符"/>
    <w:basedOn w:val="a0"/>
    <w:link w:val="afa"/>
    <w:semiHidden/>
    <w:rsid w:val="00706948"/>
    <w:rPr>
      <w:kern w:val="2"/>
      <w:sz w:val="21"/>
      <w:szCs w:val="24"/>
    </w:rPr>
  </w:style>
  <w:style w:type="character" w:styleId="afc">
    <w:name w:val="endnote reference"/>
    <w:basedOn w:val="a0"/>
    <w:semiHidden/>
    <w:unhideWhenUsed/>
    <w:rsid w:val="00706948"/>
    <w:rPr>
      <w:vertAlign w:val="superscript"/>
    </w:rPr>
  </w:style>
  <w:style w:type="character" w:styleId="afd">
    <w:name w:val="Unresolved Mention"/>
    <w:basedOn w:val="a0"/>
    <w:uiPriority w:val="99"/>
    <w:semiHidden/>
    <w:unhideWhenUsed/>
    <w:rsid w:val="00EF5698"/>
    <w:rPr>
      <w:color w:val="605E5C"/>
      <w:shd w:val="clear" w:color="auto" w:fill="E1DFDD"/>
    </w:rPr>
  </w:style>
  <w:style w:type="paragraph" w:styleId="afe">
    <w:name w:val="Title"/>
    <w:basedOn w:val="a"/>
    <w:next w:val="a"/>
    <w:link w:val="aff"/>
    <w:qFormat/>
    <w:rsid w:val="0066489B"/>
    <w:pPr>
      <w:spacing w:before="240" w:after="60"/>
      <w:jc w:val="center"/>
      <w:outlineLvl w:val="0"/>
    </w:pPr>
    <w:rPr>
      <w:rFonts w:asciiTheme="majorHAnsi" w:eastAsiaTheme="majorEastAsia" w:hAnsiTheme="majorHAnsi" w:cstheme="majorBidi"/>
      <w:b/>
      <w:bCs/>
      <w:sz w:val="32"/>
      <w:szCs w:val="32"/>
    </w:rPr>
  </w:style>
  <w:style w:type="character" w:customStyle="1" w:styleId="aff">
    <w:name w:val="标题 字符"/>
    <w:basedOn w:val="a0"/>
    <w:link w:val="afe"/>
    <w:rsid w:val="0066489B"/>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539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EB4CAC-5FAE-4F51-807C-DD868BCFC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5724</Words>
  <Characters>32631</Characters>
  <Application>Microsoft Office Word</Application>
  <DocSecurity>0</DocSecurity>
  <Lines>271</Lines>
  <Paragraphs>76</Paragraphs>
  <ScaleCrop>false</ScaleCrop>
  <Company>BIT</Company>
  <LinksUpToDate>false</LinksUpToDate>
  <CharactersWithSpaces>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2411</cp:revision>
  <cp:lastPrinted>2020-05-08T15:51:00Z</cp:lastPrinted>
  <dcterms:created xsi:type="dcterms:W3CDTF">2020-04-24T10:24:00Z</dcterms:created>
  <dcterms:modified xsi:type="dcterms:W3CDTF">2020-05-17T09:09:00Z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2052-11.1.0.9505</vt:lpwstr>
  </property>
</Properties>
</file>