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0f8663c73f80a87dd2fe14ec4d0de5177a1fc9d"/>
    <w:p>
      <w:pPr>
        <w:pStyle w:val="Heading1"/>
      </w:pPr>
      <w:r>
        <w:t xml:space="preserve">Vercel Deployment Guide - Thought Ramble Parser</w:t>
      </w:r>
    </w:p>
    <w:bookmarkStart w:id="20" w:name="quick-deployment-overview"/>
    <w:p>
      <w:pPr>
        <w:pStyle w:val="Heading2"/>
      </w:pPr>
      <w:r>
        <w:t xml:space="preserve">Quick Deployment Overview</w:t>
      </w:r>
    </w:p>
    <w:p>
      <w:pPr>
        <w:pStyle w:val="FirstParagraph"/>
      </w:pPr>
      <w:r>
        <w:t xml:space="preserve">This guide will walk you through deploying your Thought Ramble Parser to Vercel in under 10 minutes. The app includes both a React frontend and Python FastAPI backend.</w:t>
      </w:r>
    </w:p>
    <w:bookmarkEnd w:id="20"/>
    <w:bookmarkStart w:id="22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Vercel Account</w:t>
      </w:r>
      <w:r>
        <w:t xml:space="preserve">: Sign up at</w:t>
      </w:r>
      <w:r>
        <w:t xml:space="preserve"> </w:t>
      </w:r>
      <w:hyperlink r:id="rId21">
        <w:r>
          <w:rPr>
            <w:rStyle w:val="Hyperlink"/>
          </w:rPr>
          <w:t xml:space="preserve">vercel.com</w:t>
        </w:r>
      </w:hyperlink>
      <w:r>
        <w:t xml:space="preserve"> </w:t>
      </w:r>
      <w:r>
        <w:t xml:space="preserve">if you haven’t already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GitHub Repository</w:t>
      </w:r>
      <w:r>
        <w:t xml:space="preserve">: Push your code to GitHub (or GitLab/Bitbucket)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LLM API Keys</w:t>
      </w:r>
      <w:r>
        <w:t xml:space="preserve">: OpenAI or Anthropic API keys (optional but recommended)</w:t>
      </w:r>
    </w:p>
    <w:p>
      <w:r>
        <w:pict>
          <v:rect style="width:0;height:1.5pt" o:hralign="center" o:hrstd="t" o:hr="t"/>
        </w:pict>
      </w:r>
    </w:p>
    <w:bookmarkEnd w:id="22"/>
    <w:bookmarkStart w:id="25" w:name="step-1-prepare-your-repository"/>
    <w:p>
      <w:pPr>
        <w:pStyle w:val="Heading2"/>
      </w:pPr>
      <w:r>
        <w:t xml:space="preserve">Step 1: Prepare Your Repository</w:t>
      </w:r>
    </w:p>
    <w:bookmarkStart w:id="23" w:name="upload-to-github"/>
    <w:p>
      <w:pPr>
        <w:pStyle w:val="Heading3"/>
      </w:pPr>
      <w:r>
        <w:t xml:space="preserve">Upload to GitHub</w:t>
      </w:r>
    </w:p>
    <w:p>
      <w:pPr>
        <w:numPr>
          <w:ilvl w:val="0"/>
          <w:numId w:val="1001"/>
        </w:numPr>
      </w:pPr>
      <w:r>
        <w:t xml:space="preserve">Create a new repository on GitHub</w:t>
      </w:r>
    </w:p>
    <w:p>
      <w:pPr>
        <w:numPr>
          <w:ilvl w:val="0"/>
          <w:numId w:val="1001"/>
        </w:numPr>
      </w:pPr>
      <w:r>
        <w:t xml:space="preserve">Upload all project files: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├── backend/              # Python FastAPI backend</w:t>
      </w:r>
      <w:r>
        <w:br/>
      </w:r>
      <w:r>
        <w:rPr>
          <w:rStyle w:val="VerbatimChar"/>
        </w:rPr>
        <w:t xml:space="preserve">├── thought-ramble-parser/ # React frontend</w:t>
      </w:r>
      <w:r>
        <w:br/>
      </w:r>
      <w:r>
        <w:rPr>
          <w:rStyle w:val="VerbatimChar"/>
        </w:rPr>
        <w:t xml:space="preserve">├── vercel.json           # ✅ Deployment configuration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vercel-deploy.md      # This guide</w:t>
      </w:r>
    </w:p>
    <w:bookmarkEnd w:id="23"/>
    <w:bookmarkStart w:id="24" w:name="verify-files"/>
    <w:p>
      <w:pPr>
        <w:pStyle w:val="Heading3"/>
      </w:pPr>
      <w:r>
        <w:t xml:space="preserve">Verify Files</w:t>
      </w:r>
    </w:p>
    <w:p>
      <w:pPr>
        <w:pStyle w:val="FirstParagraph"/>
      </w:pPr>
      <w:r>
        <w:t xml:space="preserve">Ensure these key files are present: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 </w:t>
      </w:r>
      <w:r>
        <w:t xml:space="preserve">(deployment configuration)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backend/app.py</w:t>
      </w:r>
      <w:r>
        <w:t xml:space="preserve"> </w:t>
      </w:r>
      <w:r>
        <w:t xml:space="preserve">(Python backend)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backend/requirements.txt</w:t>
      </w:r>
      <w:r>
        <w:t xml:space="preserve"> </w:t>
      </w:r>
      <w:r>
        <w:t xml:space="preserve">(Python dependencies)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thought-ramble-parser/package.json</w:t>
      </w:r>
      <w:r>
        <w:t xml:space="preserve"> </w:t>
      </w:r>
      <w:r>
        <w:t xml:space="preserve">(Frontend dependencies)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tep-2-deploy-to-vercel"/>
    <w:p>
      <w:pPr>
        <w:pStyle w:val="Heading2"/>
      </w:pPr>
      <w:r>
        <w:t xml:space="preserve">Step 2: Deploy to Vercel</w:t>
      </w:r>
    </w:p>
    <w:bookmarkStart w:id="26" w:name="connect-repository"/>
    <w:p>
      <w:pPr>
        <w:pStyle w:val="Heading3"/>
      </w:pPr>
      <w:r>
        <w:t xml:space="preserve">Connect Repository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 to Vercel Dashboard</w:t>
      </w:r>
      <w:r>
        <w:t xml:space="preserve">: https://vercel.com/dashboard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Add New…</w:t>
      </w:r>
      <w:r>
        <w:rPr>
          <w:bCs/>
          <w:b/>
        </w:rP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Project</w:t>
      </w:r>
      <w:r>
        <w:rPr>
          <w:bCs/>
          <w:b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Import Git Repository</w:t>
      </w:r>
      <w:r>
        <w:t xml:space="preserve">: Select your GitHub repository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Deploy</w:t>
      </w:r>
      <w:r>
        <w:rPr>
          <w:bCs/>
          <w:b/>
        </w:rPr>
        <w:t xml:space="preserve">”</w:t>
      </w:r>
      <w:r>
        <w:t xml:space="preserve"> </w:t>
      </w:r>
      <w:r>
        <w:t xml:space="preserve">(Vercel will auto-detect the configuration)</w:t>
      </w:r>
    </w:p>
    <w:bookmarkEnd w:id="26"/>
    <w:bookmarkStart w:id="27" w:name="initial-deployment"/>
    <w:p>
      <w:pPr>
        <w:pStyle w:val="Heading3"/>
      </w:pPr>
      <w:r>
        <w:t xml:space="preserve">Initial Deployment</w:t>
      </w:r>
    </w:p>
    <w:p>
      <w:pPr>
        <w:numPr>
          <w:ilvl w:val="0"/>
          <w:numId w:val="1003"/>
        </w:numPr>
        <w:pStyle w:val="Compact"/>
      </w:pPr>
      <w:r>
        <w:t xml:space="preserve">Vercel will automatically detect the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 </w:t>
      </w:r>
      <w:r>
        <w:t xml:space="preserve">configuration</w:t>
      </w:r>
    </w:p>
    <w:p>
      <w:pPr>
        <w:numPr>
          <w:ilvl w:val="0"/>
          <w:numId w:val="1003"/>
        </w:numPr>
        <w:pStyle w:val="Compact"/>
      </w:pPr>
      <w:r>
        <w:t xml:space="preserve">The build process takes 2-3 minutes</w:t>
      </w:r>
    </w:p>
    <w:p>
      <w:pPr>
        <w:numPr>
          <w:ilvl w:val="0"/>
          <w:numId w:val="1003"/>
        </w:numPr>
        <w:pStyle w:val="Compact"/>
      </w:pPr>
      <w:r>
        <w:t xml:space="preserve">You’ll get a live URL like:</w:t>
      </w:r>
      <w:r>
        <w:t xml:space="preserve"> </w:t>
      </w:r>
      <w:r>
        <w:rPr>
          <w:rStyle w:val="VerbatimChar"/>
        </w:rPr>
        <w:t xml:space="preserve">https://your-project-name.vercel.app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5" w:name="step-3-configure-environment-variables"/>
    <w:p>
      <w:pPr>
        <w:pStyle w:val="Heading2"/>
      </w:pPr>
      <w:r>
        <w:t xml:space="preserve">Step 3: Configure Environment Variables</w:t>
      </w:r>
    </w:p>
    <w:bookmarkStart w:id="29" w:name="access-environment-variables"/>
    <w:p>
      <w:pPr>
        <w:pStyle w:val="Heading3"/>
      </w:pPr>
      <w:r>
        <w:t xml:space="preserve">Access Environment Variables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 to Project Dashboard</w:t>
      </w:r>
      <w:r>
        <w:t xml:space="preserve">: Click on your deployed project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Navigate to Settings</w:t>
      </w:r>
      <w:r>
        <w:t xml:space="preserve">: Click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tab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Environment Variables</w:t>
      </w:r>
      <w:r>
        <w:rPr>
          <w:bCs/>
          <w:b/>
        </w:rPr>
        <w:t xml:space="preserve">”</w:t>
      </w:r>
      <w:r>
        <w:t xml:space="preserve"> </w:t>
      </w:r>
      <w:r>
        <w:t xml:space="preserve">in the sidebar</w:t>
      </w:r>
    </w:p>
    <w:bookmarkEnd w:id="29"/>
    <w:bookmarkStart w:id="32" w:name="required-variables"/>
    <w:p>
      <w:pPr>
        <w:pStyle w:val="Heading3"/>
      </w:pPr>
      <w:r>
        <w:t xml:space="preserve">Required Variables</w:t>
      </w:r>
    </w:p>
    <w:bookmarkStart w:id="30" w:name="for-openai-integration-recommended"/>
    <w:p>
      <w:pPr>
        <w:pStyle w:val="Heading4"/>
      </w:pPr>
      <w:r>
        <w:t xml:space="preserve">For OpenAI Integration (Recommended)</w:t>
      </w:r>
    </w:p>
    <w:p>
      <w:pPr>
        <w:pStyle w:val="SourceCode"/>
      </w:pPr>
      <w:r>
        <w:rPr>
          <w:rStyle w:val="VerbatimChar"/>
        </w:rPr>
        <w:t xml:space="preserve">OPENAI_API_KEY=sk-your-openai-api-key-here</w:t>
      </w:r>
    </w:p>
    <w:bookmarkEnd w:id="30"/>
    <w:bookmarkStart w:id="31" w:name="for-anthropic-integration-alternative"/>
    <w:p>
      <w:pPr>
        <w:pStyle w:val="Heading4"/>
      </w:pPr>
      <w:r>
        <w:t xml:space="preserve">For Anthropic Integration (Alternative)</w:t>
      </w:r>
    </w:p>
    <w:p>
      <w:pPr>
        <w:pStyle w:val="SourceCode"/>
      </w:pPr>
      <w:r>
        <w:rPr>
          <w:rStyle w:val="VerbatimChar"/>
        </w:rPr>
        <w:t xml:space="preserve">ANTHROPIC_API_KEY=your-anthropic-api-key-here</w:t>
      </w:r>
    </w:p>
    <w:bookmarkEnd w:id="31"/>
    <w:bookmarkEnd w:id="32"/>
    <w:bookmarkStart w:id="33" w:name="adding-environment-variables-in-vercel"/>
    <w:p>
      <w:pPr>
        <w:pStyle w:val="Heading3"/>
      </w:pPr>
      <w:r>
        <w:t xml:space="preserve">Adding Environment Variables in Vercel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Add New</w:t>
      </w:r>
      <w:r>
        <w:rPr>
          <w:bCs/>
          <w:b/>
        </w:rPr>
        <w:t xml:space="preserve">”</w:t>
      </w:r>
      <w:r>
        <w:t xml:space="preserve"> </w:t>
      </w:r>
      <w:r>
        <w:t xml:space="preserve">in Environment Variables section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Enter Variable Details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OPENAI_API_KEY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Value</w:t>
      </w:r>
      <w:r>
        <w:t xml:space="preserve">: Your actual API key (starts with</w:t>
      </w:r>
      <w:r>
        <w:t xml:space="preserve"> </w:t>
      </w:r>
      <w:r>
        <w:rPr>
          <w:rStyle w:val="VerbatimChar"/>
        </w:rPr>
        <w:t xml:space="preserve">sk-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Environment</w:t>
      </w:r>
      <w:r>
        <w:t xml:space="preserve">: Select</w:t>
      </w:r>
      <w:r>
        <w:t xml:space="preserve"> </w:t>
      </w:r>
      <w:r>
        <w:t xml:space="preserve">“</w:t>
      </w:r>
      <w:r>
        <w:t xml:space="preserve">Production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Preview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Development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Save</w:t>
      </w:r>
      <w:r>
        <w:rPr>
          <w:bCs/>
          <w:b/>
        </w:rP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Repeat for other variables</w:t>
      </w:r>
      <w:r>
        <w:t xml:space="preserve"> </w:t>
      </w:r>
      <w:r>
        <w:t xml:space="preserve">if needed</w:t>
      </w:r>
    </w:p>
    <w:bookmarkEnd w:id="33"/>
    <w:bookmarkStart w:id="34" w:name="environment-variable-interface"/>
    <w:p>
      <w:pPr>
        <w:pStyle w:val="Heading3"/>
      </w:pPr>
      <w:r>
        <w:t xml:space="preserve">Environment Variable Interface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Environment Variables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Name: OPENAI_API_KEY                       │</w:t>
      </w:r>
      <w:r>
        <w:br/>
      </w:r>
      <w:r>
        <w:rPr>
          <w:rStyle w:val="VerbatimChar"/>
        </w:rPr>
        <w:t xml:space="preserve">│ Value: sk-••••••••••••••••••••••••••••••   │</w:t>
      </w:r>
      <w:r>
        <w:br/>
      </w:r>
      <w:r>
        <w:rPr>
          <w:rStyle w:val="VerbatimChar"/>
        </w:rPr>
        <w:t xml:space="preserve">│ Environments: ☑ Production ☑ Preview ☑ Dev │</w:t>
      </w:r>
      <w:r>
        <w:br/>
      </w:r>
      <w:r>
        <w:rPr>
          <w:rStyle w:val="VerbatimChar"/>
        </w:rPr>
        <w:t xml:space="preserve">│ [Save]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X190eb4d8921f95d77f743ca40d60c0c8cb158c2"/>
    <w:p>
      <w:pPr>
        <w:pStyle w:val="Heading2"/>
      </w:pPr>
      <w:r>
        <w:t xml:space="preserve">Step 4: Redeploy with Environment Variables</w:t>
      </w:r>
    </w:p>
    <w:p>
      <w:pPr>
        <w:pStyle w:val="FirstParagraph"/>
      </w:pPr>
      <w:r>
        <w:t xml:space="preserve">After adding environment variables: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Go 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Deployments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tab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…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menu</w:t>
      </w:r>
      <w:r>
        <w:t xml:space="preserve"> </w:t>
      </w:r>
      <w:r>
        <w:t xml:space="preserve">on the latest deployment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Select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Redeploy</w:t>
      </w:r>
      <w:r>
        <w:rPr>
          <w:bCs/>
          <w:b/>
        </w:rPr>
        <w:t xml:space="preserve">”</w:t>
      </w:r>
      <w:r>
        <w:t xml:space="preserve"> </w:t>
      </w:r>
      <w:r>
        <w:t xml:space="preserve">to apply environment variables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Wait for deployment</w:t>
      </w:r>
      <w:r>
        <w:t xml:space="preserve"> </w:t>
      </w:r>
      <w:r>
        <w:t xml:space="preserve">to complete (1-2 minutes)</w:t>
      </w:r>
    </w:p>
    <w:p>
      <w:r>
        <w:pict>
          <v:rect style="width:0;height:1.5pt" o:hralign="center" o:hrstd="t" o:hr="t"/>
        </w:pict>
      </w:r>
    </w:p>
    <w:bookmarkEnd w:id="36"/>
    <w:bookmarkStart w:id="39" w:name="step-5-test-your-deployment"/>
    <w:p>
      <w:pPr>
        <w:pStyle w:val="Heading2"/>
      </w:pPr>
      <w:r>
        <w:t xml:space="preserve">Step 5: Test Your Deployment</w:t>
      </w:r>
    </w:p>
    <w:bookmarkStart w:id="37" w:name="verify-backend-api"/>
    <w:p>
      <w:pPr>
        <w:pStyle w:val="Heading3"/>
      </w:pPr>
      <w:r>
        <w:t xml:space="preserve">Verify Backend API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Visit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https://your-app.vercel.app/health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Expected Response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"nlp_ready"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"parser_ready"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test-frontend"/>
    <w:p>
      <w:pPr>
        <w:pStyle w:val="Heading3"/>
      </w:pPr>
      <w:r>
        <w:t xml:space="preserve">Test Frontend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Visit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https://your-app.vercel.app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Click sample buttons</w:t>
      </w:r>
      <w:r>
        <w:t xml:space="preserve">: Small, Medium, Large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Parse Thoughts</w:t>
      </w:r>
      <w:r>
        <w:rPr>
          <w:bCs/>
          <w:b/>
        </w:rPr>
        <w:t xml:space="preserve">”</w:t>
      </w:r>
      <w:r>
        <w:t xml:space="preserve"> </w:t>
      </w:r>
      <w:r>
        <w:t xml:space="preserve">to test the complete pipeline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Verify results</w:t>
      </w:r>
      <w:r>
        <w:t xml:space="preserve"> </w:t>
      </w:r>
      <w:r>
        <w:t xml:space="preserve">appear in the right panel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llm-provider-configuration"/>
    <w:p>
      <w:pPr>
        <w:pStyle w:val="Heading2"/>
      </w:pPr>
      <w:r>
        <w:t xml:space="preserve">LLM Provider Configuration</w:t>
      </w:r>
    </w:p>
    <w:bookmarkStart w:id="40" w:name="openai-setup-recommended"/>
    <w:p>
      <w:pPr>
        <w:pStyle w:val="Heading3"/>
      </w:pPr>
      <w:r>
        <w:t xml:space="preserve">OpenAI Setup (Recommended)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Get API Key</w:t>
      </w:r>
      <w:r>
        <w:t xml:space="preserve">: https://platform.openai.com/api-keys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Copy the key</w:t>
      </w:r>
      <w:r>
        <w:t xml:space="preserve"> </w:t>
      </w:r>
      <w:r>
        <w:t xml:space="preserve">(starts with</w:t>
      </w:r>
      <w:r>
        <w:t xml:space="preserve"> </w:t>
      </w:r>
      <w:r>
        <w:rPr>
          <w:rStyle w:val="VerbatimChar"/>
        </w:rPr>
        <w:t xml:space="preserve">sk-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 to Vercel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OPENAI_API_KEY=sk-your-key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Models supported</w:t>
      </w:r>
      <w:r>
        <w:t xml:space="preserve">: GPT-3.5-turbo, GPT-4, etc.</w:t>
      </w:r>
    </w:p>
    <w:bookmarkEnd w:id="40"/>
    <w:bookmarkStart w:id="41" w:name="anthropic-setup-alternative"/>
    <w:p>
      <w:pPr>
        <w:pStyle w:val="Heading3"/>
      </w:pPr>
      <w:r>
        <w:t xml:space="preserve">Anthropic Setup (Alternative)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Get API Key</w:t>
      </w:r>
      <w:r>
        <w:t xml:space="preserve">: https://console.anthropic.com/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Copy the key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Add to Vercel</w:t>
      </w:r>
      <w:r>
        <w:t xml:space="preserve">:</w:t>
      </w:r>
      <w:r>
        <w:t xml:space="preserve"> </w:t>
      </w:r>
      <w:r>
        <w:rPr>
          <w:rStyle w:val="VerbatimChar"/>
        </w:rPr>
        <w:t xml:space="preserve">ANTHROPIC_API_KEY=your-key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Models supported</w:t>
      </w:r>
      <w:r>
        <w:t xml:space="preserve">: Claude family models</w:t>
      </w:r>
    </w:p>
    <w:bookmarkEnd w:id="41"/>
    <w:bookmarkStart w:id="42" w:name="no-api-key-basic-mode"/>
    <w:p>
      <w:pPr>
        <w:pStyle w:val="Heading3"/>
      </w:pPr>
      <w:r>
        <w:t xml:space="preserve">No API Key (Basic Mode)</w:t>
      </w:r>
    </w:p>
    <w:p>
      <w:pPr>
        <w:numPr>
          <w:ilvl w:val="0"/>
          <w:numId w:val="1012"/>
        </w:numPr>
        <w:pStyle w:val="Compact"/>
      </w:pPr>
      <w:r>
        <w:t xml:space="preserve">The app works without API keys using rule-based parsing</w:t>
      </w:r>
    </w:p>
    <w:p>
      <w:pPr>
        <w:numPr>
          <w:ilvl w:val="0"/>
          <w:numId w:val="1012"/>
        </w:numPr>
        <w:pStyle w:val="Compact"/>
      </w:pPr>
      <w:r>
        <w:t xml:space="preserve">Limited functionality compared to LLM-enhanced parsing</w:t>
      </w:r>
    </w:p>
    <w:p>
      <w:pPr>
        <w:numPr>
          <w:ilvl w:val="0"/>
          <w:numId w:val="1012"/>
        </w:numPr>
        <w:pStyle w:val="Compact"/>
      </w:pPr>
      <w:r>
        <w:t xml:space="preserve">Good for testing and basic use cases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troubleshooting"/>
    <w:p>
      <w:pPr>
        <w:pStyle w:val="Heading2"/>
      </w:pPr>
      <w:r>
        <w:t xml:space="preserve">Troubleshooting</w:t>
      </w:r>
    </w:p>
    <w:bookmarkStart w:id="48" w:name="common-issues"/>
    <w:p>
      <w:pPr>
        <w:pStyle w:val="Heading3"/>
      </w:pPr>
      <w:r>
        <w:t xml:space="preserve">Common Issues</w:t>
      </w:r>
    </w:p>
    <w:bookmarkStart w:id="44" w:name="api-error-or-503-service-unavailable"/>
    <w:p>
      <w:pPr>
        <w:pStyle w:val="Heading4"/>
      </w:pPr>
      <w:r>
        <w:t xml:space="preserve">❌</w:t>
      </w:r>
      <w:r>
        <w:t xml:space="preserve"> </w:t>
      </w:r>
      <w:r>
        <w:t xml:space="preserve">“</w:t>
      </w:r>
      <w:r>
        <w:t xml:space="preserve">API Error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503 Service Unavailable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Solution</w:t>
      </w:r>
      <w:r>
        <w:t xml:space="preserve">: Check environment variables are correctly set</w:t>
      </w:r>
    </w:p>
    <w:p>
      <w:pPr>
        <w:pStyle w:val="SourceCode"/>
      </w:pPr>
      <w:r>
        <w:rPr>
          <w:rStyle w:val="CommentTok"/>
        </w:rPr>
        <w:t xml:space="preserve"># Verify in Vercel dashboard:</w:t>
      </w:r>
      <w:r>
        <w:br/>
      </w:r>
      <w:r>
        <w:rPr>
          <w:rStyle w:val="CommentTok"/>
        </w:rPr>
        <w:t xml:space="preserve"># Settings → Environment Variables</w:t>
      </w:r>
      <w:r>
        <w:br/>
      </w:r>
      <w:r>
        <w:rPr>
          <w:rStyle w:val="CommentTok"/>
        </w:rPr>
        <w:t xml:space="preserve"># Ensure OPENAI_API_KEY is present and correct</w:t>
      </w:r>
    </w:p>
    <w:bookmarkEnd w:id="44"/>
    <w:bookmarkStart w:id="45" w:name="backend-not-responding"/>
    <w:p>
      <w:pPr>
        <w:pStyle w:val="Heading4"/>
      </w:pPr>
      <w:r>
        <w:t xml:space="preserve">❌ Backend not responding</w:t>
      </w:r>
    </w:p>
    <w:p>
      <w:pPr>
        <w:pStyle w:val="FirstParagraph"/>
      </w:pPr>
      <w:r>
        <w:rPr>
          <w:bCs/>
          <w:b/>
        </w:rPr>
        <w:t xml:space="preserve">Solution</w:t>
      </w:r>
      <w:r>
        <w:t xml:space="preserve">: Check deployment logs</w:t>
      </w:r>
      <w:r>
        <w:t xml:space="preserve"> </w:t>
      </w:r>
      <w:r>
        <w:t xml:space="preserve">1. Go to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tab in Vercel</w:t>
      </w:r>
      <w:r>
        <w:t xml:space="preserve"> </w:t>
      </w:r>
      <w:r>
        <w:t xml:space="preserve">2. Click on</w:t>
      </w:r>
      <w:r>
        <w:t xml:space="preserve"> </w:t>
      </w:r>
      <w:r>
        <w:rPr>
          <w:rStyle w:val="VerbatimChar"/>
        </w:rPr>
        <w:t xml:space="preserve">backend/app.py</w:t>
      </w:r>
      <w:r>
        <w:t xml:space="preserve"> </w:t>
      </w:r>
      <w:r>
        <w:t xml:space="preserve">function</w:t>
      </w:r>
      <w:r>
        <w:t xml:space="preserve"> </w:t>
      </w:r>
      <w:r>
        <w:t xml:space="preserve">3. Check logs for Python errors</w:t>
      </w:r>
    </w:p>
    <w:bookmarkEnd w:id="45"/>
    <w:bookmarkStart w:id="46" w:name="frontend-loads-but-parse-thoughts-fails"/>
    <w:p>
      <w:pPr>
        <w:pStyle w:val="Heading4"/>
      </w:pPr>
      <w:r>
        <w:t xml:space="preserve">❌ Frontend loads but</w:t>
      </w:r>
      <w:r>
        <w:t xml:space="preserve"> </w:t>
      </w:r>
      <w:r>
        <w:t xml:space="preserve">“</w:t>
      </w:r>
      <w:r>
        <w:t xml:space="preserve">Parse Thoughts</w:t>
      </w:r>
      <w:r>
        <w:t xml:space="preserve">”</w:t>
      </w:r>
      <w:r>
        <w:t xml:space="preserve"> </w:t>
      </w:r>
      <w:r>
        <w:t xml:space="preserve">fails</w:t>
      </w:r>
    </w:p>
    <w:p>
      <w:pPr>
        <w:pStyle w:val="FirstParagraph"/>
      </w:pPr>
      <w:r>
        <w:rPr>
          <w:bCs/>
          <w:b/>
        </w:rPr>
        <w:t xml:space="preserve">Solution</w:t>
      </w:r>
      <w:r>
        <w:t xml:space="preserve">: API connectivity issue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 works</w:t>
      </w:r>
      <w:r>
        <w:t xml:space="preserve"> </w:t>
      </w:r>
      <w:r>
        <w:t xml:space="preserve">- Check browser developer tools for CORS errors</w:t>
      </w:r>
      <w:r>
        <w:t xml:space="preserve"> </w:t>
      </w:r>
      <w:r>
        <w:t xml:space="preserve">- Ensure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 </w:t>
      </w:r>
      <w:r>
        <w:t xml:space="preserve">routing is correct</w:t>
      </w:r>
    </w:p>
    <w:bookmarkEnd w:id="46"/>
    <w:bookmarkStart w:id="47" w:name="build-failures"/>
    <w:p>
      <w:pPr>
        <w:pStyle w:val="Heading4"/>
      </w:pPr>
      <w:r>
        <w:t xml:space="preserve">❌ Build failures</w:t>
      </w:r>
    </w:p>
    <w:p>
      <w:pPr>
        <w:pStyle w:val="FirstParagraph"/>
      </w:pPr>
      <w:r>
        <w:rPr>
          <w:bCs/>
          <w:b/>
        </w:rPr>
        <w:t xml:space="preserve">Solution</w:t>
      </w:r>
      <w:r>
        <w:t xml:space="preserve">: Dependencies issue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backend/requirements.txt</w:t>
      </w:r>
      <w:r>
        <w:t xml:space="preserve"> </w:t>
      </w:r>
      <w:r>
        <w:t xml:space="preserve">is complete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thought-ramble-parser/package.json</w:t>
      </w:r>
      <w:r>
        <w:t xml:space="preserve"> </w:t>
      </w:r>
      <w:r>
        <w:t xml:space="preserve">is valid</w:t>
      </w:r>
      <w:r>
        <w:t xml:space="preserve"> </w:t>
      </w:r>
      <w:r>
        <w:t xml:space="preserve">- Review build logs in Vercel dashboard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advanced-configuration"/>
    <w:p>
      <w:pPr>
        <w:pStyle w:val="Heading2"/>
      </w:pPr>
      <w:r>
        <w:t xml:space="preserve">Advanced Configuration</w:t>
      </w:r>
    </w:p>
    <w:bookmarkStart w:id="50" w:name="custom-domain"/>
    <w:p>
      <w:pPr>
        <w:pStyle w:val="Heading3"/>
      </w:pPr>
      <w:r>
        <w:t xml:space="preserve">Custom Domain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Go to Settings → Domains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Add your domain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Update DNS records</w:t>
      </w:r>
      <w:r>
        <w:t xml:space="preserve"> </w:t>
      </w:r>
      <w:r>
        <w:t xml:space="preserve">as instructed</w:t>
      </w:r>
    </w:p>
    <w:bookmarkEnd w:id="50"/>
    <w:bookmarkStart w:id="51" w:name="performance-optimization"/>
    <w:p>
      <w:pPr>
        <w:pStyle w:val="Heading3"/>
      </w:pPr>
      <w:r>
        <w:t xml:space="preserve">Performance Optimization</w:t>
      </w:r>
    </w:p>
    <w:p>
      <w:pPr>
        <w:numPr>
          <w:ilvl w:val="0"/>
          <w:numId w:val="1014"/>
        </w:numPr>
        <w:pStyle w:val="Compact"/>
      </w:pPr>
      <w:r>
        <w:t xml:space="preserve">Vercel automatically optimizes the React build</w:t>
      </w:r>
    </w:p>
    <w:p>
      <w:pPr>
        <w:numPr>
          <w:ilvl w:val="0"/>
          <w:numId w:val="1014"/>
        </w:numPr>
        <w:pStyle w:val="Compact"/>
      </w:pPr>
      <w:r>
        <w:t xml:space="preserve">Backend functions scale automatically</w:t>
      </w:r>
    </w:p>
    <w:p>
      <w:pPr>
        <w:numPr>
          <w:ilvl w:val="0"/>
          <w:numId w:val="1014"/>
        </w:numPr>
        <w:pStyle w:val="Compact"/>
      </w:pPr>
      <w:r>
        <w:t xml:space="preserve">No additional configuration needed</w:t>
      </w:r>
    </w:p>
    <w:bookmarkEnd w:id="51"/>
    <w:bookmarkStart w:id="52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Analytics</w:t>
      </w:r>
      <w:r>
        <w:t xml:space="preserve">: Built into Vercel dashboard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Function logs</w:t>
      </w:r>
      <w:r>
        <w:t xml:space="preserve">: Available in real-time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tracking</w:t>
      </w:r>
      <w:r>
        <w:t xml:space="preserve">: Automatic error reporting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project-structure-overview"/>
    <w:p>
      <w:pPr>
        <w:pStyle w:val="Heading2"/>
      </w:pPr>
      <w:r>
        <w:t xml:space="preserve">Project Structure Overview</w:t>
      </w:r>
    </w:p>
    <w:p>
      <w:pPr>
        <w:pStyle w:val="SourceCode"/>
      </w:pPr>
      <w:r>
        <w:rPr>
          <w:rStyle w:val="VerbatimChar"/>
        </w:rPr>
        <w:t xml:space="preserve">Thought Ramble Parser/</w:t>
      </w:r>
      <w:r>
        <w:br/>
      </w:r>
      <w:r>
        <w:rPr>
          <w:rStyle w:val="VerbatimChar"/>
        </w:rPr>
        <w:t xml:space="preserve">├── 🚀 FRONTEND (React + Vite + TypeScript)</w:t>
      </w:r>
      <w:r>
        <w:br/>
      </w:r>
      <w:r>
        <w:rPr>
          <w:rStyle w:val="VerbatimChar"/>
        </w:rPr>
        <w:t xml:space="preserve">│   ├── thought-ramble-parser/</w:t>
      </w:r>
      <w:r>
        <w:br/>
      </w:r>
      <w:r>
        <w:rPr>
          <w:rStyle w:val="VerbatimChar"/>
        </w:rPr>
        <w:t xml:space="preserve">│   │   ├── src/</w:t>
      </w:r>
      <w:r>
        <w:br/>
      </w:r>
      <w:r>
        <w:rPr>
          <w:rStyle w:val="VerbatimChar"/>
        </w:rPr>
        <w:t xml:space="preserve">│   │   │   ├── components/     # UI components</w:t>
      </w:r>
      <w:r>
        <w:br/>
      </w:r>
      <w:r>
        <w:rPr>
          <w:rStyle w:val="VerbatimChar"/>
        </w:rPr>
        <w:t xml:space="preserve">│   │   │   ├── lib/           # API &amp; utilities</w:t>
      </w:r>
      <w:r>
        <w:br/>
      </w:r>
      <w:r>
        <w:rPr>
          <w:rStyle w:val="VerbatimChar"/>
        </w:rPr>
        <w:t xml:space="preserve">│   │   │   └── App.tsx        # Main app</w:t>
      </w:r>
      <w:r>
        <w:br/>
      </w:r>
      <w:r>
        <w:rPr>
          <w:rStyle w:val="VerbatimChar"/>
        </w:rPr>
        <w:t xml:space="preserve">│   │   ├── public/data/       # Sample data</w:t>
      </w:r>
      <w:r>
        <w:br/>
      </w:r>
      <w:r>
        <w:rPr>
          <w:rStyle w:val="VerbatimChar"/>
        </w:rPr>
        <w:t xml:space="preserve">│   │   └── package.json       # Dependencies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🐍 BACKEND (Python + FastAPI)</w:t>
      </w:r>
      <w:r>
        <w:br/>
      </w:r>
      <w:r>
        <w:rPr>
          <w:rStyle w:val="VerbatimChar"/>
        </w:rPr>
        <w:t xml:space="preserve">│   ├── backend/</w:t>
      </w:r>
      <w:r>
        <w:br/>
      </w:r>
      <w:r>
        <w:rPr>
          <w:rStyle w:val="VerbatimChar"/>
        </w:rPr>
        <w:t xml:space="preserve">│   │   ├── app.py            # Main API</w:t>
      </w:r>
      <w:r>
        <w:br/>
      </w:r>
      <w:r>
        <w:rPr>
          <w:rStyle w:val="VerbatimChar"/>
        </w:rPr>
        <w:t xml:space="preserve">│   │   ├── sample_data.py    # Test data</w:t>
      </w:r>
      <w:r>
        <w:br/>
      </w:r>
      <w:r>
        <w:rPr>
          <w:rStyle w:val="VerbatimChar"/>
        </w:rPr>
        <w:t xml:space="preserve">│   │   └── requirements.txt  # Dependencies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⚙️ CONFIGURATION</w:t>
      </w:r>
      <w:r>
        <w:br/>
      </w:r>
      <w:r>
        <w:rPr>
          <w:rStyle w:val="VerbatimChar"/>
        </w:rPr>
        <w:t xml:space="preserve">    ├── vercel.json          # Vercel deployment config</w:t>
      </w:r>
      <w:r>
        <w:br/>
      </w:r>
      <w:r>
        <w:rPr>
          <w:rStyle w:val="VerbatimChar"/>
        </w:rPr>
        <w:t xml:space="preserve">    ├── docker-compose.yml   # Alternative deployment</w:t>
      </w:r>
      <w:r>
        <w:br/>
      </w:r>
      <w:r>
        <w:rPr>
          <w:rStyle w:val="VerbatimChar"/>
        </w:rPr>
        <w:t xml:space="preserve">    └── README.md           # Documentation</w:t>
      </w:r>
    </w:p>
    <w:p>
      <w:r>
        <w:pict>
          <v:rect style="width:0;height:1.5pt" o:hralign="center" o:hrstd="t" o:hr="t"/>
        </w:pict>
      </w:r>
    </w:p>
    <w:bookmarkEnd w:id="54"/>
    <w:bookmarkStart w:id="55" w:name="success-checklist"/>
    <w:p>
      <w:pPr>
        <w:pStyle w:val="Heading2"/>
      </w:pPr>
      <w:r>
        <w:t xml:space="preserve">Success Checklist</w:t>
      </w:r>
    </w:p>
    <w:p>
      <w:pPr>
        <w:numPr>
          <w:ilvl w:val="0"/>
          <w:numId w:val="1016"/>
        </w:numPr>
        <w:pStyle w:val="Compact"/>
      </w:pPr>
      <w:r>
        <w:t xml:space="preserve">☐ Repository uploaded to GitHub</w:t>
      </w:r>
    </w:p>
    <w:p>
      <w:pPr>
        <w:numPr>
          <w:ilvl w:val="0"/>
          <w:numId w:val="1016"/>
        </w:numPr>
        <w:pStyle w:val="Compact"/>
      </w:pPr>
      <w:r>
        <w:t xml:space="preserve">☐ Project imported to Vercel</w:t>
      </w:r>
    </w:p>
    <w:p>
      <w:pPr>
        <w:numPr>
          <w:ilvl w:val="0"/>
          <w:numId w:val="1016"/>
        </w:numPr>
        <w:pStyle w:val="Compact"/>
      </w:pPr>
      <w:r>
        <w:t xml:space="preserve">☐ Initial deployment successful</w:t>
      </w:r>
    </w:p>
    <w:p>
      <w:pPr>
        <w:numPr>
          <w:ilvl w:val="0"/>
          <w:numId w:val="1016"/>
        </w:numPr>
        <w:pStyle w:val="Compact"/>
      </w:pPr>
      <w:r>
        <w:t xml:space="preserve">☐ Environment variables configured</w:t>
      </w:r>
    </w:p>
    <w:p>
      <w:pPr>
        <w:numPr>
          <w:ilvl w:val="0"/>
          <w:numId w:val="1016"/>
        </w:numPr>
        <w:pStyle w:val="Compact"/>
      </w:pPr>
      <w:r>
        <w:t xml:space="preserve">☐ Redeployed with API keys</w:t>
      </w:r>
    </w:p>
    <w:p>
      <w:pPr>
        <w:numPr>
          <w:ilvl w:val="0"/>
          <w:numId w:val="1016"/>
        </w:numPr>
        <w:pStyle w:val="Compact"/>
      </w:pPr>
      <w:r>
        <w:t xml:space="preserve">☐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 responding</w:t>
      </w:r>
    </w:p>
    <w:p>
      <w:pPr>
        <w:numPr>
          <w:ilvl w:val="0"/>
          <w:numId w:val="1016"/>
        </w:numPr>
        <w:pStyle w:val="Compact"/>
      </w:pPr>
      <w:r>
        <w:t xml:space="preserve">☐ Frontend loading correctly</w:t>
      </w:r>
    </w:p>
    <w:p>
      <w:pPr>
        <w:numPr>
          <w:ilvl w:val="0"/>
          <w:numId w:val="1016"/>
        </w:numPr>
        <w:pStyle w:val="Compact"/>
      </w:pPr>
      <w:r>
        <w:t xml:space="preserve">☐ Sample data loading</w:t>
      </w:r>
    </w:p>
    <w:p>
      <w:pPr>
        <w:numPr>
          <w:ilvl w:val="0"/>
          <w:numId w:val="1016"/>
        </w:numPr>
        <w:pStyle w:val="Compact"/>
      </w:pPr>
      <w:r>
        <w:t xml:space="preserve">☐ Thought parsing working</w:t>
      </w:r>
    </w:p>
    <w:p>
      <w:pPr>
        <w:numPr>
          <w:ilvl w:val="0"/>
          <w:numId w:val="1016"/>
        </w:numPr>
        <w:pStyle w:val="Compact"/>
      </w:pPr>
      <w:r>
        <w:t xml:space="preserve">☐ Results displaying with chunks</w:t>
      </w:r>
    </w:p>
    <w:p>
      <w:r>
        <w:pict>
          <v:rect style="width:0;height:1.5pt" o:hralign="center" o:hrstd="t" o:hr="t"/>
        </w:pict>
      </w:r>
    </w:p>
    <w:bookmarkEnd w:id="55"/>
    <w:bookmarkStart w:id="58" w:name="support-next-steps"/>
    <w:p>
      <w:pPr>
        <w:pStyle w:val="Heading2"/>
      </w:pPr>
      <w:r>
        <w:t xml:space="preserve">Support &amp; Next Steps</w:t>
      </w:r>
    </w:p>
    <w:bookmarkStart w:id="56" w:name="get-help"/>
    <w:p>
      <w:pPr>
        <w:pStyle w:val="Heading3"/>
      </w:pPr>
      <w:r>
        <w:t xml:space="preserve">Get Help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Vercel Docs</w:t>
      </w:r>
      <w:r>
        <w:t xml:space="preserve">: https://vercel.com/docs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GitHub Issues</w:t>
      </w:r>
      <w:r>
        <w:t xml:space="preserve">: Create issues in your repository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Discord</w:t>
      </w:r>
      <w:r>
        <w:t xml:space="preserve">: Join Vercel’s community</w:t>
      </w:r>
    </w:p>
    <w:bookmarkEnd w:id="56"/>
    <w:bookmarkStart w:id="57" w:name="scaling-up"/>
    <w:p>
      <w:pPr>
        <w:pStyle w:val="Heading3"/>
      </w:pPr>
      <w:r>
        <w:t xml:space="preserve">Scaling Up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Custom Models</w:t>
      </w:r>
      <w:r>
        <w:t xml:space="preserve">: Integrate additional LLM providers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Database</w:t>
      </w:r>
      <w:r>
        <w:t xml:space="preserve">: Add persistent storage for parsed thoughts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Authentication</w:t>
      </w:r>
      <w:r>
        <w:t xml:space="preserve">: Add user accounts and saved sessions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API Rate Limiting</w:t>
      </w:r>
      <w:r>
        <w:t xml:space="preserve">: Implement usage controls</w:t>
      </w:r>
    </w:p>
    <w:p>
      <w:pPr>
        <w:pStyle w:val="FirstParagraph"/>
      </w:pPr>
      <w:r>
        <w:t xml:space="preserve">Congratulations! Your Thought Ramble Parser is now live and ready to analyze stream-of-consciousness text! 🎉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2025-08-26T02:02:08Z</dcterms:created>
  <dcterms:modified xsi:type="dcterms:W3CDTF">2025-08-26T02:02:08Z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