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E3C8" w14:textId="3E87BF19" w:rsidR="00123269" w:rsidRDefault="00D61FA9">
      <w:r>
        <w:rPr>
          <w:noProof/>
        </w:rPr>
        <w:drawing>
          <wp:inline distT="0" distB="0" distL="0" distR="0" wp14:anchorId="6856E246" wp14:editId="5FFAC5C2">
            <wp:extent cx="719640" cy="719640"/>
            <wp:effectExtent l="0" t="0" r="4445" b="4445"/>
            <wp:docPr id="384177733" name="図 1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77733" name="図 1" descr="グラフ, 箱ひげ図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990C0" wp14:editId="1AE1B573">
            <wp:extent cx="719640" cy="719640"/>
            <wp:effectExtent l="0" t="0" r="4445" b="4445"/>
            <wp:docPr id="260078141" name="図 2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78141" name="図 2" descr="グラフ, 箱ひげ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E15E1" wp14:editId="4166AC03">
            <wp:extent cx="719640" cy="719640"/>
            <wp:effectExtent l="0" t="0" r="4445" b="4445"/>
            <wp:docPr id="746920975" name="図 3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20975" name="図 3" descr="グラフ, 箱ひげ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0E9B0" wp14:editId="7D550325">
            <wp:extent cx="719640" cy="719640"/>
            <wp:effectExtent l="0" t="0" r="4445" b="4445"/>
            <wp:docPr id="1076075749" name="図 4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75749" name="図 4" descr="グラフ, 箱ひげ図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BDAA2" wp14:editId="6A7DF60B">
            <wp:extent cx="719640" cy="719640"/>
            <wp:effectExtent l="0" t="0" r="4445" b="4445"/>
            <wp:docPr id="1077124865" name="図 5" descr="グラフィカル ユーザー インターフェイス, 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4865" name="図 5" descr="グラフィカル ユーザー インターフェイス, グラフ, 箱ひげ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E3290" wp14:editId="32BF2868">
            <wp:extent cx="719640" cy="719640"/>
            <wp:effectExtent l="0" t="0" r="4445" b="4445"/>
            <wp:docPr id="2102704966" name="図 6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04966" name="図 6" descr="グラフ, 箱ひげ図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BA82C" wp14:editId="42542FEB">
            <wp:extent cx="719640" cy="719640"/>
            <wp:effectExtent l="0" t="0" r="4445" b="4445"/>
            <wp:docPr id="1786544220" name="図 7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44220" name="図 7" descr="グラフ, 箱ひげ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580D2" wp14:editId="720EF183">
            <wp:extent cx="719640" cy="719640"/>
            <wp:effectExtent l="0" t="0" r="4445" b="4445"/>
            <wp:docPr id="632490148" name="図 8" descr="グラフ, 正方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90148" name="図 8" descr="グラフ, 正方形&#10;&#10;中程度の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D8914" wp14:editId="01CEB553">
            <wp:extent cx="719640" cy="719640"/>
            <wp:effectExtent l="0" t="0" r="4445" b="4445"/>
            <wp:docPr id="993654302" name="図 9" descr="正方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54302" name="図 9" descr="正方形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EA681" wp14:editId="6FFAC118">
            <wp:extent cx="719640" cy="719640"/>
            <wp:effectExtent l="0" t="0" r="4445" b="4445"/>
            <wp:docPr id="215125272" name="図 10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5272" name="図 10" descr="グラフ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E445C" wp14:editId="2EE05A73">
            <wp:extent cx="719640" cy="719640"/>
            <wp:effectExtent l="0" t="0" r="4445" b="4445"/>
            <wp:docPr id="406397571" name="図 1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7571" name="図 11" descr="グラフ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72A6C" wp14:editId="322775D6">
            <wp:extent cx="719640" cy="719640"/>
            <wp:effectExtent l="0" t="0" r="4445" b="4445"/>
            <wp:docPr id="2055852246" name="図 12" descr="正方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2246" name="図 12" descr="正方形 が含まれている画像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1AA9C" wp14:editId="754D50F3">
            <wp:extent cx="719640" cy="719640"/>
            <wp:effectExtent l="0" t="0" r="4445" b="4445"/>
            <wp:docPr id="1239553687" name="図 13" descr="正方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53687" name="図 13" descr="正方形 が含まれている画像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1D924" wp14:editId="6F8C52B1">
            <wp:extent cx="719640" cy="719640"/>
            <wp:effectExtent l="0" t="0" r="4445" b="4445"/>
            <wp:docPr id="1567206635" name="図 14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06635" name="図 14" descr="グラフ が含まれている画像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AAFA4" wp14:editId="6EA5F3F1">
            <wp:extent cx="719640" cy="719640"/>
            <wp:effectExtent l="0" t="0" r="4445" b="4445"/>
            <wp:docPr id="1592259110" name="図 15" descr="正方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59110" name="図 15" descr="正方形&#10;&#10;中程度の精度で自動的に生成された説明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E2CF3" wp14:editId="3E2A0F9E">
            <wp:extent cx="719640" cy="719640"/>
            <wp:effectExtent l="0" t="0" r="4445" b="4445"/>
            <wp:docPr id="2036994538" name="図 16" descr="図形, 正方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4538" name="図 16" descr="図形, 正方形&#10;&#10;自動的に生成された説明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1A802" wp14:editId="0A60C9CA">
            <wp:extent cx="719640" cy="719640"/>
            <wp:effectExtent l="0" t="0" r="4445" b="4445"/>
            <wp:docPr id="1550472943" name="図 17" descr="図形, 正方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72943" name="図 17" descr="図形, 正方形&#10;&#10;自動的に生成された説明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C5F11" wp14:editId="61DA2F98">
            <wp:extent cx="719640" cy="719640"/>
            <wp:effectExtent l="0" t="0" r="4445" b="4445"/>
            <wp:docPr id="1959055793" name="図 18" descr="図形, 正方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55793" name="図 18" descr="図形, 正方形&#10;&#10;自動的に生成された説明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52AB5" wp14:editId="458A332D">
            <wp:extent cx="719640" cy="719640"/>
            <wp:effectExtent l="0" t="0" r="4445" b="4445"/>
            <wp:docPr id="563167729" name="図 19" descr="図形, 正方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67729" name="図 19" descr="図形, 正方形&#10;&#10;自動的に生成された説明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9FCA6" wp14:editId="54686F7F">
            <wp:extent cx="719640" cy="719640"/>
            <wp:effectExtent l="0" t="0" r="4445" b="4445"/>
            <wp:docPr id="945454257" name="図 20" descr="正方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4257" name="図 20" descr="正方形&#10;&#10;中程度の精度で自動的に生成された説明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67C67" wp14:editId="226D4122">
            <wp:extent cx="719640" cy="719640"/>
            <wp:effectExtent l="0" t="0" r="4445" b="4445"/>
            <wp:docPr id="1282106024" name="図 21" descr="図形, 正方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06024" name="図 21" descr="図形, 正方形&#10;&#10;自動的に生成された説明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0831F" wp14:editId="40E814A8">
            <wp:extent cx="719640" cy="719640"/>
            <wp:effectExtent l="0" t="0" r="4445" b="4445"/>
            <wp:docPr id="687913529" name="図 22" descr="図形, 正方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13529" name="図 22" descr="図形, 正方形&#10;&#10;自動的に生成された説明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0B91A" wp14:editId="638A04D4">
            <wp:extent cx="719640" cy="719640"/>
            <wp:effectExtent l="0" t="0" r="4445" b="4445"/>
            <wp:docPr id="1793917966" name="図 23" descr="正方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17966" name="図 23" descr="正方形&#10;&#10;自動的に生成された説明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61756" wp14:editId="020DB94A">
            <wp:extent cx="719640" cy="719640"/>
            <wp:effectExtent l="0" t="0" r="4445" b="4445"/>
            <wp:docPr id="1918090884" name="図 24" descr="図形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90884" name="図 24" descr="図形&#10;&#10;低い精度で自動的に生成された説明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171B2" wp14:editId="2DBE8C00">
            <wp:extent cx="719640" cy="719640"/>
            <wp:effectExtent l="0" t="0" r="4445" b="4445"/>
            <wp:docPr id="141685460" name="図 25" descr="正方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5460" name="図 25" descr="正方形&#10;&#10;自動的に生成された説明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1F1C0" wp14:editId="764AC6EE">
            <wp:extent cx="719640" cy="719640"/>
            <wp:effectExtent l="0" t="0" r="4445" b="4445"/>
            <wp:docPr id="1827438141" name="図 26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8141" name="図 26" descr="グラフ が含まれている画像&#10;&#10;自動的に生成された説明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BCC3A" wp14:editId="343527F6">
            <wp:extent cx="719640" cy="719640"/>
            <wp:effectExtent l="0" t="0" r="4445" b="4445"/>
            <wp:docPr id="374653629" name="図 27" descr="正方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53629" name="図 27" descr="正方形&#10;&#10;中程度の精度で自動的に生成された説明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081">
        <w:rPr>
          <w:noProof/>
        </w:rPr>
        <w:drawing>
          <wp:inline distT="0" distB="0" distL="0" distR="0" wp14:anchorId="78BAEC55" wp14:editId="3A482BC3">
            <wp:extent cx="719640" cy="719640"/>
            <wp:effectExtent l="0" t="0" r="4445" b="4445"/>
            <wp:docPr id="1430626437" name="図 3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6437" name="図 3" descr="図形 が含まれている画像&#10;&#10;自動的に生成された説明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69" w:rsidSect="008610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A9"/>
    <w:rsid w:val="000A7EE6"/>
    <w:rsid w:val="00123269"/>
    <w:rsid w:val="0030075A"/>
    <w:rsid w:val="005076EC"/>
    <w:rsid w:val="00861077"/>
    <w:rsid w:val="00D61FA9"/>
    <w:rsid w:val="00D949B3"/>
    <w:rsid w:val="00D97EB8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2C3C"/>
  <w15:chartTrackingRefBased/>
  <w15:docId w15:val="{AED149F6-5B31-4245-859A-9195E1F7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F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F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F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F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F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F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F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F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61F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61F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61F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61F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61F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61F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61F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61F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61F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61F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61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F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61F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1F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61F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1FA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61FA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61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61FA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61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髙嶋　太陽</dc:creator>
  <cp:keywords/>
  <dc:description/>
  <cp:lastModifiedBy>髙嶋　太陽</cp:lastModifiedBy>
  <cp:revision>3</cp:revision>
  <cp:lastPrinted>2024-05-07T05:23:00Z</cp:lastPrinted>
  <dcterms:created xsi:type="dcterms:W3CDTF">2024-05-07T05:23:00Z</dcterms:created>
  <dcterms:modified xsi:type="dcterms:W3CDTF">2024-05-07T05:25:00Z</dcterms:modified>
</cp:coreProperties>
</file>