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5C6EF8"/>
          <w:sz w:val="56"/>
        </w:rPr>
        <w:t>📱 Phone Test Builder</w:t>
      </w:r>
    </w:p>
    <w:p>
      <w:pPr>
        <w:jc w:val="center"/>
      </w:pPr>
      <w:r>
        <w:rPr>
          <w:color w:val="718096"/>
          <w:sz w:val="32"/>
        </w:rPr>
        <w:t>Web UI User Manual</w:t>
      </w:r>
    </w:p>
    <w:p/>
    <w:p>
      <w:pPr>
        <w:jc w:val="center"/>
      </w:pPr>
      <w:r>
        <w:t>ADB-based Phone Automation System  ·  Version 1.0</w:t>
      </w:r>
    </w:p>
    <w:p>
      <w:r>
        <w:br w:type="page"/>
      </w:r>
    </w:p>
    <w:p>
      <w:pPr>
        <w:pStyle w:val="Heading1"/>
      </w:pPr>
      <w:r>
        <w:rPr>
          <w:color w:val="5C6EF8"/>
        </w:rPr>
        <w:t>1. Overview</w:t>
      </w:r>
    </w:p>
    <w:p>
      <w:r>
        <w:rPr>
          <w:b w:val="0"/>
          <w:i w:val="0"/>
          <w:sz w:val="22"/>
        </w:rPr>
        <w:t>Phone Test Builder is a web-based interface that lets you design, run, and review automated phone test scenarios — without editing Excel files or running command-line scripts. It communicates with Android devices over ADB (Android Debug Bridge) and supports calls, SMS, USSD, VoLTE checks, and network type changes.</w:t>
      </w:r>
    </w:p>
    <w:p>
      <w:pPr>
        <w:pStyle w:val="Heading2"/>
      </w:pPr>
      <w:r>
        <w:t>Key Features</w:t>
      </w:r>
    </w:p>
    <w:p>
      <w:pPr>
        <w:pStyle w:val="ListBullet"/>
        <w:ind w:left="283"/>
      </w:pPr>
      <w:r>
        <w:t>Drag-and-drop workflow builder — compose test steps visually</w:t>
      </w:r>
    </w:p>
    <w:p>
      <w:pPr>
        <w:pStyle w:val="ListBullet"/>
        <w:ind w:left="283"/>
      </w:pPr>
      <w:r>
        <w:t>Live preview table — see all steps as a formatted table in real time</w:t>
      </w:r>
    </w:p>
    <w:p>
      <w:pPr>
        <w:pStyle w:val="ListBullet"/>
        <w:ind w:left="283"/>
      </w:pPr>
      <w:r>
        <w:t>Device configuration panel — edit phone numbers and serial numbers directly in the browser</w:t>
      </w:r>
    </w:p>
    <w:p>
      <w:pPr>
        <w:pStyle w:val="ListBullet"/>
        <w:ind w:left="283"/>
      </w:pPr>
      <w:r>
        <w:t>Run tests from the browser — stream live results step by step</w:t>
      </w:r>
    </w:p>
    <w:p>
      <w:pPr>
        <w:pStyle w:val="ListBullet"/>
        <w:ind w:left="283"/>
      </w:pPr>
      <w:r>
        <w:t>View Report — summary with pass/fail stats and a progress bar after each run</w:t>
      </w:r>
    </w:p>
    <w:p>
      <w:pPr>
        <w:pStyle w:val="ListBullet"/>
        <w:ind w:left="283"/>
      </w:pPr>
      <w:r>
        <w:t>Named Templates — save and reload frequently used workflows</w:t>
      </w:r>
    </w:p>
    <w:p>
      <w:pPr>
        <w:pStyle w:val="ListBullet"/>
        <w:ind w:left="283"/>
      </w:pPr>
      <w:r>
        <w:t>Export to Excel — generate test_cases.xlsx compatible with the CLI runner</w:t>
      </w:r>
    </w:p>
    <w:p>
      <w:pPr>
        <w:pStyle w:val="ListBullet"/>
        <w:ind w:left="283"/>
      </w:pPr>
      <w:r>
        <w:t>Home screen reset — all devices return to home screen after the test finishes</w:t>
      </w:r>
    </w:p>
    <w:p>
      <w:r>
        <w:br w:type="page"/>
      </w:r>
    </w:p>
    <w:p>
      <w:pPr>
        <w:pStyle w:val="Heading1"/>
      </w:pPr>
      <w:r>
        <w:rPr>
          <w:color w:val="5C6EF8"/>
        </w:rPr>
        <w:t>2. Getting Started</w:t>
      </w:r>
    </w:p>
    <w:p>
      <w:pPr>
        <w:pStyle w:val="Heading2"/>
      </w:pPr>
      <w:r>
        <w:t>2.1  Prerequisites</w:t>
      </w:r>
    </w:p>
    <w:p>
      <w:pPr>
        <w:pStyle w:val="ListBullet"/>
        <w:ind w:left="283"/>
      </w:pPr>
      <w:r>
        <w:t>Python 3.10 or later</w:t>
      </w:r>
    </w:p>
    <w:p>
      <w:pPr>
        <w:pStyle w:val="ListBullet"/>
        <w:ind w:left="283"/>
      </w:pPr>
      <w:r>
        <w:t>ADB (Android Debug Bridge) installed and added to PATH</w:t>
      </w:r>
    </w:p>
    <w:p>
      <w:pPr>
        <w:pStyle w:val="ListBullet"/>
        <w:ind w:left="283"/>
      </w:pPr>
      <w:r>
        <w:t>USB debugging enabled on each Android device</w:t>
      </w:r>
    </w:p>
    <w:p>
      <w:pPr>
        <w:pStyle w:val="ListBullet"/>
        <w:ind w:left="283"/>
      </w:pPr>
      <w:r>
        <w:t>Devices connected via USB (verify with: adb devices)</w:t>
      </w:r>
    </w:p>
    <w:p>
      <w:pPr>
        <w:pStyle w:val="Heading2"/>
      </w:pPr>
      <w:r>
        <w:t>2.2  Installation</w:t>
      </w:r>
    </w:p>
    <w:p>
      <w:r>
        <w:rPr>
          <w:b w:val="0"/>
          <w:i w:val="0"/>
          <w:sz w:val="22"/>
        </w:rPr>
        <w:t>Install required Python packages:</w:t>
      </w:r>
    </w:p>
    <w:p>
      <w:r>
        <w:rPr>
          <w:b/>
          <w:i w:val="0"/>
          <w:sz w:val="20"/>
        </w:rPr>
        <w:t xml:space="preserve">    pip install flask openpyxl</w:t>
      </w:r>
    </w:p>
    <w:p/>
    <w:p>
      <w:r>
        <w:rPr>
          <w:b w:val="0"/>
          <w:i w:val="0"/>
          <w:sz w:val="22"/>
        </w:rPr>
        <w:t>Edit config.py to set your device serial numbers and phone numbers:</w:t>
      </w:r>
    </w:p>
    <w:p>
      <w:r>
        <w:rPr>
          <w:b w:val="0"/>
          <w:i w:val="0"/>
          <w:sz w:val="20"/>
        </w:rPr>
        <w:t xml:space="preserve">    DEVICES = {"Phone1": "YOUR_SERIAL_1", "Phone2": "YOUR_SERIAL_2"}</w:t>
        <w:br/>
        <w:t xml:space="preserve">    PHONE_NUMBERS = {"Phone1": "+976XXXXXXXX", "Phone2": "+976XXXXXXXX"}</w:t>
      </w:r>
    </w:p>
    <w:p>
      <w:pPr>
        <w:pStyle w:val="Heading2"/>
      </w:pPr>
      <w:r>
        <w:t>2.3  Starting the Web UI</w:t>
      </w:r>
    </w:p>
    <w:p>
      <w:r>
        <w:rPr>
          <w:b w:val="0"/>
          <w:i w:val="0"/>
          <w:sz w:val="22"/>
        </w:rPr>
        <w:t>Option A — Double-click start_web.bat (Windows)</w:t>
      </w:r>
    </w:p>
    <w:p>
      <w:r>
        <w:rPr>
          <w:b w:val="0"/>
          <w:i w:val="0"/>
          <w:sz w:val="22"/>
        </w:rPr>
        <w:t>Option B — Run from terminal:</w:t>
      </w:r>
    </w:p>
    <w:p>
      <w:r>
        <w:rPr>
          <w:b/>
          <w:i w:val="0"/>
          <w:sz w:val="20"/>
        </w:rPr>
        <w:t xml:space="preserve">    python web_builder.py</w:t>
      </w:r>
    </w:p>
    <w:p>
      <w:r>
        <w:rPr>
          <w:b w:val="0"/>
          <w:i w:val="0"/>
          <w:sz w:val="22"/>
        </w:rPr>
        <w:t>Then open your browser and go to:  http://localhost:5000</w:t>
      </w:r>
    </w:p>
    <w:p>
      <w:r>
        <w:br w:type="page"/>
      </w:r>
    </w:p>
    <w:p>
      <w:pPr>
        <w:pStyle w:val="Heading1"/>
      </w:pPr>
      <w:r>
        <w:rPr>
          <w:color w:val="5C6EF8"/>
        </w:rPr>
        <w:t>3. Interface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Header Bar</w:t>
            </w:r>
          </w:p>
        </w:tc>
        <w:tc>
          <w:tcPr>
            <w:tcW w:type="dxa" w:w="4703"/>
          </w:tcPr>
          <w:p>
            <w:r>
              <w:t>Title, toolbar buttons: + Section, Clear, 📁 Templates, ⬇ Export Excel, ▶ Run Test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Left Sidebar — Actions palette</w:t>
            </w:r>
          </w:p>
        </w:tc>
        <w:tc>
          <w:tcPr>
            <w:tcW w:type="dxa" w:w="4703"/>
          </w:tcPr>
          <w:p>
            <w:r>
              <w:t>Draggable action cards. Double-click or drag onto the canvas to add.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Left Sidebar — Devices panel</w:t>
            </w:r>
          </w:p>
        </w:tc>
        <w:tc>
          <w:tcPr>
            <w:tcW w:type="dxa" w:w="4703"/>
          </w:tcPr>
          <w:p>
            <w:r>
              <w:t>Edit Phone1/Phone2 serial numbers and phone numbers. Shows online/offline status. Save to config.py.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Center — Editor pane</w:t>
            </w:r>
          </w:p>
        </w:tc>
        <w:tc>
          <w:tcPr>
            <w:tcW w:type="dxa" w:w="4703"/>
          </w:tcPr>
          <w:p>
            <w:r>
              <w:t>The workflow canvas. Drag actions here, reorder steps, edit fields inline.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Right — Preview pane</w:t>
            </w:r>
          </w:p>
        </w:tc>
        <w:tc>
          <w:tcPr>
            <w:tcW w:type="dxa" w:w="4703"/>
          </w:tcPr>
          <w:p>
            <w:r>
              <w:t>Live read-only table: step number, action, target, number/code, value, expected result.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Bottom — Run panel</w:t>
            </w:r>
          </w:p>
        </w:tc>
        <w:tc>
          <w:tcPr>
            <w:tcW w:type="dxa" w:w="4703"/>
          </w:tcPr>
          <w:p>
            <w:r>
              <w:t>Appears when ▶ Run Test is clicked. Streams live results with PASS/FAIL badges.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5C6EF8"/>
        </w:rPr>
        <w:t>4. Building a Workflow</w:t>
      </w:r>
    </w:p>
    <w:p>
      <w:pPr>
        <w:pStyle w:val="Heading2"/>
      </w:pPr>
      <w:r>
        <w:t>4.1  Adding Steps</w:t>
      </w:r>
    </w:p>
    <w:p>
      <w:pPr>
        <w:pStyle w:val="ListBullet"/>
        <w:ind w:left="283"/>
      </w:pPr>
      <w:r>
        <w:t>Drag an action card from the left palette and drop it onto the canvas.</w:t>
      </w:r>
    </w:p>
    <w:p>
      <w:pPr>
        <w:pStyle w:val="ListBullet"/>
        <w:ind w:left="283"/>
      </w:pPr>
      <w:r>
        <w:t>Or double-click any action card to append it at the end.</w:t>
      </w:r>
    </w:p>
    <w:p>
      <w:pPr>
        <w:pStyle w:val="ListBullet"/>
        <w:ind w:left="283"/>
      </w:pPr>
      <w:r>
        <w:t>Fill in the Target Phone, Number/Code, Value, and Expected Result fields.</w:t>
      </w:r>
    </w:p>
    <w:p>
      <w:pPr>
        <w:pStyle w:val="Heading2"/>
      </w:pPr>
      <w:r>
        <w:t>4.2  Sections (Dividers)</w:t>
      </w:r>
    </w:p>
    <w:p>
      <w:pPr>
        <w:pStyle w:val="ListBullet"/>
        <w:ind w:left="283"/>
      </w:pPr>
      <w:r>
        <w:t>Click "+ Section" in the toolbar to insert a section header row.</w:t>
      </w:r>
    </w:p>
    <w:p>
      <w:pPr>
        <w:pStyle w:val="ListBullet"/>
        <w:ind w:left="283"/>
      </w:pPr>
      <w:r>
        <w:t>Click on the section title text to rename it (type directly in the field).</w:t>
      </w:r>
    </w:p>
    <w:p>
      <w:pPr>
        <w:pStyle w:val="ListBullet"/>
        <w:ind w:left="283"/>
      </w:pPr>
      <w:r>
        <w:t>Click the "✕" button on the right of the section row to delete it.</w:t>
      </w:r>
    </w:p>
    <w:p>
      <w:pPr>
        <w:pStyle w:val="Heading2"/>
      </w:pPr>
      <w:r>
        <w:t>4.3  Reordering Steps</w:t>
      </w:r>
    </w:p>
    <w:p>
      <w:pPr>
        <w:pStyle w:val="ListBullet"/>
        <w:ind w:left="283"/>
      </w:pPr>
      <w:r>
        <w:t>Drag a step by its colored header bar to a new position.</w:t>
      </w:r>
    </w:p>
    <w:p>
      <w:pPr>
        <w:pStyle w:val="ListBullet"/>
        <w:ind w:left="283"/>
      </w:pPr>
      <w:r>
        <w:t>Or click a step to select it, then use the ▲ Up / ▼ Down buttons in the toolbar.</w:t>
      </w:r>
    </w:p>
    <w:p>
      <w:pPr>
        <w:pStyle w:val="Heading2"/>
      </w:pPr>
      <w:r>
        <w:t>4.4  Duplicating and Deleting</w:t>
      </w:r>
    </w:p>
    <w:p>
      <w:pPr>
        <w:pStyle w:val="ListBullet"/>
        <w:ind w:left="283"/>
      </w:pPr>
      <w:r>
        <w:t>⎘ button on a step — duplicate that step.</w:t>
      </w:r>
    </w:p>
    <w:p>
      <w:pPr>
        <w:pStyle w:val="ListBullet"/>
        <w:ind w:left="283"/>
      </w:pPr>
      <w:r>
        <w:t>✕ button on a step — delete that step.</w:t>
      </w:r>
    </w:p>
    <w:p>
      <w:pPr>
        <w:pStyle w:val="ListBullet"/>
        <w:ind w:left="283"/>
      </w:pPr>
      <w:r>
        <w:t>Select a step then click ✕ Delete in the toolbar to delete it.</w:t>
      </w:r>
    </w:p>
    <w:p>
      <w:pPr>
        <w:pStyle w:val="Heading2"/>
      </w:pPr>
      <w:r>
        <w:t>4.5  Step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Target Phone</w:t>
            </w:r>
          </w:p>
        </w:tc>
        <w:tc>
          <w:tcPr>
            <w:tcW w:type="dxa" w:w="4703"/>
          </w:tcPr>
          <w:p>
            <w:r>
              <w:t>Which device performs the action (Phone1 or Phone2). Dropdown shows the phone number.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Number / Code</w:t>
            </w:r>
          </w:p>
        </w:tc>
        <w:tc>
          <w:tcPr>
            <w:tcW w:type="dxa" w:w="4703"/>
          </w:tcPr>
          <w:p>
            <w:r>
              <w:t>The phone number to call/SMS, USSD code, wait duration, or settings key.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4703"/>
          </w:tcPr>
          <w:p>
            <w:r>
              <w:t>SMS message body, answer timeout, network type, settings value.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4703"/>
          </w:tcPr>
          <w:p>
            <w:r>
              <w:t>Text that must appear in the action output for the step to PASS. Leave blank to always PASS if action succeeds.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5C6EF8"/>
        </w:rPr>
        <w:t>5. Actions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2835"/>
        <w:gridCol w:w="4535"/>
      </w:tblGrid>
      <w:tr>
        <w:tc>
          <w:tcPr>
            <w:tcW w:type="dxa" w:w="3135"/>
            <w:shd w:val="clear" w:color="auto" w:fill="4472C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3135"/>
            <w:shd w:val="clear" w:color="auto" w:fill="4472C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35"/>
            <w:shd w:val="clear" w:color="auto" w:fill="4472C4"/>
          </w:tcPr>
          <w:p>
            <w:r>
              <w:rPr>
                <w:b/>
                <w:color w:val="FFFFFF"/>
              </w:rPr>
              <w:t>Required Fields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📞 CALL</w:t>
            </w:r>
          </w:p>
        </w:tc>
        <w:tc>
          <w:tcPr>
            <w:tcW w:type="dxa" w:w="2835"/>
          </w:tcPr>
          <w:p>
            <w:r>
              <w:t>Dial a phone number from the target device.</w:t>
            </w:r>
          </w:p>
        </w:tc>
        <w:tc>
          <w:tcPr>
            <w:tcW w:type="dxa" w:w="4535"/>
          </w:tcPr>
          <w:p>
            <w:r>
              <w:t>Target Phone, Number/Code (destination number)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📲 ANSWER_CALL</w:t>
            </w:r>
          </w:p>
        </w:tc>
        <w:tc>
          <w:tcPr>
            <w:tcW w:type="dxa" w:w="2835"/>
          </w:tcPr>
          <w:p>
            <w:r>
              <w:t>Wait for incoming ring then answer automatically.</w:t>
            </w:r>
          </w:p>
        </w:tc>
        <w:tc>
          <w:tcPr>
            <w:tcW w:type="dxa" w:w="4535"/>
          </w:tcPr>
          <w:p>
            <w:r>
              <w:t>Target Phone, Value (timeout seconds, e.g. 20)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📵 END_CALL</w:t>
            </w:r>
          </w:p>
        </w:tc>
        <w:tc>
          <w:tcPr>
            <w:tcW w:type="dxa" w:w="2835"/>
          </w:tcPr>
          <w:p>
            <w:r>
              <w:t>Hang up the active call.</w:t>
            </w:r>
          </w:p>
        </w:tc>
        <w:tc>
          <w:tcPr>
            <w:tcW w:type="dxa" w:w="4535"/>
          </w:tcPr>
          <w:p>
            <w:r>
              <w:t>Target Phone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⏳ WAIT</w:t>
            </w:r>
          </w:p>
        </w:tc>
        <w:tc>
          <w:tcPr>
            <w:tcW w:type="dxa" w:w="2835"/>
          </w:tcPr>
          <w:p>
            <w:r>
              <w:t>Pause execution for N seconds between steps.</w:t>
            </w:r>
          </w:p>
        </w:tc>
        <w:tc>
          <w:tcPr>
            <w:tcW w:type="dxa" w:w="4535"/>
          </w:tcPr>
          <w:p>
            <w:r>
              <w:t>Number/Code (seconds, e.g. 5)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💬 SMS</w:t>
            </w:r>
          </w:p>
        </w:tc>
        <w:tc>
          <w:tcPr>
            <w:tcW w:type="dxa" w:w="2835"/>
          </w:tcPr>
          <w:p>
            <w:r>
              <w:t>Send a text message from the target device.</w:t>
            </w:r>
          </w:p>
        </w:tc>
        <w:tc>
          <w:tcPr>
            <w:tcW w:type="dxa" w:w="4535"/>
          </w:tcPr>
          <w:p>
            <w:r>
              <w:t>Target Phone, Number/Code (recipient), Value (message text)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🔍 CHECK_SMS</w:t>
            </w:r>
          </w:p>
        </w:tc>
        <w:tc>
          <w:tcPr>
            <w:tcW w:type="dxa" w:w="2835"/>
          </w:tcPr>
          <w:p>
            <w:r>
              <w:t>Verify an SMS was received from a given sender.</w:t>
            </w:r>
          </w:p>
        </w:tc>
        <w:tc>
          <w:tcPr>
            <w:tcW w:type="dxa" w:w="4535"/>
          </w:tcPr>
          <w:p>
            <w:r>
              <w:t>Target Phone, Number/Code (sender), Value (expected text)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📋 CHECK_CALL</w:t>
            </w:r>
          </w:p>
        </w:tc>
        <w:tc>
          <w:tcPr>
            <w:tcW w:type="dxa" w:w="2835"/>
          </w:tcPr>
          <w:p>
            <w:r>
              <w:t>Verify a call entry exists in the call log.</w:t>
            </w:r>
          </w:p>
        </w:tc>
        <w:tc>
          <w:tcPr>
            <w:tcW w:type="dxa" w:w="4535"/>
          </w:tcPr>
          <w:p>
            <w:r>
              <w:t>Target Phone, Number/Code (other party), Value (INCOMING / OUTGOING)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📶 CHECK_VOLTE</w:t>
            </w:r>
          </w:p>
        </w:tc>
        <w:tc>
          <w:tcPr>
            <w:tcW w:type="dxa" w:w="2835"/>
          </w:tcPr>
          <w:p>
            <w:r>
              <w:t>Verify VoLTE is active via IMS registration and network type.</w:t>
            </w:r>
          </w:p>
        </w:tc>
        <w:tc>
          <w:tcPr>
            <w:tcW w:type="dxa" w:w="4535"/>
          </w:tcPr>
          <w:p>
            <w:r>
              <w:t>Target Phone, Expected Result (e.g. VoLTE ACTIVE)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📡 USSD</w:t>
            </w:r>
          </w:p>
        </w:tc>
        <w:tc>
          <w:tcPr>
            <w:tcW w:type="dxa" w:w="2835"/>
          </w:tcPr>
          <w:p>
            <w:r>
              <w:t>Dial a USSD code and capture the network response.</w:t>
            </w:r>
          </w:p>
        </w:tc>
        <w:tc>
          <w:tcPr>
            <w:tcW w:type="dxa" w:w="4535"/>
          </w:tcPr>
          <w:p>
            <w:r>
              <w:t>Target Phone, Number/Code (e.g. *100#)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📶 SET_NETWORK</w:t>
            </w:r>
          </w:p>
        </w:tc>
        <w:tc>
          <w:tcPr>
            <w:tcW w:type="dxa" w:w="2835"/>
          </w:tcPr>
          <w:p>
            <w:r>
              <w:t>Change the preferred network mode.</w:t>
            </w:r>
          </w:p>
        </w:tc>
        <w:tc>
          <w:tcPr>
            <w:tcW w:type="dxa" w:w="4535"/>
          </w:tcPr>
          <w:p>
            <w:r>
              <w:t>Target Phone, Number/Code (2G / 3G / 4G / 5G / AUTO)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💡 WAKE</w:t>
            </w:r>
          </w:p>
        </w:tc>
        <w:tc>
          <w:tcPr>
            <w:tcW w:type="dxa" w:w="2835"/>
          </w:tcPr>
          <w:p>
            <w:r>
              <w:t>Wake and unlock the device screen.</w:t>
            </w:r>
          </w:p>
        </w:tc>
        <w:tc>
          <w:tcPr>
            <w:tcW w:type="dxa" w:w="4535"/>
          </w:tcPr>
          <w:p>
            <w:r>
              <w:t>Target Phone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⚙️ SET_CONFIG</w:t>
            </w:r>
          </w:p>
        </w:tc>
        <w:tc>
          <w:tcPr>
            <w:tcW w:type="dxa" w:w="2835"/>
          </w:tcPr>
          <w:p>
            <w:r>
              <w:t>Set an Android settings key via ADB.</w:t>
            </w:r>
          </w:p>
        </w:tc>
        <w:tc>
          <w:tcPr>
            <w:tcW w:type="dxa" w:w="4535"/>
          </w:tcPr>
          <w:p>
            <w:r>
              <w:t>Target Phone, Number/Code (namespace/key), Value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🔧 GET_CONFIG</w:t>
            </w:r>
          </w:p>
        </w:tc>
        <w:tc>
          <w:tcPr>
            <w:tcW w:type="dxa" w:w="2835"/>
          </w:tcPr>
          <w:p>
            <w:r>
              <w:t>Read an Android settings key via ADB.</w:t>
            </w:r>
          </w:p>
        </w:tc>
        <w:tc>
          <w:tcPr>
            <w:tcW w:type="dxa" w:w="4535"/>
          </w:tcPr>
          <w:p>
            <w:r>
              <w:t>Target Phone, Number/Code (namespace/key)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5C6EF8"/>
        </w:rPr>
        <w:t>6. Device Configuration</w:t>
      </w:r>
    </w:p>
    <w:p>
      <w:r>
        <w:rPr>
          <w:b w:val="0"/>
          <w:i w:val="0"/>
          <w:sz w:val="22"/>
        </w:rPr>
        <w:t>The Devices panel at the bottom of the left sidebar shows the current device settings loaded from config.py.</w:t>
      </w:r>
    </w:p>
    <w:p>
      <w:pPr>
        <w:pStyle w:val="Heading2"/>
      </w:pPr>
      <w:r>
        <w:t>How to update device settings:</w:t>
      </w:r>
    </w:p>
    <w:p>
      <w:pPr>
        <w:pStyle w:val="ListBullet"/>
        <w:ind w:left="283"/>
      </w:pPr>
      <w:r>
        <w:t>Edit the Serial field — paste the ADB serial number (from adb devices).</w:t>
      </w:r>
    </w:p>
    <w:p>
      <w:pPr>
        <w:pStyle w:val="ListBullet"/>
        <w:ind w:left="283"/>
      </w:pPr>
      <w:r>
        <w:t>Edit the Phone Number field — enter the SIM number in E.164 format (+976...).</w:t>
      </w:r>
    </w:p>
    <w:p>
      <w:pPr>
        <w:pStyle w:val="ListBullet"/>
        <w:ind w:left="283"/>
      </w:pPr>
      <w:r>
        <w:t>Click "💾 Save to config.py" — overwrites the DEVICES and PHONE_NUMBERS blocks in config.py.</w:t>
      </w:r>
    </w:p>
    <w:p>
      <w:pPr>
        <w:pStyle w:val="ListBullet"/>
        <w:ind w:left="283"/>
      </w:pPr>
      <w:r>
        <w:t>Click "↻ refresh" — re-queries ADB to update the online/offline status dot.</w:t>
      </w:r>
    </w:p>
    <w:p>
      <w:r>
        <w:rPr>
          <w:b w:val="0"/>
          <w:i w:val="0"/>
          <w:sz w:val="22"/>
        </w:rPr>
      </w:r>
    </w:p>
    <w:p>
      <w:r>
        <w:rPr>
          <w:b w:val="0"/>
          <w:i/>
          <w:sz w:val="22"/>
        </w:rPr>
        <w:t>🟢 Green dot = device connected via ADB    ⚫ Grey dot = device not detected</w:t>
      </w:r>
    </w:p>
    <w:p>
      <w:r>
        <w:br w:type="page"/>
      </w:r>
    </w:p>
    <w:p>
      <w:pPr>
        <w:pStyle w:val="Heading1"/>
      </w:pPr>
      <w:r>
        <w:rPr>
          <w:color w:val="5C6EF8"/>
        </w:rPr>
        <w:t>7. Running Tests</w:t>
      </w:r>
    </w:p>
    <w:p>
      <w:pPr>
        <w:pStyle w:val="Heading2"/>
      </w:pPr>
      <w:r>
        <w:t>7.1  Starting a Run</w:t>
      </w:r>
    </w:p>
    <w:p>
      <w:pPr>
        <w:pStyle w:val="ListBullet"/>
        <w:ind w:left="283"/>
      </w:pPr>
      <w:r>
        <w:t>Click "▶ Run Test" in the header. The run panel slides up covering the canvas.</w:t>
      </w:r>
    </w:p>
    <w:p>
      <w:pPr>
        <w:pStyle w:val="ListBullet"/>
        <w:ind w:left="283"/>
      </w:pPr>
      <w:r>
        <w:t>Each step shows a blue running… badge while executing.</w:t>
      </w:r>
    </w:p>
    <w:p>
      <w:pPr>
        <w:pStyle w:val="ListBullet"/>
        <w:ind w:left="283"/>
      </w:pPr>
      <w:r>
        <w:t>Results update live: ✓ PASS (green), ✗ FAIL (red), — SKIP (yellow).</w:t>
      </w:r>
    </w:p>
    <w:p>
      <w:pPr>
        <w:pStyle w:val="ListBullet"/>
        <w:ind w:left="283"/>
      </w:pPr>
      <w:r>
        <w:t>The live counter in the panel header tracks pass/fail/skip totals.</w:t>
      </w:r>
    </w:p>
    <w:p>
      <w:pPr>
        <w:pStyle w:val="Heading2"/>
      </w:pPr>
      <w:r>
        <w:t>7.2  Stopping a Run</w:t>
      </w:r>
    </w:p>
    <w:p>
      <w:pPr>
        <w:pStyle w:val="ListBullet"/>
        <w:ind w:left="283"/>
      </w:pPr>
      <w:r>
        <w:t>Click "■ Stop" (the Run button changes label while running) to abort mid-run.</w:t>
      </w:r>
    </w:p>
    <w:p>
      <w:pPr>
        <w:pStyle w:val="ListBullet"/>
        <w:ind w:left="283"/>
      </w:pPr>
      <w:r>
        <w:t>Click "✕" in the run panel header to close the panel.</w:t>
      </w:r>
    </w:p>
    <w:p>
      <w:pPr>
        <w:pStyle w:val="Heading2"/>
      </w:pPr>
      <w:r>
        <w:t>7.3  After the Run</w:t>
      </w:r>
    </w:p>
    <w:p>
      <w:pPr>
        <w:pStyle w:val="ListBullet"/>
        <w:ind w:left="283"/>
      </w:pPr>
      <w:r>
        <w:t>All devices automatically return to their home screen.</w:t>
      </w:r>
    </w:p>
    <w:p>
      <w:pPr>
        <w:pStyle w:val="ListBullet"/>
        <w:ind w:left="283"/>
      </w:pPr>
      <w:r>
        <w:t>A "Test run complete" banner appears at the bottom of the log.</w:t>
      </w:r>
    </w:p>
    <w:p>
      <w:pPr>
        <w:pStyle w:val="ListBullet"/>
        <w:ind w:left="283"/>
      </w:pPr>
      <w:r>
        <w:t>Click "📊 View Report" to open the full report modal.</w:t>
      </w:r>
    </w:p>
    <w:p>
      <w:pPr>
        <w:pStyle w:val="Heading1"/>
      </w:pPr>
      <w:r>
        <w:rPr>
          <w:color w:val="5C6EF8"/>
        </w:rPr>
        <w:t>8. Viewing the Report</w:t>
      </w:r>
    </w:p>
    <w:p>
      <w:pPr>
        <w:pStyle w:val="Heading2"/>
      </w:pPr>
      <w:r>
        <w:t>Report sections:</w:t>
      </w:r>
    </w:p>
    <w:p>
      <w:pPr>
        <w:pStyle w:val="ListBullet"/>
        <w:ind w:left="283"/>
      </w:pPr>
      <w:r>
        <w:t>Stat cards: Total / Passed / Failed / Skipped counts.</w:t>
      </w:r>
    </w:p>
    <w:p>
      <w:pPr>
        <w:pStyle w:val="ListBullet"/>
        <w:ind w:left="283"/>
      </w:pPr>
      <w:r>
        <w:t>Progress bar: green (pass) + red (fail) + yellow (skip) with pass-rate %.</w:t>
      </w:r>
    </w:p>
    <w:p>
      <w:pPr>
        <w:pStyle w:val="ListBullet"/>
        <w:ind w:left="283"/>
      </w:pPr>
      <w:r>
        <w:t>Results table: step number, action pill, target phone, PASS/FAIL/SKIP badge, output text.</w:t>
      </w:r>
    </w:p>
    <w:p>
      <w:pPr>
        <w:pStyle w:val="ListBullet"/>
        <w:ind w:left="283"/>
      </w:pPr>
      <w:r>
        <w:t>Section dividers are shown as accent-colored header rows in the table.</w:t>
      </w:r>
    </w:p>
    <w:p>
      <w:pPr>
        <w:pStyle w:val="ListBullet"/>
        <w:ind w:left="283"/>
      </w:pPr>
      <w:r>
        <w:t>Click anywhere outside the modal or press ✕ to close.</w:t>
      </w:r>
    </w:p>
    <w:p>
      <w:r>
        <w:br w:type="page"/>
      </w:r>
    </w:p>
    <w:p>
      <w:pPr>
        <w:pStyle w:val="Heading1"/>
      </w:pPr>
      <w:r>
        <w:rPr>
          <w:color w:val="5C6EF8"/>
        </w:rPr>
        <w:t>9. Templates</w:t>
      </w:r>
    </w:p>
    <w:p>
      <w:r>
        <w:rPr>
          <w:b w:val="0"/>
          <w:i w:val="0"/>
          <w:sz w:val="22"/>
        </w:rPr>
        <w:t>Templates let you save and reload named workflows. They are stored in your browser's localStorage — no server or file needed.</w:t>
      </w:r>
    </w:p>
    <w:p>
      <w:pPr>
        <w:pStyle w:val="Heading2"/>
      </w:pPr>
      <w:r>
        <w:t>Saving a template:</w:t>
      </w:r>
    </w:p>
    <w:p>
      <w:pPr>
        <w:pStyle w:val="ListBullet"/>
        <w:ind w:left="283"/>
      </w:pPr>
      <w:r>
        <w:t>Click "📁 Templates" in the header.</w:t>
      </w:r>
    </w:p>
    <w:p>
      <w:pPr>
        <w:pStyle w:val="ListBullet"/>
        <w:ind w:left="283"/>
      </w:pPr>
      <w:r>
        <w:t>Type a name in the "Template name…" field at the bottom of the modal.</w:t>
      </w:r>
    </w:p>
    <w:p>
      <w:pPr>
        <w:pStyle w:val="ListBullet"/>
        <w:ind w:left="283"/>
      </w:pPr>
      <w:r>
        <w:t>Click "💾 Save current" or press Enter.</w:t>
      </w:r>
    </w:p>
    <w:p>
      <w:pPr>
        <w:pStyle w:val="ListBullet"/>
        <w:ind w:left="283"/>
      </w:pPr>
      <w:r>
        <w:t>If a template with the same name already exists it will be overwritten.</w:t>
      </w:r>
    </w:p>
    <w:p>
      <w:pPr>
        <w:pStyle w:val="Heading2"/>
      </w:pPr>
      <w:r>
        <w:t>Loading a template:</w:t>
      </w:r>
    </w:p>
    <w:p>
      <w:pPr>
        <w:pStyle w:val="ListBullet"/>
        <w:ind w:left="283"/>
      </w:pPr>
      <w:r>
        <w:t>Click "📁 Templates".</w:t>
      </w:r>
    </w:p>
    <w:p>
      <w:pPr>
        <w:pStyle w:val="ListBullet"/>
        <w:ind w:left="283"/>
      </w:pPr>
      <w:r>
        <w:t>Click Load next to any saved template (or the built-in Default Template).</w:t>
      </w:r>
    </w:p>
    <w:p>
      <w:pPr>
        <w:pStyle w:val="ListBullet"/>
        <w:ind w:left="283"/>
      </w:pPr>
      <w:r>
        <w:t>Confirm the prompt to replace your current workflow.</w:t>
      </w:r>
    </w:p>
    <w:p>
      <w:pPr>
        <w:pStyle w:val="Heading2"/>
      </w:pPr>
      <w:r>
        <w:t>Deleting a template:</w:t>
      </w:r>
    </w:p>
    <w:p>
      <w:pPr>
        <w:pStyle w:val="ListBullet"/>
        <w:ind w:left="283"/>
      </w:pPr>
      <w:r>
        <w:t>Click ✕ next to the template name in the list.</w:t>
      </w:r>
    </w:p>
    <w:p>
      <w:r>
        <w:br w:type="page"/>
      </w:r>
    </w:p>
    <w:p>
      <w:pPr>
        <w:pStyle w:val="Heading1"/>
      </w:pPr>
      <w:r>
        <w:rPr>
          <w:color w:val="5C6EF8"/>
        </w:rPr>
        <w:t>10. Export to Excel</w:t>
      </w:r>
    </w:p>
    <w:p>
      <w:r>
        <w:rPr>
          <w:b w:val="0"/>
          <w:i w:val="0"/>
          <w:sz w:val="22"/>
        </w:rPr>
        <w:t>Click "⬇ Export Excel" in the header. The browser downloads test_cases.xlsx. This file is directly compatible with the CLI runner (python main.py) and contains all steps with color-coded rows and section headers.</w:t>
      </w:r>
    </w:p>
    <w:p>
      <w:pPr>
        <w:pStyle w:val="Heading2"/>
      </w:pPr>
      <w:r>
        <w:t>Excel columns:</w:t>
      </w:r>
    </w:p>
    <w:p>
      <w:pPr>
        <w:pStyle w:val="ListBullet"/>
        <w:ind w:left="283"/>
      </w:pPr>
      <w:r>
        <w:t>Step — Sequential step number</w:t>
      </w:r>
    </w:p>
    <w:p>
      <w:pPr>
        <w:pStyle w:val="ListBullet"/>
        <w:ind w:left="283"/>
      </w:pPr>
      <w:r>
        <w:t>Action — Action keyword (CALL, SMS, CHECK_VOLTE, etc.)</w:t>
      </w:r>
    </w:p>
    <w:p>
      <w:pPr>
        <w:pStyle w:val="ListBullet"/>
        <w:ind w:left="283"/>
      </w:pPr>
      <w:r>
        <w:t>Target Phone — Phone1 or Phone2</w:t>
      </w:r>
    </w:p>
    <w:p>
      <w:pPr>
        <w:pStyle w:val="ListBullet"/>
        <w:ind w:left="283"/>
      </w:pPr>
      <w:r>
        <w:t>Number/Code — Destination number, USSD code, wait duration, etc.</w:t>
      </w:r>
    </w:p>
    <w:p>
      <w:pPr>
        <w:pStyle w:val="ListBullet"/>
        <w:ind w:left="283"/>
      </w:pPr>
      <w:r>
        <w:t>Value — Message body, timeout, network type, etc.</w:t>
      </w:r>
    </w:p>
    <w:p>
      <w:pPr>
        <w:pStyle w:val="ListBullet"/>
        <w:ind w:left="283"/>
      </w:pPr>
      <w:r>
        <w:t>Expected Result — Text that must appear in the output for PASS</w:t>
      </w:r>
    </w:p>
    <w:p>
      <w:pPr>
        <w:pStyle w:val="ListBullet"/>
        <w:ind w:left="283"/>
      </w:pPr>
      <w:r>
        <w:t>Actual Result — Filled in automatically after CLI run</w:t>
      </w:r>
    </w:p>
    <w:p>
      <w:pPr>
        <w:pStyle w:val="ListBullet"/>
        <w:ind w:left="283"/>
      </w:pPr>
      <w:r>
        <w:t>Pass/Fail — PASS / FAIL / SKIP — color coded</w:t>
      </w:r>
    </w:p>
    <w:p>
      <w:pPr>
        <w:pStyle w:val="ListBullet"/>
        <w:ind w:left="283"/>
      </w:pPr>
      <w:r>
        <w:t>Notes — Action description (auto-filled from notes map)</w:t>
      </w:r>
    </w:p>
    <w:p>
      <w:pPr>
        <w:pStyle w:val="ListBullet"/>
        <w:ind w:left="283"/>
      </w:pPr>
      <w:r>
        <w:t>Timestamp — Date/time the step was executed</w:t>
      </w:r>
    </w:p>
    <w:p>
      <w:r>
        <w:br w:type="page"/>
      </w:r>
    </w:p>
    <w:p>
      <w:pPr>
        <w:pStyle w:val="Heading1"/>
      </w:pPr>
      <w:r>
        <w:rPr>
          <w:color w:val="5C6EF8"/>
        </w:rPr>
        <w:t>11. Typical Test Workflow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4472C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881"/>
            <w:shd w:val="clear" w:color="auto" w:fill="4472C4"/>
          </w:tcPr>
          <w:p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1881"/>
            <w:shd w:val="clear" w:color="auto" w:fill="4472C4"/>
          </w:tcPr>
          <w:p>
            <w:r>
              <w:rPr>
                <w:b/>
                <w:color w:val="FFFFFF"/>
              </w:rPr>
              <w:t>Number/Code</w:t>
            </w:r>
          </w:p>
        </w:tc>
        <w:tc>
          <w:tcPr>
            <w:tcW w:type="dxa" w:w="1881"/>
            <w:shd w:val="clear" w:color="auto" w:fill="4472C4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1881"/>
            <w:shd w:val="clear" w:color="auto" w:fill="4472C4"/>
          </w:tcPr>
          <w:p>
            <w:r>
              <w:rPr>
                <w:b/>
                <w:color w:val="FFFFFF"/>
              </w:rPr>
              <w:t>Expected</w:t>
            </w:r>
          </w:p>
        </w:tc>
      </w:tr>
      <w:tr>
        <w:tc>
          <w:tcPr>
            <w:tcW w:type="dxa" w:w="1881"/>
            <w:shd w:val="clear" w:color="auto" w:fill="375623"/>
          </w:tcPr>
          <w:p>
            <w:r>
              <w:rPr>
                <w:b/>
                <w:color w:val="FFFFFF"/>
              </w:rPr>
              <w:t>▸ CALL TEST</w:t>
            </w:r>
          </w:p>
        </w:tc>
        <w:tc>
          <w:tcPr>
            <w:tcW w:type="dxa" w:w="1881"/>
            <w:shd w:val="clear" w:color="auto" w:fill="375623"/>
          </w:tcPr>
          <w:p/>
        </w:tc>
        <w:tc>
          <w:tcPr>
            <w:tcW w:type="dxa" w:w="1881"/>
            <w:shd w:val="clear" w:color="auto" w:fill="375623"/>
          </w:tcPr>
          <w:p/>
        </w:tc>
        <w:tc>
          <w:tcPr>
            <w:tcW w:type="dxa" w:w="1881"/>
            <w:shd w:val="clear" w:color="auto" w:fill="375623"/>
          </w:tcPr>
          <w:p/>
        </w:tc>
        <w:tc>
          <w:tcPr>
            <w:tcW w:type="dxa" w:w="1881"/>
            <w:shd w:val="clear" w:color="auto" w:fill="375623"/>
          </w:tcPr>
          <w:p/>
        </w:tc>
      </w:tr>
      <w:tr>
        <w:tc>
          <w:tcPr>
            <w:tcW w:type="dxa" w:w="1881"/>
          </w:tcPr>
          <w:p>
            <w:r>
              <w:rPr>
                <w:b/>
              </w:rPr>
              <w:t>CALL</w:t>
            </w:r>
          </w:p>
        </w:tc>
        <w:tc>
          <w:tcPr>
            <w:tcW w:type="dxa" w:w="1881"/>
          </w:tcPr>
          <w:p>
            <w:r>
              <w:t>Phone1</w:t>
            </w:r>
          </w:p>
        </w:tc>
        <w:tc>
          <w:tcPr>
            <w:tcW w:type="dxa" w:w="1881"/>
          </w:tcPr>
          <w:p>
            <w:r>
              <w:t>Phone2 number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rPr>
                <w:b/>
              </w:rPr>
              <w:t>ANSWER_CALL</w:t>
            </w:r>
          </w:p>
        </w:tc>
        <w:tc>
          <w:tcPr>
            <w:tcW w:type="dxa" w:w="1881"/>
          </w:tcPr>
          <w:p>
            <w:r>
              <w:t>Phone2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>
              <w:t>20</w:t>
            </w:r>
          </w:p>
        </w:tc>
        <w:tc>
          <w:tcPr>
            <w:tcW w:type="dxa" w:w="1881"/>
          </w:tcPr>
          <w:p>
            <w:r>
              <w:t>Call answered</w:t>
            </w:r>
          </w:p>
        </w:tc>
      </w:tr>
      <w:tr>
        <w:tc>
          <w:tcPr>
            <w:tcW w:type="dxa" w:w="1881"/>
          </w:tcPr>
          <w:p>
            <w:r>
              <w:rPr>
                <w:b/>
              </w:rPr>
              <w:t>CHECK_VOLTE</w:t>
            </w:r>
          </w:p>
        </w:tc>
        <w:tc>
          <w:tcPr>
            <w:tcW w:type="dxa" w:w="1881"/>
          </w:tcPr>
          <w:p>
            <w:r>
              <w:t>Phone1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>
              <w:t>VoLTE ACTIVE</w:t>
            </w:r>
          </w:p>
        </w:tc>
      </w:tr>
      <w:tr>
        <w:tc>
          <w:tcPr>
            <w:tcW w:type="dxa" w:w="1881"/>
          </w:tcPr>
          <w:p>
            <w:r>
              <w:rPr>
                <w:b/>
              </w:rPr>
              <w:t>CHECK_VOLTE</w:t>
            </w:r>
          </w:p>
        </w:tc>
        <w:tc>
          <w:tcPr>
            <w:tcW w:type="dxa" w:w="1881"/>
          </w:tcPr>
          <w:p>
            <w:r>
              <w:t>Phone2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>
              <w:t>VoLTE ACTIVE</w:t>
            </w:r>
          </w:p>
        </w:tc>
      </w:tr>
      <w:tr>
        <w:tc>
          <w:tcPr>
            <w:tcW w:type="dxa" w:w="1881"/>
          </w:tcPr>
          <w:p>
            <w:r>
              <w:rPr>
                <w:b/>
              </w:rPr>
              <w:t>WAIT</w:t>
            </w:r>
          </w:p>
        </w:tc>
        <w:tc>
          <w:tcPr>
            <w:tcW w:type="dxa" w:w="1881"/>
          </w:tcPr>
          <w:p>
            <w:r>
              <w:t>Phone1</w:t>
            </w:r>
          </w:p>
        </w:tc>
        <w:tc>
          <w:tcPr>
            <w:tcW w:type="dxa" w:w="1881"/>
          </w:tcPr>
          <w:p>
            <w:r>
              <w:t>10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rPr>
                <w:b/>
              </w:rPr>
              <w:t>END_CALL</w:t>
            </w:r>
          </w:p>
        </w:tc>
        <w:tc>
          <w:tcPr>
            <w:tcW w:type="dxa" w:w="1881"/>
          </w:tcPr>
          <w:p>
            <w:r>
              <w:t>Phone1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rPr>
                <w:b/>
              </w:rPr>
              <w:t>CHECK_CALL</w:t>
            </w:r>
          </w:p>
        </w:tc>
        <w:tc>
          <w:tcPr>
            <w:tcW w:type="dxa" w:w="1881"/>
          </w:tcPr>
          <w:p>
            <w:r>
              <w:t>Phone1</w:t>
            </w:r>
          </w:p>
        </w:tc>
        <w:tc>
          <w:tcPr>
            <w:tcW w:type="dxa" w:w="1881"/>
          </w:tcPr>
          <w:p>
            <w:r>
              <w:t>Phone2 number</w:t>
            </w:r>
          </w:p>
        </w:tc>
        <w:tc>
          <w:tcPr>
            <w:tcW w:type="dxa" w:w="1881"/>
          </w:tcPr>
          <w:p>
            <w:r>
              <w:t>OUTGOING</w:t>
            </w:r>
          </w:p>
        </w:tc>
        <w:tc>
          <w:tcPr>
            <w:tcW w:type="dxa" w:w="1881"/>
          </w:tcPr>
          <w:p>
            <w:r>
              <w:t>Call verified</w:t>
            </w:r>
          </w:p>
        </w:tc>
      </w:tr>
      <w:tr>
        <w:tc>
          <w:tcPr>
            <w:tcW w:type="dxa" w:w="1881"/>
          </w:tcPr>
          <w:p>
            <w:r>
              <w:rPr>
                <w:b/>
              </w:rPr>
              <w:t>CHECK_CALL</w:t>
            </w:r>
          </w:p>
        </w:tc>
        <w:tc>
          <w:tcPr>
            <w:tcW w:type="dxa" w:w="1881"/>
          </w:tcPr>
          <w:p>
            <w:r>
              <w:t>Phone2</w:t>
            </w:r>
          </w:p>
        </w:tc>
        <w:tc>
          <w:tcPr>
            <w:tcW w:type="dxa" w:w="1881"/>
          </w:tcPr>
          <w:p>
            <w:r>
              <w:t>Phone1 number</w:t>
            </w:r>
          </w:p>
        </w:tc>
        <w:tc>
          <w:tcPr>
            <w:tcW w:type="dxa" w:w="1881"/>
          </w:tcPr>
          <w:p>
            <w:r>
              <w:t>INCOMING</w:t>
            </w:r>
          </w:p>
        </w:tc>
        <w:tc>
          <w:tcPr>
            <w:tcW w:type="dxa" w:w="1881"/>
          </w:tcPr>
          <w:p>
            <w:r>
              <w:t>Call verified</w:t>
            </w:r>
          </w:p>
        </w:tc>
      </w:tr>
      <w:tr>
        <w:tc>
          <w:tcPr>
            <w:tcW w:type="dxa" w:w="1881"/>
            <w:shd w:val="clear" w:color="auto" w:fill="375623"/>
          </w:tcPr>
          <w:p>
            <w:r>
              <w:rPr>
                <w:b/>
                <w:color w:val="FFFFFF"/>
              </w:rPr>
              <w:t>▸ SMS TEST</w:t>
            </w:r>
          </w:p>
        </w:tc>
        <w:tc>
          <w:tcPr>
            <w:tcW w:type="dxa" w:w="1881"/>
            <w:shd w:val="clear" w:color="auto" w:fill="375623"/>
          </w:tcPr>
          <w:p/>
        </w:tc>
        <w:tc>
          <w:tcPr>
            <w:tcW w:type="dxa" w:w="1881"/>
            <w:shd w:val="clear" w:color="auto" w:fill="375623"/>
          </w:tcPr>
          <w:p/>
        </w:tc>
        <w:tc>
          <w:tcPr>
            <w:tcW w:type="dxa" w:w="1881"/>
            <w:shd w:val="clear" w:color="auto" w:fill="375623"/>
          </w:tcPr>
          <w:p/>
        </w:tc>
        <w:tc>
          <w:tcPr>
            <w:tcW w:type="dxa" w:w="1881"/>
            <w:shd w:val="clear" w:color="auto" w:fill="375623"/>
          </w:tcPr>
          <w:p/>
        </w:tc>
      </w:tr>
      <w:tr>
        <w:tc>
          <w:tcPr>
            <w:tcW w:type="dxa" w:w="1881"/>
          </w:tcPr>
          <w:p>
            <w:r>
              <w:rPr>
                <w:b/>
              </w:rPr>
              <w:t>SMS</w:t>
            </w:r>
          </w:p>
        </w:tc>
        <w:tc>
          <w:tcPr>
            <w:tcW w:type="dxa" w:w="1881"/>
          </w:tcPr>
          <w:p>
            <w:r>
              <w:t>Phone1</w:t>
            </w:r>
          </w:p>
        </w:tc>
        <w:tc>
          <w:tcPr>
            <w:tcW w:type="dxa" w:w="1881"/>
          </w:tcPr>
          <w:p>
            <w:r>
              <w:t>Phone2 number</w:t>
            </w:r>
          </w:p>
        </w:tc>
        <w:tc>
          <w:tcPr>
            <w:tcW w:type="dxa" w:w="1881"/>
          </w:tcPr>
          <w:p>
            <w:r>
              <w:t>Hello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rPr>
                <w:b/>
              </w:rPr>
              <w:t>WAIT</w:t>
            </w:r>
          </w:p>
        </w:tc>
        <w:tc>
          <w:tcPr>
            <w:tcW w:type="dxa" w:w="1881"/>
          </w:tcPr>
          <w:p>
            <w:r>
              <w:t>Phone1</w:t>
            </w:r>
          </w:p>
        </w:tc>
        <w:tc>
          <w:tcPr>
            <w:tcW w:type="dxa" w:w="1881"/>
          </w:tcPr>
          <w:p>
            <w:r>
              <w:t>5</w:t>
            </w:r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rPr>
                <w:b/>
              </w:rPr>
              <w:t>CHECK_SMS</w:t>
            </w:r>
          </w:p>
        </w:tc>
        <w:tc>
          <w:tcPr>
            <w:tcW w:type="dxa" w:w="1881"/>
          </w:tcPr>
          <w:p>
            <w:r>
              <w:t>Phone2</w:t>
            </w:r>
          </w:p>
        </w:tc>
        <w:tc>
          <w:tcPr>
            <w:tcW w:type="dxa" w:w="1881"/>
          </w:tcPr>
          <w:p>
            <w:r>
              <w:t>Phone1 number</w:t>
            </w:r>
          </w:p>
        </w:tc>
        <w:tc>
          <w:tcPr>
            <w:tcW w:type="dxa" w:w="1881"/>
          </w:tcPr>
          <w:p>
            <w:r>
              <w:t>Hello</w:t>
            </w:r>
          </w:p>
        </w:tc>
        <w:tc>
          <w:tcPr>
            <w:tcW w:type="dxa" w:w="1881"/>
          </w:tcPr>
          <w:p>
            <w:r>
              <w:t>Hello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