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6577" w14:textId="7271F06A" w:rsidR="00490492" w:rsidRPr="00490492" w:rsidRDefault="00490492" w:rsidP="00490492">
      <w:pPr>
        <w:ind w:firstLine="0"/>
        <w:jc w:val="center"/>
        <w:rPr>
          <w:b/>
          <w:bCs/>
        </w:rPr>
      </w:pPr>
      <w:r w:rsidRPr="00490492">
        <w:rPr>
          <w:b/>
          <w:bCs/>
        </w:rPr>
        <w:t xml:space="preserve">MANUAL </w:t>
      </w:r>
      <w:r w:rsidR="005F6DD0">
        <w:rPr>
          <w:b/>
          <w:bCs/>
        </w:rPr>
        <w:t>DE PERSONALIZAÇÃO</w:t>
      </w:r>
    </w:p>
    <w:p w14:paraId="5B6E7D5D" w14:textId="77777777" w:rsidR="00490492" w:rsidRDefault="00490492" w:rsidP="00490492">
      <w:pPr>
        <w:ind w:firstLine="0"/>
        <w:jc w:val="center"/>
      </w:pPr>
      <w:r w:rsidRPr="00490492">
        <w:t>Ambiente Virtual de Aprendizagem</w:t>
      </w:r>
    </w:p>
    <w:p w14:paraId="38CC51A5" w14:textId="10F5A1B5" w:rsidR="00490492" w:rsidRDefault="005F6DD0" w:rsidP="00490492">
      <w:pPr>
        <w:ind w:firstLine="0"/>
        <w:jc w:val="center"/>
      </w:pPr>
      <w:r>
        <w:t>RETIRADA DE CAMPO DE COPYRIGHT DO RODAPÉ</w:t>
      </w:r>
    </w:p>
    <w:p w14:paraId="2A04F431" w14:textId="45245410" w:rsidR="005F6DD0" w:rsidRDefault="005F6DD0" w:rsidP="00490492">
      <w:pPr>
        <w:ind w:firstLine="0"/>
        <w:jc w:val="center"/>
      </w:pPr>
      <w:r>
        <w:t>TEMA: MOOVE</w:t>
      </w:r>
    </w:p>
    <w:p w14:paraId="11650042" w14:textId="1927FDB8" w:rsidR="00490492" w:rsidRDefault="005F6DD0" w:rsidP="005F6DD0">
      <w:pPr>
        <w:tabs>
          <w:tab w:val="left" w:pos="3864"/>
        </w:tabs>
      </w:pPr>
      <w:r>
        <w:tab/>
      </w:r>
    </w:p>
    <w:p w14:paraId="579672F9" w14:textId="77777777" w:rsidR="005F6DD0" w:rsidRPr="00A33368" w:rsidRDefault="005F6DD0" w:rsidP="005F6DD0">
      <w:pPr>
        <w:pStyle w:val="PargrafodaLista"/>
        <w:numPr>
          <w:ilvl w:val="0"/>
          <w:numId w:val="3"/>
        </w:numPr>
        <w:ind w:left="851" w:firstLine="0"/>
        <w:rPr>
          <w:b/>
          <w:bCs/>
        </w:rPr>
      </w:pPr>
      <w:r w:rsidRPr="00A33368">
        <w:rPr>
          <w:b/>
          <w:bCs/>
        </w:rPr>
        <w:t>Visão Geral</w:t>
      </w:r>
    </w:p>
    <w:p w14:paraId="41C595A5" w14:textId="16A6B572" w:rsidR="005F6DD0" w:rsidRDefault="00121E08" w:rsidP="005F6DD0">
      <w:r w:rsidRPr="00121E08">
        <w:t xml:space="preserve">O tema MOOVE inclui, por padrão, uma </w:t>
      </w:r>
      <w:proofErr w:type="spellStart"/>
      <w:r w:rsidRPr="00121E08">
        <w:t>div</w:t>
      </w:r>
      <w:proofErr w:type="spellEnd"/>
      <w:r w:rsidRPr="00121E08">
        <w:t xml:space="preserve"> de copyright dentro do elemento do rodapé. Essa </w:t>
      </w:r>
      <w:proofErr w:type="spellStart"/>
      <w:r w:rsidRPr="00121E08">
        <w:t>div</w:t>
      </w:r>
      <w:proofErr w:type="spellEnd"/>
      <w:r w:rsidRPr="00121E08">
        <w:t xml:space="preserve"> possui um parâmetro que força a exibição do campo, conforme demonstrado abaixo:</w:t>
      </w:r>
      <w:r>
        <w:t>:</w:t>
      </w:r>
    </w:p>
    <w:p w14:paraId="09D501CB" w14:textId="654A021F" w:rsidR="00121E08" w:rsidRDefault="00121E08" w:rsidP="00121E08">
      <w:pPr>
        <w:ind w:firstLine="0"/>
      </w:pPr>
      <w:r>
        <w:rPr>
          <w:noProof/>
        </w:rPr>
        <w:drawing>
          <wp:inline distT="0" distB="0" distL="0" distR="0" wp14:anchorId="63DCE39E" wp14:editId="6AA01EF3">
            <wp:extent cx="5400040" cy="1493520"/>
            <wp:effectExtent l="0" t="0" r="0" b="0"/>
            <wp:docPr id="1520420433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20433" name="Imagem 1" descr="Interface gráfica do usuário, Aplicativo, Site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77"/>
                    <a:stretch/>
                  </pic:blipFill>
                  <pic:spPr bwMode="auto"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38941" w14:textId="77777777" w:rsidR="005F6DD0" w:rsidRDefault="005F6DD0" w:rsidP="005F6DD0">
      <w:pPr>
        <w:tabs>
          <w:tab w:val="left" w:pos="3864"/>
        </w:tabs>
      </w:pPr>
    </w:p>
    <w:p w14:paraId="75558199" w14:textId="46993B81" w:rsidR="005F6DD0" w:rsidRDefault="005F6DD0" w:rsidP="00C8649D">
      <w:pPr>
        <w:pStyle w:val="PargrafodaLista"/>
        <w:numPr>
          <w:ilvl w:val="0"/>
          <w:numId w:val="3"/>
        </w:numPr>
        <w:tabs>
          <w:tab w:val="left" w:pos="3864"/>
        </w:tabs>
        <w:ind w:left="1418" w:hanging="567"/>
      </w:pPr>
      <w:r w:rsidRPr="00121E08">
        <w:rPr>
          <w:b/>
          <w:bCs/>
        </w:rPr>
        <w:t>Caminho para alteração:</w:t>
      </w:r>
    </w:p>
    <w:p w14:paraId="496DDFD8" w14:textId="4E8C3EE4" w:rsidR="005F6DD0" w:rsidRPr="00121E08" w:rsidRDefault="005F6DD0" w:rsidP="005F6DD0">
      <w:pPr>
        <w:tabs>
          <w:tab w:val="left" w:pos="3864"/>
        </w:tabs>
        <w:rPr>
          <w:i/>
          <w:iCs/>
        </w:rPr>
      </w:pPr>
      <w:r w:rsidRPr="00121E08">
        <w:rPr>
          <w:i/>
          <w:iCs/>
        </w:rPr>
        <w:t>Administração do Site &gt; Aparência &gt; Código HTML Adicional</w:t>
      </w:r>
    </w:p>
    <w:p w14:paraId="637A8DBE" w14:textId="438C4DE4" w:rsidR="005F6DD0" w:rsidRDefault="005F6DD0" w:rsidP="005F6DD0">
      <w:pPr>
        <w:tabs>
          <w:tab w:val="left" w:pos="3864"/>
        </w:tabs>
      </w:pPr>
      <w:r>
        <w:t xml:space="preserve">Inserir dentro da </w:t>
      </w:r>
      <w:proofErr w:type="spellStart"/>
      <w:r>
        <w:t>tag</w:t>
      </w:r>
      <w:proofErr w:type="spellEnd"/>
      <w:r>
        <w:t xml:space="preserve"> </w:t>
      </w:r>
      <w:r w:rsidR="00121E08">
        <w:t xml:space="preserve">HEAD </w:t>
      </w:r>
      <w:r>
        <w:t>o seguinte parâmetro:</w:t>
      </w:r>
    </w:p>
    <w:p w14:paraId="175BCA20" w14:textId="0D965668" w:rsidR="005F6DD0" w:rsidRDefault="005F6DD0" w:rsidP="005F6DD0">
      <w:pPr>
        <w:tabs>
          <w:tab w:val="left" w:pos="38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D956B" wp14:editId="7BDA0834">
                <wp:simplePos x="0" y="0"/>
                <wp:positionH relativeFrom="column">
                  <wp:posOffset>0</wp:posOffset>
                </wp:positionH>
                <wp:positionV relativeFrom="paragraph">
                  <wp:posOffset>258445</wp:posOffset>
                </wp:positionV>
                <wp:extent cx="5400000" cy="889200"/>
                <wp:effectExtent l="0" t="0" r="10795" b="25400"/>
                <wp:wrapTopAndBottom/>
                <wp:docPr id="1352554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889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2205E" w14:textId="77777777" w:rsidR="005F6DD0" w:rsidRPr="005F6DD0" w:rsidRDefault="005F6DD0" w:rsidP="005F6DD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5F6DD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t-BR"/>
                              </w:rPr>
                              <w:t>#page-</w:t>
                            </w:r>
                            <w:proofErr w:type="gramStart"/>
                            <w:r w:rsidRPr="005F6DD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t-BR"/>
                              </w:rPr>
                              <w:t>footer</w:t>
                            </w:r>
                            <w:r w:rsidRPr="005F6DD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5F6DD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t-BR"/>
                              </w:rPr>
                              <w:t>.copyright</w:t>
                            </w:r>
                            <w:proofErr w:type="gramEnd"/>
                            <w:r w:rsidRPr="005F6DD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{</w:t>
                            </w:r>
                          </w:p>
                          <w:p w14:paraId="73B08439" w14:textId="77777777" w:rsidR="005F6DD0" w:rsidRPr="005F6DD0" w:rsidRDefault="005F6DD0" w:rsidP="005F6DD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5F6DD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   </w:t>
                            </w:r>
                            <w:r w:rsidRPr="005F6D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t-BR"/>
                              </w:rPr>
                              <w:t>display</w:t>
                            </w:r>
                            <w:r w:rsidRPr="005F6DD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5F6D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none</w:t>
                            </w:r>
                            <w:proofErr w:type="spellEnd"/>
                            <w:r w:rsidRPr="005F6DD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5F6D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!</w:t>
                            </w:r>
                            <w:proofErr w:type="spellStart"/>
                            <w:r w:rsidRPr="005F6D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important</w:t>
                            </w:r>
                            <w:proofErr w:type="spellEnd"/>
                            <w:proofErr w:type="gramEnd"/>
                            <w:r w:rsidRPr="005F6DD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14:paraId="2EDCCBB0" w14:textId="1FC4AD47" w:rsidR="005F6DD0" w:rsidRPr="00F06390" w:rsidRDefault="005F6DD0" w:rsidP="005F6DD0">
                            <w:pPr>
                              <w:shd w:val="clear" w:color="auto" w:fill="1F1F1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2"/>
                                <w:lang w:eastAsia="pt-BR"/>
                              </w:rPr>
                            </w:pPr>
                            <w:r w:rsidRPr="005F6DD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D956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0.35pt;width:425.2pt;height:7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" filled="f" strokecolor="#00b050">
                <v:textbox style="mso-fit-shape-to-text:t">
                  <w:txbxContent>
                    <w:p w14:paraId="1252205E" w14:textId="77777777" w:rsidR="005F6DD0" w:rsidRPr="005F6DD0" w:rsidRDefault="005F6DD0" w:rsidP="005F6DD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5F6DD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t-BR"/>
                        </w:rPr>
                        <w:t>#page-</w:t>
                      </w:r>
                      <w:proofErr w:type="gramStart"/>
                      <w:r w:rsidRPr="005F6DD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t-BR"/>
                        </w:rPr>
                        <w:t>footer</w:t>
                      </w:r>
                      <w:r w:rsidRPr="005F6DD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5F6DD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t-BR"/>
                        </w:rPr>
                        <w:t>.copyright</w:t>
                      </w:r>
                      <w:proofErr w:type="gramEnd"/>
                      <w:r w:rsidRPr="005F6DD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{</w:t>
                      </w:r>
                    </w:p>
                    <w:p w14:paraId="73B08439" w14:textId="77777777" w:rsidR="005F6DD0" w:rsidRPr="005F6DD0" w:rsidRDefault="005F6DD0" w:rsidP="005F6DD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5F6DD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   </w:t>
                      </w:r>
                      <w:r w:rsidRPr="005F6D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t-BR"/>
                        </w:rPr>
                        <w:t>display</w:t>
                      </w:r>
                      <w:r w:rsidRPr="005F6DD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: </w:t>
                      </w:r>
                      <w:proofErr w:type="spellStart"/>
                      <w:proofErr w:type="gramStart"/>
                      <w:r w:rsidRPr="005F6D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none</w:t>
                      </w:r>
                      <w:proofErr w:type="spellEnd"/>
                      <w:r w:rsidRPr="005F6DD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5F6D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!</w:t>
                      </w:r>
                      <w:proofErr w:type="spellStart"/>
                      <w:r w:rsidRPr="005F6D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important</w:t>
                      </w:r>
                      <w:proofErr w:type="spellEnd"/>
                      <w:proofErr w:type="gramEnd"/>
                      <w:r w:rsidRPr="005F6DD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14:paraId="2EDCCBB0" w14:textId="1FC4AD47" w:rsidR="005F6DD0" w:rsidRPr="00F06390" w:rsidRDefault="005F6DD0" w:rsidP="005F6DD0">
                      <w:pPr>
                        <w:shd w:val="clear" w:color="auto" w:fill="1F1F1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CCCCCC"/>
                          <w:sz w:val="22"/>
                          <w:lang w:eastAsia="pt-BR"/>
                        </w:rPr>
                      </w:pPr>
                      <w:r w:rsidRPr="005F6DD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3844E3E" w14:textId="77777777" w:rsidR="00490492" w:rsidRDefault="00490492" w:rsidP="00490492"/>
    <w:p w14:paraId="77C2D96A" w14:textId="471A6343" w:rsidR="00121E08" w:rsidRDefault="00121E08" w:rsidP="00490492">
      <w:r>
        <w:t>Conforme a imagem abaixo:</w:t>
      </w:r>
    </w:p>
    <w:p w14:paraId="0ED31384" w14:textId="5B129860" w:rsidR="00121E08" w:rsidRDefault="00121E08" w:rsidP="00121E08">
      <w:pPr>
        <w:ind w:firstLine="0"/>
      </w:pPr>
      <w:r w:rsidRPr="00121E08">
        <w:drawing>
          <wp:inline distT="0" distB="0" distL="0" distR="0" wp14:anchorId="71A6BC1D" wp14:editId="240571E9">
            <wp:extent cx="5400040" cy="1971040"/>
            <wp:effectExtent l="0" t="0" r="0" b="0"/>
            <wp:docPr id="67021114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11144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E08" w:rsidSect="009E5C0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17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4D7F0" w14:textId="77777777" w:rsidR="0063328E" w:rsidRDefault="0063328E" w:rsidP="00F65AA2">
      <w:pPr>
        <w:spacing w:line="240" w:lineRule="auto"/>
      </w:pPr>
      <w:r>
        <w:separator/>
      </w:r>
    </w:p>
  </w:endnote>
  <w:endnote w:type="continuationSeparator" w:id="0">
    <w:p w14:paraId="119A7403" w14:textId="77777777" w:rsidR="0063328E" w:rsidRDefault="0063328E" w:rsidP="00F65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512D1" w14:textId="77777777" w:rsidR="009E5C0D" w:rsidRPr="009E5C0D" w:rsidRDefault="009E5C0D" w:rsidP="009E5C0D">
    <w:pPr>
      <w:pStyle w:val="Rodap"/>
      <w:ind w:firstLine="0"/>
      <w:jc w:val="center"/>
      <w:rPr>
        <w:color w:val="595959" w:themeColor="text1" w:themeTint="A6"/>
        <w:sz w:val="22"/>
      </w:rPr>
    </w:pPr>
    <w:proofErr w:type="spellStart"/>
    <w:r w:rsidRPr="009E5C0D">
      <w:rPr>
        <w:color w:val="595959" w:themeColor="text1" w:themeTint="A6"/>
        <w:sz w:val="22"/>
      </w:rPr>
      <w:t>ONIlearning</w:t>
    </w:r>
    <w:proofErr w:type="spellEnd"/>
  </w:p>
  <w:p w14:paraId="420FC8F2" w14:textId="77777777" w:rsidR="009E5C0D" w:rsidRPr="009E5C0D" w:rsidRDefault="009E5C0D" w:rsidP="009E5C0D">
    <w:pPr>
      <w:pStyle w:val="Rodap"/>
      <w:ind w:firstLine="0"/>
      <w:jc w:val="center"/>
      <w:rPr>
        <w:color w:val="595959" w:themeColor="text1" w:themeTint="A6"/>
        <w:sz w:val="18"/>
        <w:szCs w:val="18"/>
      </w:rPr>
    </w:pPr>
    <w:r w:rsidRPr="009E5C0D">
      <w:rPr>
        <w:color w:val="595959" w:themeColor="text1" w:themeTint="A6"/>
        <w:sz w:val="18"/>
        <w:szCs w:val="18"/>
      </w:rPr>
      <w:t>O maior e mais inteligente ecossistema educacional.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FE1E" w14:textId="77777777" w:rsidR="00490492" w:rsidRPr="00490492" w:rsidRDefault="00490492" w:rsidP="00490492">
    <w:pPr>
      <w:pStyle w:val="Rodap"/>
      <w:ind w:firstLine="0"/>
      <w:jc w:val="center"/>
      <w:rPr>
        <w:color w:val="595959" w:themeColor="text1" w:themeTint="A6"/>
      </w:rPr>
    </w:pPr>
    <w:proofErr w:type="spellStart"/>
    <w:r w:rsidRPr="00490492">
      <w:rPr>
        <w:color w:val="595959" w:themeColor="text1" w:themeTint="A6"/>
      </w:rPr>
      <w:t>ONIlearning</w:t>
    </w:r>
    <w:proofErr w:type="spellEnd"/>
  </w:p>
  <w:p w14:paraId="280BBEA9" w14:textId="77777777" w:rsidR="00F65AA2" w:rsidRPr="00490492" w:rsidRDefault="00490492" w:rsidP="00490492">
    <w:pPr>
      <w:pStyle w:val="Rodap"/>
      <w:ind w:firstLine="0"/>
      <w:jc w:val="center"/>
      <w:rPr>
        <w:color w:val="595959" w:themeColor="text1" w:themeTint="A6"/>
        <w:sz w:val="16"/>
        <w:szCs w:val="16"/>
      </w:rPr>
    </w:pPr>
    <w:r w:rsidRPr="00490492">
      <w:rPr>
        <w:color w:val="595959" w:themeColor="text1" w:themeTint="A6"/>
        <w:sz w:val="16"/>
        <w:szCs w:val="16"/>
      </w:rPr>
      <w:t>O maior e mais inteligente ecossistema educacional.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02C22" w14:textId="77777777" w:rsidR="0063328E" w:rsidRDefault="0063328E" w:rsidP="00F65AA2">
      <w:pPr>
        <w:spacing w:line="240" w:lineRule="auto"/>
      </w:pPr>
      <w:r>
        <w:separator/>
      </w:r>
    </w:p>
  </w:footnote>
  <w:footnote w:type="continuationSeparator" w:id="0">
    <w:p w14:paraId="4D3156F0" w14:textId="77777777" w:rsidR="0063328E" w:rsidRDefault="0063328E" w:rsidP="00F65A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797BC" w14:textId="77777777" w:rsidR="009E5C0D" w:rsidRDefault="009E5C0D">
    <w:pPr>
      <w:pStyle w:val="Cabealho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F75DD8F" wp14:editId="77C1A577">
              <wp:simplePos x="0" y="0"/>
              <wp:positionH relativeFrom="column">
                <wp:posOffset>-1125855</wp:posOffset>
              </wp:positionH>
              <wp:positionV relativeFrom="paragraph">
                <wp:posOffset>-836295</wp:posOffset>
              </wp:positionV>
              <wp:extent cx="7628255" cy="720000"/>
              <wp:effectExtent l="0" t="0" r="0" b="4445"/>
              <wp:wrapNone/>
              <wp:docPr id="1057317261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255" cy="720000"/>
                      </a:xfrm>
                      <a:prstGeom prst="rect">
                        <a:avLst/>
                      </a:prstGeom>
                      <a:solidFill>
                        <a:srgbClr val="F2F3F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FFB6C" id="Retângulo 2" o:spid="_x0000_s1026" style="position:absolute;margin-left:-88.65pt;margin-top:-65.85pt;width:600.65pt;height:56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" fillcolor="#f2f3f6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F5C35C" wp14:editId="21548773">
          <wp:simplePos x="0" y="0"/>
          <wp:positionH relativeFrom="column">
            <wp:posOffset>4293235</wp:posOffset>
          </wp:positionH>
          <wp:positionV relativeFrom="paragraph">
            <wp:posOffset>-739140</wp:posOffset>
          </wp:positionV>
          <wp:extent cx="1062990" cy="539750"/>
          <wp:effectExtent l="0" t="0" r="3810" b="0"/>
          <wp:wrapNone/>
          <wp:docPr id="190748184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748184" name="Imagem 1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99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4BBA6" w14:textId="77777777" w:rsidR="00F65AA2" w:rsidRDefault="00F65AA2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888F0C1" wp14:editId="68890BD4">
          <wp:simplePos x="0" y="0"/>
          <wp:positionH relativeFrom="column">
            <wp:posOffset>4307205</wp:posOffset>
          </wp:positionH>
          <wp:positionV relativeFrom="paragraph">
            <wp:posOffset>-440055</wp:posOffset>
          </wp:positionV>
          <wp:extent cx="1062990" cy="539750"/>
          <wp:effectExtent l="0" t="0" r="3810" b="0"/>
          <wp:wrapNone/>
          <wp:docPr id="95121854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99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97BD8C" wp14:editId="144F9587">
              <wp:simplePos x="0" y="0"/>
              <wp:positionH relativeFrom="column">
                <wp:posOffset>-1087755</wp:posOffset>
              </wp:positionH>
              <wp:positionV relativeFrom="paragraph">
                <wp:posOffset>-539115</wp:posOffset>
              </wp:positionV>
              <wp:extent cx="7560000" cy="720000"/>
              <wp:effectExtent l="0" t="0" r="3175" b="4445"/>
              <wp:wrapNone/>
              <wp:docPr id="1726802966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20000"/>
                      </a:xfrm>
                      <a:prstGeom prst="rect">
                        <a:avLst/>
                      </a:prstGeom>
                      <a:solidFill>
                        <a:srgbClr val="F2F3F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AA89B6" id="Retângulo 2" o:spid="_x0000_s1026" style="position:absolute;margin-left:-85.65pt;margin-top:-42.45pt;width:595.3pt;height:56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" fillcolor="#f2f3f6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FDF"/>
    <w:multiLevelType w:val="hybridMultilevel"/>
    <w:tmpl w:val="E80A58C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B5B0876"/>
    <w:multiLevelType w:val="multilevel"/>
    <w:tmpl w:val="7844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B5DF4"/>
    <w:multiLevelType w:val="hybridMultilevel"/>
    <w:tmpl w:val="B6321FFC"/>
    <w:lvl w:ilvl="0" w:tplc="94F8915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9F5518B"/>
    <w:multiLevelType w:val="hybridMultilevel"/>
    <w:tmpl w:val="5C3A79FA"/>
    <w:lvl w:ilvl="0" w:tplc="94F8915A">
      <w:start w:val="1"/>
      <w:numFmt w:val="decimal"/>
      <w:lvlText w:val="%1."/>
      <w:lvlJc w:val="left"/>
      <w:pPr>
        <w:ind w:left="242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51" w:hanging="360"/>
      </w:pPr>
    </w:lvl>
    <w:lvl w:ilvl="2" w:tplc="0416001B" w:tentative="1">
      <w:start w:val="1"/>
      <w:numFmt w:val="lowerRoman"/>
      <w:lvlText w:val="%3."/>
      <w:lvlJc w:val="right"/>
      <w:pPr>
        <w:ind w:left="3371" w:hanging="180"/>
      </w:pPr>
    </w:lvl>
    <w:lvl w:ilvl="3" w:tplc="0416000F" w:tentative="1">
      <w:start w:val="1"/>
      <w:numFmt w:val="decimal"/>
      <w:lvlText w:val="%4."/>
      <w:lvlJc w:val="left"/>
      <w:pPr>
        <w:ind w:left="4091" w:hanging="360"/>
      </w:pPr>
    </w:lvl>
    <w:lvl w:ilvl="4" w:tplc="04160019" w:tentative="1">
      <w:start w:val="1"/>
      <w:numFmt w:val="lowerLetter"/>
      <w:lvlText w:val="%5."/>
      <w:lvlJc w:val="left"/>
      <w:pPr>
        <w:ind w:left="4811" w:hanging="360"/>
      </w:pPr>
    </w:lvl>
    <w:lvl w:ilvl="5" w:tplc="0416001B" w:tentative="1">
      <w:start w:val="1"/>
      <w:numFmt w:val="lowerRoman"/>
      <w:lvlText w:val="%6."/>
      <w:lvlJc w:val="right"/>
      <w:pPr>
        <w:ind w:left="5531" w:hanging="180"/>
      </w:pPr>
    </w:lvl>
    <w:lvl w:ilvl="6" w:tplc="0416000F" w:tentative="1">
      <w:start w:val="1"/>
      <w:numFmt w:val="decimal"/>
      <w:lvlText w:val="%7."/>
      <w:lvlJc w:val="left"/>
      <w:pPr>
        <w:ind w:left="6251" w:hanging="360"/>
      </w:pPr>
    </w:lvl>
    <w:lvl w:ilvl="7" w:tplc="04160019" w:tentative="1">
      <w:start w:val="1"/>
      <w:numFmt w:val="lowerLetter"/>
      <w:lvlText w:val="%8."/>
      <w:lvlJc w:val="left"/>
      <w:pPr>
        <w:ind w:left="6971" w:hanging="360"/>
      </w:pPr>
    </w:lvl>
    <w:lvl w:ilvl="8" w:tplc="0416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" w15:restartNumberingAfterBreak="0">
    <w:nsid w:val="5C237BB4"/>
    <w:multiLevelType w:val="hybridMultilevel"/>
    <w:tmpl w:val="891EA42E"/>
    <w:lvl w:ilvl="0" w:tplc="94F8915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21A3DC5"/>
    <w:multiLevelType w:val="hybridMultilevel"/>
    <w:tmpl w:val="D0B0926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70B29AE"/>
    <w:multiLevelType w:val="hybridMultilevel"/>
    <w:tmpl w:val="B330A87C"/>
    <w:lvl w:ilvl="0" w:tplc="94F8915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9390841">
    <w:abstractNumId w:val="6"/>
  </w:num>
  <w:num w:numId="2" w16cid:durableId="1838761747">
    <w:abstractNumId w:val="3"/>
  </w:num>
  <w:num w:numId="3" w16cid:durableId="1522938113">
    <w:abstractNumId w:val="2"/>
  </w:num>
  <w:num w:numId="4" w16cid:durableId="1136023360">
    <w:abstractNumId w:val="0"/>
  </w:num>
  <w:num w:numId="5" w16cid:durableId="1799958202">
    <w:abstractNumId w:val="4"/>
  </w:num>
  <w:num w:numId="6" w16cid:durableId="1158500059">
    <w:abstractNumId w:val="5"/>
  </w:num>
  <w:num w:numId="7" w16cid:durableId="1658461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A2"/>
    <w:rsid w:val="00090CF8"/>
    <w:rsid w:val="00121E08"/>
    <w:rsid w:val="001902F2"/>
    <w:rsid w:val="004738CE"/>
    <w:rsid w:val="00490492"/>
    <w:rsid w:val="00594D53"/>
    <w:rsid w:val="005F6DD0"/>
    <w:rsid w:val="00601969"/>
    <w:rsid w:val="0063328E"/>
    <w:rsid w:val="00655A73"/>
    <w:rsid w:val="00745E8C"/>
    <w:rsid w:val="00750DF9"/>
    <w:rsid w:val="007F1361"/>
    <w:rsid w:val="0093746D"/>
    <w:rsid w:val="009A56E2"/>
    <w:rsid w:val="009E4B55"/>
    <w:rsid w:val="009E5C0D"/>
    <w:rsid w:val="009F3452"/>
    <w:rsid w:val="00A33368"/>
    <w:rsid w:val="00AC4903"/>
    <w:rsid w:val="00AE07C4"/>
    <w:rsid w:val="00AF7416"/>
    <w:rsid w:val="00DB0125"/>
    <w:rsid w:val="00DC65E5"/>
    <w:rsid w:val="00E2494C"/>
    <w:rsid w:val="00E779A0"/>
    <w:rsid w:val="00E81A6A"/>
    <w:rsid w:val="00E96298"/>
    <w:rsid w:val="00F06390"/>
    <w:rsid w:val="00F6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4CA61"/>
  <w15:chartTrackingRefBased/>
  <w15:docId w15:val="{7D967C83-8785-4E45-9BA7-048987C1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9A0"/>
    <w:pPr>
      <w:spacing w:after="0" w:line="360" w:lineRule="auto"/>
      <w:ind w:firstLine="851"/>
      <w:jc w:val="both"/>
    </w:pPr>
    <w:rPr>
      <w:rFonts w:ascii="Arial" w:hAnsi="Arial"/>
      <w:kern w:val="0"/>
      <w:sz w:val="24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Kroton">
    <w:name w:val="Kroton"/>
    <w:basedOn w:val="Normal"/>
    <w:link w:val="KrotonChar"/>
    <w:qFormat/>
    <w:rsid w:val="007F1361"/>
    <w:pPr>
      <w:spacing w:after="160"/>
      <w:ind w:firstLine="0"/>
    </w:pPr>
    <w:rPr>
      <w:rFonts w:eastAsia="Calibri" w:cs="Calibri"/>
      <w:sz w:val="22"/>
    </w:rPr>
  </w:style>
  <w:style w:type="character" w:customStyle="1" w:styleId="KrotonChar">
    <w:name w:val="Kroton Char"/>
    <w:basedOn w:val="Fontepargpadro"/>
    <w:link w:val="Kroton"/>
    <w:rsid w:val="007F1361"/>
    <w:rPr>
      <w:rFonts w:ascii="Arial" w:eastAsia="Calibri" w:hAnsi="Arial" w:cs="Calibri"/>
    </w:rPr>
  </w:style>
  <w:style w:type="paragraph" w:styleId="Cabealho">
    <w:name w:val="header"/>
    <w:basedOn w:val="Normal"/>
    <w:link w:val="CabealhoChar"/>
    <w:uiPriority w:val="99"/>
    <w:unhideWhenUsed/>
    <w:rsid w:val="00F65AA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5AA2"/>
    <w:rPr>
      <w:rFonts w:ascii="Arial" w:hAnsi="Arial"/>
      <w:kern w:val="0"/>
      <w:sz w:val="24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F65AA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5AA2"/>
    <w:rPr>
      <w:rFonts w:ascii="Arial" w:hAnsi="Arial"/>
      <w:kern w:val="0"/>
      <w:sz w:val="24"/>
      <w14:ligatures w14:val="none"/>
    </w:rPr>
  </w:style>
  <w:style w:type="table" w:styleId="Tabelacomgrade">
    <w:name w:val="Table Grid"/>
    <w:basedOn w:val="Tabelanormal"/>
    <w:uiPriority w:val="39"/>
    <w:rsid w:val="00F65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904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738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38C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738CE"/>
    <w:rPr>
      <w:color w:val="954F72" w:themeColor="followedHyperlink"/>
      <w:u w:val="single"/>
    </w:rPr>
  </w:style>
  <w:style w:type="character" w:customStyle="1" w:styleId="simple-selector">
    <w:name w:val="simple-selector"/>
    <w:basedOn w:val="Fontepargpadro"/>
    <w:rsid w:val="005F6DD0"/>
  </w:style>
  <w:style w:type="character" w:customStyle="1" w:styleId="sidebar-pane-open-brace">
    <w:name w:val="sidebar-pane-open-brace"/>
    <w:basedOn w:val="Fontepargpadro"/>
    <w:rsid w:val="005F6DD0"/>
  </w:style>
  <w:style w:type="character" w:customStyle="1" w:styleId="styles-clipboard-only">
    <w:name w:val="styles-clipboard-only"/>
    <w:basedOn w:val="Fontepargpadro"/>
    <w:rsid w:val="005F6DD0"/>
  </w:style>
  <w:style w:type="character" w:customStyle="1" w:styleId="webkit-css-property">
    <w:name w:val="webkit-css-property"/>
    <w:basedOn w:val="Fontepargpadro"/>
    <w:rsid w:val="005F6DD0"/>
  </w:style>
  <w:style w:type="character" w:customStyle="1" w:styleId="styles-name-value-separator">
    <w:name w:val="styles-name-value-separator"/>
    <w:basedOn w:val="Fontepargpadro"/>
    <w:rsid w:val="005F6DD0"/>
  </w:style>
  <w:style w:type="character" w:customStyle="1" w:styleId="value">
    <w:name w:val="value"/>
    <w:basedOn w:val="Fontepargpadro"/>
    <w:rsid w:val="005F6DD0"/>
  </w:style>
  <w:style w:type="character" w:customStyle="1" w:styleId="styles-semicolon">
    <w:name w:val="styles-semicolon"/>
    <w:basedOn w:val="Fontepargpadro"/>
    <w:rsid w:val="005F6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BC429-8378-45FF-B81A-20BC1C82F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Krissie  Sodré</dc:creator>
  <cp:keywords>ONIlearning</cp:keywords>
  <dc:description/>
  <cp:lastModifiedBy>Krissie  Sodré</cp:lastModifiedBy>
  <cp:revision>2</cp:revision>
  <cp:lastPrinted>2024-12-10T15:12:00Z</cp:lastPrinted>
  <dcterms:created xsi:type="dcterms:W3CDTF">2025-01-06T18:01:00Z</dcterms:created>
  <dcterms:modified xsi:type="dcterms:W3CDTF">2025-01-06T18:01:00Z</dcterms:modified>
</cp:coreProperties>
</file>