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rPr/>
      </w:pPr>
      <w:r>
        <w:rPr>
          <w:rFonts w:ascii="LatoWeb;Helvetica Neue;Helvetica;Arial;sans-serif" w:hAnsi="LatoWeb;Helvetica Neue;Helvetica;Arial;sans-serif"/>
          <w:b w:val="false"/>
          <w:i w:val="false"/>
          <w:caps w:val="false"/>
          <w:smallCaps w:val="false"/>
          <w:color w:val="2D3B45"/>
          <w:spacing w:val="0"/>
          <w:sz w:val="24"/>
        </w:rPr>
        <w:t>(1) viruses that have the ability to gain access to kernel privileges and perform operations at the root administrator level and (2) how the buffer overflow attack exploits the process stack. Additional requirements follow.</w:t>
      </w:r>
      <w:r>
        <w:rPr/>
        <w:br/>
      </w:r>
      <w:r>
        <w:rPr>
          <w:rStyle w:val="StrongEmphasis"/>
          <w:rFonts w:ascii="LatoWeb;Helvetica Neue;Helvetica;Arial;sans-serif" w:hAnsi="LatoWeb;Helvetica Neue;Helvetica;Arial;sans-serif"/>
          <w:b/>
          <w:i w:val="false"/>
          <w:caps w:val="false"/>
          <w:smallCaps w:val="false"/>
          <w:color w:val="2D3B45"/>
          <w:spacing w:val="0"/>
          <w:sz w:val="24"/>
          <w:u w:val="single"/>
        </w:rPr>
        <w:t>Topic 1:</w:t>
      </w:r>
      <w:r>
        <w:rPr>
          <w:caps w:val="false"/>
          <w:smallCaps w:val="false"/>
          <w:color w:val="2D3B45"/>
          <w:spacing w:val="0"/>
        </w:rPr>
        <w:t> </w:t>
      </w:r>
      <w:r>
        <w:rPr>
          <w:rFonts w:ascii="LatoWeb;Helvetica Neue;Helvetica;Arial;sans-serif" w:hAnsi="LatoWeb;Helvetica Neue;Helvetica;Arial;sans-serif"/>
          <w:b w:val="false"/>
          <w:i w:val="false"/>
          <w:caps w:val="false"/>
          <w:smallCaps w:val="false"/>
          <w:color w:val="2D3B45"/>
          <w:spacing w:val="0"/>
          <w:sz w:val="24"/>
        </w:rPr>
        <w:t>introduce the topic and describe methods for gaining the kernel / root access. What are some approaches to defeat such attacks? List some well known viruses of this type. </w:t>
      </w:r>
      <w:r>
        <w:rPr/>
        <w:br/>
      </w:r>
      <w:r>
        <w:rPr>
          <w:rStyle w:val="StrongEmphasis"/>
          <w:rFonts w:ascii="LatoWeb;Helvetica Neue;Helvetica;Arial;sans-serif" w:hAnsi="LatoWeb;Helvetica Neue;Helvetica;Arial;sans-serif"/>
          <w:b/>
          <w:i w:val="false"/>
          <w:caps w:val="false"/>
          <w:smallCaps w:val="false"/>
          <w:color w:val="2D3B45"/>
          <w:spacing w:val="0"/>
          <w:sz w:val="24"/>
          <w:u w:val="single"/>
        </w:rPr>
        <w:t>Topic 2:</w:t>
      </w:r>
      <w:r>
        <w:rPr>
          <w:caps w:val="false"/>
          <w:smallCaps w:val="false"/>
          <w:color w:val="2D3B45"/>
          <w:spacing w:val="0"/>
        </w:rPr>
        <w:t> </w:t>
      </w:r>
      <w:r>
        <w:rPr>
          <w:rFonts w:ascii="LatoWeb;Helvetica Neue;Helvetica;Arial;sans-serif" w:hAnsi="LatoWeb;Helvetica Neue;Helvetica;Arial;sans-serif"/>
          <w:b w:val="false"/>
          <w:i w:val="false"/>
          <w:caps w:val="false"/>
          <w:smallCaps w:val="false"/>
          <w:color w:val="2D3B45"/>
          <w:spacing w:val="0"/>
          <w:sz w:val="24"/>
        </w:rPr>
        <w:t>explain why a process needs to maintain a stack and how the buffer overflow attacks work to subvert the was the stack is used by the process. What are some approaches to defeat such attacks? List some well known viruses of this type. </w:t>
      </w:r>
    </w:p>
    <w:p>
      <w:pPr>
        <w:pStyle w:val="Normal"/>
        <w:widowControl/>
        <w:ind w:left="0" w:right="0" w:hanging="0"/>
        <w:rPr>
          <w:b w:val="false"/>
          <w:b w:val="false"/>
          <w:i w:val="false"/>
          <w:i w:val="false"/>
          <w:caps w:val="false"/>
          <w:smallCaps w:val="false"/>
          <w:color w:val="2D3B45"/>
          <w:spacing w:val="0"/>
          <w:sz w:val="24"/>
        </w:rPr>
      </w:pPr>
      <w:r>
        <w:rPr>
          <w:b w:val="false"/>
          <w:i w:val="false"/>
          <w:caps w:val="false"/>
          <w:smallCaps w:val="false"/>
          <w:color w:val="2D3B45"/>
          <w:spacing w:val="0"/>
          <w:sz w:val="24"/>
        </w:rPr>
      </w:r>
    </w:p>
    <w:p>
      <w:pPr>
        <w:pStyle w:val="Normal"/>
        <w:widowControl/>
        <w:ind w:left="0" w:right="0" w:hanging="0"/>
        <w:rPr/>
      </w:pPr>
      <w:r>
        <w:rPr>
          <w:rFonts w:ascii="Times New Roman" w:hAnsi="Times New Roman"/>
          <w:b w:val="false"/>
          <w:i w:val="false"/>
          <w:caps w:val="false"/>
          <w:smallCaps w:val="false"/>
          <w:color w:val="2D3B45"/>
          <w:spacing w:val="0"/>
          <w:sz w:val="24"/>
        </w:rPr>
        <w:t xml:space="preserve">  </w:t>
      </w:r>
      <w:r>
        <w:rPr>
          <w:rFonts w:ascii="Times New Roman" w:hAnsi="Times New Roman"/>
          <w:b w:val="false"/>
          <w:i w:val="false"/>
          <w:caps w:val="false"/>
          <w:smallCaps w:val="false"/>
          <w:color w:val="2D3B45"/>
          <w:spacing w:val="0"/>
          <w:sz w:val="24"/>
        </w:rPr>
        <w:t xml:space="preserve">Operating systems for mobile devices, desktop computers, and servers are all designed with the notion of multiple privilege levels for processes. A basic user account is given less access and rights to system files and programs. An administrator account is used for this higher level of access. Bugs in software can render a computer system vulnerable to being compromised, but </w:t>
      </w:r>
      <w:r>
        <w:rPr>
          <w:rFonts w:ascii="Times New Roman" w:hAnsi="Times New Roman"/>
          <w:b w:val="false"/>
          <w:i w:val="false"/>
          <w:caps w:val="false"/>
          <w:smallCaps w:val="false"/>
          <w:color w:val="2D3B45"/>
          <w:spacing w:val="0"/>
          <w:sz w:val="24"/>
        </w:rPr>
        <w:t xml:space="preserve">also </w:t>
      </w:r>
      <w:r>
        <w:rPr>
          <w:rFonts w:ascii="Times New Roman" w:hAnsi="Times New Roman"/>
          <w:b w:val="false"/>
          <w:i w:val="false"/>
          <w:caps w:val="false"/>
          <w:smallCaps w:val="false"/>
          <w:color w:val="2D3B45"/>
          <w:spacing w:val="0"/>
          <w:sz w:val="24"/>
        </w:rPr>
        <w:t xml:space="preserve">often exploited </w:t>
      </w:r>
      <w:r>
        <w:rPr>
          <w:rFonts w:ascii="Times New Roman" w:hAnsi="Times New Roman"/>
          <w:b w:val="false"/>
          <w:i w:val="false"/>
          <w:caps w:val="false"/>
          <w:smallCaps w:val="false"/>
          <w:color w:val="2D3B45"/>
          <w:spacing w:val="0"/>
          <w:sz w:val="24"/>
        </w:rPr>
        <w:t>are</w:t>
      </w:r>
      <w:r>
        <w:rPr>
          <w:rFonts w:ascii="Times New Roman" w:hAnsi="Times New Roman"/>
          <w:b w:val="false"/>
          <w:i w:val="false"/>
          <w:caps w:val="false"/>
          <w:smallCaps w:val="false"/>
          <w:color w:val="2D3B45"/>
          <w:spacing w:val="0"/>
          <w:sz w:val="24"/>
        </w:rPr>
        <w:t xml:space="preserve"> </w:t>
      </w:r>
      <w:r>
        <w:rPr>
          <w:rFonts w:ascii="Times New Roman" w:hAnsi="Times New Roman"/>
          <w:b w:val="false"/>
          <w:i w:val="false"/>
          <w:caps w:val="false"/>
          <w:smallCaps w:val="false"/>
          <w:color w:val="2D3B45"/>
          <w:spacing w:val="0"/>
          <w:sz w:val="24"/>
        </w:rPr>
        <w:t>conditions arising from</w:t>
      </w:r>
      <w:r>
        <w:rPr>
          <w:rFonts w:ascii="Times New Roman" w:hAnsi="Times New Roman"/>
          <w:b w:val="false"/>
          <w:i w:val="false"/>
          <w:caps w:val="false"/>
          <w:smallCaps w:val="false"/>
          <w:color w:val="2D3B45"/>
          <w:spacing w:val="0"/>
          <w:sz w:val="24"/>
        </w:rPr>
        <w:t xml:space="preserve"> mis-configured software and incorrect system settings. </w:t>
      </w:r>
      <w:r>
        <w:rPr>
          <w:rFonts w:ascii="Times New Roman" w:hAnsi="Times New Roman"/>
          <w:b w:val="false"/>
          <w:i w:val="false"/>
          <w:caps w:val="false"/>
          <w:smallCaps w:val="false"/>
          <w:color w:val="2D3B45"/>
          <w:spacing w:val="0"/>
          <w:sz w:val="24"/>
        </w:rPr>
        <w:t xml:space="preserve">These vulnerabilities are what computer viruses can exploit after arriving on your system, </w:t>
      </w:r>
      <w:r>
        <w:rPr>
          <w:rFonts w:ascii="Times New Roman" w:hAnsi="Times New Roman"/>
          <w:b w:val="false"/>
          <w:i w:val="false"/>
          <w:caps w:val="false"/>
          <w:smallCaps w:val="false"/>
          <w:color w:val="2D3B45"/>
          <w:spacing w:val="0"/>
          <w:sz w:val="24"/>
        </w:rPr>
        <w:t xml:space="preserve">commonly </w:t>
      </w:r>
      <w:r>
        <w:rPr>
          <w:rFonts w:ascii="Times New Roman" w:hAnsi="Times New Roman"/>
          <w:b w:val="false"/>
          <w:i w:val="false"/>
          <w:caps w:val="false"/>
          <w:smallCaps w:val="false"/>
          <w:color w:val="2D3B45"/>
          <w:spacing w:val="0"/>
          <w:sz w:val="24"/>
        </w:rPr>
        <w:t xml:space="preserve">in the form of a </w:t>
      </w:r>
      <w:r>
        <w:rPr>
          <w:rFonts w:ascii="Times New Roman" w:hAnsi="Times New Roman"/>
          <w:b w:val="false"/>
          <w:i w:val="false"/>
          <w:caps w:val="false"/>
          <w:smallCaps w:val="false"/>
          <w:color w:val="2D3B45"/>
          <w:spacing w:val="0"/>
          <w:sz w:val="24"/>
        </w:rPr>
        <w:t xml:space="preserve">malicious </w:t>
      </w:r>
      <w:r>
        <w:rPr>
          <w:rFonts w:ascii="Times New Roman" w:hAnsi="Times New Roman"/>
          <w:b w:val="false"/>
          <w:i w:val="false"/>
          <w:caps w:val="false"/>
          <w:smallCaps w:val="false"/>
          <w:color w:val="2D3B45"/>
          <w:spacing w:val="0"/>
          <w:sz w:val="24"/>
        </w:rPr>
        <w:t xml:space="preserve">email attachment, </w:t>
      </w:r>
      <w:r>
        <w:rPr>
          <w:rFonts w:ascii="Times New Roman" w:hAnsi="Times New Roman"/>
          <w:b w:val="false"/>
          <w:i w:val="false"/>
          <w:caps w:val="false"/>
          <w:smallCaps w:val="false"/>
          <w:color w:val="2D3B45"/>
          <w:spacing w:val="0"/>
          <w:sz w:val="24"/>
        </w:rPr>
        <w:t>an unvetted software download or infected physical media introduced to the system.</w:t>
      </w:r>
    </w:p>
    <w:p>
      <w:pPr>
        <w:pStyle w:val="Normal"/>
        <w:widowControl/>
        <w:ind w:left="0" w:right="0" w:hanging="0"/>
        <w:rPr>
          <w:rFonts w:ascii="Times New Roman" w:hAnsi="Times New Roman"/>
          <w:b w:val="false"/>
          <w:b w:val="false"/>
          <w:i w:val="false"/>
          <w:i w:val="false"/>
          <w:caps w:val="false"/>
          <w:smallCaps w:val="false"/>
          <w:color w:val="2D3B45"/>
          <w:spacing w:val="0"/>
          <w:sz w:val="24"/>
        </w:rPr>
      </w:pPr>
      <w:r>
        <w:rPr/>
      </w:r>
    </w:p>
    <w:p>
      <w:pPr>
        <w:pStyle w:val="Normal"/>
        <w:widowControl/>
        <w:ind w:left="0" w:right="0" w:hanging="0"/>
        <w:rPr/>
      </w:pPr>
      <w:r>
        <w:rPr>
          <w:rFonts w:ascii="Times New Roman" w:hAnsi="Times New Roman"/>
          <w:b w:val="false"/>
          <w:i w:val="false"/>
          <w:caps w:val="false"/>
          <w:smallCaps w:val="false"/>
          <w:color w:val="2D3B45"/>
          <w:spacing w:val="0"/>
          <w:sz w:val="24"/>
        </w:rPr>
        <w:t xml:space="preserve">  </w:t>
      </w:r>
      <w:r>
        <w:rPr>
          <w:rFonts w:ascii="Times New Roman" w:hAnsi="Times New Roman"/>
          <w:b w:val="false"/>
          <w:i w:val="false"/>
          <w:caps w:val="false"/>
          <w:smallCaps w:val="false"/>
          <w:color w:val="2D3B45"/>
          <w:spacing w:val="0"/>
          <w:sz w:val="24"/>
        </w:rPr>
        <w:t xml:space="preserve">A worm is a virus that propagates on its own over the network. In 2001 </w:t>
      </w:r>
    </w:p>
    <w:p>
      <w:pPr>
        <w:pStyle w:val="Normal"/>
        <w:widowControl/>
        <w:ind w:left="0" w:right="0" w:hanging="0"/>
        <w:rPr>
          <w:rFonts w:ascii="Times New Roman" w:hAnsi="Times New Roman"/>
          <w:b w:val="false"/>
          <w:b w:val="false"/>
          <w:i w:val="false"/>
          <w:i w:val="false"/>
          <w:caps w:val="false"/>
          <w:smallCaps w:val="false"/>
          <w:color w:val="2D3B45"/>
          <w:spacing w:val="0"/>
          <w:sz w:val="24"/>
        </w:rPr>
      </w:pPr>
      <w:r>
        <w:rPr>
          <w:rFonts w:ascii="Times New Roman" w:hAnsi="Times New Roman"/>
          <w:b w:val="false"/>
          <w:i w:val="false"/>
          <w:caps w:val="false"/>
          <w:smallCaps w:val="false"/>
          <w:color w:val="2D3B45"/>
          <w:spacing w:val="0"/>
          <w:sz w:val="24"/>
        </w:rPr>
      </w:r>
    </w:p>
    <w:p>
      <w:pPr>
        <w:pStyle w:val="Normal"/>
        <w:widowControl/>
        <w:ind w:left="0" w:right="0" w:hanging="0"/>
        <w:rPr/>
      </w:pPr>
      <w:r>
        <w:rPr>
          <w:rFonts w:ascii="Times New Roman" w:hAnsi="Times New Roman"/>
          <w:b w:val="false"/>
          <w:i w:val="false"/>
          <w:caps w:val="false"/>
          <w:smallCaps w:val="false"/>
          <w:color w:val="2D3B45"/>
          <w:spacing w:val="0"/>
          <w:sz w:val="24"/>
        </w:rPr>
        <w:t xml:space="preserve">  </w:t>
      </w:r>
      <w:r>
        <w:rPr>
          <w:rFonts w:ascii="Times New Roman" w:hAnsi="Times New Roman"/>
          <w:b w:val="false"/>
          <w:i w:val="false"/>
          <w:caps w:val="false"/>
          <w:smallCaps w:val="false"/>
          <w:color w:val="2D3B45"/>
          <w:spacing w:val="0"/>
          <w:sz w:val="24"/>
        </w:rPr>
        <w:t>On UNIX systems, ‘SUID (Set User ID) files execute with the privileges of the file owner, rather than the user, and a writable SUID file would essentially allow the user to execute any commands the owner of the file could execute simply by modifying the file.’ (Teodorczyk)</w:t>
      </w:r>
    </w:p>
    <w:p>
      <w:pPr>
        <w:pStyle w:val="Normal"/>
        <w:widowControl/>
        <w:ind w:left="0" w:right="0" w:hanging="0"/>
        <w:rPr>
          <w:rFonts w:ascii="Times New Roman" w:hAnsi="Times New Roman"/>
          <w:b w:val="false"/>
          <w:b w:val="false"/>
          <w:i w:val="false"/>
          <w:i w:val="false"/>
          <w:caps w:val="false"/>
          <w:smallCaps w:val="false"/>
          <w:color w:val="2D3B45"/>
          <w:spacing w:val="0"/>
          <w:sz w:val="24"/>
        </w:rPr>
      </w:pPr>
      <w:r>
        <w:rPr>
          <w:rFonts w:ascii="Times New Roman" w:hAnsi="Times New Roman"/>
          <w:b w:val="false"/>
          <w:i w:val="false"/>
          <w:caps w:val="false"/>
          <w:smallCaps w:val="false"/>
          <w:color w:val="2D3B45"/>
          <w:spacing w:val="0"/>
          <w:sz w:val="24"/>
        </w:rPr>
      </w:r>
    </w:p>
    <w:p>
      <w:pPr>
        <w:pStyle w:val="Normal"/>
        <w:widowControl/>
        <w:ind w:left="0" w:right="0" w:hanging="0"/>
        <w:rPr/>
      </w:pPr>
      <w:r>
        <w:rPr>
          <w:rFonts w:ascii="Times New Roman" w:hAnsi="Times New Roman"/>
          <w:b w:val="false"/>
          <w:i w:val="false"/>
          <w:caps w:val="false"/>
          <w:smallCaps w:val="false"/>
          <w:color w:val="2D3B45"/>
          <w:spacing w:val="0"/>
          <w:sz w:val="24"/>
        </w:rPr>
        <w:t xml:space="preserve">  </w:t>
      </w:r>
      <w:r>
        <w:rPr>
          <w:rFonts w:ascii="Times New Roman" w:hAnsi="Times New Roman"/>
          <w:b w:val="false"/>
          <w:i w:val="false"/>
          <w:caps w:val="false"/>
          <w:smallCaps w:val="false"/>
          <w:color w:val="2D3B45"/>
          <w:spacing w:val="0"/>
          <w:sz w:val="24"/>
        </w:rPr>
        <w:t xml:space="preserve">In 2016 a Linux vulnerability called ‘Dirty Cow’ was discovered, named such due to its exploiting a race condition in the ‘copy on write’ kernel functionality. </w:t>
      </w:r>
      <w:r>
        <w:rPr>
          <w:rFonts w:ascii="Times New Roman" w:hAnsi="Times New Roman"/>
          <w:b w:val="false"/>
          <w:i w:val="false"/>
          <w:caps w:val="false"/>
          <w:smallCaps w:val="false"/>
          <w:color w:val="2D3B45"/>
          <w:spacing w:val="0"/>
          <w:sz w:val="24"/>
        </w:rPr>
        <w:t>This exploit affected Android mobile devices as well.</w:t>
      </w:r>
      <w:r>
        <w:rPr>
          <w:rFonts w:ascii="Times New Roman" w:hAnsi="Times New Roman"/>
          <w:b w:val="false"/>
          <w:i w:val="false"/>
          <w:caps w:val="false"/>
          <w:smallCaps w:val="false"/>
          <w:color w:val="2D3B45"/>
          <w:spacing w:val="0"/>
          <w:sz w:val="24"/>
        </w:rPr>
        <w:t xml:space="preserve"> The result of this programming oversight </w:t>
      </w:r>
      <w:r>
        <w:rPr>
          <w:rFonts w:ascii="Times New Roman" w:hAnsi="Times New Roman"/>
          <w:b w:val="false"/>
          <w:i w:val="false"/>
          <w:caps w:val="false"/>
          <w:smallCaps w:val="false"/>
          <w:color w:val="2D3B45"/>
          <w:spacing w:val="0"/>
          <w:sz w:val="24"/>
        </w:rPr>
        <w:t>was</w:t>
      </w:r>
      <w:r>
        <w:rPr>
          <w:rFonts w:ascii="Times New Roman" w:hAnsi="Times New Roman"/>
          <w:b w:val="false"/>
          <w:i w:val="false"/>
          <w:caps w:val="false"/>
          <w:smallCaps w:val="false"/>
          <w:color w:val="2D3B45"/>
          <w:spacing w:val="0"/>
          <w:sz w:val="24"/>
        </w:rPr>
        <w:t xml:space="preserve"> that an unprivileged user could gain write access to read-only memory </w:t>
      </w:r>
      <w:r>
        <w:rPr>
          <w:rFonts w:ascii="Times New Roman" w:hAnsi="Times New Roman"/>
          <w:b w:val="false"/>
          <w:i w:val="false"/>
          <w:caps w:val="false"/>
          <w:smallCaps w:val="false"/>
          <w:color w:val="2D3B45"/>
          <w:spacing w:val="0"/>
          <w:sz w:val="24"/>
        </w:rPr>
        <w:t>mappings</w:t>
      </w:r>
      <w:r>
        <w:rPr>
          <w:rFonts w:ascii="Times New Roman" w:hAnsi="Times New Roman"/>
          <w:b w:val="false"/>
          <w:i w:val="false"/>
          <w:caps w:val="false"/>
          <w:smallCaps w:val="false"/>
          <w:color w:val="2D3B45"/>
          <w:spacing w:val="0"/>
          <w:sz w:val="24"/>
        </w:rPr>
        <w:t xml:space="preserve"> and </w:t>
      </w:r>
      <w:r>
        <w:rPr>
          <w:rFonts w:ascii="Times New Roman" w:hAnsi="Times New Roman"/>
          <w:b w:val="false"/>
          <w:i w:val="false"/>
          <w:caps w:val="false"/>
          <w:smallCaps w:val="false"/>
          <w:color w:val="2D3B45"/>
          <w:spacing w:val="0"/>
          <w:sz w:val="24"/>
        </w:rPr>
        <w:t xml:space="preserve">thus </w:t>
      </w:r>
      <w:r>
        <w:rPr>
          <w:rFonts w:ascii="Times New Roman" w:hAnsi="Times New Roman"/>
          <w:b w:val="false"/>
          <w:i w:val="false"/>
          <w:caps w:val="false"/>
          <w:smallCaps w:val="false"/>
          <w:color w:val="2D3B45"/>
          <w:spacing w:val="0"/>
          <w:sz w:val="24"/>
        </w:rPr>
        <w:t xml:space="preserve">leverage </w:t>
      </w:r>
      <w:r>
        <w:rPr>
          <w:rFonts w:ascii="Times New Roman" w:hAnsi="Times New Roman"/>
          <w:b w:val="false"/>
          <w:i w:val="false"/>
          <w:caps w:val="false"/>
          <w:smallCaps w:val="false"/>
          <w:color w:val="2D3B45"/>
          <w:spacing w:val="0"/>
          <w:sz w:val="24"/>
        </w:rPr>
        <w:t xml:space="preserve">access to protected system actions. </w:t>
      </w:r>
      <w:r>
        <w:rPr>
          <w:rFonts w:ascii="Times New Roman" w:hAnsi="Times New Roman"/>
          <w:b w:val="false"/>
          <w:i w:val="false"/>
          <w:caps w:val="false"/>
          <w:smallCaps w:val="false"/>
          <w:color w:val="2D3B45"/>
          <w:spacing w:val="0"/>
          <w:sz w:val="24"/>
        </w:rPr>
        <w:t xml:space="preserve">The term ‘dirty bit’ refers to a bit that indicates if a particular block of memory has been modified. The fix in this case was to properly check the ‘dirty bit’ and introduce a new flag to mark the copy on write as complete. </w:t>
      </w:r>
    </w:p>
    <w:p>
      <w:pPr>
        <w:pStyle w:val="Normal"/>
        <w:widowControl/>
        <w:ind w:left="0" w:right="0" w:hanging="0"/>
        <w:rPr/>
      </w:pPr>
      <w:r>
        <w:rPr>
          <w:rFonts w:ascii="Times New Roman" w:hAnsi="Times New Roman"/>
          <w:b w:val="false"/>
          <w:i w:val="false"/>
          <w:caps w:val="false"/>
          <w:smallCaps w:val="false"/>
          <w:color w:val="2D3B45"/>
          <w:spacing w:val="0"/>
          <w:sz w:val="24"/>
        </w:rPr>
        <w:t xml:space="preserve">  </w:t>
      </w:r>
    </w:p>
    <w:p>
      <w:pPr>
        <w:pStyle w:val="Normal"/>
        <w:widowControl/>
        <w:ind w:left="0" w:right="0" w:hanging="0"/>
        <w:rPr/>
      </w:pPr>
      <w:r>
        <w:rPr>
          <w:rFonts w:ascii="Times New Roman" w:hAnsi="Times New Roman"/>
          <w:b w:val="false"/>
          <w:i w:val="false"/>
          <w:caps w:val="false"/>
          <w:smallCaps w:val="false"/>
          <w:color w:val="2D3B45"/>
          <w:spacing w:val="0"/>
          <w:sz w:val="24"/>
        </w:rPr>
        <w:t xml:space="preserve">  </w:t>
      </w:r>
      <w:r>
        <w:rPr>
          <w:rFonts w:ascii="Times New Roman" w:hAnsi="Times New Roman"/>
          <w:b w:val="false"/>
          <w:i w:val="false"/>
          <w:caps w:val="false"/>
          <w:smallCaps w:val="false"/>
          <w:color w:val="2D3B45"/>
          <w:spacing w:val="0"/>
          <w:sz w:val="24"/>
        </w:rPr>
        <w:t xml:space="preserve">In 2011 an exploit affecting Windows NT </w:t>
      </w:r>
      <w:r>
        <w:rPr>
          <w:rFonts w:ascii="Times New Roman" w:hAnsi="Times New Roman"/>
          <w:b w:val="false"/>
          <w:i w:val="false"/>
          <w:caps w:val="false"/>
          <w:smallCaps w:val="false"/>
          <w:color w:val="2D3B45"/>
          <w:spacing w:val="0"/>
          <w:sz w:val="24"/>
        </w:rPr>
        <w:t xml:space="preserve">and </w:t>
      </w:r>
      <w:r>
        <w:rPr>
          <w:rFonts w:ascii="Times New Roman" w:hAnsi="Times New Roman"/>
          <w:b w:val="false"/>
          <w:i w:val="false"/>
          <w:caps w:val="false"/>
          <w:smallCaps w:val="false"/>
          <w:color w:val="2D3B45"/>
          <w:spacing w:val="0"/>
          <w:sz w:val="24"/>
        </w:rPr>
        <w:t xml:space="preserve">derivatives was discovered, </w:t>
      </w:r>
      <w:r>
        <w:rPr>
          <w:rFonts w:ascii="Times New Roman" w:hAnsi="Times New Roman"/>
          <w:b w:val="false"/>
          <w:i w:val="false"/>
          <w:caps w:val="false"/>
          <w:smallCaps w:val="false"/>
          <w:color w:val="2D3B45"/>
          <w:spacing w:val="0"/>
          <w:sz w:val="24"/>
        </w:rPr>
        <w:t xml:space="preserve">dubbed Dugu 2.0, </w:t>
      </w:r>
      <w:r>
        <w:rPr>
          <w:rFonts w:ascii="Times New Roman" w:hAnsi="Times New Roman"/>
          <w:b w:val="false"/>
          <w:i w:val="false"/>
          <w:caps w:val="false"/>
          <w:smallCaps w:val="false"/>
          <w:color w:val="2D3B45"/>
          <w:spacing w:val="0"/>
          <w:sz w:val="24"/>
        </w:rPr>
        <w:t xml:space="preserve">the exploit employed a specially crafted TrueType font. Because ‘Windows executes TrueType font programs for rendering bitmaps in Ring 0’ </w:t>
      </w:r>
      <w:r>
        <w:rPr>
          <w:rFonts w:ascii="Times New Roman" w:hAnsi="Times New Roman"/>
          <w:b w:val="false"/>
          <w:i w:val="false"/>
          <w:caps w:val="false"/>
          <w:smallCaps w:val="false"/>
          <w:color w:val="2D3B45"/>
          <w:spacing w:val="0"/>
          <w:sz w:val="24"/>
        </w:rPr>
        <w:t>(Wolf)</w:t>
      </w:r>
      <w:r>
        <w:rPr>
          <w:rFonts w:ascii="Times New Roman" w:hAnsi="Times New Roman"/>
          <w:b w:val="false"/>
          <w:i w:val="false"/>
          <w:caps w:val="false"/>
          <w:smallCaps w:val="false"/>
          <w:color w:val="2D3B45"/>
          <w:spacing w:val="0"/>
          <w:sz w:val="24"/>
        </w:rPr>
        <w:t xml:space="preserve">, the exploit allowed for full system access. </w:t>
      </w:r>
      <w:r>
        <w:rPr>
          <w:rFonts w:ascii="Times New Roman" w:hAnsi="Times New Roman"/>
          <w:b w:val="false"/>
          <w:i w:val="false"/>
          <w:caps w:val="false"/>
          <w:smallCaps w:val="false"/>
          <w:color w:val="2D3B45"/>
          <w:spacing w:val="0"/>
          <w:sz w:val="24"/>
        </w:rPr>
        <w:t xml:space="preserve">Specifically, a bug in WIN32K.SYS results in not checking bounds when merging two bitmap font glyphs together. This allowed for hijacking an X86 OR </w:t>
      </w:r>
      <w:r>
        <w:rPr>
          <w:rFonts w:ascii="Times New Roman" w:hAnsi="Times New Roman"/>
          <w:b w:val="false"/>
          <w:i w:val="false"/>
          <w:caps w:val="false"/>
          <w:smallCaps w:val="false"/>
          <w:color w:val="2D3B45"/>
          <w:spacing w:val="0"/>
          <w:sz w:val="24"/>
        </w:rPr>
        <w:t>instruction</w:t>
      </w:r>
      <w:r>
        <w:rPr>
          <w:rFonts w:ascii="Times New Roman" w:hAnsi="Times New Roman"/>
          <w:b w:val="false"/>
          <w:i w:val="false"/>
          <w:caps w:val="false"/>
          <w:smallCaps w:val="false"/>
          <w:color w:val="2D3B45"/>
          <w:spacing w:val="0"/>
          <w:sz w:val="24"/>
        </w:rPr>
        <w:t xml:space="preserve"> resulting in setting one-bits to arbitrary values.</w:t>
      </w:r>
      <w:r>
        <w:br w:type="page"/>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t>Schauer, Renee C. “</w:t>
      </w:r>
      <w:r>
        <w:rPr/>
        <w:t xml:space="preserve">The Mechanisms and Effects of the Code Red Worm” SANS Institute InfoSec Reading Room, </w:t>
      </w:r>
      <w:r>
        <w:rPr/>
        <w:t>https://www.sans.org/reading-room/whitepapers/dlp/mechanisms-effects-code-red-worm-87</w:t>
      </w:r>
    </w:p>
    <w:p>
      <w:pPr>
        <w:pStyle w:val="Normal"/>
        <w:widowControl/>
        <w:ind w:left="0" w:right="0" w:hanging="0"/>
        <w:rPr/>
      </w:pPr>
      <w:r>
        <w:rPr/>
      </w:r>
    </w:p>
    <w:p>
      <w:pPr>
        <w:pStyle w:val="Normal"/>
        <w:widowControl/>
        <w:ind w:left="0" w:right="0" w:hanging="0"/>
        <w:rPr/>
      </w:pPr>
      <w:r>
        <w:rPr/>
        <w:t xml:space="preserve">Teodorczyk, Marcin. “Understanding Privilege Escalation.” ADMIN Magazine, </w:t>
      </w:r>
      <w:hyperlink r:id="rId2">
        <w:r>
          <w:rPr>
            <w:rStyle w:val="InternetLink"/>
          </w:rPr>
          <w:t>www.admin-magazine.com/Articles/Understanding-Privilege-Escalation</w:t>
        </w:r>
      </w:hyperlink>
      <w:r>
        <w:rPr/>
        <w:t>.</w:t>
      </w:r>
    </w:p>
    <w:p>
      <w:pPr>
        <w:pStyle w:val="Normal"/>
        <w:widowControl/>
        <w:ind w:left="0" w:right="0" w:hanging="0"/>
        <w:rPr/>
      </w:pPr>
      <w:r>
        <w:rPr/>
      </w:r>
    </w:p>
    <w:p>
      <w:pPr>
        <w:pStyle w:val="Normal"/>
        <w:widowControl/>
        <w:ind w:left="0" w:right="0" w:hanging="0"/>
        <w:rPr/>
      </w:pPr>
      <w:r>
        <w:rPr/>
        <w:t xml:space="preserve">Rodrigo Freire &amp; David Sirrine. </w:t>
      </w:r>
      <w:r>
        <w:rPr/>
        <w:t>“</w:t>
      </w:r>
      <w:r>
        <w:rPr/>
        <w:t>Understanding and mitigating the Dirty Cow Vulnerability” access.redhat.com/blogs/766093/posts/2757141</w:t>
      </w:r>
    </w:p>
    <w:p>
      <w:pPr>
        <w:pStyle w:val="Normal"/>
        <w:widowControl/>
        <w:ind w:left="0" w:right="0" w:hanging="0"/>
        <w:rPr/>
      </w:pPr>
      <w:r>
        <w:rPr/>
      </w:r>
    </w:p>
    <w:p>
      <w:pPr>
        <w:pStyle w:val="Normal"/>
        <w:widowControl/>
        <w:ind w:left="0" w:right="0" w:hanging="0"/>
        <w:rPr/>
      </w:pPr>
      <w:r>
        <w:rPr/>
        <w:t>Wolf, Julia. “Windows Kernel TrueType Font Engine Vulnerability” https://cansecwest.com/slides/2013/Analysis%20of%20a%20Windows%20Kernel%20Vuln.pdf</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atoWeb">
    <w:altName w:val="Helvetica Neue"/>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ejaVu Sans" w:cs="DejaVu Sans"/>
      <w:color w:val="00000A"/>
      <w:sz w:val="24"/>
      <w:szCs w:val="24"/>
      <w:lang w:val="en-US" w:eastAsia="zh-CN" w:bidi="hi-IN"/>
    </w:rPr>
  </w:style>
  <w:style w:type="character" w:styleId="StrongEmphasis">
    <w:name w:val="Strong Emphasis"/>
    <w:qFormat/>
    <w:rPr>
      <w:b/>
      <w:bCs/>
    </w:rPr>
  </w:style>
  <w:style w:type="character" w:styleId="FootnoteCharacters">
    <w:name w:val="Footnote Characters"/>
    <w:qFormat/>
    <w:rPr/>
  </w:style>
  <w:style w:type="character" w:styleId="FootnoteAnchor">
    <w:name w:val="Footnote Anchor"/>
    <w:rPr>
      <w:vertAlign w:val="superscript"/>
    </w:rPr>
  </w:style>
  <w:style w:type="character" w:styleId="InternetLink">
    <w:name w:val="Internet 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note">
    <w:name w:val="Foot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dmin-magazine.com/Articles/Understanding-Privilege-Escalation"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192</TotalTime>
  <Application>LibreOffice/5.2.7.2$Linux_X86_64 LibreOffice_project/20m0$Build-2</Application>
  <Pages>2</Pages>
  <Words>506</Words>
  <Characters>2921</Characters>
  <CharactersWithSpaces>3433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2018-11-30T12:17:33Z</dcterms:created>
  <dc:creator/>
  <dc:description/>
  <dc:language>en-US</dc:language>
  <cp:lastModifiedBy/>
  <dcterms:modified xsi:type="dcterms:W3CDTF">2018-12-01T12:59:38Z</dcterms:modified>
  <cp:revision>13</cp:revision>
  <dc:subject/>
  <dc:title/>
</cp:coreProperties>
</file>