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18FD" w:rsidRPr="00567605" w:rsidRDefault="008518FD" w:rsidP="008518FD">
      <w:pPr>
        <w:pStyle w:val="Overskrift1"/>
        <w:rPr>
          <w:b/>
          <w:bCs/>
        </w:rPr>
      </w:pPr>
      <w:proofErr w:type="spellStart"/>
      <w:r w:rsidRPr="00567605">
        <w:rPr>
          <w:b/>
          <w:bCs/>
        </w:rPr>
        <w:t>Forældreklanens</w:t>
      </w:r>
      <w:proofErr w:type="spellEnd"/>
      <w:r w:rsidRPr="00567605">
        <w:rPr>
          <w:b/>
          <w:bCs/>
        </w:rPr>
        <w:t xml:space="preserve"> </w:t>
      </w:r>
      <w:proofErr w:type="spellStart"/>
      <w:r w:rsidRPr="00567605">
        <w:rPr>
          <w:b/>
          <w:bCs/>
        </w:rPr>
        <w:t>møder</w:t>
      </w:r>
      <w:proofErr w:type="spellEnd"/>
      <w:r w:rsidR="00567605" w:rsidRPr="00567605">
        <w:rPr>
          <w:b/>
          <w:bCs/>
        </w:rPr>
        <w:t>,</w:t>
      </w:r>
      <w:r w:rsidRPr="00567605">
        <w:rPr>
          <w:b/>
          <w:bCs/>
        </w:rPr>
        <w:t xml:space="preserve"> </w:t>
      </w:r>
      <w:proofErr w:type="spellStart"/>
      <w:r w:rsidRPr="00567605">
        <w:rPr>
          <w:b/>
          <w:bCs/>
        </w:rPr>
        <w:t>første</w:t>
      </w:r>
      <w:proofErr w:type="spellEnd"/>
      <w:r w:rsidRPr="00567605">
        <w:rPr>
          <w:b/>
          <w:bCs/>
        </w:rPr>
        <w:t xml:space="preserve"> </w:t>
      </w:r>
      <w:proofErr w:type="spellStart"/>
      <w:r w:rsidRPr="00567605">
        <w:rPr>
          <w:b/>
          <w:bCs/>
        </w:rPr>
        <w:t>halvår</w:t>
      </w:r>
      <w:proofErr w:type="spellEnd"/>
      <w:r w:rsidRPr="00567605">
        <w:rPr>
          <w:b/>
          <w:bCs/>
        </w:rPr>
        <w:t xml:space="preserve"> 2020</w:t>
      </w:r>
      <w:r w:rsidR="0095362B">
        <w:rPr>
          <w:b/>
          <w:bCs/>
        </w:rPr>
        <w:t xml:space="preserve">           </w:t>
      </w:r>
      <w:r w:rsidR="0095362B">
        <w:rPr>
          <w:noProof/>
        </w:rPr>
        <w:drawing>
          <wp:inline distT="0" distB="0" distL="0" distR="0">
            <wp:extent cx="1695450" cy="1695450"/>
            <wp:effectExtent l="0" t="0" r="0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8FD" w:rsidRPr="008518FD" w:rsidRDefault="008518FD" w:rsidP="008518FD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4155"/>
        <w:gridCol w:w="2791"/>
      </w:tblGrid>
      <w:tr w:rsidR="008518FD" w:rsidTr="00567605">
        <w:tc>
          <w:tcPr>
            <w:tcW w:w="2263" w:type="dxa"/>
          </w:tcPr>
          <w:p w:rsidR="008518FD" w:rsidRPr="00567605" w:rsidRDefault="008518FD">
            <w:pPr>
              <w:rPr>
                <w:b/>
                <w:bCs/>
                <w:sz w:val="24"/>
                <w:szCs w:val="24"/>
                <w:lang w:val="da-DK"/>
              </w:rPr>
            </w:pPr>
            <w:r w:rsidRPr="00567605">
              <w:rPr>
                <w:b/>
                <w:bCs/>
                <w:sz w:val="24"/>
                <w:szCs w:val="24"/>
                <w:lang w:val="da-DK"/>
              </w:rPr>
              <w:t>DATO og tid</w:t>
            </w:r>
          </w:p>
        </w:tc>
        <w:tc>
          <w:tcPr>
            <w:tcW w:w="4155" w:type="dxa"/>
          </w:tcPr>
          <w:p w:rsidR="008518FD" w:rsidRPr="00567605" w:rsidRDefault="008518FD">
            <w:pPr>
              <w:rPr>
                <w:b/>
                <w:bCs/>
                <w:sz w:val="24"/>
                <w:szCs w:val="24"/>
                <w:lang w:val="da-DK"/>
              </w:rPr>
            </w:pPr>
            <w:r w:rsidRPr="00567605">
              <w:rPr>
                <w:b/>
                <w:bCs/>
                <w:sz w:val="24"/>
                <w:szCs w:val="24"/>
                <w:lang w:val="da-DK"/>
              </w:rPr>
              <w:t>AKTIVITET</w:t>
            </w:r>
          </w:p>
        </w:tc>
        <w:tc>
          <w:tcPr>
            <w:tcW w:w="2791" w:type="dxa"/>
          </w:tcPr>
          <w:p w:rsidR="008518FD" w:rsidRDefault="008518FD">
            <w:pPr>
              <w:rPr>
                <w:b/>
                <w:bCs/>
                <w:sz w:val="24"/>
                <w:szCs w:val="24"/>
                <w:lang w:val="da-DK"/>
              </w:rPr>
            </w:pPr>
            <w:r w:rsidRPr="00567605">
              <w:rPr>
                <w:b/>
                <w:bCs/>
                <w:sz w:val="24"/>
                <w:szCs w:val="24"/>
                <w:lang w:val="da-DK"/>
              </w:rPr>
              <w:t>Hvem står for det</w:t>
            </w:r>
          </w:p>
          <w:p w:rsidR="00567605" w:rsidRPr="00567605" w:rsidRDefault="00567605">
            <w:pPr>
              <w:rPr>
                <w:b/>
                <w:bCs/>
                <w:sz w:val="24"/>
                <w:szCs w:val="24"/>
                <w:lang w:val="da-DK"/>
              </w:rPr>
            </w:pPr>
          </w:p>
        </w:tc>
      </w:tr>
      <w:tr w:rsidR="008518FD" w:rsidTr="00567605">
        <w:tc>
          <w:tcPr>
            <w:tcW w:w="2263" w:type="dxa"/>
          </w:tcPr>
          <w:p w:rsidR="008518FD" w:rsidRDefault="007B25BA">
            <w:pPr>
              <w:rPr>
                <w:lang w:val="da-DK"/>
              </w:rPr>
            </w:pPr>
            <w:r>
              <w:rPr>
                <w:lang w:val="da-DK"/>
              </w:rPr>
              <w:t>15. januar – 19.30</w:t>
            </w:r>
          </w:p>
        </w:tc>
        <w:tc>
          <w:tcPr>
            <w:tcW w:w="4155" w:type="dxa"/>
          </w:tcPr>
          <w:p w:rsidR="008518FD" w:rsidRDefault="007B25BA">
            <w:pPr>
              <w:rPr>
                <w:lang w:val="da-DK"/>
              </w:rPr>
            </w:pPr>
            <w:r>
              <w:rPr>
                <w:lang w:val="da-DK"/>
              </w:rPr>
              <w:t>Opstartsmøde – ideer og datoer</w:t>
            </w:r>
          </w:p>
        </w:tc>
        <w:tc>
          <w:tcPr>
            <w:tcW w:w="2791" w:type="dxa"/>
          </w:tcPr>
          <w:p w:rsidR="008518FD" w:rsidRDefault="007B25BA">
            <w:pPr>
              <w:rPr>
                <w:lang w:val="da-DK"/>
              </w:rPr>
            </w:pPr>
            <w:r>
              <w:rPr>
                <w:lang w:val="da-DK"/>
              </w:rPr>
              <w:t>Morten og Marie</w:t>
            </w:r>
          </w:p>
          <w:p w:rsidR="007B25BA" w:rsidRDefault="007B25BA">
            <w:pPr>
              <w:rPr>
                <w:lang w:val="da-DK"/>
              </w:rPr>
            </w:pPr>
          </w:p>
        </w:tc>
      </w:tr>
      <w:tr w:rsidR="008518FD" w:rsidTr="00567605">
        <w:tc>
          <w:tcPr>
            <w:tcW w:w="2263" w:type="dxa"/>
          </w:tcPr>
          <w:p w:rsidR="008518FD" w:rsidRDefault="008518FD">
            <w:pPr>
              <w:rPr>
                <w:lang w:val="da-DK"/>
              </w:rPr>
            </w:pPr>
            <w:r>
              <w:rPr>
                <w:lang w:val="da-DK"/>
              </w:rPr>
              <w:t>19. februar – 19.30</w:t>
            </w:r>
          </w:p>
        </w:tc>
        <w:tc>
          <w:tcPr>
            <w:tcW w:w="4155" w:type="dxa"/>
          </w:tcPr>
          <w:p w:rsidR="008518FD" w:rsidRDefault="008518FD">
            <w:pPr>
              <w:rPr>
                <w:lang w:val="da-DK"/>
              </w:rPr>
            </w:pPr>
            <w:r>
              <w:rPr>
                <w:lang w:val="da-DK"/>
              </w:rPr>
              <w:t>Teambuilding</w:t>
            </w:r>
          </w:p>
        </w:tc>
        <w:tc>
          <w:tcPr>
            <w:tcW w:w="2791" w:type="dxa"/>
          </w:tcPr>
          <w:p w:rsidR="008518FD" w:rsidRDefault="008518FD">
            <w:pPr>
              <w:rPr>
                <w:lang w:val="da-DK"/>
              </w:rPr>
            </w:pPr>
            <w:r>
              <w:rPr>
                <w:lang w:val="da-DK"/>
              </w:rPr>
              <w:t>Mette (og Marie)</w:t>
            </w:r>
          </w:p>
          <w:p w:rsidR="007B25BA" w:rsidRDefault="007B25BA">
            <w:pPr>
              <w:rPr>
                <w:lang w:val="da-DK"/>
              </w:rPr>
            </w:pPr>
          </w:p>
        </w:tc>
      </w:tr>
      <w:tr w:rsidR="008518FD" w:rsidTr="00567605">
        <w:tc>
          <w:tcPr>
            <w:tcW w:w="2263" w:type="dxa"/>
          </w:tcPr>
          <w:p w:rsidR="008518FD" w:rsidRDefault="008518FD">
            <w:pPr>
              <w:rPr>
                <w:lang w:val="da-DK"/>
              </w:rPr>
            </w:pPr>
            <w:r>
              <w:rPr>
                <w:lang w:val="da-DK"/>
              </w:rPr>
              <w:t>9. marts – 19.30</w:t>
            </w:r>
          </w:p>
        </w:tc>
        <w:tc>
          <w:tcPr>
            <w:tcW w:w="4155" w:type="dxa"/>
          </w:tcPr>
          <w:p w:rsidR="008518FD" w:rsidRDefault="008518FD">
            <w:pPr>
              <w:rPr>
                <w:lang w:val="da-DK"/>
              </w:rPr>
            </w:pPr>
            <w:r>
              <w:rPr>
                <w:lang w:val="da-DK"/>
              </w:rPr>
              <w:t xml:space="preserve">Knob, knuder og </w:t>
            </w:r>
            <w:proofErr w:type="spellStart"/>
            <w:r>
              <w:rPr>
                <w:lang w:val="da-DK"/>
              </w:rPr>
              <w:t>besnøringer</w:t>
            </w:r>
            <w:proofErr w:type="spellEnd"/>
          </w:p>
        </w:tc>
        <w:tc>
          <w:tcPr>
            <w:tcW w:w="2791" w:type="dxa"/>
          </w:tcPr>
          <w:p w:rsidR="008518FD" w:rsidRDefault="007B25BA">
            <w:pPr>
              <w:rPr>
                <w:lang w:val="da-DK"/>
              </w:rPr>
            </w:pPr>
            <w:r>
              <w:rPr>
                <w:lang w:val="da-DK"/>
              </w:rPr>
              <w:t>Sune og Fabian</w:t>
            </w:r>
          </w:p>
          <w:p w:rsidR="007B25BA" w:rsidRDefault="007B25BA">
            <w:pPr>
              <w:rPr>
                <w:lang w:val="da-DK"/>
              </w:rPr>
            </w:pPr>
          </w:p>
        </w:tc>
      </w:tr>
      <w:tr w:rsidR="008518FD" w:rsidTr="00567605">
        <w:tc>
          <w:tcPr>
            <w:tcW w:w="2263" w:type="dxa"/>
          </w:tcPr>
          <w:p w:rsidR="008518FD" w:rsidRDefault="008518FD">
            <w:pPr>
              <w:rPr>
                <w:lang w:val="da-DK"/>
              </w:rPr>
            </w:pPr>
            <w:r>
              <w:rPr>
                <w:lang w:val="da-DK"/>
              </w:rPr>
              <w:t>15. april – 19.30</w:t>
            </w:r>
          </w:p>
        </w:tc>
        <w:tc>
          <w:tcPr>
            <w:tcW w:w="4155" w:type="dxa"/>
          </w:tcPr>
          <w:p w:rsidR="008518FD" w:rsidRDefault="008518FD">
            <w:pPr>
              <w:rPr>
                <w:lang w:val="da-DK"/>
              </w:rPr>
            </w:pPr>
            <w:r>
              <w:rPr>
                <w:lang w:val="da-DK"/>
              </w:rPr>
              <w:t>Raftebygning</w:t>
            </w:r>
          </w:p>
        </w:tc>
        <w:tc>
          <w:tcPr>
            <w:tcW w:w="2791" w:type="dxa"/>
          </w:tcPr>
          <w:p w:rsidR="008518FD" w:rsidRDefault="007B25BA">
            <w:pPr>
              <w:rPr>
                <w:lang w:val="da-DK"/>
              </w:rPr>
            </w:pPr>
            <w:r>
              <w:rPr>
                <w:lang w:val="da-DK"/>
              </w:rPr>
              <w:t>Sune og Fabian</w:t>
            </w:r>
          </w:p>
          <w:p w:rsidR="007B25BA" w:rsidRDefault="007B25BA">
            <w:pPr>
              <w:rPr>
                <w:lang w:val="da-DK"/>
              </w:rPr>
            </w:pPr>
          </w:p>
        </w:tc>
      </w:tr>
      <w:tr w:rsidR="008518FD" w:rsidTr="00567605">
        <w:tc>
          <w:tcPr>
            <w:tcW w:w="2263" w:type="dxa"/>
          </w:tcPr>
          <w:p w:rsidR="008518FD" w:rsidRDefault="008518FD">
            <w:pPr>
              <w:rPr>
                <w:lang w:val="da-DK"/>
              </w:rPr>
            </w:pPr>
            <w:r>
              <w:rPr>
                <w:lang w:val="da-DK"/>
              </w:rPr>
              <w:t>18. maj – 18.00</w:t>
            </w:r>
          </w:p>
        </w:tc>
        <w:tc>
          <w:tcPr>
            <w:tcW w:w="4155" w:type="dxa"/>
          </w:tcPr>
          <w:p w:rsidR="008518FD" w:rsidRDefault="008518FD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Bålmad</w:t>
            </w:r>
            <w:proofErr w:type="spellEnd"/>
          </w:p>
        </w:tc>
        <w:tc>
          <w:tcPr>
            <w:tcW w:w="2791" w:type="dxa"/>
          </w:tcPr>
          <w:p w:rsidR="008518FD" w:rsidRDefault="007B25BA">
            <w:pPr>
              <w:rPr>
                <w:lang w:val="da-DK"/>
              </w:rPr>
            </w:pPr>
            <w:r>
              <w:rPr>
                <w:lang w:val="da-DK"/>
              </w:rPr>
              <w:t>Morten og Therese</w:t>
            </w:r>
          </w:p>
          <w:p w:rsidR="007B25BA" w:rsidRDefault="007B25BA">
            <w:pPr>
              <w:rPr>
                <w:lang w:val="da-DK"/>
              </w:rPr>
            </w:pPr>
          </w:p>
        </w:tc>
      </w:tr>
      <w:tr w:rsidR="008518FD" w:rsidTr="00567605">
        <w:tc>
          <w:tcPr>
            <w:tcW w:w="2263" w:type="dxa"/>
          </w:tcPr>
          <w:p w:rsidR="008518FD" w:rsidRDefault="008518FD">
            <w:pPr>
              <w:rPr>
                <w:lang w:val="da-DK"/>
              </w:rPr>
            </w:pPr>
            <w:r>
              <w:rPr>
                <w:lang w:val="da-DK"/>
              </w:rPr>
              <w:t>17. juni – 18.00</w:t>
            </w:r>
          </w:p>
        </w:tc>
        <w:tc>
          <w:tcPr>
            <w:tcW w:w="4155" w:type="dxa"/>
          </w:tcPr>
          <w:p w:rsidR="008518FD" w:rsidRDefault="008518FD">
            <w:pPr>
              <w:rPr>
                <w:lang w:val="da-DK"/>
              </w:rPr>
            </w:pPr>
            <w:r>
              <w:rPr>
                <w:lang w:val="da-DK"/>
              </w:rPr>
              <w:t>Besøg på ungdomsøen</w:t>
            </w:r>
          </w:p>
        </w:tc>
        <w:tc>
          <w:tcPr>
            <w:tcW w:w="2791" w:type="dxa"/>
          </w:tcPr>
          <w:p w:rsidR="008518FD" w:rsidRDefault="007B25BA">
            <w:pPr>
              <w:rPr>
                <w:lang w:val="da-DK"/>
              </w:rPr>
            </w:pPr>
            <w:r>
              <w:rPr>
                <w:lang w:val="da-DK"/>
              </w:rPr>
              <w:t>Anders</w:t>
            </w:r>
          </w:p>
          <w:p w:rsidR="007B25BA" w:rsidRDefault="007B25BA">
            <w:pPr>
              <w:rPr>
                <w:lang w:val="da-DK"/>
              </w:rPr>
            </w:pPr>
          </w:p>
        </w:tc>
      </w:tr>
      <w:tr w:rsidR="008518FD" w:rsidTr="00567605">
        <w:tc>
          <w:tcPr>
            <w:tcW w:w="2263" w:type="dxa"/>
          </w:tcPr>
          <w:p w:rsidR="008518FD" w:rsidRPr="008518FD" w:rsidRDefault="008518FD" w:rsidP="008518FD">
            <w:pPr>
              <w:rPr>
                <w:lang w:val="da-DK"/>
              </w:rPr>
            </w:pPr>
            <w:r w:rsidRPr="008518FD">
              <w:rPr>
                <w:lang w:val="da-DK"/>
              </w:rPr>
              <w:t>1.</w:t>
            </w:r>
            <w:r>
              <w:rPr>
                <w:lang w:val="da-DK"/>
              </w:rPr>
              <w:t xml:space="preserve"> </w:t>
            </w:r>
            <w:r w:rsidRPr="008518FD">
              <w:rPr>
                <w:lang w:val="da-DK"/>
              </w:rPr>
              <w:t>august</w:t>
            </w:r>
            <w:r>
              <w:rPr>
                <w:lang w:val="da-DK"/>
              </w:rPr>
              <w:t xml:space="preserve"> </w:t>
            </w:r>
            <w:r w:rsidR="007B25BA">
              <w:rPr>
                <w:lang w:val="da-DK"/>
              </w:rPr>
              <w:t>–</w:t>
            </w:r>
            <w:r>
              <w:rPr>
                <w:lang w:val="da-DK"/>
              </w:rPr>
              <w:t xml:space="preserve"> </w:t>
            </w:r>
            <w:proofErr w:type="gramStart"/>
            <w:r w:rsidR="007B25BA">
              <w:rPr>
                <w:lang w:val="da-DK"/>
              </w:rPr>
              <w:t xml:space="preserve">kl. </w:t>
            </w:r>
            <w:r>
              <w:rPr>
                <w:lang w:val="da-DK"/>
              </w:rPr>
              <w:t>?</w:t>
            </w:r>
            <w:proofErr w:type="gramEnd"/>
          </w:p>
        </w:tc>
        <w:tc>
          <w:tcPr>
            <w:tcW w:w="4155" w:type="dxa"/>
          </w:tcPr>
          <w:p w:rsidR="008518FD" w:rsidRDefault="008518FD">
            <w:pPr>
              <w:rPr>
                <w:lang w:val="da-DK"/>
              </w:rPr>
            </w:pPr>
            <w:r>
              <w:rPr>
                <w:lang w:val="da-DK"/>
              </w:rPr>
              <w:t>Hjælpe ledere med grej efter sommerlejren</w:t>
            </w:r>
          </w:p>
        </w:tc>
        <w:tc>
          <w:tcPr>
            <w:tcW w:w="2791" w:type="dxa"/>
          </w:tcPr>
          <w:p w:rsidR="007B25BA" w:rsidRDefault="008518FD">
            <w:pPr>
              <w:rPr>
                <w:lang w:val="da-DK"/>
              </w:rPr>
            </w:pPr>
            <w:r>
              <w:rPr>
                <w:lang w:val="da-DK"/>
              </w:rPr>
              <w:t xml:space="preserve">Dem der kan </w:t>
            </w:r>
          </w:p>
          <w:p w:rsidR="0095362B" w:rsidRDefault="0095362B">
            <w:pPr>
              <w:rPr>
                <w:lang w:val="da-DK"/>
              </w:rPr>
            </w:pPr>
          </w:p>
        </w:tc>
      </w:tr>
      <w:tr w:rsidR="008518FD" w:rsidTr="00567605">
        <w:tc>
          <w:tcPr>
            <w:tcW w:w="2263" w:type="dxa"/>
          </w:tcPr>
          <w:p w:rsidR="008518FD" w:rsidRPr="008518FD" w:rsidRDefault="008518FD" w:rsidP="008518FD">
            <w:pPr>
              <w:rPr>
                <w:lang w:val="da-DK"/>
              </w:rPr>
            </w:pPr>
            <w:r>
              <w:rPr>
                <w:lang w:val="da-DK"/>
              </w:rPr>
              <w:t>5. august – 18.00</w:t>
            </w:r>
          </w:p>
        </w:tc>
        <w:tc>
          <w:tcPr>
            <w:tcW w:w="4155" w:type="dxa"/>
          </w:tcPr>
          <w:p w:rsidR="008518FD" w:rsidRDefault="008518FD">
            <w:pPr>
              <w:rPr>
                <w:lang w:val="da-DK"/>
              </w:rPr>
            </w:pPr>
            <w:r>
              <w:rPr>
                <w:lang w:val="da-DK"/>
              </w:rPr>
              <w:t>Bål og planlægningsmøde</w:t>
            </w:r>
          </w:p>
        </w:tc>
        <w:tc>
          <w:tcPr>
            <w:tcW w:w="2791" w:type="dxa"/>
          </w:tcPr>
          <w:p w:rsidR="008518FD" w:rsidRDefault="008518FD">
            <w:pPr>
              <w:rPr>
                <w:lang w:val="da-DK"/>
              </w:rPr>
            </w:pPr>
            <w:r>
              <w:rPr>
                <w:lang w:val="da-DK"/>
              </w:rPr>
              <w:t>?</w:t>
            </w:r>
          </w:p>
          <w:p w:rsidR="00567605" w:rsidRDefault="00567605">
            <w:pPr>
              <w:rPr>
                <w:lang w:val="da-DK"/>
              </w:rPr>
            </w:pPr>
          </w:p>
        </w:tc>
      </w:tr>
    </w:tbl>
    <w:p w:rsidR="00CF7646" w:rsidRDefault="00CF7646">
      <w:pPr>
        <w:rPr>
          <w:lang w:val="da-DK"/>
        </w:rPr>
      </w:pPr>
    </w:p>
    <w:p w:rsidR="007B25BA" w:rsidRDefault="007B25BA">
      <w:pPr>
        <w:rPr>
          <w:lang w:val="da-DK"/>
        </w:rPr>
      </w:pPr>
      <w:r>
        <w:rPr>
          <w:lang w:val="da-DK"/>
        </w:rPr>
        <w:t xml:space="preserve">Vi mødes ved hytten medmindre andet aftales. 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4361"/>
        <w:gridCol w:w="3012"/>
      </w:tblGrid>
      <w:tr w:rsidR="0095362B" w:rsidTr="0095362B">
        <w:tc>
          <w:tcPr>
            <w:tcW w:w="3209" w:type="dxa"/>
          </w:tcPr>
          <w:p w:rsidR="0095362B" w:rsidRDefault="0095362B">
            <w:pPr>
              <w:rPr>
                <w:lang w:val="da-DK"/>
              </w:rPr>
            </w:pPr>
            <w:r w:rsidRPr="007B25BA">
              <w:rPr>
                <w:lang w:val="da-DK"/>
              </w:rPr>
              <w:drawing>
                <wp:anchor distT="0" distB="0" distL="114300" distR="114300" simplePos="0" relativeHeight="251660288" behindDoc="1" locked="0" layoutInCell="1" allowOverlap="1" wp14:anchorId="1AD39EB7" wp14:editId="437C9A6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174625</wp:posOffset>
                  </wp:positionV>
                  <wp:extent cx="1339850" cy="1400175"/>
                  <wp:effectExtent l="0" t="0" r="0" b="9525"/>
                  <wp:wrapTight wrapText="bothSides">
                    <wp:wrapPolygon edited="0">
                      <wp:start x="0" y="0"/>
                      <wp:lineTo x="0" y="21453"/>
                      <wp:lineTo x="21191" y="21453"/>
                      <wp:lineTo x="21191" y="0"/>
                      <wp:lineTo x="0" y="0"/>
                    </wp:wrapPolygon>
                  </wp:wrapTight>
                  <wp:docPr id="1" name="Bille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9850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209" w:type="dxa"/>
          </w:tcPr>
          <w:p w:rsidR="0095362B" w:rsidRDefault="0095362B">
            <w:pPr>
              <w:rPr>
                <w:lang w:val="da-DK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13B52D84" wp14:editId="289FCA5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174625</wp:posOffset>
                  </wp:positionV>
                  <wp:extent cx="2710815" cy="1419225"/>
                  <wp:effectExtent l="0" t="0" r="0" b="9525"/>
                  <wp:wrapTight wrapText="bothSides">
                    <wp:wrapPolygon edited="0">
                      <wp:start x="0" y="0"/>
                      <wp:lineTo x="0" y="21455"/>
                      <wp:lineTo x="21403" y="21455"/>
                      <wp:lineTo x="21403" y="0"/>
                      <wp:lineTo x="0" y="0"/>
                    </wp:wrapPolygon>
                  </wp:wrapTight>
                  <wp:docPr id="3" name="Billede 3" descr="Billedresultat for ungdomsø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illedresultat for ungdomsø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0815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210" w:type="dxa"/>
          </w:tcPr>
          <w:p w:rsidR="0095362B" w:rsidRDefault="0095362B">
            <w:pPr>
              <w:rPr>
                <w:lang w:val="da-DK"/>
              </w:rPr>
            </w:pPr>
            <w:r>
              <w:rPr>
                <w:noProof/>
              </w:rPr>
              <w:drawing>
                <wp:inline distT="0" distB="0" distL="0" distR="0" wp14:anchorId="534109FC" wp14:editId="0128EA68">
                  <wp:extent cx="1828800" cy="1058487"/>
                  <wp:effectExtent l="0" t="0" r="0" b="8890"/>
                  <wp:docPr id="4" name="Billede 4" descr="Billedresultat for friluftsliv tegn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Billedresultat for friluftsliv tegn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9123" cy="10760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25BA" w:rsidRPr="008518FD" w:rsidRDefault="007B25BA" w:rsidP="0095362B">
      <w:pPr>
        <w:rPr>
          <w:lang w:val="da-DK"/>
        </w:rPr>
      </w:pPr>
      <w:bookmarkStart w:id="0" w:name="_GoBack"/>
      <w:bookmarkEnd w:id="0"/>
    </w:p>
    <w:sectPr w:rsidR="007B25BA" w:rsidRPr="008518F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8355BD"/>
    <w:multiLevelType w:val="hybridMultilevel"/>
    <w:tmpl w:val="05E09AE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8FD"/>
    <w:rsid w:val="00567605"/>
    <w:rsid w:val="006137E4"/>
    <w:rsid w:val="007B25BA"/>
    <w:rsid w:val="008518FD"/>
    <w:rsid w:val="0095362B"/>
    <w:rsid w:val="00CF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39A7B"/>
  <w15:chartTrackingRefBased/>
  <w15:docId w15:val="{12E5CBFE-D8FB-4D5D-B7DC-C34F41C5C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8518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8518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1Tegn">
    <w:name w:val="Overskrift 1 Tegn"/>
    <w:basedOn w:val="Standardskrifttypeiafsnit"/>
    <w:link w:val="Overskrift1"/>
    <w:uiPriority w:val="9"/>
    <w:rsid w:val="008518F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paragraph" w:styleId="Listeafsnit">
    <w:name w:val="List Paragraph"/>
    <w:basedOn w:val="Normal"/>
    <w:uiPriority w:val="34"/>
    <w:qFormat/>
    <w:rsid w:val="00851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83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Rose</dc:creator>
  <cp:keywords/>
  <dc:description/>
  <cp:lastModifiedBy>Marie Rose</cp:lastModifiedBy>
  <cp:revision>1</cp:revision>
  <dcterms:created xsi:type="dcterms:W3CDTF">2020-01-23T18:56:00Z</dcterms:created>
  <dcterms:modified xsi:type="dcterms:W3CDTF">2020-01-23T19:51:00Z</dcterms:modified>
</cp:coreProperties>
</file>