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0" w:after="0" w:line="360" w:lineRule="auto"/>
        <w:jc w:val="center"/>
        <w:rPr>
          <w:rFonts w:ascii="Times New Roman" w:hAnsi="Times New Roman"/>
        </w:rPr>
      </w:pPr>
      <w:r>
        <w:rPr>
          <w:rFonts w:ascii="Times New Roman" w:hAnsi="Times New Roman"/>
          <w:b/>
          <w:bCs/>
          <w:sz w:val="24"/>
          <w:szCs w:val="24"/>
        </w:rPr>
        <w:t xml:space="preserve"> </w:t>
      </w:r>
      <w:r>
        <w:rPr>
          <w:rFonts w:ascii="Times New Roman" w:hAnsi="Times New Roman" w:cs="Times New Roman"/>
          <w:b/>
          <w:bCs/>
          <w:sz w:val="24"/>
          <w:szCs w:val="24"/>
        </w:rPr>
        <w:t>LEMBAR PEMERIKSAAN</w:t>
      </w:r>
    </w:p>
    <w:p>
      <w:pPr>
        <w:spacing w:before="0" w:after="0" w:line="360" w:lineRule="auto"/>
        <w:jc w:val="center"/>
        <w:rPr>
          <w:rFonts w:ascii="Times New Roman" w:hAnsi="Times New Roman"/>
          <w:b/>
          <w:bCs/>
        </w:rPr>
      </w:pPr>
    </w:p>
    <w:p>
      <w:pPr>
        <w:spacing w:before="0" w:after="0" w:line="360" w:lineRule="auto"/>
        <w:jc w:val="center"/>
        <w:rPr>
          <w:rFonts w:ascii="Times New Roman" w:hAnsi="Times New Roman"/>
          <w:b/>
          <w:bCs/>
        </w:rPr>
      </w:pPr>
    </w:p>
    <w:p>
      <w:pPr>
        <w:spacing w:before="0" w:after="0" w:line="360" w:lineRule="auto"/>
        <w:jc w:val="center"/>
        <w:rPr>
          <w:rFonts w:hint="default" w:ascii="Times New Roman" w:hAnsi="Times New Roman"/>
          <w:b/>
          <w:bCs/>
          <w:sz w:val="24"/>
          <w:szCs w:val="24"/>
        </w:rPr>
      </w:pPr>
      <w:r>
        <w:rPr>
          <w:rFonts w:hint="default" w:ascii="Times New Roman" w:hAnsi="Times New Roman"/>
          <w:b/>
          <w:bCs/>
          <w:sz w:val="24"/>
          <w:szCs w:val="24"/>
        </w:rPr>
        <w:t xml:space="preserve">DESAIN DAN IMPLEMENTASI </w:t>
      </w:r>
      <w:r>
        <w:rPr>
          <w:rFonts w:hint="default" w:ascii="Times New Roman" w:hAnsi="Times New Roman"/>
          <w:b/>
          <w:bCs/>
          <w:i/>
          <w:iCs/>
          <w:sz w:val="24"/>
          <w:szCs w:val="24"/>
        </w:rPr>
        <w:t>MOBILE PROXY</w:t>
      </w:r>
    </w:p>
    <w:p>
      <w:pPr>
        <w:spacing w:before="0" w:after="0" w:line="360" w:lineRule="auto"/>
        <w:jc w:val="center"/>
        <w:rPr>
          <w:rFonts w:hint="default" w:ascii="Times New Roman" w:hAnsi="Times New Roman"/>
          <w:b/>
          <w:bCs/>
          <w:sz w:val="24"/>
          <w:szCs w:val="24"/>
        </w:rPr>
      </w:pPr>
      <w:r>
        <w:rPr>
          <w:rFonts w:hint="default" w:ascii="Times New Roman" w:hAnsi="Times New Roman"/>
          <w:b/>
          <w:bCs/>
          <w:sz w:val="24"/>
          <w:szCs w:val="24"/>
        </w:rPr>
        <w:t>STUDI KASUS PENGUMPULAN DATA LAPANG</w:t>
      </w:r>
      <w:bookmarkStart w:id="0" w:name="_GoBack"/>
      <w:bookmarkEnd w:id="0"/>
      <w:r>
        <w:rPr>
          <w:rFonts w:hint="default" w:ascii="Times New Roman" w:hAnsi="Times New Roman"/>
          <w:b/>
          <w:bCs/>
          <w:sz w:val="24"/>
          <w:szCs w:val="24"/>
        </w:rPr>
        <w:t>AN</w:t>
      </w:r>
    </w:p>
    <w:p>
      <w:pPr>
        <w:spacing w:before="0" w:after="0" w:line="360" w:lineRule="auto"/>
        <w:jc w:val="center"/>
        <w:rPr>
          <w:rFonts w:ascii="Times New Roman" w:hAnsi="Times New Roman"/>
        </w:rPr>
      </w:pPr>
      <w:r>
        <w:rPr>
          <w:rFonts w:hint="default" w:ascii="Times New Roman" w:hAnsi="Times New Roman"/>
          <w:b/>
          <w:bCs/>
          <w:sz w:val="24"/>
          <w:szCs w:val="24"/>
        </w:rPr>
        <w:t xml:space="preserve">BERBASIS </w:t>
      </w:r>
      <w:r>
        <w:rPr>
          <w:rFonts w:hint="default" w:ascii="Times New Roman" w:hAnsi="Times New Roman"/>
          <w:b/>
          <w:bCs/>
          <w:i/>
          <w:iCs/>
          <w:sz w:val="24"/>
          <w:szCs w:val="24"/>
        </w:rPr>
        <w:t>MOBILE</w:t>
      </w: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rPr>
      </w:pPr>
      <w:r>
        <w:rPr>
          <w:rFonts w:ascii="Times New Roman" w:hAnsi="Times New Roman" w:cs="Times New Roman"/>
          <w:b/>
          <w:bCs/>
          <w:sz w:val="24"/>
          <w:szCs w:val="24"/>
        </w:rPr>
        <w:t>Oleh :</w:t>
      </w:r>
    </w:p>
    <w:p>
      <w:pPr>
        <w:spacing w:before="0" w:after="0" w:line="360" w:lineRule="auto"/>
        <w:jc w:val="center"/>
        <w:rPr>
          <w:rFonts w:ascii="Times New Roman" w:hAnsi="Times New Roman"/>
        </w:rPr>
      </w:pPr>
      <w:r>
        <w:rPr>
          <w:rFonts w:ascii="Times New Roman" w:hAnsi="Times New Roman" w:cs="Times New Roman"/>
          <w:b/>
          <w:bCs/>
          <w:sz w:val="24"/>
          <w:szCs w:val="24"/>
        </w:rPr>
        <w:t>ARIS PRAWISUDATAMA</w:t>
      </w:r>
    </w:p>
    <w:p>
      <w:pPr>
        <w:spacing w:before="0" w:after="0" w:line="360" w:lineRule="auto"/>
        <w:jc w:val="center"/>
        <w:rPr>
          <w:rFonts w:ascii="Times New Roman" w:hAnsi="Times New Roman"/>
        </w:rPr>
      </w:pPr>
      <w:r>
        <w:rPr>
          <w:rFonts w:ascii="Times New Roman" w:hAnsi="Times New Roman" w:cs="Times New Roman"/>
          <w:b/>
          <w:bCs/>
          <w:sz w:val="24"/>
          <w:szCs w:val="24"/>
        </w:rPr>
        <w:t>NIM : 23215131</w:t>
      </w:r>
    </w:p>
    <w:p>
      <w:pPr>
        <w:spacing w:before="0" w:after="0" w:line="360" w:lineRule="auto"/>
        <w:jc w:val="center"/>
        <w:rPr>
          <w:rFonts w:ascii="Times New Roman" w:hAnsi="Times New Roman" w:cs="Times New Roman"/>
          <w:b/>
          <w:bCs/>
        </w:rPr>
      </w:pPr>
    </w:p>
    <w:p>
      <w:pPr>
        <w:spacing w:before="0" w:after="0" w:line="360" w:lineRule="auto"/>
        <w:jc w:val="center"/>
        <w:rPr>
          <w:rFonts w:ascii="Times New Roman" w:hAnsi="Times New Roman" w:cs="Times New Roman"/>
          <w:b/>
          <w:bCs/>
        </w:rPr>
      </w:pPr>
    </w:p>
    <w:p>
      <w:pPr>
        <w:spacing w:before="0" w:after="0" w:line="360" w:lineRule="auto"/>
        <w:jc w:val="center"/>
        <w:rPr>
          <w:rFonts w:ascii="Times New Roman" w:hAnsi="Times New Roman" w:cs="Times New Roman"/>
          <w:b/>
          <w:bCs/>
        </w:rPr>
      </w:pPr>
    </w:p>
    <w:p>
      <w:pPr>
        <w:spacing w:before="0" w:after="0" w:line="360" w:lineRule="auto"/>
        <w:jc w:val="center"/>
        <w:rPr>
          <w:rFonts w:ascii="Times New Roman" w:hAnsi="Times New Roman"/>
        </w:rPr>
      </w:pPr>
      <w:r>
        <w:rPr>
          <w:rFonts w:ascii="Times New Roman" w:hAnsi="Times New Roman" w:cs="Times New Roman"/>
          <w:b/>
          <w:bCs/>
          <w:sz w:val="24"/>
          <w:szCs w:val="24"/>
        </w:rPr>
        <w:t>Program Studi Magister Teknik Elektro</w:t>
      </w:r>
    </w:p>
    <w:p>
      <w:pPr>
        <w:spacing w:line="360" w:lineRule="auto"/>
        <w:jc w:val="center"/>
        <w:rPr>
          <w:rFonts w:ascii="Times New Roman" w:hAnsi="Times New Roman"/>
        </w:rPr>
      </w:pPr>
      <w:r>
        <w:rPr>
          <w:rFonts w:ascii="Times New Roman" w:hAnsi="Times New Roman" w:cs="Times New Roman"/>
          <w:b/>
          <w:sz w:val="24"/>
          <w:szCs w:val="24"/>
        </w:rPr>
        <w:t>Sekolah Teknik Elektro dan Informatika</w:t>
      </w:r>
    </w:p>
    <w:p>
      <w:pPr>
        <w:spacing w:line="360" w:lineRule="auto"/>
        <w:jc w:val="center"/>
        <w:rPr>
          <w:rFonts w:ascii="Times New Roman" w:hAnsi="Times New Roman"/>
        </w:rPr>
      </w:pPr>
      <w:r>
        <w:rPr>
          <w:rFonts w:ascii="Times New Roman" w:hAnsi="Times New Roman" w:cs="Times New Roman"/>
          <w:b/>
          <w:sz w:val="24"/>
          <w:szCs w:val="24"/>
        </w:rPr>
        <w:t>Institut Teknologi Bandung</w:t>
      </w: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bCs/>
          <w:sz w:val="24"/>
          <w:szCs w:val="24"/>
        </w:rPr>
      </w:pPr>
    </w:p>
    <w:p>
      <w:pPr>
        <w:spacing w:before="0" w:after="0" w:line="360" w:lineRule="auto"/>
        <w:jc w:val="center"/>
        <w:rPr>
          <w:rFonts w:ascii="Times New Roman" w:hAnsi="Times New Roman"/>
        </w:rPr>
      </w:pPr>
      <w:r>
        <w:rPr>
          <w:rFonts w:ascii="Times New Roman" w:hAnsi="Times New Roman" w:cs="Times New Roman"/>
          <w:b w:val="0"/>
          <w:bCs w:val="0"/>
          <w:sz w:val="24"/>
          <w:szCs w:val="24"/>
        </w:rPr>
        <w:t xml:space="preserve">Bandung,    </w:t>
      </w:r>
      <w:r>
        <w:rPr>
          <w:rFonts w:ascii="Times New Roman" w:hAnsi="Times New Roman" w:cs="Times New Roman"/>
          <w:b w:val="0"/>
          <w:bCs w:val="0"/>
          <w:sz w:val="24"/>
          <w:szCs w:val="24"/>
        </w:rPr>
        <w:t xml:space="preserve">April </w:t>
      </w:r>
      <w:r>
        <w:rPr>
          <w:rFonts w:ascii="Times New Roman" w:hAnsi="Times New Roman" w:cs="Times New Roman"/>
          <w:b w:val="0"/>
          <w:bCs w:val="0"/>
          <w:sz w:val="24"/>
          <w:szCs w:val="24"/>
        </w:rPr>
        <w:t>2016</w:t>
      </w:r>
    </w:p>
    <w:p>
      <w:pPr>
        <w:spacing w:before="0" w:after="0" w:line="360" w:lineRule="auto"/>
        <w:jc w:val="center"/>
        <w:rPr>
          <w:rFonts w:cs="Times New Roman"/>
          <w:b w:val="0"/>
          <w:bCs w:val="0"/>
          <w:sz w:val="24"/>
          <w:szCs w:val="24"/>
        </w:rPr>
      </w:pPr>
    </w:p>
    <w:p>
      <w:pPr>
        <w:spacing w:before="0" w:after="0" w:line="360" w:lineRule="auto"/>
        <w:jc w:val="center"/>
        <w:rPr>
          <w:rFonts w:cs="Times New Roman"/>
          <w:b w:val="0"/>
          <w:bCs w:val="0"/>
          <w:sz w:val="24"/>
          <w:szCs w:val="24"/>
        </w:rPr>
      </w:pPr>
    </w:p>
    <w:p>
      <w:pPr>
        <w:spacing w:before="0" w:after="0" w:line="360" w:lineRule="auto"/>
        <w:jc w:val="center"/>
        <w:rPr>
          <w:rFonts w:cs="Times New Roman"/>
          <w:b w:val="0"/>
          <w:bCs w:val="0"/>
          <w:sz w:val="24"/>
          <w:szCs w:val="24"/>
        </w:rPr>
      </w:pPr>
    </w:p>
    <w:p>
      <w:pPr>
        <w:tabs>
          <w:tab w:val="center" w:pos="1786"/>
          <w:tab w:val="center" w:pos="7882"/>
        </w:tabs>
        <w:spacing w:before="0" w:after="0" w:line="360" w:lineRule="auto"/>
        <w:jc w:val="left"/>
        <w:rPr>
          <w:rFonts w:ascii="Times New Roman" w:hAnsi="Times New Roman"/>
        </w:rPr>
      </w:pPr>
      <w:r>
        <w:rPr>
          <w:rFonts w:ascii="Times New Roman" w:hAnsi="Times New Roman" w:cs="Times New Roman"/>
          <w:b w:val="0"/>
          <w:bCs w:val="0"/>
          <w:sz w:val="24"/>
          <w:szCs w:val="24"/>
        </w:rPr>
        <w:tab/>
      </w:r>
      <w:r>
        <w:rPr>
          <w:rFonts w:ascii="Times New Roman" w:hAnsi="Times New Roman" w:cs="Times New Roman"/>
          <w:b w:val="0"/>
          <w:bCs w:val="0"/>
          <w:sz w:val="24"/>
          <w:szCs w:val="24"/>
        </w:rPr>
        <w:t>Pemeriksa I,</w:t>
      </w:r>
      <w:r>
        <w:rPr>
          <w:rFonts w:ascii="Times New Roman" w:hAnsi="Times New Roman" w:cs="Times New Roman"/>
          <w:b w:val="0"/>
          <w:bCs w:val="0"/>
          <w:sz w:val="24"/>
          <w:szCs w:val="24"/>
        </w:rPr>
        <w:tab/>
      </w:r>
      <w:r>
        <w:rPr>
          <w:rFonts w:ascii="Times New Roman" w:hAnsi="Times New Roman" w:cs="Times New Roman"/>
          <w:b w:val="0"/>
          <w:bCs w:val="0"/>
          <w:sz w:val="24"/>
          <w:szCs w:val="24"/>
        </w:rPr>
        <w:t>Pemeriksa II,</w:t>
      </w:r>
    </w:p>
    <w:p>
      <w:pPr>
        <w:tabs>
          <w:tab w:val="center" w:pos="1786"/>
          <w:tab w:val="center" w:pos="7882"/>
        </w:tabs>
        <w:spacing w:before="0" w:after="0" w:line="360" w:lineRule="auto"/>
        <w:jc w:val="left"/>
        <w:rPr>
          <w:rFonts w:cs="Times New Roman"/>
          <w:b w:val="0"/>
          <w:bCs w:val="0"/>
          <w:sz w:val="24"/>
          <w:szCs w:val="24"/>
        </w:rPr>
      </w:pPr>
    </w:p>
    <w:p>
      <w:pPr>
        <w:tabs>
          <w:tab w:val="center" w:pos="1786"/>
          <w:tab w:val="center" w:pos="7882"/>
        </w:tabs>
        <w:spacing w:before="0" w:after="0" w:line="360" w:lineRule="auto"/>
        <w:jc w:val="left"/>
        <w:rPr>
          <w:rFonts w:cs="Times New Roman"/>
          <w:b w:val="0"/>
          <w:bCs w:val="0"/>
          <w:sz w:val="24"/>
          <w:szCs w:val="24"/>
        </w:rPr>
      </w:pPr>
    </w:p>
    <w:p>
      <w:pPr>
        <w:tabs>
          <w:tab w:val="center" w:pos="1786"/>
          <w:tab w:val="center" w:pos="7882"/>
        </w:tabs>
        <w:spacing w:before="0" w:after="0" w:line="360" w:lineRule="auto"/>
        <w:jc w:val="left"/>
        <w:rPr>
          <w:rFonts w:cs="Times New Roman"/>
          <w:b w:val="0"/>
          <w:bCs w:val="0"/>
          <w:sz w:val="24"/>
          <w:szCs w:val="24"/>
        </w:rPr>
      </w:pPr>
    </w:p>
    <w:p>
      <w:pPr>
        <w:tabs>
          <w:tab w:val="center" w:pos="1786"/>
          <w:tab w:val="center" w:pos="7882"/>
        </w:tabs>
        <w:spacing w:before="0" w:after="0" w:line="360" w:lineRule="auto"/>
        <w:jc w:val="left"/>
        <w:rPr>
          <w:rFonts w:ascii="Times New Roman" w:hAnsi="Times New Roman"/>
        </w:rPr>
      </w:pPr>
      <w:r>
        <w:rPr>
          <w:rFonts w:ascii="Times New Roman" w:hAnsi="Times New Roman" w:cs="Times New Roman"/>
          <w:b w:val="0"/>
          <w:bCs w:val="0"/>
          <w:sz w:val="24"/>
          <w:szCs w:val="24"/>
        </w:rPr>
        <w:tab/>
      </w:r>
      <w:r>
        <w:rPr>
          <w:rFonts w:ascii="Times New Roman" w:hAnsi="Times New Roman" w:cs="Times New Roman"/>
          <w:b/>
          <w:bCs/>
          <w:sz w:val="24"/>
          <w:szCs w:val="24"/>
          <w:u w:val="single"/>
        </w:rPr>
        <w:t>Angga Erwina Bayu</w:t>
      </w:r>
      <w:r>
        <w:rPr>
          <w:rFonts w:ascii="Times New Roman" w:hAnsi="Times New Roman" w:cs="Times New Roman"/>
          <w:b w:val="0"/>
          <w:bCs w:val="0"/>
          <w:sz w:val="24"/>
          <w:szCs w:val="24"/>
        </w:rPr>
        <w:tab/>
      </w:r>
      <w:r>
        <w:rPr>
          <w:rFonts w:ascii="Times New Roman" w:hAnsi="Times New Roman" w:cs="Times New Roman"/>
          <w:b/>
          <w:bCs/>
          <w:sz w:val="24"/>
          <w:szCs w:val="24"/>
          <w:u w:val="single"/>
        </w:rPr>
        <w:t>Rolian Ardi</w:t>
      </w:r>
    </w:p>
    <w:p>
      <w:pPr>
        <w:tabs>
          <w:tab w:val="center" w:pos="1786"/>
          <w:tab w:val="center" w:pos="7882"/>
        </w:tabs>
        <w:spacing w:before="0" w:after="0" w:line="360" w:lineRule="auto"/>
        <w:jc w:val="left"/>
        <w:rPr>
          <w:rFonts w:ascii="Times New Roman" w:hAnsi="Times New Roman"/>
        </w:rPr>
      </w:pPr>
      <w:r>
        <w:rPr>
          <w:rFonts w:ascii="Times New Roman" w:hAnsi="Times New Roman" w:cs="Times New Roman"/>
          <w:b w:val="0"/>
          <w:bCs w:val="0"/>
          <w:sz w:val="24"/>
          <w:szCs w:val="24"/>
        </w:rPr>
        <w:tab/>
      </w:r>
      <w:r>
        <w:rPr>
          <w:rFonts w:ascii="Times New Roman" w:hAnsi="Times New Roman" w:cs="Times New Roman"/>
          <w:b w:val="0"/>
          <w:bCs w:val="0"/>
          <w:sz w:val="24"/>
          <w:szCs w:val="24"/>
        </w:rPr>
        <w:t>23215073</w:t>
      </w:r>
      <w:r>
        <w:rPr>
          <w:rFonts w:ascii="Times New Roman" w:hAnsi="Times New Roman" w:cs="Times New Roman"/>
          <w:b w:val="0"/>
          <w:bCs w:val="0"/>
          <w:sz w:val="24"/>
          <w:szCs w:val="24"/>
        </w:rPr>
        <w:tab/>
      </w:r>
      <w:r>
        <w:rPr>
          <w:rFonts w:ascii="Times New Roman" w:hAnsi="Times New Roman" w:cs="Times New Roman"/>
          <w:b w:val="0"/>
          <w:bCs w:val="0"/>
          <w:sz w:val="24"/>
          <w:szCs w:val="24"/>
        </w:rPr>
        <w:t>23215070</w:t>
      </w:r>
    </w:p>
    <w:sectPr>
      <w:footerReference r:id="rId3" w:type="default"/>
      <w:footnotePr>
        <w:numFmt w:val="decimal"/>
      </w:footnotePr>
      <w:pgSz w:w="11906" w:h="16838"/>
      <w:pgMar w:top="1134" w:right="1134" w:bottom="1693" w:left="1134" w:header="0" w:footer="1134" w:gutter="0"/>
      <w:pgNumType w:fmt="decimal"/>
      <w:formProt w:val="0"/>
      <w:titlePg/>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decorative"/>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OpenSymbol">
    <w:panose1 w:val="05010000000000000000"/>
    <w:charset w:val="01"/>
    <w:family w:val="decorative"/>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Droid Sans Fallback">
    <w:panose1 w:val="020B0502000000000001"/>
    <w:charset w:val="86"/>
    <w:family w:val="auto"/>
    <w:pitch w:val="default"/>
    <w:sig w:usb0="910002FF" w:usb1="2BDFFCFB" w:usb2="00000036" w:usb3="00000000" w:csb0="203F01FF" w:csb1="D7FF0000"/>
  </w:font>
  <w:font w:name="Kedage">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2DDFFEB3"/>
    <w:rsid w:val="3E6E591B"/>
    <w:rsid w:val="4FFFF4AB"/>
    <w:rsid w:val="59F6B9C9"/>
    <w:rsid w:val="6D275888"/>
    <w:rsid w:val="6FF769D3"/>
    <w:rsid w:val="71AF316F"/>
    <w:rsid w:val="75FCC4A5"/>
    <w:rsid w:val="7FE4C6A9"/>
    <w:rsid w:val="967FE9E6"/>
    <w:rsid w:val="DF5C339C"/>
    <w:rsid w:val="DFAF9993"/>
    <w:rsid w:val="E3D5CAB7"/>
    <w:rsid w:val="EDB7D183"/>
    <w:rsid w:val="F7FC149F"/>
    <w:rsid w:val="FC5B84EF"/>
    <w:rsid w:val="FE962544"/>
    <w:rsid w:val="FEBD0CD5"/>
    <w:rsid w:val="FEBECFA6"/>
    <w:rsid w:val="FEFF615F"/>
    <w:rsid w:val="FF77BD74"/>
    <w:rsid w:val="FFEA7785"/>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paragraph" w:styleId="2">
    <w:name w:val="heading 1"/>
    <w:basedOn w:val="3"/>
    <w:next w:val="1"/>
    <w:qFormat/>
    <w:uiPriority w:val="0"/>
  </w:style>
  <w:style w:type="paragraph" w:styleId="5">
    <w:name w:val="heading 2"/>
    <w:basedOn w:val="3"/>
    <w:next w:val="1"/>
    <w:qFormat/>
    <w:uiPriority w:val="0"/>
  </w:style>
  <w:style w:type="paragraph" w:styleId="6">
    <w:name w:val="heading 3"/>
    <w:basedOn w:val="3"/>
    <w:next w:val="1"/>
    <w:qFormat/>
    <w:uiPriority w:val="0"/>
  </w:style>
  <w:style w:type="character" w:default="1" w:styleId="13">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4">
    <w:name w:val="Text Body"/>
    <w:basedOn w:val="1"/>
    <w:qFormat/>
    <w:uiPriority w:val="0"/>
    <w:pPr>
      <w:spacing w:before="0" w:after="140" w:line="288" w:lineRule="auto"/>
    </w:p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footer"/>
    <w:basedOn w:val="1"/>
    <w:uiPriority w:val="0"/>
    <w:pPr>
      <w:suppressLineNumbers/>
      <w:tabs>
        <w:tab w:val="center" w:pos="4819"/>
        <w:tab w:val="right" w:pos="9638"/>
      </w:tabs>
    </w:pPr>
  </w:style>
  <w:style w:type="paragraph" w:styleId="9">
    <w:name w:val="header"/>
    <w:basedOn w:val="1"/>
    <w:uiPriority w:val="0"/>
    <w:pPr>
      <w:suppressLineNumbers/>
      <w:tabs>
        <w:tab w:val="center" w:pos="4819"/>
        <w:tab w:val="right" w:pos="9638"/>
      </w:tabs>
    </w:pPr>
  </w:style>
  <w:style w:type="paragraph" w:styleId="10">
    <w:name w:val="List"/>
    <w:basedOn w:val="4"/>
    <w:uiPriority w:val="0"/>
    <w:rPr>
      <w:rFonts w:cs="FreeSans"/>
    </w:rPr>
  </w:style>
  <w:style w:type="paragraph" w:styleId="11">
    <w:name w:val="Subtitle"/>
    <w:basedOn w:val="3"/>
    <w:qFormat/>
    <w:uiPriority w:val="0"/>
  </w:style>
  <w:style w:type="paragraph" w:styleId="12">
    <w:name w:val="Title"/>
    <w:basedOn w:val="3"/>
    <w:qFormat/>
    <w:uiPriority w:val="0"/>
  </w:style>
  <w:style w:type="character" w:customStyle="1" w:styleId="15">
    <w:name w:val="Footnote Characters"/>
    <w:qFormat/>
    <w:uiPriority w:val="0"/>
  </w:style>
  <w:style w:type="character" w:customStyle="1" w:styleId="16">
    <w:name w:val="Footnote Anchor"/>
    <w:qFormat/>
    <w:uiPriority w:val="0"/>
    <w:rPr>
      <w:vertAlign w:val="superscript"/>
    </w:rPr>
  </w:style>
  <w:style w:type="character" w:customStyle="1" w:styleId="17">
    <w:name w:val="Endnote Anchor"/>
    <w:qFormat/>
    <w:uiPriority w:val="0"/>
    <w:rPr>
      <w:vertAlign w:val="superscript"/>
    </w:rPr>
  </w:style>
  <w:style w:type="character" w:customStyle="1" w:styleId="18">
    <w:name w:val="Endnote Characters"/>
    <w:qFormat/>
    <w:uiPriority w:val="0"/>
  </w:style>
  <w:style w:type="character" w:customStyle="1" w:styleId="19">
    <w:name w:val="Numbering Symbols"/>
    <w:qFormat/>
    <w:uiPriority w:val="0"/>
  </w:style>
  <w:style w:type="character" w:customStyle="1" w:styleId="20">
    <w:name w:val="Internet Link"/>
    <w:qFormat/>
    <w:uiPriority w:val="0"/>
    <w:rPr>
      <w:color w:val="000080"/>
      <w:u w:val="single"/>
      <w:lang w:val="zh-CN" w:eastAsia="zh-CN" w:bidi="zh-CN"/>
    </w:rPr>
  </w:style>
  <w:style w:type="character" w:customStyle="1" w:styleId="21">
    <w:name w:val="WW8Num1z0"/>
    <w:qFormat/>
    <w:uiPriority w:val="0"/>
  </w:style>
  <w:style w:type="character" w:customStyle="1" w:styleId="22">
    <w:name w:val="WW8Num1z1"/>
    <w:qFormat/>
    <w:uiPriority w:val="0"/>
  </w:style>
  <w:style w:type="character" w:customStyle="1" w:styleId="23">
    <w:name w:val="WW8Num1z2"/>
    <w:qFormat/>
    <w:uiPriority w:val="0"/>
  </w:style>
  <w:style w:type="character" w:customStyle="1" w:styleId="24">
    <w:name w:val="WW8Num1z3"/>
    <w:qFormat/>
    <w:uiPriority w:val="0"/>
  </w:style>
  <w:style w:type="character" w:customStyle="1" w:styleId="25">
    <w:name w:val="WW8Num1z4"/>
    <w:qFormat/>
    <w:uiPriority w:val="0"/>
  </w:style>
  <w:style w:type="character" w:customStyle="1" w:styleId="26">
    <w:name w:val="WW8Num1z5"/>
    <w:qFormat/>
    <w:uiPriority w:val="0"/>
  </w:style>
  <w:style w:type="character" w:customStyle="1" w:styleId="27">
    <w:name w:val="WW8Num1z6"/>
    <w:qFormat/>
    <w:uiPriority w:val="0"/>
  </w:style>
  <w:style w:type="character" w:customStyle="1" w:styleId="28">
    <w:name w:val="WW8Num1z7"/>
    <w:qFormat/>
    <w:uiPriority w:val="0"/>
  </w:style>
  <w:style w:type="character" w:customStyle="1" w:styleId="29">
    <w:name w:val="WW8Num1z8"/>
    <w:qFormat/>
    <w:uiPriority w:val="0"/>
  </w:style>
  <w:style w:type="character" w:customStyle="1" w:styleId="30">
    <w:name w:val="Bullets"/>
    <w:qFormat/>
    <w:uiPriority w:val="0"/>
    <w:rPr>
      <w:rFonts w:ascii="OpenSymbol" w:hAnsi="OpenSymbol" w:eastAsia="OpenSymbol" w:cs="OpenSymbol"/>
    </w:rPr>
  </w:style>
  <w:style w:type="character" w:customStyle="1" w:styleId="31">
    <w:name w:val="ListLabel 1"/>
    <w:qFormat/>
    <w:uiPriority w:val="0"/>
    <w:rPr>
      <w:rFonts w:ascii="Times New Roman" w:hAnsi="Times New Roman" w:cs="Symbol"/>
    </w:rPr>
  </w:style>
  <w:style w:type="character" w:customStyle="1" w:styleId="32">
    <w:name w:val="ListLabel 2"/>
    <w:qFormat/>
    <w:uiPriority w:val="0"/>
    <w:rPr>
      <w:rFonts w:cs="OpenSymbol"/>
    </w:rPr>
  </w:style>
  <w:style w:type="paragraph" w:customStyle="1" w:styleId="33">
    <w:name w:val="Index"/>
    <w:basedOn w:val="1"/>
    <w:qFormat/>
    <w:uiPriority w:val="0"/>
    <w:pPr>
      <w:suppressLineNumbers/>
    </w:pPr>
    <w:rPr>
      <w:rFonts w:cs="FreeSans"/>
    </w:rPr>
  </w:style>
  <w:style w:type="paragraph" w:customStyle="1" w:styleId="34">
    <w:name w:val="Footnote"/>
    <w:basedOn w:val="1"/>
    <w:uiPriority w:val="0"/>
    <w:pPr>
      <w:suppressLineNumbers/>
      <w:ind w:left="339" w:hanging="339"/>
    </w:pPr>
    <w:rPr>
      <w:sz w:val="20"/>
      <w:szCs w:val="20"/>
    </w:rPr>
  </w:style>
  <w:style w:type="paragraph" w:customStyle="1" w:styleId="35">
    <w:name w:val="List Paragraph"/>
    <w:basedOn w:val="1"/>
    <w:qFormat/>
    <w:uiPriority w:val="0"/>
    <w:pPr>
      <w:spacing w:before="120" w:after="0"/>
      <w:ind w:left="720" w:firstLine="0"/>
      <w:contextualSpacing/>
    </w:pPr>
  </w:style>
  <w:style w:type="paragraph" w:customStyle="1" w:styleId="36">
    <w:name w:val="Quotations"/>
    <w:basedOn w:val="1"/>
    <w:qFormat/>
    <w:uiPriority w:val="0"/>
  </w:style>
  <w:style w:type="paragraph" w:customStyle="1" w:styleId="37">
    <w:name w:val="Endnote"/>
    <w:basedOn w:val="1"/>
    <w:qFormat/>
    <w:uiPriority w:val="0"/>
  </w:style>
  <w:style w:type="paragraph" w:customStyle="1" w:styleId="38">
    <w:name w:val="Bibliography 1"/>
    <w:basedOn w:val="33"/>
    <w:qFormat/>
    <w:uiPriority w:val="0"/>
    <w:pPr>
      <w:tabs>
        <w:tab w:val="left" w:pos="384"/>
      </w:tabs>
      <w:spacing w:before="0" w:after="0" w:line="240" w:lineRule="atLeast"/>
      <w:ind w:left="384" w:hanging="384"/>
    </w:pPr>
  </w:style>
  <w:style w:type="paragraph" w:customStyle="1" w:styleId="39">
    <w:name w:val="Drawing"/>
    <w:basedOn w:val="7"/>
    <w:uiPriority w:val="0"/>
  </w:style>
  <w:style w:type="paragraph" w:customStyle="1" w:styleId="40">
    <w:name w:val="Illustration"/>
    <w:basedOn w:val="7"/>
    <w:qFormat/>
    <w:uiPriority w:val="0"/>
  </w:style>
  <w:style w:type="paragraph" w:customStyle="1" w:styleId="41">
    <w:name w:val="Table"/>
    <w:basedOn w:val="7"/>
    <w:qFormat/>
    <w:uiPriority w:val="0"/>
  </w:style>
  <w:style w:type="paragraph" w:customStyle="1" w:styleId="42">
    <w:name w:val="Frame Contents"/>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167</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2016-02-07T05:25:00Z</dcterms:created>
  <dc:creator>soedomoto </dc:creator>
  <cp:lastModifiedBy>soedomoto</cp:lastModifiedBy>
  <cp:lastPrinted>2016-03-10T12:07:00Z</cp:lastPrinted>
  <dcterms:modified xsi:type="dcterms:W3CDTF">2016-04-20T08:42:50Z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23w3mmb8xFmc_1">
    <vt:lpwstr>ZOTERO_ITEM CSL_CITATION {"citationID":"QfAP6aac","properties":{"formattedCitation":"[17]","plainCitation":"[17]"},"citationItems":[{"id":122,"uris":["http://zotero.org/users/local/H0IHe0uH/items/NK8BSNFI"],"uri":["http://zotero.org/users/local/H0IHe0uH/i</vt:lpwstr>
  </property>
  <property fmtid="{D5CDD505-2E9C-101B-9397-08002B2CF9AE}" pid="3" name="ZOTERO_BREF_23w3mmb8xFmc_10">
    <vt:lpwstr>n-style-language/schema/raw/master/csl-citation.json"}</vt:lpwstr>
  </property>
  <property fmtid="{D5CDD505-2E9C-101B-9397-08002B2CF9AE}" pid="4" name="ZOTERO_BREF_23w3mmb8xFmc_2">
    <vt:lpwstr>tems/NK8BSNFI"],"itemData":{"id":122,"type":"paper-conference","title":"Gone but Not Forgotten: Designing for Disconnection in Synchronous Groupware","container-title":"Proceedings of the 2010 ACM Conference on Computer Supported Cooperative Work","collec</vt:lpwstr>
  </property>
  <property fmtid="{D5CDD505-2E9C-101B-9397-08002B2CF9AE}" pid="5" name="ZOTERO_BREF_23w3mmb8xFmc_3">
    <vt:lpwstr>tion-title":"CSCW '10","publisher":"ACM","publisher-place":"New York, NY, USA","page":"179–188","source":"ACM Digital Library","event-place":"New York, NY, USA","abstract":"Synchronous groupware depends on the assumption that people are fully connected to</vt:lpwstr>
  </property>
  <property fmtid="{D5CDD505-2E9C-101B-9397-08002B2CF9AE}" pid="6" name="ZOTERO_BREF_23w3mmb8xFmc_4">
    <vt:lpwstr> the others in the group, but there are many situations (network delay, network outage, or explicit departure) where users are disconnected for various periods. There is little research dealing with disconnection in synchronous groupware from a user and a</vt:lpwstr>
  </property>
  <property fmtid="{D5CDD505-2E9C-101B-9397-08002B2CF9AE}" pid="7" name="ZOTERO_BREF_23w3mmb8xFmc_5">
    <vt:lpwstr>pplication perspective; as a result, most current groupware systems do not handle disconnection events well, and several user-level problems occur. To address this limitation, we developed the Disco framework, a model for handling several types of disconn</vt:lpwstr>
  </property>
  <property fmtid="{D5CDD505-2E9C-101B-9397-08002B2CF9AE}" pid="8" name="ZOTERO_BREF_23w3mmb8xFmc_6">
    <vt:lpwstr>ection in synchronous groupware. The framework considers how disconnections are identified, what senders and receivers should do during an absence, and what should be done with accumulated data upon reconnection. We have implemented the framework in three</vt:lpwstr>
  </property>
  <property fmtid="{D5CDD505-2E9C-101B-9397-08002B2CF9AE}" pid="9" name="ZOTERO_BREF_23w3mmb8xFmc_7">
    <vt:lpwstr> applications that show the feasibility, generality, and functionality of our ideas. Our framework is the first to deal with a full range of disconnection issues for synchronous groupware, and shows how groupware can better support the realities of distri</vt:lpwstr>
  </property>
  <property fmtid="{D5CDD505-2E9C-101B-9397-08002B2CF9AE}" pid="10" name="ZOTERO_BREF_23w3mmb8xFmc_8">
    <vt:lpwstr>buted collaboration.","URL":"http://doi.acm.org/10.1145/1718918.1718951","DOI":"10.1145/1718918.1718951","ISBN":"978-1-60558-795-0","shortTitle":"Gone but Not Forgotten","author":[{"family":"Gutwin","given":"Carl"},{"family":"Graham","given":"T.C. Nichola</vt:lpwstr>
  </property>
  <property fmtid="{D5CDD505-2E9C-101B-9397-08002B2CF9AE}" pid="11" name="ZOTERO_BREF_23w3mmb8xFmc_9">
    <vt:lpwstr>s"},{"family":"Wolfe","given":"Chris"},{"family":"Wong","given":"Nelson"},{"family":"Alwis","given":"Brian","non-dropping-particle":"de"}],"issued":{"date-parts":[["2010"]]},"accessed":{"date-parts":[["2016",3,16]]}}}],"schema":"https://github.com/citatio</vt:lpwstr>
  </property>
  <property fmtid="{D5CDD505-2E9C-101B-9397-08002B2CF9AE}" pid="12" name="ZOTERO_BREF_6VfSrwO1WICi_1">
    <vt:lpwstr>ZOTERO_ITEM CSL_CITATION {"citationID":"aHSajWhk","properties":{"formattedCitation":"[4]","plainCitation":"[4]"},"citationItems":[{"id":56,"uris":["http://zotero.org/users/local/H0IHe0uH/items/448EHH5C"],"uri":["http://zotero.org/users/local/H0IHe0uH/item</vt:lpwstr>
  </property>
  <property fmtid="{D5CDD505-2E9C-101B-9397-08002B2CF9AE}" pid="13" name="ZOTERO_BREF_6VfSrwO1WICi_2">
    <vt:lpwstr>s/448EHH5C"],"itemData":{"id":56,"type":"paper-conference","title":"Mobile SOA: Service Orientation on Lightweight Mobile Devices","container-title":"IEEE International Conference on Web Services, 2007. ICWS 2007","page":"1224-1225","source":"IEEE Xplore"</vt:lpwstr>
  </property>
  <property fmtid="{D5CDD505-2E9C-101B-9397-08002B2CF9AE}" pid="14" name="ZOTERO_BREF_6VfSrwO1WICi_3">
    <vt:lpwstr>,"event":"IEEE International Conference on Web Services, 2007. ICWS 2007","abstract":"Recent developments in daily business life indicate demand for facilitating process execution on various environments, including mobile devices with limited capabilities</vt:lpwstr>
  </property>
  <property fmtid="{D5CDD505-2E9C-101B-9397-08002B2CF9AE}" pid="15" name="ZOTERO_BREF_6VfSrwO1WICi_4">
    <vt:lpwstr>. This paper summarizes our current research on extending service oriented architecture to lightweight mobile devices. Status of necessary enabling technologies, programming interfaces, and the supporting device base was surveyed. Availability of both mob</vt:lpwstr>
  </property>
  <property fmtid="{D5CDD505-2E9C-101B-9397-08002B2CF9AE}" pid="16" name="ZOTERO_BREF_6VfSrwO1WICi_5">
    <vt:lpwstr>ile consumption and provision of services are reviewed. Based on our research and concept demonstration, we conclude that full-fledged mobile participation in SOA is not far in the future, and that partial implementations can already be built.","DOI":"10.</vt:lpwstr>
  </property>
  <property fmtid="{D5CDD505-2E9C-101B-9397-08002B2CF9AE}" pid="17" name="ZOTERO_BREF_6VfSrwO1WICi_6">
    <vt:lpwstr>1109/ICWS.2007.121","shortTitle":"Mobile SOA","author":[{"family":"Tergujeff","given":"R."},{"family":"Haajanen","given":"J."},{"family":"Leppanen","given":"J."},{"family":"Toivonen","given":"S."}],"issued":{"date-parts":[["2007",7]]}}}],"schema":"https:/</vt:lpwstr>
  </property>
  <property fmtid="{D5CDD505-2E9C-101B-9397-08002B2CF9AE}" pid="18" name="ZOTERO_BREF_6VfSrwO1WICi_7">
    <vt:lpwstr>/github.com/citation-style-language/schema/raw/master/csl-citation.json"}</vt:lpwstr>
  </property>
  <property fmtid="{D5CDD505-2E9C-101B-9397-08002B2CF9AE}" pid="19" name="ZOTERO_BREF_C6dEYMALBuMD_1">
    <vt:lpwstr>ZOTERO_ITEM CSL_CITATION {"citationID":"dfHtZ4wk","properties":{"formattedCitation":"[12]","plainCitation":"[12]"},"citationItems":[{"id":129,"uris":["http://zotero.org/users/local/H0IHe0uH/items/Q42TZ7M2"],"uri":["http://zotero.org/users/local/H0IHe0uH/i</vt:lpwstr>
  </property>
  <property fmtid="{D5CDD505-2E9C-101B-9397-08002B2CF9AE}" pid="20" name="ZOTERO_BREF_C6dEYMALBuMD_10">
    <vt:lpwstr>ng and attempts to survey the major international efforts in developing this emerging technology. Copyright © 2002 John Wiley &amp; Sons, Ltd.","DOI":"10.1002/spe.488","ISSN":"1097-024X","journalAbbreviation":"Softw: Pract. Exper.","language":"en","author":[{</vt:lpwstr>
  </property>
  <property fmtid="{D5CDD505-2E9C-101B-9397-08002B2CF9AE}" pid="21" name="ZOTERO_BREF_C6dEYMALBuMD_11">
    <vt:lpwstr>"family":"Baker","given":"Mark"},{"family":"Buyya","given":"Rajkumar"},{"family":"Laforenza","given":"Domenico"}],"issued":{"date-parts":[["2002",12,1]]}}}],"schema":"https://github.com/citation-style-language/schema/raw/master/csl-citation.json"}</vt:lpwstr>
  </property>
  <property fmtid="{D5CDD505-2E9C-101B-9397-08002B2CF9AE}" pid="22" name="ZOTERO_BREF_C6dEYMALBuMD_2">
    <vt:lpwstr>tems/Q42TZ7M2"],"itemData":{"id":129,"type":"article-journal","title":"Grids and Grid technologies for wide-area distributed computing","container-title":"Software: Practice and Experience","page":"1437-1466","volume":"32","issue":"15","source":"Wiley Onl</vt:lpwstr>
  </property>
  <property fmtid="{D5CDD505-2E9C-101B-9397-08002B2CF9AE}" pid="23" name="ZOTERO_BREF_C6dEYMALBuMD_3">
    <vt:lpwstr>ine Library","abstract":"The last decade has seen a substantial increase in commodity computer and network performance, mainly as a result of faster hardware and more sophisticated software. Nevertheless, there are still problems, in the fields of science</vt:lpwstr>
  </property>
  <property fmtid="{D5CDD505-2E9C-101B-9397-08002B2CF9AE}" pid="24" name="ZOTERO_BREF_C6dEYMALBuMD_4">
    <vt:lpwstr>, engineering, and business, which cannot be effectively dealt with using the current generation of supercomputers. In fact, due to their size and complexity, these problems are often very numerically and/or data intensive and consequently require a varie</vt:lpwstr>
  </property>
  <property fmtid="{D5CDD505-2E9C-101B-9397-08002B2CF9AE}" pid="25" name="ZOTERO_BREF_C6dEYMALBuMD_5">
    <vt:lpwstr>ty ofheterogeneous resources that are not available on a single machine. A number of teams have conducted experimental studies on the cooperative use of geographically distributed resources unified to act as a single powerful computer. This new approach i</vt:lpwstr>
  </property>
  <property fmtid="{D5CDD505-2E9C-101B-9397-08002B2CF9AE}" pid="26" name="ZOTERO_BREF_C6dEYMALBuMD_6">
    <vt:lpwstr>s known by several names, such as metacomputing, scalable computing, global computing, Internet computing, and more recently peer-to-peer or Grid computing. The early efforts in Grid computing started as a project to link supercomputing sites, but have no</vt:lpwstr>
  </property>
  <property fmtid="{D5CDD505-2E9C-101B-9397-08002B2CF9AE}" pid="27" name="ZOTERO_BREF_C6dEYMALBuMD_7">
    <vt:lpwstr>w grown far beyond their original intent. In fact, many applications can benefit from the Grid infrastructure, including collaborative engineering, data exploration, high-throughput computing, and of course distributed supercomputing. Moreover, due to the</vt:lpwstr>
  </property>
  <property fmtid="{D5CDD505-2E9C-101B-9397-08002B2CF9AE}" pid="28" name="ZOTERO_BREF_C6dEYMALBuMD_8">
    <vt:lpwstr> rapid growth of the Internet and Web, there has been a rising interest in Web-based distributed computing, and many projects have been started and aim to exploit the Web as an infrastructure for running coarse-grained distributed and parallel application</vt:lpwstr>
  </property>
  <property fmtid="{D5CDD505-2E9C-101B-9397-08002B2CF9AE}" pid="29" name="ZOTERO_BREF_C6dEYMALBuMD_9">
    <vt:lpwstr>s. In this context, the Web has the capability to be a platform for parallel and collaborative work as well as a key technology to create a pervasive and ubiquitous Grid-based infrastructure. This paper aims to present the state-of-the-art of Grid computi</vt:lpwstr>
  </property>
  <property fmtid="{D5CDD505-2E9C-101B-9397-08002B2CF9AE}" pid="30" name="ZOTERO_BREF_DggWUlGY5kwG_1">
    <vt:lpwstr>ZOTERO_ITEM CSL_CITATION {"citationID":"IjtZRVjN","properties":{"formattedCitation":"[11]","plainCitation":"[11]"},"citationItems":[{"id":126,"uris":["http://zotero.org/users/local/H0IHe0uH/items/ESZ4ZIV8"],"uri":["http://zotero.org/users/local/H0IHe0uH/i</vt:lpwstr>
  </property>
  <property fmtid="{D5CDD505-2E9C-101B-9397-08002B2CF9AE}" pid="31" name="ZOTERO_BREF_DggWUlGY5kwG_2">
    <vt:lpwstr>tems/ESZ4ZIV8"],"itemData":{"id":126,"type":"book","title":"Foundations of Multithreaded, Parallel, and Distributed","publisher":"Addison Wesley","number-of-pages":"664","source":"The Open Library","ISBN":"978-0-201-35752-3","author":[{"family":"Andrews",</vt:lpwstr>
  </property>
  <property fmtid="{D5CDD505-2E9C-101B-9397-08002B2CF9AE}" pid="32" name="ZOTERO_BREF_DggWUlGY5kwG_3">
    <vt:lpwstr>"given":"Gregory R."}],"issued":{"date-parts":[["1999",10,22]]}}}],"schema":"https://github.com/citation-style-language/schema/raw/master/csl-citation.json"}</vt:lpwstr>
  </property>
  <property fmtid="{D5CDD505-2E9C-101B-9397-08002B2CF9AE}" pid="33" name="ZOTERO_BREF_EaMdadTQnbAN_1">
    <vt:lpwstr>ZOTERO_ITEM CSL_CITATION {"citationID":"dnHRORZN","properties":{"formattedCitation":"[12]","plainCitation":"[12]"},"citationItems":[{"id":129,"uris":["http://zotero.org/users/local/H0IHe0uH/items/Q42TZ7M2"],"uri":["http://zotero.org/users/local/H0IHe0uH/i</vt:lpwstr>
  </property>
  <property fmtid="{D5CDD505-2E9C-101B-9397-08002B2CF9AE}" pid="34" name="ZOTERO_BREF_EaMdadTQnbAN_10">
    <vt:lpwstr>ng and attempts to survey the major international efforts in developing this emerging technology. Copyright © 2002 John Wiley &amp; Sons, Ltd.","DOI":"10.1002/spe.488","ISSN":"1097-024X","journalAbbreviation":"Softw: Pract. Exper.","language":"en","author":[{</vt:lpwstr>
  </property>
  <property fmtid="{D5CDD505-2E9C-101B-9397-08002B2CF9AE}" pid="35" name="ZOTERO_BREF_EaMdadTQnbAN_11">
    <vt:lpwstr>"family":"Baker","given":"Mark"},{"family":"Buyya","given":"Rajkumar"},{"family":"Laforenza","given":"Domenico"}],"issued":{"date-parts":[["2002",12,1]]}}}],"schema":"https://github.com/citation-style-language/schema/raw/master/csl-citation.json"}</vt:lpwstr>
  </property>
  <property fmtid="{D5CDD505-2E9C-101B-9397-08002B2CF9AE}" pid="36" name="ZOTERO_BREF_EaMdadTQnbAN_2">
    <vt:lpwstr>tems/Q42TZ7M2"],"itemData":{"id":129,"type":"article-journal","title":"Grids and Grid technologies for wide-area distributed computing","container-title":"Software: Practice and Experience","page":"1437-1466","volume":"32","issue":"15","source":"Wiley Onl</vt:lpwstr>
  </property>
  <property fmtid="{D5CDD505-2E9C-101B-9397-08002B2CF9AE}" pid="37" name="ZOTERO_BREF_EaMdadTQnbAN_3">
    <vt:lpwstr>ine Library","abstract":"The last decade has seen a substantial increase in commodity computer and network performance, mainly as a result of faster hardware and more sophisticated software. Nevertheless, there are still problems, in the fields of science</vt:lpwstr>
  </property>
  <property fmtid="{D5CDD505-2E9C-101B-9397-08002B2CF9AE}" pid="38" name="ZOTERO_BREF_EaMdadTQnbAN_4">
    <vt:lpwstr>, engineering, and business, which cannot be effectively dealt with using the current generation of supercomputers. In fact, due to their size and complexity, these problems are often very numerically and/or data intensive and consequently require a varie</vt:lpwstr>
  </property>
  <property fmtid="{D5CDD505-2E9C-101B-9397-08002B2CF9AE}" pid="39" name="ZOTERO_BREF_EaMdadTQnbAN_5">
    <vt:lpwstr>ty ofheterogeneous resources that are not available on a single machine. A number of teams have conducted experimental studies on the cooperative use of geographically distributed resources unified to act as a single powerful computer. This new approach i</vt:lpwstr>
  </property>
  <property fmtid="{D5CDD505-2E9C-101B-9397-08002B2CF9AE}" pid="40" name="ZOTERO_BREF_EaMdadTQnbAN_6">
    <vt:lpwstr>s known by several names, such as metacomputing, scalable computing, global computing, Internet computing, and more recently peer-to-peer or Grid computing. The early efforts in Grid computing started as a project to link supercomputing sites, but have no</vt:lpwstr>
  </property>
  <property fmtid="{D5CDD505-2E9C-101B-9397-08002B2CF9AE}" pid="41" name="ZOTERO_BREF_EaMdadTQnbAN_7">
    <vt:lpwstr>w grown far beyond their original intent. In fact, many applications can benefit from the Grid infrastructure, including collaborative engineering, data exploration, high-throughput computing, and of course distributed supercomputing. Moreover, due to the</vt:lpwstr>
  </property>
  <property fmtid="{D5CDD505-2E9C-101B-9397-08002B2CF9AE}" pid="42" name="ZOTERO_BREF_EaMdadTQnbAN_8">
    <vt:lpwstr> rapid growth of the Internet and Web, there has been a rising interest in Web-based distributed computing, and many projects have been started and aim to exploit the Web as an infrastructure for running coarse-grained distributed and parallel application</vt:lpwstr>
  </property>
  <property fmtid="{D5CDD505-2E9C-101B-9397-08002B2CF9AE}" pid="43" name="ZOTERO_BREF_EaMdadTQnbAN_9">
    <vt:lpwstr>s. In this context, the Web has the capability to be a platform for parallel and collaborative work as well as a key technology to create a pervasive and ubiquitous Grid-based infrastructure. This paper aims to present the state-of-the-art of Grid computi</vt:lpwstr>
  </property>
  <property fmtid="{D5CDD505-2E9C-101B-9397-08002B2CF9AE}" pid="44" name="ZOTERO_BREF_EuqcBBPECtIR_1">
    <vt:lpwstr>ZOTERO_ITEM CSL_CITATION {"citationID":"Ly6DWWCs","properties":{"formattedCitation":"[15]","plainCitation":"[15]"},"citationItems":[{"id":135,"uris":["http://zotero.org/users/local/H0IHe0uH/items/2M8RZJUT"],"uri":["http://zotero.org/users/local/H0IHe0uH/i</vt:lpwstr>
  </property>
  <property fmtid="{D5CDD505-2E9C-101B-9397-08002B2CF9AE}" pid="45" name="ZOTERO_BREF_EuqcBBPECtIR_2">
    <vt:lpwstr>tems/2M8RZJUT"],"itemData":{"id":135,"type":"paper-conference","title":"Erasure Coding Vs. Replication: A Quantitative Comparison","container-title":"Revised Papers from the First International Workshop on Peer-to-Peer Systems","collection-title":"IPTPS '</vt:lpwstr>
  </property>
  <property fmtid="{D5CDD505-2E9C-101B-9397-08002B2CF9AE}" pid="46" name="ZOTERO_BREF_EuqcBBPECtIR_3">
    <vt:lpwstr>01","publisher":"Springer-Verlag","publisher-place":"London, UK, UK","page":"328–338","source":"ACM Digital Library","event-place":"London, UK, UK","abstract":"Peer-to-peer systems are positioned to take advantage of gains in network bandwidth, storage ca</vt:lpwstr>
  </property>
  <property fmtid="{D5CDD505-2E9C-101B-9397-08002B2CF9AE}" pid="47" name="ZOTERO_BREF_EuqcBBPECtIR_4">
    <vt:lpwstr>pacity, and computational resources to provide long-term durable storage infrastructures. In this paper, we quantitatively compare building a distributed storage infrastructure that is self-repairing and resilient to faults using either a replicated syste</vt:lpwstr>
  </property>
  <property fmtid="{D5CDD505-2E9C-101B-9397-08002B2CF9AE}" pid="48" name="ZOTERO_BREF_EuqcBBPECtIR_5">
    <vt:lpwstr>m or an erasure-resilient system. We show that systems employing erasure codes have mean time to failures many orders of magnitude higher than replicated systems with similar storage and bandwidth requirements. More importantly, erasure-resilient systems </vt:lpwstr>
  </property>
  <property fmtid="{D5CDD505-2E9C-101B-9397-08002B2CF9AE}" pid="49" name="ZOTERO_BREF_EuqcBBPECtIR_6">
    <vt:lpwstr>use an order of magnitude less bandwidth and storage to provide similar system durability as replicated systems.","URL":"http://dl.acm.org/citation.cfm?id=646334.687814","ISBN":"978-3-540-44179-3","shortTitle":"Erasure Coding Vs. Replication","author":[{"</vt:lpwstr>
  </property>
  <property fmtid="{D5CDD505-2E9C-101B-9397-08002B2CF9AE}" pid="50" name="ZOTERO_BREF_EuqcBBPECtIR_7">
    <vt:lpwstr>family":"Weatherspoon","given":"Hakim"},{"family":"Kubiatowicz","given":"John"}],"issued":{"date-parts":[["2002"]]},"accessed":{"date-parts":[["2016",3,16]]}}}],"schema":"https://github.com/citation-style-language/schema/raw/master/csl-citation.json"}</vt:lpwstr>
  </property>
  <property fmtid="{D5CDD505-2E9C-101B-9397-08002B2CF9AE}" pid="51" name="ZOTERO_BREF_INSL3PHwjCdb_1">
    <vt:lpwstr>ZOTERO_ITEM CSL_CITATION {"citationID":"uzccFhph","properties":{"formattedCitation":"[7]","plainCitation":"[7]"},"citationItems":[{"id":24,"uris":["http://zotero.org/users/local/H0IHe0uH/items/BZPISH35"],"uri":["http://zotero.org/users/local/H0IHe0uH/item</vt:lpwstr>
  </property>
  <property fmtid="{D5CDD505-2E9C-101B-9397-08002B2CF9AE}" pid="52" name="ZOTERO_BREF_INSL3PHwjCdb_2">
    <vt:lpwstr>s/BZPISH35"],"itemData":{"id":24,"type":"paper-conference","title":"Multi-layer SOA implementation pattern with service and data proxies for distributed data-intensive application system","container-title":"2014 International Conference on ICT For Smart S</vt:lpwstr>
  </property>
  <property fmtid="{D5CDD505-2E9C-101B-9397-08002B2CF9AE}" pid="53" name="ZOTERO_BREF_INSL3PHwjCdb_3">
    <vt:lpwstr>ociety (ICISS)","page":"37-41","source":"IEEE Xplore","event":"2014 International Conference on ICT For Smart Society (ICISS)","abstract":"Web service is becoming a widely solution used to realize Service Oriented Architecture (SOA). It enables applicatio</vt:lpwstr>
  </property>
  <property fmtid="{D5CDD505-2E9C-101B-9397-08002B2CF9AE}" pid="54" name="ZOTERO_BREF_INSL3PHwjCdb_4">
    <vt:lpwstr>n's business logics interoperable with each other by extending XML flexibility. Current early standardized web service technologies show significant progress in functional aspects interaction, but they are lack of data aspect considerations, such as trans</vt:lpwstr>
  </property>
  <property fmtid="{D5CDD505-2E9C-101B-9397-08002B2CF9AE}" pid="55" name="ZOTERO_BREF_INSL3PHwjCdb_5">
    <vt:lpwstr>ferring and integrating large amount of data that are distributed throughout different locations. In this research, we propose a SOA implementation pattern improving coordination of both functional and data aspects to be used across distributed environmen</vt:lpwstr>
  </property>
  <property fmtid="{D5CDD505-2E9C-101B-9397-08002B2CF9AE}" pid="56" name="ZOTERO_BREF_INSL3PHwjCdb_6">
    <vt:lpwstr>t by combining several advances in SOA and distributed systems. We define synchronization, replication, and routing mechanism to support distributed systems. This paper introduces the design as preliminary result of our research. It is designed by analyzi</vt:lpwstr>
  </property>
  <property fmtid="{D5CDD505-2E9C-101B-9397-08002B2CF9AE}" pid="57" name="ZOTERO_BREF_INSL3PHwjCdb_7">
    <vt:lpwstr>ng previous approach to avoid semantic contradictions of SOA principles and its existing standards and technologies. Next, we need to realize and evaluate them in order to be used in the real application.","DOI":"10.1109/ICTSS.2014.7013149","author":[{"li</vt:lpwstr>
  </property>
  <property fmtid="{D5CDD505-2E9C-101B-9397-08002B2CF9AE}" pid="58" name="ZOTERO_BREF_INSL3PHwjCdb_8">
    <vt:lpwstr>teral":"Takdir"},{"family":"Kistijantoro","given":"A. I."}],"issued":{"date-parts":[["2014",9]]}}}],"schema":"https://github.com/citation-style-language/schema/raw/master/csl-citation.json"}</vt:lpwstr>
  </property>
  <property fmtid="{D5CDD505-2E9C-101B-9397-08002B2CF9AE}" pid="59" name="ZOTERO_BREF_ISGAdMhiarhK_1">
    <vt:lpwstr>ZOTERO_ITEM CSL_CITATION {"citationID":"UfbLjCFu","properties":{"formattedCitation":"[8]","plainCitation":"[8]"},"citationItems":[{"id":94,"uris":["http://zotero.org/users/local/H0IHe0uH/items/P6WVG629"],"uri":["http://zotero.org/users/local/H0IHe0uH/item</vt:lpwstr>
  </property>
  <property fmtid="{D5CDD505-2E9C-101B-9397-08002B2CF9AE}" pid="60" name="ZOTERO_BREF_ISGAdMhiarhK_2">
    <vt:lpwstr>s/P6WVG629"],"itemData":{"id":94,"type":"webpage","title":"GSIM Specification - Generic Statistical Information Model - UNECE Statistics Wikis","URL":"http://www1.unece.org/stat/platform/display/gsim/GSIM+Specification","accessed":{"date-parts":[["2016",3</vt:lpwstr>
  </property>
  <property fmtid="{D5CDD505-2E9C-101B-9397-08002B2CF9AE}" pid="61" name="ZOTERO_BREF_ISGAdMhiarhK_3">
    <vt:lpwstr>,15]]}}}],"schema":"https://github.com/citation-style-language/schema/raw/master/csl-citation.json"}</vt:lpwstr>
  </property>
  <property fmtid="{D5CDD505-2E9C-101B-9397-08002B2CF9AE}" pid="62" name="ZOTERO_BREF_JOVO5bsif9qt_1">
    <vt:lpwstr>ZOTERO_ITEM CSL_CITATION {"citationID":"8TBAJDkf","properties":{"formattedCitation":"[10]","plainCitation":"[10]"},"citationItems":[{"id":124,"uris":["http://zotero.org/users/local/H0IHe0uH/items/NU2W6HSJ"],"uri":["http://zotero.org/users/local/H0IHe0uH/i</vt:lpwstr>
  </property>
  <property fmtid="{D5CDD505-2E9C-101B-9397-08002B2CF9AE}" pid="63" name="ZOTERO_BREF_JOVO5bsif9qt_2">
    <vt:lpwstr>tems/NU2W6HSJ"],"itemData":{"id":124,"type":"webpage","title":"A primer on distributed computing.","URL":"http://www.bacchae.co.uk/docs/dist.html","accessed":{"date-parts":[["2016",3,16]]}}}],"schema":"https://github.com/citation-style-language/schema/raw</vt:lpwstr>
  </property>
  <property fmtid="{D5CDD505-2E9C-101B-9397-08002B2CF9AE}" pid="64" name="ZOTERO_BREF_JOVO5bsif9qt_3">
    <vt:lpwstr>/master/csl-citation.json"}</vt:lpwstr>
  </property>
  <property fmtid="{D5CDD505-2E9C-101B-9397-08002B2CF9AE}" pid="65" name="ZOTERO_BREF_JUFNyEipUGv8_1">
    <vt:lpwstr>ZOTERO_ITEM CSL_CITATION {"citationID":"lhx96OQR","properties":{"formattedCitation":"[9]","plainCitation":"[9]"},"citationItems":[{"id":96,"uris":["http://zotero.org/users/local/H0IHe0uH/items/UN963PZ2"],"uri":["http://zotero.org/users/local/H0IHe0uH/item</vt:lpwstr>
  </property>
  <property fmtid="{D5CDD505-2E9C-101B-9397-08002B2CF9AE}" pid="66" name="ZOTERO_BREF_JUFNyEipUGv8_2">
    <vt:lpwstr>s/UN963PZ2"],"itemData":{"id":96,"type":"webpage","title":"CSPA v1.5 - Common Statistical Production Architecture - UNECE Statistics Wikis","URL":"http://www1.unece.org/stat/platform/display/CSPA/CSPA+v1.5","accessed":{"date-parts":[["2016",3,15]]}}}],"sc</vt:lpwstr>
  </property>
  <property fmtid="{D5CDD505-2E9C-101B-9397-08002B2CF9AE}" pid="67" name="ZOTERO_BREF_JUFNyEipUGv8_3">
    <vt:lpwstr>hema":"https://github.com/citation-style-language/schema/raw/master/csl-citation.json"}</vt:lpwstr>
  </property>
  <property fmtid="{D5CDD505-2E9C-101B-9397-08002B2CF9AE}" pid="68" name="ZOTERO_BREF_KzzvSTBppCnN66_1">
    <vt:lpwstr>ZOTERO_ITEM CSL_CITATION {"citationID":"PZ86BQny","properties":{"formattedCitation":"[1]","plainCitation":"[1]"},"citationItems":[{"id":49,"uris":["http://zotero.org/users/local/H0IHe0uH/items/GPEPQ94A"],"uri":["http://zotero.org/users/local/H0IHe0uH/item</vt:lpwstr>
  </property>
  <property fmtid="{D5CDD505-2E9C-101B-9397-08002B2CF9AE}" pid="69" name="ZOTERO_BREF_KzzvSTBppCnN66_2">
    <vt:lpwstr>s/GPEPQ94A"],"itemData":{"id":49,"type":"webpage","title":"GSBPM v5.0 - Generic Statistical Business Process Model - UNECE Statistics Wikis","URL":"http://www1.unece.org/stat/platform/display/GSBPM/GSBPM+v5.0","accessed":{"date-parts":[["2016",3,8]]}}}],"</vt:lpwstr>
  </property>
  <property fmtid="{D5CDD505-2E9C-101B-9397-08002B2CF9AE}" pid="70" name="ZOTERO_BREF_KzzvSTBppCnN66_3">
    <vt:lpwstr>schema":"https://github.com/citation-style-language/schema/raw/master/csl-citation.json"}</vt:lpwstr>
  </property>
  <property fmtid="{D5CDD505-2E9C-101B-9397-08002B2CF9AE}" pid="71" name="ZOTERO_BREF_KzzvSTBppCnN_1">
    <vt:lpwstr>ZOTERO_ITEM CSL_CITATION {"citationID":"8DnREsn0","properties":{"formattedCitation":"[1]","plainCitation":"[1]"},"citationItems":[{"id":49,"uris":["http://zotero.org/users/local/H0IHe0uH/items/GPEPQ94A"],"uri":["http://zotero.org/users/local/H0IHe0uH/item</vt:lpwstr>
  </property>
  <property fmtid="{D5CDD505-2E9C-101B-9397-08002B2CF9AE}" pid="72" name="ZOTERO_BREF_KzzvSTBppCnN_2">
    <vt:lpwstr>s/GPEPQ94A"],"itemData":{"id":49,"type":"webpage","title":"GSBPM v5.0 - Generic Statistical Business Process Model - UNECE Statistics Wikis","URL":"http://www1.unece.org/stat/platform/display/GSBPM/GSBPM+v5.0","accessed":{"date-parts":[["2016",3,8]]}}}],"</vt:lpwstr>
  </property>
  <property fmtid="{D5CDD505-2E9C-101B-9397-08002B2CF9AE}" pid="73" name="ZOTERO_BREF_KzzvSTBppCnN_3">
    <vt:lpwstr>schema":"https://github.com/citation-style-language/schema/raw/master/csl-citation.json"}</vt:lpwstr>
  </property>
  <property fmtid="{D5CDD505-2E9C-101B-9397-08002B2CF9AE}" pid="74" name="ZOTERO_BREF_LcvL43I8bRAX_1">
    <vt:lpwstr>ZOTERO_ITEM CSL_CITATION {"citationID":"cef1w2O0","properties":{"formattedCitation":"[6]","plainCitation":"[6]"},"citationItems":[{"id":71,"uris":["http://zotero.org/users/local/H0IHe0uH/items/N4AP8A4B"],"uri":["http://zotero.org/users/local/H0IHe0uH/item</vt:lpwstr>
  </property>
  <property fmtid="{D5CDD505-2E9C-101B-9397-08002B2CF9AE}" pid="75" name="ZOTERO_BREF_LcvL43I8bRAX_10">
    <vt:lpwstr>n":"Edward D."}],"issued":{"date-parts":[["2006"]]},"accessed":{"date-parts":[["2016",3,9]]}}}],"schema":"https://github.com/citation-style-language/schema/raw/master/csl-citation.json"}</vt:lpwstr>
  </property>
  <property fmtid="{D5CDD505-2E9C-101B-9397-08002B2CF9AE}" pid="76" name="ZOTERO_BREF_LcvL43I8bRAX_2">
    <vt:lpwstr>s/N4AP8A4B"],"itemData":{"id":71,"type":"paper-conference","title":"Designing an Architecture for Delivering Mobile Information Services to the Rural Developing World","container-title":"Proceedings of the 15th International Conference on World Wide Web",</vt:lpwstr>
  </property>
  <property fmtid="{D5CDD505-2E9C-101B-9397-08002B2CF9AE}" pid="77" name="ZOTERO_BREF_LcvL43I8bRAX_3">
    <vt:lpwstr>"collection-title":"WWW '06","publisher":"ACM","publisher-place":"New York, NY, USA","page":"791–800","source":"ACM Digital Library","event-place":"New York, NY, USA","abstract":"Implementing successful rural computing applications requires addressing a n</vt:lpwstr>
  </property>
  <property fmtid="{D5CDD505-2E9C-101B-9397-08002B2CF9AE}" pid="78" name="ZOTERO_BREF_LcvL43I8bRAX_4">
    <vt:lpwstr>umber of significant challenges. Recent advances in mobile phone computing capabilities make this device a likely candidate to address the client hardware constraints. Long battery life, wireless connectivity, solid-state memory, low price and immediate u</vt:lpwstr>
  </property>
  <property fmtid="{D5CDD505-2E9C-101B-9397-08002B2CF9AE}" pid="79" name="ZOTERO_BREF_LcvL43I8bRAX_5">
    <vt:lpwstr>tility all make it better suited to rural conditions than a PC. However, current mobile software platforms are not as appropriate. Web-based mobile applications are hard to use, do not take advantage of the mobile phone's media capabilities and require an</vt:lpwstr>
  </property>
  <property fmtid="{D5CDD505-2E9C-101B-9397-08002B2CF9AE}" pid="80" name="ZOTERO_BREF_LcvL43I8bRAX_6">
    <vt:lpwstr> online connection. Custom mobile applications are difficult to develop and distribute. To address these limitations we present CAM - a new framework for developing and deploying mobile computing applications in the rural developing world. CAM application</vt:lpwstr>
  </property>
  <property fmtid="{D5CDD505-2E9C-101B-9397-08002B2CF9AE}" pid="81" name="ZOTERO_BREF_LcvL43I8bRAX_7">
    <vt:lpwstr>s are accessed by capturing barcodes using the mobile phone camera, or entering numeric strings with the keypad. Supporting minimal navigation, direct linkage to paper practices and offline multi-media interaction, CAM is uniquely adapted to rural device,</vt:lpwstr>
  </property>
  <property fmtid="{D5CDD505-2E9C-101B-9397-08002B2CF9AE}" pid="82" name="ZOTERO_BREF_LcvL43I8bRAX_8">
    <vt:lpwstr> user and infrastructure constraints. To illustrate the breadth of the framework, we list a number of CAM-based applications that we have implemented or are planning. These include processing microfinance loans, facilitating rural supply chains, documenti</vt:lpwstr>
  </property>
  <property fmtid="{D5CDD505-2E9C-101B-9397-08002B2CF9AE}" pid="83" name="ZOTERO_BREF_LcvL43I8bRAX_9">
    <vt:lpwstr>ng grassroots innovation and accessing electronic medical histories.","URL":"http://doi.acm.org/10.1145/1135777.1135897","DOI":"10.1145/1135777.1135897","ISBN":"978-1-59593-323-2","author":[{"family":"Parikh","given":"Tapan S."},{"family":"Lazowska","give</vt:lpwstr>
  </property>
  <property fmtid="{D5CDD505-2E9C-101B-9397-08002B2CF9AE}" pid="84" name="ZOTERO_BREF_NEtQWFS0iKnC_1">
    <vt:lpwstr>ZOTERO_BIBL {"custom":[]} CSL_BIBLIOGRAPHY</vt:lpwstr>
  </property>
  <property fmtid="{D5CDD505-2E9C-101B-9397-08002B2CF9AE}" pid="85" name="ZOTERO_BREF_O8cWTso7zsdp_1">
    <vt:lpwstr>ZOTERO_BIBL {"custom":[]} CSL_BIBLIOGRAPHY</vt:lpwstr>
  </property>
  <property fmtid="{D5CDD505-2E9C-101B-9397-08002B2CF9AE}" pid="86" name="ZOTERO_BREF_Oi6u3ASangxz_1">
    <vt:lpwstr>ZOTERO_ITEM CSL_CITATION {"citationID":"dzoH3fPs","properties":{"formattedCitation":"[13]","plainCitation":"[13]"},"citationItems":[{"id":98,"uris":["http://zotero.org/users/local/H0IHe0uH/items/KJHA5P6T"],"uri":["http://zotero.org/users/local/H0IHe0uH/it</vt:lpwstr>
  </property>
  <property fmtid="{D5CDD505-2E9C-101B-9397-08002B2CF9AE}" pid="87" name="ZOTERO_BREF_Oi6u3ASangxz_2">
    <vt:lpwstr>ems/KJHA5P6T"],"itemData":{"id":98,"type":"paper-conference","title":"Job Management in Mobile Grid Computing","container-title":"Proceedings of the 7th International Conference on Advances in Mobile Computing and Multimedia","collection-title":"MoMM '09"</vt:lpwstr>
  </property>
  <property fmtid="{D5CDD505-2E9C-101B-9397-08002B2CF9AE}" pid="88" name="ZOTERO_BREF_Oi6u3ASangxz_3">
    <vt:lpwstr>,"publisher":"ACM","publisher-place":"New York, NY, USA","page":"422–426","source":"ACM Digital Library","event-place":"New York, NY, USA","abstract":"Grid is already being successfully used in many scientific applications where huge amounts of data have </vt:lpwstr>
  </property>
  <property fmtid="{D5CDD505-2E9C-101B-9397-08002B2CF9AE}" pid="89" name="ZOTERO_BREF_Oi6u3ASangxz_4">
    <vt:lpwstr>to be processed. The popularity of grid has almost increased exponentially with wide spread adoption of cloud computing. However mobile grid still is in its infancy and considerable research is going towards developing a framework that can reap the full b</vt:lpwstr>
  </property>
  <property fmtid="{D5CDD505-2E9C-101B-9397-08002B2CF9AE}" pid="90" name="ZOTERO_BREF_Oi6u3ASangxz_5">
    <vt:lpwstr>enefits of a mobile grid. One of the biggest challenges impeding growth of mobile grid computing is the lack of techniques to effective manage jobs in a mobile grid. Job management includes identify the right resources, scheduling the job, monitoring the </vt:lpwstr>
  </property>
  <property fmtid="{D5CDD505-2E9C-101B-9397-08002B2CF9AE}" pid="91" name="ZOTERO_BREF_Oi6u3ASangxz_6">
    <vt:lpwstr>jobs and perform maintenance activities when required. This paper provides a guideline on the techniques that can be used to address the challenges in job management.","URL":"http://doi.acm.org/10.1145/1821748.1821829","DOI":"10.1145/1821748.1821829","ISB</vt:lpwstr>
  </property>
  <property fmtid="{D5CDD505-2E9C-101B-9397-08002B2CF9AE}" pid="92" name="ZOTERO_BREF_Oi6u3ASangxz_7">
    <vt:lpwstr>N":"978-1-60558-659-5","author":[{"family":"Sathyan","given":"Jithesh"},{"family":"Rijas","given":"Mohammed"}],"issued":{"date-parts":[["2009"]]},"accessed":{"date-parts":[["2016",3,15]]}}}],"schema":"https://github.com/citation-style-language/schema/raw/</vt:lpwstr>
  </property>
  <property fmtid="{D5CDD505-2E9C-101B-9397-08002B2CF9AE}" pid="93" name="ZOTERO_BREF_Oi6u3ASangxz_8">
    <vt:lpwstr>master/csl-citation.json"}</vt:lpwstr>
  </property>
  <property fmtid="{D5CDD505-2E9C-101B-9397-08002B2CF9AE}" pid="94" name="ZOTERO_BREF_PaQz5BUBkobh_1">
    <vt:lpwstr>ZOTERO_ITEM CSL_CITATION {"citationID":"MmdU3HZV","properties":{"formattedCitation":"[1]","plainCitation":"[1]"},"citationItems":[{"id":49,"uris":["http://zotero.org/users/local/H0IHe0uH/items/GPEPQ94A"],"uri":["http://zotero.org/users/local/H0IHe0uH/item</vt:lpwstr>
  </property>
  <property fmtid="{D5CDD505-2E9C-101B-9397-08002B2CF9AE}" pid="95" name="ZOTERO_BREF_PaQz5BUBkobh_2">
    <vt:lpwstr>s/GPEPQ94A"],"itemData":{"id":49,"type":"webpage","title":"GSBPM v5.0 - Generic Statistical Business Process Model - UNECE Statistics Wikis","URL":"http://www1.unece.org/stat/platform/display/GSBPM/GSBPM+v5.0","accessed":{"date-parts":[["2016",3,8]]}}}],"</vt:lpwstr>
  </property>
  <property fmtid="{D5CDD505-2E9C-101B-9397-08002B2CF9AE}" pid="96" name="ZOTERO_BREF_PaQz5BUBkobh_3">
    <vt:lpwstr>schema":"https://github.com/citation-style-language/schema/raw/master/csl-citation.json"}</vt:lpwstr>
  </property>
  <property fmtid="{D5CDD505-2E9C-101B-9397-08002B2CF9AE}" pid="97" name="ZOTERO_BREF_QSLayOymi3MV_1">
    <vt:lpwstr>ZOTERO_ITEM CSL_CITATION {"citationID":"5gFOLHxd","properties":{"formattedCitation":"[7]","plainCitation":"[7]"},"citationItems":[{"id":24,"uris":["http://zotero.org/users/local/H0IHe0uH/items/BZPISH35"],"uri":["http://zotero.org/users/local/H0IHe0uH/item</vt:lpwstr>
  </property>
  <property fmtid="{D5CDD505-2E9C-101B-9397-08002B2CF9AE}" pid="98" name="ZOTERO_BREF_QSLayOymi3MV_2">
    <vt:lpwstr>s/BZPISH35"],"itemData":{"id":24,"type":"paper-conference","title":"Multi-layer SOA implementation pattern with service and data proxies for distributed data-intensive application system","container-title":"2014 International Conference on ICT For Smart S</vt:lpwstr>
  </property>
  <property fmtid="{D5CDD505-2E9C-101B-9397-08002B2CF9AE}" pid="99" name="ZOTERO_BREF_QSLayOymi3MV_3">
    <vt:lpwstr>ociety (ICISS)","page":"37-41","source":"IEEE Xplore","event":"2014 International Conference on ICT For Smart Society (ICISS)","abstract":"Web service is becoming a widely solution used to realize Service Oriented Architecture (SOA). It enables applicatio</vt:lpwstr>
  </property>
  <property fmtid="{D5CDD505-2E9C-101B-9397-08002B2CF9AE}" pid="100" name="ZOTERO_BREF_QSLayOymi3MV_4">
    <vt:lpwstr>n's business logics interoperable with each other by extending XML flexibility. Current early standardized web service technologies show significant progress in functional aspects interaction, but they are lack of data aspect considerations, such as trans</vt:lpwstr>
  </property>
  <property fmtid="{D5CDD505-2E9C-101B-9397-08002B2CF9AE}" pid="101" name="ZOTERO_BREF_QSLayOymi3MV_5">
    <vt:lpwstr>ferring and integrating large amount of data that are distributed throughout different locations. In this research, we propose a SOA implementation pattern improving coordination of both functional and data aspects to be used across distributed environmen</vt:lpwstr>
  </property>
  <property fmtid="{D5CDD505-2E9C-101B-9397-08002B2CF9AE}" pid="102" name="ZOTERO_BREF_QSLayOymi3MV_6">
    <vt:lpwstr>t by combining several advances in SOA and distributed systems. We define synchronization, replication, and routing mechanism to support distributed systems. This paper introduces the design as preliminary result of our research. It is designed by analyzi</vt:lpwstr>
  </property>
  <property fmtid="{D5CDD505-2E9C-101B-9397-08002B2CF9AE}" pid="103" name="ZOTERO_BREF_QSLayOymi3MV_7">
    <vt:lpwstr>ng previous approach to avoid semantic contradictions of SOA principles and its existing standards and technologies. Next, we need to realize and evaluate them in order to be used in the real application.","DOI":"10.1109/ICTSS.2014.7013149","author":[{"li</vt:lpwstr>
  </property>
  <property fmtid="{D5CDD505-2E9C-101B-9397-08002B2CF9AE}" pid="104" name="ZOTERO_BREF_QSLayOymi3MV_8">
    <vt:lpwstr>teral":"Takdir"},{"family":"Kistijantoro","given":"A. I."}],"issued":{"date-parts":[["2014",9]]}}}],"schema":"https://github.com/citation-style-language/schema/raw/master/csl-citation.json"}</vt:lpwstr>
  </property>
  <property fmtid="{D5CDD505-2E9C-101B-9397-08002B2CF9AE}" pid="105" name="ZOTERO_BREF_RVg2TvK0kbFS_1">
    <vt:lpwstr>ZOTERO_BIBL {"custom":[]} CSL_BIBLIOGRAPHY</vt:lpwstr>
  </property>
  <property fmtid="{D5CDD505-2E9C-101B-9397-08002B2CF9AE}" pid="106" name="ZOTERO_BREF_VTfRYjSkRQft_1">
    <vt:lpwstr>ZOTERO_ITEM CSL_CITATION {"citationID":"vopItREc","properties":{"formattedCitation":"[2]","plainCitation":"[2]"},"citationItems":[{"id":54,"uris":["http://zotero.org/users/local/H0IHe0uH/items/H65XRJPI"],"uri":["http://zotero.org/users/local/H0IHe0uH/item</vt:lpwstr>
  </property>
  <property fmtid="{D5CDD505-2E9C-101B-9397-08002B2CF9AE}" pid="107" name="ZOTERO_BREF_VTfRYjSkRQft_2">
    <vt:lpwstr>s/H65XRJPI"],"itemData":{"id":54,"type":"webpage","title":"Redesigning a Questionnaire for Computer Assisted Data Collect - cp940020.pdf","URL":"http://www.bls.gov/ore/pdf/cp940020.pdf","accessed":{"date-parts":[["2016",3,8]]}}}],"schema":"https://github.</vt:lpwstr>
  </property>
  <property fmtid="{D5CDD505-2E9C-101B-9397-08002B2CF9AE}" pid="108" name="ZOTERO_BREF_VTfRYjSkRQft_3">
    <vt:lpwstr>com/citation-style-language/schema/raw/master/csl-citation.json"}</vt:lpwstr>
  </property>
  <property fmtid="{D5CDD505-2E9C-101B-9397-08002B2CF9AE}" pid="109" name="ZOTERO_BREF_bXgbYYLfmoyJ_1">
    <vt:lpwstr>ZOTERO_ITEM CSL_CITATION {"citationID":"eHUyLA4Q","properties":{"formattedCitation":"[3]","plainCitation":"[3]"},"citationItems":[{"id":51,"uris":["http://zotero.org/users/local/H0IHe0uH/items/GUPEVQRA"],"uri":["http://zotero.org/users/local/H0IHe0uH/item</vt:lpwstr>
  </property>
  <property fmtid="{D5CDD505-2E9C-101B-9397-08002B2CF9AE}" pid="110" name="ZOTERO_BREF_bXgbYYLfmoyJ_2">
    <vt:lpwstr>s/GUPEVQRA"],"itemData":{"id":51,"type":"article-journal","title":"Bias in computer-assisted surveys","container-title":"IEEE Transactions on Systems, Man, and Cybernetics - Part A: Systems and Humans","page":"566-571","volume":"26","issue":"5","source":"</vt:lpwstr>
  </property>
  <property fmtid="{D5CDD505-2E9C-101B-9397-08002B2CF9AE}" pid="111" name="ZOTERO_BREF_bXgbYYLfmoyJ_3">
    <vt:lpwstr>IEEE Xplore","abstract":"The emergence of new technology has enabled rapid data collection via mechanical interviews. Improved speed of data collection enables researchers to collect a larger volume of data with lower interview cost. Computers allow editi</vt:lpwstr>
  </property>
  <property fmtid="{D5CDD505-2E9C-101B-9397-08002B2CF9AE}" pid="112" name="ZOTERO_BREF_bXgbYYLfmoyJ_4">
    <vt:lpwstr>ng during data collection to prevent errors and they direct respondents to relevant questions. They may also facilitate immediate data tabulation and analysis. In spite of these advantages, a concern for bias introduction arises. The reported study finds </vt:lpwstr>
  </property>
  <property fmtid="{D5CDD505-2E9C-101B-9397-08002B2CF9AE}" pid="113" name="ZOTERO_BREF_bXgbYYLfmoyJ_5">
    <vt:lpwstr>that direct computer data collection via keyboard provides data as accurate as personal interviews and self-administered forms but may lower response rates on certain questions. This result implies that computers are valid data collection devices in certa</vt:lpwstr>
  </property>
  <property fmtid="{D5CDD505-2E9C-101B-9397-08002B2CF9AE}" pid="114" name="ZOTERO_BREF_bXgbYYLfmoyJ_6">
    <vt:lpwstr>in situations","DOI":"10.1109/3468.531904","ISSN":"1083-4427","author":[{"family":"Klein","given":"G."},{"family":"Sobol","given":"M. G."}],"issued":{"date-parts":[["1996",9]]}}}],"schema":"https://github.com/citation-style-language/schema/raw/master/csl-</vt:lpwstr>
  </property>
  <property fmtid="{D5CDD505-2E9C-101B-9397-08002B2CF9AE}" pid="115" name="ZOTERO_BREF_bXgbYYLfmoyJ_7">
    <vt:lpwstr>citation.json"}</vt:lpwstr>
  </property>
  <property fmtid="{D5CDD505-2E9C-101B-9397-08002B2CF9AE}" pid="116" name="ZOTERO_BREF_hVafDLGSSLBt_1">
    <vt:lpwstr>ZOTERO_ITEM CSL_CITATION {"citationID":"SBhcgCCy","properties":{"formattedCitation":"[7]","plainCitation":"[7]"},"citationItems":[{"id":24,"uris":["http://zotero.org/users/local/H0IHe0uH/items/BZPISH35"],"uri":["http://zotero.org/users/local/H0IHe0uH/item</vt:lpwstr>
  </property>
  <property fmtid="{D5CDD505-2E9C-101B-9397-08002B2CF9AE}" pid="117" name="ZOTERO_BREF_hVafDLGSSLBt_2">
    <vt:lpwstr>s/BZPISH35"],"itemData":{"id":24,"type":"paper-conference","title":"Multi-layer SOA implementation pattern with service and data proxies for distributed data-intensive application system","container-title":"2014 International Conference on ICT For Smart S</vt:lpwstr>
  </property>
  <property fmtid="{D5CDD505-2E9C-101B-9397-08002B2CF9AE}" pid="118" name="ZOTERO_BREF_hVafDLGSSLBt_3">
    <vt:lpwstr>ociety (ICISS)","page":"37-41","source":"IEEE Xplore","event":"2014 International Conference on ICT For Smart Society (ICISS)","abstract":"Web service is becoming a widely solution used to realize Service Oriented Architecture (SOA). It enables applicatio</vt:lpwstr>
  </property>
  <property fmtid="{D5CDD505-2E9C-101B-9397-08002B2CF9AE}" pid="119" name="ZOTERO_BREF_hVafDLGSSLBt_4">
    <vt:lpwstr>n's business logics interoperable with each other by extending XML flexibility. Current early standardized web service technologies show significant progress in functional aspects interaction, but they are lack of data aspect considerations, such as trans</vt:lpwstr>
  </property>
  <property fmtid="{D5CDD505-2E9C-101B-9397-08002B2CF9AE}" pid="120" name="ZOTERO_BREF_hVafDLGSSLBt_5">
    <vt:lpwstr>ferring and integrating large amount of data that are distributed throughout different locations. In this research, we propose a SOA implementation pattern improving coordination of both functional and data aspects to be used across distributed environmen</vt:lpwstr>
  </property>
  <property fmtid="{D5CDD505-2E9C-101B-9397-08002B2CF9AE}" pid="121" name="ZOTERO_BREF_hVafDLGSSLBt_6">
    <vt:lpwstr>t by combining several advances in SOA and distributed systems. We define synchronization, replication, and routing mechanism to support distributed systems. This paper introduces the design as preliminary result of our research. It is designed by analyzi</vt:lpwstr>
  </property>
  <property fmtid="{D5CDD505-2E9C-101B-9397-08002B2CF9AE}" pid="122" name="ZOTERO_BREF_hVafDLGSSLBt_7">
    <vt:lpwstr>ng previous approach to avoid semantic contradictions of SOA principles and its existing standards and technologies. Next, we need to realize and evaluate them in order to be used in the real application.","DOI":"10.1109/ICTSS.2014.7013149","author":[{"li</vt:lpwstr>
  </property>
  <property fmtid="{D5CDD505-2E9C-101B-9397-08002B2CF9AE}" pid="123" name="ZOTERO_BREF_hVafDLGSSLBt_8">
    <vt:lpwstr>teral":"Takdir"},{"family":"Kistijantoro","given":"A. I."}],"issued":{"date-parts":[["2014",9]]}}}],"schema":"https://github.com/citation-style-language/schema/raw/master/csl-citation.json"}</vt:lpwstr>
  </property>
  <property fmtid="{D5CDD505-2E9C-101B-9397-08002B2CF9AE}" pid="124" name="ZOTERO_BREF_j1LudeS3jKP0_1">
    <vt:lpwstr>ZOTERO_BIBL {"custom":[]} CSL_BIBLIOGRAPHY</vt:lpwstr>
  </property>
  <property fmtid="{D5CDD505-2E9C-101B-9397-08002B2CF9AE}" pid="125" name="ZOTERO_BREF_j34rIDQxanUV_1">
    <vt:lpwstr>ZOTERO_ITEM CSL_CITATION {"citationID":"ZGdK62Z2","properties":{"formattedCitation":"[18]","plainCitation":"[18]"},"citationItems":[{"id":117,"uris":["http://zotero.org/users/local/H0IHe0uH/items/PQN8P2IX"],"uri":["http://zotero.org/users/local/H0IHe0uH/i</vt:lpwstr>
  </property>
  <property fmtid="{D5CDD505-2E9C-101B-9397-08002B2CF9AE}" pid="126" name="ZOTERO_BREF_j34rIDQxanUV_2">
    <vt:lpwstr>tems/PQN8P2IX"],"itemData":{"id":117,"type":"paper-conference","title":"A connectionless approach to mobile ad hoc networks","container-title":"Ninth International Symposium on Computers and Communications, 2004. Proceedings. ISCC 2004","page":"188-195 Vo</vt:lpwstr>
  </property>
  <property fmtid="{D5CDD505-2E9C-101B-9397-08002B2CF9AE}" pid="127" name="ZOTERO_BREF_j34rIDQxanUV_3">
    <vt:lpwstr>l.1","volume":"1","source":"IEEE Xplore","event":"Ninth International Symposium on Computers and Communications, 2004. Proceedings. ISCC 2004","abstract":"Today's communication techniques for mobile ad hoc networks take a connection-oriented approach. Mob</vt:lpwstr>
  </property>
  <property fmtid="{D5CDD505-2E9C-101B-9397-08002B2CF9AE}" pid="128" name="ZOTERO_BREF_j34rIDQxanUV_4">
    <vt:lpwstr>ile nodes need to discover routes and establish a connection before they can communicate. This strategy is not robust as it cannot adapt to frequent unpredictable topology changes due to high mobility. Constant reconnections incur significant overhead mak</vt:lpwstr>
  </property>
  <property fmtid="{D5CDD505-2E9C-101B-9397-08002B2CF9AE}" pid="129" name="ZOTERO_BREF_j34rIDQxanUV_5">
    <vt:lpwstr>ing these schemes unsuitable for applications such as voice and video. To address these issues, we explore a connectionless paradigm in this paper. We leverage technology such as GPS (global positioning system) to allow a source node to discover a grid pa</vt:lpwstr>
  </property>
  <property fmtid="{D5CDD505-2E9C-101B-9397-08002B2CF9AE}" pid="130" name="ZOTERO_BREF_j34rIDQxanUV_6">
    <vt:lpwstr>th to the destination node. Data packets are relayed along this path toward the destination using different intermediate nodes at different times without having to first establish connections between them. The performance of this new solution is essential</vt:lpwstr>
  </property>
  <property fmtid="{D5CDD505-2E9C-101B-9397-08002B2CF9AE}" pid="131" name="ZOTERO_BREF_j34rIDQxanUV_7">
    <vt:lpwstr>ly unaffected by node mobility. As a result, it is suitable for a wide range of mobile applications.","DOI":"10.1109/ISCC.2004.1358403","author":[{"family":"Ho","given":"Y. H."},{"family":"Ho","given":"A. H."},{"family":"Hua","given":"K. A."},{"family":"H</vt:lpwstr>
  </property>
  <property fmtid="{D5CDD505-2E9C-101B-9397-08002B2CF9AE}" pid="132" name="ZOTERO_BREF_j34rIDQxanUV_8">
    <vt:lpwstr>amza-Lup","given":"G. L."}],"issued":{"date-parts":[["2004",6]]}}}],"schema":"https://github.com/citation-style-language/schema/raw/master/csl-citation.json"}</vt:lpwstr>
  </property>
  <property fmtid="{D5CDD505-2E9C-101B-9397-08002B2CF9AE}" pid="133" name="ZOTERO_BREF_kSDdQTMC7dUD_1">
    <vt:lpwstr>ZOTERO_BIBL {"custom":[]} CSL_BIBLIOGRAPHY</vt:lpwstr>
  </property>
  <property fmtid="{D5CDD505-2E9C-101B-9397-08002B2CF9AE}" pid="134" name="ZOTERO_BREF_qnVq0Z0OigzP_1">
    <vt:lpwstr>ZOTERO_ITEM CSL_CITATION {"citationID":"K1p6vEKJ","properties":{"formattedCitation":"[19]","plainCitation":"[19]"},"citationItems":[{"id":120,"uris":["http://zotero.org/users/local/H0IHe0uH/items/DGKFJFJ6"],"uri":["http://zotero.org/users/local/H0IHe0uH/i</vt:lpwstr>
  </property>
  <property fmtid="{D5CDD505-2E9C-101B-9397-08002B2CF9AE}" pid="135" name="ZOTERO_BREF_qnVq0Z0OigzP_2">
    <vt:lpwstr>tems/DGKFJFJ6"],"itemData":{"id":120,"type":"paper-conference","title":"A Proxy-based Uncoordinated Checkpointing Scheme with Pessimistic Message Logging for Mobile Grid Systems","container-title":"Proceedings of the 16th International Symposium on High P</vt:lpwstr>
  </property>
  <property fmtid="{D5CDD505-2E9C-101B-9397-08002B2CF9AE}" pid="136" name="ZOTERO_BREF_qnVq0Z0OigzP_3">
    <vt:lpwstr>erformance Distributed Computing","collection-title":"HPDC '07","publisher":"ACM","publisher-place":"New York, NY, USA","page":"237–238","source":"ACM Digital Library","event-place":"New York, NY, USA","abstract":"Due to mobility, energy limitations, and </vt:lpwstr>
  </property>
  <property fmtid="{D5CDD505-2E9C-101B-9397-08002B2CF9AE}" pid="137" name="ZOTERO_BREF_qnVq0Z0OigzP_4">
    <vt:lpwstr>unreliable wireless channels, applications running on mobile devices suffer from faults such as temporary disconnection and data loss. We, therefore, need a fault tolerance mechanism to guarantee their smooth working and performance. In this paper, we pre</vt:lpwstr>
  </property>
  <property fmtid="{D5CDD505-2E9C-101B-9397-08002B2CF9AE}" pid="138" name="ZOTERO_BREF_qnVq0Z0OigzP_5">
    <vt:lpwstr>sent a novel proxy-based uncoordinated checkpointing scheme with pessimistic message logging for efficient fault recovery in mobile Grid system. Simulation results show that this scheme is reliable, efficient and, at the sametime, consumes less network tr</vt:lpwstr>
  </property>
  <property fmtid="{D5CDD505-2E9C-101B-9397-08002B2CF9AE}" pid="139" name="ZOTERO_BREF_qnVq0Z0OigzP_6">
    <vt:lpwstr>affic.","URL":"http://doi.acm.org/10.1145/1272366.1272408","DOI":"10.1145/1272366.1272408","ISBN":"978-1-59593-673-8","author":[{"family":"Imran","given":"Nomica"},{"family":"Rao","given":"Imran"},{"family":"Lee","given":"Young-Koo"},{"family":"Lee","give</vt:lpwstr>
  </property>
  <property fmtid="{D5CDD505-2E9C-101B-9397-08002B2CF9AE}" pid="140" name="ZOTERO_BREF_qnVq0Z0OigzP_7">
    <vt:lpwstr>n":"Sungyoung"}],"issued":{"date-parts":[["2007"]]},"accessed":{"date-parts":[["2016",3,16]]}}}],"schema":"https://github.com/citation-style-language/schema/raw/master/csl-citation.json"}</vt:lpwstr>
  </property>
  <property fmtid="{D5CDD505-2E9C-101B-9397-08002B2CF9AE}" pid="141" name="ZOTERO_BREF_xwuCAQCQqOjc_1">
    <vt:lpwstr>ZOTERO_ITEM CSL_CITATION {"citationID":"RHwD39Oz","properties":{"formattedCitation":"[16]","plainCitation":"[16]"},"citationItems":[{"id":133,"uris":["http://zotero.org/users/local/H0IHe0uH/items/I5STIJ4H"],"uri":["http://zotero.org/users/local/H0IHe0uH/i</vt:lpwstr>
  </property>
  <property fmtid="{D5CDD505-2E9C-101B-9397-08002B2CF9AE}" pid="142" name="ZOTERO_BREF_xwuCAQCQqOjc_2">
    <vt:lpwstr>tems/I5STIJ4H"],"itemData":{"id":133,"type":"paper-conference","title":"Search and Replication in Unstructured Peer-to-peer Networks","container-title":"Proceedings of the 16th International Conference on Supercomputing","collection-title":"ICS '02","publ</vt:lpwstr>
  </property>
  <property fmtid="{D5CDD505-2E9C-101B-9397-08002B2CF9AE}" pid="143" name="ZOTERO_BREF_xwuCAQCQqOjc_3">
    <vt:lpwstr>isher":"ACM","publisher-place":"New York, NY, USA","page":"84–95","source":"ACM Digital Library","event-place":"New York, NY, USA","abstract":"Decentralized and unstructured peer-to-peer networks such as Gnutella are attractive for certain applications be</vt:lpwstr>
  </property>
  <property fmtid="{D5CDD505-2E9C-101B-9397-08002B2CF9AE}" pid="144" name="ZOTERO_BREF_xwuCAQCQqOjc_4">
    <vt:lpwstr>cause they require no centralized directories and no precise control over network topology or data placement. However, the flooding-based query algorithm used in Gnutella does not scale; each query generates a large amount of traffic and large systems qui</vt:lpwstr>
  </property>
  <property fmtid="{D5CDD505-2E9C-101B-9397-08002B2CF9AE}" pid="145" name="ZOTERO_BREF_xwuCAQCQqOjc_5">
    <vt:lpwstr>ckly become overwhelmed by the query-induced load. This paper explores, through simulation, various alternatives to Gnutella's query algorithm, data replication strategy, and network topology. We propose a query algorithm based on multiple random walks th</vt:lpwstr>
  </property>
  <property fmtid="{D5CDD505-2E9C-101B-9397-08002B2CF9AE}" pid="146" name="ZOTERO_BREF_xwuCAQCQqOjc_6">
    <vt:lpwstr>at resolves queries almost as quickly as Gnutella's flooding method while reducing the network traffic by two orders of magnitude in many cases. We also present simulation results on a distributed replication strategy proposed in [8]. Finally, we find tha</vt:lpwstr>
  </property>
  <property fmtid="{D5CDD505-2E9C-101B-9397-08002B2CF9AE}" pid="147" name="ZOTERO_BREF_xwuCAQCQqOjc_7">
    <vt:lpwstr>t among the various network topologies we consider, uniform random graphs yield the best performance.","URL":"http://doi.acm.org/10.1145/514191.514206","DOI":"10.1145/514191.514206","ISBN":"978-1-58113-483-4","author":[{"family":"Lv","given":"Qin"},{"fami</vt:lpwstr>
  </property>
  <property fmtid="{D5CDD505-2E9C-101B-9397-08002B2CF9AE}" pid="148" name="ZOTERO_BREF_xwuCAQCQqOjc_8">
    <vt:lpwstr>ly":"Cao","given":"Pei"},{"family":"Cohen","given":"Edith"},{"family":"Li","given":"Kai"},{"family":"Shenker","given":"Scott"}],"issued":{"date-parts":[["2002"]]},"accessed":{"date-parts":[["2016",3,16]]}}}],"schema":"https://github.com/citation-style-lan</vt:lpwstr>
  </property>
  <property fmtid="{D5CDD505-2E9C-101B-9397-08002B2CF9AE}" pid="149" name="ZOTERO_BREF_xwuCAQCQqOjc_9">
    <vt:lpwstr>guage/schema/raw/master/csl-citation.json"}</vt:lpwstr>
  </property>
  <property fmtid="{D5CDD505-2E9C-101B-9397-08002B2CF9AE}" pid="150" name="ZOTERO_BREF_yP1g4PK4aXKi_1">
    <vt:lpwstr>ZOTERO_ITEM CSL_CITATION {"citationID":"P5EmzjfH","properties":{"formattedCitation":"[5]","plainCitation":"[5]"},"citationItems":[{"id":67,"uris":["http://zotero.org/users/local/H0IHe0uH/items/S7RZNTV3"],"uri":["http://zotero.org/users/local/H0IHe0uH/item</vt:lpwstr>
  </property>
  <property fmtid="{D5CDD505-2E9C-101B-9397-08002B2CF9AE}" pid="151" name="ZOTERO_BREF_yP1g4PK4aXKi_2">
    <vt:lpwstr>s/S7RZNTV3"],"itemData":{"id":67,"type":"paper-conference","title":"Reliable Data Collection in Highly Disconnected Environments Using Mobile Phones","container-title":"Proceedings of the 2007 Workshop on Networked Systems for Developing Regions","collect</vt:lpwstr>
  </property>
  <property fmtid="{D5CDD505-2E9C-101B-9397-08002B2CF9AE}" pid="152" name="ZOTERO_BREF_yP1g4PK4aXKi_3">
    <vt:lpwstr>ion-title":"NSDR '07","publisher":"ACM","publisher-place":"New York, NY, USA","page":"4:1–4:5","source":"ACM Digital Library","event-place":"New York, NY, USA","abstract":"Over four and a half billion people live in the developing world and require access</vt:lpwstr>
  </property>
  <property fmtid="{D5CDD505-2E9C-101B-9397-08002B2CF9AE}" pid="153" name="ZOTERO_BREF_yP1g4PK4aXKi_4">
    <vt:lpwstr> to services in the financial, agricultural, business, government and healthcare sectors. Due to constraints of the existing infrastructure (power, communications, etc), it is often difficult to deliver these services to remote areas in a timely and effic</vt:lpwstr>
  </property>
  <property fmtid="{D5CDD505-2E9C-101B-9397-08002B2CF9AE}" pid="154" name="ZOTERO_BREF_yP1g4PK4aXKi_5">
    <vt:lpwstr>ient manner. The CAM framework has found success as a flexible platform for quickly developing and deploying high-impact applications for these environments. Many of the applications built with CAM have relied on a model where a field worker with a mobile</vt:lpwstr>
  </property>
  <property fmtid="{D5CDD505-2E9C-101B-9397-08002B2CF9AE}" pid="155" name="ZOTERO_BREF_yP1g4PK4aXKi_6">
    <vt:lpwstr> phone regularly returns from a disconnected environment to one with connectivity. In this connected state, the phone and a centralized server can exchange information and get the collected data backed up on reliable media. We propose extending CAM's netw</vt:lpwstr>
  </property>
  <property fmtid="{D5CDD505-2E9C-101B-9397-08002B2CF9AE}" pid="156" name="ZOTERO_BREF_yP1g4PK4aXKi_7">
    <vt:lpwstr>orking model to enable continual operation in disconnected environments. Using a set of heterogeneous paths made available through social and geographic relationships naturally present among workers, we describe a system for asynchronously routing data in</vt:lpwstr>
  </property>
  <property fmtid="{D5CDD505-2E9C-101B-9397-08002B2CF9AE}" pid="157" name="ZOTERO_BREF_yP1g4PK4aXKi_8">
    <vt:lpwstr> a best-effort manner.","URL":"http://doi.acm.org/10.1145/1326571.1326577","DOI":"10.1145/1326571.1326577","ISBN":"978-1-59593-787-2","author":[{"family":"DeRenzi","given":"Brian"},{"family":"Anokwa","given":"Yaw"},{"family":"Parikh","given":"Tapan"},{"fa</vt:lpwstr>
  </property>
  <property fmtid="{D5CDD505-2E9C-101B-9397-08002B2CF9AE}" pid="158" name="ZOTERO_BREF_yP1g4PK4aXKi_9">
    <vt:lpwstr>mily":"Borriello","given":"Gaetano"}],"issued":{"date-parts":[["2007"]]},"accessed":{"date-parts":[["2016",3,9]]}}}],"schema":"https://github.com/citation-style-language/schema/raw/master/csl-citation.json"}</vt:lpwstr>
  </property>
  <property fmtid="{D5CDD505-2E9C-101B-9397-08002B2CF9AE}" pid="159" name="ZOTERO_BREF_zo8DFkNuxeuv_1">
    <vt:lpwstr>ZOTERO_ITEM CSL_CITATION {"citationID":"qmpuX6TM","properties":{"formattedCitation":"[14]","plainCitation":"[14]"},"citationItems":[{"id":102,"uris":["http://zotero.org/users/local/H0IHe0uH/items/SNTAFPA5"],"uri":["http://zotero.org/users/local/H0IHe0uH/i</vt:lpwstr>
  </property>
  <property fmtid="{D5CDD505-2E9C-101B-9397-08002B2CF9AE}" pid="160" name="ZOTERO_BREF_zo8DFkNuxeuv_2">
    <vt:lpwstr>tems/SNTAFPA5"],"itemData":{"id":102,"type":"paper-conference","title":"A Three-tier Information Management Architecture for Mobile Grid Environments","container-title":"Proceedings of the 6th International Conference on Advances in Mobile Computing and M</vt:lpwstr>
  </property>
  <property fmtid="{D5CDD505-2E9C-101B-9397-08002B2CF9AE}" pid="161" name="ZOTERO_BREF_zo8DFkNuxeuv_3">
    <vt:lpwstr>ultimedia","collection-title":"MoMM '08","publisher":"ACM","publisher-place":"New York, NY, USA","page":"243–247","source":"ACM Digital Library","event-place":"New York, NY, USA","abstract":"A three-tier information management architecture for mobile grid</vt:lpwstr>
  </property>
  <property fmtid="{D5CDD505-2E9C-101B-9397-08002B2CF9AE}" pid="162" name="ZOTERO_BREF_zo8DFkNuxeuv_4">
    <vt:lpwstr> environments and ad-hoc networks is presented in this paper. We address a key challenge in such highly dynamic environments with a high degree of fluctuation in the hardware infrastructure: how to store information consistently, persistently, and at the </vt:lpwstr>
  </property>
  <property fmtid="{D5CDD505-2E9C-101B-9397-08002B2CF9AE}" pid="163" name="ZOTERO_BREF_zo8DFkNuxeuv_5">
    <vt:lpwstr>same time efficiently. Most currently available approaches are based on replication strategies. These strategies achieve persistency even in highly dynamic environments, but have to pay a high price in terms of redundancy. Our proposed architecture is bas</vt:lpwstr>
  </property>
  <property fmtid="{D5CDD505-2E9C-101B-9397-08002B2CF9AE}" pid="164" name="ZOTERO_BREF_zo8DFkNuxeuv_6">
    <vt:lpwstr>ed on the adaptation of fault-tolerant data distribution strategies utilizing erasure codes, such as RAID or Reed-Solomon, and thus combines consistency and persistency with high storage efficiency.","URL":"http://doi.acm.org/10.1145/1497185.1497236","DOI</vt:lpwstr>
  </property>
  <property fmtid="{D5CDD505-2E9C-101B-9397-08002B2CF9AE}" pid="165" name="ZOTERO_BREF_zo8DFkNuxeuv_7">
    <vt:lpwstr>":"10.1145/1497185.1497236","ISBN":"978-1-60558-269-6","author":[{"family":"Zottl","given":"Joachim"},{"family":"Haring","given":"Günter"},{"family":"Kotsis","given":"Gabriele"}],"issued":{"date-parts":[["2008"]]},"accessed":{"date-parts":[["2016",3,15]]}</vt:lpwstr>
  </property>
  <property fmtid="{D5CDD505-2E9C-101B-9397-08002B2CF9AE}" pid="166" name="ZOTERO_BREF_zo8DFkNuxeuv_8">
    <vt:lpwstr>}}],"schema":"https://github.com/citation-style-language/schema/raw/master/csl-citation.json"}</vt:lpwstr>
  </property>
  <property fmtid="{D5CDD505-2E9C-101B-9397-08002B2CF9AE}" pid="167" name="ZOTERO_PREF_1">
    <vt:lpwstr>&lt;data data-version="3" zotero-version="4.0.29.2"&gt;&lt;session id="wYbSjuP8"/&gt;&lt;style id="http://www.zotero.org/styles/ieee" locale="en-US" hasBibliography="1" bibliographyStyleHasBeenSet="1"/&gt;&lt;prefs&gt;&lt;pref name="fieldType" value="Bookmark"/&gt;&lt;pref name="storeRef</vt:lpwstr>
  </property>
  <property fmtid="{D5CDD505-2E9C-101B-9397-08002B2CF9AE}" pid="168" name="ZOTERO_PREF_2">
    <vt:lpwstr>erences" value="true"/&gt;&lt;pref name="automaticJournalAbbreviations" value="true"/&gt;&lt;pref name="noteType" value=""/&gt;&lt;/prefs&gt;&lt;/data&gt;</vt:lpwstr>
  </property>
  <property fmtid="{D5CDD505-2E9C-101B-9397-08002B2CF9AE}" pid="169" name="KSOProductBuildVer">
    <vt:lpwstr>1057-10.1.0.5503</vt:lpwstr>
  </property>
</Properties>
</file>