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B0F0"/>
          <w:sz w:val="24"/>
          <w:u w:val="single"/>
        </w:rPr>
      </w:pPr>
    </w:p>
    <w:p>
      <w:pPr>
        <w:spacing w:after="0" w:line="276" w:lineRule="auto"/>
        <w:rPr>
          <w:b/>
          <w:bCs/>
          <w:color w:val="0070C0"/>
          <w:sz w:val="24"/>
          <w:szCs w:val="32"/>
        </w:rPr>
      </w:pPr>
      <w:r>
        <w:rPr>
          <w:b/>
          <w:bCs/>
          <w:color w:val="0070C0"/>
          <w:sz w:val="96"/>
          <w:szCs w:val="160"/>
        </w:rPr>
        <w:t>S-QUE</w:t>
      </w:r>
    </w:p>
    <w:p>
      <w:pPr>
        <w:spacing w:after="0" w:line="276" w:lineRule="auto"/>
        <w:rPr>
          <w:sz w:val="24"/>
          <w:szCs w:val="8"/>
        </w:rPr>
      </w:pPr>
      <w:r>
        <w:rPr>
          <w:sz w:val="24"/>
          <w:szCs w:val="8"/>
          <w:lang w:eastAsia="en-US"/>
        </w:rPr>
        <mc:AlternateContent>
          <mc:Choice Requires="wps">
            <w:drawing>
              <wp:inline distT="0" distB="0" distL="114300" distR="114300">
                <wp:extent cx="4200525" cy="0"/>
                <wp:effectExtent l="0" t="0" r="0" b="0"/>
                <wp:docPr id="7" name="Straight Connector 7"/>
                <wp:cNvGraphicFramePr/>
                <a:graphic xmlns:a="http://schemas.openxmlformats.org/drawingml/2006/main">
                  <a:graphicData uri="http://schemas.microsoft.com/office/word/2010/wordprocessingShape">
                    <wps:wsp>
                      <wps:cNvCnPr/>
                      <wps:spPr>
                        <a:xfrm>
                          <a:off x="653415" y="3244215"/>
                          <a:ext cx="4200525"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style="height:0pt;width:330.75pt;" filled="f" stroked="t" coordsize="21600,21600" o:gfxdata="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GvQxDTAAAAAgEAAA8AAAAAAAAAAQAgAAAAIgAAAGRycy9kb3ducmV2&#10;LnhtbFBLAQIUABQAAAAIAIdO4kDQnDXuyAEAAHIDAAAOAAAAAAAAAAEAIAAAACIBAABkcnMvZTJv&#10;RG9jLnhtbFBLBQYAAAAABgAGAFkBAABcBQAAAAA=&#10;">
                <v:fill on="f" focussize="0,0"/>
                <v:stroke weight="2pt" color="#0070C0 [3204]" miterlimit="8" joinstyle="miter"/>
                <v:imagedata o:title=""/>
                <o:lock v:ext="edit" aspectratio="f"/>
                <w10:wrap type="none"/>
                <w10:anchorlock/>
              </v:line>
            </w:pict>
          </mc:Fallback>
        </mc:AlternateContent>
      </w:r>
    </w:p>
    <w:p>
      <w:pPr>
        <w:spacing w:after="0" w:line="276" w:lineRule="auto"/>
      </w:pPr>
      <w:r>
        <w:rPr>
          <w:b/>
          <w:bCs/>
          <w:color w:val="FF0000"/>
          <w:sz w:val="44"/>
          <w:szCs w:val="52"/>
        </w:rPr>
        <w:t>SMART QUEUES FOR A BETTER TIME</w:t>
      </w:r>
    </w:p>
    <w:p>
      <w:pPr>
        <w:spacing w:after="0" w:line="276" w:lineRule="auto"/>
        <w:rPr>
          <w:b/>
          <w:bCs/>
          <w:sz w:val="24"/>
          <w:szCs w:val="32"/>
        </w:rPr>
      </w:pPr>
      <w:r>
        <w:rPr>
          <w:sz w:val="24"/>
          <w:szCs w:val="8"/>
          <w:lang w:eastAsia="en-US"/>
        </w:rPr>
        <mc:AlternateContent>
          <mc:Choice Requires="wps">
            <w:drawing>
              <wp:inline distT="0" distB="0" distL="114300" distR="114300">
                <wp:extent cx="4200525" cy="0"/>
                <wp:effectExtent l="0" t="0" r="0" b="0"/>
                <wp:docPr id="8" name="Straight Connector 8"/>
                <wp:cNvGraphicFramePr/>
                <a:graphic xmlns:a="http://schemas.openxmlformats.org/drawingml/2006/main">
                  <a:graphicData uri="http://schemas.microsoft.com/office/word/2010/wordprocessingShape">
                    <wps:wsp>
                      <wps:cNvCnPr/>
                      <wps:spPr>
                        <a:xfrm>
                          <a:off x="653415" y="3244215"/>
                          <a:ext cx="4200525"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style="height:0pt;width:330.75pt;" filled="f" stroked="t" coordsize="21600,21600" o:gfxdata="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Ma9DENMAAAACAQAADwAAAAAAAAABACAAAAAiAAAAZHJzL2Rvd25yZXYu&#10;eG1sUEsBAhQAFAAAAAgAh07iQOlSgqrHAQAAcgMAAA4AAAAAAAAAAQAgAAAAIgEAAGRycy9lMm9E&#10;b2MueG1sUEsFBgAAAAAGAAYAWQEAAFsFAAAAAA==&#10;">
                <v:fill on="f" focussize="0,0"/>
                <v:stroke weight="2pt" color="#0070C0 [3204]" miterlimit="8" joinstyle="miter"/>
                <v:imagedata o:title=""/>
                <o:lock v:ext="edit" aspectratio="f"/>
                <w10:wrap type="none"/>
                <w10:anchorlock/>
              </v:line>
            </w:pict>
          </mc:Fallback>
        </mc:AlternateContent>
      </w:r>
    </w:p>
    <w:p>
      <w:pPr>
        <w:spacing w:after="0" w:line="276" w:lineRule="auto"/>
        <w:rPr>
          <w:sz w:val="24"/>
        </w:rPr>
      </w:pPr>
      <w:r>
        <w:rPr>
          <w:b/>
          <w:bCs/>
          <w:sz w:val="24"/>
        </w:rPr>
        <w:t>SYSTEM REQUIREMENT DOCUMENT</w:t>
      </w:r>
    </w:p>
    <w:p>
      <w:pPr>
        <w:spacing w:after="0" w:line="276" w:lineRule="auto"/>
        <w:rPr>
          <w:sz w:val="24"/>
        </w:rPr>
      </w:pPr>
      <w:r>
        <w:rPr>
          <w:b/>
          <w:bCs/>
          <w:sz w:val="24"/>
        </w:rPr>
        <w:t>EL5226 - INFORMATION AND SOCIAL NETWORK</w:t>
      </w:r>
    </w:p>
    <w:p>
      <w:pPr>
        <w:spacing w:after="0" w:line="276" w:lineRule="auto"/>
        <w:rPr>
          <w:sz w:val="24"/>
        </w:rPr>
      </w:pPr>
    </w:p>
    <w:p>
      <w:pPr>
        <w:spacing w:after="0" w:line="276" w:lineRule="auto"/>
        <w:rPr>
          <w:sz w:val="24"/>
        </w:rPr>
      </w:pPr>
    </w:p>
    <w:p>
      <w:pPr>
        <w:spacing w:after="0" w:line="276" w:lineRule="auto"/>
        <w:rPr>
          <w:sz w:val="24"/>
        </w:rPr>
      </w:pPr>
    </w:p>
    <w:p>
      <w:pPr>
        <w:spacing w:after="0" w:line="276" w:lineRule="auto"/>
        <w:rPr>
          <w:sz w:val="24"/>
        </w:rPr>
      </w:pPr>
    </w:p>
    <w:p>
      <w:pPr>
        <w:spacing w:after="0" w:line="276" w:lineRule="auto"/>
        <w:rPr>
          <w:b/>
          <w:bCs/>
          <w:sz w:val="24"/>
          <w:u w:val="single"/>
        </w:rPr>
      </w:pPr>
      <w:r>
        <w:rPr>
          <w:b/>
          <w:bCs/>
          <w:sz w:val="24"/>
          <w:u w:val="single"/>
        </w:rPr>
        <w:t>PROPOSED BY:</w:t>
      </w:r>
    </w:p>
    <w:p>
      <w:pPr>
        <w:spacing w:after="0" w:line="276" w:lineRule="auto"/>
        <w:rPr>
          <w:sz w:val="24"/>
        </w:rPr>
      </w:pPr>
      <w:r>
        <w:rPr>
          <w:sz w:val="24"/>
        </w:rPr>
        <w:t>23215131 - ARIS PRAWISUDATAMA</w:t>
      </w:r>
    </w:p>
    <w:p>
      <w:pPr>
        <w:spacing w:after="0" w:line="276" w:lineRule="auto"/>
        <w:rPr>
          <w:sz w:val="24"/>
        </w:rPr>
      </w:pPr>
    </w:p>
    <w:p>
      <w:pPr>
        <w:spacing w:after="0" w:line="276" w:lineRule="auto"/>
        <w:rPr>
          <w:sz w:val="24"/>
        </w:rPr>
      </w:pPr>
    </w:p>
    <w:p>
      <w:pPr>
        <w:spacing w:after="0" w:line="276" w:lineRule="auto"/>
        <w:rPr>
          <w:sz w:val="24"/>
        </w:rPr>
      </w:pPr>
    </w:p>
    <w:p>
      <w:pPr>
        <w:spacing w:after="0" w:line="276" w:lineRule="auto"/>
        <w:rPr>
          <w:rFonts w:hint="default"/>
          <w:b/>
          <w:bCs/>
          <w:sz w:val="24"/>
        </w:rPr>
      </w:pPr>
      <w:r>
        <w:rPr>
          <w:rFonts w:hint="default"/>
          <w:b/>
          <w:bCs/>
          <w:sz w:val="24"/>
        </w:rPr>
        <w:t>MAGISTER OF ELECTRICAL ENGINEERING</w:t>
      </w:r>
    </w:p>
    <w:p>
      <w:pPr>
        <w:spacing w:after="0" w:line="276" w:lineRule="auto"/>
        <w:rPr>
          <w:rFonts w:hint="default"/>
          <w:b/>
          <w:bCs/>
          <w:sz w:val="24"/>
        </w:rPr>
      </w:pPr>
      <w:r>
        <w:rPr>
          <w:rFonts w:hint="default"/>
          <w:b/>
          <w:bCs/>
          <w:sz w:val="24"/>
        </w:rPr>
        <w:t>SCHOOL OF ELECTRICAL ENGINEERING AND INFORMATICS</w:t>
      </w:r>
    </w:p>
    <w:p>
      <w:pPr>
        <w:spacing w:after="0" w:line="23" w:lineRule="atLeast"/>
        <w:rPr>
          <w:rFonts w:cs="Cambria"/>
          <w:b/>
          <w:bCs/>
        </w:rPr>
      </w:pPr>
      <w:r>
        <w:rPr>
          <w:rFonts w:hint="default"/>
          <w:b/>
          <w:bCs/>
          <w:sz w:val="24"/>
        </w:rPr>
        <w:t>INSTITUT TEKNOLOGI BANDUNG, 2016</w:t>
      </w:r>
      <w:r>
        <w:rPr>
          <w:rFonts w:cs="Cambria"/>
          <w:b/>
          <w:bCs/>
        </w:rPr>
        <w:br w:type="page"/>
      </w:r>
    </w:p>
    <w:p>
      <w:pPr>
        <w:pStyle w:val="2"/>
        <w:spacing w:before="0" w:after="0" w:line="23" w:lineRule="atLeast"/>
      </w:pPr>
      <w:bookmarkStart w:id="0" w:name="_Toc743514353"/>
      <w:bookmarkStart w:id="1" w:name="_Toc297398445"/>
      <w:bookmarkStart w:id="2" w:name="_Toc1583560271"/>
      <w:r>
        <w:t>TABLE OF CONTENTS</w:t>
      </w:r>
      <w:bookmarkEnd w:id="0"/>
      <w:bookmarkEnd w:id="1"/>
      <w:bookmarkEnd w:id="2"/>
    </w:p>
    <w:p>
      <w:pPr>
        <w:pStyle w:val="9"/>
        <w:tabs>
          <w:tab w:val="right" w:leader="dot" w:pos="9690"/>
        </w:tabs>
        <w:rPr>
          <w:rFonts w:ascii="Cambria" w:hAnsi="Cambria" w:eastAsiaTheme="minorEastAsia" w:cstheme="minorBidi"/>
          <w:kern w:val="2"/>
          <w:szCs w:val="24"/>
          <w:lang w:val="en-US" w:eastAsia="zh-CN" w:bidi="ar-SA"/>
        </w:rPr>
      </w:pPr>
      <w:r>
        <w:rPr>
          <w:rFonts w:cs="Cambria"/>
          <w:bCs/>
        </w:rPr>
        <w:fldChar w:fldCharType="begin"/>
      </w:r>
      <w:r>
        <w:rPr>
          <w:rFonts w:cs="Cambria"/>
          <w:bCs/>
        </w:rPr>
        <w:instrText xml:space="preserve">TOC \o "1-4" \h \u </w:instrText>
      </w:r>
      <w:r>
        <w:rPr>
          <w:rFonts w:cs="Cambria"/>
          <w:bCs/>
        </w:rPr>
        <w:fldChar w:fldCharType="separate"/>
      </w: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_Toc1583560271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TABLE OF CONTENTS</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_Toc1583560271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2</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9"/>
        <w:tabs>
          <w:tab w:val="right" w:leader="dot" w:pos="969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_Toc646244450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TUJUAN DOKUMEN</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_Toc646244450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3</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9"/>
        <w:tabs>
          <w:tab w:val="right" w:leader="dot" w:pos="969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_Toc617070611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DESKRIPSI UMUM SISTEM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_Toc617070611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3</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69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_Toc622453953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Deskripsi Umum Sistem</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_Toc622453953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3</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69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_Toc807407020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Karakteristik Pengguna</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_Toc807407020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4</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pStyle w:val="10"/>
        <w:tabs>
          <w:tab w:val="right" w:leader="dot" w:pos="9690"/>
        </w:tabs>
        <w:rPr>
          <w:rFonts w:ascii="Cambria" w:hAnsi="Cambria" w:eastAsiaTheme="minorEastAsia" w:cstheme="minorBidi"/>
          <w:kern w:val="2"/>
          <w:szCs w:val="24"/>
          <w:lang w:val="en-US" w:eastAsia="zh-CN" w:bidi="ar-SA"/>
        </w:rPr>
      </w:pPr>
      <w:r>
        <w:rPr>
          <w:rFonts w:ascii="Cambria" w:hAnsi="Cambria" w:cs="Cambria" w:eastAsiaTheme="minorEastAsia"/>
          <w:bCs/>
          <w:kern w:val="2"/>
          <w:szCs w:val="24"/>
          <w:lang w:val="en-US" w:eastAsia="zh-CN" w:bidi="ar-SA"/>
        </w:rPr>
        <w:fldChar w:fldCharType="begin"/>
      </w:r>
      <w:r>
        <w:rPr>
          <w:rFonts w:ascii="Cambria" w:hAnsi="Cambria" w:cs="Cambria" w:eastAsiaTheme="minorEastAsia"/>
          <w:bCs/>
          <w:kern w:val="2"/>
          <w:szCs w:val="24"/>
          <w:lang w:val="en-US" w:eastAsia="zh-CN" w:bidi="ar-SA"/>
        </w:rPr>
        <w:instrText xml:space="preserve"> HYPERLINK \l _Toc1143479999 </w:instrText>
      </w:r>
      <w:r>
        <w:rPr>
          <w:rFonts w:ascii="Cambria" w:hAnsi="Cambria" w:cs="Cambria" w:eastAsiaTheme="minorEastAsia"/>
          <w:bCs/>
          <w:kern w:val="2"/>
          <w:szCs w:val="24"/>
          <w:lang w:val="en-US" w:eastAsia="zh-CN" w:bidi="ar-SA"/>
        </w:rPr>
        <w:fldChar w:fldCharType="separate"/>
      </w:r>
      <w:r>
        <w:rPr>
          <w:rFonts w:ascii="Cambria" w:hAnsi="Cambria" w:eastAsiaTheme="minorEastAsia" w:cstheme="minorBidi"/>
          <w:kern w:val="2"/>
          <w:szCs w:val="24"/>
          <w:lang w:val="en-US" w:eastAsia="zh-CN" w:bidi="ar-SA"/>
        </w:rPr>
        <w:t>Batasan</w:t>
      </w:r>
      <w:r>
        <w:rPr>
          <w:rFonts w:ascii="Cambria" w:hAnsi="Cambria" w:eastAsiaTheme="minorEastAsia" w:cstheme="minorBidi"/>
          <w:kern w:val="2"/>
          <w:szCs w:val="24"/>
          <w:lang w:val="en-US" w:eastAsia="zh-CN" w:bidi="ar-SA"/>
        </w:rPr>
        <w:tab/>
      </w:r>
      <w:r>
        <w:rPr>
          <w:rFonts w:ascii="Cambria" w:hAnsi="Cambria" w:eastAsiaTheme="minorEastAsia" w:cstheme="minorBidi"/>
          <w:kern w:val="2"/>
          <w:szCs w:val="24"/>
          <w:lang w:val="en-US" w:eastAsia="zh-CN" w:bidi="ar-SA"/>
        </w:rPr>
        <w:fldChar w:fldCharType="begin"/>
      </w:r>
      <w:r>
        <w:rPr>
          <w:rFonts w:ascii="Cambria" w:hAnsi="Cambria" w:eastAsiaTheme="minorEastAsia" w:cstheme="minorBidi"/>
          <w:kern w:val="2"/>
          <w:szCs w:val="24"/>
          <w:lang w:val="en-US" w:eastAsia="zh-CN" w:bidi="ar-SA"/>
        </w:rPr>
        <w:instrText xml:space="preserve"> PAGEREF _Toc1143479999 </w:instrText>
      </w:r>
      <w:r>
        <w:rPr>
          <w:rFonts w:ascii="Cambria" w:hAnsi="Cambria" w:eastAsiaTheme="minorEastAsia" w:cstheme="minorBidi"/>
          <w:kern w:val="2"/>
          <w:szCs w:val="24"/>
          <w:lang w:val="en-US" w:eastAsia="zh-CN" w:bidi="ar-SA"/>
        </w:rPr>
        <w:fldChar w:fldCharType="separate"/>
      </w:r>
      <w:r>
        <w:rPr>
          <w:rFonts w:ascii="Cambria" w:hAnsi="Cambria" w:eastAsiaTheme="minorEastAsia" w:cstheme="minorBidi"/>
          <w:kern w:val="2"/>
          <w:szCs w:val="24"/>
          <w:lang w:val="en-US" w:eastAsia="zh-CN" w:bidi="ar-SA"/>
        </w:rPr>
        <w:t>4</w:t>
      </w:r>
      <w:r>
        <w:rPr>
          <w:rFonts w:ascii="Cambria" w:hAnsi="Cambria" w:eastAsiaTheme="minorEastAsia" w:cstheme="minorBidi"/>
          <w:kern w:val="2"/>
          <w:szCs w:val="24"/>
          <w:lang w:val="en-US" w:eastAsia="zh-CN" w:bidi="ar-SA"/>
        </w:rPr>
        <w:fldChar w:fldCharType="end"/>
      </w:r>
      <w:r>
        <w:rPr>
          <w:rFonts w:ascii="Cambria" w:hAnsi="Cambria" w:cs="Cambria" w:eastAsiaTheme="minorEastAsia"/>
          <w:bCs/>
          <w:kern w:val="2"/>
          <w:szCs w:val="24"/>
          <w:lang w:val="en-US" w:eastAsia="zh-CN" w:bidi="ar-SA"/>
        </w:rPr>
        <w:fldChar w:fldCharType="end"/>
      </w:r>
    </w:p>
    <w:p>
      <w:pPr>
        <w:spacing w:after="0" w:line="23" w:lineRule="atLeast"/>
        <w:rPr>
          <w:rFonts w:cs="Cambria"/>
          <w:b/>
          <w:bCs/>
        </w:rPr>
      </w:pPr>
      <w:r>
        <w:rPr>
          <w:rFonts w:ascii="Cambria" w:hAnsi="Cambria" w:cs="Cambria" w:eastAsiaTheme="minorEastAsia"/>
          <w:bCs/>
          <w:kern w:val="2"/>
          <w:szCs w:val="24"/>
          <w:lang w:val="en-US" w:eastAsia="zh-CN" w:bidi="ar-SA"/>
        </w:rPr>
        <w:fldChar w:fldCharType="end"/>
      </w:r>
    </w:p>
    <w:p>
      <w:pPr>
        <w:spacing w:after="0" w:line="23" w:lineRule="atLeast"/>
        <w:rPr>
          <w:rFonts w:cs="Cambria"/>
          <w:b/>
          <w:bCs/>
        </w:rPr>
      </w:pPr>
    </w:p>
    <w:p>
      <w:pPr>
        <w:spacing w:after="0" w:line="23" w:lineRule="atLeast"/>
        <w:rPr>
          <w:rFonts w:cs="Cambria"/>
          <w:b/>
          <w:bCs/>
        </w:rPr>
      </w:pPr>
      <w:r>
        <w:rPr>
          <w:rFonts w:cs="Cambria"/>
          <w:b/>
          <w:bCs/>
        </w:rPr>
        <w:br w:type="page"/>
      </w:r>
    </w:p>
    <w:p>
      <w:pPr>
        <w:pStyle w:val="2"/>
      </w:pPr>
      <w:bookmarkStart w:id="3" w:name="_Toc646244450"/>
      <w:r>
        <w:t>TUJUAN DOKUMEN</w:t>
      </w:r>
      <w:bookmarkEnd w:id="3"/>
    </w:p>
    <w:p>
      <w:pPr>
        <w:spacing w:after="0" w:line="276" w:lineRule="auto"/>
      </w:pPr>
      <w:r>
        <w:rPr>
          <w:sz w:val="24"/>
          <w:szCs w:val="32"/>
        </w:rPr>
        <w:t>Bagian Need Analysis ini dibuat untuk menganalisis secara spesifik kebutuhan sistem yang dapat diadakan, perubahan yang akan terjadi terhadap sistem, serta pendekatan yang paling efektif untuk dilakukan. Dokumen ini juga akan menjelaskan tools dan metode yang akan digunakan dalam proses analisis. Bagian desain dibuat untuk menggambarkan bentuk umum sistem, bentuk umum interface aplikasi perangkat lunak, serta menggambarkan interaksi antara user dengan sistem. Gambaran tersebut akan dibuat dalam model berupa gambar diagram dan gambar mock up.</w:t>
      </w:r>
    </w:p>
    <w:p>
      <w:pPr>
        <w:pStyle w:val="2"/>
      </w:pPr>
      <w:bookmarkStart w:id="4" w:name="_Toc617070611"/>
      <w:r>
        <w:t>DESKRIPSI UMUM SISTEM</w:t>
      </w:r>
      <w:bookmarkEnd w:id="4"/>
    </w:p>
    <w:p>
      <w:pPr>
        <w:pStyle w:val="3"/>
      </w:pPr>
      <w:bookmarkStart w:id="5" w:name="_Toc622453953"/>
      <w:r>
        <w:t>Deskripsi Umum Sistem</w:t>
      </w:r>
      <w:bookmarkEnd w:id="5"/>
    </w:p>
    <w:p>
      <w:pPr>
        <w:spacing w:after="0" w:line="276" w:lineRule="auto"/>
        <w:rPr>
          <w:sz w:val="24"/>
          <w:szCs w:val="32"/>
        </w:rPr>
      </w:pPr>
      <w:r>
        <w:rPr>
          <w:b/>
          <w:bCs/>
          <w:color w:val="00B0F0"/>
          <w:sz w:val="24"/>
          <w:szCs w:val="32"/>
        </w:rPr>
        <w:t>S-Que</w:t>
      </w:r>
      <w:r>
        <w:rPr>
          <w:sz w:val="24"/>
          <w:szCs w:val="32"/>
        </w:rPr>
        <w:t xml:space="preserve"> merupakan singkatan dari </w:t>
      </w:r>
      <w:r>
        <w:rPr>
          <w:b/>
          <w:bCs/>
          <w:color w:val="00B0F0"/>
          <w:sz w:val="24"/>
          <w:szCs w:val="32"/>
        </w:rPr>
        <w:t>Smart Queues</w:t>
      </w:r>
      <w:r>
        <w:rPr>
          <w:sz w:val="24"/>
          <w:szCs w:val="32"/>
        </w:rPr>
        <w:t>, merupakan sebuah perangkat lunak yang akan mengubah sistem antrian yang selama ini membuat waktu Anda habis sia-sia menjadi sistem yang lebih baik. S-Que bekerja dengan menggabungkan sistem antrian manual berbasis kehadiran dengan kecanggihan Data Mining, serta fleksibilitas Web service.</w:t>
      </w:r>
    </w:p>
    <w:p>
      <w:pPr>
        <w:spacing w:after="0" w:line="276" w:lineRule="auto"/>
        <w:rPr>
          <w:sz w:val="24"/>
          <w:szCs w:val="32"/>
        </w:rPr>
      </w:pPr>
    </w:p>
    <w:p>
      <w:pPr>
        <w:spacing w:after="0" w:line="276" w:lineRule="auto"/>
        <w:jc w:val="center"/>
        <w:rPr>
          <w:sz w:val="24"/>
          <w:szCs w:val="32"/>
          <w:lang w:eastAsia="en-US"/>
        </w:rPr>
      </w:pPr>
      <w:r>
        <w:rPr>
          <w:sz w:val="24"/>
          <w:szCs w:val="32"/>
          <w:lang w:eastAsia="en-US"/>
        </w:rPr>
        <w:drawing>
          <wp:inline distT="0" distB="0" distL="114300" distR="114300">
            <wp:extent cx="4029075" cy="2626995"/>
            <wp:effectExtent l="0" t="0" r="9525" b="1905"/>
            <wp:docPr id="6" name="Picture 6" descr="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Que"/>
                    <pic:cNvPicPr>
                      <a:picLocks noChangeAspect="1"/>
                    </pic:cNvPicPr>
                  </pic:nvPicPr>
                  <pic:blipFill>
                    <a:blip r:embed="rId4"/>
                    <a:stretch>
                      <a:fillRect/>
                    </a:stretch>
                  </pic:blipFill>
                  <pic:spPr>
                    <a:xfrm>
                      <a:off x="0" y="0"/>
                      <a:ext cx="4029075" cy="2626995"/>
                    </a:xfrm>
                    <a:prstGeom prst="rect">
                      <a:avLst/>
                    </a:prstGeom>
                  </pic:spPr>
                </pic:pic>
              </a:graphicData>
            </a:graphic>
          </wp:inline>
        </w:drawing>
      </w:r>
    </w:p>
    <w:p>
      <w:pPr>
        <w:pStyle w:val="8"/>
        <w:spacing w:after="0" w:line="276" w:lineRule="auto"/>
        <w:jc w:val="center"/>
        <w:rPr>
          <w:sz w:val="24"/>
          <w:szCs w:val="32"/>
        </w:rPr>
      </w:pPr>
      <w:r>
        <w:t xml:space="preserve">Gambar </w:t>
      </w:r>
      <w:r>
        <w:fldChar w:fldCharType="begin"/>
      </w:r>
      <w:r>
        <w:instrText xml:space="preserve"> SEQ Gambar \* ARABIC </w:instrText>
      </w:r>
      <w:r>
        <w:fldChar w:fldCharType="separate"/>
      </w:r>
      <w:r>
        <w:t>1</w:t>
      </w:r>
      <w:r>
        <w:fldChar w:fldCharType="end"/>
      </w:r>
      <w:r>
        <w:t>. Ilustrasi S-Que Sistem</w:t>
      </w:r>
    </w:p>
    <w:p>
      <w:pPr>
        <w:spacing w:after="0" w:line="276" w:lineRule="auto"/>
        <w:rPr>
          <w:sz w:val="24"/>
          <w:szCs w:val="32"/>
        </w:rPr>
      </w:pPr>
    </w:p>
    <w:p>
      <w:pPr>
        <w:spacing w:after="0" w:line="276" w:lineRule="auto"/>
        <w:rPr>
          <w:sz w:val="24"/>
          <w:szCs w:val="32"/>
        </w:rPr>
      </w:pPr>
      <w:r>
        <w:rPr>
          <w:sz w:val="24"/>
          <w:szCs w:val="32"/>
        </w:rPr>
        <w:t>S-Que bekerja dengan cara menangkap input pengguna, sesuai jenis pelayanan yang diinginkan. Kemudian, server akan mengolahnya sedemikian rupa, sehingga selain nomor antrian juga terdapat informasi perkiraan waktu pelayanan yang akan diberikan kepada konsumen. Selain perkiraan pelayanan, S-Que juga memungkinkan konsumen mengecek status antrian secara real-time dengan menggunakan Web Browser, baik dari komputer desktop maupun dari smartphone. Fungsi pengecekan real-time ini sekaligus untuk mengantisipasi adanya kemungkinan antrian yang dipercepat karena konsumen sebelumnya telah meninggalkan tempat pelayanan.</w:t>
      </w:r>
    </w:p>
    <w:p>
      <w:pPr>
        <w:spacing w:after="0" w:line="276" w:lineRule="auto"/>
        <w:rPr>
          <w:sz w:val="24"/>
          <w:szCs w:val="32"/>
        </w:rPr>
      </w:pPr>
    </w:p>
    <w:p>
      <w:pPr>
        <w:spacing w:after="0" w:line="276" w:lineRule="auto"/>
        <w:rPr>
          <w:sz w:val="24"/>
          <w:szCs w:val="32"/>
        </w:rPr>
      </w:pPr>
      <w:r>
        <w:rPr>
          <w:sz w:val="24"/>
          <w:szCs w:val="32"/>
        </w:rPr>
        <w:t>Tujuan dari S-Que adalah untuk memberikan informasi tambahan kepada konsumen yang sedang mengantre untuk mendapatkan pelayanan tentang kepastian waktu pelayanan, sehingga konsumen dengan waktu terbatas dapat melanjutkan aktivitasnya sembari menunggu waktu pelayanan yang disepakati.</w:t>
      </w:r>
    </w:p>
    <w:p>
      <w:pPr>
        <w:spacing w:after="0" w:line="276" w:lineRule="auto"/>
        <w:rPr>
          <w:sz w:val="24"/>
          <w:szCs w:val="32"/>
        </w:rPr>
      </w:pPr>
    </w:p>
    <w:p>
      <w:pPr>
        <w:pStyle w:val="3"/>
      </w:pPr>
      <w:bookmarkStart w:id="6" w:name="_Toc807407020"/>
      <w:r>
        <w:t>Karakteristik Pengguna</w:t>
      </w:r>
      <w:bookmarkEnd w:id="6"/>
    </w:p>
    <w:p>
      <w:pPr>
        <w:spacing w:after="0" w:line="276" w:lineRule="auto"/>
        <w:rPr>
          <w:sz w:val="24"/>
          <w:szCs w:val="32"/>
        </w:rPr>
      </w:pPr>
      <w:r>
        <w:rPr>
          <w:sz w:val="24"/>
          <w:szCs w:val="32"/>
        </w:rPr>
        <w:t>Tabel 1 berikut menunjukkan karakteristik pengguna S-Que.</w:t>
      </w:r>
    </w:p>
    <w:p>
      <w:pPr>
        <w:spacing w:after="0" w:line="276" w:lineRule="auto"/>
        <w:rPr>
          <w:sz w:val="24"/>
          <w:szCs w:val="32"/>
        </w:rPr>
      </w:pPr>
    </w:p>
    <w:p>
      <w:pPr>
        <w:pStyle w:val="8"/>
      </w:pPr>
      <w:r>
        <w:t xml:space="preserve">Tabel </w:t>
      </w:r>
      <w:r>
        <w:fldChar w:fldCharType="begin"/>
      </w:r>
      <w:r>
        <w:instrText xml:space="preserve"> SEQ Tabel \* ARABIC </w:instrText>
      </w:r>
      <w:r>
        <w:fldChar w:fldCharType="separate"/>
      </w:r>
      <w:r>
        <w:t>1</w:t>
      </w:r>
      <w:r>
        <w:fldChar w:fldCharType="end"/>
      </w:r>
      <w:r>
        <w:t>. Karakteristik Pengguna S-Que</w:t>
      </w:r>
    </w:p>
    <w:tbl>
      <w:tblPr>
        <w:tblStyle w:val="20"/>
        <w:tblW w:w="82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4"/>
        <w:gridCol w:w="3165"/>
        <w:gridCol w:w="3141"/>
      </w:tblGrid>
      <w:tr>
        <w:trPr>
          <w:jc w:val="center"/>
        </w:trPr>
        <w:tc>
          <w:tcPr>
            <w:tcW w:w="1944" w:type="dxa"/>
          </w:tcPr>
          <w:p>
            <w:pPr>
              <w:spacing w:after="0" w:line="276" w:lineRule="auto"/>
              <w:rPr>
                <w:b/>
                <w:bCs/>
                <w:color w:val="00B0F0"/>
                <w:sz w:val="24"/>
                <w:szCs w:val="32"/>
              </w:rPr>
            </w:pPr>
            <w:r>
              <w:rPr>
                <w:b/>
                <w:bCs/>
                <w:color w:val="00B0F0"/>
                <w:sz w:val="24"/>
                <w:szCs w:val="32"/>
              </w:rPr>
              <w:t>Pengguna</w:t>
            </w:r>
          </w:p>
        </w:tc>
        <w:tc>
          <w:tcPr>
            <w:tcW w:w="3165" w:type="dxa"/>
          </w:tcPr>
          <w:p>
            <w:pPr>
              <w:spacing w:after="0" w:line="276" w:lineRule="auto"/>
              <w:rPr>
                <w:b/>
                <w:bCs/>
                <w:color w:val="00B0F0"/>
                <w:sz w:val="24"/>
                <w:szCs w:val="32"/>
              </w:rPr>
            </w:pPr>
            <w:r>
              <w:rPr>
                <w:b/>
                <w:bCs/>
                <w:color w:val="00B0F0"/>
                <w:sz w:val="24"/>
                <w:szCs w:val="32"/>
              </w:rPr>
              <w:t>Tugas</w:t>
            </w:r>
          </w:p>
        </w:tc>
        <w:tc>
          <w:tcPr>
            <w:tcW w:w="3141" w:type="dxa"/>
          </w:tcPr>
          <w:p>
            <w:pPr>
              <w:spacing w:after="0" w:line="276" w:lineRule="auto"/>
              <w:rPr>
                <w:b/>
                <w:bCs/>
                <w:color w:val="00B0F0"/>
                <w:sz w:val="24"/>
                <w:szCs w:val="32"/>
              </w:rPr>
            </w:pPr>
            <w:r>
              <w:rPr>
                <w:b/>
                <w:bCs/>
                <w:color w:val="00B0F0"/>
                <w:sz w:val="24"/>
                <w:szCs w:val="32"/>
              </w:rPr>
              <w:t>Hak Akses</w:t>
            </w:r>
          </w:p>
        </w:tc>
      </w:tr>
      <w:tr>
        <w:trPr>
          <w:jc w:val="center"/>
        </w:trPr>
        <w:tc>
          <w:tcPr>
            <w:tcW w:w="1944" w:type="dxa"/>
          </w:tcPr>
          <w:p>
            <w:pPr>
              <w:spacing w:after="0" w:line="276" w:lineRule="auto"/>
              <w:rPr>
                <w:sz w:val="24"/>
                <w:szCs w:val="32"/>
              </w:rPr>
            </w:pPr>
            <w:r>
              <w:rPr>
                <w:sz w:val="24"/>
                <w:szCs w:val="32"/>
              </w:rPr>
              <w:t>Konsumen</w:t>
            </w:r>
          </w:p>
        </w:tc>
        <w:tc>
          <w:tcPr>
            <w:tcW w:w="3165" w:type="dxa"/>
          </w:tcPr>
          <w:p>
            <w:pPr>
              <w:spacing w:after="0" w:line="276" w:lineRule="auto"/>
              <w:jc w:val="left"/>
              <w:rPr>
                <w:sz w:val="24"/>
                <w:szCs w:val="32"/>
              </w:rPr>
            </w:pPr>
            <w:r>
              <w:rPr>
                <w:sz w:val="24"/>
                <w:szCs w:val="32"/>
              </w:rPr>
              <w:t xml:space="preserve">- </w:t>
            </w:r>
            <w:r>
              <w:rPr>
                <w:sz w:val="24"/>
                <w:szCs w:val="32"/>
              </w:rPr>
              <w:t>Meng</w:t>
            </w:r>
            <w:r>
              <w:rPr>
                <w:sz w:val="24"/>
                <w:szCs w:val="32"/>
              </w:rPr>
              <w:t>ambil Antrian dan Tiket Antrian</w:t>
            </w:r>
          </w:p>
          <w:p>
            <w:pPr>
              <w:spacing w:after="0" w:line="276" w:lineRule="auto"/>
              <w:jc w:val="left"/>
              <w:rPr>
                <w:sz w:val="24"/>
                <w:szCs w:val="32"/>
              </w:rPr>
            </w:pPr>
            <w:r>
              <w:rPr>
                <w:sz w:val="24"/>
                <w:szCs w:val="32"/>
              </w:rPr>
              <w:t>- Mengecek Antrian</w:t>
            </w:r>
          </w:p>
        </w:tc>
        <w:tc>
          <w:tcPr>
            <w:tcW w:w="3141" w:type="dxa"/>
          </w:tcPr>
          <w:p>
            <w:pPr>
              <w:spacing w:after="0" w:line="276" w:lineRule="auto"/>
              <w:jc w:val="left"/>
              <w:rPr>
                <w:sz w:val="24"/>
                <w:szCs w:val="32"/>
              </w:rPr>
            </w:pPr>
            <w:r>
              <w:rPr>
                <w:sz w:val="24"/>
                <w:szCs w:val="32"/>
              </w:rPr>
              <w:t>Anonim</w:t>
            </w:r>
          </w:p>
        </w:tc>
      </w:tr>
      <w:tr>
        <w:trPr>
          <w:jc w:val="center"/>
        </w:trPr>
        <w:tc>
          <w:tcPr>
            <w:tcW w:w="1944" w:type="dxa"/>
          </w:tcPr>
          <w:p>
            <w:pPr>
              <w:spacing w:after="0" w:line="276" w:lineRule="auto"/>
              <w:rPr>
                <w:sz w:val="24"/>
                <w:szCs w:val="32"/>
              </w:rPr>
            </w:pPr>
            <w:r>
              <w:rPr>
                <w:sz w:val="24"/>
                <w:szCs w:val="32"/>
              </w:rPr>
              <w:t>Teller</w:t>
            </w:r>
          </w:p>
        </w:tc>
        <w:tc>
          <w:tcPr>
            <w:tcW w:w="3165" w:type="dxa"/>
          </w:tcPr>
          <w:p>
            <w:pPr>
              <w:spacing w:after="0" w:line="276" w:lineRule="auto"/>
              <w:jc w:val="left"/>
              <w:rPr>
                <w:sz w:val="24"/>
                <w:szCs w:val="32"/>
              </w:rPr>
            </w:pPr>
            <w:r>
              <w:rPr>
                <w:sz w:val="24"/>
                <w:szCs w:val="32"/>
              </w:rPr>
              <w:t>- Memanggil Antrian</w:t>
            </w:r>
          </w:p>
        </w:tc>
        <w:tc>
          <w:tcPr>
            <w:tcW w:w="3141" w:type="dxa"/>
          </w:tcPr>
          <w:p>
            <w:pPr>
              <w:spacing w:after="0" w:line="276" w:lineRule="auto"/>
              <w:jc w:val="left"/>
              <w:rPr>
                <w:sz w:val="24"/>
                <w:szCs w:val="32"/>
              </w:rPr>
            </w:pPr>
            <w:r>
              <w:rPr>
                <w:sz w:val="24"/>
                <w:szCs w:val="32"/>
              </w:rPr>
              <w:t>User Sistem</w:t>
            </w:r>
          </w:p>
        </w:tc>
      </w:tr>
      <w:tr>
        <w:trPr>
          <w:jc w:val="center"/>
        </w:trPr>
        <w:tc>
          <w:tcPr>
            <w:tcW w:w="1944" w:type="dxa"/>
          </w:tcPr>
          <w:p>
            <w:pPr>
              <w:spacing w:after="0" w:line="276" w:lineRule="auto"/>
              <w:rPr>
                <w:sz w:val="24"/>
                <w:szCs w:val="32"/>
              </w:rPr>
            </w:pPr>
            <w:r>
              <w:rPr>
                <w:sz w:val="24"/>
                <w:szCs w:val="32"/>
              </w:rPr>
              <w:t>Admin</w:t>
            </w:r>
          </w:p>
        </w:tc>
        <w:tc>
          <w:tcPr>
            <w:tcW w:w="3165" w:type="dxa"/>
          </w:tcPr>
          <w:p>
            <w:pPr>
              <w:spacing w:after="0" w:line="276" w:lineRule="auto"/>
              <w:jc w:val="left"/>
              <w:rPr>
                <w:sz w:val="24"/>
                <w:szCs w:val="32"/>
              </w:rPr>
            </w:pPr>
            <w:r>
              <w:rPr>
                <w:sz w:val="24"/>
                <w:szCs w:val="32"/>
              </w:rPr>
              <w:t>- Menambah Teller</w:t>
            </w:r>
          </w:p>
          <w:p>
            <w:pPr>
              <w:spacing w:after="0" w:line="276" w:lineRule="auto"/>
              <w:jc w:val="left"/>
              <w:rPr>
                <w:sz w:val="24"/>
                <w:szCs w:val="32"/>
              </w:rPr>
            </w:pPr>
            <w:r>
              <w:rPr>
                <w:sz w:val="24"/>
                <w:szCs w:val="32"/>
              </w:rPr>
              <w:t>- Menambah Service</w:t>
            </w:r>
          </w:p>
          <w:p>
            <w:pPr>
              <w:spacing w:after="0" w:line="276" w:lineRule="auto"/>
              <w:jc w:val="left"/>
              <w:rPr>
                <w:sz w:val="24"/>
                <w:szCs w:val="32"/>
              </w:rPr>
            </w:pPr>
            <w:r>
              <w:rPr>
                <w:sz w:val="24"/>
                <w:szCs w:val="32"/>
              </w:rPr>
              <w:t>- Mengubah Teller</w:t>
            </w:r>
          </w:p>
          <w:p>
            <w:pPr>
              <w:spacing w:after="0" w:line="276" w:lineRule="auto"/>
              <w:jc w:val="left"/>
              <w:rPr>
                <w:sz w:val="24"/>
                <w:szCs w:val="32"/>
              </w:rPr>
            </w:pPr>
            <w:r>
              <w:rPr>
                <w:sz w:val="24"/>
                <w:szCs w:val="32"/>
              </w:rPr>
              <w:t>- Mengubah Service</w:t>
            </w:r>
          </w:p>
          <w:p>
            <w:pPr>
              <w:spacing w:after="0" w:line="276" w:lineRule="auto"/>
              <w:jc w:val="left"/>
              <w:rPr>
                <w:sz w:val="24"/>
                <w:szCs w:val="32"/>
              </w:rPr>
            </w:pPr>
            <w:r>
              <w:rPr>
                <w:sz w:val="24"/>
                <w:szCs w:val="32"/>
              </w:rPr>
              <w:t>- Menghapus Teller</w:t>
            </w:r>
          </w:p>
          <w:p>
            <w:pPr>
              <w:spacing w:after="0" w:line="276" w:lineRule="auto"/>
              <w:jc w:val="left"/>
              <w:rPr>
                <w:sz w:val="24"/>
                <w:szCs w:val="32"/>
              </w:rPr>
            </w:pPr>
            <w:r>
              <w:rPr>
                <w:sz w:val="24"/>
                <w:szCs w:val="32"/>
              </w:rPr>
              <w:t>- Menghapus Service</w:t>
            </w:r>
          </w:p>
        </w:tc>
        <w:tc>
          <w:tcPr>
            <w:tcW w:w="3141" w:type="dxa"/>
          </w:tcPr>
          <w:p>
            <w:pPr>
              <w:spacing w:after="0" w:line="276" w:lineRule="auto"/>
              <w:jc w:val="left"/>
              <w:rPr>
                <w:sz w:val="24"/>
                <w:szCs w:val="32"/>
              </w:rPr>
            </w:pPr>
            <w:r>
              <w:rPr>
                <w:sz w:val="24"/>
                <w:szCs w:val="32"/>
              </w:rPr>
              <w:t>Administrator</w:t>
            </w:r>
          </w:p>
        </w:tc>
      </w:tr>
    </w:tbl>
    <w:p>
      <w:pPr>
        <w:spacing w:after="0" w:line="276" w:lineRule="auto"/>
        <w:rPr>
          <w:sz w:val="24"/>
          <w:szCs w:val="32"/>
        </w:rPr>
      </w:pPr>
    </w:p>
    <w:p>
      <w:pPr>
        <w:pStyle w:val="3"/>
      </w:pPr>
      <w:bookmarkStart w:id="7" w:name="_Toc1143479999"/>
      <w:r>
        <w:t>Batasan</w:t>
      </w:r>
      <w:bookmarkEnd w:id="7"/>
    </w:p>
    <w:p>
      <w:pPr>
        <w:spacing w:after="0" w:line="276" w:lineRule="auto"/>
        <w:rPr>
          <w:sz w:val="24"/>
          <w:szCs w:val="32"/>
        </w:rPr>
      </w:pPr>
      <w:r>
        <w:rPr>
          <w:sz w:val="24"/>
          <w:szCs w:val="32"/>
        </w:rPr>
        <w:t>Sistem S-Que memiliki beberapa batasan yang harus dipenuhi, sehingga sistem dapat berjalan dengan baik. Berikut ini adalah batasan-batasan yang harus dipenuhi :</w:t>
      </w:r>
    </w:p>
    <w:p>
      <w:pPr>
        <w:spacing w:after="0" w:line="276" w:lineRule="auto"/>
        <w:rPr>
          <w:sz w:val="24"/>
          <w:szCs w:val="32"/>
        </w:rPr>
      </w:pPr>
    </w:p>
    <w:p>
      <w:pPr>
        <w:pStyle w:val="4"/>
      </w:pPr>
      <w:r>
        <w:t>Hardware</w:t>
      </w:r>
    </w:p>
    <w:p>
      <w:pPr>
        <w:numPr>
          <w:ilvl w:val="0"/>
          <w:numId w:val="2"/>
        </w:numPr>
        <w:tabs>
          <w:tab w:val="left" w:pos="420"/>
        </w:tabs>
        <w:spacing w:after="0" w:line="276" w:lineRule="auto"/>
        <w:rPr>
          <w:sz w:val="24"/>
          <w:szCs w:val="32"/>
        </w:rPr>
      </w:pPr>
      <w:r>
        <w:rPr>
          <w:sz w:val="24"/>
          <w:szCs w:val="32"/>
        </w:rPr>
        <w:t xml:space="preserve">Device yang dapat digunakan oleh konsumen dalam mengambil antrian dapat berupa : </w:t>
      </w:r>
    </w:p>
    <w:p>
      <w:pPr>
        <w:numPr>
          <w:ilvl w:val="1"/>
          <w:numId w:val="2"/>
        </w:numPr>
        <w:tabs>
          <w:tab w:val="left" w:pos="840"/>
        </w:tabs>
        <w:spacing w:after="0" w:line="276" w:lineRule="auto"/>
        <w:rPr>
          <w:sz w:val="24"/>
          <w:szCs w:val="32"/>
        </w:rPr>
      </w:pPr>
      <w:r>
        <w:rPr>
          <w:sz w:val="24"/>
          <w:szCs w:val="32"/>
        </w:rPr>
        <w:t>Device khusus dengan tombol fisik yang telah ditentukan</w:t>
      </w:r>
    </w:p>
    <w:p>
      <w:pPr>
        <w:numPr>
          <w:ilvl w:val="1"/>
          <w:numId w:val="2"/>
        </w:numPr>
        <w:tabs>
          <w:tab w:val="left" w:pos="840"/>
        </w:tabs>
        <w:spacing w:after="0" w:line="276" w:lineRule="auto"/>
        <w:rPr>
          <w:sz w:val="24"/>
          <w:szCs w:val="32"/>
        </w:rPr>
      </w:pPr>
      <w:r>
        <w:rPr>
          <w:sz w:val="24"/>
          <w:szCs w:val="32"/>
        </w:rPr>
        <w:t>Komputer touchscreen dengan rancangan GUI spesifik</w:t>
      </w:r>
    </w:p>
    <w:p>
      <w:pPr>
        <w:numPr>
          <w:ilvl w:val="1"/>
          <w:numId w:val="2"/>
        </w:numPr>
        <w:tabs>
          <w:tab w:val="left" w:pos="840"/>
        </w:tabs>
        <w:spacing w:after="0" w:line="276" w:lineRule="auto"/>
        <w:rPr>
          <w:sz w:val="24"/>
          <w:szCs w:val="32"/>
        </w:rPr>
      </w:pPr>
      <w:r>
        <w:rPr>
          <w:sz w:val="24"/>
          <w:szCs w:val="32"/>
        </w:rPr>
        <w:t>Tablet dengan rancangan GUI spesifik</w:t>
      </w:r>
    </w:p>
    <w:p>
      <w:pPr>
        <w:numPr>
          <w:ilvl w:val="0"/>
          <w:numId w:val="2"/>
        </w:numPr>
        <w:tabs>
          <w:tab w:val="left" w:pos="420"/>
        </w:tabs>
        <w:spacing w:after="0" w:line="276" w:lineRule="auto"/>
        <w:rPr>
          <w:sz w:val="24"/>
          <w:szCs w:val="32"/>
        </w:rPr>
      </w:pPr>
      <w:r>
        <w:rPr>
          <w:sz w:val="24"/>
          <w:szCs w:val="32"/>
        </w:rPr>
        <w:t>Device antrian, server, dan teller harus terhubung dalam satu network</w:t>
      </w:r>
    </w:p>
    <w:p>
      <w:pPr>
        <w:numPr>
          <w:ilvl w:val="0"/>
          <w:numId w:val="2"/>
        </w:numPr>
        <w:tabs>
          <w:tab w:val="left" w:pos="420"/>
        </w:tabs>
        <w:spacing w:after="0" w:line="276" w:lineRule="auto"/>
        <w:rPr>
          <w:sz w:val="24"/>
          <w:szCs w:val="32"/>
        </w:rPr>
      </w:pPr>
      <w:r>
        <w:rPr>
          <w:sz w:val="24"/>
          <w:szCs w:val="32"/>
        </w:rPr>
        <w:t>Web server dapat berupa dedicated server atau cloud server yang disewa dari cloud provider</w:t>
      </w:r>
    </w:p>
    <w:p>
      <w:pPr>
        <w:numPr>
          <w:ilvl w:val="0"/>
          <w:numId w:val="2"/>
        </w:numPr>
        <w:tabs>
          <w:tab w:val="left" w:pos="420"/>
        </w:tabs>
        <w:spacing w:after="0" w:line="276" w:lineRule="auto"/>
        <w:rPr>
          <w:sz w:val="24"/>
          <w:szCs w:val="32"/>
        </w:rPr>
      </w:pPr>
      <w:r>
        <w:rPr>
          <w:sz w:val="24"/>
          <w:szCs w:val="32"/>
        </w:rPr>
        <w:t>Agar Web server dapat berfungsi, serta dapat diakses secara publik, maka diperlukan akses internet</w:t>
      </w:r>
    </w:p>
    <w:p>
      <w:pPr>
        <w:spacing w:after="0" w:line="276" w:lineRule="auto"/>
        <w:rPr>
          <w:sz w:val="24"/>
          <w:szCs w:val="32"/>
        </w:rPr>
      </w:pPr>
    </w:p>
    <w:p>
      <w:pPr>
        <w:pStyle w:val="4"/>
      </w:pPr>
      <w:r>
        <w:t>Software</w:t>
      </w:r>
    </w:p>
    <w:p>
      <w:pPr>
        <w:numPr>
          <w:ilvl w:val="0"/>
          <w:numId w:val="3"/>
        </w:numPr>
        <w:tabs>
          <w:tab w:val="left" w:pos="420"/>
        </w:tabs>
        <w:spacing w:after="0" w:line="276" w:lineRule="auto"/>
        <w:rPr>
          <w:sz w:val="24"/>
          <w:szCs w:val="32"/>
        </w:rPr>
      </w:pPr>
      <w:r>
        <w:rPr>
          <w:sz w:val="24"/>
          <w:szCs w:val="32"/>
        </w:rPr>
        <w:t>Analysis dan data mining tools merupakan software rancangan sendiri yang terintegrasi pada server</w:t>
      </w:r>
    </w:p>
    <w:p>
      <w:pPr>
        <w:numPr>
          <w:ilvl w:val="0"/>
          <w:numId w:val="3"/>
        </w:numPr>
        <w:tabs>
          <w:tab w:val="left" w:pos="420"/>
        </w:tabs>
        <w:spacing w:after="0" w:line="276" w:lineRule="auto"/>
        <w:rPr>
          <w:sz w:val="24"/>
          <w:szCs w:val="32"/>
        </w:rPr>
      </w:pPr>
      <w:r>
        <w:rPr>
          <w:sz w:val="24"/>
          <w:szCs w:val="32"/>
        </w:rPr>
        <w:t>Server antrian dan web server berkomunikasi dengan menggunakan Web service (REST)</w:t>
      </w:r>
    </w:p>
    <w:p>
      <w:pPr>
        <w:spacing w:after="0" w:line="276" w:lineRule="auto"/>
        <w:rPr>
          <w:sz w:val="24"/>
          <w:szCs w:val="32"/>
        </w:rPr>
      </w:pPr>
    </w:p>
    <w:p>
      <w:pPr>
        <w:pStyle w:val="3"/>
      </w:pPr>
      <w:r>
        <w:t>Lingkungan Operasi</w:t>
      </w:r>
    </w:p>
    <w:p>
      <w:pPr>
        <w:spacing w:after="0" w:line="276" w:lineRule="auto"/>
        <w:rPr>
          <w:sz w:val="24"/>
          <w:szCs w:val="32"/>
        </w:rPr>
      </w:pPr>
      <w:r>
        <w:rPr>
          <w:sz w:val="24"/>
          <w:szCs w:val="32"/>
        </w:rPr>
        <w:t>Berikut ini adalah lingkungan operasi yang harus dipenuhi agar Sistem S-Que dapat berjalan dengan baik :</w:t>
      </w:r>
    </w:p>
    <w:p>
      <w:pPr>
        <w:spacing w:after="0" w:line="276" w:lineRule="auto"/>
        <w:rPr>
          <w:sz w:val="24"/>
          <w:szCs w:val="32"/>
        </w:rPr>
      </w:pPr>
    </w:p>
    <w:p>
      <w:pPr>
        <w:pStyle w:val="4"/>
      </w:pPr>
      <w:r>
        <w:t>Server Antrian</w:t>
      </w:r>
    </w:p>
    <w:p>
      <w:pPr>
        <w:numPr>
          <w:ilvl w:val="0"/>
          <w:numId w:val="3"/>
        </w:numPr>
        <w:tabs>
          <w:tab w:val="left" w:pos="420"/>
          <w:tab w:val="left" w:pos="2310"/>
        </w:tabs>
        <w:spacing w:after="0" w:line="276" w:lineRule="auto"/>
        <w:rPr>
          <w:sz w:val="24"/>
          <w:szCs w:val="32"/>
        </w:rPr>
      </w:pPr>
      <w:r>
        <w:rPr>
          <w:sz w:val="24"/>
          <w:szCs w:val="32"/>
        </w:rPr>
        <w:t>Memory</w:t>
      </w:r>
      <w:r>
        <w:rPr>
          <w:sz w:val="24"/>
          <w:szCs w:val="32"/>
        </w:rPr>
        <w:tab/>
      </w:r>
      <w:r>
        <w:rPr>
          <w:sz w:val="24"/>
          <w:szCs w:val="32"/>
        </w:rPr>
        <w:t>:  Minimal 1GB</w:t>
      </w:r>
    </w:p>
    <w:p>
      <w:pPr>
        <w:numPr>
          <w:ilvl w:val="0"/>
          <w:numId w:val="3"/>
        </w:numPr>
        <w:tabs>
          <w:tab w:val="left" w:pos="420"/>
          <w:tab w:val="left" w:pos="2310"/>
        </w:tabs>
        <w:spacing w:after="0" w:line="276" w:lineRule="auto"/>
        <w:rPr>
          <w:sz w:val="24"/>
          <w:szCs w:val="32"/>
        </w:rPr>
      </w:pPr>
      <w:r>
        <w:rPr>
          <w:sz w:val="24"/>
          <w:szCs w:val="32"/>
        </w:rPr>
        <w:t>Prosesor</w:t>
      </w:r>
      <w:r>
        <w:rPr>
          <w:sz w:val="24"/>
          <w:szCs w:val="32"/>
        </w:rPr>
        <w:tab/>
      </w:r>
      <w:r>
        <w:rPr>
          <w:sz w:val="24"/>
          <w:szCs w:val="32"/>
        </w:rPr>
        <w:t>:  Setara Core i3</w:t>
      </w:r>
    </w:p>
    <w:p>
      <w:pPr>
        <w:numPr>
          <w:ilvl w:val="0"/>
          <w:numId w:val="3"/>
        </w:numPr>
        <w:tabs>
          <w:tab w:val="left" w:pos="420"/>
          <w:tab w:val="left" w:pos="2310"/>
        </w:tabs>
        <w:spacing w:after="0" w:line="276" w:lineRule="auto"/>
        <w:rPr>
          <w:sz w:val="24"/>
          <w:szCs w:val="32"/>
        </w:rPr>
      </w:pPr>
      <w:r>
        <w:rPr>
          <w:sz w:val="24"/>
          <w:szCs w:val="32"/>
        </w:rPr>
        <w:t>Hard disk</w:t>
      </w:r>
      <w:r>
        <w:rPr>
          <w:sz w:val="24"/>
          <w:szCs w:val="32"/>
        </w:rPr>
        <w:tab/>
      </w:r>
      <w:r>
        <w:rPr>
          <w:sz w:val="24"/>
          <w:szCs w:val="32"/>
        </w:rPr>
        <w:t>:  80 GB</w:t>
      </w:r>
    </w:p>
    <w:p>
      <w:pPr>
        <w:numPr>
          <w:ilvl w:val="0"/>
          <w:numId w:val="3"/>
        </w:numPr>
        <w:tabs>
          <w:tab w:val="left" w:pos="420"/>
          <w:tab w:val="left" w:pos="2310"/>
        </w:tabs>
        <w:spacing w:after="0" w:line="276" w:lineRule="auto"/>
        <w:rPr>
          <w:sz w:val="24"/>
          <w:szCs w:val="32"/>
        </w:rPr>
      </w:pPr>
      <w:r>
        <w:rPr>
          <w:sz w:val="24"/>
          <w:szCs w:val="32"/>
        </w:rPr>
        <w:t>Sistem Operasi</w:t>
      </w:r>
      <w:r>
        <w:rPr>
          <w:sz w:val="24"/>
          <w:szCs w:val="32"/>
        </w:rPr>
        <w:tab/>
      </w:r>
      <w:r>
        <w:rPr>
          <w:sz w:val="24"/>
          <w:szCs w:val="32"/>
        </w:rPr>
        <w:t>:  Windows atau Linux</w:t>
      </w:r>
    </w:p>
    <w:p>
      <w:pPr>
        <w:numPr>
          <w:ilvl w:val="0"/>
          <w:numId w:val="3"/>
        </w:numPr>
        <w:tabs>
          <w:tab w:val="left" w:pos="420"/>
          <w:tab w:val="left" w:pos="2310"/>
        </w:tabs>
        <w:spacing w:after="0" w:line="276" w:lineRule="auto"/>
        <w:rPr>
          <w:sz w:val="24"/>
          <w:szCs w:val="32"/>
        </w:rPr>
      </w:pPr>
      <w:r>
        <w:rPr>
          <w:sz w:val="24"/>
          <w:szCs w:val="32"/>
        </w:rPr>
        <w:t>Database</w:t>
      </w:r>
      <w:r>
        <w:rPr>
          <w:sz w:val="24"/>
          <w:szCs w:val="32"/>
        </w:rPr>
        <w:tab/>
      </w:r>
      <w:r>
        <w:rPr>
          <w:sz w:val="24"/>
          <w:szCs w:val="32"/>
        </w:rPr>
        <w:t>:  MySQL</w:t>
      </w:r>
    </w:p>
    <w:p>
      <w:pPr>
        <w:numPr>
          <w:ilvl w:val="0"/>
          <w:numId w:val="3"/>
        </w:numPr>
        <w:tabs>
          <w:tab w:val="left" w:pos="420"/>
          <w:tab w:val="left" w:pos="2310"/>
        </w:tabs>
        <w:spacing w:after="0" w:line="276" w:lineRule="auto"/>
        <w:rPr>
          <w:sz w:val="24"/>
          <w:szCs w:val="32"/>
        </w:rPr>
      </w:pPr>
      <w:r>
        <w:rPr>
          <w:sz w:val="24"/>
          <w:szCs w:val="32"/>
        </w:rPr>
        <w:t>Data Mining Tools</w:t>
      </w:r>
      <w:r>
        <w:rPr>
          <w:sz w:val="24"/>
          <w:szCs w:val="32"/>
        </w:rPr>
        <w:tab/>
      </w:r>
      <w:r>
        <w:rPr>
          <w:sz w:val="24"/>
          <w:szCs w:val="32"/>
        </w:rPr>
        <w:t xml:space="preserve">:  Python </w:t>
      </w:r>
    </w:p>
    <w:p>
      <w:pPr>
        <w:spacing w:after="0" w:line="276" w:lineRule="auto"/>
        <w:rPr>
          <w:sz w:val="24"/>
          <w:szCs w:val="32"/>
        </w:rPr>
      </w:pPr>
    </w:p>
    <w:p>
      <w:pPr>
        <w:pStyle w:val="4"/>
      </w:pPr>
      <w:r>
        <w:t>Server Web</w:t>
      </w:r>
    </w:p>
    <w:p>
      <w:pPr>
        <w:numPr>
          <w:ilvl w:val="0"/>
          <w:numId w:val="3"/>
        </w:numPr>
        <w:tabs>
          <w:tab w:val="left" w:pos="420"/>
          <w:tab w:val="left" w:pos="2310"/>
        </w:tabs>
        <w:spacing w:after="0" w:line="276" w:lineRule="auto"/>
        <w:rPr>
          <w:sz w:val="24"/>
          <w:szCs w:val="32"/>
        </w:rPr>
      </w:pPr>
      <w:r>
        <w:rPr>
          <w:sz w:val="24"/>
          <w:szCs w:val="32"/>
        </w:rPr>
        <w:t>Memory</w:t>
      </w:r>
      <w:r>
        <w:rPr>
          <w:sz w:val="24"/>
          <w:szCs w:val="32"/>
        </w:rPr>
        <w:tab/>
      </w:r>
      <w:r>
        <w:rPr>
          <w:sz w:val="24"/>
          <w:szCs w:val="32"/>
        </w:rPr>
        <w:t>:  Minimal 1GB</w:t>
      </w:r>
    </w:p>
    <w:p>
      <w:pPr>
        <w:numPr>
          <w:ilvl w:val="0"/>
          <w:numId w:val="3"/>
        </w:numPr>
        <w:tabs>
          <w:tab w:val="left" w:pos="420"/>
          <w:tab w:val="left" w:pos="2310"/>
        </w:tabs>
        <w:spacing w:after="0" w:line="276" w:lineRule="auto"/>
        <w:rPr>
          <w:sz w:val="24"/>
          <w:szCs w:val="32"/>
        </w:rPr>
      </w:pPr>
      <w:r>
        <w:rPr>
          <w:sz w:val="24"/>
          <w:szCs w:val="32"/>
        </w:rPr>
        <w:t>Prosesor</w:t>
      </w:r>
      <w:r>
        <w:rPr>
          <w:sz w:val="24"/>
          <w:szCs w:val="32"/>
        </w:rPr>
        <w:tab/>
      </w:r>
      <w:r>
        <w:rPr>
          <w:sz w:val="24"/>
          <w:szCs w:val="32"/>
        </w:rPr>
        <w:t>:  Setara Core i3</w:t>
      </w:r>
    </w:p>
    <w:p>
      <w:pPr>
        <w:numPr>
          <w:ilvl w:val="0"/>
          <w:numId w:val="3"/>
        </w:numPr>
        <w:tabs>
          <w:tab w:val="left" w:pos="420"/>
          <w:tab w:val="left" w:pos="2310"/>
        </w:tabs>
        <w:spacing w:after="0" w:line="276" w:lineRule="auto"/>
        <w:rPr>
          <w:sz w:val="24"/>
          <w:szCs w:val="32"/>
        </w:rPr>
      </w:pPr>
      <w:r>
        <w:rPr>
          <w:sz w:val="24"/>
          <w:szCs w:val="32"/>
        </w:rPr>
        <w:t>Hard disk</w:t>
      </w:r>
      <w:r>
        <w:rPr>
          <w:sz w:val="24"/>
          <w:szCs w:val="32"/>
        </w:rPr>
        <w:tab/>
      </w:r>
      <w:r>
        <w:rPr>
          <w:sz w:val="24"/>
          <w:szCs w:val="32"/>
        </w:rPr>
        <w:t>:  80 GB</w:t>
      </w:r>
    </w:p>
    <w:p>
      <w:pPr>
        <w:numPr>
          <w:ilvl w:val="0"/>
          <w:numId w:val="3"/>
        </w:numPr>
        <w:tabs>
          <w:tab w:val="left" w:pos="420"/>
          <w:tab w:val="left" w:pos="2310"/>
        </w:tabs>
        <w:spacing w:after="0" w:line="276" w:lineRule="auto"/>
        <w:rPr>
          <w:sz w:val="24"/>
          <w:szCs w:val="32"/>
        </w:rPr>
      </w:pPr>
      <w:r>
        <w:rPr>
          <w:sz w:val="24"/>
          <w:szCs w:val="32"/>
        </w:rPr>
        <w:t>Sistem Operasi</w:t>
      </w:r>
      <w:r>
        <w:rPr>
          <w:sz w:val="24"/>
          <w:szCs w:val="32"/>
        </w:rPr>
        <w:tab/>
      </w:r>
      <w:r>
        <w:rPr>
          <w:sz w:val="24"/>
          <w:szCs w:val="32"/>
        </w:rPr>
        <w:t>:  Windows atau Linux</w:t>
      </w:r>
    </w:p>
    <w:p>
      <w:pPr>
        <w:numPr>
          <w:ilvl w:val="0"/>
          <w:numId w:val="3"/>
        </w:numPr>
        <w:tabs>
          <w:tab w:val="left" w:pos="420"/>
          <w:tab w:val="left" w:pos="2310"/>
        </w:tabs>
        <w:spacing w:after="0" w:line="276" w:lineRule="auto"/>
        <w:rPr>
          <w:sz w:val="24"/>
          <w:szCs w:val="32"/>
        </w:rPr>
      </w:pPr>
      <w:r>
        <w:rPr>
          <w:sz w:val="24"/>
          <w:szCs w:val="32"/>
        </w:rPr>
        <w:t>Web Server</w:t>
      </w:r>
      <w:r>
        <w:rPr>
          <w:sz w:val="24"/>
          <w:szCs w:val="32"/>
        </w:rPr>
        <w:tab/>
      </w:r>
      <w:r>
        <w:rPr>
          <w:sz w:val="24"/>
          <w:szCs w:val="32"/>
        </w:rPr>
        <w:t>:  Python Flask</w:t>
      </w:r>
    </w:p>
    <w:p>
      <w:pPr>
        <w:numPr>
          <w:ilvl w:val="0"/>
          <w:numId w:val="3"/>
        </w:numPr>
        <w:tabs>
          <w:tab w:val="left" w:pos="420"/>
          <w:tab w:val="left" w:pos="2310"/>
        </w:tabs>
        <w:spacing w:after="0" w:line="276" w:lineRule="auto"/>
        <w:rPr>
          <w:sz w:val="24"/>
          <w:szCs w:val="32"/>
        </w:rPr>
      </w:pPr>
      <w:r>
        <w:rPr>
          <w:sz w:val="24"/>
          <w:szCs w:val="32"/>
        </w:rPr>
        <w:t>Database</w:t>
      </w:r>
      <w:r>
        <w:rPr>
          <w:sz w:val="24"/>
          <w:szCs w:val="32"/>
        </w:rPr>
        <w:tab/>
      </w:r>
      <w:r>
        <w:rPr>
          <w:sz w:val="24"/>
          <w:szCs w:val="32"/>
        </w:rPr>
        <w:t>:  MySQL</w:t>
      </w:r>
    </w:p>
    <w:p>
      <w:pPr>
        <w:spacing w:after="0" w:line="276" w:lineRule="auto"/>
        <w:rPr>
          <w:sz w:val="24"/>
          <w:szCs w:val="32"/>
        </w:rPr>
      </w:pPr>
    </w:p>
    <w:p>
      <w:pPr>
        <w:pStyle w:val="2"/>
      </w:pPr>
      <w:r>
        <w:t>Tools dan Methods</w:t>
      </w:r>
    </w:p>
    <w:p>
      <w:pPr>
        <w:spacing w:after="0" w:line="23" w:lineRule="atLeast"/>
        <w:rPr>
          <w:rFonts w:cs="Cambria"/>
        </w:rPr>
      </w:pPr>
      <w:r>
        <w:rPr>
          <w:rFonts w:hint="default" w:cs="Cambria"/>
        </w:rPr>
        <w:t>Proses identifikasi kebutuhan dari S-Que dilakukan dengan pengamatan langsung terhadap kondisi operasional dan fungsional S-Que. Dalam melakukan analisis digunakan beberapa tools untuk menjamin hasilnya benar-benar merepresentasikan kebutuhan. Adapun tools yang digunakan adalah sebagai berikut.</w:t>
      </w:r>
    </w:p>
    <w:p>
      <w:pPr>
        <w:spacing w:after="0" w:line="23" w:lineRule="atLeast"/>
        <w:rPr>
          <w:rFonts w:cs="Cambria"/>
        </w:rPr>
      </w:pPr>
    </w:p>
    <w:p>
      <w:pPr>
        <w:spacing w:after="0" w:line="23" w:lineRule="atLeast"/>
        <w:rPr>
          <w:rFonts w:cs="Cambria"/>
        </w:rPr>
      </w:pPr>
    </w:p>
    <w:p>
      <w:pPr>
        <w:pStyle w:val="3"/>
        <w:rPr>
          <w:rFonts w:hint="default"/>
        </w:rPr>
      </w:pPr>
      <w:r>
        <w:rPr>
          <w:rFonts w:hint="default"/>
        </w:rPr>
        <w:t>Stakeholder Wheel</w:t>
      </w:r>
    </w:p>
    <w:p>
      <w:pPr>
        <w:spacing w:after="0" w:line="23" w:lineRule="atLeast"/>
        <w:rPr>
          <w:rFonts w:hint="default" w:cs="Cambria"/>
        </w:rPr>
      </w:pPr>
      <w:r>
        <w:rPr>
          <w:rFonts w:hint="default" w:cs="Cambria"/>
        </w:rPr>
        <w:t xml:space="preserve">Tools ini merupakan tools identifikasi untuk seluuruh stakeholder dari sistem. Proses ini memilah stakeholder ke dalam beberapa kategori yaitu </w:t>
      </w:r>
      <w:r>
        <w:rPr>
          <w:rFonts w:hint="default" w:cs="Cambria"/>
          <w:color w:val="00B0F0"/>
        </w:rPr>
        <w:t>Manager</w:t>
      </w:r>
      <w:r>
        <w:rPr>
          <w:rFonts w:hint="default" w:cs="Cambria"/>
        </w:rPr>
        <w:t xml:space="preserve">, </w:t>
      </w:r>
      <w:r>
        <w:rPr>
          <w:rFonts w:hint="default" w:cs="Cambria"/>
          <w:color w:val="00B0F0"/>
        </w:rPr>
        <w:t>Employee</w:t>
      </w:r>
      <w:r>
        <w:rPr>
          <w:rFonts w:hint="default" w:cs="Cambria"/>
        </w:rPr>
        <w:t xml:space="preserve">, dan </w:t>
      </w:r>
      <w:r>
        <w:rPr>
          <w:rFonts w:hint="default" w:cs="Cambria"/>
          <w:color w:val="00B0F0"/>
        </w:rPr>
        <w:t>Customer</w:t>
      </w:r>
      <w:r>
        <w:rPr>
          <w:rFonts w:hint="default" w:cs="Cambria"/>
        </w:rPr>
        <w:t>. Penggunaan stakeholder wheel ini bertujuan agar analisis kebutuhan dapat dilakukan secarakomprehensif dengan memerhatikan kebutuhan seluruh entitas yang terkait dalam sistem.</w:t>
      </w:r>
    </w:p>
    <w:p>
      <w:pPr>
        <w:spacing w:after="0" w:line="23" w:lineRule="atLeast"/>
        <w:rPr>
          <w:rFonts w:hint="default" w:cs="Cambria"/>
        </w:rPr>
      </w:pPr>
    </w:p>
    <w:p>
      <w:pPr>
        <w:pStyle w:val="3"/>
        <w:rPr>
          <w:rFonts w:hint="default"/>
        </w:rPr>
      </w:pPr>
      <w:r>
        <w:rPr>
          <w:rFonts w:hint="default"/>
        </w:rPr>
        <w:t>Gap Analysis</w:t>
      </w:r>
    </w:p>
    <w:p>
      <w:pPr>
        <w:rPr>
          <w:rFonts w:hint="default"/>
        </w:rPr>
      </w:pPr>
      <w:r>
        <w:rPr>
          <w:rFonts w:hint="default"/>
        </w:rPr>
        <w:t>Gap analysis dilakukan dengan meninjau dua sudut pandang dari situasi bisnis (satu situasi saat ini dan satu situasi lain yang bersifat konsepsional dan ingin dicapai) untuk mengidentifikasi perbedaan antara dua sistem tersebut. Perbedaan situasi bisnis yang terdeteksi akan memberikan dasar untuk menetapkan hal-hal yang harus dilakukan untuk mencapai kondisi/situasi yang diinginkan. Tiga langkah utama dalam melakukan gap analysis adalah dengan melakukan investigasi dan pemodelan kondisi saat ini, analisis perspektif dan mengembangkan representasi kondisi yang diinginkan, serta membandingkan kontras dari dua kondisi tersebut untuk menentukan aksi yang akan dilakukan. Area yang akan diidentifikasi dalam analisis ini adalah proses, teknologi, manusia, dan organisasi.</w:t>
      </w:r>
    </w:p>
    <w:p>
      <w:pPr>
        <w:pStyle w:val="3"/>
        <w:rPr>
          <w:rFonts w:hint="default"/>
        </w:rPr>
      </w:pPr>
      <w:r>
        <w:rPr>
          <w:rFonts w:hint="default"/>
        </w:rPr>
        <w:t>System Engineering Methodology (SEM)</w:t>
      </w:r>
    </w:p>
    <w:p>
      <w:pPr>
        <w:jc w:val="center"/>
        <w:rPr>
          <w:rFonts w:hint="default"/>
        </w:rPr>
      </w:pPr>
      <w:r>
        <w:rPr>
          <w:rFonts w:hint="default"/>
        </w:rPr>
        <w:drawing>
          <wp:inline distT="0" distB="0" distL="114300" distR="114300">
            <wp:extent cx="3175635" cy="3024505"/>
            <wp:effectExtent l="0" t="0" r="5715" b="4445"/>
            <wp:docPr id="9" name="Picture 9" descr="S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M"/>
                    <pic:cNvPicPr>
                      <a:picLocks noChangeAspect="1"/>
                    </pic:cNvPicPr>
                  </pic:nvPicPr>
                  <pic:blipFill>
                    <a:blip r:embed="rId5"/>
                    <a:stretch>
                      <a:fillRect/>
                    </a:stretch>
                  </pic:blipFill>
                  <pic:spPr>
                    <a:xfrm>
                      <a:off x="0" y="0"/>
                      <a:ext cx="3175635" cy="3024505"/>
                    </a:xfrm>
                    <a:prstGeom prst="rect">
                      <a:avLst/>
                    </a:prstGeom>
                  </pic:spPr>
                </pic:pic>
              </a:graphicData>
            </a:graphic>
          </wp:inline>
        </w:drawing>
      </w:r>
    </w:p>
    <w:p>
      <w:pPr>
        <w:pStyle w:val="8"/>
        <w:jc w:val="center"/>
        <w:rPr>
          <w:rFonts w:hint="default"/>
        </w:rPr>
      </w:pPr>
      <w:r>
        <w:t xml:space="preserve">Gambar </w:t>
      </w:r>
      <w:r>
        <w:fldChar w:fldCharType="begin"/>
      </w:r>
      <w:r>
        <w:instrText xml:space="preserve"> SEQ Gambar \* ARABIC </w:instrText>
      </w:r>
      <w:r>
        <w:fldChar w:fldCharType="separate"/>
      </w:r>
      <w:r>
        <w:t>2</w:t>
      </w:r>
      <w:r>
        <w:fldChar w:fldCharType="end"/>
      </w:r>
      <w:r>
        <w:t>. System Engineering Methodology</w:t>
      </w:r>
      <w:bookmarkStart w:id="8" w:name="_GoBack"/>
      <w:bookmarkEnd w:id="8"/>
    </w:p>
    <w:p>
      <w:pPr>
        <w:rPr>
          <w:rFonts w:hint="default"/>
        </w:rPr>
      </w:pPr>
    </w:p>
    <w:p>
      <w:pPr>
        <w:rPr>
          <w:rFonts w:hint="default"/>
        </w:rPr>
      </w:pPr>
    </w:p>
    <w:sectPr>
      <w:pgSz w:w="11850" w:h="16783"/>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altName w:val="WenQuanYi Micro Hei"/>
    <w:panose1 w:val="00000000000000000000"/>
    <w:charset w:val="86"/>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Tahoma">
    <w:panose1 w:val="020B0604030504040204"/>
    <w:charset w:val="00"/>
    <w:family w:val="decorative"/>
    <w:pitch w:val="default"/>
    <w:sig w:usb0="E1002EFF" w:usb1="C000605B" w:usb2="00000029" w:usb3="00000000" w:csb0="200101FF" w:csb1="20280000"/>
  </w:font>
  <w:font w:name="Calibri">
    <w:panose1 w:val="020F0302020204030204"/>
    <w:charset w:val="00"/>
    <w:family w:val="decorative"/>
    <w:pitch w:val="default"/>
    <w:sig w:usb0="A00002EF" w:usb1="4000207B" w:usb2="00000000" w:usb3="00000000" w:csb0="2000019F" w:csb1="00000000"/>
  </w:font>
  <w:font w:name="WenQuanYi Micro Hei">
    <w:panose1 w:val="020B0606030804020204"/>
    <w:charset w:val="86"/>
    <w:family w:val="auto"/>
    <w:pitch w:val="default"/>
    <w:sig w:usb0="E10002EF" w:usb1="6BDFFCFB" w:usb2="00800036" w:usb3="00000000" w:csb0="603E019F" w:csb1="DFD70000"/>
  </w:font>
  <w:font w:name="+Body Asian">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744821">
    <w:nsid w:val="572074B5"/>
    <w:multiLevelType w:val="singleLevel"/>
    <w:tmpl w:val="572074B5"/>
    <w:lvl w:ilvl="0" w:tentative="1">
      <w:start w:val="1"/>
      <w:numFmt w:val="lowerLetter"/>
      <w:pStyle w:val="5"/>
      <w:lvlText w:val="%1)"/>
      <w:lvlJc w:val="left"/>
      <w:pPr>
        <w:tabs>
          <w:tab w:val="left" w:pos="425"/>
        </w:tabs>
        <w:ind w:left="425" w:hanging="425"/>
      </w:pPr>
      <w:rPr>
        <w:rFonts w:hint="default"/>
      </w:rPr>
    </w:lvl>
  </w:abstractNum>
  <w:abstractNum w:abstractNumId="1460387404">
    <w:nsid w:val="570BBE4C"/>
    <w:multiLevelType w:val="multilevel"/>
    <w:tmpl w:val="570BBE4C"/>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60387785">
    <w:nsid w:val="570BBFC9"/>
    <w:multiLevelType w:val="singleLevel"/>
    <w:tmpl w:val="570BBFC9"/>
    <w:lvl w:ilvl="0" w:tentative="1">
      <w:start w:val="1"/>
      <w:numFmt w:val="bullet"/>
      <w:lvlText w:val=""/>
      <w:lvlJc w:val="left"/>
      <w:pPr>
        <w:tabs>
          <w:tab w:val="left" w:pos="420"/>
        </w:tabs>
        <w:ind w:left="420" w:hanging="420"/>
      </w:pPr>
      <w:rPr>
        <w:rFonts w:hint="default" w:ascii="Wingdings" w:hAnsi="Wingdings"/>
      </w:rPr>
    </w:lvl>
  </w:abstractNum>
  <w:num w:numId="1">
    <w:abstractNumId w:val="1461744821"/>
  </w:num>
  <w:num w:numId="2">
    <w:abstractNumId w:val="1460387404"/>
  </w:num>
  <w:num w:numId="3">
    <w:abstractNumId w:val="14603877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6B806"/>
    <w:rsid w:val="00471A72"/>
    <w:rsid w:val="00751508"/>
    <w:rsid w:val="007816EB"/>
    <w:rsid w:val="087EC677"/>
    <w:rsid w:val="0FA7896C"/>
    <w:rsid w:val="0FEF230B"/>
    <w:rsid w:val="16F6C341"/>
    <w:rsid w:val="1DBC6766"/>
    <w:rsid w:val="1FAE343F"/>
    <w:rsid w:val="1FFEA9BF"/>
    <w:rsid w:val="29DE2F0D"/>
    <w:rsid w:val="2BFF9C02"/>
    <w:rsid w:val="2D8F5634"/>
    <w:rsid w:val="2E2F8D74"/>
    <w:rsid w:val="2FE81254"/>
    <w:rsid w:val="2FFB4EC3"/>
    <w:rsid w:val="391F2E96"/>
    <w:rsid w:val="3AFBB698"/>
    <w:rsid w:val="3B3DE3AB"/>
    <w:rsid w:val="3CFB3ADD"/>
    <w:rsid w:val="3DFFE6EF"/>
    <w:rsid w:val="3F5F857E"/>
    <w:rsid w:val="3F6BF17B"/>
    <w:rsid w:val="3F7F7F31"/>
    <w:rsid w:val="44FFAA83"/>
    <w:rsid w:val="4576B806"/>
    <w:rsid w:val="46EFF1DF"/>
    <w:rsid w:val="47F8CBF2"/>
    <w:rsid w:val="49ED0972"/>
    <w:rsid w:val="4BDE94BD"/>
    <w:rsid w:val="4F6ABA85"/>
    <w:rsid w:val="4F7E1F3E"/>
    <w:rsid w:val="4FFF393F"/>
    <w:rsid w:val="518F33B6"/>
    <w:rsid w:val="567E77D6"/>
    <w:rsid w:val="575E414F"/>
    <w:rsid w:val="575E7478"/>
    <w:rsid w:val="576FF6B7"/>
    <w:rsid w:val="57DB63F7"/>
    <w:rsid w:val="57F6CE35"/>
    <w:rsid w:val="57FDA891"/>
    <w:rsid w:val="59D13DD6"/>
    <w:rsid w:val="5ADFD135"/>
    <w:rsid w:val="5BBF6173"/>
    <w:rsid w:val="5BF93DCB"/>
    <w:rsid w:val="5D7B82BE"/>
    <w:rsid w:val="5D9606FF"/>
    <w:rsid w:val="5DFF4785"/>
    <w:rsid w:val="5E95A0E4"/>
    <w:rsid w:val="5F77B216"/>
    <w:rsid w:val="5FFBEDC6"/>
    <w:rsid w:val="5FFFC5BB"/>
    <w:rsid w:val="63F7D2AD"/>
    <w:rsid w:val="66FFB16A"/>
    <w:rsid w:val="6BFF4341"/>
    <w:rsid w:val="6BFFC664"/>
    <w:rsid w:val="6D338711"/>
    <w:rsid w:val="6DFA3F79"/>
    <w:rsid w:val="6DFD493D"/>
    <w:rsid w:val="6E5D7338"/>
    <w:rsid w:val="6E9C7D3A"/>
    <w:rsid w:val="6EDD5F3E"/>
    <w:rsid w:val="6EE7706F"/>
    <w:rsid w:val="6F9EFEB0"/>
    <w:rsid w:val="6FB785A6"/>
    <w:rsid w:val="6FD7106C"/>
    <w:rsid w:val="6FDF7572"/>
    <w:rsid w:val="6FEC3EB5"/>
    <w:rsid w:val="6FFD47D5"/>
    <w:rsid w:val="71F73DF1"/>
    <w:rsid w:val="71FF31C1"/>
    <w:rsid w:val="74772ED1"/>
    <w:rsid w:val="747C45A9"/>
    <w:rsid w:val="75BF2EF7"/>
    <w:rsid w:val="75F79E26"/>
    <w:rsid w:val="75F7D24A"/>
    <w:rsid w:val="76EE9364"/>
    <w:rsid w:val="76FEA236"/>
    <w:rsid w:val="773FE237"/>
    <w:rsid w:val="777AC606"/>
    <w:rsid w:val="77F9EA7C"/>
    <w:rsid w:val="77FD607E"/>
    <w:rsid w:val="77FF14AC"/>
    <w:rsid w:val="787717D0"/>
    <w:rsid w:val="79176878"/>
    <w:rsid w:val="7975CCDC"/>
    <w:rsid w:val="79FA9741"/>
    <w:rsid w:val="7A7DDB34"/>
    <w:rsid w:val="7A7FF451"/>
    <w:rsid w:val="7AF7B760"/>
    <w:rsid w:val="7B8F73BC"/>
    <w:rsid w:val="7BCD02A2"/>
    <w:rsid w:val="7BDA3DA8"/>
    <w:rsid w:val="7BEBD569"/>
    <w:rsid w:val="7BEFC57D"/>
    <w:rsid w:val="7BF70675"/>
    <w:rsid w:val="7BFE67D4"/>
    <w:rsid w:val="7BFFFC28"/>
    <w:rsid w:val="7C7E07CB"/>
    <w:rsid w:val="7CBFBBB8"/>
    <w:rsid w:val="7CFCD498"/>
    <w:rsid w:val="7D978FF7"/>
    <w:rsid w:val="7DC9D674"/>
    <w:rsid w:val="7DCF9031"/>
    <w:rsid w:val="7DDA6873"/>
    <w:rsid w:val="7DDB662C"/>
    <w:rsid w:val="7DF79E96"/>
    <w:rsid w:val="7DF7A09D"/>
    <w:rsid w:val="7DFF0EF0"/>
    <w:rsid w:val="7E5E9A44"/>
    <w:rsid w:val="7E5F1DF6"/>
    <w:rsid w:val="7E6E3213"/>
    <w:rsid w:val="7EA7D592"/>
    <w:rsid w:val="7EDD813C"/>
    <w:rsid w:val="7EF71D18"/>
    <w:rsid w:val="7EFF5F16"/>
    <w:rsid w:val="7F0BC76D"/>
    <w:rsid w:val="7F5AC932"/>
    <w:rsid w:val="7F6D385B"/>
    <w:rsid w:val="7F734298"/>
    <w:rsid w:val="7F9E72C7"/>
    <w:rsid w:val="7F9EE3CA"/>
    <w:rsid w:val="7F9FB3FF"/>
    <w:rsid w:val="7FA5BB20"/>
    <w:rsid w:val="7FBBAEFF"/>
    <w:rsid w:val="7FBFA071"/>
    <w:rsid w:val="7FC77B96"/>
    <w:rsid w:val="7FDF0DA5"/>
    <w:rsid w:val="7FDF67B3"/>
    <w:rsid w:val="7FE1571B"/>
    <w:rsid w:val="7FEF8846"/>
    <w:rsid w:val="7FEFA7AA"/>
    <w:rsid w:val="7FF45936"/>
    <w:rsid w:val="7FF525EB"/>
    <w:rsid w:val="7FFD2B0E"/>
    <w:rsid w:val="7FFE9E05"/>
    <w:rsid w:val="7FFF575C"/>
    <w:rsid w:val="7FFF9CA2"/>
    <w:rsid w:val="7FFFA3CA"/>
    <w:rsid w:val="81DB9851"/>
    <w:rsid w:val="8BFF6229"/>
    <w:rsid w:val="8DFDFAEC"/>
    <w:rsid w:val="8FFF798D"/>
    <w:rsid w:val="96F6C823"/>
    <w:rsid w:val="978B3216"/>
    <w:rsid w:val="98DD3889"/>
    <w:rsid w:val="9EFFBB19"/>
    <w:rsid w:val="9F8FD4B5"/>
    <w:rsid w:val="9FBFD2C9"/>
    <w:rsid w:val="AB3D58F4"/>
    <w:rsid w:val="AB7E6014"/>
    <w:rsid w:val="AE5B4F67"/>
    <w:rsid w:val="B15FDC82"/>
    <w:rsid w:val="B4DFE577"/>
    <w:rsid w:val="B5EF8E1F"/>
    <w:rsid w:val="B5F519C6"/>
    <w:rsid w:val="B757D5FA"/>
    <w:rsid w:val="B7FE099D"/>
    <w:rsid w:val="B97FCCA0"/>
    <w:rsid w:val="BB936642"/>
    <w:rsid w:val="BBF79F5F"/>
    <w:rsid w:val="BDFD2575"/>
    <w:rsid w:val="BDFDC7C0"/>
    <w:rsid w:val="BF7B8A5F"/>
    <w:rsid w:val="BF7F34D9"/>
    <w:rsid w:val="BFA38384"/>
    <w:rsid w:val="BFBDDB32"/>
    <w:rsid w:val="BFEF7B0B"/>
    <w:rsid w:val="BFF6889B"/>
    <w:rsid w:val="BFFB44AE"/>
    <w:rsid w:val="BFFDC98A"/>
    <w:rsid w:val="BFFFEC31"/>
    <w:rsid w:val="C7FF9B9E"/>
    <w:rsid w:val="CA4E54E1"/>
    <w:rsid w:val="CCCEC0E4"/>
    <w:rsid w:val="CEB07433"/>
    <w:rsid w:val="CEBAE712"/>
    <w:rsid w:val="CFBF843F"/>
    <w:rsid w:val="CFFF68E6"/>
    <w:rsid w:val="D46FD3F4"/>
    <w:rsid w:val="D79F5564"/>
    <w:rsid w:val="D7DED107"/>
    <w:rsid w:val="D7F9432A"/>
    <w:rsid w:val="D7FFABC2"/>
    <w:rsid w:val="D94E0AD4"/>
    <w:rsid w:val="D9DF486F"/>
    <w:rsid w:val="DB570898"/>
    <w:rsid w:val="DBDD0081"/>
    <w:rsid w:val="DBFF062C"/>
    <w:rsid w:val="DBFFC187"/>
    <w:rsid w:val="DC4F0E2D"/>
    <w:rsid w:val="DC7D2368"/>
    <w:rsid w:val="DDF8F63C"/>
    <w:rsid w:val="DDFAD1E7"/>
    <w:rsid w:val="DEFF8A9F"/>
    <w:rsid w:val="DF771EB3"/>
    <w:rsid w:val="DFB5BAF6"/>
    <w:rsid w:val="DFFB8B68"/>
    <w:rsid w:val="DFFD146F"/>
    <w:rsid w:val="DFFE8BE0"/>
    <w:rsid w:val="E5BFB0F1"/>
    <w:rsid w:val="E5FBC080"/>
    <w:rsid w:val="E72E9470"/>
    <w:rsid w:val="E9D6D104"/>
    <w:rsid w:val="EAD72EAC"/>
    <w:rsid w:val="EBE8F6B0"/>
    <w:rsid w:val="EC150788"/>
    <w:rsid w:val="EDCDAC78"/>
    <w:rsid w:val="EEFF6705"/>
    <w:rsid w:val="EF4FB274"/>
    <w:rsid w:val="EFDA8784"/>
    <w:rsid w:val="EFDD1A85"/>
    <w:rsid w:val="EFE75950"/>
    <w:rsid w:val="EFEE7F2E"/>
    <w:rsid w:val="F1FEB5F4"/>
    <w:rsid w:val="F3D96173"/>
    <w:rsid w:val="F4EFBD4A"/>
    <w:rsid w:val="F57F302A"/>
    <w:rsid w:val="F6DD8CC1"/>
    <w:rsid w:val="F6FFAA6C"/>
    <w:rsid w:val="F71E2DCE"/>
    <w:rsid w:val="F73D8AB7"/>
    <w:rsid w:val="F790CC00"/>
    <w:rsid w:val="F7F9680E"/>
    <w:rsid w:val="F7FF44F3"/>
    <w:rsid w:val="F9FFA2C3"/>
    <w:rsid w:val="FA9BC6F7"/>
    <w:rsid w:val="FAAFC0BF"/>
    <w:rsid w:val="FAD56B02"/>
    <w:rsid w:val="FBAF1BEC"/>
    <w:rsid w:val="FBBFE3DF"/>
    <w:rsid w:val="FBEB7D6F"/>
    <w:rsid w:val="FBEE10B9"/>
    <w:rsid w:val="FBFD2F9B"/>
    <w:rsid w:val="FBFF45D9"/>
    <w:rsid w:val="FC6DBD72"/>
    <w:rsid w:val="FCEE3D1C"/>
    <w:rsid w:val="FD3D3A08"/>
    <w:rsid w:val="FD83E911"/>
    <w:rsid w:val="FDB53983"/>
    <w:rsid w:val="FDDF1EA6"/>
    <w:rsid w:val="FDEF8940"/>
    <w:rsid w:val="FDF5473D"/>
    <w:rsid w:val="FDF7101F"/>
    <w:rsid w:val="FE7E8922"/>
    <w:rsid w:val="FEB795F9"/>
    <w:rsid w:val="FEFBD2B9"/>
    <w:rsid w:val="FEFFE9CB"/>
    <w:rsid w:val="FF2FB0E4"/>
    <w:rsid w:val="FF5FD042"/>
    <w:rsid w:val="FF6E9013"/>
    <w:rsid w:val="FF76A217"/>
    <w:rsid w:val="FF7BAA0A"/>
    <w:rsid w:val="FF7D4D99"/>
    <w:rsid w:val="FF86529C"/>
    <w:rsid w:val="FFA63734"/>
    <w:rsid w:val="FFB7DD2E"/>
    <w:rsid w:val="FFBF207B"/>
    <w:rsid w:val="FFBF330D"/>
    <w:rsid w:val="FFDBB6E1"/>
    <w:rsid w:val="FFDBD480"/>
    <w:rsid w:val="FFE71FBF"/>
    <w:rsid w:val="FFEE5C5A"/>
    <w:rsid w:val="FFEF03E1"/>
    <w:rsid w:val="FFF76943"/>
    <w:rsid w:val="FFFD4AEF"/>
    <w:rsid w:val="FFFFE5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mbria" w:hAnsi="Cambria"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20" w:after="120" w:line="579" w:lineRule="auto"/>
      <w:outlineLvl w:val="0"/>
    </w:pPr>
    <w:rPr>
      <w:b/>
      <w:bCs/>
      <w:caps/>
      <w:color w:val="0070C0"/>
      <w:kern w:val="44"/>
      <w:sz w:val="36"/>
      <w:szCs w:val="44"/>
      <w:u w:val="single"/>
    </w:rPr>
  </w:style>
  <w:style w:type="paragraph" w:styleId="3">
    <w:name w:val="heading 2"/>
    <w:basedOn w:val="1"/>
    <w:next w:val="1"/>
    <w:unhideWhenUsed/>
    <w:qFormat/>
    <w:uiPriority w:val="0"/>
    <w:pPr>
      <w:keepNext/>
      <w:keepLines/>
      <w:numPr>
        <w:ilvl w:val="0"/>
        <w:numId w:val="0"/>
      </w:numPr>
      <w:spacing w:after="80"/>
      <w:outlineLvl w:val="1"/>
    </w:pPr>
    <w:rPr>
      <w:rFonts w:eastAsia="SimHei"/>
      <w:b/>
      <w:bCs/>
      <w:caps/>
      <w:color w:val="FF0000"/>
      <w:sz w:val="28"/>
      <w:szCs w:val="32"/>
      <w:u w:val="single"/>
    </w:rPr>
  </w:style>
  <w:style w:type="paragraph" w:styleId="4">
    <w:name w:val="heading 3"/>
    <w:basedOn w:val="1"/>
    <w:next w:val="1"/>
    <w:unhideWhenUsed/>
    <w:qFormat/>
    <w:uiPriority w:val="0"/>
    <w:pPr>
      <w:keepNext/>
      <w:keepLines/>
      <w:numPr>
        <w:ilvl w:val="0"/>
        <w:numId w:val="0"/>
      </w:numPr>
      <w:spacing w:after="80"/>
      <w:ind w:left="0" w:firstLine="0"/>
      <w:outlineLvl w:val="2"/>
    </w:pPr>
    <w:rPr>
      <w:rFonts w:eastAsiaTheme="minorEastAsia"/>
      <w:b/>
      <w:bCs/>
      <w:color w:val="00B0F0"/>
      <w:szCs w:val="32"/>
      <w:u w:val="single"/>
    </w:rPr>
  </w:style>
  <w:style w:type="paragraph" w:styleId="5">
    <w:name w:val="heading 4"/>
    <w:basedOn w:val="1"/>
    <w:next w:val="1"/>
    <w:unhideWhenUsed/>
    <w:qFormat/>
    <w:uiPriority w:val="0"/>
    <w:pPr>
      <w:keepNext/>
      <w:keepLines/>
      <w:numPr>
        <w:ilvl w:val="0"/>
        <w:numId w:val="1"/>
      </w:numPr>
      <w:tabs>
        <w:tab w:val="left" w:pos="425"/>
      </w:tabs>
      <w:ind w:left="1255" w:hanging="420"/>
      <w:outlineLvl w:val="3"/>
    </w:pPr>
    <w:rPr>
      <w:rFonts w:eastAsia="SimHei"/>
      <w:bCs/>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8">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7">
    <w:name w:val="Balloon Text"/>
    <w:basedOn w:val="1"/>
    <w:link w:val="22"/>
    <w:uiPriority w:val="0"/>
    <w:pPr>
      <w:spacing w:after="0" w:line="240" w:lineRule="auto"/>
    </w:pPr>
    <w:rPr>
      <w:rFonts w:ascii="Tahoma" w:hAnsi="Tahoma" w:cs="Tahoma"/>
      <w:sz w:val="16"/>
      <w:szCs w:val="16"/>
    </w:rPr>
  </w:style>
  <w:style w:type="paragraph" w:styleId="8">
    <w:name w:val="caption"/>
    <w:basedOn w:val="1"/>
    <w:next w:val="1"/>
    <w:unhideWhenUsed/>
    <w:qFormat/>
    <w:uiPriority w:val="0"/>
    <w:pPr>
      <w:spacing w:before="120" w:after="120" w:line="240" w:lineRule="auto"/>
      <w:jc w:val="center"/>
    </w:pPr>
    <w:rPr>
      <w:rFonts w:eastAsia="SimHei" w:cs="Arial"/>
    </w:rPr>
  </w:style>
  <w:style w:type="paragraph" w:styleId="9">
    <w:name w:val="toc 1"/>
    <w:basedOn w:val="1"/>
    <w:next w:val="1"/>
    <w:uiPriority w:val="0"/>
    <w:rPr>
      <w:b/>
      <w:color w:val="0070C0"/>
      <w:u w:val="words"/>
    </w:rPr>
  </w:style>
  <w:style w:type="paragraph" w:styleId="10">
    <w:name w:val="toc 2"/>
    <w:basedOn w:val="1"/>
    <w:next w:val="1"/>
    <w:uiPriority w:val="0"/>
  </w:style>
  <w:style w:type="paragraph" w:styleId="11">
    <w:name w:val="toc 3"/>
    <w:basedOn w:val="1"/>
    <w:next w:val="1"/>
    <w:uiPriority w:val="0"/>
    <w:pPr>
      <w:ind w:left="420" w:leftChars="200"/>
    </w:pPr>
  </w:style>
  <w:style w:type="paragraph" w:styleId="12">
    <w:name w:val="toc 4"/>
    <w:basedOn w:val="1"/>
    <w:next w:val="1"/>
    <w:uiPriority w:val="0"/>
    <w:pPr>
      <w:ind w:left="840" w:leftChars="400"/>
    </w:pPr>
  </w:style>
  <w:style w:type="paragraph" w:styleId="13">
    <w:name w:val="toc 5"/>
    <w:basedOn w:val="1"/>
    <w:next w:val="1"/>
    <w:uiPriority w:val="0"/>
    <w:pPr>
      <w:ind w:left="1680" w:leftChars="800"/>
    </w:pPr>
  </w:style>
  <w:style w:type="paragraph" w:styleId="14">
    <w:name w:val="toc 6"/>
    <w:basedOn w:val="1"/>
    <w:next w:val="1"/>
    <w:uiPriority w:val="0"/>
    <w:pPr>
      <w:ind w:left="2100" w:leftChars="1000"/>
    </w:pPr>
  </w:style>
  <w:style w:type="paragraph" w:styleId="15">
    <w:name w:val="toc 7"/>
    <w:basedOn w:val="1"/>
    <w:next w:val="1"/>
    <w:uiPriority w:val="0"/>
    <w:pPr>
      <w:ind w:left="2520" w:leftChars="1200"/>
    </w:pPr>
  </w:style>
  <w:style w:type="paragraph" w:styleId="16">
    <w:name w:val="toc 8"/>
    <w:basedOn w:val="1"/>
    <w:next w:val="1"/>
    <w:uiPriority w:val="0"/>
    <w:pPr>
      <w:ind w:left="2940" w:leftChars="1400"/>
    </w:pPr>
  </w:style>
  <w:style w:type="paragraph" w:styleId="17">
    <w:name w:val="toc 9"/>
    <w:basedOn w:val="1"/>
    <w:next w:val="1"/>
    <w:uiPriority w:val="0"/>
    <w:pPr>
      <w:ind w:left="3360" w:leftChars="1600"/>
    </w:p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Style 4"/>
    <w:basedOn w:val="1"/>
    <w:uiPriority w:val="0"/>
    <w:pPr>
      <w:tabs>
        <w:tab w:val="left" w:pos="425"/>
      </w:tabs>
      <w:ind w:left="1260" w:hanging="425"/>
    </w:pPr>
  </w:style>
  <w:style w:type="character" w:customStyle="1" w:styleId="22">
    <w:name w:val="Balloon Text Char"/>
    <w:basedOn w:val="18"/>
    <w:link w:val="7"/>
    <w:uiPriority w:val="0"/>
    <w:rPr>
      <w:rFonts w:ascii="Tahoma" w:hAnsi="Tahoma" w:cs="Tahoma" w:eastAsiaTheme="minorEastAsia"/>
      <w:kern w:val="2"/>
      <w:sz w:val="16"/>
      <w:szCs w:val="16"/>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2891</Words>
  <Characters>19231</Characters>
  <Lines>160</Lines>
  <Paragraphs>44</Paragraphs>
  <TotalTime>0</TotalTime>
  <ScaleCrop>false</ScaleCrop>
  <LinksUpToDate>false</LinksUpToDate>
  <CharactersWithSpaces>22078</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2016-04-01T00:35:00Z</dcterms:created>
  <dc:creator>soedomoto</dc:creator>
  <cp:lastModifiedBy>soedomoto</cp:lastModifiedBy>
  <dcterms:modified xsi:type="dcterms:W3CDTF">2016-05-03T12:30:16Z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1057-10.1.0.5503</vt:lpwstr>
  </property>
</Properties>
</file>