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ascii="Times New Roman" w:hAnsi="Times New Roman"/>
          <w:b/>
          <w:bCs/>
          <w:sz w:val="24"/>
          <w:szCs w:val="24"/>
        </w:rPr>
        <w:t xml:space="preserve"> </w:t>
      </w:r>
      <w:r>
        <w:rPr>
          <w:rFonts w:ascii="Times New Roman" w:hAnsi="Times New Roman"/>
          <w:b/>
          <w:bCs/>
          <w:sz w:val="24"/>
          <w:szCs w:val="24"/>
        </w:rPr>
        <w:t xml:space="preserve">SERVICE ORIENTED ARCHITECTURE </w:t>
      </w:r>
      <w:r>
        <w:rPr>
          <w:rFonts w:ascii="Times New Roman" w:hAnsi="Times New Roman"/>
          <w:b/>
          <w:bCs/>
          <w:sz w:val="24"/>
          <w:szCs w:val="24"/>
        </w:rPr>
        <w:t>TERDISTRIBUSI</w:t>
      </w:r>
    </w:p>
    <w:p>
      <w:pPr>
        <w:pStyle w:val="Normal"/>
        <w:spacing w:lineRule="auto" w:line="360" w:before="0" w:after="0"/>
        <w:jc w:val="center"/>
        <w:rPr/>
      </w:pPr>
      <w:r>
        <w:rPr>
          <w:rFonts w:ascii="Times New Roman" w:hAnsi="Times New Roman"/>
          <w:b/>
          <w:bCs/>
          <w:sz w:val="24"/>
          <w:szCs w:val="24"/>
        </w:rPr>
        <w:t>PADA MOBILE SURVEY</w:t>
      </w:r>
    </w:p>
    <w:p>
      <w:pPr>
        <w:pStyle w:val="Normal"/>
        <w:spacing w:lineRule="auto" w:line="360" w:before="0" w:after="0"/>
        <w:jc w:val="center"/>
        <w:rPr/>
      </w:pPr>
      <w:r>
        <w:rPr>
          <w:rFonts w:ascii="Times New Roman" w:hAnsi="Times New Roman"/>
          <w:b/>
          <w:bCs/>
          <w:sz w:val="24"/>
          <w:szCs w:val="24"/>
        </w:rPr>
        <w:t xml:space="preserve">(Studi Kasus : </w:t>
      </w:r>
      <w:r>
        <w:rPr>
          <w:rFonts w:ascii="Times New Roman" w:hAnsi="Times New Roman"/>
          <w:b/>
          <w:bCs/>
          <w:sz w:val="24"/>
          <w:szCs w:val="24"/>
        </w:rPr>
        <w:t>Pengumpulan</w:t>
      </w:r>
      <w:r>
        <w:rPr>
          <w:rFonts w:ascii="Times New Roman" w:hAnsi="Times New Roman"/>
          <w:b/>
          <w:bCs/>
          <w:sz w:val="24"/>
          <w:szCs w:val="24"/>
        </w:rPr>
        <w:t xml:space="preserve"> data Survey di BPS)</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PROPOSAL TESIS</w:t>
      </w:r>
    </w:p>
    <w:p>
      <w:pPr>
        <w:pStyle w:val="Normal"/>
        <w:spacing w:lineRule="auto" w:line="360" w:before="0" w:after="0"/>
        <w:jc w:val="center"/>
        <w:rPr>
          <w:b/>
          <w:b/>
          <w:bCs/>
        </w:rPr>
      </w:pPr>
      <w:r>
        <w:rPr>
          <w:b/>
          <w:bCs/>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Disusun sebagai syarat kelulusan matakuliah</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EL5090 Metodologi Penelitian / Tesis 1</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NIM : 23215131</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drawing>
          <wp:inline distT="0" distB="0" distL="0" distR="0">
            <wp:extent cx="1015365" cy="1323975"/>
            <wp:effectExtent l="0" t="0" r="0" b="0"/>
            <wp:docPr id="1"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
                    <pic:cNvPicPr>
                      <a:picLocks noChangeAspect="1" noChangeArrowheads="1"/>
                    </pic:cNvPicPr>
                  </pic:nvPicPr>
                  <pic:blipFill>
                    <a:blip r:embed="rId2"/>
                    <a:stretch>
                      <a:fillRect/>
                    </a:stretch>
                  </pic:blipFill>
                  <pic:spPr bwMode="auto">
                    <a:xfrm>
                      <a:off x="0" y="0"/>
                      <a:ext cx="1015365" cy="1323975"/>
                    </a:xfrm>
                    <a:prstGeom prst="rect">
                      <a:avLst/>
                    </a:prstGeom>
                    <a:noFill/>
                    <a:ln w="9525">
                      <a:noFill/>
                      <a:miter lim="800000"/>
                      <a:headEnd/>
                      <a:tailEnd/>
                    </a:ln>
                  </pic:spPr>
                </pic:pic>
              </a:graphicData>
            </a:graphic>
          </wp:inline>
        </w:drawing>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2016</w:t>
      </w:r>
      <w:r>
        <w:br w:type="page"/>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LEMBAR PENGESAHAN</w:t>
      </w:r>
    </w:p>
    <w:p>
      <w:pPr>
        <w:pStyle w:val="Normal"/>
        <w:spacing w:lineRule="auto" w:line="360" w:before="0" w:after="0"/>
        <w:jc w:val="center"/>
        <w:rPr>
          <w:b/>
          <w:b/>
          <w:bCs/>
        </w:rPr>
      </w:pPr>
      <w:r>
        <w:rPr>
          <w:b/>
          <w:bCs/>
        </w:rPr>
      </w:r>
    </w:p>
    <w:p>
      <w:pPr>
        <w:pStyle w:val="Normal"/>
        <w:spacing w:lineRule="auto" w:line="360" w:before="0" w:after="0"/>
        <w:jc w:val="center"/>
        <w:rPr>
          <w:b/>
          <w:b/>
          <w:bCs/>
        </w:rPr>
      </w:pPr>
      <w:r>
        <w:rPr>
          <w:b/>
          <w:bCs/>
        </w:rPr>
      </w:r>
    </w:p>
    <w:p>
      <w:pPr>
        <w:pStyle w:val="Normal"/>
        <w:spacing w:lineRule="auto" w:line="360" w:before="0" w:after="0"/>
        <w:jc w:val="center"/>
        <w:rPr/>
      </w:pPr>
      <w:r>
        <w:rPr>
          <w:rFonts w:ascii="Times New Roman" w:hAnsi="Times New Roman"/>
          <w:b/>
          <w:bCs/>
          <w:sz w:val="24"/>
          <w:szCs w:val="24"/>
        </w:rPr>
        <w:t xml:space="preserve">SERVICE ORIENTED ARCHITECTURE </w:t>
      </w:r>
      <w:r>
        <w:rPr>
          <w:rFonts w:ascii="Times New Roman" w:hAnsi="Times New Roman"/>
          <w:b/>
          <w:bCs/>
          <w:sz w:val="24"/>
          <w:szCs w:val="24"/>
        </w:rPr>
        <w:t>TERDISTRIBUSI</w:t>
      </w:r>
    </w:p>
    <w:p>
      <w:pPr>
        <w:pStyle w:val="Normal"/>
        <w:spacing w:lineRule="auto" w:line="360" w:before="0" w:after="0"/>
        <w:jc w:val="center"/>
        <w:rPr/>
      </w:pPr>
      <w:r>
        <w:rPr>
          <w:rFonts w:ascii="Times New Roman" w:hAnsi="Times New Roman"/>
          <w:b/>
          <w:bCs/>
          <w:sz w:val="24"/>
          <w:szCs w:val="24"/>
        </w:rPr>
        <w:t>PADA MOBILE SURVEY</w:t>
      </w:r>
    </w:p>
    <w:p>
      <w:pPr>
        <w:pStyle w:val="Normal"/>
        <w:spacing w:lineRule="auto" w:line="360" w:before="0" w:after="0"/>
        <w:jc w:val="center"/>
        <w:rPr/>
      </w:pPr>
      <w:r>
        <w:rPr>
          <w:rFonts w:ascii="Times New Roman" w:hAnsi="Times New Roman"/>
          <w:b/>
          <w:bCs/>
          <w:sz w:val="24"/>
          <w:szCs w:val="24"/>
        </w:rPr>
        <w:t xml:space="preserve">(Studi Kasus : </w:t>
      </w:r>
      <w:r>
        <w:rPr>
          <w:rFonts w:ascii="Times New Roman" w:hAnsi="Times New Roman"/>
          <w:b/>
          <w:bCs/>
          <w:sz w:val="24"/>
          <w:szCs w:val="24"/>
        </w:rPr>
        <w:t>Pengumpulan</w:t>
      </w:r>
      <w:r>
        <w:rPr>
          <w:rFonts w:ascii="Times New Roman" w:hAnsi="Times New Roman"/>
          <w:b/>
          <w:bCs/>
          <w:sz w:val="24"/>
          <w:szCs w:val="24"/>
        </w:rPr>
        <w:t xml:space="preserve"> data Survey di BPS)</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NIM : 23215131</w:t>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Sekolah Teknik Elektro dan Informatika</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Bandung,    Maret 2016</w:t>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Menyetujui,</w:t>
      </w:r>
    </w:p>
    <w:p>
      <w:pPr>
        <w:pStyle w:val="Normal"/>
        <w:spacing w:lineRule="auto" w:line="360" w:before="0" w:after="0"/>
        <w:jc w:val="center"/>
        <w:rPr>
          <w:b/>
          <w:b/>
          <w:bCs/>
        </w:rPr>
      </w:pPr>
      <w:r>
        <w:rPr>
          <w:rFonts w:cs="Times New Roman" w:ascii="Times New Roman" w:hAnsi="Times New Roman"/>
          <w:b w:val="false"/>
          <w:bCs w:val="false"/>
          <w:sz w:val="24"/>
          <w:szCs w:val="24"/>
        </w:rPr>
        <w:t>Pembimbing</w:t>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Dr. I </w:t>
      </w:r>
      <w:r>
        <w:rPr>
          <w:rFonts w:cs="Times New Roman" w:ascii="Times New Roman" w:hAnsi="Times New Roman"/>
          <w:b w:val="false"/>
          <w:bCs w:val="false"/>
          <w:sz w:val="24"/>
          <w:szCs w:val="24"/>
        </w:rPr>
        <w:t xml:space="preserve">Gusti </w:t>
      </w:r>
      <w:r>
        <w:rPr>
          <w:rFonts w:cs="Times New Roman" w:ascii="Times New Roman" w:hAnsi="Times New Roman"/>
          <w:b w:val="false"/>
          <w:bCs w:val="false"/>
          <w:sz w:val="24"/>
          <w:szCs w:val="24"/>
        </w:rPr>
        <w:t>Bagus Baskara Nugraha</w:t>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DAFTAR ISI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tbl>
      <w:tblPr>
        <w:tblW w:w="13698" w:type="dxa"/>
        <w:jc w:val="left"/>
        <w:tblInd w:w="0" w:type="dxa"/>
        <w:tblBorders/>
        <w:tblCellMar>
          <w:top w:w="0" w:type="dxa"/>
          <w:left w:w="108" w:type="dxa"/>
          <w:bottom w:w="0" w:type="dxa"/>
          <w:right w:w="108" w:type="dxa"/>
        </w:tblCellMar>
      </w:tblPr>
      <w:tblGrid>
        <w:gridCol w:w="8388"/>
        <w:gridCol w:w="5309"/>
      </w:tblGrid>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LEMBAR PENGESAHAN……………………………………………………..</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ISI……………………………………………………………………..</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GAMBAR ……………………………………………………………</w:t>
            </w:r>
          </w:p>
          <w:p>
            <w:pPr>
              <w:pStyle w:val="Normal"/>
              <w:spacing w:lineRule="auto" w:line="360"/>
              <w:rPr>
                <w:rFonts w:ascii="Times New Roman" w:hAnsi="Times New Roman"/>
                <w:sz w:val="24"/>
                <w:szCs w:val="24"/>
              </w:rPr>
            </w:pPr>
            <w:r>
              <w:rPr>
                <w:rFonts w:cs="Times New Roman" w:ascii="Times New Roman" w:hAnsi="Times New Roman"/>
                <w:b/>
                <w:sz w:val="24"/>
                <w:szCs w:val="24"/>
              </w:rPr>
              <w:t>DAFTAR TABEL……………………………………………………………….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iv</w:t>
            </w:r>
          </w:p>
          <w:p>
            <w:pPr>
              <w:pStyle w:val="Normal"/>
              <w:spacing w:lineRule="auto" w:line="360"/>
              <w:rPr>
                <w:rFonts w:ascii="Times New Roman" w:hAnsi="Times New Roman"/>
                <w:sz w:val="24"/>
                <w:szCs w:val="24"/>
              </w:rPr>
            </w:pPr>
            <w:r>
              <w:rPr>
                <w:rFonts w:cs="Times New Roman" w:ascii="Times New Roman" w:hAnsi="Times New Roman"/>
                <w:b/>
                <w:sz w:val="24"/>
                <w:szCs w:val="24"/>
              </w:rPr>
              <w:t>v</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Ringkasan Proposal……………………………………………………….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 xml:space="preserve">1 </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Latar Belakang ……………………………………………………………</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dst</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Rumusan Masalah…………………………………………………………</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Tujuan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Batasan Masalah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Studi Literatur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Metodologi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Implikasi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Sistematika Penulisan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Penjadwalan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REFERENSI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bl>
    <w:p>
      <w:pPr>
        <w:pStyle w:val="Normal"/>
        <w:spacing w:lineRule="auto" w:line="360" w:before="0" w:after="0"/>
        <w:jc w:val="center"/>
        <w:rPr>
          <w:rFonts w:ascii="Times New Roman" w:hAnsi="Times New Roman"/>
          <w:b/>
          <w:b/>
          <w:bCs/>
          <w:sz w:val="24"/>
          <w:szCs w:val="24"/>
        </w:rPr>
      </w:pPr>
      <w:r>
        <w:rPr/>
      </w:r>
      <w:r>
        <w:br w:type="page"/>
      </w:r>
    </w:p>
    <w:p>
      <w:pPr>
        <w:pStyle w:val="Normal"/>
        <w:spacing w:lineRule="auto" w:line="360" w:before="0" w:after="0"/>
        <w:jc w:val="center"/>
        <w:rPr/>
      </w:pPr>
      <w:r>
        <w:rPr>
          <w:rFonts w:ascii="Times New Roman" w:hAnsi="Times New Roman"/>
          <w:b/>
          <w:bCs/>
          <w:sz w:val="24"/>
          <w:szCs w:val="24"/>
        </w:rPr>
        <w:t xml:space="preserve">SERVICE ORIENTED ARCHITECTURE </w:t>
      </w:r>
      <w:r>
        <w:rPr>
          <w:rFonts w:ascii="Times New Roman" w:hAnsi="Times New Roman"/>
          <w:b/>
          <w:bCs/>
          <w:sz w:val="24"/>
          <w:szCs w:val="24"/>
        </w:rPr>
        <w:t>TERDISTRIBUSI</w:t>
      </w:r>
    </w:p>
    <w:p>
      <w:pPr>
        <w:pStyle w:val="Normal"/>
        <w:spacing w:lineRule="auto" w:line="360" w:before="0" w:after="0"/>
        <w:jc w:val="center"/>
        <w:rPr/>
      </w:pPr>
      <w:r>
        <w:rPr>
          <w:rFonts w:ascii="Times New Roman" w:hAnsi="Times New Roman"/>
          <w:b/>
          <w:bCs/>
          <w:sz w:val="24"/>
          <w:szCs w:val="24"/>
        </w:rPr>
        <w:t>PADA MOBILE SURVEY</w:t>
      </w:r>
    </w:p>
    <w:p>
      <w:pPr>
        <w:pStyle w:val="Normal"/>
        <w:spacing w:lineRule="auto" w:line="360" w:before="0" w:after="0"/>
        <w:jc w:val="center"/>
        <w:rPr/>
      </w:pPr>
      <w:r>
        <w:rPr>
          <w:rFonts w:ascii="Times New Roman" w:hAnsi="Times New Roman"/>
          <w:b/>
          <w:bCs/>
          <w:sz w:val="24"/>
          <w:szCs w:val="24"/>
        </w:rPr>
        <w:t xml:space="preserve">(Studi Kasus : </w:t>
      </w:r>
      <w:r>
        <w:rPr>
          <w:rFonts w:ascii="Times New Roman" w:hAnsi="Times New Roman"/>
          <w:b/>
          <w:bCs/>
          <w:sz w:val="24"/>
          <w:szCs w:val="24"/>
        </w:rPr>
        <w:t>Pengumpulan</w:t>
      </w:r>
      <w:r>
        <w:rPr>
          <w:rFonts w:ascii="Times New Roman" w:hAnsi="Times New Roman"/>
          <w:b/>
          <w:bCs/>
          <w:sz w:val="24"/>
          <w:szCs w:val="24"/>
        </w:rPr>
        <w:t xml:space="preserve"> data Survey di BPS)</w:t>
      </w:r>
    </w:p>
    <w:p>
      <w:pPr>
        <w:pStyle w:val="Normal"/>
        <w:spacing w:lineRule="auto" w:line="360" w:before="0" w:after="115"/>
        <w:rPr>
          <w:rFonts w:ascii="Times New Roman" w:hAnsi="Times New Roman"/>
          <w:sz w:val="24"/>
          <w:szCs w:val="24"/>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left"/>
        <w:rPr>
          <w:b/>
          <w:b/>
          <w:bCs/>
        </w:rPr>
      </w:pPr>
      <w:r>
        <w:rPr>
          <w:rFonts w:ascii="Times New Roman" w:hAnsi="Times New Roman"/>
          <w:b/>
          <w:bCs/>
          <w:sz w:val="24"/>
          <w:szCs w:val="24"/>
        </w:rPr>
        <w:t>Ringkasan Proposal</w:t>
      </w:r>
    </w:p>
    <w:p>
      <w:pPr>
        <w:pStyle w:val="Normal"/>
        <w:widowControl w:val="false"/>
        <w:numPr>
          <w:ilvl w:val="0"/>
          <w:numId w:val="1"/>
        </w:numPr>
        <w:suppressAutoHyphens w:val="true"/>
        <w:bidi w:val="0"/>
        <w:spacing w:lineRule="auto" w:line="360" w:before="0" w:after="115"/>
        <w:ind w:left="720" w:right="0" w:hanging="720"/>
        <w:jc w:val="left"/>
        <w:rPr>
          <w:b/>
          <w:b/>
          <w:bCs/>
        </w:rPr>
      </w:pPr>
      <w:r>
        <w:rPr>
          <w:rFonts w:ascii="Times New Roman" w:hAnsi="Times New Roman"/>
          <w:b/>
          <w:bCs/>
          <w:sz w:val="24"/>
          <w:szCs w:val="24"/>
        </w:rPr>
        <w:t>Latar Belakang</w:t>
      </w:r>
    </w:p>
    <w:p>
      <w:pPr>
        <w:pStyle w:val="Normal"/>
        <w:spacing w:lineRule="auto" w:line="360" w:before="0" w:after="115"/>
        <w:jc w:val="both"/>
        <w:rPr/>
      </w:pPr>
      <w:r>
        <w:rPr>
          <w:rFonts w:ascii="Times New Roman" w:hAnsi="Times New Roman"/>
          <w:sz w:val="24"/>
          <w:szCs w:val="24"/>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w:t>
      </w:r>
      <w:r>
        <w:rPr>
          <w:rFonts w:ascii="Times New Roman" w:hAnsi="Times New Roman"/>
          <w:sz w:val="24"/>
          <w:szCs w:val="24"/>
        </w:rPr>
        <w:t>p</w:t>
      </w:r>
      <w:r>
        <w:rPr>
          <w:rFonts w:ascii="Times New Roman" w:hAnsi="Times New Roman"/>
          <w:sz w:val="24"/>
          <w:szCs w:val="24"/>
        </w:rPr>
        <w:t>k lain.</w:t>
      </w:r>
    </w:p>
    <w:p>
      <w:pPr>
        <w:pStyle w:val="Normal"/>
        <w:spacing w:lineRule="auto" w:line="360" w:before="0" w:after="115"/>
        <w:jc w:val="both"/>
        <w:rPr/>
      </w:pPr>
      <w:r>
        <w:rPr>
          <w:rFonts w:ascii="Times New Roman" w:hAnsi="Times New Roman"/>
          <w:sz w:val="24"/>
          <w:szCs w:val="24"/>
        </w:rPr>
        <w:tab/>
        <w:t xml:space="preserve">Dalam melakukan kegiatan perstatistikan, yang selanjutnya merujuk kepada pengumpulan data primer, BPS merujuk kepada </w:t>
      </w:r>
      <w:r>
        <w:rPr>
          <w:rFonts w:ascii="Times New Roman" w:hAnsi="Times New Roman"/>
          <w:i/>
          <w:iCs/>
          <w:sz w:val="24"/>
          <w:szCs w:val="24"/>
        </w:rPr>
        <w:t>General Statistical Business Process Model</w:t>
      </w:r>
      <w:r>
        <w:rPr>
          <w:rFonts w:ascii="Times New Roman" w:hAnsi="Times New Roman"/>
          <w:i w:val="false"/>
          <w:iCs w:val="false"/>
          <w:sz w:val="24"/>
          <w:szCs w:val="24"/>
        </w:rPr>
        <w:t xml:space="preserve"> (GSBPM)</w:t>
      </w:r>
      <w:r>
        <w:rPr>
          <w:rStyle w:val="FootnoteAnchor"/>
          <w:rFonts w:ascii="Times New Roman" w:hAnsi="Times New Roman"/>
          <w:i w:val="false"/>
          <w:iCs w:val="false"/>
          <w:sz w:val="24"/>
          <w:szCs w:val="24"/>
        </w:rPr>
        <w:footnoteReference w:id="2"/>
      </w:r>
      <w:r>
        <w:rPr>
          <w:rFonts w:ascii="Times New Roman" w:hAnsi="Times New Roman"/>
          <w:i w:val="false"/>
          <w:iCs w:val="false"/>
          <w:sz w:val="24"/>
          <w:szCs w:val="24"/>
        </w:rPr>
        <w:t xml:space="preserve">, yang merupakan suatu standard arsitektur bisnis kegiatan perstatistikan yang dirumuskan oleh </w:t>
      </w:r>
      <w:r>
        <w:rPr>
          <w:rFonts w:ascii="Times New Roman" w:hAnsi="Times New Roman"/>
          <w:i/>
          <w:iCs/>
          <w:sz w:val="24"/>
          <w:szCs w:val="24"/>
        </w:rPr>
        <w:t>United Nations Economic Commission for Europe</w:t>
      </w:r>
      <w:r>
        <w:rPr>
          <w:rFonts w:ascii="Times New Roman" w:hAnsi="Times New Roman"/>
          <w:i w:val="false"/>
          <w:iCs w:val="false"/>
          <w:sz w:val="24"/>
          <w:szCs w:val="24"/>
        </w:rPr>
        <w:t xml:space="preserve"> (UNECE). Dalam GSBPM, </w:t>
      </w:r>
      <w:r>
        <w:rPr>
          <w:rFonts w:ascii="Times New Roman" w:hAnsi="Times New Roman"/>
          <w:i/>
          <w:iCs/>
          <w:sz w:val="24"/>
          <w:szCs w:val="24"/>
        </w:rPr>
        <w:t>Business Process</w:t>
      </w:r>
      <w:r>
        <w:rPr>
          <w:rFonts w:ascii="Times New Roman" w:hAnsi="Times New Roman"/>
          <w:i w:val="false"/>
          <w:iCs w:val="false"/>
          <w:sz w:val="24"/>
          <w:szCs w:val="24"/>
        </w:rPr>
        <w:t xml:space="preserve"> Statistik dibagi menjadi 7 (tujuh) </w:t>
      </w:r>
      <w:r>
        <w:rPr>
          <w:rFonts w:ascii="Times New Roman" w:hAnsi="Times New Roman"/>
          <w:i/>
          <w:iCs/>
          <w:sz w:val="24"/>
          <w:szCs w:val="24"/>
        </w:rPr>
        <w:t>phase</w:t>
      </w:r>
      <w:r>
        <w:rPr>
          <w:rFonts w:ascii="Times New Roman" w:hAnsi="Times New Roman"/>
          <w:i w:val="false"/>
          <w:iCs w:val="false"/>
          <w:sz w:val="24"/>
          <w:szCs w:val="24"/>
        </w:rPr>
        <w:t xml:space="preserve"> : </w:t>
      </w:r>
      <w:r>
        <w:rPr>
          <w:rFonts w:ascii="Times New Roman" w:hAnsi="Times New Roman"/>
          <w:i/>
          <w:iCs/>
          <w:sz w:val="24"/>
          <w:szCs w:val="24"/>
        </w:rPr>
        <w:t>Specify Needs, Design, Build, Collect, Process, Analyze, Disseminate, Evaluate</w:t>
      </w:r>
      <w:r>
        <w:rPr>
          <w:rFonts w:ascii="Times New Roman" w:hAnsi="Times New Roman"/>
          <w:i w:val="false"/>
          <w:iCs w:val="false"/>
          <w:sz w:val="24"/>
          <w:szCs w:val="24"/>
        </w:rPr>
        <w:t xml:space="preserve">, dimana masing-masing </w:t>
      </w:r>
      <w:r>
        <w:rPr>
          <w:rFonts w:ascii="Times New Roman" w:hAnsi="Times New Roman"/>
          <w:i/>
          <w:iCs/>
          <w:sz w:val="24"/>
          <w:szCs w:val="24"/>
        </w:rPr>
        <w:t>phase</w:t>
      </w:r>
      <w:r>
        <w:rPr>
          <w:rFonts w:ascii="Times New Roman" w:hAnsi="Times New Roman"/>
          <w:i w:val="false"/>
          <w:iCs w:val="false"/>
          <w:sz w:val="24"/>
          <w:szCs w:val="24"/>
        </w:rPr>
        <w:t xml:space="preserve"> dipecah menjadi beberapa sub-proses.</w:t>
      </w:r>
    </w:p>
    <w:p>
      <w:pPr>
        <w:pStyle w:val="Normal"/>
        <w:spacing w:lineRule="auto" w:line="360" w:before="0" w:after="115"/>
        <w:jc w:val="center"/>
        <w:rPr>
          <w:rFonts w:ascii="Times New Roman" w:hAnsi="Times New Roman"/>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8245" cy="310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08245" cy="3102610"/>
                    </a:xfrm>
                    <a:prstGeom prst="rect">
                      <a:avLst/>
                    </a:prstGeom>
                    <a:noFill/>
                    <a:ln w="9525">
                      <a:noFill/>
                      <a:miter lim="800000"/>
                      <a:headEnd/>
                      <a:tailEnd/>
                    </a:ln>
                  </pic:spPr>
                </pic:pic>
              </a:graphicData>
            </a:graphic>
          </wp:anchor>
        </w:drawing>
      </w:r>
      <w:r>
        <w:rPr>
          <w:rFonts w:ascii="Times New Roman" w:hAnsi="Times New Roman"/>
          <w:sz w:val="24"/>
          <w:szCs w:val="24"/>
        </w:rPr>
        <w:t>G</w:t>
      </w:r>
      <w:r>
        <w:rPr>
          <w:rFonts w:ascii="Times New Roman" w:hAnsi="Times New Roman"/>
          <w:sz w:val="24"/>
          <w:szCs w:val="24"/>
        </w:rPr>
        <w:t xml:space="preserve">ambar 1. </w:t>
      </w:r>
      <w:r>
        <w:rPr>
          <w:rFonts w:ascii="Times New Roman" w:hAnsi="Times New Roman"/>
          <w:i/>
          <w:iCs/>
          <w:sz w:val="24"/>
          <w:szCs w:val="24"/>
        </w:rPr>
        <w:t>Statistical Business Process Phases</w:t>
      </w:r>
      <w:r>
        <w:rPr>
          <w:rFonts w:ascii="Times New Roman" w:hAnsi="Times New Roman"/>
          <w:i w:val="false"/>
          <w:iCs w:val="false"/>
          <w:sz w:val="24"/>
          <w:szCs w:val="24"/>
        </w:rPr>
        <w:t xml:space="preserve"> dalam</w:t>
      </w:r>
      <w:r>
        <w:rPr>
          <w:rFonts w:ascii="Times New Roman" w:hAnsi="Times New Roman"/>
          <w:sz w:val="24"/>
          <w:szCs w:val="24"/>
        </w:rPr>
        <w:t xml:space="preserve"> GSBPM</w:t>
      </w:r>
    </w:p>
    <w:p>
      <w:pPr>
        <w:pStyle w:val="Normal"/>
        <w:spacing w:lineRule="auto" w:line="360" w:before="0" w:after="115"/>
        <w:ind w:left="0" w:right="0" w:hanging="0"/>
        <w:jc w:val="both"/>
        <w:rPr/>
      </w:pPr>
      <w:r>
        <w:rPr>
          <w:rFonts w:ascii="Times New Roman" w:hAnsi="Times New Roman"/>
          <w:sz w:val="24"/>
          <w:szCs w:val="24"/>
        </w:rPr>
        <w:tab/>
        <w:t xml:space="preserve">Pengumpulan dan pengolahan data dalam GSBPM tercakup dalam 3 (tiga) fase, yaitu : </w:t>
      </w:r>
      <w:r>
        <w:rPr>
          <w:rFonts w:ascii="Times New Roman" w:hAnsi="Times New Roman"/>
          <w:i/>
          <w:iCs/>
          <w:sz w:val="24"/>
          <w:szCs w:val="24"/>
        </w:rPr>
        <w:t xml:space="preserve">Collect Phase, Process Phase, </w:t>
      </w:r>
      <w:r>
        <w:rPr>
          <w:rFonts w:ascii="Times New Roman" w:hAnsi="Times New Roman"/>
          <w:i w:val="false"/>
          <w:iCs w:val="false"/>
          <w:sz w:val="24"/>
          <w:szCs w:val="24"/>
        </w:rPr>
        <w:t xml:space="preserve">dan </w:t>
      </w:r>
      <w:r>
        <w:rPr>
          <w:rFonts w:ascii="Times New Roman" w:hAnsi="Times New Roman"/>
          <w:i/>
          <w:iCs/>
          <w:sz w:val="24"/>
          <w:szCs w:val="24"/>
        </w:rPr>
        <w:t>Analyze Phase</w:t>
      </w:r>
      <w:r>
        <w:rPr>
          <w:rFonts w:ascii="Times New Roman" w:hAnsi="Times New Roman"/>
          <w:i w:val="false"/>
          <w:iCs w:val="false"/>
          <w:sz w:val="24"/>
          <w:szCs w:val="24"/>
        </w:rPr>
        <w:t xml:space="preserve">. </w:t>
      </w:r>
      <w:r>
        <w:rPr>
          <w:rFonts w:ascii="Times New Roman" w:hAnsi="Times New Roman"/>
          <w:i/>
          <w:iCs/>
          <w:sz w:val="24"/>
          <w:szCs w:val="24"/>
        </w:rPr>
        <w:t>Collect phase</w:t>
      </w:r>
      <w:r>
        <w:rPr>
          <w:rFonts w:ascii="Times New Roman" w:hAnsi="Times New Roman"/>
          <w:i w:val="false"/>
          <w:iCs w:val="false"/>
          <w:sz w:val="24"/>
          <w:szCs w:val="24"/>
        </w:rPr>
        <w:t xml:space="preserve"> adalah fase dimana semua informasi (data dan metadata) dikumpulkan dengan menggunakan beberapa metode pengumpulan (termasuk ekstraksi dari register dan database statistik, administratif, maupun yang lain), dan memuatkannya ke dalam suatu </w:t>
      </w:r>
      <w:r>
        <w:rPr>
          <w:rFonts w:ascii="Times New Roman" w:hAnsi="Times New Roman"/>
          <w:i/>
          <w:iCs/>
          <w:sz w:val="24"/>
          <w:szCs w:val="24"/>
        </w:rPr>
        <w:t>environment</w:t>
      </w:r>
      <w:r>
        <w:rPr>
          <w:rFonts w:ascii="Times New Roman" w:hAnsi="Times New Roman"/>
          <w:i w:val="false"/>
          <w:iCs w:val="false"/>
          <w:sz w:val="24"/>
          <w:szCs w:val="24"/>
        </w:rPr>
        <w:t xml:space="preserve"> untuk pemrosesan lebih lanjut. </w:t>
      </w:r>
      <w:r>
        <w:rPr>
          <w:rFonts w:ascii="Times New Roman" w:hAnsi="Times New Roman"/>
          <w:i/>
          <w:iCs/>
          <w:sz w:val="24"/>
          <w:szCs w:val="24"/>
        </w:rPr>
        <w:t>Process phase</w:t>
      </w:r>
      <w:r>
        <w:rPr>
          <w:rFonts w:ascii="Times New Roman" w:hAnsi="Times New Roman"/>
          <w:i w:val="false"/>
          <w:iCs w:val="false"/>
          <w:sz w:val="24"/>
          <w:szCs w:val="24"/>
        </w:rPr>
        <w:t xml:space="preserve"> adalah fase dimana data dibersihkan dan dipersiapkan untuk tahap berikutnya, </w:t>
      </w:r>
      <w:r>
        <w:rPr>
          <w:rFonts w:ascii="Times New Roman" w:hAnsi="Times New Roman"/>
          <w:i/>
          <w:iCs/>
          <w:sz w:val="24"/>
          <w:szCs w:val="24"/>
        </w:rPr>
        <w:t>analysis phase</w:t>
      </w:r>
      <w:r>
        <w:rPr>
          <w:rFonts w:ascii="Times New Roman" w:hAnsi="Times New Roman"/>
          <w:i w:val="false"/>
          <w:iCs w:val="false"/>
          <w:sz w:val="24"/>
          <w:szCs w:val="24"/>
        </w:rPr>
        <w:t xml:space="preserve">. </w:t>
      </w:r>
      <w:r>
        <w:rPr>
          <w:rFonts w:ascii="Times New Roman" w:hAnsi="Times New Roman"/>
          <w:i/>
          <w:iCs/>
          <w:sz w:val="24"/>
          <w:szCs w:val="24"/>
        </w:rPr>
        <w:t>Collect phase</w:t>
      </w:r>
      <w:r>
        <w:rPr>
          <w:rFonts w:ascii="Times New Roman" w:hAnsi="Times New Roman"/>
          <w:i w:val="false"/>
          <w:iCs w:val="false"/>
          <w:sz w:val="24"/>
          <w:szCs w:val="24"/>
        </w:rPr>
        <w:t xml:space="preserve"> dan </w:t>
      </w:r>
      <w:r>
        <w:rPr>
          <w:rFonts w:ascii="Times New Roman" w:hAnsi="Times New Roman"/>
          <w:i/>
          <w:iCs/>
          <w:sz w:val="24"/>
          <w:szCs w:val="24"/>
        </w:rPr>
        <w:t>process phase</w:t>
      </w:r>
      <w:r>
        <w:rPr>
          <w:rFonts w:ascii="Times New Roman" w:hAnsi="Times New Roman"/>
          <w:i w:val="false"/>
          <w:iCs w:val="false"/>
          <w:sz w:val="24"/>
          <w:szCs w:val="24"/>
        </w:rPr>
        <w:t xml:space="preserve"> dapat dilakukan secara berulang dan </w:t>
      </w:r>
      <w:r>
        <w:rPr>
          <w:rFonts w:ascii="Times New Roman" w:hAnsi="Times New Roman"/>
          <w:i/>
          <w:iCs/>
          <w:sz w:val="24"/>
          <w:szCs w:val="24"/>
        </w:rPr>
        <w:t>parallel</w:t>
      </w:r>
      <w:r>
        <w:rPr>
          <w:rFonts w:ascii="Times New Roman" w:hAnsi="Times New Roman"/>
          <w:i w:val="false"/>
          <w:iCs w:val="false"/>
          <w:sz w:val="24"/>
          <w:szCs w:val="24"/>
        </w:rPr>
        <w:t xml:space="preserve">. Fase terakhir sebelum data siap untuk didesiminasikan adalah </w:t>
      </w:r>
      <w:r>
        <w:rPr>
          <w:rFonts w:ascii="Times New Roman" w:hAnsi="Times New Roman"/>
          <w:i/>
          <w:iCs/>
          <w:sz w:val="24"/>
          <w:szCs w:val="24"/>
        </w:rPr>
        <w:t>analyze phase</w:t>
      </w:r>
      <w:r>
        <w:rPr>
          <w:rFonts w:ascii="Times New Roman" w:hAnsi="Times New Roman"/>
          <w:i w:val="false"/>
          <w:iCs w:val="false"/>
          <w:sz w:val="24"/>
          <w:szCs w:val="24"/>
        </w:rPr>
        <w:t xml:space="preserve">. Pada tahap </w:t>
      </w:r>
      <w:r>
        <w:rPr>
          <w:rFonts w:ascii="Times New Roman" w:hAnsi="Times New Roman"/>
          <w:i/>
          <w:iCs/>
          <w:sz w:val="24"/>
          <w:szCs w:val="24"/>
        </w:rPr>
        <w:t>analyze phase</w:t>
      </w:r>
      <w:r>
        <w:rPr>
          <w:rFonts w:ascii="Times New Roman" w:hAnsi="Times New Roman"/>
          <w:i w:val="false"/>
          <w:iCs w:val="false"/>
          <w:sz w:val="24"/>
          <w:szCs w:val="24"/>
        </w:rPr>
        <w:t xml:space="preserve">, data ditransformasikan kedalam bentuk </w:t>
      </w:r>
      <w:r>
        <w:rPr>
          <w:rFonts w:ascii="Times New Roman" w:hAnsi="Times New Roman"/>
          <w:i/>
          <w:iCs/>
          <w:sz w:val="24"/>
          <w:szCs w:val="24"/>
        </w:rPr>
        <w:t>statistical output</w:t>
      </w:r>
      <w:r>
        <w:rPr>
          <w:rFonts w:ascii="Times New Roman" w:hAnsi="Times New Roman"/>
          <w:i w:val="false"/>
          <w:iCs w:val="false"/>
          <w:sz w:val="24"/>
          <w:szCs w:val="24"/>
        </w:rPr>
        <w:t xml:space="preserve"> yang disesuaikan dengan kebutuhan (</w:t>
      </w:r>
      <w:r>
        <w:rPr>
          <w:rFonts w:ascii="Times New Roman" w:hAnsi="Times New Roman"/>
          <w:i/>
          <w:iCs/>
          <w:sz w:val="24"/>
          <w:szCs w:val="24"/>
        </w:rPr>
        <w:t>fit for purpose</w:t>
      </w:r>
      <w:r>
        <w:rPr>
          <w:rFonts w:ascii="Times New Roman" w:hAnsi="Times New Roman"/>
          <w:i w:val="false"/>
          <w:iCs w:val="false"/>
          <w:sz w:val="24"/>
          <w:szCs w:val="24"/>
        </w:rPr>
        <w:t>).</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Kondisi saat ini, </w:t>
      </w:r>
      <w:r>
        <w:rPr>
          <w:rFonts w:ascii="Times New Roman" w:hAnsi="Times New Roman"/>
          <w:i/>
          <w:iCs/>
          <w:sz w:val="24"/>
          <w:szCs w:val="24"/>
        </w:rPr>
        <w:t>process phase</w:t>
      </w:r>
      <w:r>
        <w:rPr>
          <w:rFonts w:ascii="Times New Roman" w:hAnsi="Times New Roman"/>
          <w:i w:val="false"/>
          <w:iCs w:val="false"/>
          <w:sz w:val="24"/>
          <w:szCs w:val="24"/>
        </w:rPr>
        <w:t xml:space="preserve"> dan </w:t>
      </w:r>
      <w:r>
        <w:rPr>
          <w:rFonts w:ascii="Times New Roman" w:hAnsi="Times New Roman"/>
          <w:i/>
          <w:iCs/>
          <w:sz w:val="24"/>
          <w:szCs w:val="24"/>
        </w:rPr>
        <w:t>analyze phase</w:t>
      </w:r>
      <w:r>
        <w:rPr>
          <w:rFonts w:ascii="Times New Roman" w:hAnsi="Times New Roman"/>
          <w:i w:val="false"/>
          <w:iCs w:val="false"/>
          <w:sz w:val="24"/>
          <w:szCs w:val="24"/>
        </w:rPr>
        <w:t xml:space="preserve"> merupakan tahapan yang memiliki ketergantungan akan Teknologi Informasi dan Komunikasi (TIK) yang sangat besar. </w:t>
      </w:r>
      <w:r>
        <w:rPr>
          <w:rFonts w:ascii="Times New Roman" w:hAnsi="Times New Roman"/>
          <w:i/>
          <w:iCs/>
          <w:sz w:val="24"/>
          <w:szCs w:val="24"/>
        </w:rPr>
        <w:t>Process phase</w:t>
      </w:r>
      <w:r>
        <w:rPr>
          <w:rFonts w:ascii="Times New Roman" w:hAnsi="Times New Roman"/>
          <w:i w:val="false"/>
          <w:iCs w:val="false"/>
          <w:sz w:val="24"/>
          <w:szCs w:val="24"/>
        </w:rPr>
        <w:t xml:space="preserve"> merupakan tahapan dimana dilakukan </w:t>
      </w:r>
      <w:r>
        <w:rPr>
          <w:rFonts w:ascii="Times New Roman" w:hAnsi="Times New Roman"/>
          <w:i/>
          <w:iCs/>
          <w:sz w:val="24"/>
          <w:szCs w:val="24"/>
        </w:rPr>
        <w:t>input</w:t>
      </w:r>
      <w:r>
        <w:rPr>
          <w:rFonts w:ascii="Times New Roman" w:hAnsi="Times New Roman"/>
          <w:i w:val="false"/>
          <w:iCs w:val="false"/>
          <w:sz w:val="24"/>
          <w:szCs w:val="24"/>
        </w:rPr>
        <w:t xml:space="preserve"> data hasil pendataan lapangan dari format kuesioner ke dalam format digital, termasuk didalamnya pengkodean, imputasi, validasi, dan penghitungan penimbang. Sementara </w:t>
      </w:r>
      <w:r>
        <w:rPr>
          <w:rFonts w:ascii="Times New Roman" w:hAnsi="Times New Roman"/>
          <w:i/>
          <w:iCs/>
          <w:sz w:val="24"/>
          <w:szCs w:val="24"/>
        </w:rPr>
        <w:t>analyze phase</w:t>
      </w:r>
      <w:r>
        <w:rPr>
          <w:rFonts w:ascii="Times New Roman" w:hAnsi="Times New Roman"/>
          <w:i w:val="false"/>
          <w:iCs w:val="false"/>
          <w:sz w:val="24"/>
          <w:szCs w:val="24"/>
        </w:rPr>
        <w:t xml:space="preserve"> memerlukan keterlibatan </w:t>
      </w:r>
      <w:r>
        <w:rPr>
          <w:rFonts w:ascii="Times New Roman" w:hAnsi="Times New Roman"/>
          <w:i/>
          <w:iCs/>
          <w:sz w:val="24"/>
          <w:szCs w:val="24"/>
        </w:rPr>
        <w:t>software</w:t>
      </w:r>
      <w:r>
        <w:rPr>
          <w:rFonts w:ascii="Times New Roman" w:hAnsi="Times New Roman"/>
          <w:i w:val="false"/>
          <w:iCs w:val="false"/>
          <w:sz w:val="24"/>
          <w:szCs w:val="24"/>
        </w:rPr>
        <w:t xml:space="preserve"> analisis yang membantu mentransformasikan data menjadi sebuah informasi. Adapun </w:t>
      </w:r>
      <w:r>
        <w:rPr>
          <w:rFonts w:ascii="Times New Roman" w:hAnsi="Times New Roman"/>
          <w:i/>
          <w:iCs/>
          <w:sz w:val="24"/>
          <w:szCs w:val="24"/>
        </w:rPr>
        <w:t>collect phase</w:t>
      </w:r>
      <w:r>
        <w:rPr>
          <w:rFonts w:ascii="Times New Roman" w:hAnsi="Times New Roman"/>
          <w:i w:val="false"/>
          <w:iCs w:val="false"/>
          <w:sz w:val="24"/>
          <w:szCs w:val="24"/>
        </w:rPr>
        <w:t xml:space="preserve">, meskipun saat ini masih menggunakan pengumpulan data dengan mengadopsi </w:t>
      </w:r>
      <w:r>
        <w:rPr>
          <w:rFonts w:ascii="Times New Roman" w:hAnsi="Times New Roman"/>
          <w:i/>
          <w:iCs/>
          <w:sz w:val="24"/>
          <w:szCs w:val="24"/>
        </w:rPr>
        <w:t>paper questionaire</w:t>
      </w:r>
      <w:r>
        <w:rPr>
          <w:rFonts w:ascii="Times New Roman" w:hAnsi="Times New Roman"/>
          <w:i w:val="false"/>
          <w:iCs w:val="false"/>
          <w:sz w:val="24"/>
          <w:szCs w:val="24"/>
        </w:rPr>
        <w:t xml:space="preserve">, tetapi kedepannya akan dilakukan transformasi dengan menggunakan metode </w:t>
      </w:r>
      <w:r>
        <w:rPr>
          <w:rFonts w:ascii="Times New Roman" w:hAnsi="Times New Roman"/>
          <w:i/>
          <w:iCs/>
          <w:sz w:val="24"/>
          <w:szCs w:val="24"/>
        </w:rPr>
        <w:t xml:space="preserve">Computer Assisted Personal Interviewing </w:t>
      </w:r>
      <w:r>
        <w:rPr>
          <w:rFonts w:ascii="Times New Roman" w:hAnsi="Times New Roman"/>
          <w:i w:val="false"/>
          <w:iCs w:val="false"/>
          <w:sz w:val="24"/>
          <w:szCs w:val="24"/>
        </w:rPr>
        <w:t>(CAPI)</w:t>
      </w:r>
      <w:r>
        <w:rPr>
          <w:rStyle w:val="FootnoteAnchor"/>
          <w:rFonts w:ascii="Times New Roman" w:hAnsi="Times New Roman"/>
          <w:i w:val="false"/>
          <w:iCs w:val="false"/>
          <w:sz w:val="24"/>
          <w:szCs w:val="24"/>
        </w:rPr>
        <w:footnoteReference w:id="3"/>
      </w:r>
      <w:r>
        <w:rPr>
          <w:rFonts w:ascii="Times New Roman" w:hAnsi="Times New Roman"/>
          <w:i w:val="false"/>
          <w:iCs w:val="false"/>
          <w:sz w:val="24"/>
          <w:szCs w:val="24"/>
        </w:rPr>
        <w:t>, meskipun</w:t>
      </w:r>
      <w:r>
        <w:rPr>
          <w:rFonts w:ascii="Times New Roman" w:hAnsi="Times New Roman"/>
          <w:i w:val="false"/>
          <w:iCs w:val="false"/>
          <w:sz w:val="24"/>
          <w:szCs w:val="24"/>
        </w:rPr>
        <w:t xml:space="preserve"> </w:t>
      </w:r>
      <w:r>
        <w:rPr>
          <w:rFonts w:ascii="Times New Roman" w:hAnsi="Times New Roman"/>
          <w:i/>
          <w:iCs/>
          <w:sz w:val="24"/>
          <w:szCs w:val="24"/>
        </w:rPr>
        <w:t>feasibility</w:t>
      </w:r>
      <w:r>
        <w:rPr>
          <w:rFonts w:ascii="Times New Roman" w:hAnsi="Times New Roman"/>
          <w:i w:val="false"/>
          <w:iCs w:val="false"/>
          <w:sz w:val="24"/>
          <w:szCs w:val="24"/>
        </w:rPr>
        <w:t>-nya belum pernah diujicobakan</w:t>
      </w:r>
      <w:r>
        <w:rPr>
          <w:rStyle w:val="FootnoteAnchor"/>
          <w:rFonts w:ascii="Times New Roman" w:hAnsi="Times New Roman"/>
          <w:i w:val="false"/>
          <w:iCs w:val="false"/>
          <w:sz w:val="24"/>
          <w:szCs w:val="24"/>
        </w:rPr>
        <w:footnoteReference w:id="4"/>
      </w:r>
      <w:r>
        <w:rPr>
          <w:rFonts w:ascii="Times New Roman" w:hAnsi="Times New Roman"/>
          <w:i w:val="false"/>
          <w:iCs w:val="false"/>
          <w:sz w:val="24"/>
          <w:szCs w:val="24"/>
        </w:rPr>
        <w:t xml:space="preserve">. </w:t>
      </w:r>
    </w:p>
    <w:p>
      <w:pPr>
        <w:pStyle w:val="Normal"/>
        <w:spacing w:lineRule="auto" w:line="360" w:before="0" w:after="115"/>
        <w:ind w:left="0" w:right="0" w:hanging="0"/>
        <w:jc w:val="both"/>
        <w:rPr/>
      </w:pPr>
      <w:r>
        <w:rPr>
          <w:rFonts w:ascii="Times New Roman" w:hAnsi="Times New Roman"/>
          <w:i w:val="false"/>
          <w:iCs w:val="false"/>
          <w:sz w:val="24"/>
          <w:szCs w:val="24"/>
        </w:rPr>
        <w:tab/>
      </w:r>
      <w:r>
        <w:rPr>
          <w:rFonts w:ascii="Times New Roman" w:hAnsi="Times New Roman"/>
          <w:i w:val="false"/>
          <w:iCs w:val="false"/>
          <w:sz w:val="24"/>
          <w:szCs w:val="24"/>
        </w:rPr>
        <w:t xml:space="preserve">Penggunaan metode CAPI dalam pengumpulan data yang dilakukan BPS, sedikit banyak akan mengubah paradigma pengumpulan dan pengolahan data yang selama ini telah berjalan. Pengumpulan dan pengolahan data yang selama ini merupakan dua buah tahapan yang terpisah, dengan diterapkannya CAPI maka </w:t>
      </w:r>
      <w:r>
        <w:rPr>
          <w:rFonts w:ascii="Times New Roman" w:hAnsi="Times New Roman"/>
          <w:i w:val="false"/>
          <w:iCs w:val="false"/>
          <w:sz w:val="24"/>
          <w:szCs w:val="24"/>
        </w:rPr>
        <w:t xml:space="preserve">beberapa sub-proses dari </w:t>
      </w:r>
      <w:r>
        <w:rPr>
          <w:rFonts w:ascii="Times New Roman" w:hAnsi="Times New Roman"/>
          <w:i/>
          <w:iCs/>
          <w:sz w:val="24"/>
          <w:szCs w:val="24"/>
        </w:rPr>
        <w:t>process phase</w:t>
      </w:r>
      <w:r>
        <w:rPr>
          <w:rFonts w:ascii="Times New Roman" w:hAnsi="Times New Roman"/>
          <w:i w:val="false"/>
          <w:iCs w:val="false"/>
          <w:sz w:val="24"/>
          <w:szCs w:val="24"/>
        </w:rPr>
        <w:t xml:space="preserve">, seperti pengkodean dan validasi, dapat dilakukan secara terintegrasi dengan pengumpulan data. </w:t>
      </w:r>
    </w:p>
    <w:p>
      <w:pPr>
        <w:pStyle w:val="Normal"/>
        <w:spacing w:lineRule="auto" w:line="360" w:before="0" w:after="115"/>
        <w:ind w:left="0" w:right="0" w:hanging="0"/>
        <w:jc w:val="both"/>
        <w:rPr/>
      </w:pPr>
      <w:r>
        <w:rPr>
          <w:rFonts w:ascii="Times New Roman" w:hAnsi="Times New Roman"/>
          <w:i w:val="false"/>
          <w:iCs w:val="false"/>
          <w:sz w:val="24"/>
          <w:szCs w:val="24"/>
        </w:rPr>
        <w:tab/>
        <w:t>Metode CAPI sebenarnya bukanlah sebuah hal yang baru. Metode ini sudah ada sejak beberapa dekade terakhir</w:t>
      </w:r>
      <w:r>
        <w:rPr>
          <w:rStyle w:val="FootnoteAnchor"/>
          <w:rFonts w:ascii="Times New Roman" w:hAnsi="Times New Roman"/>
          <w:i w:val="false"/>
          <w:iCs w:val="false"/>
          <w:sz w:val="24"/>
          <w:szCs w:val="24"/>
        </w:rPr>
        <w:footnoteReference w:id="5"/>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Bahkan sebuah penelitian yang dilakukan oleh Gary Klein dkk menyatakan pengumpulan data dengan menggunakan metode CAPI berpotensi terjadi bias, terutama dalam akurasi, </w:t>
      </w:r>
      <w:r>
        <w:rPr>
          <w:rFonts w:ascii="Times New Roman" w:hAnsi="Times New Roman"/>
          <w:i/>
          <w:iCs/>
          <w:sz w:val="24"/>
          <w:szCs w:val="24"/>
        </w:rPr>
        <w:t>completeness</w:t>
      </w:r>
      <w:r>
        <w:rPr>
          <w:rFonts w:ascii="Times New Roman" w:hAnsi="Times New Roman"/>
          <w:i w:val="false"/>
          <w:iCs w:val="false"/>
          <w:sz w:val="24"/>
          <w:szCs w:val="24"/>
        </w:rPr>
        <w:t xml:space="preserve">, dan </w:t>
      </w:r>
      <w:r>
        <w:rPr>
          <w:rFonts w:ascii="Times New Roman" w:hAnsi="Times New Roman"/>
          <w:i/>
          <w:iCs/>
          <w:sz w:val="24"/>
          <w:szCs w:val="24"/>
        </w:rPr>
        <w:t>item omission</w:t>
      </w:r>
      <w:r>
        <w:rPr>
          <w:rStyle w:val="FootnoteAnchor"/>
          <w:rFonts w:ascii="Times New Roman" w:hAnsi="Times New Roman"/>
          <w:i w:val="false"/>
          <w:iCs w:val="false"/>
          <w:sz w:val="24"/>
          <w:szCs w:val="24"/>
        </w:rPr>
        <w:footnoteReference w:id="6"/>
      </w:r>
      <w:r>
        <w:rPr>
          <w:rFonts w:ascii="Times New Roman" w:hAnsi="Times New Roman"/>
          <w:i w:val="false"/>
          <w:iCs w:val="false"/>
          <w:sz w:val="24"/>
          <w:szCs w:val="24"/>
        </w:rPr>
        <w:t xml:space="preserve">. Akan tetapi, dengan semakin berkembangnya teknologi </w:t>
      </w:r>
      <w:r>
        <w:rPr>
          <w:rFonts w:ascii="Times New Roman" w:hAnsi="Times New Roman"/>
          <w:i/>
          <w:iCs/>
          <w:sz w:val="24"/>
          <w:szCs w:val="24"/>
        </w:rPr>
        <w:t>mobile computing</w:t>
      </w:r>
      <w:r>
        <w:rPr>
          <w:rFonts w:ascii="Times New Roman" w:hAnsi="Times New Roman"/>
          <w:i w:val="false"/>
          <w:iCs w:val="false"/>
          <w:sz w:val="24"/>
          <w:szCs w:val="24"/>
        </w:rPr>
        <w:t xml:space="preserve"> yang dipadukan dengan penggunaan </w:t>
      </w:r>
      <w:r>
        <w:rPr>
          <w:rFonts w:ascii="Times New Roman" w:hAnsi="Times New Roman"/>
          <w:i/>
          <w:iCs/>
          <w:sz w:val="24"/>
          <w:szCs w:val="24"/>
        </w:rPr>
        <w:t>Web service</w:t>
      </w:r>
      <w:r>
        <w:rPr>
          <w:rStyle w:val="FootnoteAnchor"/>
          <w:rFonts w:ascii="Times New Roman" w:hAnsi="Times New Roman"/>
          <w:i/>
          <w:iCs/>
          <w:sz w:val="24"/>
          <w:szCs w:val="24"/>
        </w:rPr>
        <w:footnoteReference w:id="7"/>
      </w:r>
      <w:r>
        <w:rPr>
          <w:rFonts w:ascii="Times New Roman" w:hAnsi="Times New Roman"/>
          <w:i w:val="false"/>
          <w:iCs w:val="false"/>
          <w:sz w:val="24"/>
          <w:szCs w:val="24"/>
        </w:rPr>
        <w:t xml:space="preserve">, maka potensi bias dapat dikurangi dengan merancang </w:t>
      </w:r>
      <w:r>
        <w:rPr>
          <w:rFonts w:ascii="Times New Roman" w:hAnsi="Times New Roman"/>
          <w:i w:val="false"/>
          <w:iCs w:val="false"/>
          <w:sz w:val="24"/>
          <w:szCs w:val="24"/>
        </w:rPr>
        <w:t>beberapa</w:t>
      </w:r>
      <w:r>
        <w:rPr>
          <w:rFonts w:ascii="Times New Roman" w:hAnsi="Times New Roman"/>
          <w:i w:val="false"/>
          <w:iCs w:val="false"/>
          <w:sz w:val="24"/>
          <w:szCs w:val="24"/>
        </w:rPr>
        <w:t xml:space="preserve"> </w:t>
      </w:r>
      <w:r>
        <w:rPr>
          <w:rFonts w:ascii="Times New Roman" w:hAnsi="Times New Roman"/>
          <w:i/>
          <w:iCs/>
          <w:sz w:val="24"/>
          <w:szCs w:val="24"/>
        </w:rPr>
        <w:t>service</w:t>
      </w:r>
      <w:r>
        <w:rPr>
          <w:rFonts w:ascii="Times New Roman" w:hAnsi="Times New Roman"/>
          <w:i w:val="false"/>
          <w:iCs w:val="false"/>
          <w:sz w:val="24"/>
          <w:szCs w:val="24"/>
        </w:rPr>
        <w:t xml:space="preserve"> yang </w:t>
      </w:r>
      <w:r>
        <w:rPr>
          <w:rFonts w:ascii="Times New Roman" w:hAnsi="Times New Roman"/>
          <w:i w:val="false"/>
          <w:iCs w:val="false"/>
          <w:sz w:val="24"/>
          <w:szCs w:val="24"/>
        </w:rPr>
        <w:t>digunakan untuk menvalidasi hasil pendataan</w:t>
      </w:r>
      <w:r>
        <w:rPr>
          <w:rFonts w:ascii="Times New Roman" w:hAnsi="Times New Roman"/>
          <w:i w:val="false"/>
          <w:iCs w:val="false"/>
          <w:sz w:val="24"/>
          <w:szCs w:val="24"/>
        </w:rPr>
        <w:t>.</w:t>
      </w:r>
    </w:p>
    <w:p>
      <w:pPr>
        <w:pStyle w:val="Normal"/>
        <w:spacing w:lineRule="auto" w:line="360" w:before="0" w:after="115"/>
        <w:ind w:left="0" w:right="0" w:hanging="0"/>
        <w:jc w:val="center"/>
        <w:rPr/>
      </w:pPr>
      <w:r>
        <w:rPr>
          <w:rFonts w:ascii="Times New Roman" w:hAnsi="Times New Roman"/>
          <w:i w:val="false"/>
          <w:iCs w:val="false"/>
          <w:sz w:val="24"/>
          <w:szCs w:val="24"/>
        </w:rPr>
        <w:drawing>
          <wp:inline distT="0" distB="0" distL="0" distR="0">
            <wp:extent cx="3203575" cy="21793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03575" cy="2179320"/>
                    </a:xfrm>
                    <a:prstGeom prst="rect">
                      <a:avLst/>
                    </a:prstGeom>
                    <a:noFill/>
                    <a:ln w="9525">
                      <a:noFill/>
                      <a:miter lim="800000"/>
                      <a:headEnd/>
                      <a:tailEnd/>
                    </a:ln>
                  </pic:spPr>
                </pic:pic>
              </a:graphicData>
            </a:graphic>
          </wp:inline>
        </w:drawing>
      </w:r>
    </w:p>
    <w:p>
      <w:pPr>
        <w:pStyle w:val="Normal"/>
        <w:spacing w:lineRule="auto" w:line="360" w:before="0" w:after="115"/>
        <w:ind w:left="0" w:right="0" w:hanging="0"/>
        <w:jc w:val="center"/>
        <w:rPr/>
      </w:pPr>
      <w:r>
        <w:rPr>
          <w:rFonts w:ascii="Times New Roman" w:hAnsi="Times New Roman"/>
          <w:i w:val="false"/>
          <w:iCs w:val="false"/>
          <w:sz w:val="24"/>
          <w:szCs w:val="24"/>
        </w:rPr>
        <w:t>G</w:t>
      </w:r>
      <w:r>
        <w:rPr>
          <w:rFonts w:ascii="Times New Roman" w:hAnsi="Times New Roman"/>
          <w:i w:val="false"/>
          <w:iCs w:val="false"/>
          <w:sz w:val="24"/>
          <w:szCs w:val="24"/>
        </w:rPr>
        <w:t>ambar 2. Ilustrasi CAPI</w:t>
      </w:r>
    </w:p>
    <w:p>
      <w:pPr>
        <w:pStyle w:val="Normal"/>
        <w:spacing w:lineRule="auto" w:line="360" w:before="0" w:after="115"/>
        <w:ind w:left="0" w:right="0" w:hanging="0"/>
        <w:jc w:val="center"/>
        <w:rPr>
          <w:rFonts w:ascii="Times New Roman" w:hAnsi="Times New Roman"/>
          <w:i w:val="false"/>
          <w:i w:val="false"/>
          <w:iCs w:val="false"/>
          <w:sz w:val="24"/>
          <w:szCs w:val="24"/>
        </w:rPr>
      </w:pPr>
      <w:r>
        <w:rPr/>
      </w:r>
    </w:p>
    <w:p>
      <w:pPr>
        <w:pStyle w:val="Normal"/>
        <w:spacing w:lineRule="auto" w:line="360" w:before="0" w:after="115"/>
        <w:ind w:left="0" w:right="0" w:hanging="0"/>
        <w:jc w:val="both"/>
        <w:rPr/>
      </w:pPr>
      <w:r>
        <w:rPr>
          <w:rFonts w:ascii="Times New Roman" w:hAnsi="Times New Roman"/>
          <w:i w:val="false"/>
          <w:iCs w:val="false"/>
          <w:sz w:val="24"/>
          <w:szCs w:val="24"/>
        </w:rPr>
        <w:tab/>
      </w:r>
      <w:r>
        <w:rPr>
          <w:rFonts w:ascii="Times New Roman" w:hAnsi="Times New Roman"/>
          <w:i w:val="false"/>
          <w:iCs w:val="false"/>
          <w:sz w:val="24"/>
          <w:szCs w:val="24"/>
        </w:rPr>
        <w:t xml:space="preserve">Implementasi pengumpulan data dengan menggunakan CAPI yang terintegrasi dengan penggunaan </w:t>
      </w:r>
      <w:r>
        <w:rPr>
          <w:rFonts w:ascii="Times New Roman" w:hAnsi="Times New Roman"/>
          <w:i/>
          <w:iCs/>
          <w:sz w:val="24"/>
          <w:szCs w:val="24"/>
        </w:rPr>
        <w:t>Web service</w:t>
      </w:r>
      <w:r>
        <w:rPr>
          <w:rFonts w:ascii="Times New Roman" w:hAnsi="Times New Roman"/>
          <w:i w:val="false"/>
          <w:iCs w:val="false"/>
          <w:sz w:val="24"/>
          <w:szCs w:val="24"/>
        </w:rPr>
        <w:t xml:space="preserve"> bukanlah tanpa kendala. Petugas pengumpulan data harus berpindah-pindah dari satu lokasi pendataan ke lokasi yang lain </w:t>
      </w:r>
      <w:r>
        <w:rPr>
          <w:rFonts w:ascii="Times New Roman" w:hAnsi="Times New Roman"/>
          <w:i w:val="false"/>
          <w:iCs w:val="false"/>
          <w:sz w:val="24"/>
          <w:szCs w:val="24"/>
        </w:rPr>
        <w:t>untuk mengunjungi responden</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Dikarenakan keterbatasan infrastruktur seperti telekomunikasi dan daya tahan </w:t>
      </w:r>
      <w:r>
        <w:rPr>
          <w:rFonts w:ascii="Times New Roman" w:hAnsi="Times New Roman"/>
          <w:i/>
          <w:iCs/>
          <w:sz w:val="24"/>
          <w:szCs w:val="24"/>
        </w:rPr>
        <w:t>device</w:t>
      </w:r>
      <w:r>
        <w:rPr>
          <w:rFonts w:ascii="Times New Roman" w:hAnsi="Times New Roman"/>
          <w:i w:val="false"/>
          <w:iCs w:val="false"/>
          <w:sz w:val="24"/>
          <w:szCs w:val="24"/>
        </w:rPr>
        <w:t xml:space="preserve">, seringkali sulit bagi </w:t>
      </w:r>
      <w:r>
        <w:rPr>
          <w:rFonts w:ascii="Times New Roman" w:hAnsi="Times New Roman"/>
          <w:i/>
          <w:iCs/>
          <w:sz w:val="24"/>
          <w:szCs w:val="24"/>
        </w:rPr>
        <w:t>device</w:t>
      </w:r>
      <w:r>
        <w:rPr>
          <w:rFonts w:ascii="Times New Roman" w:hAnsi="Times New Roman"/>
          <w:i w:val="false"/>
          <w:iCs w:val="false"/>
          <w:sz w:val="24"/>
          <w:szCs w:val="24"/>
        </w:rPr>
        <w:t xml:space="preserve"> untuk selalu terhubung dengan </w:t>
      </w:r>
      <w:r>
        <w:rPr>
          <w:rFonts w:ascii="Times New Roman" w:hAnsi="Times New Roman"/>
          <w:i/>
          <w:iCs/>
          <w:sz w:val="24"/>
          <w:szCs w:val="24"/>
        </w:rPr>
        <w:t>Web service</w:t>
      </w:r>
      <w:r>
        <w:rPr>
          <w:rFonts w:ascii="Times New Roman" w:hAnsi="Times New Roman"/>
          <w:i w:val="false"/>
          <w:iCs w:val="false"/>
          <w:sz w:val="24"/>
          <w:szCs w:val="24"/>
        </w:rPr>
        <w:t xml:space="preserve">. </w:t>
      </w:r>
      <w:r>
        <w:rPr>
          <w:rFonts w:ascii="Times New Roman" w:hAnsi="Times New Roman"/>
          <w:i/>
          <w:iCs/>
          <w:sz w:val="24"/>
          <w:szCs w:val="24"/>
        </w:rPr>
        <w:t>Device</w:t>
      </w:r>
      <w:r>
        <w:rPr>
          <w:rFonts w:ascii="Times New Roman" w:hAnsi="Times New Roman"/>
          <w:i w:val="false"/>
          <w:iCs w:val="false"/>
          <w:sz w:val="24"/>
          <w:szCs w:val="24"/>
        </w:rPr>
        <w:t xml:space="preserve"> dapat kapan saja berubah dari </w:t>
      </w:r>
      <w:r>
        <w:rPr>
          <w:rFonts w:ascii="Times New Roman" w:hAnsi="Times New Roman"/>
          <w:i/>
          <w:iCs/>
          <w:sz w:val="24"/>
          <w:szCs w:val="24"/>
        </w:rPr>
        <w:t>connected node</w:t>
      </w:r>
      <w:r>
        <w:rPr>
          <w:rFonts w:ascii="Times New Roman" w:hAnsi="Times New Roman"/>
          <w:i w:val="false"/>
          <w:iCs w:val="false"/>
          <w:sz w:val="24"/>
          <w:szCs w:val="24"/>
        </w:rPr>
        <w:t xml:space="preserve"> menjadi </w:t>
      </w:r>
      <w:r>
        <w:rPr>
          <w:rFonts w:ascii="Times New Roman" w:hAnsi="Times New Roman"/>
          <w:i/>
          <w:iCs/>
          <w:sz w:val="24"/>
          <w:szCs w:val="24"/>
        </w:rPr>
        <w:t>disconnected node</w:t>
      </w:r>
      <w:r>
        <w:rPr>
          <w:rFonts w:ascii="Times New Roman" w:hAnsi="Times New Roman"/>
          <w:i w:val="false"/>
          <w:iCs w:val="false"/>
          <w:sz w:val="24"/>
          <w:szCs w:val="24"/>
        </w:rPr>
        <w:t xml:space="preserve"> dan sebaliknya. </w:t>
      </w:r>
    </w:p>
    <w:p>
      <w:pPr>
        <w:pStyle w:val="Normal"/>
        <w:spacing w:lineRule="auto" w:line="360" w:before="0" w:after="115"/>
        <w:ind w:left="0" w:right="0" w:hanging="0"/>
        <w:jc w:val="both"/>
        <w:rPr/>
      </w:pPr>
      <w:r>
        <w:rPr>
          <w:rFonts w:ascii="Times New Roman" w:hAnsi="Times New Roman"/>
          <w:i w:val="false"/>
          <w:iCs w:val="false"/>
          <w:sz w:val="24"/>
          <w:szCs w:val="24"/>
        </w:rPr>
        <w:tab/>
      </w:r>
      <w:r>
        <w:rPr>
          <w:rFonts w:ascii="Times New Roman" w:hAnsi="Times New Roman"/>
          <w:i w:val="false"/>
          <w:iCs w:val="false"/>
          <w:sz w:val="24"/>
          <w:szCs w:val="24"/>
        </w:rPr>
        <w:t xml:space="preserve">Brian DeRenzi dkk telah melakukan penelitian tentang cara pengumpulan data berbasis </w:t>
      </w:r>
      <w:r>
        <w:rPr>
          <w:rFonts w:ascii="Times New Roman" w:hAnsi="Times New Roman"/>
          <w:i/>
          <w:iCs/>
          <w:sz w:val="24"/>
          <w:szCs w:val="24"/>
        </w:rPr>
        <w:t>mobile phone</w:t>
      </w:r>
      <w:r>
        <w:rPr>
          <w:rFonts w:ascii="Times New Roman" w:hAnsi="Times New Roman"/>
          <w:i w:val="false"/>
          <w:iCs w:val="false"/>
          <w:sz w:val="24"/>
          <w:szCs w:val="24"/>
        </w:rPr>
        <w:t xml:space="preserve"> pada lingkungan yang </w:t>
      </w:r>
      <w:r>
        <w:rPr>
          <w:rFonts w:ascii="Times New Roman" w:hAnsi="Times New Roman"/>
          <w:i/>
          <w:iCs/>
          <w:sz w:val="24"/>
          <w:szCs w:val="24"/>
        </w:rPr>
        <w:t>highly disconnected</w:t>
      </w:r>
      <w:r>
        <w:rPr>
          <w:rStyle w:val="FootnoteAnchor"/>
          <w:rFonts w:ascii="Times New Roman" w:hAnsi="Times New Roman"/>
          <w:i w:val="false"/>
          <w:iCs w:val="false"/>
          <w:sz w:val="24"/>
          <w:szCs w:val="24"/>
        </w:rPr>
        <w:footnoteReference w:id="8"/>
      </w:r>
      <w:r>
        <w:rPr>
          <w:rFonts w:ascii="Times New Roman" w:hAnsi="Times New Roman"/>
          <w:i w:val="false"/>
          <w:iCs w:val="false"/>
          <w:sz w:val="24"/>
          <w:szCs w:val="24"/>
        </w:rPr>
        <w:t xml:space="preserve"> dengan menggunakan CAM framework. CAM framework</w:t>
      </w:r>
      <w:r>
        <w:rPr>
          <w:rStyle w:val="FootnoteAnchor"/>
          <w:rFonts w:ascii="Times New Roman" w:hAnsi="Times New Roman"/>
          <w:i w:val="false"/>
          <w:iCs w:val="false"/>
          <w:sz w:val="24"/>
          <w:szCs w:val="24"/>
        </w:rPr>
        <w:footnoteReference w:id="9"/>
      </w:r>
      <w:r>
        <w:rPr>
          <w:rFonts w:ascii="Times New Roman" w:hAnsi="Times New Roman"/>
          <w:i w:val="false"/>
          <w:iCs w:val="false"/>
          <w:sz w:val="24"/>
          <w:szCs w:val="24"/>
        </w:rPr>
        <w:t xml:space="preserve"> terbukti dapat digunakan dalam pengumpulan data dalam lingkungan yang </w:t>
      </w:r>
      <w:r>
        <w:rPr>
          <w:rFonts w:ascii="Times New Roman" w:hAnsi="Times New Roman"/>
          <w:i/>
          <w:iCs/>
          <w:sz w:val="24"/>
          <w:szCs w:val="24"/>
        </w:rPr>
        <w:t>disconnected</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dan setelah </w:t>
      </w:r>
      <w:r>
        <w:rPr>
          <w:rFonts w:ascii="Times New Roman" w:hAnsi="Times New Roman"/>
          <w:i/>
          <w:iCs/>
          <w:sz w:val="24"/>
          <w:szCs w:val="24"/>
        </w:rPr>
        <w:t>device</w:t>
      </w:r>
      <w:r>
        <w:rPr>
          <w:rFonts w:ascii="Times New Roman" w:hAnsi="Times New Roman"/>
          <w:i w:val="false"/>
          <w:iCs w:val="false"/>
          <w:sz w:val="24"/>
          <w:szCs w:val="24"/>
        </w:rPr>
        <w:t xml:space="preserve"> kembali ke </w:t>
      </w:r>
      <w:r>
        <w:rPr>
          <w:rFonts w:ascii="Times New Roman" w:hAnsi="Times New Roman"/>
          <w:i/>
          <w:iCs/>
          <w:sz w:val="24"/>
          <w:szCs w:val="24"/>
        </w:rPr>
        <w:t>connected environment</w:t>
      </w:r>
      <w:r>
        <w:rPr>
          <w:rFonts w:ascii="Times New Roman" w:hAnsi="Times New Roman"/>
          <w:i w:val="false"/>
          <w:iCs w:val="false"/>
          <w:sz w:val="24"/>
          <w:szCs w:val="24"/>
        </w:rPr>
        <w:t xml:space="preserve">, data yang terkumpul akan terupload ke server. Akan tetapi CAM framework memiliki kelemahan, </w:t>
      </w:r>
      <w:r>
        <w:rPr>
          <w:rFonts w:ascii="Times New Roman" w:hAnsi="Times New Roman"/>
          <w:i w:val="false"/>
          <w:iCs w:val="false"/>
          <w:sz w:val="24"/>
          <w:szCs w:val="24"/>
        </w:rPr>
        <w:t>antara lain : 1) CAM</w:t>
      </w:r>
      <w:r>
        <w:rPr>
          <w:rFonts w:ascii="Times New Roman" w:hAnsi="Times New Roman"/>
          <w:i w:val="false"/>
          <w:iCs w:val="false"/>
          <w:sz w:val="24"/>
          <w:szCs w:val="24"/>
        </w:rPr>
        <w:t xml:space="preserve"> berbasis </w:t>
      </w:r>
      <w:r>
        <w:rPr>
          <w:rFonts w:ascii="Times New Roman" w:hAnsi="Times New Roman"/>
          <w:i/>
          <w:iCs/>
          <w:sz w:val="24"/>
          <w:szCs w:val="24"/>
        </w:rPr>
        <w:t>fix-length text-based input</w:t>
      </w:r>
      <w:r>
        <w:rPr>
          <w:rFonts w:ascii="Times New Roman" w:hAnsi="Times New Roman"/>
          <w:i w:val="false"/>
          <w:iCs w:val="false"/>
          <w:sz w:val="24"/>
          <w:szCs w:val="24"/>
        </w:rPr>
        <w:t xml:space="preserve">, yang </w:t>
      </w:r>
      <w:r>
        <w:rPr>
          <w:rFonts w:ascii="Times New Roman" w:hAnsi="Times New Roman"/>
          <w:i w:val="false"/>
          <w:iCs w:val="false"/>
          <w:sz w:val="24"/>
          <w:szCs w:val="24"/>
        </w:rPr>
        <w:t>membuatnya</w:t>
      </w:r>
      <w:r>
        <w:rPr>
          <w:rFonts w:ascii="Times New Roman" w:hAnsi="Times New Roman"/>
          <w:i w:val="false"/>
          <w:iCs w:val="false"/>
          <w:sz w:val="24"/>
          <w:szCs w:val="24"/>
        </w:rPr>
        <w:t xml:space="preserve"> tidak cocok digunakan </w:t>
      </w:r>
      <w:r>
        <w:rPr>
          <w:rFonts w:ascii="Times New Roman" w:hAnsi="Times New Roman"/>
          <w:i w:val="false"/>
          <w:iCs w:val="false"/>
          <w:sz w:val="24"/>
          <w:szCs w:val="24"/>
        </w:rPr>
        <w:t>untuk pengumpulan data yang berbasis</w:t>
      </w:r>
      <w:r>
        <w:rPr>
          <w:rFonts w:ascii="Times New Roman" w:hAnsi="Times New Roman"/>
          <w:i w:val="false"/>
          <w:iCs w:val="false"/>
          <w:sz w:val="24"/>
          <w:szCs w:val="24"/>
        </w:rPr>
        <w:t xml:space="preserve"> </w:t>
      </w:r>
      <w:r>
        <w:rPr>
          <w:rFonts w:ascii="Times New Roman" w:hAnsi="Times New Roman"/>
          <w:i/>
          <w:iCs/>
          <w:sz w:val="24"/>
          <w:szCs w:val="24"/>
        </w:rPr>
        <w:t>data-intensive</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2) Tidak terdapat </w:t>
      </w:r>
      <w:r>
        <w:rPr>
          <w:rFonts w:ascii="Times New Roman" w:hAnsi="Times New Roman"/>
          <w:i/>
          <w:iCs/>
          <w:sz w:val="24"/>
          <w:szCs w:val="24"/>
        </w:rPr>
        <w:t>conflict resolution</w:t>
      </w:r>
      <w:r>
        <w:rPr>
          <w:rFonts w:ascii="Times New Roman" w:hAnsi="Times New Roman"/>
          <w:i w:val="false"/>
          <w:iCs w:val="false"/>
          <w:sz w:val="24"/>
          <w:szCs w:val="24"/>
        </w:rPr>
        <w:t xml:space="preserve">, sehingga masih memungkinkan dua </w:t>
      </w:r>
      <w:r>
        <w:rPr>
          <w:rFonts w:ascii="Times New Roman" w:hAnsi="Times New Roman"/>
          <w:i/>
          <w:iCs/>
          <w:sz w:val="24"/>
          <w:szCs w:val="24"/>
        </w:rPr>
        <w:t>device</w:t>
      </w:r>
      <w:r>
        <w:rPr>
          <w:rFonts w:ascii="Times New Roman" w:hAnsi="Times New Roman"/>
          <w:i w:val="false"/>
          <w:iCs w:val="false"/>
          <w:sz w:val="24"/>
          <w:szCs w:val="24"/>
        </w:rPr>
        <w:t xml:space="preserve"> atau lebih mengeksekusi data yang sama</w:t>
      </w:r>
      <w:r>
        <w:rPr>
          <w:rFonts w:ascii="Times New Roman" w:hAnsi="Times New Roman"/>
          <w:i w:val="false"/>
          <w:iCs w:val="false"/>
          <w:sz w:val="24"/>
          <w:szCs w:val="24"/>
        </w:rPr>
        <w:t xml:space="preserve">. </w:t>
      </w:r>
      <w:r>
        <w:rPr>
          <w:rFonts w:ascii="Times New Roman" w:hAnsi="Times New Roman"/>
          <w:i w:val="false"/>
          <w:iCs w:val="false"/>
          <w:sz w:val="24"/>
          <w:szCs w:val="24"/>
        </w:rPr>
        <w:t>Sementara itu, Takdir dkk mengusulkan penggunaan pola terdistribusi berbasis SOA untuk meningkatkan kinerja sistem yang bersifat data-intensif</w:t>
      </w:r>
      <w:r>
        <w:rPr>
          <w:rStyle w:val="FootnoteAnchor"/>
          <w:rFonts w:ascii="Times New Roman" w:hAnsi="Times New Roman"/>
          <w:i w:val="false"/>
          <w:iCs w:val="false"/>
          <w:sz w:val="24"/>
          <w:szCs w:val="24"/>
        </w:rPr>
        <w:footnoteReference w:id="10"/>
      </w:r>
      <w:r>
        <w:rPr>
          <w:rFonts w:ascii="Times New Roman" w:hAnsi="Times New Roman"/>
          <w:i w:val="false"/>
          <w:iCs w:val="false"/>
          <w:sz w:val="24"/>
          <w:szCs w:val="24"/>
        </w:rPr>
        <w:t xml:space="preserve">. Penggunaan pola terdistribusi disini mencakup </w:t>
      </w:r>
      <w:r>
        <w:rPr>
          <w:rFonts w:ascii="Times New Roman" w:hAnsi="Times New Roman"/>
          <w:i/>
          <w:iCs/>
          <w:sz w:val="24"/>
          <w:szCs w:val="24"/>
        </w:rPr>
        <w:t>workflow</w:t>
      </w:r>
      <w:r>
        <w:rPr>
          <w:rFonts w:ascii="Times New Roman" w:hAnsi="Times New Roman"/>
          <w:i w:val="false"/>
          <w:iCs w:val="false"/>
          <w:sz w:val="24"/>
          <w:szCs w:val="24"/>
        </w:rPr>
        <w:t xml:space="preserve"> (</w:t>
      </w:r>
      <w:r>
        <w:rPr>
          <w:rFonts w:ascii="Times New Roman" w:hAnsi="Times New Roman"/>
          <w:i/>
          <w:iCs/>
          <w:sz w:val="24"/>
          <w:szCs w:val="24"/>
        </w:rPr>
        <w:t>Web service</w:t>
      </w:r>
      <w:r>
        <w:rPr>
          <w:rFonts w:ascii="Times New Roman" w:hAnsi="Times New Roman"/>
          <w:i w:val="false"/>
          <w:iCs w:val="false"/>
          <w:sz w:val="24"/>
          <w:szCs w:val="24"/>
        </w:rPr>
        <w:t xml:space="preserve">) maupun </w:t>
      </w:r>
      <w:r>
        <w:rPr>
          <w:rFonts w:ascii="Times New Roman" w:hAnsi="Times New Roman"/>
          <w:i/>
          <w:iCs/>
          <w:sz w:val="24"/>
          <w:szCs w:val="24"/>
        </w:rPr>
        <w:t>data-service</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Mekanisme yang digunakan dalam perancangan </w:t>
      </w:r>
      <w:r>
        <w:rPr>
          <w:rFonts w:ascii="Times New Roman" w:hAnsi="Times New Roman"/>
          <w:i/>
          <w:iCs/>
          <w:sz w:val="24"/>
          <w:szCs w:val="24"/>
        </w:rPr>
        <w:t>service</w:t>
      </w:r>
      <w:r>
        <w:rPr>
          <w:rFonts w:ascii="Times New Roman" w:hAnsi="Times New Roman"/>
          <w:i w:val="false"/>
          <w:iCs w:val="false"/>
          <w:sz w:val="24"/>
          <w:szCs w:val="24"/>
        </w:rPr>
        <w:t xml:space="preserve"> pola terdistribusi mencakup 3 (tiga) hal : sinkronisasi, replikasi, dan routing. </w:t>
      </w:r>
      <w:r>
        <w:rPr>
          <w:rFonts w:ascii="Times New Roman" w:hAnsi="Times New Roman"/>
          <w:i/>
          <w:iCs/>
          <w:sz w:val="24"/>
          <w:szCs w:val="24"/>
        </w:rPr>
        <w:t>Composite application</w:t>
      </w:r>
      <w:r>
        <w:rPr>
          <w:rFonts w:ascii="Times New Roman" w:hAnsi="Times New Roman"/>
          <w:i w:val="false"/>
          <w:iCs w:val="false"/>
          <w:sz w:val="24"/>
          <w:szCs w:val="24"/>
        </w:rPr>
        <w:t xml:space="preserve"> yang dijalankan pada sisi </w:t>
      </w:r>
      <w:r>
        <w:rPr>
          <w:rFonts w:ascii="Times New Roman" w:hAnsi="Times New Roman"/>
          <w:i/>
          <w:iCs/>
          <w:sz w:val="24"/>
          <w:szCs w:val="24"/>
        </w:rPr>
        <w:t>client</w:t>
      </w:r>
      <w:r>
        <w:rPr>
          <w:rFonts w:ascii="Times New Roman" w:hAnsi="Times New Roman"/>
          <w:i w:val="false"/>
          <w:iCs w:val="false"/>
          <w:sz w:val="24"/>
          <w:szCs w:val="24"/>
        </w:rPr>
        <w:t xml:space="preserve"> akan melakukan replikasi data maupun </w:t>
      </w:r>
      <w:r>
        <w:rPr>
          <w:rFonts w:ascii="Times New Roman" w:hAnsi="Times New Roman"/>
          <w:i/>
          <w:iCs/>
          <w:sz w:val="24"/>
          <w:szCs w:val="24"/>
        </w:rPr>
        <w:t>Web service</w:t>
      </w:r>
      <w:r>
        <w:rPr>
          <w:rFonts w:ascii="Times New Roman" w:hAnsi="Times New Roman"/>
          <w:i w:val="false"/>
          <w:iCs w:val="false"/>
          <w:sz w:val="24"/>
          <w:szCs w:val="24"/>
        </w:rPr>
        <w:t xml:space="preserve">, kemudian data dan </w:t>
      </w:r>
      <w:r>
        <w:rPr>
          <w:rFonts w:ascii="Times New Roman" w:hAnsi="Times New Roman"/>
          <w:i/>
          <w:iCs/>
          <w:sz w:val="24"/>
          <w:szCs w:val="24"/>
        </w:rPr>
        <w:t>Web service</w:t>
      </w:r>
      <w:r>
        <w:rPr>
          <w:rFonts w:ascii="Times New Roman" w:hAnsi="Times New Roman"/>
          <w:i w:val="false"/>
          <w:iCs w:val="false"/>
          <w:sz w:val="24"/>
          <w:szCs w:val="24"/>
        </w:rPr>
        <w:t xml:space="preserve"> tersebut digunakan secara lokal. Sementara itu, untuk menjamin konsistensi data, Takdir dkk mengakomodir mekanisme sinkronisasi.</w:t>
      </w:r>
    </w:p>
    <w:p>
      <w:pPr>
        <w:pStyle w:val="Normal"/>
        <w:spacing w:lineRule="auto" w:line="360" w:before="0" w:after="115"/>
        <w:ind w:left="0" w:right="0" w:hanging="0"/>
        <w:jc w:val="center"/>
        <w:rPr/>
      </w:pPr>
      <w:r>
        <w:rPr>
          <w:rFonts w:ascii="Times New Roman" w:hAnsi="Times New Roman"/>
          <w:i w:val="false"/>
          <w:iCs w:val="false"/>
          <w:sz w:val="24"/>
          <w:szCs w:val="24"/>
        </w:rPr>
        <w:drawing>
          <wp:inline distT="0" distB="0" distL="0" distR="0">
            <wp:extent cx="5160645" cy="20548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0645" cy="2054860"/>
                    </a:xfrm>
                    <a:prstGeom prst="rect">
                      <a:avLst/>
                    </a:prstGeom>
                    <a:noFill/>
                    <a:ln w="9525">
                      <a:noFill/>
                      <a:miter lim="800000"/>
                      <a:headEnd/>
                      <a:tailEnd/>
                    </a:ln>
                  </pic:spPr>
                </pic:pic>
              </a:graphicData>
            </a:graphic>
          </wp:inline>
        </w:drawing>
      </w:r>
    </w:p>
    <w:p>
      <w:pPr>
        <w:pStyle w:val="Normal"/>
        <w:spacing w:lineRule="auto" w:line="360" w:before="0" w:after="115"/>
        <w:ind w:left="0" w:right="0" w:hanging="0"/>
        <w:jc w:val="center"/>
        <w:rPr/>
      </w:pPr>
      <w:r>
        <w:rPr>
          <w:rFonts w:ascii="Times New Roman" w:hAnsi="Times New Roman"/>
          <w:i w:val="false"/>
          <w:iCs w:val="false"/>
          <w:sz w:val="24"/>
          <w:szCs w:val="24"/>
        </w:rPr>
        <w:t>Gambar 3. Skema Usulan, Takdir</w:t>
      </w:r>
    </w:p>
    <w:p>
      <w:pPr>
        <w:pStyle w:val="Normal"/>
        <w:spacing w:lineRule="auto" w:line="360" w:before="0" w:after="115"/>
        <w:ind w:left="0" w:right="0" w:hanging="0"/>
        <w:jc w:val="center"/>
        <w:rPr>
          <w:rFonts w:ascii="Times New Roman" w:hAnsi="Times New Roman"/>
          <w:i w:val="false"/>
          <w:i w:val="false"/>
          <w:iCs w:val="false"/>
          <w:sz w:val="24"/>
          <w:szCs w:val="24"/>
        </w:rPr>
      </w:pPr>
      <w:r>
        <w:rPr/>
      </w:r>
    </w:p>
    <w:p>
      <w:pPr>
        <w:pStyle w:val="Normal"/>
        <w:spacing w:lineRule="auto" w:line="360" w:before="0" w:after="115"/>
        <w:ind w:left="0" w:right="0" w:hanging="0"/>
        <w:jc w:val="both"/>
        <w:rPr/>
      </w:pPr>
      <w:r>
        <w:rPr>
          <w:rFonts w:ascii="Times New Roman" w:hAnsi="Times New Roman"/>
          <w:i w:val="false"/>
          <w:iCs w:val="false"/>
          <w:sz w:val="24"/>
          <w:szCs w:val="24"/>
        </w:rPr>
        <w:tab/>
        <w:t xml:space="preserve">Teknologi </w:t>
      </w:r>
      <w:r>
        <w:rPr>
          <w:rFonts w:ascii="Times New Roman" w:hAnsi="Times New Roman"/>
          <w:i/>
          <w:iCs/>
          <w:sz w:val="24"/>
          <w:szCs w:val="24"/>
        </w:rPr>
        <w:t>Web service</w:t>
      </w:r>
      <w:r>
        <w:rPr>
          <w:rFonts w:ascii="Times New Roman" w:hAnsi="Times New Roman"/>
          <w:i w:val="false"/>
          <w:iCs w:val="false"/>
          <w:sz w:val="24"/>
          <w:szCs w:val="24"/>
        </w:rPr>
        <w:t xml:space="preserve"> sendiri saat ini banyak diadopsi dalam perancangan </w:t>
      </w:r>
      <w:r>
        <w:rPr>
          <w:rFonts w:ascii="Times New Roman" w:hAnsi="Times New Roman"/>
          <w:i/>
          <w:iCs/>
          <w:sz w:val="24"/>
          <w:szCs w:val="24"/>
        </w:rPr>
        <w:t>software</w:t>
      </w:r>
      <w:r>
        <w:rPr>
          <w:rFonts w:ascii="Times New Roman" w:hAnsi="Times New Roman"/>
          <w:i w:val="false"/>
          <w:iCs w:val="false"/>
          <w:sz w:val="24"/>
          <w:szCs w:val="24"/>
        </w:rPr>
        <w:t xml:space="preserve"> seiring dengan munculnya paradigma SOA. </w:t>
      </w:r>
      <w:r>
        <w:rPr>
          <w:rFonts w:ascii="Times New Roman" w:hAnsi="Times New Roman"/>
          <w:i/>
          <w:iCs/>
          <w:sz w:val="24"/>
          <w:szCs w:val="24"/>
        </w:rPr>
        <w:t>Service Oriented Architecture</w:t>
      </w:r>
      <w:r>
        <w:rPr>
          <w:rFonts w:ascii="Times New Roman" w:hAnsi="Times New Roman"/>
          <w:i w:val="false"/>
          <w:iCs w:val="false"/>
          <w:sz w:val="24"/>
          <w:szCs w:val="24"/>
        </w:rPr>
        <w:t xml:space="preserve"> (SOA) merupakan sebuah pendekatan </w:t>
      </w:r>
      <w:r>
        <w:rPr>
          <w:rFonts w:ascii="Times New Roman" w:hAnsi="Times New Roman"/>
          <w:i w:val="false"/>
          <w:iCs w:val="false"/>
          <w:sz w:val="24"/>
          <w:szCs w:val="24"/>
        </w:rPr>
        <w:t xml:space="preserve">dalam pengembangan software yang berorientasi pada </w:t>
      </w:r>
      <w:r>
        <w:rPr>
          <w:rFonts w:ascii="Times New Roman" w:hAnsi="Times New Roman"/>
          <w:i/>
          <w:iCs/>
          <w:sz w:val="24"/>
          <w:szCs w:val="24"/>
        </w:rPr>
        <w:t>service</w:t>
      </w:r>
      <w:r>
        <w:rPr>
          <w:rStyle w:val="FootnoteAnchor"/>
          <w:rFonts w:ascii="Times New Roman" w:hAnsi="Times New Roman"/>
          <w:i/>
          <w:iCs/>
          <w:sz w:val="24"/>
          <w:szCs w:val="24"/>
        </w:rPr>
        <w:footnoteReference w:id="11"/>
      </w:r>
      <w:r>
        <w:rPr>
          <w:rFonts w:ascii="Times New Roman" w:hAnsi="Times New Roman"/>
          <w:i w:val="false"/>
          <w:iCs w:val="false"/>
          <w:sz w:val="24"/>
          <w:szCs w:val="24"/>
        </w:rPr>
        <w:t>.</w:t>
      </w:r>
      <w:r>
        <w:rPr>
          <w:rFonts w:ascii="Times New Roman" w:hAnsi="Times New Roman"/>
          <w:i w:val="false"/>
          <w:iCs w:val="false"/>
          <w:sz w:val="24"/>
          <w:szCs w:val="24"/>
        </w:rPr>
        <w:t xml:space="preserve"> </w:t>
      </w:r>
      <w:r>
        <w:rPr>
          <w:rFonts w:ascii="Times New Roman" w:hAnsi="Times New Roman"/>
          <w:i w:val="false"/>
          <w:iCs w:val="false"/>
          <w:sz w:val="24"/>
          <w:szCs w:val="24"/>
        </w:rPr>
        <w:t>Paradigma</w:t>
      </w:r>
      <w:r>
        <w:rPr>
          <w:rFonts w:ascii="Times New Roman" w:hAnsi="Times New Roman"/>
          <w:i w:val="false"/>
          <w:iCs w:val="false"/>
          <w:sz w:val="24"/>
          <w:szCs w:val="24"/>
        </w:rPr>
        <w:t xml:space="preserve"> SOA </w:t>
      </w:r>
      <w:r>
        <w:rPr>
          <w:rFonts w:ascii="Times New Roman" w:hAnsi="Times New Roman"/>
          <w:i w:val="false"/>
          <w:iCs w:val="false"/>
          <w:sz w:val="24"/>
          <w:szCs w:val="24"/>
        </w:rPr>
        <w:t xml:space="preserve">memungkinkan </w:t>
      </w:r>
      <w:r>
        <w:rPr>
          <w:rFonts w:ascii="Times New Roman" w:hAnsi="Times New Roman"/>
          <w:i w:val="false"/>
          <w:iCs w:val="false"/>
          <w:sz w:val="24"/>
          <w:szCs w:val="24"/>
        </w:rPr>
        <w:t xml:space="preserve">penggunaan kembali komponen software </w:t>
      </w:r>
      <w:r>
        <w:rPr>
          <w:rFonts w:ascii="Times New Roman" w:hAnsi="Times New Roman"/>
          <w:i w:val="false"/>
          <w:iCs w:val="false"/>
          <w:sz w:val="24"/>
          <w:szCs w:val="24"/>
        </w:rPr>
        <w:t>(</w:t>
      </w:r>
      <w:r>
        <w:rPr>
          <w:rFonts w:ascii="Times New Roman" w:hAnsi="Times New Roman"/>
          <w:i/>
          <w:iCs/>
          <w:sz w:val="24"/>
          <w:szCs w:val="24"/>
        </w:rPr>
        <w:t>reusability</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untuk mengurangi </w:t>
      </w:r>
      <w:r>
        <w:rPr>
          <w:rFonts w:ascii="Times New Roman" w:hAnsi="Times New Roman"/>
          <w:i/>
          <w:iCs/>
          <w:sz w:val="24"/>
          <w:szCs w:val="24"/>
        </w:rPr>
        <w:t>effort</w:t>
      </w:r>
      <w:r>
        <w:rPr>
          <w:rFonts w:ascii="Times New Roman" w:hAnsi="Times New Roman"/>
          <w:i w:val="false"/>
          <w:iCs w:val="false"/>
          <w:sz w:val="24"/>
          <w:szCs w:val="24"/>
        </w:rPr>
        <w:t xml:space="preserve"> dalam pengembangan. </w:t>
      </w:r>
      <w:r>
        <w:rPr>
          <w:rFonts w:ascii="Times New Roman" w:hAnsi="Times New Roman"/>
          <w:i w:val="false"/>
          <w:iCs w:val="false"/>
          <w:sz w:val="24"/>
          <w:szCs w:val="24"/>
        </w:rPr>
        <w:t>Selain itu, implementasi SOA dalam bentuk</w:t>
      </w:r>
      <w:r>
        <w:rPr>
          <w:rFonts w:ascii="Times New Roman" w:hAnsi="Times New Roman"/>
          <w:i w:val="false"/>
          <w:iCs w:val="false"/>
          <w:sz w:val="24"/>
          <w:szCs w:val="24"/>
        </w:rPr>
        <w:t xml:space="preserve"> </w:t>
      </w:r>
      <w:r>
        <w:rPr>
          <w:rFonts w:ascii="Times New Roman" w:hAnsi="Times New Roman"/>
          <w:i/>
          <w:iCs/>
          <w:sz w:val="24"/>
          <w:szCs w:val="24"/>
        </w:rPr>
        <w:t>Web service</w:t>
      </w:r>
      <w:r>
        <w:rPr>
          <w:rFonts w:ascii="Times New Roman" w:hAnsi="Times New Roman"/>
          <w:i w:val="false"/>
          <w:iCs w:val="false"/>
          <w:sz w:val="24"/>
          <w:szCs w:val="24"/>
        </w:rPr>
        <w:t xml:space="preserve"> juga memungkinkan komponen </w:t>
      </w:r>
      <w:r>
        <w:rPr>
          <w:rFonts w:ascii="Times New Roman" w:hAnsi="Times New Roman"/>
          <w:i/>
          <w:iCs/>
          <w:sz w:val="24"/>
          <w:szCs w:val="24"/>
        </w:rPr>
        <w:t>software</w:t>
      </w:r>
      <w:r>
        <w:rPr>
          <w:rFonts w:ascii="Times New Roman" w:hAnsi="Times New Roman"/>
          <w:i w:val="false"/>
          <w:iCs w:val="false"/>
          <w:sz w:val="24"/>
          <w:szCs w:val="24"/>
        </w:rPr>
        <w:t xml:space="preserve"> yang terdistribusi dapat saling berinteraksi (</w:t>
      </w:r>
      <w:r>
        <w:rPr>
          <w:rFonts w:ascii="Times New Roman" w:hAnsi="Times New Roman"/>
          <w:i/>
          <w:iCs/>
          <w:sz w:val="24"/>
          <w:szCs w:val="24"/>
        </w:rPr>
        <w:t>interoperable</w:t>
      </w:r>
      <w:r>
        <w:rPr>
          <w:rFonts w:ascii="Times New Roman" w:hAnsi="Times New Roman"/>
          <w:i w:val="false"/>
          <w:iCs w:val="false"/>
          <w:sz w:val="24"/>
          <w:szCs w:val="24"/>
        </w:rPr>
        <w:t>) satu dengan yang lain.</w:t>
      </w:r>
    </w:p>
    <w:p>
      <w:pPr>
        <w:pStyle w:val="Normal"/>
        <w:spacing w:lineRule="auto" w:line="360" w:before="0" w:after="115"/>
        <w:ind w:left="0" w:right="0" w:hanging="0"/>
        <w:jc w:val="both"/>
        <w:rPr/>
      </w:pPr>
      <w:r>
        <w:rPr>
          <w:rFonts w:ascii="Times New Roman" w:hAnsi="Times New Roman"/>
          <w:i w:val="false"/>
          <w:iCs w:val="false"/>
          <w:sz w:val="24"/>
          <w:szCs w:val="24"/>
        </w:rPr>
        <w:tab/>
      </w:r>
      <w:r>
        <w:rPr>
          <w:rFonts w:ascii="Times New Roman" w:hAnsi="Times New Roman"/>
          <w:i w:val="false"/>
          <w:iCs w:val="false"/>
          <w:sz w:val="24"/>
          <w:szCs w:val="24"/>
        </w:rPr>
        <w:t xml:space="preserve">Saat ini, sebagian besar </w:t>
      </w:r>
      <w:r>
        <w:rPr>
          <w:rFonts w:ascii="Times New Roman" w:hAnsi="Times New Roman"/>
          <w:i/>
          <w:iCs/>
          <w:sz w:val="24"/>
          <w:szCs w:val="24"/>
        </w:rPr>
        <w:t>peripheral</w:t>
      </w:r>
      <w:r>
        <w:rPr>
          <w:rFonts w:ascii="Times New Roman" w:hAnsi="Times New Roman"/>
          <w:i w:val="false"/>
          <w:iCs w:val="false"/>
          <w:sz w:val="24"/>
          <w:szCs w:val="24"/>
        </w:rPr>
        <w:t xml:space="preserve">, baik itu server, desktop, maupun </w:t>
      </w:r>
      <w:r>
        <w:rPr>
          <w:rFonts w:ascii="Times New Roman" w:hAnsi="Times New Roman"/>
          <w:i/>
          <w:iCs/>
          <w:sz w:val="24"/>
          <w:szCs w:val="24"/>
        </w:rPr>
        <w:t>mobile,</w:t>
      </w:r>
      <w:r>
        <w:rPr>
          <w:rFonts w:ascii="Times New Roman" w:hAnsi="Times New Roman"/>
          <w:i w:val="false"/>
          <w:iCs w:val="false"/>
          <w:sz w:val="24"/>
          <w:szCs w:val="24"/>
        </w:rPr>
        <w:t xml:space="preserve"> mampu mengkonsumsi service yang disediakan oleh </w:t>
      </w:r>
      <w:r>
        <w:rPr>
          <w:rFonts w:ascii="Times New Roman" w:hAnsi="Times New Roman"/>
          <w:i/>
          <w:iCs/>
          <w:sz w:val="24"/>
          <w:szCs w:val="24"/>
        </w:rPr>
        <w:t>Web service</w:t>
      </w:r>
      <w:r>
        <w:rPr>
          <w:rFonts w:ascii="Times New Roman" w:hAnsi="Times New Roman"/>
          <w:i w:val="false"/>
          <w:iCs w:val="false"/>
          <w:sz w:val="24"/>
          <w:szCs w:val="24"/>
        </w:rPr>
        <w:t xml:space="preserve">, baik yang menggunakan SOAP maupun REST. </w:t>
      </w:r>
      <w:r>
        <w:rPr>
          <w:rFonts w:ascii="Times New Roman" w:hAnsi="Times New Roman"/>
          <w:i w:val="false"/>
          <w:iCs w:val="false"/>
          <w:sz w:val="24"/>
          <w:szCs w:val="24"/>
        </w:rPr>
        <w:t xml:space="preserve">Akan tetapi, dalam konteks pengumpulan data dengan menggunakan CAPI, agar dapat menerapkan pola terdistribusi berbasis SOA, maka diperlukan </w:t>
      </w:r>
      <w:r>
        <w:rPr>
          <w:rFonts w:ascii="Times New Roman" w:hAnsi="Times New Roman"/>
          <w:i/>
          <w:iCs/>
          <w:sz w:val="24"/>
          <w:szCs w:val="24"/>
        </w:rPr>
        <w:t>mobile client</w:t>
      </w:r>
      <w:r>
        <w:rPr>
          <w:rFonts w:ascii="Times New Roman" w:hAnsi="Times New Roman"/>
          <w:i w:val="false"/>
          <w:iCs w:val="false"/>
          <w:sz w:val="24"/>
          <w:szCs w:val="24"/>
        </w:rPr>
        <w:t xml:space="preserve"> yang dapat berperan sebagai </w:t>
      </w:r>
      <w:r>
        <w:rPr>
          <w:rFonts w:ascii="Times New Roman" w:hAnsi="Times New Roman"/>
          <w:i/>
          <w:iCs/>
          <w:sz w:val="24"/>
          <w:szCs w:val="24"/>
        </w:rPr>
        <w:t>service provider</w:t>
      </w:r>
      <w:r>
        <w:rPr>
          <w:rFonts w:ascii="Times New Roman" w:hAnsi="Times New Roman"/>
          <w:i w:val="false"/>
          <w:iCs w:val="false"/>
          <w:sz w:val="24"/>
          <w:szCs w:val="24"/>
        </w:rPr>
        <w:t xml:space="preserve"> maupun </w:t>
      </w:r>
      <w:r>
        <w:rPr>
          <w:rFonts w:ascii="Times New Roman" w:hAnsi="Times New Roman"/>
          <w:i/>
          <w:iCs/>
          <w:sz w:val="24"/>
          <w:szCs w:val="24"/>
        </w:rPr>
        <w:t>service consumer</w:t>
      </w:r>
      <w:r>
        <w:rPr>
          <w:rFonts w:ascii="Times New Roman" w:hAnsi="Times New Roman"/>
          <w:i w:val="false"/>
          <w:iCs w:val="false"/>
          <w:sz w:val="24"/>
          <w:szCs w:val="24"/>
        </w:rPr>
        <w:t xml:space="preserve">. </w:t>
      </w:r>
    </w:p>
    <w:p>
      <w:pPr>
        <w:pStyle w:val="Normal"/>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RUMUSAN MASALAH</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Berdasarkan uraian latar belakang permasalahan diatas, maka dapat dirumuskan suatu permasalahan penelitian yaitu bagaimana </w:t>
      </w:r>
      <w:r>
        <w:rPr>
          <w:rFonts w:ascii="Times New Roman" w:hAnsi="Times New Roman"/>
          <w:i w:val="false"/>
          <w:iCs w:val="false"/>
          <w:sz w:val="24"/>
          <w:szCs w:val="24"/>
        </w:rPr>
        <w:t xml:space="preserve">mendesain pola implementasi sistem terdistribusi berbasis SOA yang dapat diimplementasikan pada </w:t>
      </w:r>
      <w:r>
        <w:rPr>
          <w:rFonts w:ascii="Times New Roman" w:hAnsi="Times New Roman"/>
          <w:i/>
          <w:iCs/>
          <w:sz w:val="24"/>
          <w:szCs w:val="24"/>
        </w:rPr>
        <w:t>mobile device</w:t>
      </w:r>
      <w:r>
        <w:rPr>
          <w:rFonts w:ascii="Times New Roman" w:hAnsi="Times New Roman"/>
          <w:i w:val="false"/>
          <w:iCs w:val="false"/>
          <w:sz w:val="24"/>
          <w:szCs w:val="24"/>
        </w:rPr>
        <w:t>.</w:t>
      </w:r>
    </w:p>
    <w:p>
      <w:pPr>
        <w:pStyle w:val="Normal"/>
        <w:spacing w:lineRule="auto" w:line="360" w:before="0" w:after="115"/>
        <w:ind w:left="0" w:right="0" w:hanging="0"/>
        <w:jc w:val="both"/>
        <w:rPr>
          <w:i w:val="false"/>
          <w:i w:val="false"/>
          <w:iCs w:val="false"/>
        </w:rPr>
      </w:pPr>
      <w:r>
        <w:rPr>
          <w:i w:val="false"/>
          <w:iCs w:val="false"/>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TUJUAN</w:t>
      </w:r>
    </w:p>
    <w:p>
      <w:pPr>
        <w:pStyle w:val="Normal"/>
        <w:widowControl w:val="false"/>
        <w:suppressAutoHyphens w:val="true"/>
        <w:bidi w:val="0"/>
        <w:spacing w:lineRule="auto" w:line="360" w:before="0" w:after="115"/>
        <w:jc w:val="both"/>
        <w:rPr/>
      </w:pPr>
      <w:r>
        <w:rPr>
          <w:rFonts w:ascii="Times New Roman" w:hAnsi="Times New Roman"/>
          <w:i w:val="false"/>
          <w:iCs w:val="false"/>
          <w:sz w:val="24"/>
          <w:szCs w:val="24"/>
        </w:rPr>
        <w:tab/>
        <w:t xml:space="preserve">Tujuan utama dari penelitian ini adalah untuk mengembangkan sebuah desain implementasi sistem </w:t>
      </w:r>
      <w:r>
        <w:rPr>
          <w:rFonts w:ascii="Times New Roman" w:hAnsi="Times New Roman"/>
          <w:i w:val="false"/>
          <w:iCs w:val="false"/>
          <w:sz w:val="24"/>
          <w:szCs w:val="24"/>
        </w:rPr>
        <w:t xml:space="preserve">terdistribusi </w:t>
      </w:r>
      <w:r>
        <w:rPr>
          <w:rFonts w:ascii="Times New Roman" w:hAnsi="Times New Roman"/>
          <w:i w:val="false"/>
          <w:iCs w:val="false"/>
          <w:sz w:val="24"/>
          <w:szCs w:val="24"/>
        </w:rPr>
        <w:t xml:space="preserve">berbasis SOA </w:t>
      </w:r>
      <w:r>
        <w:rPr>
          <w:rFonts w:ascii="Times New Roman" w:hAnsi="Times New Roman"/>
          <w:i w:val="false"/>
          <w:iCs w:val="false"/>
          <w:sz w:val="24"/>
          <w:szCs w:val="24"/>
        </w:rPr>
        <w:t xml:space="preserve">yang dapat diimplementasikan pada </w:t>
      </w:r>
      <w:r>
        <w:rPr>
          <w:rFonts w:ascii="Times New Roman" w:hAnsi="Times New Roman"/>
          <w:i/>
          <w:iCs/>
          <w:sz w:val="24"/>
          <w:szCs w:val="24"/>
        </w:rPr>
        <w:t>mobile device</w:t>
      </w:r>
      <w:r>
        <w:rPr>
          <w:rFonts w:ascii="Times New Roman" w:hAnsi="Times New Roman"/>
          <w:i w:val="false"/>
          <w:iCs w:val="false"/>
          <w:sz w:val="24"/>
          <w:szCs w:val="24"/>
        </w:rPr>
        <w:t xml:space="preserve">. Adapun tujuan khusus penelitian ini adalah :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 xml:space="preserve">Mengembangkan desain implementasi sistem </w:t>
      </w:r>
      <w:r>
        <w:rPr>
          <w:rFonts w:ascii="Times New Roman" w:hAnsi="Times New Roman"/>
          <w:i w:val="false"/>
          <w:iCs w:val="false"/>
          <w:sz w:val="24"/>
          <w:szCs w:val="24"/>
        </w:rPr>
        <w:t xml:space="preserve">terdistribusi </w:t>
      </w:r>
      <w:r>
        <w:rPr>
          <w:rFonts w:ascii="Times New Roman" w:hAnsi="Times New Roman"/>
          <w:i w:val="false"/>
          <w:iCs w:val="false"/>
          <w:sz w:val="24"/>
          <w:szCs w:val="24"/>
        </w:rPr>
        <w:t xml:space="preserve">berbasis SOA, </w:t>
      </w:r>
      <w:r>
        <w:rPr>
          <w:rFonts w:ascii="Times New Roman" w:hAnsi="Times New Roman"/>
          <w:i w:val="false"/>
          <w:iCs w:val="false"/>
          <w:sz w:val="24"/>
          <w:szCs w:val="24"/>
        </w:rPr>
        <w:t xml:space="preserve">dan mengimplementasikannya pada </w:t>
      </w:r>
      <w:r>
        <w:rPr>
          <w:rFonts w:ascii="Times New Roman" w:hAnsi="Times New Roman"/>
          <w:i/>
          <w:iCs/>
          <w:sz w:val="24"/>
          <w:szCs w:val="24"/>
        </w:rPr>
        <w:t>mobile device</w:t>
      </w:r>
      <w:r>
        <w:rPr>
          <w:rFonts w:ascii="Times New Roman" w:hAnsi="Times New Roman"/>
          <w:i w:val="false"/>
          <w:iCs w:val="false"/>
          <w:sz w:val="24"/>
          <w:szCs w:val="24"/>
        </w:rPr>
        <w:t xml:space="preserve">,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 xml:space="preserve">Melakukan ujicoba atas desain yang dikembangkan dengan studi kasus salah satu </w:t>
      </w:r>
      <w:r>
        <w:rPr>
          <w:rFonts w:ascii="Times New Roman" w:hAnsi="Times New Roman"/>
          <w:i w:val="false"/>
          <w:iCs w:val="false"/>
          <w:sz w:val="24"/>
          <w:szCs w:val="24"/>
        </w:rPr>
        <w:t>pengumpulan data</w:t>
      </w:r>
      <w:r>
        <w:rPr>
          <w:rFonts w:ascii="Times New Roman" w:hAnsi="Times New Roman"/>
          <w:i w:val="false"/>
          <w:iCs w:val="false"/>
          <w:sz w:val="24"/>
          <w:szCs w:val="24"/>
        </w:rPr>
        <w:t xml:space="preserve"> survei di BPS, dan membandingkan dengan Sistem data-intensive terdistribusi yang dirancang Takdir serta metode SOA konvensional, </w:t>
      </w:r>
    </w:p>
    <w:p>
      <w:pPr>
        <w:pStyle w:val="Normal"/>
        <w:widowControl w:val="false"/>
        <w:numPr>
          <w:ilvl w:val="0"/>
          <w:numId w:val="3"/>
        </w:numPr>
        <w:suppressAutoHyphens w:val="true"/>
        <w:bidi w:val="0"/>
        <w:spacing w:lineRule="auto" w:line="360" w:before="0" w:after="115"/>
        <w:jc w:val="both"/>
        <w:rPr>
          <w:rFonts w:ascii="Times New Roman" w:hAnsi="Times New Roman"/>
          <w:sz w:val="24"/>
          <w:szCs w:val="24"/>
        </w:rPr>
      </w:pPr>
      <w:r>
        <w:rPr>
          <w:rFonts w:ascii="Times New Roman" w:hAnsi="Times New Roman"/>
          <w:i w:val="false"/>
          <w:iCs w:val="false"/>
          <w:sz w:val="24"/>
          <w:szCs w:val="24"/>
        </w:rPr>
        <w:t>Menganalisis dan mengevaluasi hasil ujicoba penerapan desain implementasi sistem berbasis SOA terdistribusi.</w:t>
      </w:r>
    </w:p>
    <w:p>
      <w:pPr>
        <w:pStyle w:val="Normal"/>
        <w:widowControl w:val="false"/>
        <w:suppressAutoHyphens w:val="true"/>
        <w:bidi w:val="0"/>
        <w:spacing w:lineRule="auto" w:line="360" w:before="0" w:after="115"/>
        <w:jc w:val="both"/>
        <w:rPr>
          <w:i w:val="false"/>
          <w:i w:val="false"/>
          <w:iCs w:val="false"/>
        </w:rPr>
      </w:pPr>
      <w:r>
        <w:rPr>
          <w:i w:val="false"/>
          <w:iCs w:val="false"/>
        </w:rPr>
      </w:r>
    </w:p>
    <w:p>
      <w:pPr>
        <w:pStyle w:val="Normal"/>
        <w:widowControl w:val="false"/>
        <w:numPr>
          <w:ilvl w:val="0"/>
          <w:numId w:val="1"/>
        </w:numPr>
        <w:suppressAutoHyphens w:val="true"/>
        <w:bidi w:val="0"/>
        <w:spacing w:lineRule="auto" w:line="360" w:before="0" w:after="115"/>
        <w:ind w:left="720" w:right="0" w:hanging="720"/>
        <w:jc w:val="both"/>
        <w:rPr>
          <w:rFonts w:ascii="Times New Roman" w:hAnsi="Times New Roman"/>
          <w:sz w:val="24"/>
          <w:szCs w:val="24"/>
        </w:rPr>
      </w:pPr>
      <w:r>
        <w:rPr>
          <w:rFonts w:ascii="Times New Roman" w:hAnsi="Times New Roman"/>
          <w:i w:val="false"/>
          <w:iCs w:val="false"/>
          <w:sz w:val="24"/>
          <w:szCs w:val="24"/>
        </w:rPr>
        <w:t>STUDI LITERATUR</w:t>
      </w:r>
    </w:p>
    <w:p>
      <w:pPr>
        <w:pStyle w:val="Normal"/>
        <w:spacing w:lineRule="auto" w:line="360" w:before="0" w:after="115"/>
        <w:ind w:right="0" w:hanging="0"/>
        <w:jc w:val="both"/>
        <w:rPr>
          <w:rFonts w:ascii="Times New Roman" w:hAnsi="Times New Roman"/>
          <w:sz w:val="24"/>
          <w:szCs w:val="24"/>
        </w:rPr>
      </w:pPr>
      <w:r>
        <w:rPr>
          <w:rFonts w:ascii="Times New Roman" w:hAnsi="Times New Roman"/>
          <w:sz w:val="24"/>
          <w:szCs w:val="24"/>
        </w:rPr>
      </w:r>
    </w:p>
    <w:p>
      <w:pPr>
        <w:pStyle w:val="Normal"/>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sz w:val="24"/>
          <w:szCs w:val="24"/>
        </w:rPr>
      </w:pPr>
      <w:r>
        <w:rPr>
          <w:rFonts w:ascii="Times New Roman" w:hAnsi="Times New Roman"/>
          <w:i w:val="false"/>
          <w:iCs w:val="false"/>
          <w:sz w:val="24"/>
          <w:szCs w:val="24"/>
        </w:rPr>
        <w:tab/>
        <w:t xml:space="preserve">Pembimbing, </w:t>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pPr>
      <w:r>
        <w:rPr>
          <w:rFonts w:ascii="Times New Roman" w:hAnsi="Times New Roman"/>
          <w:i w:val="false"/>
          <w:iCs w:val="false"/>
          <w:sz w:val="24"/>
          <w:szCs w:val="24"/>
        </w:rPr>
        <w:tab/>
        <w:t xml:space="preserve">Dr. I </w:t>
      </w:r>
      <w:r>
        <w:rPr>
          <w:rFonts w:ascii="Times New Roman" w:hAnsi="Times New Roman"/>
          <w:i w:val="false"/>
          <w:iCs w:val="false"/>
          <w:sz w:val="24"/>
          <w:szCs w:val="24"/>
        </w:rPr>
        <w:t xml:space="preserve">Gusti </w:t>
      </w:r>
      <w:r>
        <w:rPr>
          <w:rFonts w:ascii="Times New Roman" w:hAnsi="Times New Roman"/>
          <w:i w:val="false"/>
          <w:iCs w:val="false"/>
          <w:sz w:val="24"/>
          <w:szCs w:val="24"/>
        </w:rPr>
        <w:t>Bagus Baskara Nugraha</w:t>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
    </w:p>
    <w:sectPr>
      <w:footerReference w:type="default" r:id="rId6"/>
      <w:footnotePr>
        <w:numFmt w:val="decimal"/>
      </w:footnotePr>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b w:val="false"/>
          <w:i w:val="false"/>
          <w:caps w:val="false"/>
          <w:smallCaps w:val="false"/>
          <w:position w:val="0"/>
          <w:sz w:val="20"/>
          <w:u w:val="none"/>
          <w:vertAlign w:val="baseline"/>
        </w:rPr>
      </w:pPr>
      <w:r>
        <w:rPr>
          <w:b w:val="false"/>
          <w:i w:val="false"/>
          <w:caps w:val="false"/>
          <w:smallCaps w:val="false"/>
          <w:position w:val="0"/>
          <w:sz w:val="20"/>
          <w:u w:val="none"/>
          <w:vertAlign w:val="baseline"/>
        </w:rPr>
        <w:footnoteRef/>
        <w:tab/>
        <w:t>“</w:t>
      </w:r>
      <w:r>
        <w:rPr>
          <w:b w:val="false"/>
          <w:i w:val="false"/>
          <w:caps w:val="false"/>
          <w:smallCaps w:val="false"/>
          <w:position w:val="0"/>
          <w:sz w:val="20"/>
          <w:u w:val="none"/>
          <w:vertAlign w:val="baseline"/>
        </w:rPr>
        <w:t>GSBPM v5.0 - Generic Statistical Business Process Model - UNECE Statistics Wikis,” accessed March 8, 2016, http://www1.unece.org/stat/platform/display/GSBPM/GSBPM+v5.0.</w:t>
      </w:r>
    </w:p>
  </w:footnote>
  <w:footnote w:id="3">
    <w:p>
      <w:pPr>
        <w:pStyle w:val="Footnote"/>
        <w:rPr>
          <w:rFonts w:ascii="Times New Roman" w:hAnsi="Times New Roman"/>
        </w:rPr>
      </w:pPr>
      <w:r>
        <w:rPr>
          <w:rFonts w:ascii="Times New Roman" w:hAnsi="Times New Roman"/>
        </w:rPr>
        <w:footnoteRef/>
        <w:tab/>
        <w:t>Keterangan Dr. Said Mirza Pahlevi, M.Eng., Kepala Subdirektorat Pengembangan Basis Data, 24 Februari 2016</w:t>
      </w:r>
    </w:p>
  </w:footnote>
  <w:footnote w:id="4">
    <w:p>
      <w:pPr>
        <w:pStyle w:val="Footnote"/>
        <w:rPr>
          <w:rFonts w:ascii="Times New Roman" w:hAnsi="Times New Roman"/>
        </w:rPr>
      </w:pPr>
      <w:r>
        <w:rPr>
          <w:rFonts w:ascii="Times New Roman" w:hAnsi="Times New Roman"/>
        </w:rPr>
        <w:footnoteRef/>
        <w:tab/>
        <w:t>Keterangan Dr. Muchammad Romzi, Kepala Subdirektorat Pengembangan Model Statistik, 4 Maret 2016</w:t>
      </w:r>
    </w:p>
  </w:footnote>
  <w:footnote w:id="5">
    <w:p>
      <w:pPr>
        <w:pStyle w:val="Footnote"/>
        <w:rPr>
          <w:b w:val="false"/>
          <w:i w:val="false"/>
          <w:caps w:val="false"/>
          <w:smallCaps w:val="false"/>
          <w:position w:val="0"/>
          <w:sz w:val="20"/>
          <w:u w:val="none"/>
          <w:vertAlign w:val="baseline"/>
        </w:rPr>
      </w:pPr>
      <w:r>
        <w:rPr>
          <w:b w:val="false"/>
          <w:i w:val="false"/>
          <w:caps w:val="false"/>
          <w:smallCaps w:val="false"/>
          <w:position w:val="0"/>
          <w:sz w:val="20"/>
          <w:u w:val="none"/>
          <w:vertAlign w:val="baseline"/>
        </w:rPr>
        <w:footnoteRef/>
        <w:tab/>
        <w:t>“</w:t>
      </w:r>
      <w:r>
        <w:rPr>
          <w:b w:val="false"/>
          <w:i w:val="false"/>
          <w:caps w:val="false"/>
          <w:smallCaps w:val="false"/>
          <w:position w:val="0"/>
          <w:sz w:val="20"/>
          <w:u w:val="none"/>
          <w:vertAlign w:val="baseline"/>
        </w:rPr>
        <w:t>Redesigning a Questionnaire for Computer Assisted Data Collect - cp940020.pdf,” accessed March 8, 2016, http://www.bls.gov/ore/pdf/cp940020.pdf.</w:t>
      </w:r>
    </w:p>
  </w:footnote>
  <w:footnote w:id="6">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G. Klein and M. G. Sobol, “Bias in Computer-Assisted Surveys,” </w:t>
      </w:r>
      <w:r>
        <w:rPr>
          <w:b w:val="false"/>
          <w:i/>
          <w:caps w:val="false"/>
          <w:smallCaps w:val="false"/>
          <w:position w:val="0"/>
          <w:sz w:val="20"/>
          <w:u w:val="none"/>
          <w:vertAlign w:val="baseline"/>
        </w:rPr>
        <w:t>IEEE Transactions on Systems, Man, and Cybernetics - Part A: Systems and Humans</w:t>
      </w:r>
      <w:r>
        <w:rPr>
          <w:b w:val="false"/>
          <w:caps w:val="false"/>
          <w:smallCaps w:val="false"/>
          <w:position w:val="0"/>
          <w:sz w:val="20"/>
          <w:u w:val="none"/>
          <w:vertAlign w:val="baseline"/>
        </w:rPr>
        <w:t xml:space="preserve"> 26, no. 5 (September 1996): 566–71, doi:10.1109/3468.531904.</w:t>
      </w:r>
    </w:p>
  </w:footnote>
  <w:footnote w:id="7">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R. Tergujeff et al., “Mobile SOA: Service Orientation on Lightweight Mobile Devices,” in </w:t>
      </w:r>
      <w:r>
        <w:rPr>
          <w:b w:val="false"/>
          <w:i/>
          <w:caps w:val="false"/>
          <w:smallCaps w:val="false"/>
          <w:position w:val="0"/>
          <w:sz w:val="20"/>
          <w:u w:val="none"/>
          <w:vertAlign w:val="baseline"/>
        </w:rPr>
        <w:t>IEEE International Conference on Web Services, 2007. ICWS 2007</w:t>
      </w:r>
      <w:r>
        <w:rPr>
          <w:b w:val="false"/>
          <w:caps w:val="false"/>
          <w:smallCaps w:val="false"/>
          <w:position w:val="0"/>
          <w:sz w:val="20"/>
          <w:u w:val="none"/>
          <w:vertAlign w:val="baseline"/>
        </w:rPr>
        <w:t>, 2007, 1224–25, doi:10.1109/ICWS.2007.121.</w:t>
      </w:r>
    </w:p>
  </w:footnote>
  <w:footnote w:id="8">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Brian DeRenzi et al., “Reliable Data Collection in Highly Disconnected Environments Using Mobile Phones,” in </w:t>
      </w:r>
      <w:r>
        <w:rPr>
          <w:b w:val="false"/>
          <w:i/>
          <w:caps w:val="false"/>
          <w:smallCaps w:val="false"/>
          <w:position w:val="0"/>
          <w:sz w:val="20"/>
          <w:u w:val="none"/>
          <w:vertAlign w:val="baseline"/>
        </w:rPr>
        <w:t>Proceedings of the 2007 Workshop on Networked Systems for Developing Regions</w:t>
      </w:r>
      <w:r>
        <w:rPr>
          <w:b w:val="false"/>
          <w:caps w:val="false"/>
          <w:smallCaps w:val="false"/>
          <w:position w:val="0"/>
          <w:sz w:val="20"/>
          <w:u w:val="none"/>
          <w:vertAlign w:val="baseline"/>
        </w:rPr>
        <w:t>, NSDR ’07 (New York, NY, USA: ACM, 2007), 4:1–4:5, doi:10.1145/1326571.1326577.</w:t>
      </w:r>
    </w:p>
  </w:footnote>
  <w:footnote w:id="9">
    <w:p>
      <w:pPr>
        <w:pStyle w:val="Footnote"/>
        <w:rPr/>
      </w:pPr>
      <w:r>
        <w:rPr>
          <w:b w:val="false"/>
          <w:caps w:val="false"/>
          <w:smallCaps w:val="false"/>
          <w:position w:val="0"/>
          <w:sz w:val="20"/>
          <w:u w:val="none"/>
          <w:vertAlign w:val="baseline"/>
        </w:rPr>
        <w:footnoteRef/>
        <w:tab/>
        <w:t xml:space="preserve">Tapan S. Parikh and Edward D. Lazowska, “Designing an Architecture for Delivering Mobile Information Services to the Rural Developing World,” in </w:t>
      </w:r>
      <w:r>
        <w:rPr>
          <w:b w:val="false"/>
          <w:i/>
          <w:caps w:val="false"/>
          <w:smallCaps w:val="false"/>
          <w:position w:val="0"/>
          <w:sz w:val="20"/>
          <w:u w:val="none"/>
          <w:vertAlign w:val="baseline"/>
        </w:rPr>
        <w:t>Proceedings of the 15th International Conference on World Wide Web</w:t>
      </w:r>
      <w:r>
        <w:rPr>
          <w:b w:val="false"/>
          <w:caps w:val="false"/>
          <w:smallCaps w:val="false"/>
          <w:position w:val="0"/>
          <w:sz w:val="20"/>
          <w:u w:val="none"/>
          <w:vertAlign w:val="baseline"/>
        </w:rPr>
        <w:t>, WWW ’06 (New York, NY, USA: ACM, 2006), 791–800, doi:10.1145/1135777.1135897.</w:t>
      </w:r>
    </w:p>
  </w:footnote>
  <w:footnote w:id="10">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Takdir and A. I. Kistijantoro, “Multi-Layer SOA Implementation Pattern with Service and Data Proxies for Distributed Data-Intensive Application System,” in </w:t>
      </w:r>
      <w:r>
        <w:rPr>
          <w:b w:val="false"/>
          <w:i/>
          <w:caps w:val="false"/>
          <w:smallCaps w:val="false"/>
          <w:position w:val="0"/>
          <w:sz w:val="20"/>
          <w:sz w:val="20"/>
          <w:u w:val="none"/>
          <w:vertAlign w:val="baseline"/>
        </w:rPr>
        <w:t>2014 International Conference on ICT For Smart Society (ICISS)</w:t>
      </w:r>
      <w:r>
        <w:rPr>
          <w:b w:val="false"/>
          <w:caps w:val="false"/>
          <w:smallCaps w:val="false"/>
          <w:position w:val="0"/>
          <w:sz w:val="20"/>
          <w:sz w:val="20"/>
          <w:u w:val="none"/>
          <w:vertAlign w:val="baseline"/>
        </w:rPr>
        <w:t>, 2014, 37–41, doi:10.1109/ICTSS.2014.7013149.</w:t>
      </w:r>
    </w:p>
  </w:footnote>
  <w:footnote w:id="11">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Thomas Erl, </w:t>
      </w:r>
      <w:r>
        <w:rPr>
          <w:b w:val="false"/>
          <w:i/>
          <w:caps w:val="false"/>
          <w:smallCaps w:val="false"/>
          <w:position w:val="0"/>
          <w:sz w:val="20"/>
          <w:u w:val="none"/>
          <w:vertAlign w:val="baseline"/>
        </w:rPr>
        <w:t>Service-Oriented Architecture: Concepts, Technology, and Design</w:t>
      </w:r>
      <w:r>
        <w:rPr>
          <w:b w:val="false"/>
          <w:caps w:val="false"/>
          <w:smallCaps w:val="false"/>
          <w:position w:val="0"/>
          <w:sz w:val="20"/>
          <w:u w:val="none"/>
          <w:vertAlign w:val="baseline"/>
        </w:rPr>
        <w:t xml:space="preserve"> (Upper Saddle River, NJ, USA: Prentice Hall PTR, 2005).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12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Endnote">
    <w:name w:val="Endnote"/>
    <w:basedOn w:val="Normal"/>
    <w:pPr/>
    <w:rPr/>
  </w:style>
  <w:style w:type="paragraph" w:styleId="Bibliography1">
    <w:name w:val="Bibliography 1"/>
    <w:basedOn w:val="Index"/>
    <w:qFormat/>
    <w:pPr>
      <w:spacing w:lineRule="atLeast" w:line="240" w:before="0" w:after="0"/>
      <w:ind w:left="720" w:hanging="720"/>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506</TotalTime>
  <Application>LibreOffice/4.4.3.2$Linux_X86_64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cp:lastPrinted>2016-03-09T15:07:56Z</cp:lastPrinted>
  <dcterms:modified xsi:type="dcterms:W3CDTF">2016-03-09T17:31:49Z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id="0zv3kiow"/&gt;&lt;style id="http://www.zotero.org/styles/chicago-fullnote-bibliography" locale="en-US" hasBibliography="1" bibliographyStyleHasBeenSet="1"/&gt;&lt;prefs&gt;&lt;pref name="fieldType" value="Referenc</vt:lpwstr>
  </property>
  <property fmtid="{D5CDD505-2E9C-101B-9397-08002B2CF9AE}" pid="3" name="ZOTERO_PREF_2">
    <vt:lpwstr>eMark"/&gt;&lt;pref name="storeReferences" value="true"/&gt;&lt;pref name="automaticJournalAbbreviations" value="true"/&gt;&lt;pref name="noteType" value="1"/&gt;&lt;/prefs&gt;&lt;/data&gt;</vt:lpwstr>
  </property>
</Properties>
</file>