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B5A" w14:textId="69109AAE" w:rsidR="005621D1" w:rsidRDefault="008920A2">
      <w:r>
        <w:rPr>
          <w:rFonts w:hint="eastAsia"/>
        </w:rPr>
        <w:t>2</w:t>
      </w:r>
      <w:r>
        <w:t>017.11.30</w:t>
      </w:r>
      <w:r>
        <w:rPr>
          <w:rFonts w:hint="eastAsia"/>
        </w:rPr>
        <w:t>致电工商银行4</w:t>
      </w:r>
      <w:r>
        <w:t>006695588</w:t>
      </w:r>
      <w:r>
        <w:rPr>
          <w:rFonts w:hint="eastAsia"/>
        </w:rPr>
        <w:t>，工作人员在数据库中查询到“工作人员给举报人母亲打电话，举报人母亲表示会在自主取款机上把钱还上”。</w:t>
      </w:r>
    </w:p>
    <w:p w14:paraId="3D0B002B" w14:textId="77777777" w:rsidR="008920A2" w:rsidRDefault="008920A2">
      <w:pPr>
        <w:rPr>
          <w:rFonts w:hint="eastAsia"/>
        </w:rPr>
      </w:pPr>
    </w:p>
    <w:sectPr w:rsidR="0089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9C"/>
    <w:rsid w:val="005621D1"/>
    <w:rsid w:val="008920A2"/>
    <w:rsid w:val="00AB7722"/>
    <w:rsid w:val="00AD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7A23"/>
  <w15:chartTrackingRefBased/>
  <w15:docId w15:val="{B77CC453-ED35-4331-878B-619B2C3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3</cp:revision>
  <dcterms:created xsi:type="dcterms:W3CDTF">2021-10-21T03:21:00Z</dcterms:created>
  <dcterms:modified xsi:type="dcterms:W3CDTF">2021-10-21T03:33:00Z</dcterms:modified>
</cp:coreProperties>
</file>