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Opencv_14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21.12.30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개인 프로젝트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-기초안 수정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개인 프로젝트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추가안 기획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추가안 관련 복습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