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Language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interface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if-else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Source: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Page 177.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https://stackoverflow.com/questions/7828357/building-an-expression-tree-in-prolog/7828855#7828855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 BNF: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https://cs.wmich.edu/~gupta/teaching/cs4850/sumII06/The%20syntax%20of%20C%20in%20Backus-Naur%20form.htm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http://marvin.cs.uidaho.edu/Teaching/CS445/c-Grammar.pdf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Working Visual Prolog 5.2:</w:t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https://sourceforge.net/projects/ezop-project/files/Visual%20Prolog%205.2/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Book:</w:t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https://studylib.net/doc/8096752/visual-prolog-5.2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Sample output from sample programming language: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program(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assign("b",int(2)),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if_then_else(var("b"),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 xml:space="preserve">  assign("a",int(1)),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 xml:space="preserve">  assign("a",int(2))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while(var("a"),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  assign("a",minus(var("a"),int(1)))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 BNFs to implement: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&lt;function-definition&gt; ::= &lt;declaration-specifier&gt; &lt;declarator&gt; {&lt;declaration&gt;}* &lt;compound-statement&gt;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&lt;declaration-specifier&gt; ::= &lt;type-specifier&gt;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&lt;type-specifier&gt; ::= char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| int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| float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&lt;declarator&gt; ::= &lt;direct-declarator&gt;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&lt;direct-declarator&gt; ::= &lt;identifier&gt;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( &lt;declarator&gt; 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&lt;direct-declarator&gt; [ {&lt;constant-expression&gt;}? 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&lt;direct-declarator&gt; ( &lt;parameter-type-list&gt; 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| &lt;direct-declarator&gt; ( {&lt;identifier&gt;}* 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&lt;expression&gt; ::= &lt;assignment-expression&gt;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&lt;equality-expression&gt; ::= &lt;relational-expression&gt;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| &lt;equality-expression&gt; == &lt;relational-expression&gt;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| &lt;equality-expression&gt; != &lt;relational-expression&gt;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&lt;relational-expression&gt; ::= &lt;shift-expression&gt;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| &lt;relational-expression&gt; &lt; &lt;shift-expression&gt;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| &lt;relational-expression&gt; &gt; &lt;shift-expression&gt;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| &lt;relational-expression&gt; &lt;= &lt;shift-expression&gt;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| &lt;relational-expression&gt; &gt;= &lt;shift-expression&gt;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&lt;assignment-expression&gt; ::= &lt;conditional-expression&gt;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  | &lt;unary-expression&gt; &lt;assignment-operator&gt; &lt;assignment-expression&gt;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&lt;assignment-operator&gt; ::= =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&lt;declaration&gt; ::=  &lt;declaration-specifier&gt; &lt;init-declarator&gt; 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&lt;init-declarator&gt; ::= &lt;declarator&gt;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| &lt;declarator&gt; = &lt;initializer&gt;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&lt;initializer&gt; ::= &lt;assignment-expression&gt;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&lt;compound-statement&gt; ::= { {&lt;declaration&gt;}* {&lt;statement&gt;}*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&lt;statement&gt; ::= &lt;expression-statement&gt;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| &lt;compound-statement&gt;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| &lt;selection-statement&gt;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| &lt;iteration-statement&gt;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&lt;selection-statement&gt; ::= if ( &lt;expression&gt; ) &lt;statement&gt;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 | if ( &lt;expression&gt; ) &lt;statement&gt; else &lt;statement&gt;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&lt;iteration-statement&gt; ::= while ( &lt;expression&gt; ) &lt;statement&gt;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Simple test C program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max(int ch, int nm);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char x;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x = ‘a’;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y = 7;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a = 3;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if (y &lt; a) {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x = ‘b’;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else if (y &gt; a)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x = ‘c’;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else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x = ‘d’;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while (1) 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x = ‘e’;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Should return: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program(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[</w:t>
        <w:tab/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 declaration(function, type(int), “max”,</w:t>
      </w:r>
    </w:p>
    <w:p w:rsidR="00000000" w:rsidDel="00000000" w:rsidP="00000000" w:rsidRDefault="00000000" w:rsidRPr="00000000" w14:paraId="00000079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parameter([type(int),type(int)])</w:t>
      </w:r>
    </w:p>
    <w:p w:rsidR="00000000" w:rsidDel="00000000" w:rsidP="00000000" w:rsidRDefault="00000000" w:rsidRPr="00000000" w14:paraId="0000007A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),</w:t>
      </w:r>
    </w:p>
    <w:p w:rsidR="00000000" w:rsidDel="00000000" w:rsidP="00000000" w:rsidRDefault="00000000" w:rsidRPr="00000000" w14:paraId="0000007B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declaration(variable, type(char), “x”),</w:t>
      </w:r>
    </w:p>
    <w:p w:rsidR="00000000" w:rsidDel="00000000" w:rsidP="00000000" w:rsidRDefault="00000000" w:rsidRPr="00000000" w14:paraId="0000007C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assign(“x”,char(‘a’)),</w:t>
      </w:r>
    </w:p>
    <w:p w:rsidR="00000000" w:rsidDel="00000000" w:rsidP="00000000" w:rsidRDefault="00000000" w:rsidRPr="00000000" w14:paraId="0000007D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declare_init()</w:t>
      </w:r>
    </w:p>
    <w:p w:rsidR="00000000" w:rsidDel="00000000" w:rsidP="00000000" w:rsidRDefault="00000000" w:rsidRPr="00000000" w14:paraId="0000007E">
      <w:pPr>
        <w:ind w:left="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assign("b",int(2)),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if_then_else(var("b"),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 xml:space="preserve">  assign("a",int(1)),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ab/>
        <w:tab/>
        <w:t xml:space="preserve">  assign("a",int(2))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while(var("a"),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ab/>
        <w:t xml:space="preserve">   assign("a",minus(var("a"),int(1)))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  <w:tab/>
        <w:t xml:space="preserve"> 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Simple source.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udylib.net/doc/8096752/visual-prolog-5.2" TargetMode="External"/><Relationship Id="rId9" Type="http://schemas.openxmlformats.org/officeDocument/2006/relationships/hyperlink" Target="https://sourceforge.net/projects/ezop-project/files/Visual%20Prolog%205.2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7828357/building-an-expression-tree-in-prolog/7828855#7828855" TargetMode="External"/><Relationship Id="rId7" Type="http://schemas.openxmlformats.org/officeDocument/2006/relationships/hyperlink" Target="https://cs.wmich.edu/~gupta/teaching/cs4850/sumII06/The%20syntax%20of%20C%20in%20Backus-Naur%20form.htm" TargetMode="External"/><Relationship Id="rId8" Type="http://schemas.openxmlformats.org/officeDocument/2006/relationships/hyperlink" Target="http://marvin.cs.uidaho.edu/Teaching/CS445/c-Gramma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