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4" w:name="content"/>
    <w:bookmarkStart w:id="143" w:name="opus-助教admin-端升级方案评估报告"/>
    <w:p>
      <w:pPr>
        <w:pStyle w:val="Heading1"/>
      </w:pPr>
      <w:r>
        <w:t xml:space="preserve">Opus </w:t>
      </w:r>
      <w:r>
        <w:rPr>
          <w:rFonts w:hint="eastAsia"/>
        </w:rPr>
        <w:t xml:space="preserve">助教/Admin</w:t>
      </w:r>
      <w:r>
        <w:t xml:space="preserve"> </w:t>
      </w:r>
      <w:r>
        <w:rPr>
          <w:rFonts w:hint="eastAsia"/>
        </w:rPr>
        <w:t xml:space="preserve">端升级方案评估报告</w:t>
      </w:r>
    </w:p>
    <w:bookmarkStart w:id="25" w:name="背景概述"/>
    <w:p>
      <w:pPr>
        <w:pStyle w:val="Heading2"/>
      </w:pPr>
      <w:r>
        <w:rPr>
          <w:rFonts w:hint="eastAsia"/>
        </w:rPr>
        <w:t xml:space="preserve">背景概述</w:t>
      </w:r>
    </w:p>
    <w:p>
      <w:pPr>
        <w:pStyle w:val="FirstParagraph"/>
      </w:pPr>
      <w:r>
        <w:rPr>
          <w:rFonts w:hint="eastAsia"/>
        </w:rPr>
        <w:t xml:space="preserve">项目当前已迭代至</w:t>
      </w:r>
      <w:r>
        <w:t xml:space="preserve"> v1.8 </w:t>
      </w:r>
      <w:r>
        <w:rPr>
          <w:rFonts w:hint="eastAsia"/>
        </w:rPr>
        <w:t xml:space="preserve">版本，围绕助教端和</w:t>
      </w:r>
      <w:r>
        <w:t xml:space="preserve"> Admin </w:t>
      </w:r>
      <w:r>
        <w:rPr>
          <w:rFonts w:hint="eastAsia"/>
        </w:rPr>
        <w:t xml:space="preserve">管理端已实现了基础功能（如</w:t>
      </w:r>
      <w:r>
        <w:t xml:space="preserve"> SOP </w:t>
      </w:r>
      <w:r>
        <w:rPr>
          <w:rFonts w:hint="eastAsia"/>
        </w:rPr>
        <w:t xml:space="preserve">匹配引擎、话术推荐等），但在用户体验和系统可维护性方面存在一些痛点</w:t>
      </w:r>
      <w:hyperlink r:id="rId21">
        <w:r>
          <w:rPr>
            <w:rStyle w:val="Hyperlink"/>
          </w:rPr>
          <w:t xml:space="preserve">[1]</w:t>
        </w:r>
      </w:hyperlink>
      <w:r>
        <w:rPr>
          <w:rFonts w:hint="eastAsia"/>
        </w:rPr>
        <w:t xml:space="preserve">。此前根据《深度体验审计报告</w:t>
      </w:r>
      <w:r>
        <w:t xml:space="preserve"> </w:t>
      </w:r>
      <w:r>
        <w:rPr>
          <w:rFonts w:hint="eastAsia"/>
        </w:rPr>
        <w:t xml:space="preserve">v2.0》，项目组提出了“三阶段结构重构方案”，即</w:t>
      </w:r>
      <w:r>
        <w:t xml:space="preserve"> </w:t>
      </w:r>
      <w:r>
        <w:rPr>
          <w:b/>
          <w:bCs/>
        </w:rPr>
        <w:t xml:space="preserve">Phase </w:t>
      </w:r>
      <w:r>
        <w:rPr>
          <w:rFonts w:hint="eastAsia"/>
          <w:b/>
          <w:bCs/>
        </w:rPr>
        <w:t xml:space="preserve">1：止血</w:t>
      </w:r>
      <w:r>
        <w:rPr>
          <w:rFonts w:hint="eastAsia"/>
        </w:rPr>
        <w:t xml:space="preserve">（快速修补当前明显问题），</w:t>
      </w:r>
      <w:r>
        <w:rPr>
          <w:b/>
          <w:bCs/>
        </w:rPr>
        <w:t xml:space="preserve">Phase </w:t>
      </w:r>
      <w:r>
        <w:rPr>
          <w:rFonts w:hint="eastAsia"/>
          <w:b/>
          <w:bCs/>
        </w:rPr>
        <w:t xml:space="preserve">2：策略中心重构</w:t>
      </w:r>
      <w:r>
        <w:rPr>
          <w:rFonts w:hint="eastAsia"/>
        </w:rPr>
        <w:t xml:space="preserve">（合并配置入口、优化策略模块），</w:t>
      </w:r>
      <w:r>
        <w:rPr>
          <w:b/>
          <w:bCs/>
        </w:rPr>
        <w:t xml:space="preserve">Phase </w:t>
      </w:r>
      <w:r>
        <w:rPr>
          <w:rFonts w:hint="eastAsia"/>
          <w:b/>
          <w:bCs/>
        </w:rPr>
        <w:t xml:space="preserve">3：架构升维</w:t>
      </w:r>
      <w:r>
        <w:rPr>
          <w:rFonts w:hint="eastAsia"/>
        </w:rPr>
        <w:t xml:space="preserve">（完善权限体系、配置版本管理等）</w:t>
      </w:r>
      <w:hyperlink r:id="rId22">
        <w:r>
          <w:rPr>
            <w:rStyle w:val="Hyperlink"/>
          </w:rPr>
          <w:t xml:space="preserve">[2]</w:t>
        </w:r>
      </w:hyperlink>
      <w:hyperlink r:id="rId23">
        <w:r>
          <w:rPr>
            <w:rStyle w:val="Hyperlink"/>
          </w:rPr>
          <w:t xml:space="preserve">[3]</w:t>
        </w:r>
      </w:hyperlink>
      <w:r>
        <w:t xml:space="preserve">。Opus </w:t>
      </w:r>
      <w:r>
        <w:rPr>
          <w:rFonts w:hint="eastAsia"/>
        </w:rPr>
        <w:t xml:space="preserve">提交的《升级计划</w:t>
      </w:r>
      <w:r>
        <w:t xml:space="preserve"> </w:t>
      </w:r>
      <w:r>
        <w:rPr>
          <w:rFonts w:hint="eastAsia"/>
        </w:rPr>
        <w:t xml:space="preserve">v2.0》基本承接了上述思路，将未来7周的开发划分为</w:t>
      </w:r>
      <w:r>
        <w:t xml:space="preserve"> v1.9 </w:t>
      </w:r>
      <w:r>
        <w:rPr>
          <w:rFonts w:hint="eastAsia"/>
        </w:rPr>
        <w:t xml:space="preserve">至</w:t>
      </w:r>
      <w:r>
        <w:t xml:space="preserve"> v2.2 </w:t>
      </w:r>
      <w:r>
        <w:rPr>
          <w:rFonts w:hint="eastAsia"/>
        </w:rPr>
        <w:t xml:space="preserve">四个版本，分别聚焦</w:t>
      </w:r>
      <w:r>
        <w:t xml:space="preserve"> Quick </w:t>
      </w:r>
      <w:r>
        <w:rPr>
          <w:rFonts w:hint="eastAsia"/>
        </w:rPr>
        <w:t xml:space="preserve">Wins、策略中心、助教效能和系统健壮等主题</w:t>
      </w:r>
      <w:hyperlink r:id="rId24">
        <w:r>
          <w:rPr>
            <w:rStyle w:val="Hyperlink"/>
          </w:rPr>
          <w:t xml:space="preserve">[4]</w:t>
        </w:r>
      </w:hyperlink>
      <w:r>
        <w:rPr>
          <w:rFonts w:hint="eastAsia"/>
        </w:rPr>
        <w:t xml:space="preserve">。本报告将从产品负责人、资深产品经理和技术总监的综合视角，对</w:t>
      </w:r>
      <w:r>
        <w:t xml:space="preserve"> Opus </w:t>
      </w:r>
      <w:r>
        <w:rPr>
          <w:rFonts w:hint="eastAsia"/>
        </w:rPr>
        <w:t xml:space="preserve">方案的每项升级建议进行可行性、投资回报和风险评估，并对比“三阶段重构方案”，在信息架构、决策支持、模块边界、移动适配等维度给出采纳或替代建议，最终给出总体实施建议。</w:t>
      </w:r>
    </w:p>
    <w:bookmarkEnd w:id="25"/>
    <w:bookmarkStart w:id="114" w:name="升级建议可行性与性价比评估"/>
    <w:p>
      <w:pPr>
        <w:pStyle w:val="Heading2"/>
      </w:pPr>
      <w:r>
        <w:rPr>
          <w:rFonts w:hint="eastAsia"/>
        </w:rPr>
        <w:t xml:space="preserve">升级建议可行性与性价比评估</w:t>
      </w:r>
    </w:p>
    <w:p>
      <w:pPr>
        <w:pStyle w:val="FirstParagraph"/>
      </w:pPr>
      <w:r>
        <w:rPr>
          <w:rFonts w:hint="eastAsia"/>
          <w:b/>
          <w:bCs/>
        </w:rPr>
        <w:t xml:space="preserve">（一）v1.9</w:t>
      </w:r>
      <w:r>
        <w:rPr>
          <w:b/>
          <w:bCs/>
        </w:rPr>
        <w:t xml:space="preserve"> Quick Wins —— </w:t>
      </w:r>
      <w:r>
        <w:rPr>
          <w:rFonts w:hint="eastAsia"/>
          <w:b/>
          <w:bCs/>
        </w:rPr>
        <w:t xml:space="preserve">导航重组、信息分层与入口优化（周期1周）</w:t>
      </w:r>
      <w:hyperlink r:id="rId24">
        <w:r>
          <w:rPr>
            <w:rStyle w:val="Hyperlink"/>
          </w:rPr>
          <w:t xml:space="preserve">[4]</w:t>
        </w:r>
      </w:hyperlink>
    </w:p>
    <w:p>
      <w:pPr>
        <w:numPr>
          <w:ilvl w:val="0"/>
          <w:numId w:val="1001"/>
        </w:numPr>
      </w:pPr>
      <w:r>
        <w:rPr>
          <w:b/>
          <w:bCs/>
        </w:rPr>
        <w:t xml:space="preserve">Admin </w:t>
      </w:r>
      <w:r>
        <w:rPr>
          <w:rFonts w:hint="eastAsia"/>
          <w:b/>
          <w:bCs/>
        </w:rPr>
        <w:t xml:space="preserve">导航重组</w:t>
      </w:r>
      <w:r>
        <w:rPr>
          <w:rFonts w:hint="eastAsia"/>
        </w:rPr>
        <w:t xml:space="preserve">：将</w:t>
      </w:r>
      <w:r>
        <w:t xml:space="preserve"> Admin </w:t>
      </w:r>
      <w:r>
        <w:rPr>
          <w:rFonts w:hint="eastAsia"/>
        </w:rPr>
        <w:t xml:space="preserve">后台导航栏按业务职责重新分组，并补全数据看板、话术库、训练计划等缺失入口</w:t>
      </w:r>
      <w:hyperlink r:id="rId26">
        <w:r>
          <w:rPr>
            <w:rStyle w:val="Hyperlink"/>
          </w:rPr>
          <w:t xml:space="preserve">[5]</w:t>
        </w:r>
      </w:hyperlink>
      <w:hyperlink r:id="rId27">
        <w:r>
          <w:rPr>
            <w:rStyle w:val="Hyperlink"/>
          </w:rPr>
          <w:t xml:space="preserve">[6]</w:t>
        </w:r>
      </w:hyperlink>
      <w:r>
        <w:rPr>
          <w:rFonts w:hint="eastAsia"/>
        </w:rPr>
        <w:t xml:space="preserve">。目前导航不完整导致部分重要页面隐藏较深，影响了</w:t>
      </w:r>
      <w:r>
        <w:t xml:space="preserve"> Admin </w:t>
      </w:r>
      <w:r>
        <w:rPr>
          <w:rFonts w:hint="eastAsia"/>
        </w:rPr>
        <w:t xml:space="preserve">端可用性（审计报告对“Admin</w:t>
      </w:r>
      <w:r>
        <w:t xml:space="preserve"> </w:t>
      </w:r>
      <w:r>
        <w:rPr>
          <w:rFonts w:hint="eastAsia"/>
        </w:rPr>
        <w:t xml:space="preserve">可控性”评分仅5.5/10，导航不完整扣1分</w:t>
      </w:r>
      <w:hyperlink r:id="rId21">
        <w:r>
          <w:rPr>
            <w:rStyle w:val="Hyperlink"/>
          </w:rPr>
          <w:t xml:space="preserve">[1]</w:t>
        </w:r>
      </w:hyperlink>
      <w:r>
        <w:rPr>
          <w:rFonts w:hint="eastAsia"/>
        </w:rPr>
        <w:t xml:space="preserve">）。分组设计按“运营/策略/内容/管理”划分，清晰映射不同职能模块</w:t>
      </w:r>
      <w:hyperlink r:id="rId28">
        <w:r>
          <w:rPr>
            <w:rStyle w:val="Hyperlink"/>
          </w:rPr>
          <w:t xml:space="preserve">[7]</w:t>
        </w:r>
      </w:hyperlink>
      <w:hyperlink r:id="rId29">
        <w:r>
          <w:rPr>
            <w:rStyle w:val="Hyperlink"/>
          </w:rPr>
          <w:t xml:space="preserve">[8]</w:t>
        </w:r>
      </w:hyperlink>
      <w:r>
        <w:t xml:space="preserve">。</w:t>
      </w:r>
      <w:r>
        <w:rPr>
          <w:rFonts w:hint="eastAsia"/>
          <w:b/>
          <w:bCs/>
        </w:rPr>
        <w:t xml:space="preserve">可行性</w:t>
      </w:r>
      <w:r>
        <w:rPr>
          <w:rFonts w:hint="eastAsia"/>
        </w:rPr>
        <w:t xml:space="preserve">：前端改动限定在导航组件，工时约0.5天</w:t>
      </w:r>
      <w:hyperlink r:id="rId30">
        <w:r>
          <w:rPr>
            <w:rStyle w:val="Hyperlink"/>
          </w:rPr>
          <w:t xml:space="preserve">[9]</w:t>
        </w:r>
      </w:hyperlink>
      <w:r>
        <w:rPr>
          <w:rFonts w:hint="eastAsia"/>
        </w:rPr>
        <w:t xml:space="preserve">，实现难度低。</w:t>
      </w:r>
      <w:r>
        <w:rPr>
          <w:rFonts w:hint="eastAsia"/>
          <w:b/>
          <w:bCs/>
        </w:rPr>
        <w:t xml:space="preserve">价值</w:t>
      </w:r>
      <w:r>
        <w:rPr>
          <w:rFonts w:hint="eastAsia"/>
        </w:rPr>
        <w:t xml:space="preserve">：导航完整度提升至100%（所有页面都有入口）</w:t>
      </w:r>
      <w:hyperlink r:id="rId31">
        <w:r>
          <w:rPr>
            <w:rStyle w:val="Hyperlink"/>
          </w:rPr>
          <w:t xml:space="preserve">[10]</w:t>
        </w:r>
      </w:hyperlink>
      <w:r>
        <w:rPr>
          <w:rFonts w:hint="eastAsia"/>
        </w:rPr>
        <w:t xml:space="preserve">，大幅降低后台配置项查找成本。</w:t>
      </w:r>
      <w:r>
        <w:rPr>
          <w:rFonts w:hint="eastAsia"/>
          <w:b/>
          <w:bCs/>
        </w:rPr>
        <w:t xml:space="preserve">风险</w:t>
      </w:r>
      <w:r>
        <w:rPr>
          <w:rFonts w:hint="eastAsia"/>
        </w:rPr>
        <w:t xml:space="preserve">：较低，需注意同步更新文档与权限控制菜单。整体属于高性价比的改进，建议立即实施。</w:t>
      </w:r>
    </w:p>
    <w:p>
      <w:pPr>
        <w:numPr>
          <w:ilvl w:val="0"/>
          <w:numId w:val="1001"/>
        </w:numPr>
      </w:pPr>
      <w:r>
        <w:rPr>
          <w:b/>
          <w:bCs/>
        </w:rPr>
        <w:t xml:space="preserve">Admin </w:t>
      </w:r>
      <w:r>
        <w:rPr>
          <w:rFonts w:hint="eastAsia"/>
          <w:b/>
          <w:bCs/>
        </w:rPr>
        <w:t xml:space="preserve">首页改为数据看板</w:t>
      </w:r>
      <w:r>
        <w:rPr>
          <w:rFonts w:hint="eastAsia"/>
        </w:rPr>
        <w:t xml:space="preserve">：将Admin默认主页由当前概览页重定向为数据看板/dashboard，以便管理员登录后直接看到关键运营指标</w:t>
      </w:r>
      <w:hyperlink r:id="rId26">
        <w:r>
          <w:rPr>
            <w:rStyle w:val="Hyperlink"/>
          </w:rPr>
          <w:t xml:space="preserve">[11]</w:t>
        </w:r>
      </w:hyperlink>
      <w:r>
        <w:t xml:space="preserve">。</w:t>
      </w:r>
      <w:r>
        <w:rPr>
          <w:rFonts w:hint="eastAsia"/>
          <w:b/>
          <w:bCs/>
        </w:rPr>
        <w:t xml:space="preserve">可行性</w:t>
      </w:r>
      <w:r>
        <w:rPr>
          <w:rFonts w:hint="eastAsia"/>
        </w:rPr>
        <w:t xml:space="preserve">：实现方式简单，通过Next.js路由重定向即可，工时0.5天</w:t>
      </w:r>
      <w:hyperlink r:id="rId32">
        <w:r>
          <w:rPr>
            <w:rStyle w:val="Hyperlink"/>
          </w:rPr>
          <w:t xml:space="preserve">[12]</w:t>
        </w:r>
      </w:hyperlink>
      <w:r>
        <w:t xml:space="preserve">。</w:t>
      </w:r>
      <w:r>
        <w:rPr>
          <w:rFonts w:hint="eastAsia"/>
          <w:b/>
          <w:bCs/>
        </w:rPr>
        <w:t xml:space="preserve">价值</w:t>
      </w:r>
      <w:r>
        <w:rPr>
          <w:rFonts w:hint="eastAsia"/>
        </w:rPr>
        <w:t xml:space="preserve">：消除以前数据看板“埋藏太深”的问题，提升登陆后的信息获取效率。</w:t>
      </w:r>
      <w:r>
        <w:rPr>
          <w:rFonts w:hint="eastAsia"/>
          <w:b/>
          <w:bCs/>
        </w:rPr>
        <w:t xml:space="preserve">风险</w:t>
      </w:r>
      <w:r>
        <w:rPr>
          <w:rFonts w:hint="eastAsia"/>
        </w:rPr>
        <w:t xml:space="preserve">：基本无风险。此改动属“小投入、高产出”，值得采纳。</w:t>
      </w:r>
    </w:p>
    <w:p>
      <w:pPr>
        <w:numPr>
          <w:ilvl w:val="0"/>
          <w:numId w:val="1001"/>
        </w:numPr>
      </w:pPr>
      <w:r>
        <w:rPr>
          <w:rFonts w:hint="eastAsia"/>
          <w:b/>
          <w:bCs/>
        </w:rPr>
        <w:t xml:space="preserve">助教端客户详情页信息分层</w:t>
      </w:r>
      <w:r>
        <w:rPr>
          <w:rFonts w:hint="eastAsia"/>
        </w:rPr>
        <w:t xml:space="preserve">：重新布局助教查看客户详情的页面，将关键信息和推荐话术等模块前置固定，使助教能在移动端首屏直接看到客户画像、阶段、分层标签及“一键话术”等重要内容</w:t>
      </w:r>
      <w:hyperlink r:id="rId33">
        <w:r>
          <w:rPr>
            <w:rStyle w:val="Hyperlink"/>
          </w:rPr>
          <w:t xml:space="preserve">[13]</w:t>
        </w:r>
      </w:hyperlink>
      <w:r>
        <w:rPr>
          <w:rFonts w:hint="eastAsia"/>
        </w:rPr>
        <w:t xml:space="preserve">。目前旧版详情页信息平铺，重要信息淹没在大量细节中，不利于助教快速掌握重点</w:t>
      </w:r>
      <w:hyperlink r:id="rId26">
        <w:r>
          <w:rPr>
            <w:rStyle w:val="Hyperlink"/>
          </w:rPr>
          <w:t xml:space="preserve">[14]</w:t>
        </w:r>
      </w:hyperlink>
      <w:r>
        <w:t xml:space="preserve">。</w:t>
      </w:r>
      <w:r>
        <w:rPr>
          <w:rFonts w:hint="eastAsia"/>
          <w:b/>
          <w:bCs/>
        </w:rPr>
        <w:t xml:space="preserve">可行性</w:t>
      </w:r>
      <w:r>
        <w:rPr>
          <w:rFonts w:hint="eastAsia"/>
        </w:rPr>
        <w:t xml:space="preserve">：改动前端布局与样式，涉及客户详情页组件，预计1.5天</w:t>
      </w:r>
      <w:hyperlink r:id="rId30">
        <w:r>
          <w:rPr>
            <w:rStyle w:val="Hyperlink"/>
          </w:rPr>
          <w:t xml:space="preserve">[15]</w:t>
        </w:r>
      </w:hyperlink>
      <w:r>
        <w:t xml:space="preserve">。</w:t>
      </w:r>
      <w:r>
        <w:rPr>
          <w:rFonts w:hint="eastAsia"/>
          <w:b/>
          <w:bCs/>
        </w:rPr>
        <w:t xml:space="preserve">价值</w:t>
      </w:r>
      <w:r>
        <w:rPr>
          <w:rFonts w:hint="eastAsia"/>
        </w:rPr>
        <w:t xml:space="preserve">：提升关键信息可见性（目标提高50%</w:t>
      </w:r>
      <w:hyperlink r:id="rId34">
        <w:r>
          <w:rPr>
            <w:rStyle w:val="Hyperlink"/>
          </w:rPr>
          <w:t xml:space="preserve">[16]</w:t>
        </w:r>
      </w:hyperlink>
      <w:r>
        <w:rPr>
          <w:rFonts w:hint="eastAsia"/>
        </w:rPr>
        <w:t xml:space="preserve">），同时优化移动端浏览体验，让助教在手机上也能快速获取客户关键状态。</w:t>
      </w:r>
      <w:r>
        <w:rPr>
          <w:rFonts w:hint="eastAsia"/>
          <w:b/>
          <w:bCs/>
        </w:rPr>
        <w:t xml:space="preserve">风险</w:t>
      </w:r>
      <w:r>
        <w:rPr>
          <w:rFonts w:hint="eastAsia"/>
        </w:rPr>
        <w:t xml:space="preserve">：低，需确保各模块折叠展开逻辑清晰，不引入新的信息遗漏。该调整能直接改善助教工作效率，值得实施。</w:t>
      </w:r>
    </w:p>
    <w:p>
      <w:pPr>
        <w:numPr>
          <w:ilvl w:val="0"/>
          <w:numId w:val="1001"/>
        </w:numPr>
      </w:pPr>
      <w:r>
        <w:rPr>
          <w:rFonts w:hint="eastAsia"/>
          <w:b/>
          <w:bCs/>
        </w:rPr>
        <w:t xml:space="preserve">话术面板优化</w:t>
      </w:r>
      <w:r>
        <w:rPr>
          <w:rFonts w:hint="eastAsia"/>
        </w:rPr>
        <w:t xml:space="preserve">：将“一键话术”模块在客户详情页中上移置顶，增加“智能推荐”标识，并在助教复制话术后自动记录使用日志</w:t>
      </w:r>
      <w:hyperlink r:id="rId35">
        <w:r>
          <w:rPr>
            <w:rStyle w:val="Hyperlink"/>
          </w:rPr>
          <w:t xml:space="preserve">[17]</w:t>
        </w:r>
      </w:hyperlink>
      <w:hyperlink r:id="rId36">
        <w:r>
          <w:rPr>
            <w:rStyle w:val="Hyperlink"/>
          </w:rPr>
          <w:t xml:space="preserve">[18]</w:t>
        </w:r>
      </w:hyperlink>
      <w:r>
        <w:rPr>
          <w:rFonts w:hint="eastAsia"/>
        </w:rPr>
        <w:t xml:space="preserve">。移动端界面下，推荐话术按钮将采用大号全宽样式方便点击</w:t>
      </w:r>
      <w:hyperlink r:id="rId37">
        <w:r>
          <w:rPr>
            <w:rStyle w:val="Hyperlink"/>
          </w:rPr>
          <w:t xml:space="preserve">[19]</w:t>
        </w:r>
      </w:hyperlink>
      <w:hyperlink r:id="rId38">
        <w:r>
          <w:rPr>
            <w:rStyle w:val="Hyperlink"/>
          </w:rPr>
          <w:t xml:space="preserve">[20]</w:t>
        </w:r>
      </w:hyperlink>
      <w:r>
        <w:rPr>
          <w:rFonts w:hint="eastAsia"/>
        </w:rPr>
        <w:t xml:space="preserve">。审计报告指出当前话术面板位置不佳，利用率偏低（助教可用性因话术位置被扣1分</w:t>
      </w:r>
      <w:hyperlink r:id="rId21">
        <w:r>
          <w:rPr>
            <w:rStyle w:val="Hyperlink"/>
          </w:rPr>
          <w:t xml:space="preserve">[1]</w:t>
        </w:r>
      </w:hyperlink>
      <w:r>
        <w:rPr>
          <w:rFonts w:hint="eastAsia"/>
        </w:rPr>
        <w:t xml:space="preserve">）。</w:t>
      </w:r>
      <w:r>
        <w:rPr>
          <w:rFonts w:hint="eastAsia"/>
          <w:b/>
          <w:bCs/>
        </w:rPr>
        <w:t xml:space="preserve">可行性</w:t>
      </w:r>
      <w:r>
        <w:rPr>
          <w:rFonts w:hint="eastAsia"/>
        </w:rPr>
        <w:t xml:space="preserve">：纯前端改进，改动ScriptPanel组件，工时约1天</w:t>
      </w:r>
      <w:hyperlink r:id="rId30">
        <w:r>
          <w:rPr>
            <w:rStyle w:val="Hyperlink"/>
          </w:rPr>
          <w:t xml:space="preserve">[21]</w:t>
        </w:r>
      </w:hyperlink>
      <w:r>
        <w:t xml:space="preserve">。</w:t>
      </w:r>
      <w:r>
        <w:rPr>
          <w:rFonts w:hint="eastAsia"/>
          <w:b/>
          <w:bCs/>
        </w:rPr>
        <w:t xml:space="preserve">价值</w:t>
      </w:r>
      <w:r>
        <w:rPr>
          <w:rFonts w:hint="eastAsia"/>
        </w:rPr>
        <w:t xml:space="preserve">：预计话术使用率提升20%</w:t>
      </w:r>
      <w:hyperlink r:id="rId39">
        <w:r>
          <w:rPr>
            <w:rStyle w:val="Hyperlink"/>
          </w:rPr>
          <w:t xml:space="preserve">[22]</w:t>
        </w:r>
      </w:hyperlink>
      <w:r>
        <w:rPr>
          <w:rFonts w:hint="eastAsia"/>
        </w:rPr>
        <w:t xml:space="preserve">；自动记录使用数据也为后续分析话术有效性提供基础。</w:t>
      </w:r>
      <w:r>
        <w:rPr>
          <w:rFonts w:hint="eastAsia"/>
          <w:b/>
          <w:bCs/>
        </w:rPr>
        <w:t xml:space="preserve">风险</w:t>
      </w:r>
      <w:r>
        <w:rPr>
          <w:rFonts w:hint="eastAsia"/>
        </w:rPr>
        <w:t xml:space="preserve">：低。强烈建议落实此优化，以发挥智能推荐话术的作用，提高助教跟进效率。</w:t>
      </w:r>
    </w:p>
    <w:p>
      <w:pPr>
        <w:numPr>
          <w:ilvl w:val="0"/>
          <w:numId w:val="1001"/>
        </w:numPr>
      </w:pPr>
      <w:r>
        <w:rPr>
          <w:rFonts w:hint="eastAsia"/>
          <w:b/>
          <w:bCs/>
        </w:rPr>
        <w:t xml:space="preserve">待办面板默认展开</w:t>
      </w:r>
      <w:r>
        <w:rPr>
          <w:rFonts w:hint="eastAsia"/>
        </w:rPr>
        <w:t xml:space="preserve">：将助教仪表盘中的待办事项列表默认从折叠改为展开状态，以提示助教及时处理待办</w:t>
      </w:r>
      <w:hyperlink r:id="rId30">
        <w:r>
          <w:rPr>
            <w:rStyle w:val="Hyperlink"/>
          </w:rPr>
          <w:t xml:space="preserve">[23]</w:t>
        </w:r>
      </w:hyperlink>
      <w:r>
        <w:rPr>
          <w:rFonts w:hint="eastAsia"/>
        </w:rPr>
        <w:t xml:space="preserve">。目前部分助教可能忽视了隐藏的待办提醒，影响跟进时效。</w:t>
      </w:r>
      <w:r>
        <w:rPr>
          <w:rFonts w:hint="eastAsia"/>
          <w:b/>
          <w:bCs/>
        </w:rPr>
        <w:t xml:space="preserve">可行性</w:t>
      </w:r>
      <w:r>
        <w:rPr>
          <w:rFonts w:hint="eastAsia"/>
        </w:rPr>
        <w:t xml:space="preserve">：仅修改组件默认状态，工时0.5天</w:t>
      </w:r>
      <w:hyperlink r:id="rId40">
        <w:r>
          <w:rPr>
            <w:rStyle w:val="Hyperlink"/>
          </w:rPr>
          <w:t xml:space="preserve">[24]</w:t>
        </w:r>
      </w:hyperlink>
      <w:r>
        <w:t xml:space="preserve">。</w:t>
      </w:r>
      <w:r>
        <w:rPr>
          <w:rFonts w:hint="eastAsia"/>
          <w:b/>
          <w:bCs/>
        </w:rPr>
        <w:t xml:space="preserve">价值</w:t>
      </w:r>
      <w:r>
        <w:rPr>
          <w:rFonts w:hint="eastAsia"/>
        </w:rPr>
        <w:t xml:space="preserve">：预计可将助教平均响应时间缩短15%</w:t>
      </w:r>
      <w:hyperlink r:id="rId41">
        <w:r>
          <w:rPr>
            <w:rStyle w:val="Hyperlink"/>
          </w:rPr>
          <w:t xml:space="preserve">[25]</w:t>
        </w:r>
      </w:hyperlink>
      <w:r>
        <w:t xml:space="preserve">。</w:t>
      </w:r>
      <w:r>
        <w:rPr>
          <w:rFonts w:hint="eastAsia"/>
          <w:b/>
          <w:bCs/>
        </w:rPr>
        <w:t xml:space="preserve">风险</w:t>
      </w:r>
      <w:r>
        <w:rPr>
          <w:rFonts w:hint="eastAsia"/>
        </w:rPr>
        <w:t xml:space="preserve">：无副作用。此改动简单有效，应立即实施。</w:t>
      </w:r>
    </w:p>
    <w:p>
      <w:pPr>
        <w:numPr>
          <w:ilvl w:val="0"/>
          <w:numId w:val="1001"/>
        </w:numPr>
      </w:pPr>
      <w:r>
        <w:rPr>
          <w:rFonts w:hint="eastAsia"/>
          <w:b/>
          <w:bCs/>
        </w:rPr>
        <w:t xml:space="preserve">合规提示优化</w:t>
      </w:r>
      <w:r>
        <w:rPr>
          <w:rFonts w:hint="eastAsia"/>
        </w:rPr>
        <w:t xml:space="preserve">：根据不同页面场景，提供定制化的合规说明文案，替换掉通用版本</w:t>
      </w:r>
      <w:hyperlink r:id="rId26">
        <w:r>
          <w:rPr>
            <w:rStyle w:val="Hyperlink"/>
          </w:rPr>
          <w:t xml:space="preserve">[26]</w:t>
        </w:r>
      </w:hyperlink>
      <w:hyperlink r:id="rId42">
        <w:r>
          <w:rPr>
            <w:rStyle w:val="Hyperlink"/>
          </w:rPr>
          <w:t xml:space="preserve">[27]</w:t>
        </w:r>
      </w:hyperlink>
      <w:r>
        <w:rPr>
          <w:rFonts w:hint="eastAsia"/>
        </w:rPr>
        <w:t xml:space="preserve">。例如，在助教侧面板提示“以下为沟通参考，请勿作为投资建议”，在用户测评结果页提示“这是你的行为结构画像，用于和助教对齐下一步”，等等，以减少用户误解和助教心理负担。</w:t>
      </w:r>
      <w:r>
        <w:rPr>
          <w:rFonts w:hint="eastAsia"/>
          <w:b/>
          <w:bCs/>
        </w:rPr>
        <w:t xml:space="preserve">可行性</w:t>
      </w:r>
      <w:r>
        <w:rPr>
          <w:rFonts w:hint="eastAsia"/>
        </w:rPr>
        <w:t xml:space="preserve">：调整文案常量，涉及前端数处文案更新，工时0.5天</w:t>
      </w:r>
      <w:hyperlink r:id="rId43">
        <w:r>
          <w:rPr>
            <w:rStyle w:val="Hyperlink"/>
          </w:rPr>
          <w:t xml:space="preserve">[28]</w:t>
        </w:r>
      </w:hyperlink>
      <w:r>
        <w:t xml:space="preserve">。</w:t>
      </w:r>
      <w:r>
        <w:rPr>
          <w:rFonts w:hint="eastAsia"/>
          <w:b/>
          <w:bCs/>
        </w:rPr>
        <w:t xml:space="preserve">价值</w:t>
      </w:r>
      <w:r>
        <w:rPr>
          <w:rFonts w:hint="eastAsia"/>
        </w:rPr>
        <w:t xml:space="preserve">：提升合规沟通专业度，降低助教压力和用户困惑（审计报告提及合规提示已有但需改进文案精准度</w:t>
      </w:r>
      <w:hyperlink r:id="rId44">
        <w:r>
          <w:rPr>
            <w:rStyle w:val="Hyperlink"/>
          </w:rPr>
          <w:t xml:space="preserve">[29]</w:t>
        </w:r>
      </w:hyperlink>
      <w:r>
        <w:rPr>
          <w:rFonts w:hint="eastAsia"/>
        </w:rPr>
        <w:t xml:space="preserve">）。</w:t>
      </w:r>
      <w:r>
        <w:rPr>
          <w:rFonts w:hint="eastAsia"/>
          <w:b/>
          <w:bCs/>
        </w:rPr>
        <w:t xml:space="preserve">风险</w:t>
      </w:r>
      <w:r>
        <w:rPr>
          <w:rFonts w:hint="eastAsia"/>
        </w:rPr>
        <w:t xml:space="preserve">：注意措辞准确，避免新增合规风险。该优化投入小，产出正面，值得采纳。</w:t>
      </w:r>
    </w:p>
    <w:p>
      <w:pPr>
        <w:numPr>
          <w:ilvl w:val="0"/>
          <w:numId w:val="1001"/>
        </w:numPr>
      </w:pPr>
      <w:r>
        <w:rPr>
          <w:rFonts w:hint="eastAsia"/>
          <w:b/>
          <w:bCs/>
        </w:rPr>
        <w:t xml:space="preserve">SOP/话术页面文案调整</w:t>
      </w:r>
      <w:r>
        <w:rPr>
          <w:rFonts w:hint="eastAsia"/>
        </w:rPr>
        <w:t xml:space="preserve">：规范Admin后台“SOP配置”和“话术库”页面的一些术语，使之更贴近业务含义。例如将“SOP</w:t>
      </w:r>
      <w:r>
        <w:t xml:space="preserve"> </w:t>
      </w:r>
      <w:r>
        <w:rPr>
          <w:rFonts w:hint="eastAsia"/>
        </w:rPr>
        <w:t xml:space="preserve">定义”改为“策略内容”，“匹配规则”改为“触发条件”，“触发标签”改为“适用场景”等</w:t>
      </w:r>
      <w:hyperlink r:id="rId45">
        <w:r>
          <w:rPr>
            <w:rStyle w:val="Hyperlink"/>
          </w:rPr>
          <w:t xml:space="preserve">[30]</w:t>
        </w:r>
      </w:hyperlink>
      <w:r>
        <w:rPr>
          <w:rFonts w:hint="eastAsia"/>
        </w:rPr>
        <w:t xml:space="preserve">。此举降低配置项的理解成本，让用户更直观理解各字段作用</w:t>
      </w:r>
      <w:hyperlink r:id="rId39">
        <w:r>
          <w:rPr>
            <w:rStyle w:val="Hyperlink"/>
          </w:rPr>
          <w:t xml:space="preserve">[22]</w:t>
        </w:r>
      </w:hyperlink>
      <w:r>
        <w:t xml:space="preserve">。</w:t>
      </w:r>
      <w:r>
        <w:rPr>
          <w:rFonts w:hint="eastAsia"/>
          <w:b/>
          <w:bCs/>
        </w:rPr>
        <w:t xml:space="preserve">可行性</w:t>
      </w:r>
      <w:r>
        <w:rPr>
          <w:rFonts w:hint="eastAsia"/>
        </w:rPr>
        <w:t xml:space="preserve">：纯文案改动，工时0.5天</w:t>
      </w:r>
      <w:hyperlink r:id="rId45">
        <w:r>
          <w:rPr>
            <w:rStyle w:val="Hyperlink"/>
          </w:rPr>
          <w:t xml:space="preserve">[31]</w:t>
        </w:r>
      </w:hyperlink>
      <w:r>
        <w:t xml:space="preserve">。</w:t>
      </w:r>
      <w:r>
        <w:rPr>
          <w:rFonts w:hint="eastAsia"/>
          <w:b/>
          <w:bCs/>
        </w:rPr>
        <w:t xml:space="preserve">价值</w:t>
      </w:r>
      <w:r>
        <w:rPr>
          <w:rFonts w:hint="eastAsia"/>
        </w:rPr>
        <w:t xml:space="preserve">：提高Admin配置界面的可理解性，有助于新手上手（KPI：配置理解成本降低50%</w:t>
      </w:r>
      <w:hyperlink r:id="rId39">
        <w:r>
          <w:rPr>
            <w:rStyle w:val="Hyperlink"/>
          </w:rPr>
          <w:t xml:space="preserve">[22]</w:t>
        </w:r>
      </w:hyperlink>
      <w:r>
        <w:rPr>
          <w:rFonts w:hint="eastAsia"/>
        </w:rPr>
        <w:t xml:space="preserve">）。</w:t>
      </w:r>
      <w:r>
        <w:rPr>
          <w:rFonts w:hint="eastAsia"/>
          <w:b/>
          <w:bCs/>
        </w:rPr>
        <w:t xml:space="preserve">风险</w:t>
      </w:r>
      <w:r>
        <w:rPr>
          <w:rFonts w:hint="eastAsia"/>
        </w:rPr>
        <w:t xml:space="preserve">：需同步更新相关文档，避免新老术语混淆。建议执行该优化以完善细节。</w:t>
      </w:r>
    </w:p>
    <w:p>
      <w:pPr>
        <w:pStyle w:val="FirstParagraph"/>
      </w:pPr>
      <w:r>
        <w:rPr>
          <w:rFonts w:hint="eastAsia"/>
        </w:rPr>
        <w:t xml:space="preserve">综上，</w:t>
      </w:r>
      <w:r>
        <w:rPr>
          <w:b/>
          <w:bCs/>
        </w:rPr>
        <w:t xml:space="preserve">v1.9 Quick Wins</w:t>
      </w:r>
      <w:r>
        <w:t xml:space="preserve"> </w:t>
      </w:r>
      <w:r>
        <w:rPr>
          <w:rFonts w:hint="eastAsia"/>
        </w:rPr>
        <w:t xml:space="preserve">包含的改进多为前端易实施的UI/UX优化，累计开发量约5人天</w:t>
      </w:r>
      <w:hyperlink r:id="rId41">
        <w:r>
          <w:rPr>
            <w:rStyle w:val="Hyperlink"/>
          </w:rPr>
          <w:t xml:space="preserve">[32]</w:t>
        </w:r>
      </w:hyperlink>
      <w:r>
        <w:rPr>
          <w:rFonts w:hint="eastAsia"/>
        </w:rPr>
        <w:t xml:space="preserve">。这些改动紧扣当前版本的主要痛点（导航不全、信息架构混乱、使用效率不佳），投入小而回报显著，且风险可控，</w:t>
      </w:r>
      <w:r>
        <w:rPr>
          <w:rFonts w:hint="eastAsia"/>
          <w:b/>
          <w:bCs/>
        </w:rPr>
        <w:t xml:space="preserve">强烈建议按照Opus方案立即推动上线</w:t>
      </w:r>
      <w:r>
        <w:rPr>
          <w:rFonts w:hint="eastAsia"/>
        </w:rPr>
        <w:t xml:space="preserve">，快速提升用户体验指标。</w:t>
      </w:r>
    </w:p>
    <w:p>
      <w:pPr>
        <w:pStyle w:val="BodyText"/>
      </w:pPr>
      <w:r>
        <w:rPr>
          <w:rFonts w:hint="eastAsia"/>
          <w:b/>
          <w:bCs/>
        </w:rPr>
        <w:t xml:space="preserve">（二）v2.0</w:t>
      </w:r>
      <w:r>
        <w:rPr>
          <w:b/>
          <w:bCs/>
        </w:rPr>
        <w:t xml:space="preserve"> </w:t>
      </w:r>
      <w:r>
        <w:rPr>
          <w:rFonts w:hint="eastAsia"/>
          <w:b/>
          <w:bCs/>
        </w:rPr>
        <w:t xml:space="preserve">策略中心</w:t>
      </w:r>
      <w:r>
        <w:rPr>
          <w:b/>
          <w:bCs/>
        </w:rPr>
        <w:t xml:space="preserve"> —— </w:t>
      </w:r>
      <w:r>
        <w:rPr>
          <w:rFonts w:hint="eastAsia"/>
          <w:b/>
          <w:bCs/>
        </w:rPr>
        <w:t xml:space="preserve">SOP与话术合并、配置预览（周期2周）</w:t>
      </w:r>
      <w:hyperlink r:id="rId24">
        <w:r>
          <w:rPr>
            <w:rStyle w:val="Hyperlink"/>
          </w:rPr>
          <w:t xml:space="preserve">[33]</w:t>
        </w:r>
      </w:hyperlink>
    </w:p>
    <w:p>
      <w:pPr>
        <w:numPr>
          <w:ilvl w:val="0"/>
          <w:numId w:val="1002"/>
        </w:numPr>
      </w:pPr>
      <w:r>
        <w:rPr>
          <w:rFonts w:hint="eastAsia"/>
          <w:b/>
          <w:bCs/>
        </w:rPr>
        <w:t xml:space="preserve">策略中心页面创建</w:t>
      </w:r>
      <w:r>
        <w:rPr>
          <w:rFonts w:hint="eastAsia"/>
        </w:rPr>
        <w:t xml:space="preserve">：在</w:t>
      </w:r>
      <w:r>
        <w:t xml:space="preserve"> Admin </w:t>
      </w:r>
      <w:r>
        <w:rPr>
          <w:rFonts w:hint="eastAsia"/>
        </w:rPr>
        <w:t xml:space="preserve">后台新增“策略中心”模块，将原本分散的SOP定义、SOP规则和推荐话术整合在一个界面下统一管理</w:t>
      </w:r>
      <w:hyperlink r:id="rId30">
        <w:r>
          <w:rPr>
            <w:rStyle w:val="Hyperlink"/>
          </w:rPr>
          <w:t xml:space="preserve">[34]</w:t>
        </w:r>
      </w:hyperlink>
      <w:hyperlink r:id="rId33">
        <w:r>
          <w:rPr>
            <w:rStyle w:val="Hyperlink"/>
          </w:rPr>
          <w:t xml:space="preserve">[35]</w:t>
        </w:r>
      </w:hyperlink>
      <w:r>
        <w:rPr>
          <w:rFonts w:hint="eastAsia"/>
        </w:rPr>
        <w:t xml:space="preserve">。设计思路是：每个“SOP策略”作为独立条目，包含该策略的规则（触发条件）和关联的话术列表</w:t>
      </w:r>
      <w:hyperlink r:id="rId33">
        <w:r>
          <w:rPr>
            <w:rStyle w:val="Hyperlink"/>
          </w:rPr>
          <w:t xml:space="preserve">[36]</w:t>
        </w:r>
      </w:hyperlink>
      <w:hyperlink r:id="rId33">
        <w:r>
          <w:rPr>
            <w:rStyle w:val="Hyperlink"/>
          </w:rPr>
          <w:t xml:space="preserve">[37]</w:t>
        </w:r>
      </w:hyperlink>
      <w:r>
        <w:rPr>
          <w:rFonts w:hint="eastAsia"/>
        </w:rPr>
        <w:t xml:space="preserve">。左侧是按销售阶段（认知建立期pre</w:t>
      </w:r>
      <w:r>
        <w:t xml:space="preserve"> / </w:t>
      </w:r>
      <w:r>
        <w:rPr>
          <w:rFonts w:hint="eastAsia"/>
        </w:rPr>
        <w:t xml:space="preserve">行动推进期mid</w:t>
      </w:r>
      <w:r>
        <w:t xml:space="preserve"> / </w:t>
      </w:r>
      <w:r>
        <w:rPr>
          <w:rFonts w:hint="eastAsia"/>
        </w:rPr>
        <w:t xml:space="preserve">成果巩固期post）组织的策略列表，右侧展示所选策略的详细配置</w:t>
      </w:r>
      <w:hyperlink r:id="rId33">
        <w:r>
          <w:rPr>
            <w:rStyle w:val="Hyperlink"/>
          </w:rPr>
          <w:t xml:space="preserve">[38]</w:t>
        </w:r>
      </w:hyperlink>
      <w:hyperlink r:id="rId33">
        <w:r>
          <w:rPr>
            <w:rStyle w:val="Hyperlink"/>
          </w:rPr>
          <w:t xml:space="preserve">[39]</w:t>
        </w:r>
      </w:hyperlink>
      <w:r>
        <w:rPr>
          <w:rFonts w:hint="eastAsia"/>
        </w:rPr>
        <w:t xml:space="preserve">。这种信息架构使管理员能够一目了然地查看某策略下有哪些规则和话术，并明确策略所属阶段和启用状态</w:t>
      </w:r>
      <w:hyperlink r:id="rId33">
        <w:r>
          <w:rPr>
            <w:rStyle w:val="Hyperlink"/>
          </w:rPr>
          <w:t xml:space="preserve">[40]</w:t>
        </w:r>
      </w:hyperlink>
      <w:hyperlink r:id="rId33">
        <w:r>
          <w:rPr>
            <w:rStyle w:val="Hyperlink"/>
          </w:rPr>
          <w:t xml:space="preserve">[41]</w:t>
        </w:r>
      </w:hyperlink>
      <w:r>
        <w:t xml:space="preserve">。</w:t>
      </w:r>
      <w:r>
        <w:rPr>
          <w:rFonts w:hint="eastAsia"/>
          <w:b/>
          <w:bCs/>
        </w:rPr>
        <w:t xml:space="preserve">可行性</w:t>
      </w:r>
      <w:r>
        <w:rPr>
          <w:rFonts w:hint="eastAsia"/>
        </w:rPr>
        <w:t xml:space="preserve">：功能需从零开发，包括新页面及交互，前端预计5天</w:t>
      </w:r>
      <w:hyperlink r:id="rId30">
        <w:r>
          <w:rPr>
            <w:rStyle w:val="Hyperlink"/>
          </w:rPr>
          <w:t xml:space="preserve">[42]</w:t>
        </w:r>
      </w:hyperlink>
      <w:r>
        <w:t xml:space="preserve">。</w:t>
      </w:r>
      <w:r>
        <w:rPr>
          <w:rFonts w:hint="eastAsia"/>
          <w:b/>
          <w:bCs/>
        </w:rPr>
        <w:t xml:space="preserve">技术影响</w:t>
      </w:r>
      <w:r>
        <w:rPr>
          <w:rFonts w:hint="eastAsia"/>
        </w:rPr>
        <w:t xml:space="preserve">：需要在后端提供相应API和数据库查询支持，但复杂度不高（主要逻辑是聚合SOP及话术数据）。</w:t>
      </w:r>
      <w:r>
        <w:rPr>
          <w:rFonts w:hint="eastAsia"/>
          <w:b/>
          <w:bCs/>
        </w:rPr>
        <w:t xml:space="preserve">价值</w:t>
      </w:r>
      <w:r>
        <w:rPr>
          <w:rFonts w:hint="eastAsia"/>
        </w:rPr>
        <w:t xml:space="preserve">：通过</w:t>
      </w:r>
      <w:r>
        <w:rPr>
          <w:rFonts w:hint="eastAsia"/>
          <w:b/>
          <w:bCs/>
        </w:rPr>
        <w:t xml:space="preserve">将配置入口从4个减少到2个</w:t>
      </w:r>
      <w:r>
        <w:rPr>
          <w:rFonts w:hint="eastAsia"/>
        </w:rPr>
        <w:t xml:space="preserve">（SOP和话术合并为“策略中心”，以及内容管理）</w:t>
      </w:r>
      <w:hyperlink r:id="rId46">
        <w:r>
          <w:rPr>
            <w:rStyle w:val="Hyperlink"/>
          </w:rPr>
          <w:t xml:space="preserve">[43]</w:t>
        </w:r>
      </w:hyperlink>
      <w:r>
        <w:rPr>
          <w:rFonts w:hint="eastAsia"/>
        </w:rPr>
        <w:t xml:space="preserve">，大幅降低配置重复和冲突概率。此前审计报告指出</w:t>
      </w:r>
      <w:r>
        <w:t xml:space="preserve"> Admin </w:t>
      </w:r>
      <w:r>
        <w:rPr>
          <w:rFonts w:hint="eastAsia"/>
        </w:rPr>
        <w:t xml:space="preserve">后台存在配置入口重复、规则和触发标签重复配置的问题</w:t>
      </w:r>
      <w:hyperlink r:id="rId47">
        <w:r>
          <w:rPr>
            <w:rStyle w:val="Hyperlink"/>
          </w:rPr>
          <w:t xml:space="preserve">[44]</w:t>
        </w:r>
      </w:hyperlink>
      <w:hyperlink r:id="rId48">
        <w:r>
          <w:rPr>
            <w:rStyle w:val="Hyperlink"/>
          </w:rPr>
          <w:t xml:space="preserve">[45]</w:t>
        </w:r>
      </w:hyperlink>
      <w:r>
        <w:rPr>
          <w:rFonts w:hint="eastAsia"/>
        </w:rPr>
        <w:t xml:space="preserve">，策略中心的引入可使</w:t>
      </w:r>
      <w:r>
        <w:t xml:space="preserve"> </w:t>
      </w:r>
      <w:r>
        <w:rPr>
          <w:rFonts w:hint="eastAsia"/>
          <w:b/>
          <w:bCs/>
        </w:rPr>
        <w:t xml:space="preserve">配置冲突率降低80%</w:t>
      </w:r>
      <w:hyperlink r:id="rId46">
        <w:r>
          <w:rPr>
            <w:rStyle w:val="Hyperlink"/>
          </w:rPr>
          <w:t xml:space="preserve">[43]</w:t>
        </w:r>
      </w:hyperlink>
      <w:r>
        <w:rPr>
          <w:rFonts w:hint="eastAsia"/>
        </w:rPr>
        <w:t xml:space="preserve">。管理员不再需要来回切换多个模块就能完成整体策略配置，理解成本和误操作率也将显著下降</w:t>
      </w:r>
      <w:hyperlink r:id="rId49">
        <w:r>
          <w:rPr>
            <w:rStyle w:val="Hyperlink"/>
          </w:rPr>
          <w:t xml:space="preserve">[46]</w:t>
        </w:r>
      </w:hyperlink>
      <w:hyperlink r:id="rId21">
        <w:r>
          <w:rPr>
            <w:rStyle w:val="Hyperlink"/>
          </w:rPr>
          <w:t xml:space="preserve">[1]</w:t>
        </w:r>
      </w:hyperlink>
      <w:r>
        <w:t xml:space="preserve">。</w:t>
      </w:r>
      <w:r>
        <w:rPr>
          <w:rFonts w:hint="eastAsia"/>
          <w:b/>
          <w:bCs/>
        </w:rPr>
        <w:t xml:space="preserve">风险</w:t>
      </w:r>
      <w:r>
        <w:rPr>
          <w:rFonts w:hint="eastAsia"/>
        </w:rPr>
        <w:t xml:space="preserve">：中等。一方面开发工作量相对较大且需衔接现有数据（Opus也提示“策略中心开发复杂度高”，概率中但影响高</w:t>
      </w:r>
      <w:hyperlink r:id="rId50">
        <w:r>
          <w:rPr>
            <w:rStyle w:val="Hyperlink"/>
          </w:rPr>
          <w:t xml:space="preserve">[47]</w:t>
        </w:r>
      </w:hyperlink>
      <w:r>
        <w:rPr>
          <w:rFonts w:hint="eastAsia"/>
        </w:rPr>
        <w:t xml:space="preserve">），必须做好需求澄清和UI/交互打磨，防止出现功能不完整或影响已有数据的问题。另一方面需要考虑</w:t>
      </w:r>
      <w:r>
        <w:rPr>
          <w:rFonts w:hint="eastAsia"/>
          <w:b/>
          <w:bCs/>
        </w:rPr>
        <w:t xml:space="preserve">数据迁移</w:t>
      </w:r>
      <w:r>
        <w:rPr>
          <w:rFonts w:hint="eastAsia"/>
        </w:rPr>
        <w:t xml:space="preserve">：已有的SOP和话术数据如何映射到新模型，如果上线切换不当可能影响线上运营。对此方案已有</w:t>
      </w:r>
      <w:r>
        <w:rPr>
          <w:rFonts w:hint="eastAsia"/>
          <w:b/>
          <w:bCs/>
        </w:rPr>
        <w:t xml:space="preserve">应对措施</w:t>
      </w:r>
      <w:r>
        <w:rPr>
          <w:rFonts w:hint="eastAsia"/>
        </w:rPr>
        <w:t xml:space="preserve">：分阶段交付，优先实现核心功能</w:t>
      </w:r>
      <w:hyperlink r:id="rId50">
        <w:r>
          <w:rPr>
            <w:rStyle w:val="Hyperlink"/>
          </w:rPr>
          <w:t xml:space="preserve">[47]</w:t>
        </w:r>
      </w:hyperlink>
      <w:r>
        <w:rPr>
          <w:rFonts w:hint="eastAsia"/>
        </w:rPr>
        <w:t xml:space="preserve">；充分测试迁移逻辑，并在上线初期</w:t>
      </w:r>
      <w:r>
        <w:rPr>
          <w:rFonts w:hint="eastAsia"/>
          <w:b/>
          <w:bCs/>
        </w:rPr>
        <w:t xml:space="preserve">保留旧入口只读兼容</w:t>
      </w:r>
      <w:r>
        <w:rPr>
          <w:rFonts w:hint="eastAsia"/>
        </w:rPr>
        <w:t xml:space="preserve">，以平滑过渡</w:t>
      </w:r>
      <w:hyperlink r:id="rId51">
        <w:r>
          <w:rPr>
            <w:rStyle w:val="Hyperlink"/>
          </w:rPr>
          <w:t xml:space="preserve">[48]</w:t>
        </w:r>
      </w:hyperlink>
      <w:r>
        <w:rPr>
          <w:rFonts w:hint="eastAsia"/>
        </w:rPr>
        <w:t xml:space="preserve">。总体而言，策略中心是深化系统架构的关键举措，虽然开发投入较大，但其带来的配置效率提升和错误减少对于后续规模扩张至关重要，</w:t>
      </w:r>
      <w:r>
        <w:rPr>
          <w:rFonts w:hint="eastAsia"/>
          <w:b/>
          <w:bCs/>
        </w:rPr>
        <w:t xml:space="preserve">建议作为重点里程碑在保证质量的前提下按计划推进</w:t>
      </w:r>
      <w:r>
        <w:t xml:space="preserve">。</w:t>
      </w:r>
    </w:p>
    <w:p>
      <w:pPr>
        <w:numPr>
          <w:ilvl w:val="0"/>
          <w:numId w:val="1002"/>
        </w:numPr>
      </w:pPr>
      <w:r>
        <w:rPr>
          <w:rFonts w:hint="eastAsia"/>
          <w:b/>
          <w:bCs/>
        </w:rPr>
        <w:t xml:space="preserve">数据模型调整（话术关联</w:t>
      </w:r>
      <w:r>
        <w:rPr>
          <w:b/>
          <w:bCs/>
        </w:rPr>
        <w:t xml:space="preserve"> </w:t>
      </w:r>
      <w:r>
        <w:rPr>
          <w:rFonts w:hint="eastAsia"/>
          <w:b/>
          <w:bCs/>
        </w:rPr>
        <w:t xml:space="preserve">SOP）</w:t>
      </w:r>
      <w:r>
        <w:rPr>
          <w:rFonts w:hint="eastAsia"/>
        </w:rPr>
        <w:t xml:space="preserve">：为支持策略中心，将推荐话术（ScriptTemplate）增加一个外键字段关联到SOP定义（SopDefinition）</w:t>
      </w:r>
      <w:hyperlink r:id="rId52">
        <w:r>
          <w:rPr>
            <w:rStyle w:val="Hyperlink"/>
          </w:rPr>
          <w:t xml:space="preserve">[49]</w:t>
        </w:r>
      </w:hyperlink>
      <w:hyperlink r:id="rId53">
        <w:r>
          <w:rPr>
            <w:rStyle w:val="Hyperlink"/>
          </w:rPr>
          <w:t xml:space="preserve">[50]</w:t>
        </w:r>
      </w:hyperlink>
      <w:r>
        <w:rPr>
          <w:rFonts w:hint="eastAsia"/>
        </w:rPr>
        <w:t xml:space="preserve">。此前话术是独立配置，使用</w:t>
      </w:r>
      <w:r>
        <w:rPr>
          <w:rStyle w:val="VerbatimChar"/>
        </w:rPr>
        <w:t xml:space="preserve">triggerTags</w:t>
      </w:r>
      <w:r>
        <w:rPr>
          <w:rFonts w:hint="eastAsia"/>
        </w:rPr>
        <w:t xml:space="preserve">等字段决定适用场景，存在与SOP规则重复配置的问题。增加</w:t>
      </w:r>
      <w:r>
        <w:rPr>
          <w:rStyle w:val="VerbatimChar"/>
        </w:rPr>
        <w:t xml:space="preserve">sopId</w:t>
      </w:r>
      <w:r>
        <w:rPr>
          <w:rFonts w:hint="eastAsia"/>
        </w:rPr>
        <w:t xml:space="preserve">关联后，可以把话术直接归属于某一策略（SOP），由SOP规则决定触发，使</w:t>
      </w:r>
      <w:r>
        <w:rPr>
          <w:b/>
          <w:bCs/>
        </w:rPr>
        <w:t xml:space="preserve">SOP </w:t>
      </w:r>
      <w:r>
        <w:rPr>
          <w:rFonts w:hint="eastAsia"/>
          <w:b/>
          <w:bCs/>
        </w:rPr>
        <w:t xml:space="preserve">Rule与话术的适用标签不再各自配置两遍</w:t>
      </w:r>
      <w:hyperlink r:id="rId54">
        <w:r>
          <w:rPr>
            <w:rStyle w:val="Hyperlink"/>
          </w:rPr>
          <w:t xml:space="preserve">[51]</w:t>
        </w:r>
      </w:hyperlink>
      <w:r>
        <w:t xml:space="preserve">。</w:t>
      </w:r>
      <w:r>
        <w:rPr>
          <w:rFonts w:hint="eastAsia"/>
          <w:b/>
          <w:bCs/>
        </w:rPr>
        <w:t xml:space="preserve">可行性</w:t>
      </w:r>
      <w:r>
        <w:rPr>
          <w:rFonts w:hint="eastAsia"/>
        </w:rPr>
        <w:t xml:space="preserve">：需修改Prisma数据模型并迁移数据，后端工时约1天</w:t>
      </w:r>
      <w:hyperlink r:id="rId30">
        <w:r>
          <w:rPr>
            <w:rStyle w:val="Hyperlink"/>
          </w:rPr>
          <w:t xml:space="preserve">[52]</w:t>
        </w:r>
      </w:hyperlink>
      <w:hyperlink r:id="rId30">
        <w:r>
          <w:rPr>
            <w:rStyle w:val="Hyperlink"/>
          </w:rPr>
          <w:t xml:space="preserve">[53]</w:t>
        </w:r>
      </w:hyperlink>
      <w:r>
        <w:t xml:space="preserve">。</w:t>
      </w:r>
      <w:r>
        <w:rPr>
          <w:rFonts w:hint="eastAsia"/>
          <w:b/>
          <w:bCs/>
        </w:rPr>
        <w:t xml:space="preserve">价值</w:t>
      </w:r>
      <w:r>
        <w:rPr>
          <w:rFonts w:hint="eastAsia"/>
        </w:rPr>
        <w:t xml:space="preserve">：消除配置冗余，提高系统“一致性”：例如管理员在策略中心新增话术时会明确指定所属策略，避免以往忘记同步填写触发标签导致的错漏。</w:t>
      </w:r>
      <w:r>
        <w:rPr>
          <w:rFonts w:hint="eastAsia"/>
          <w:b/>
          <w:bCs/>
        </w:rPr>
        <w:t xml:space="preserve">风险</w:t>
      </w:r>
      <w:r>
        <w:rPr>
          <w:rFonts w:hint="eastAsia"/>
        </w:rPr>
        <w:t xml:space="preserve">：需处理好迁移脚本，将现有独立话术正确归类（没有归属策略的可以保持</w:t>
      </w:r>
      <w:r>
        <w:rPr>
          <w:rStyle w:val="VerbatimChar"/>
        </w:rPr>
        <w:t xml:space="preserve">sopId=NULL</w:t>
      </w:r>
      <w:r>
        <w:rPr>
          <w:rFonts w:hint="eastAsia"/>
        </w:rPr>
        <w:t xml:space="preserve">表示独立话术）。此改动属于策略中心重构的基础，</w:t>
      </w:r>
      <w:r>
        <w:rPr>
          <w:rFonts w:hint="eastAsia"/>
          <w:b/>
          <w:bCs/>
        </w:rPr>
        <w:t xml:space="preserve">必要且可行</w:t>
      </w:r>
      <w:r>
        <w:rPr>
          <w:rFonts w:hint="eastAsia"/>
        </w:rPr>
        <w:t xml:space="preserve">，应与前端策略中心页面配套开发。</w:t>
      </w:r>
    </w:p>
    <w:p>
      <w:pPr>
        <w:numPr>
          <w:ilvl w:val="0"/>
          <w:numId w:val="1002"/>
        </w:numPr>
      </w:pPr>
      <w:r>
        <w:rPr>
          <w:rFonts w:hint="eastAsia"/>
          <w:b/>
          <w:bCs/>
        </w:rPr>
        <w:t xml:space="preserve">配置影响预览</w:t>
      </w:r>
      <w:r>
        <w:rPr>
          <w:rFonts w:hint="eastAsia"/>
        </w:rPr>
        <w:t xml:space="preserve">：提供一个后端API接口，使管理员在调整策略配置时可以预估其影响范围</w:t>
      </w:r>
      <w:hyperlink r:id="rId55">
        <w:r>
          <w:rPr>
            <w:rStyle w:val="Hyperlink"/>
          </w:rPr>
          <w:t xml:space="preserve">[54]</w:t>
        </w:r>
      </w:hyperlink>
      <w:hyperlink r:id="rId56">
        <w:r>
          <w:rPr>
            <w:rStyle w:val="Hyperlink"/>
          </w:rPr>
          <w:t xml:space="preserve">[55]</w:t>
        </w:r>
      </w:hyperlink>
      <w:r>
        <w:rPr>
          <w:rFonts w:hint="eastAsia"/>
        </w:rPr>
        <w:t xml:space="preserve">。调用</w:t>
      </w:r>
      <w:r>
        <w:rPr>
          <w:rStyle w:val="VerbatimChar"/>
        </w:rPr>
        <w:t xml:space="preserve">GET /api/admin/strategy/preview?sopId=xxx</w:t>
      </w:r>
      <w:r>
        <w:rPr>
          <w:rFonts w:hint="eastAsia"/>
        </w:rPr>
        <w:t xml:space="preserve">，后台将模拟运行该策略的所有规则匹配全体客户最近一次测评结果，返回</w:t>
      </w:r>
      <w:r>
        <w:rPr>
          <w:rFonts w:hint="eastAsia"/>
          <w:b/>
          <w:bCs/>
        </w:rPr>
        <w:t xml:space="preserve">可能受影响的客户数量及画像分布</w:t>
      </w:r>
      <w:hyperlink r:id="rId55">
        <w:r>
          <w:rPr>
            <w:rStyle w:val="Hyperlink"/>
          </w:rPr>
          <w:t xml:space="preserve">[54]</w:t>
        </w:r>
      </w:hyperlink>
      <w:hyperlink r:id="rId33">
        <w:r>
          <w:rPr>
            <w:rStyle w:val="Hyperlink"/>
          </w:rPr>
          <w:t xml:space="preserve">[56]</w:t>
        </w:r>
      </w:hyperlink>
      <w:r>
        <w:rPr>
          <w:rFonts w:hint="eastAsia"/>
        </w:rPr>
        <w:t xml:space="preserve">。例如Opus方案示例中，某策略当前配置将影响约156个客户，画像分布45%规则执行型、30%冲动反应型等</w:t>
      </w:r>
      <w:hyperlink r:id="rId55">
        <w:r>
          <w:rPr>
            <w:rStyle w:val="Hyperlink"/>
          </w:rPr>
          <w:t xml:space="preserve">[54]</w:t>
        </w:r>
      </w:hyperlink>
      <w:r>
        <w:t xml:space="preserve">。</w:t>
      </w:r>
      <w:r>
        <w:rPr>
          <w:rFonts w:hint="eastAsia"/>
          <w:b/>
          <w:bCs/>
        </w:rPr>
        <w:t xml:space="preserve">可行性</w:t>
      </w:r>
      <w:r>
        <w:rPr>
          <w:rFonts w:hint="eastAsia"/>
        </w:rPr>
        <w:t xml:space="preserve">：实现需要遍历客户数据并调用现有规则匹配函数，效率上可能比较耗时，但在Admin后台作为非高频操作可以接受。Opus给出初版实现逻辑</w:t>
      </w:r>
      <w:hyperlink r:id="rId57">
        <w:r>
          <w:rPr>
            <w:rStyle w:val="Hyperlink"/>
          </w:rPr>
          <w:t xml:space="preserve">[57]</w:t>
        </w:r>
      </w:hyperlink>
      <w:hyperlink r:id="rId58">
        <w:r>
          <w:rPr>
            <w:rStyle w:val="Hyperlink"/>
          </w:rPr>
          <w:t xml:space="preserve">[58]</w:t>
        </w:r>
      </w:hyperlink>
      <w:r>
        <w:rPr>
          <w:rFonts w:hint="eastAsia"/>
        </w:rPr>
        <w:t xml:space="preserve">，核心是获取所有激活的规则和每位客户最近一次测评结果进行匹配计算。预估工时1.5天</w:t>
      </w:r>
      <w:hyperlink r:id="rId30">
        <w:r>
          <w:rPr>
            <w:rStyle w:val="Hyperlink"/>
          </w:rPr>
          <w:t xml:space="preserve">[59]</w:t>
        </w:r>
      </w:hyperlink>
      <w:r>
        <w:t xml:space="preserve">。</w:t>
      </w:r>
      <w:r>
        <w:rPr>
          <w:rFonts w:hint="eastAsia"/>
          <w:b/>
          <w:bCs/>
        </w:rPr>
        <w:t xml:space="preserve">价值</w:t>
      </w:r>
      <w:r>
        <w:rPr>
          <w:rFonts w:hint="eastAsia"/>
        </w:rPr>
        <w:t xml:space="preserve">：这是一个</w:t>
      </w:r>
      <w:r>
        <w:rPr>
          <w:rFonts w:hint="eastAsia"/>
          <w:b/>
          <w:bCs/>
        </w:rPr>
        <w:t xml:space="preserve">重要的决策支持功能</w:t>
      </w:r>
      <w:r>
        <w:rPr>
          <w:rFonts w:hint="eastAsia"/>
        </w:rPr>
        <w:t xml:space="preserve">。过去管理员修改配置后无法预知影响范围，可能导致策略过宽或过窄覆盖不当的客户而不自知。引入影响预览后，可在配置生效前发现问题并调整，显著降低配置误操作率（目标在v2.0阶段降低50%</w:t>
      </w:r>
      <w:hyperlink r:id="rId47">
        <w:r>
          <w:rPr>
            <w:rStyle w:val="Hyperlink"/>
          </w:rPr>
          <w:t xml:space="preserve">[60]</w:t>
        </w:r>
      </w:hyperlink>
      <w:r>
        <w:rPr>
          <w:rFonts w:hint="eastAsia"/>
        </w:rPr>
        <w:t xml:space="preserve">）。该功能在审计报告30天计划中也有所提及</w:t>
      </w:r>
      <w:hyperlink r:id="rId47">
        <w:r>
          <w:rPr>
            <w:rStyle w:val="Hyperlink"/>
          </w:rPr>
          <w:t xml:space="preserve">[44]</w:t>
        </w:r>
      </w:hyperlink>
      <w:r>
        <w:rPr>
          <w:rFonts w:hint="eastAsia"/>
        </w:rPr>
        <w:t xml:space="preserve">，属于提升Admin可控性的关键一步。</w:t>
      </w:r>
      <w:r>
        <w:rPr>
          <w:rFonts w:hint="eastAsia"/>
          <w:b/>
          <w:bCs/>
        </w:rPr>
        <w:t xml:space="preserve">风险</w:t>
      </w:r>
      <w:r>
        <w:rPr>
          <w:rFonts w:hint="eastAsia"/>
        </w:rPr>
        <w:t xml:space="preserve">：中等偏低。主要风险在于预览计算的准确性和性能。如果实现简化，可能与真实运行有偏差（例如忽略了一些实时标签变动）；若要精确模拟则需要更多数据依赖（如客户实时状态）导致复杂度上升。当前方案通过尽可能使用最新测评和规则逻辑保证</w:t>
      </w:r>
      <w:r>
        <w:rPr>
          <w:rFonts w:hint="eastAsia"/>
          <w:b/>
          <w:bCs/>
        </w:rPr>
        <w:t xml:space="preserve">预览准确率</w:t>
      </w:r>
      <w:r>
        <w:rPr>
          <w:b/>
          <w:bCs/>
        </w:rPr>
        <w:t xml:space="preserve"> &gt;95%</w:t>
      </w:r>
      <w:hyperlink r:id="rId41">
        <w:r>
          <w:rPr>
            <w:rStyle w:val="Hyperlink"/>
          </w:rPr>
          <w:t xml:space="preserve">[61]</w:t>
        </w:r>
      </w:hyperlink>
      <w:r>
        <w:rPr>
          <w:rFonts w:hint="eastAsia"/>
        </w:rPr>
        <w:t xml:space="preserve">。可接受的折中是先实现离线近似计算，如发现性能瓶颈可增加缓存或限制调用频率。总体来说，</w:t>
      </w:r>
      <w:r>
        <w:rPr>
          <w:rFonts w:hint="eastAsia"/>
          <w:b/>
          <w:bCs/>
        </w:rPr>
        <w:t xml:space="preserve">该功能非常值得投入</w:t>
      </w:r>
      <w:r>
        <w:rPr>
          <w:rFonts w:hint="eastAsia"/>
        </w:rPr>
        <w:t xml:space="preserve">，建议随策略中心上线。</w:t>
      </w:r>
    </w:p>
    <w:p>
      <w:pPr>
        <w:numPr>
          <w:ilvl w:val="0"/>
          <w:numId w:val="1002"/>
        </w:numPr>
      </w:pPr>
      <w:r>
        <w:rPr>
          <w:rFonts w:hint="eastAsia"/>
          <w:b/>
          <w:bCs/>
        </w:rPr>
        <w:t xml:space="preserve">话术匹配逻辑重构</w:t>
      </w:r>
      <w:r>
        <w:rPr>
          <w:rFonts w:hint="eastAsia"/>
        </w:rPr>
        <w:t xml:space="preserve">：调整助教端获取推荐话术的API，使其优先返回</w:t>
      </w:r>
      <w:r>
        <w:rPr>
          <w:rFonts w:hint="eastAsia"/>
          <w:b/>
          <w:bCs/>
        </w:rPr>
        <w:t xml:space="preserve">关联了当前匹配SOP的推荐话术</w:t>
      </w:r>
      <w:r>
        <w:rPr>
          <w:rFonts w:hint="eastAsia"/>
        </w:rPr>
        <w:t xml:space="preserve">，然后再补充返回“不属于任何SOP的独立话术”</w:t>
      </w:r>
      <w:hyperlink r:id="rId59">
        <w:r>
          <w:rPr>
            <w:rStyle w:val="Hyperlink"/>
          </w:rPr>
          <w:t xml:space="preserve">[62]</w:t>
        </w:r>
      </w:hyperlink>
      <w:hyperlink r:id="rId60">
        <w:r>
          <w:rPr>
            <w:rStyle w:val="Hyperlink"/>
          </w:rPr>
          <w:t xml:space="preserve">[63]</w:t>
        </w:r>
      </w:hyperlink>
      <w:r>
        <w:rPr>
          <w:rFonts w:hint="eastAsia"/>
        </w:rPr>
        <w:t xml:space="preserve">。改动前，话术推荐引擎仅基于triggerTags匹配，无法区分话术是否归属于某策略；改动后，当客户匹配上某个策略时，系统主要提供该策略下的话术（相关性得分100），同时也提供其他可能相关的独立话术作为补充（得分50）</w:t>
      </w:r>
      <w:hyperlink r:id="rId61">
        <w:r>
          <w:rPr>
            <w:rStyle w:val="Hyperlink"/>
          </w:rPr>
          <w:t xml:space="preserve">[64]</w:t>
        </w:r>
      </w:hyperlink>
      <w:hyperlink r:id="rId62">
        <w:r>
          <w:rPr>
            <w:rStyle w:val="Hyperlink"/>
          </w:rPr>
          <w:t xml:space="preserve">[65]</w:t>
        </w:r>
      </w:hyperlink>
      <w:r>
        <w:t xml:space="preserve">。</w:t>
      </w:r>
      <w:r>
        <w:rPr>
          <w:rFonts w:hint="eastAsia"/>
          <w:b/>
          <w:bCs/>
        </w:rPr>
        <w:t xml:space="preserve">可行性</w:t>
      </w:r>
      <w:r>
        <w:rPr>
          <w:rFonts w:hint="eastAsia"/>
        </w:rPr>
        <w:t xml:space="preserve">：这是后端算法调整，利用已有SOP匹配和话术查询接口组合即可实现，预计需1.5天</w:t>
      </w:r>
      <w:hyperlink r:id="rId30">
        <w:r>
          <w:rPr>
            <w:rStyle w:val="Hyperlink"/>
          </w:rPr>
          <w:t xml:space="preserve">[66]</w:t>
        </w:r>
      </w:hyperlink>
      <w:r>
        <w:t xml:space="preserve">。</w:t>
      </w:r>
      <w:r>
        <w:rPr>
          <w:rFonts w:hint="eastAsia"/>
          <w:b/>
          <w:bCs/>
        </w:rPr>
        <w:t xml:space="preserve">价值</w:t>
      </w:r>
      <w:r>
        <w:rPr>
          <w:rFonts w:hint="eastAsia"/>
        </w:rPr>
        <w:t xml:space="preserve">：确保了策略和话术的联动，</w:t>
      </w:r>
      <w:r>
        <w:rPr>
          <w:rFonts w:hint="eastAsia"/>
          <w:b/>
          <w:bCs/>
        </w:rPr>
        <w:t xml:space="preserve">避免过去SOP和推荐话术“两张皮”各自工作的情况</w:t>
      </w:r>
      <w:r>
        <w:rPr>
          <w:rFonts w:hint="eastAsia"/>
        </w:rPr>
        <w:t xml:space="preserve">。现在助教看到的推荐内容会更有策略针对性，提升沟通连贯性。有了关联关系后，还可以在UI上标注“来自策略推荐”的话术，提高助教对推荐的信任度</w:t>
      </w:r>
      <w:hyperlink r:id="rId35">
        <w:r>
          <w:rPr>
            <w:rStyle w:val="Hyperlink"/>
          </w:rPr>
          <w:t xml:space="preserve">[17]</w:t>
        </w:r>
      </w:hyperlink>
      <w:hyperlink r:id="rId36">
        <w:r>
          <w:rPr>
            <w:rStyle w:val="Hyperlink"/>
          </w:rPr>
          <w:t xml:space="preserve">[18]</w:t>
        </w:r>
      </w:hyperlink>
      <w:r>
        <w:t xml:space="preserve">。</w:t>
      </w:r>
      <w:r>
        <w:rPr>
          <w:rFonts w:hint="eastAsia"/>
          <w:b/>
          <w:bCs/>
        </w:rPr>
        <w:t xml:space="preserve">风险</w:t>
      </w:r>
      <w:r>
        <w:rPr>
          <w:rFonts w:hint="eastAsia"/>
        </w:rPr>
        <w:t xml:space="preserve">：低。需要测试边缘情况，如某客户未匹配到任何SOP策略时系统仍应提供独立话术推荐，不至于空白。此优化进一步兑现了策略中心重构的价值，</w:t>
      </w:r>
      <w:r>
        <w:rPr>
          <w:rFonts w:hint="eastAsia"/>
          <w:b/>
          <w:bCs/>
        </w:rPr>
        <w:t xml:space="preserve">建议实施</w:t>
      </w:r>
      <w:r>
        <w:t xml:space="preserve">。</w:t>
      </w:r>
    </w:p>
    <w:p>
      <w:pPr>
        <w:pStyle w:val="FirstParagraph"/>
      </w:pPr>
      <w:r>
        <w:rPr>
          <w:rFonts w:hint="eastAsia"/>
        </w:rPr>
        <w:t xml:space="preserve">上述模块之外，Opus</w:t>
      </w:r>
      <w:r>
        <w:t xml:space="preserve"> </w:t>
      </w:r>
      <w:r>
        <w:rPr>
          <w:rFonts w:hint="eastAsia"/>
        </w:rPr>
        <w:t xml:space="preserve">方案还提到</w:t>
      </w:r>
      <w:r>
        <w:rPr>
          <w:rFonts w:hint="eastAsia"/>
          <w:b/>
          <w:bCs/>
        </w:rPr>
        <w:t xml:space="preserve">兼容旧SOP/话术页面</w:t>
      </w:r>
      <w:r>
        <w:rPr>
          <w:rFonts w:hint="eastAsia"/>
        </w:rPr>
        <w:t xml:space="preserve">：即策略中心上线后，原来的“SOP配置”和“话术库”入口将继续保留一段时间但内容改为引导至新策略中心，避免老用户找不到配置</w:t>
      </w:r>
      <w:hyperlink r:id="rId41">
        <w:r>
          <w:rPr>
            <w:rStyle w:val="Hyperlink"/>
          </w:rPr>
          <w:t xml:space="preserve">[61]</w:t>
        </w:r>
      </w:hyperlink>
      <w:r>
        <w:t xml:space="preserve">。</w:t>
      </w:r>
      <w:r>
        <w:rPr>
          <w:rFonts w:hint="eastAsia"/>
          <w:b/>
          <w:bCs/>
        </w:rPr>
        <w:t xml:space="preserve">可行性</w:t>
      </w:r>
      <w:r>
        <w:rPr>
          <w:rFonts w:hint="eastAsia"/>
        </w:rPr>
        <w:t xml:space="preserve">：前端跳转或提示处理，约1天。</w:t>
      </w:r>
      <w:r>
        <w:rPr>
          <w:rFonts w:hint="eastAsia"/>
          <w:b/>
          <w:bCs/>
        </w:rPr>
        <w:t xml:space="preserve">价值</w:t>
      </w:r>
      <w:r>
        <w:rPr>
          <w:rFonts w:hint="eastAsia"/>
        </w:rPr>
        <w:t xml:space="preserve">：降低切换新架构的学习成本和阻力。</w:t>
      </w:r>
      <w:r>
        <w:rPr>
          <w:rFonts w:hint="eastAsia"/>
          <w:b/>
          <w:bCs/>
        </w:rPr>
        <w:t xml:space="preserve">风险</w:t>
      </w:r>
      <w:r>
        <w:rPr>
          <w:rFonts w:hint="eastAsia"/>
        </w:rPr>
        <w:t xml:space="preserve">：需避免产生配置分叉——旧页面应禁止编辑或与新页面共用数据源。此措施稳妥可靠，应与策略中心同步上线。</w:t>
      </w:r>
    </w:p>
    <w:p>
      <w:pPr>
        <w:pStyle w:val="BodyText"/>
      </w:pPr>
      <w:r>
        <w:rPr>
          <w:rFonts w:hint="eastAsia"/>
        </w:rPr>
        <w:t xml:space="preserve">总体看，</w:t>
      </w:r>
      <w:r>
        <w:rPr>
          <w:b/>
          <w:bCs/>
        </w:rPr>
        <w:t xml:space="preserve">v2.0 </w:t>
      </w:r>
      <w:r>
        <w:rPr>
          <w:rFonts w:hint="eastAsia"/>
          <w:b/>
          <w:bCs/>
        </w:rPr>
        <w:t xml:space="preserve">策略中心</w:t>
      </w:r>
      <w:r>
        <w:rPr>
          <w:rFonts w:hint="eastAsia"/>
        </w:rPr>
        <w:t xml:space="preserve">涉及的改动是体系性的，开发工作量约10人天</w:t>
      </w:r>
      <w:hyperlink r:id="rId63">
        <w:r>
          <w:rPr>
            <w:rStyle w:val="Hyperlink"/>
          </w:rPr>
          <w:t xml:space="preserve">[67]</w:t>
        </w:r>
      </w:hyperlink>
      <w:r>
        <w:t xml:space="preserve">。</w:t>
      </w:r>
      <w:r>
        <w:rPr>
          <w:rFonts w:hint="eastAsia"/>
          <w:b/>
          <w:bCs/>
        </w:rPr>
        <w:t xml:space="preserve">可行性</w:t>
      </w:r>
      <w:r>
        <w:rPr>
          <w:rFonts w:hint="eastAsia"/>
        </w:rPr>
        <w:t xml:space="preserve">方面，需求明确且大都基于现有功能的组合重构，不存在不可破解的技术难点；</w:t>
      </w:r>
      <w:r>
        <w:rPr>
          <w:rFonts w:hint="eastAsia"/>
          <w:b/>
          <w:bCs/>
        </w:rPr>
        <w:t xml:space="preserve">投资回报</w:t>
      </w:r>
      <w:r>
        <w:rPr>
          <w:rFonts w:hint="eastAsia"/>
        </w:rPr>
        <w:t xml:space="preserve">方面，通过合并配置入口和消除重复配置，大幅提升了Admin端的效率和可靠性，对应指标如配置冲突率、理解成本、误操作率等都有显著优化</w:t>
      </w:r>
      <w:hyperlink r:id="rId54">
        <w:r>
          <w:rPr>
            <w:rStyle w:val="Hyperlink"/>
          </w:rPr>
          <w:t xml:space="preserve">[51]</w:t>
        </w:r>
      </w:hyperlink>
      <w:hyperlink r:id="rId49">
        <w:r>
          <w:rPr>
            <w:rStyle w:val="Hyperlink"/>
          </w:rPr>
          <w:t xml:space="preserve">[46]</w:t>
        </w:r>
      </w:hyperlink>
      <w:r>
        <w:t xml:space="preserve">。</w:t>
      </w:r>
      <w:r>
        <w:rPr>
          <w:rFonts w:hint="eastAsia"/>
          <w:b/>
          <w:bCs/>
        </w:rPr>
        <w:t xml:space="preserve">潜在风险</w:t>
      </w:r>
      <w:r>
        <w:rPr>
          <w:rFonts w:hint="eastAsia"/>
        </w:rPr>
        <w:t xml:space="preserve">主要在于新老系统切换和数据一致性，需通过阶段交付和兼容模式来规避</w:t>
      </w:r>
      <w:hyperlink r:id="rId50">
        <w:r>
          <w:rPr>
            <w:rStyle w:val="Hyperlink"/>
          </w:rPr>
          <w:t xml:space="preserve">[47]</w:t>
        </w:r>
      </w:hyperlink>
      <w:r>
        <w:rPr>
          <w:rFonts w:hint="eastAsia"/>
        </w:rPr>
        <w:t xml:space="preserve">。综合衡量，</w:t>
      </w:r>
      <w:r>
        <w:rPr>
          <w:b/>
          <w:bCs/>
        </w:rPr>
        <w:t xml:space="preserve">Opus </w:t>
      </w:r>
      <w:r>
        <w:rPr>
          <w:rFonts w:hint="eastAsia"/>
          <w:b/>
          <w:bCs/>
        </w:rPr>
        <w:t xml:space="preserve">的策略中心方案与既定Phase</w:t>
      </w:r>
      <w:r>
        <w:rPr>
          <w:b/>
          <w:bCs/>
        </w:rPr>
        <w:t xml:space="preserve"> </w:t>
      </w:r>
      <w:r>
        <w:rPr>
          <w:rFonts w:hint="eastAsia"/>
          <w:b/>
          <w:bCs/>
        </w:rPr>
        <w:t xml:space="preserve">2目标高度吻合，属于必须优先推进的中期改进</w:t>
      </w:r>
      <w:r>
        <w:rPr>
          <w:rFonts w:hint="eastAsia"/>
        </w:rPr>
        <w:t xml:space="preserve">。建议在完成功能开发和充分测试后，于v2.0版本按计划发布。同时做好培训，让运营/内容团队理解新的策略中心用法。</w:t>
      </w:r>
    </w:p>
    <w:p>
      <w:pPr>
        <w:pStyle w:val="BodyText"/>
      </w:pPr>
      <w:r>
        <w:rPr>
          <w:rFonts w:hint="eastAsia"/>
          <w:b/>
          <w:bCs/>
        </w:rPr>
        <w:t xml:space="preserve">（三）v2.1</w:t>
      </w:r>
      <w:r>
        <w:rPr>
          <w:b/>
          <w:bCs/>
        </w:rPr>
        <w:t xml:space="preserve"> </w:t>
      </w:r>
      <w:r>
        <w:rPr>
          <w:rFonts w:hint="eastAsia"/>
          <w:b/>
          <w:bCs/>
        </w:rPr>
        <w:t xml:space="preserve">助教效能</w:t>
      </w:r>
      <w:r>
        <w:rPr>
          <w:b/>
          <w:bCs/>
        </w:rPr>
        <w:t xml:space="preserve"> —— </w:t>
      </w:r>
      <w:r>
        <w:rPr>
          <w:rFonts w:hint="eastAsia"/>
          <w:b/>
          <w:bCs/>
        </w:rPr>
        <w:t xml:space="preserve">客户筛选、批量操作与移动适配（周期2周）</w:t>
      </w:r>
      <w:hyperlink r:id="rId24">
        <w:r>
          <w:rPr>
            <w:rStyle w:val="Hyperlink"/>
          </w:rPr>
          <w:t xml:space="preserve">[68]</w:t>
        </w:r>
      </w:hyperlink>
    </w:p>
    <w:p>
      <w:pPr>
        <w:numPr>
          <w:ilvl w:val="0"/>
          <w:numId w:val="1003"/>
        </w:numPr>
      </w:pPr>
      <w:r>
        <w:rPr>
          <w:rFonts w:hint="eastAsia"/>
          <w:b/>
          <w:bCs/>
        </w:rPr>
        <w:t xml:space="preserve">客户筛选器</w:t>
      </w:r>
      <w:r>
        <w:rPr>
          <w:rFonts w:hint="eastAsia"/>
        </w:rPr>
        <w:t xml:space="preserve">：为助教仪表盘的客户列表增加多维度筛选功能，支持按</w:t>
      </w:r>
      <w:r>
        <w:rPr>
          <w:rFonts w:hint="eastAsia"/>
          <w:b/>
          <w:bCs/>
        </w:rPr>
        <w:t xml:space="preserve">分层、画像类型、所处阶段、最近活动时间</w:t>
      </w:r>
      <w:r>
        <w:rPr>
          <w:rFonts w:hint="eastAsia"/>
        </w:rPr>
        <w:t xml:space="preserve">等条件筛选客户</w:t>
      </w:r>
      <w:hyperlink r:id="rId64">
        <w:r>
          <w:rPr>
            <w:rStyle w:val="Hyperlink"/>
          </w:rPr>
          <w:t xml:space="preserve">[69]</w:t>
        </w:r>
      </w:hyperlink>
      <w:hyperlink r:id="rId65">
        <w:r>
          <w:rPr>
            <w:rStyle w:val="Hyperlink"/>
          </w:rPr>
          <w:t xml:space="preserve">[70]</w:t>
        </w:r>
      </w:hyperlink>
      <w:r>
        <w:rPr>
          <w:rFonts w:hint="eastAsia"/>
        </w:rPr>
        <w:t xml:space="preserve">。在Web端，筛选器以侧边栏形式提供，在移动端则采用底部抽屉交互以节省空间</w:t>
      </w:r>
      <w:hyperlink r:id="rId30">
        <w:r>
          <w:rPr>
            <w:rStyle w:val="Hyperlink"/>
          </w:rPr>
          <w:t xml:space="preserve">[71]</w:t>
        </w:r>
      </w:hyperlink>
      <w:hyperlink r:id="rId66">
        <w:r>
          <w:rPr>
            <w:rStyle w:val="Hyperlink"/>
          </w:rPr>
          <w:t xml:space="preserve">[72]</w:t>
        </w:r>
      </w:hyperlink>
      <w:r>
        <w:rPr>
          <w:rFonts w:hint="eastAsia"/>
        </w:rPr>
        <w:t xml:space="preserve">。筛选操作通过新增API参数实现，例如</w:t>
      </w:r>
      <w:r>
        <w:t xml:space="preserve"> </w:t>
      </w:r>
      <w:r>
        <w:rPr>
          <w:rStyle w:val="VerbatimChar"/>
        </w:rPr>
        <w:t xml:space="preserve">GET /api/coach/customers?segment=high_potential&amp;stage=pre...</w:t>
      </w:r>
      <w:r>
        <w:t xml:space="preserve"> </w:t>
      </w:r>
      <w:r>
        <w:rPr>
          <w:rFonts w:hint="eastAsia"/>
        </w:rPr>
        <w:t xml:space="preserve">来获取相应子集</w:t>
      </w:r>
      <w:hyperlink r:id="rId30">
        <w:r>
          <w:rPr>
            <w:rStyle w:val="Hyperlink"/>
          </w:rPr>
          <w:t xml:space="preserve">[73]</w:t>
        </w:r>
      </w:hyperlink>
      <w:hyperlink r:id="rId67">
        <w:r>
          <w:rPr>
            <w:rStyle w:val="Hyperlink"/>
          </w:rPr>
          <w:t xml:space="preserve">[74]</w:t>
        </w:r>
      </w:hyperlink>
      <w:r>
        <w:t xml:space="preserve">。</w:t>
      </w:r>
      <w:r>
        <w:rPr>
          <w:rFonts w:hint="eastAsia"/>
          <w:b/>
          <w:bCs/>
        </w:rPr>
        <w:t xml:space="preserve">可行性</w:t>
      </w:r>
      <w:r>
        <w:rPr>
          <w:rFonts w:hint="eastAsia"/>
        </w:rPr>
        <w:t xml:space="preserve">：前端需开发筛选组件并调整列表展示逻辑（约3天），后端扩展查询接口支持各字段过滤（约0.5天，通常使用Prisma构造查询条件）</w:t>
      </w:r>
      <w:hyperlink r:id="rId30">
        <w:r>
          <w:rPr>
            <w:rStyle w:val="Hyperlink"/>
          </w:rPr>
          <w:t xml:space="preserve">[75]</w:t>
        </w:r>
      </w:hyperlink>
      <w:hyperlink r:id="rId68">
        <w:r>
          <w:rPr>
            <w:rStyle w:val="Hyperlink"/>
          </w:rPr>
          <w:t xml:space="preserve">[76]</w:t>
        </w:r>
      </w:hyperlink>
      <w:r>
        <w:t xml:space="preserve">。</w:t>
      </w:r>
      <w:r>
        <w:rPr>
          <w:rFonts w:hint="eastAsia"/>
          <w:b/>
          <w:bCs/>
        </w:rPr>
        <w:t xml:space="preserve">现状</w:t>
      </w:r>
      <w:r>
        <w:rPr>
          <w:rFonts w:hint="eastAsia"/>
        </w:rPr>
        <w:t xml:space="preserve">：目前助教端缺乏客户筛选工具，只能人工浏览全部客户，效率低下，尤其在客户数量增加后影响更为明显（审计报告将“无客户筛选”列为规模化潜力扣分项之一</w:t>
      </w:r>
      <w:hyperlink r:id="rId21">
        <w:r>
          <w:rPr>
            <w:rStyle w:val="Hyperlink"/>
          </w:rPr>
          <w:t xml:space="preserve">[1]</w:t>
        </w:r>
      </w:hyperlink>
      <w:r>
        <w:rPr>
          <w:rFonts w:hint="eastAsia"/>
        </w:rPr>
        <w:t xml:space="preserve">）。</w:t>
      </w:r>
      <w:r>
        <w:rPr>
          <w:rFonts w:hint="eastAsia"/>
          <w:b/>
          <w:bCs/>
        </w:rPr>
        <w:t xml:space="preserve">价值</w:t>
      </w:r>
      <w:r>
        <w:rPr>
          <w:rFonts w:hint="eastAsia"/>
        </w:rPr>
        <w:t xml:space="preserve">：筛选器将</w:t>
      </w:r>
      <w:r>
        <w:rPr>
          <w:rFonts w:hint="eastAsia"/>
          <w:b/>
          <w:bCs/>
        </w:rPr>
        <w:t xml:space="preserve">助教筛选效率提升约50%</w:t>
      </w:r>
      <w:r>
        <w:rPr>
          <w:rFonts w:hint="eastAsia"/>
        </w:rPr>
        <w:t xml:space="preserve">（Opus方案预期）</w:t>
      </w:r>
      <w:hyperlink r:id="rId69">
        <w:r>
          <w:rPr>
            <w:rStyle w:val="Hyperlink"/>
          </w:rPr>
          <w:t xml:space="preserve">[77]</w:t>
        </w:r>
      </w:hyperlink>
      <w:r>
        <w:rPr>
          <w:rFonts w:hint="eastAsia"/>
        </w:rPr>
        <w:t xml:space="preserve">。助教可以快速聚焦“高潜力”或“需重点关注”等特定群组客户，合理分配时间。也有利于管理者监控不同类别客户量的变化。</w:t>
      </w:r>
      <w:r>
        <w:rPr>
          <w:rFonts w:hint="eastAsia"/>
          <w:b/>
          <w:bCs/>
        </w:rPr>
        <w:t xml:space="preserve">风险</w:t>
      </w:r>
      <w:r>
        <w:rPr>
          <w:rFonts w:hint="eastAsia"/>
        </w:rPr>
        <w:t xml:space="preserve">：低。需注意筛选维度与现有数据结构匹配，尤其“分层”“画像”应已有可用字段或标签，否则需要同步实现客户自动分层算法（但根据系统现有功能，客户分层与画像标签已在测评后生成</w:t>
      </w:r>
      <w:hyperlink r:id="rId33">
        <w:r>
          <w:rPr>
            <w:rStyle w:val="Hyperlink"/>
          </w:rPr>
          <w:t xml:space="preserve">[78]</w:t>
        </w:r>
      </w:hyperlink>
      <w:hyperlink r:id="rId33">
        <w:r>
          <w:rPr>
            <w:rStyle w:val="Hyperlink"/>
          </w:rPr>
          <w:t xml:space="preserve">[79]</w:t>
        </w:r>
      </w:hyperlink>
      <w:r>
        <w:rPr>
          <w:rFonts w:hint="eastAsia"/>
        </w:rPr>
        <w:t xml:space="preserve">，筛选只需利用这些数据）。另一个考虑是UI易用性，需在提供丰富条件和保证简单直观之间取得平衡。总体而言，这是提升助教工作效率的关键功能，</w:t>
      </w:r>
      <w:r>
        <w:rPr>
          <w:rFonts w:hint="eastAsia"/>
          <w:b/>
          <w:bCs/>
        </w:rPr>
        <w:t xml:space="preserve">建议按计划实现</w:t>
      </w:r>
      <w:r>
        <w:t xml:space="preserve">。</w:t>
      </w:r>
    </w:p>
    <w:p>
      <w:pPr>
        <w:numPr>
          <w:ilvl w:val="0"/>
          <w:numId w:val="1003"/>
        </w:numPr>
      </w:pPr>
      <w:r>
        <w:rPr>
          <w:rFonts w:hint="eastAsia"/>
          <w:b/>
          <w:bCs/>
        </w:rPr>
        <w:t xml:space="preserve">高风险用户预警</w:t>
      </w:r>
      <w:r>
        <w:rPr>
          <w:rFonts w:hint="eastAsia"/>
        </w:rPr>
        <w:t xml:space="preserve">：在助教界面加强对“需重点关注”客户的标识和提醒。具体包括：在客户列表中给高风险客户加红色高亮边框或⚠️图标提示</w:t>
      </w:r>
      <w:hyperlink r:id="rId70">
        <w:r>
          <w:rPr>
            <w:rStyle w:val="Hyperlink"/>
          </w:rPr>
          <w:t xml:space="preserve">[80]</w:t>
        </w:r>
      </w:hyperlink>
      <w:hyperlink r:id="rId71">
        <w:r>
          <w:rPr>
            <w:rStyle w:val="Hyperlink"/>
          </w:rPr>
          <w:t xml:space="preserve">[81]</w:t>
        </w:r>
      </w:hyperlink>
      <w:r>
        <w:rPr>
          <w:rFonts w:hint="eastAsia"/>
        </w:rPr>
        <w:t xml:space="preserve">；进入此客户详情页时弹出提醒框，提示该客户的风险特征和沟通注意事项（例如冲动型客户要避免施压等）</w:t>
      </w:r>
      <w:hyperlink r:id="rId72">
        <w:r>
          <w:rPr>
            <w:rStyle w:val="Hyperlink"/>
          </w:rPr>
          <w:t xml:space="preserve">[82]</w:t>
        </w:r>
      </w:hyperlink>
      <w:hyperlink r:id="rId73">
        <w:r>
          <w:rPr>
            <w:rStyle w:val="Hyperlink"/>
          </w:rPr>
          <w:t xml:space="preserve">[83]</w:t>
        </w:r>
      </w:hyperlink>
      <w:r>
        <w:rPr>
          <w:rFonts w:hint="eastAsia"/>
        </w:rPr>
        <w:t xml:space="preserve">；同时在待办事项中将高风险客户的任务自动排列在顶部优先处理</w:t>
      </w:r>
      <w:hyperlink r:id="rId74">
        <w:r>
          <w:rPr>
            <w:rStyle w:val="Hyperlink"/>
          </w:rPr>
          <w:t xml:space="preserve">[84]</w:t>
        </w:r>
      </w:hyperlink>
      <w:hyperlink r:id="rId75">
        <w:r>
          <w:rPr>
            <w:rStyle w:val="Hyperlink"/>
          </w:rPr>
          <w:t xml:space="preserve">[85]</w:t>
        </w:r>
      </w:hyperlink>
      <w:r>
        <w:t xml:space="preserve">。</w:t>
      </w:r>
      <w:r>
        <w:rPr>
          <w:rFonts w:hint="eastAsia"/>
          <w:b/>
          <w:bCs/>
        </w:rPr>
        <w:t xml:space="preserve">可行性</w:t>
      </w:r>
      <w:r>
        <w:rPr>
          <w:rFonts w:hint="eastAsia"/>
        </w:rPr>
        <w:t xml:space="preserve">：大部分为前端改动，通过判断客户的风险标签（如segments包含“needs_attention”）来决定UI呈现</w:t>
      </w:r>
      <w:hyperlink r:id="rId76">
        <w:r>
          <w:rPr>
            <w:rStyle w:val="Hyperlink"/>
          </w:rPr>
          <w:t xml:space="preserve">[86]</w:t>
        </w:r>
      </w:hyperlink>
      <w:hyperlink r:id="rId77">
        <w:r>
          <w:rPr>
            <w:rStyle w:val="Hyperlink"/>
          </w:rPr>
          <w:t xml:space="preserve">[87]</w:t>
        </w:r>
      </w:hyperlink>
      <w:r>
        <w:rPr>
          <w:rFonts w:hint="eastAsia"/>
        </w:rPr>
        <w:t xml:space="preserve">。工时约2天</w:t>
      </w:r>
      <w:hyperlink r:id="rId30">
        <w:r>
          <w:rPr>
            <w:rStyle w:val="Hyperlink"/>
          </w:rPr>
          <w:t xml:space="preserve">[88]</w:t>
        </w:r>
      </w:hyperlink>
      <w:r>
        <w:t xml:space="preserve">。</w:t>
      </w:r>
      <w:r>
        <w:rPr>
          <w:rFonts w:hint="eastAsia"/>
          <w:b/>
          <w:bCs/>
        </w:rPr>
        <w:t xml:space="preserve">价值</w:t>
      </w:r>
      <w:r>
        <w:rPr>
          <w:rFonts w:hint="eastAsia"/>
        </w:rPr>
        <w:t xml:space="preserve">：提升助教对潜在风险客户的响应速度和质量，预期</w:t>
      </w:r>
      <w:r>
        <w:rPr>
          <w:rFonts w:hint="eastAsia"/>
          <w:b/>
          <w:bCs/>
        </w:rPr>
        <w:t xml:space="preserve">高风险客户响应率提高30%</w:t>
      </w:r>
      <w:hyperlink r:id="rId69">
        <w:r>
          <w:rPr>
            <w:rStyle w:val="Hyperlink"/>
          </w:rPr>
          <w:t xml:space="preserve">[77]</w:t>
        </w:r>
      </w:hyperlink>
      <w:r>
        <w:rPr>
          <w:rFonts w:hint="eastAsia"/>
        </w:rPr>
        <w:t xml:space="preserve">。这对降低客户投诉、减少流失有直接帮助，也是在合规与风险控制方面的加强（审计报告指出目前高风险预警不足，评分扣分</w:t>
      </w:r>
      <w:hyperlink r:id="rId44">
        <w:r>
          <w:rPr>
            <w:rStyle w:val="Hyperlink"/>
          </w:rPr>
          <w:t xml:space="preserve">[89]</w:t>
        </w:r>
      </w:hyperlink>
      <w:r>
        <w:rPr>
          <w:rFonts w:hint="eastAsia"/>
        </w:rPr>
        <w:t xml:space="preserve">）。</w:t>
      </w:r>
      <w:r>
        <w:rPr>
          <w:rFonts w:hint="eastAsia"/>
          <w:b/>
          <w:bCs/>
        </w:rPr>
        <w:t xml:space="preserve">风险</w:t>
      </w:r>
      <w:r>
        <w:rPr>
          <w:rFonts w:hint="eastAsia"/>
        </w:rPr>
        <w:t xml:space="preserve">：很低。主要确保风险标签判定逻辑准确、提示文案恰当不会引起客户反感（不过这些提示仅助教可见）。此增强有助于形成</w:t>
      </w:r>
      <w:r>
        <w:rPr>
          <w:rFonts w:hint="eastAsia"/>
          <w:b/>
          <w:bCs/>
        </w:rPr>
        <w:t xml:space="preserve">标签驱动的智能提醒机制</w:t>
      </w:r>
      <w:r>
        <w:rPr>
          <w:rFonts w:hint="eastAsia"/>
        </w:rPr>
        <w:t xml:space="preserve">，是决策支持的一种体现，</w:t>
      </w:r>
      <w:r>
        <w:rPr>
          <w:rFonts w:hint="eastAsia"/>
          <w:b/>
          <w:bCs/>
        </w:rPr>
        <w:t xml:space="preserve">应尽快上线</w:t>
      </w:r>
      <w:r>
        <w:t xml:space="preserve">。</w:t>
      </w:r>
    </w:p>
    <w:p>
      <w:pPr>
        <w:numPr>
          <w:ilvl w:val="0"/>
          <w:numId w:val="1003"/>
        </w:numPr>
      </w:pPr>
      <w:r>
        <w:rPr>
          <w:rFonts w:hint="eastAsia"/>
          <w:b/>
          <w:bCs/>
        </w:rPr>
        <w:t xml:space="preserve">批量操作</w:t>
      </w:r>
      <w:r>
        <w:rPr>
          <w:rFonts w:hint="eastAsia"/>
        </w:rPr>
        <w:t xml:space="preserve">：在助教客户列表中加入多选和批量处理能力，包括</w:t>
      </w:r>
      <w:r>
        <w:rPr>
          <w:rFonts w:hint="eastAsia"/>
          <w:b/>
          <w:bCs/>
        </w:rPr>
        <w:t xml:space="preserve">批量标记已处理</w:t>
      </w:r>
      <w:r>
        <w:rPr>
          <w:rFonts w:hint="eastAsia"/>
        </w:rPr>
        <w:t xml:space="preserve">（将多个客户的待办一次性标记完成）、</w:t>
      </w:r>
      <w:r>
        <w:rPr>
          <w:rFonts w:hint="eastAsia"/>
          <w:b/>
          <w:bCs/>
        </w:rPr>
        <w:t xml:space="preserve">批量创建邀请</w:t>
      </w:r>
      <w:r>
        <w:rPr>
          <w:rFonts w:hint="eastAsia"/>
        </w:rPr>
        <w:t xml:space="preserve">（为选定客户批量生成测评邀请）、</w:t>
      </w:r>
      <w:r>
        <w:rPr>
          <w:rFonts w:hint="eastAsia"/>
          <w:b/>
          <w:bCs/>
        </w:rPr>
        <w:t xml:space="preserve">批量添加标签</w:t>
      </w:r>
      <w:r>
        <w:rPr>
          <w:rFonts w:hint="eastAsia"/>
        </w:rPr>
        <w:t xml:space="preserve">（一次性给多个客户打上某标签）</w:t>
      </w:r>
      <w:hyperlink r:id="rId78">
        <w:r>
          <w:rPr>
            <w:rStyle w:val="Hyperlink"/>
          </w:rPr>
          <w:t xml:space="preserve">[90]</w:t>
        </w:r>
      </w:hyperlink>
      <w:hyperlink r:id="rId79">
        <w:r>
          <w:rPr>
            <w:rStyle w:val="Hyperlink"/>
          </w:rPr>
          <w:t xml:space="preserve">[91]</w:t>
        </w:r>
      </w:hyperlink>
      <w:r>
        <w:rPr>
          <w:rFonts w:hint="eastAsia"/>
        </w:rPr>
        <w:t xml:space="preserve">。UI上，会在列表顶部出现一个操作栏显示已选择数量并提供批量操作按钮</w:t>
      </w:r>
      <w:hyperlink r:id="rId80">
        <w:r>
          <w:rPr>
            <w:rStyle w:val="Hyperlink"/>
          </w:rPr>
          <w:t xml:space="preserve">[92]</w:t>
        </w:r>
      </w:hyperlink>
      <w:hyperlink r:id="rId81">
        <w:r>
          <w:rPr>
            <w:rStyle w:val="Hyperlink"/>
          </w:rPr>
          <w:t xml:space="preserve">[93]</w:t>
        </w:r>
      </w:hyperlink>
      <w:r>
        <w:rPr>
          <w:rFonts w:hint="eastAsia"/>
        </w:rPr>
        <w:t xml:space="preserve">。对应后台需要新增批量处理接口，如</w:t>
      </w:r>
      <w:r>
        <w:t xml:space="preserve"> </w:t>
      </w:r>
      <w:r>
        <w:rPr>
          <w:rStyle w:val="VerbatimChar"/>
        </w:rPr>
        <w:t xml:space="preserve">POST /api/coach/customers/batch</w:t>
      </w:r>
      <w:r>
        <w:t xml:space="preserve"> </w:t>
      </w:r>
      <w:r>
        <w:rPr>
          <w:rFonts w:hint="eastAsia"/>
        </w:rPr>
        <w:t xml:space="preserve">接收操作类型和客户ID列表等</w:t>
      </w:r>
      <w:hyperlink r:id="rId30">
        <w:r>
          <w:rPr>
            <w:rStyle w:val="Hyperlink"/>
          </w:rPr>
          <w:t xml:space="preserve">[94]</w:t>
        </w:r>
      </w:hyperlink>
      <w:r>
        <w:t xml:space="preserve">。</w:t>
      </w:r>
      <w:r>
        <w:rPr>
          <w:rFonts w:hint="eastAsia"/>
          <w:b/>
          <w:bCs/>
        </w:rPr>
        <w:t xml:space="preserve">可行性</w:t>
      </w:r>
      <w:r>
        <w:rPr>
          <w:rFonts w:hint="eastAsia"/>
        </w:rPr>
        <w:t xml:space="preserve">：前端需要实现列表多选、全选及状态管理（框选交互，显示批量栏等），后端则根据不同action执行相应逻辑（邀请可复用单个邀请流程、标签添加涉及关联关系更新），预计3天</w:t>
      </w:r>
      <w:hyperlink r:id="rId30">
        <w:r>
          <w:rPr>
            <w:rStyle w:val="Hyperlink"/>
          </w:rPr>
          <w:t xml:space="preserve">[95]</w:t>
        </w:r>
      </w:hyperlink>
      <w:r>
        <w:t xml:space="preserve">。</w:t>
      </w:r>
      <w:r>
        <w:rPr>
          <w:rFonts w:hint="eastAsia"/>
          <w:b/>
          <w:bCs/>
        </w:rPr>
        <w:t xml:space="preserve">价值</w:t>
      </w:r>
      <w:r>
        <w:rPr>
          <w:rFonts w:hint="eastAsia"/>
        </w:rPr>
        <w:t xml:space="preserve">：批量操作对提高助教工作效率意义重大，特别是在客户量攀升后，逐一点击操作非常低效且容易出错。有了批量工具，某些重复性任务一次即可完成。审计报告也将“无批量操作”列为系统可规模化的短板（-2分）</w:t>
      </w:r>
      <w:hyperlink r:id="rId21">
        <w:r>
          <w:rPr>
            <w:rStyle w:val="Hyperlink"/>
          </w:rPr>
          <w:t xml:space="preserve">[1]</w:t>
        </w:r>
      </w:hyperlink>
      <w:r>
        <w:rPr>
          <w:rFonts w:hint="eastAsia"/>
        </w:rPr>
        <w:t xml:space="preserve">，这一功能补齐了系统在</w:t>
      </w:r>
      <w:r>
        <w:rPr>
          <w:rFonts w:hint="eastAsia"/>
          <w:b/>
          <w:bCs/>
        </w:rPr>
        <w:t xml:space="preserve">规模化运营</w:t>
      </w:r>
      <w:r>
        <w:rPr>
          <w:rFonts w:hint="eastAsia"/>
        </w:rPr>
        <w:t xml:space="preserve">上的一块拼图。</w:t>
      </w:r>
      <w:r>
        <w:rPr>
          <w:rFonts w:hint="eastAsia"/>
          <w:b/>
          <w:bCs/>
        </w:rPr>
        <w:t xml:space="preserve">风险</w:t>
      </w:r>
      <w:r>
        <w:rPr>
          <w:rFonts w:hint="eastAsia"/>
        </w:rPr>
        <w:t xml:space="preserve">：中等。重点是保证操作的原子性和回滚——例如批量创建邀请要么全部成功要么全部失败，以及性能考虑（一次选中大量客户时API要能处理）。Opus方案中批量邀请/标签功能初版或许只针对几十个客户的小批量，如未来需要扩展上百上千批量时，可能需要引入后台任务或队列。就当前需求量看风险可控。</w:t>
      </w:r>
      <w:r>
        <w:rPr>
          <w:rFonts w:hint="eastAsia"/>
          <w:b/>
          <w:bCs/>
        </w:rPr>
        <w:t xml:space="preserve">建议</w:t>
      </w:r>
      <w:r>
        <w:rPr>
          <w:rFonts w:hint="eastAsia"/>
        </w:rPr>
        <w:t xml:space="preserve">：按计划实现该功能，但在测试阶段用小批量反复验证功能正确性，并为未来更大批次操作预留设计空间。</w:t>
      </w:r>
    </w:p>
    <w:p>
      <w:pPr>
        <w:numPr>
          <w:ilvl w:val="0"/>
          <w:numId w:val="1003"/>
        </w:numPr>
      </w:pPr>
      <w:r>
        <w:rPr>
          <w:rFonts w:hint="eastAsia"/>
          <w:b/>
          <w:bCs/>
        </w:rPr>
        <w:t xml:space="preserve">跟进记录模板</w:t>
      </w:r>
      <w:r>
        <w:rPr>
          <w:rFonts w:hint="eastAsia"/>
        </w:rPr>
        <w:t xml:space="preserve">：优化助教在客户详情中填写跟进记录的体验，通过提供预设的模板快捷按钮，一键填入常用跟进内容</w:t>
      </w:r>
      <w:hyperlink r:id="rId82">
        <w:r>
          <w:rPr>
            <w:rStyle w:val="Hyperlink"/>
          </w:rPr>
          <w:t xml:space="preserve">[96]</w:t>
        </w:r>
      </w:hyperlink>
      <w:hyperlink r:id="rId83">
        <w:r>
          <w:rPr>
            <w:rStyle w:val="Hyperlink"/>
          </w:rPr>
          <w:t xml:space="preserve">[97]</w:t>
        </w:r>
      </w:hyperlink>
      <w:r>
        <w:rPr>
          <w:rFonts w:hint="eastAsia"/>
        </w:rPr>
        <w:t xml:space="preserve">。例如模板包括“首次沟通”、“跟进沟通”、“训练提醒”、“复测邀请”等几类，助教点击后即在记录输入框中生成对应话术，再按需修改发送</w:t>
      </w:r>
      <w:hyperlink r:id="rId84">
        <w:r>
          <w:rPr>
            <w:rStyle w:val="Hyperlink"/>
          </w:rPr>
          <w:t xml:space="preserve">[98]</w:t>
        </w:r>
      </w:hyperlink>
      <w:hyperlink r:id="rId85">
        <w:r>
          <w:rPr>
            <w:rStyle w:val="Hyperlink"/>
          </w:rPr>
          <w:t xml:space="preserve">[99]</w:t>
        </w:r>
      </w:hyperlink>
      <w:r>
        <w:t xml:space="preserve">。</w:t>
      </w:r>
      <w:r>
        <w:rPr>
          <w:rFonts w:hint="eastAsia"/>
          <w:b/>
          <w:bCs/>
        </w:rPr>
        <w:t xml:space="preserve">可行性</w:t>
      </w:r>
      <w:r>
        <w:rPr>
          <w:rFonts w:hint="eastAsia"/>
        </w:rPr>
        <w:t xml:space="preserve">：前端改动，增加模板按钮组及填充逻辑，工时约1天</w:t>
      </w:r>
      <w:hyperlink r:id="rId30">
        <w:r>
          <w:rPr>
            <w:rStyle w:val="Hyperlink"/>
          </w:rPr>
          <w:t xml:space="preserve">[100]</w:t>
        </w:r>
      </w:hyperlink>
      <w:r>
        <w:t xml:space="preserve">。</w:t>
      </w:r>
      <w:r>
        <w:rPr>
          <w:rFonts w:hint="eastAsia"/>
          <w:b/>
          <w:bCs/>
        </w:rPr>
        <w:t xml:space="preserve">价值</w:t>
      </w:r>
      <w:r>
        <w:rPr>
          <w:rFonts w:hint="eastAsia"/>
        </w:rPr>
        <w:t xml:space="preserve">：降低助教书写跟进记录的门槛，尤其针对新手助教或常规场景，模板提供了规范话术，确保沟通质量一致性。同时速度提高，估计</w:t>
      </w:r>
      <w:r>
        <w:rPr>
          <w:rFonts w:hint="eastAsia"/>
          <w:b/>
          <w:bCs/>
        </w:rPr>
        <w:t xml:space="preserve">记录填写效率提升30%</w:t>
      </w:r>
      <w:r>
        <w:rPr>
          <w:rFonts w:hint="eastAsia"/>
        </w:rPr>
        <w:t xml:space="preserve">以上（可通过平均填写时长对比佐证）。</w:t>
      </w:r>
      <w:r>
        <w:rPr>
          <w:rFonts w:hint="eastAsia"/>
          <w:b/>
          <w:bCs/>
        </w:rPr>
        <w:t xml:space="preserve">风险</w:t>
      </w:r>
      <w:r>
        <w:rPr>
          <w:rFonts w:hint="eastAsia"/>
        </w:rPr>
        <w:t xml:space="preserve">：很低。需定期审视模板内容是否需更新，但技术实现简单稳定。这属于</w:t>
      </w:r>
      <w:r>
        <w:rPr>
          <w:rFonts w:hint="eastAsia"/>
          <w:b/>
          <w:bCs/>
        </w:rPr>
        <w:t xml:space="preserve">提升决策支持强度</w:t>
      </w:r>
      <w:r>
        <w:rPr>
          <w:rFonts w:hint="eastAsia"/>
        </w:rPr>
        <w:t xml:space="preserve">的举措之一（通过标准化话术提供辅助），值得实施。</w:t>
      </w:r>
    </w:p>
    <w:p>
      <w:pPr>
        <w:numPr>
          <w:ilvl w:val="0"/>
          <w:numId w:val="1003"/>
        </w:numPr>
      </w:pPr>
      <w:r>
        <w:rPr>
          <w:rFonts w:hint="eastAsia"/>
          <w:b/>
          <w:bCs/>
        </w:rPr>
        <w:t xml:space="preserve">移动端助教体验优化</w:t>
      </w:r>
      <w:r>
        <w:rPr>
          <w:rFonts w:hint="eastAsia"/>
        </w:rPr>
        <w:t xml:space="preserve">：针对助教端在手机上的可用性，进行一系列改进：增加底部导航栏（例如“客户列表”、“邀请”、“新建”快捷入口）方便手机单手操作</w:t>
      </w:r>
      <w:hyperlink r:id="rId30">
        <w:r>
          <w:rPr>
            <w:rStyle w:val="Hyperlink"/>
          </w:rPr>
          <w:t xml:space="preserve">[101]</w:t>
        </w:r>
      </w:hyperlink>
      <w:hyperlink r:id="rId86">
        <w:r>
          <w:rPr>
            <w:rStyle w:val="Hyperlink"/>
          </w:rPr>
          <w:t xml:space="preserve">[102]</w:t>
        </w:r>
      </w:hyperlink>
      <w:r>
        <w:rPr>
          <w:rFonts w:hint="eastAsia"/>
        </w:rPr>
        <w:t xml:space="preserve">；支持关键页面的侧滑返回、长列表手势等常用移动交互；将部分核心操作（如新建邀请）设计为醒目的大按钮凸显</w:t>
      </w:r>
      <w:hyperlink r:id="rId87">
        <w:r>
          <w:rPr>
            <w:rStyle w:val="Hyperlink"/>
          </w:rPr>
          <w:t xml:space="preserve">[103]</w:t>
        </w:r>
      </w:hyperlink>
      <w:hyperlink r:id="rId88">
        <w:r>
          <w:rPr>
            <w:rStyle w:val="Hyperlink"/>
          </w:rPr>
          <w:t xml:space="preserve">[104]</w:t>
        </w:r>
      </w:hyperlink>
      <w:r>
        <w:rPr>
          <w:rFonts w:hint="eastAsia"/>
        </w:rPr>
        <w:t xml:space="preserve">。这些改动遵循“移动端展示重点”的思路，即让助教在移动设备上可以进行</w:t>
      </w:r>
      <w:r>
        <w:rPr>
          <w:rFonts w:hint="eastAsia"/>
          <w:b/>
          <w:bCs/>
        </w:rPr>
        <w:t xml:space="preserve">查看和快速操作</w:t>
      </w:r>
      <w:r>
        <w:rPr>
          <w:rFonts w:hint="eastAsia"/>
        </w:rPr>
        <w:t xml:space="preserve">，但复杂配置仍需在Web完成</w:t>
      </w:r>
      <w:hyperlink r:id="rId89">
        <w:r>
          <w:rPr>
            <w:rStyle w:val="Hyperlink"/>
          </w:rPr>
          <w:t xml:space="preserve">[105]</w:t>
        </w:r>
      </w:hyperlink>
      <w:r>
        <w:t xml:space="preserve">。</w:t>
      </w:r>
      <w:r>
        <w:rPr>
          <w:rFonts w:hint="eastAsia"/>
          <w:b/>
          <w:bCs/>
        </w:rPr>
        <w:t xml:space="preserve">可行性</w:t>
      </w:r>
      <w:r>
        <w:rPr>
          <w:rFonts w:hint="eastAsia"/>
        </w:rPr>
        <w:t xml:space="preserve">：纯前端改进，1天左右</w:t>
      </w:r>
      <w:hyperlink r:id="rId30">
        <w:r>
          <w:rPr>
            <w:rStyle w:val="Hyperlink"/>
          </w:rPr>
          <w:t xml:space="preserve">[106]</w:t>
        </w:r>
      </w:hyperlink>
      <w:r>
        <w:t xml:space="preserve">。</w:t>
      </w:r>
      <w:r>
        <w:rPr>
          <w:rFonts w:hint="eastAsia"/>
          <w:b/>
          <w:bCs/>
        </w:rPr>
        <w:t xml:space="preserve">价值</w:t>
      </w:r>
      <w:r>
        <w:rPr>
          <w:rFonts w:hint="eastAsia"/>
        </w:rPr>
        <w:t xml:space="preserve">：增强助教随时随地处理工作的能力。在外出时，助教用手机也能浏览客户信息、发送邀请等，不必等回到电脑前处理。这对提升反馈及时性、缩短响应周期有帮助。特别地，Opus增加的底部导航将移动版主要功能集中呈现，符合移动端使用习惯。</w:t>
      </w:r>
      <w:r>
        <w:rPr>
          <w:rFonts w:hint="eastAsia"/>
          <w:b/>
          <w:bCs/>
        </w:rPr>
        <w:t xml:space="preserve">风险</w:t>
      </w:r>
      <w:r>
        <w:rPr>
          <w:rFonts w:hint="eastAsia"/>
        </w:rPr>
        <w:t xml:space="preserve">：低。需确保新底部导航对PC端无影响（方案中已限定仅移动显示</w:t>
      </w:r>
      <w:hyperlink r:id="rId90">
        <w:r>
          <w:rPr>
            <w:rStyle w:val="Hyperlink"/>
          </w:rPr>
          <w:t xml:space="preserve">[107]</w:t>
        </w:r>
      </w:hyperlink>
      <w:hyperlink r:id="rId91">
        <w:r>
          <w:rPr>
            <w:rStyle w:val="Hyperlink"/>
          </w:rPr>
          <w:t xml:space="preserve">[108]</w:t>
        </w:r>
      </w:hyperlink>
      <w:r>
        <w:rPr>
          <w:rFonts w:hint="eastAsia"/>
        </w:rPr>
        <w:t xml:space="preserve">）。另外，要评估移动端投入的必要性：如果统计发现绝大多数助教操作在PC端完成，或许没有必要在移动端实现过多功能。但目前方案采取的是</w:t>
      </w:r>
      <w:r>
        <w:rPr>
          <w:rFonts w:hint="eastAsia"/>
          <w:b/>
          <w:bCs/>
        </w:rPr>
        <w:t xml:space="preserve">“保留但精简”</w:t>
      </w:r>
      <w:r>
        <w:rPr>
          <w:rFonts w:hint="eastAsia"/>
        </w:rPr>
        <w:t xml:space="preserve">策略——Web端提供完整功能集，移动端提供关键子集</w:t>
      </w:r>
      <w:hyperlink r:id="rId89">
        <w:r>
          <w:rPr>
            <w:rStyle w:val="Hyperlink"/>
          </w:rPr>
          <w:t xml:space="preserve">[105]</w:t>
        </w:r>
      </w:hyperlink>
      <w:r>
        <w:rPr>
          <w:rFonts w:hint="eastAsia"/>
        </w:rPr>
        <w:t xml:space="preserve">——投入有限且方向正确。</w:t>
      </w:r>
      <w:r>
        <w:rPr>
          <w:rFonts w:hint="eastAsia"/>
          <w:b/>
          <w:bCs/>
        </w:rPr>
        <w:t xml:space="preserve">建议</w:t>
      </w:r>
      <w:r>
        <w:rPr>
          <w:rFonts w:hint="eastAsia"/>
        </w:rPr>
        <w:t xml:space="preserve">：按照方案进行移动端优化，但应优先确保前述筛选、批量等核心功能开发。若资源不足，此项可适当延后或降低投入深度，保证重要功能优先交付。</w:t>
      </w:r>
    </w:p>
    <w:p>
      <w:pPr>
        <w:pStyle w:val="FirstParagraph"/>
      </w:pPr>
      <w:r>
        <w:rPr>
          <w:rFonts w:hint="eastAsia"/>
        </w:rPr>
        <w:t xml:space="preserve">综上，</w:t>
      </w:r>
      <w:r>
        <w:rPr>
          <w:b/>
          <w:bCs/>
        </w:rPr>
        <w:t xml:space="preserve">v2.1 </w:t>
      </w:r>
      <w:r>
        <w:rPr>
          <w:rFonts w:hint="eastAsia"/>
          <w:b/>
          <w:bCs/>
        </w:rPr>
        <w:t xml:space="preserve">助教效能</w:t>
      </w:r>
      <w:r>
        <w:rPr>
          <w:rFonts w:hint="eastAsia"/>
        </w:rPr>
        <w:t xml:space="preserve">系列功能的开发工作量约10人天</w:t>
      </w:r>
      <w:hyperlink r:id="rId63">
        <w:r>
          <w:rPr>
            <w:rStyle w:val="Hyperlink"/>
          </w:rPr>
          <w:t xml:space="preserve">[109]</w:t>
        </w:r>
      </w:hyperlink>
      <w:r>
        <w:rPr>
          <w:rFonts w:hint="eastAsia"/>
        </w:rPr>
        <w:t xml:space="preserve">。这些功能聚焦在提升助教日常工作效率和智能支持上，</w:t>
      </w:r>
      <w:r>
        <w:rPr>
          <w:rFonts w:hint="eastAsia"/>
          <w:b/>
          <w:bCs/>
        </w:rPr>
        <w:t xml:space="preserve">可行性</w:t>
      </w:r>
      <w:r>
        <w:rPr>
          <w:rFonts w:hint="eastAsia"/>
        </w:rPr>
        <w:t xml:space="preserve">均较高（多数为前端改进和少量API扩展），</w:t>
      </w:r>
      <w:r>
        <w:rPr>
          <w:rFonts w:hint="eastAsia"/>
          <w:b/>
          <w:bCs/>
        </w:rPr>
        <w:t xml:space="preserve">价值</w:t>
      </w:r>
      <w:r>
        <w:rPr>
          <w:rFonts w:hint="eastAsia"/>
        </w:rPr>
        <w:t xml:space="preserve">体现在随着客户量和操作频次增加，系统能够支持助教更高效地管理和跟进客户，补齐了MVP版本在运营支撑上的短板。</w:t>
      </w:r>
      <w:r>
        <w:rPr>
          <w:rFonts w:hint="eastAsia"/>
          <w:b/>
          <w:bCs/>
        </w:rPr>
        <w:t xml:space="preserve">风险</w:t>
      </w:r>
      <w:r>
        <w:rPr>
          <w:rFonts w:hint="eastAsia"/>
        </w:rPr>
        <w:t xml:space="preserve">整体可控，更多在于确保UI/交互友好，以及提前考虑一定的性能/扩展性。</w:t>
      </w:r>
      <w:r>
        <w:rPr>
          <w:rFonts w:hint="eastAsia"/>
          <w:b/>
          <w:bCs/>
        </w:rPr>
        <w:t xml:space="preserve">我们建议按Opus方案推进这些功能，实现Phase</w:t>
      </w:r>
      <w:r>
        <w:rPr>
          <w:b/>
          <w:bCs/>
        </w:rPr>
        <w:t xml:space="preserve"> </w:t>
      </w:r>
      <w:r>
        <w:rPr>
          <w:rFonts w:hint="eastAsia"/>
          <w:b/>
          <w:bCs/>
        </w:rPr>
        <w:t xml:space="preserve">2（30天版本）规划中关于助教效能的目标</w:t>
      </w:r>
      <w:hyperlink r:id="rId92">
        <w:r>
          <w:rPr>
            <w:rStyle w:val="Hyperlink"/>
          </w:rPr>
          <w:t xml:space="preserve">[110]</w:t>
        </w:r>
      </w:hyperlink>
      <w:hyperlink r:id="rId47">
        <w:r>
          <w:rPr>
            <w:rStyle w:val="Hyperlink"/>
          </w:rPr>
          <w:t xml:space="preserve">[111]</w:t>
        </w:r>
      </w:hyperlink>
      <w:r>
        <w:rPr>
          <w:rFonts w:hint="eastAsia"/>
        </w:rPr>
        <w:t xml:space="preserve">。其中客户筛选、高风险预警对当前业务价值极大，应确保优先完成；批量操作和移动优化也非常必要，但若时间紧张可适度缩减scope（如移动端仅保证基本可用）。总体而言，这些改进将显著增强系统的可用性和可规模化能力。</w:t>
      </w:r>
    </w:p>
    <w:p>
      <w:pPr>
        <w:pStyle w:val="BodyText"/>
      </w:pPr>
      <w:r>
        <w:rPr>
          <w:rFonts w:hint="eastAsia"/>
          <w:b/>
          <w:bCs/>
        </w:rPr>
        <w:t xml:space="preserve">（四）v2.2</w:t>
      </w:r>
      <w:r>
        <w:rPr>
          <w:b/>
          <w:bCs/>
        </w:rPr>
        <w:t xml:space="preserve"> </w:t>
      </w:r>
      <w:r>
        <w:rPr>
          <w:rFonts w:hint="eastAsia"/>
          <w:b/>
          <w:bCs/>
        </w:rPr>
        <w:t xml:space="preserve">系统健壮</w:t>
      </w:r>
      <w:r>
        <w:rPr>
          <w:b/>
          <w:bCs/>
        </w:rPr>
        <w:t xml:space="preserve"> —— </w:t>
      </w:r>
      <w:r>
        <w:rPr>
          <w:rFonts w:hint="eastAsia"/>
          <w:b/>
          <w:bCs/>
        </w:rPr>
        <w:t xml:space="preserve">配置版本、权限扩展与监控（周期2周）</w:t>
      </w:r>
      <w:hyperlink r:id="rId24">
        <w:r>
          <w:rPr>
            <w:rStyle w:val="Hyperlink"/>
          </w:rPr>
          <w:t xml:space="preserve">[112]</w:t>
        </w:r>
      </w:hyperlink>
    </w:p>
    <w:p>
      <w:pPr>
        <w:numPr>
          <w:ilvl w:val="0"/>
          <w:numId w:val="1004"/>
        </w:numPr>
      </w:pPr>
      <w:r>
        <w:rPr>
          <w:rFonts w:hint="eastAsia"/>
          <w:b/>
          <w:bCs/>
        </w:rPr>
        <w:t xml:space="preserve">配置版本管理</w:t>
      </w:r>
      <w:r>
        <w:rPr>
          <w:rFonts w:hint="eastAsia"/>
        </w:rPr>
        <w:t xml:space="preserve">：建立一套对策略配置变更的版本控制机制，以支持配置的历史版本追溯和一键回滚。实现方案包括新增一个</w:t>
      </w:r>
      <w:r>
        <w:rPr>
          <w:rStyle w:val="VerbatimChar"/>
        </w:rPr>
        <w:t xml:space="preserve">ConfigVersion</w:t>
      </w:r>
      <w:r>
        <w:rPr>
          <w:rFonts w:hint="eastAsia"/>
        </w:rPr>
        <w:t xml:space="preserve">数据表，用于存储每次策略相关配置的快照（包含配置类型、对应ID、版本号、变更人、变更备注、JSON数据快照等字段）</w:t>
      </w:r>
      <w:hyperlink r:id="rId93">
        <w:r>
          <w:rPr>
            <w:rStyle w:val="Hyperlink"/>
          </w:rPr>
          <w:t xml:space="preserve">[113]</w:t>
        </w:r>
      </w:hyperlink>
      <w:hyperlink r:id="rId94">
        <w:r>
          <w:rPr>
            <w:rStyle w:val="Hyperlink"/>
          </w:rPr>
          <w:t xml:space="preserve">[114]</w:t>
        </w:r>
      </w:hyperlink>
      <w:r>
        <w:rPr>
          <w:rFonts w:hint="eastAsia"/>
        </w:rPr>
        <w:t xml:space="preserve">。提供API接口：</w:t>
      </w:r>
      <w:r>
        <w:rPr>
          <w:rStyle w:val="VerbatimChar"/>
        </w:rPr>
        <w:t xml:space="preserve">GET /api/admin/config/versions?type=sop&amp;id=xxx</w:t>
      </w:r>
      <w:r>
        <w:t xml:space="preserve"> </w:t>
      </w:r>
      <w:r>
        <w:rPr>
          <w:rFonts w:hint="eastAsia"/>
        </w:rPr>
        <w:t xml:space="preserve">获取某配置项的历史版本列表，</w:t>
      </w:r>
      <w:r>
        <w:rPr>
          <w:rStyle w:val="VerbatimChar"/>
        </w:rPr>
        <w:t xml:space="preserve">POST /api/admin/config/rollback</w:t>
      </w:r>
      <w:r>
        <w:t xml:space="preserve"> </w:t>
      </w:r>
      <w:r>
        <w:rPr>
          <w:rFonts w:hint="eastAsia"/>
        </w:rPr>
        <w:t xml:space="preserve">可将指定版本的数据恢复应用</w:t>
      </w:r>
      <w:hyperlink r:id="rId95">
        <w:r>
          <w:rPr>
            <w:rStyle w:val="Hyperlink"/>
          </w:rPr>
          <w:t xml:space="preserve">[115]</w:t>
        </w:r>
      </w:hyperlink>
      <w:hyperlink r:id="rId96">
        <w:r>
          <w:rPr>
            <w:rStyle w:val="Hyperlink"/>
          </w:rPr>
          <w:t xml:space="preserve">[116]</w:t>
        </w:r>
      </w:hyperlink>
      <w:r>
        <w:rPr>
          <w:rFonts w:hint="eastAsia"/>
        </w:rPr>
        <w:t xml:space="preserve">。前端则在策略中心页面增加“版本历史”查看按钮以供操作</w:t>
      </w:r>
      <w:hyperlink r:id="rId30">
        <w:r>
          <w:rPr>
            <w:rStyle w:val="Hyperlink"/>
          </w:rPr>
          <w:t xml:space="preserve">[117]</w:t>
        </w:r>
      </w:hyperlink>
      <w:r>
        <w:t xml:space="preserve">。</w:t>
      </w:r>
      <w:r>
        <w:rPr>
          <w:rFonts w:hint="eastAsia"/>
          <w:b/>
          <w:bCs/>
        </w:rPr>
        <w:t xml:space="preserve">可行性</w:t>
      </w:r>
      <w:r>
        <w:rPr>
          <w:rFonts w:hint="eastAsia"/>
        </w:rPr>
        <w:t xml:space="preserve">：需要在后端拦截或主动记录配置变更，可通过Prisma中间件或在保存配置时写入版本表实现。开发约3天</w:t>
      </w:r>
      <w:hyperlink r:id="rId97">
        <w:r>
          <w:rPr>
            <w:rStyle w:val="Hyperlink"/>
          </w:rPr>
          <w:t xml:space="preserve">[118]</w:t>
        </w:r>
      </w:hyperlink>
      <w:hyperlink r:id="rId63">
        <w:r>
          <w:rPr>
            <w:rStyle w:val="Hyperlink"/>
          </w:rPr>
          <w:t xml:space="preserve">[119]</w:t>
        </w:r>
      </w:hyperlink>
      <w:r>
        <w:t xml:space="preserve">。</w:t>
      </w:r>
      <w:r>
        <w:rPr>
          <w:rFonts w:hint="eastAsia"/>
          <w:b/>
          <w:bCs/>
        </w:rPr>
        <w:t xml:space="preserve">价值</w:t>
      </w:r>
      <w:r>
        <w:rPr>
          <w:rFonts w:hint="eastAsia"/>
        </w:rPr>
        <w:t xml:space="preserve">：为管理员提供了“后悔药”和审核轨迹，大幅降低配置失误的损失。新人管理员由于不熟悉系统造成配置错误时，可以迅速回滚恢复（目标</w:t>
      </w:r>
      <w:r>
        <w:rPr>
          <w:rFonts w:hint="eastAsia"/>
          <w:b/>
          <w:bCs/>
        </w:rPr>
        <w:t xml:space="preserve">配置回滚成功率100%</w:t>
      </w:r>
      <w:hyperlink r:id="rId98">
        <w:r>
          <w:rPr>
            <w:rStyle w:val="Hyperlink"/>
          </w:rPr>
          <w:t xml:space="preserve">[120]</w:t>
        </w:r>
      </w:hyperlink>
      <w:hyperlink r:id="rId99">
        <w:r>
          <w:rPr>
            <w:rStyle w:val="Hyperlink"/>
          </w:rPr>
          <w:t xml:space="preserve">[121]</w:t>
        </w:r>
      </w:hyperlink>
      <w:r>
        <w:rPr>
          <w:rFonts w:hint="eastAsia"/>
        </w:rPr>
        <w:t xml:space="preserve">），减少业务中断；同时版本历史也可作为审核痕迹，方便排查问题和知识传承。</w:t>
      </w:r>
      <w:r>
        <w:rPr>
          <w:rFonts w:hint="eastAsia"/>
          <w:b/>
          <w:bCs/>
        </w:rPr>
        <w:t xml:space="preserve">风险</w:t>
      </w:r>
      <w:r>
        <w:rPr>
          <w:rFonts w:hint="eastAsia"/>
        </w:rPr>
        <w:t xml:space="preserve">：中等。首先要考虑版本数据的一致性和容量，频繁变更可能导致版本表数据膨胀，需要制定如只保留最近N版或定期归档策略。其次回滚操作要谨慎：如果多个配置存在关联（例如标签、策略之间依赖），简单回滚单一项可能导致不一致，需要在设计上明确回滚范围和影响。此外UI上需避免误点回滚。尽管存在一定复杂度，但</w:t>
      </w:r>
      <w:r>
        <w:rPr>
          <w:rFonts w:hint="eastAsia"/>
          <w:b/>
          <w:bCs/>
        </w:rPr>
        <w:t xml:space="preserve">此功能对于提高系统维护性和健壮性至关重要</w:t>
      </w:r>
      <w:r>
        <w:rPr>
          <w:rFonts w:hint="eastAsia"/>
        </w:rPr>
        <w:t xml:space="preserve">，审计报告的90天版本计划也强调了这一点</w:t>
      </w:r>
      <w:hyperlink r:id="rId100">
        <w:r>
          <w:rPr>
            <w:rStyle w:val="Hyperlink"/>
          </w:rPr>
          <w:t xml:space="preserve">[122]</w:t>
        </w:r>
      </w:hyperlink>
      <w:r>
        <w:rPr>
          <w:rFonts w:hint="eastAsia"/>
        </w:rPr>
        <w:t xml:space="preserve">。建议在v2.2落实，在功能测试中重点验证各种回滚场景。</w:t>
      </w:r>
    </w:p>
    <w:p>
      <w:pPr>
        <w:numPr>
          <w:ilvl w:val="0"/>
          <w:numId w:val="1004"/>
        </w:numPr>
      </w:pPr>
      <w:r>
        <w:rPr>
          <w:rFonts w:hint="eastAsia"/>
          <w:b/>
          <w:bCs/>
        </w:rPr>
        <w:t xml:space="preserve">配置导入导出</w:t>
      </w:r>
      <w:r>
        <w:rPr>
          <w:rFonts w:hint="eastAsia"/>
        </w:rPr>
        <w:t xml:space="preserve">：提供将当前所有策略配置导出为JSON文件，以及从JSON导入配置的功能，方便配置的批量编辑、迁移和备份。API接口形如：</w:t>
      </w:r>
      <w:r>
        <w:rPr>
          <w:rStyle w:val="VerbatimChar"/>
        </w:rPr>
        <w:t xml:space="preserve">GET /api/admin/config/export?type=sop</w:t>
      </w:r>
      <w:r>
        <w:t xml:space="preserve"> </w:t>
      </w:r>
      <w:r>
        <w:rPr>
          <w:rFonts w:hint="eastAsia"/>
        </w:rPr>
        <w:t xml:space="preserve">输出对应模块配置的JSON文件（格式包含导出时间、版本、类型及具体数据</w:t>
      </w:r>
      <w:hyperlink r:id="rId101">
        <w:r>
          <w:rPr>
            <w:rStyle w:val="Hyperlink"/>
          </w:rPr>
          <w:t xml:space="preserve">[123]</w:t>
        </w:r>
      </w:hyperlink>
      <w:hyperlink r:id="rId102">
        <w:r>
          <w:rPr>
            <w:rStyle w:val="Hyperlink"/>
          </w:rPr>
          <w:t xml:space="preserve">[124]</w:t>
        </w:r>
      </w:hyperlink>
      <w:r>
        <w:rPr>
          <w:rFonts w:hint="eastAsia"/>
        </w:rPr>
        <w:t xml:space="preserve">），</w:t>
      </w:r>
      <w:r>
        <w:rPr>
          <w:rStyle w:val="VerbatimChar"/>
        </w:rPr>
        <w:t xml:space="preserve">POST /api/admin/config/import</w:t>
      </w:r>
      <w:r>
        <w:t xml:space="preserve"> </w:t>
      </w:r>
      <w:r>
        <w:rPr>
          <w:rFonts w:hint="eastAsia"/>
        </w:rPr>
        <w:t xml:space="preserve">接收上传的JSON并写入数据库。</w:t>
      </w:r>
      <w:r>
        <w:rPr>
          <w:rFonts w:hint="eastAsia"/>
          <w:b/>
          <w:bCs/>
        </w:rPr>
        <w:t xml:space="preserve">可行性</w:t>
      </w:r>
      <w:r>
        <w:rPr>
          <w:rFonts w:hint="eastAsia"/>
        </w:rPr>
        <w:t xml:space="preserve">：实现相对直接，导出即查询数据库序列化为文件，导入则解析JSON按序写入。注意确保数据模型演进时JSON格式的兼容。开发约2天</w:t>
      </w:r>
      <w:hyperlink r:id="rId30">
        <w:r>
          <w:rPr>
            <w:rStyle w:val="Hyperlink"/>
          </w:rPr>
          <w:t xml:space="preserve">[125]</w:t>
        </w:r>
      </w:hyperlink>
      <w:r>
        <w:t xml:space="preserve">。</w:t>
      </w:r>
      <w:r>
        <w:rPr>
          <w:rFonts w:hint="eastAsia"/>
          <w:b/>
          <w:bCs/>
        </w:rPr>
        <w:t xml:space="preserve">价值</w:t>
      </w:r>
      <w:r>
        <w:rPr>
          <w:rFonts w:hint="eastAsia"/>
        </w:rPr>
        <w:t xml:space="preserve">：导出功能充当了一种“备份”，让管理员在重大配置调整前保存当前配置以备不测；导入功能则支持在测试环境和生产环境之间迁移配置，或者将配置方案分享复用。这在后期多个环境、多人协作管理配置时会非常实用。</w:t>
      </w:r>
      <w:r>
        <w:rPr>
          <w:rFonts w:hint="eastAsia"/>
          <w:b/>
          <w:bCs/>
        </w:rPr>
        <w:t xml:space="preserve">风险</w:t>
      </w:r>
      <w:r>
        <w:rPr>
          <w:rFonts w:hint="eastAsia"/>
        </w:rPr>
        <w:t xml:space="preserve">：较低。重点是权限控制，确保只有有权用户才能导入/导出防止数据外泄，以及导入时做好数据校验避免不合法内容破坏系统。由于目前配置量较小，此功能短期内使用频率可能不高，但长远看是提高运营效率和降低人工错误的重要工具。</w:t>
      </w:r>
      <w:r>
        <w:rPr>
          <w:rFonts w:hint="eastAsia"/>
          <w:b/>
          <w:bCs/>
        </w:rPr>
        <w:t xml:space="preserve">建议</w:t>
      </w:r>
      <w:r>
        <w:rPr>
          <w:rFonts w:hint="eastAsia"/>
        </w:rPr>
        <w:t xml:space="preserve">：如期实现。如果开发时间紧张，该项也可适当延后到v2.2之后的补丁版本实施，但最好与版本管理一起完成，构成完整的配置管理套件。</w:t>
      </w:r>
    </w:p>
    <w:p>
      <w:pPr>
        <w:numPr>
          <w:ilvl w:val="0"/>
          <w:numId w:val="1004"/>
        </w:numPr>
      </w:pPr>
      <w:r>
        <w:rPr>
          <w:rFonts w:hint="eastAsia"/>
          <w:b/>
          <w:bCs/>
        </w:rPr>
        <w:t xml:space="preserve">权限体系扩展</w:t>
      </w:r>
      <w:r>
        <w:rPr>
          <w:rFonts w:hint="eastAsia"/>
        </w:rPr>
        <w:t xml:space="preserve">：完善系统的RBAC权限管理，支持更细粒度的角色与权限。Opus方案列出了新增的多个角色及其权限清单，例如“内容管理员content_admin”只能管理测评题库、画像文案、内训手册等内容类配置；“策略管理员strategy_admin”负责SOP策略、话术库、训练计划等策略类配置；“助教主管coach_manager”可以查看所有客户并分配客户给助教等；以及保留“超级管理员”和基础“助教”等角色</w:t>
      </w:r>
      <w:hyperlink r:id="rId103">
        <w:r>
          <w:rPr>
            <w:rStyle w:val="Hyperlink"/>
          </w:rPr>
          <w:t xml:space="preserve">[126]</w:t>
        </w:r>
      </w:hyperlink>
      <w:hyperlink r:id="rId104">
        <w:r>
          <w:rPr>
            <w:rStyle w:val="Hyperlink"/>
          </w:rPr>
          <w:t xml:space="preserve">[127]</w:t>
        </w:r>
      </w:hyperlink>
      <w:hyperlink r:id="rId105">
        <w:r>
          <w:rPr>
            <w:rStyle w:val="Hyperlink"/>
          </w:rPr>
          <w:t xml:space="preserve">[128]</w:t>
        </w:r>
      </w:hyperlink>
      <w:hyperlink r:id="rId106">
        <w:r>
          <w:rPr>
            <w:rStyle w:val="Hyperlink"/>
          </w:rPr>
          <w:t xml:space="preserve">[129]</w:t>
        </w:r>
      </w:hyperlink>
      <w:r>
        <w:rPr>
          <w:rFonts w:hint="eastAsia"/>
        </w:rPr>
        <w:t xml:space="preserve">。在实现上，将权限定义集中在</w:t>
      </w:r>
      <w:r>
        <w:rPr>
          <w:rStyle w:val="VerbatimChar"/>
        </w:rPr>
        <w:t xml:space="preserve">lib/rbac.ts</w:t>
      </w:r>
      <w:r>
        <w:rPr>
          <w:rFonts w:hint="eastAsia"/>
        </w:rPr>
        <w:t xml:space="preserve">，通过</w:t>
      </w:r>
      <w:r>
        <w:rPr>
          <w:rStyle w:val="VerbatimChar"/>
        </w:rPr>
        <w:t xml:space="preserve">hasPermission(role, permission)</w:t>
      </w:r>
      <w:r>
        <w:rPr>
          <w:rFonts w:hint="eastAsia"/>
        </w:rPr>
        <w:t xml:space="preserve">函数来判断用户操作是否被允许（支持通配符匹配）</w:t>
      </w:r>
      <w:hyperlink r:id="rId107">
        <w:r>
          <w:rPr>
            <w:rStyle w:val="Hyperlink"/>
          </w:rPr>
          <w:t xml:space="preserve">[130]</w:t>
        </w:r>
      </w:hyperlink>
      <w:hyperlink r:id="rId108">
        <w:r>
          <w:rPr>
            <w:rStyle w:val="Hyperlink"/>
          </w:rPr>
          <w:t xml:space="preserve">[131]</w:t>
        </w:r>
      </w:hyperlink>
      <w:r>
        <w:rPr>
          <w:rFonts w:hint="eastAsia"/>
        </w:rPr>
        <w:t xml:space="preserve">。数据库方面，为User表增加一个可选的permissions或role字段用于存储分配的角色</w:t>
      </w:r>
      <w:hyperlink r:id="rId30">
        <w:r>
          <w:rPr>
            <w:rStyle w:val="Hyperlink"/>
          </w:rPr>
          <w:t xml:space="preserve">[132]</w:t>
        </w:r>
      </w:hyperlink>
      <w:r>
        <w:t xml:space="preserve">。</w:t>
      </w:r>
      <w:r>
        <w:rPr>
          <w:rFonts w:hint="eastAsia"/>
          <w:b/>
          <w:bCs/>
        </w:rPr>
        <w:t xml:space="preserve">可行性</w:t>
      </w:r>
      <w:r>
        <w:rPr>
          <w:rFonts w:hint="eastAsia"/>
        </w:rPr>
        <w:t xml:space="preserve">：系统当前已经有基本的管理员(Admin)和助教(Coach)区分，引入新角色需要在认证逻辑和前端路由守卫处增加判断，根据用户角色决定其可见菜单和操作按钮。这部分实现需要谨慎但技术不复杂，预估3天</w:t>
      </w:r>
      <w:hyperlink r:id="rId30">
        <w:r>
          <w:rPr>
            <w:rStyle w:val="Hyperlink"/>
          </w:rPr>
          <w:t xml:space="preserve">[133]</w:t>
        </w:r>
      </w:hyperlink>
      <w:r>
        <w:t xml:space="preserve">。</w:t>
      </w:r>
      <w:r>
        <w:rPr>
          <w:rFonts w:hint="eastAsia"/>
          <w:b/>
          <w:bCs/>
        </w:rPr>
        <w:t xml:space="preserve">价值</w:t>
      </w:r>
      <w:r>
        <w:rPr>
          <w:rFonts w:hint="eastAsia"/>
        </w:rPr>
        <w:t xml:space="preserve">：对于未来团队规模扩大、职责分离非常重要。通过权限分层，可以让内容团队、策略运营、销售主管等各司其职，互相之间不会误改对方配置。例如内容管理员无法动策略配置，降低误操作风险；策略管理员专注策略模块，不会涉及内容资产。这一改进对应审计报告90天目标中的“5级权限体系”</w:t>
      </w:r>
      <w:hyperlink r:id="rId100">
        <w:r>
          <w:rPr>
            <w:rStyle w:val="Hyperlink"/>
          </w:rPr>
          <w:t xml:space="preserve">[134]</w:t>
        </w:r>
      </w:hyperlink>
      <w:r>
        <w:rPr>
          <w:rFonts w:hint="eastAsia"/>
        </w:rPr>
        <w:t xml:space="preserve">，其</w:t>
      </w:r>
      <w:r>
        <w:rPr>
          <w:rFonts w:hint="eastAsia"/>
          <w:b/>
          <w:bCs/>
        </w:rPr>
        <w:t xml:space="preserve">新人上手时间</w:t>
      </w:r>
      <w:r>
        <w:rPr>
          <w:rFonts w:hint="eastAsia"/>
        </w:rPr>
        <w:t xml:space="preserve">和</w:t>
      </w:r>
      <w:r>
        <w:rPr>
          <w:rFonts w:hint="eastAsia"/>
          <w:b/>
          <w:bCs/>
        </w:rPr>
        <w:t xml:space="preserve">系统可维护性</w:t>
      </w:r>
      <w:r>
        <w:rPr>
          <w:rFonts w:hint="eastAsia"/>
        </w:rPr>
        <w:t xml:space="preserve">都会有提升（新人只接触自己权限内模块，复杂度降低；系统设置更加安全）</w:t>
      </w:r>
      <w:hyperlink r:id="rId99">
        <w:r>
          <w:rPr>
            <w:rStyle w:val="Hyperlink"/>
          </w:rPr>
          <w:t xml:space="preserve">[135]</w:t>
        </w:r>
      </w:hyperlink>
      <w:r>
        <w:t xml:space="preserve">。</w:t>
      </w:r>
      <w:r>
        <w:rPr>
          <w:rFonts w:hint="eastAsia"/>
          <w:b/>
          <w:bCs/>
        </w:rPr>
        <w:t xml:space="preserve">风险</w:t>
      </w:r>
      <w:r>
        <w:rPr>
          <w:rFonts w:hint="eastAsia"/>
        </w:rPr>
        <w:t xml:space="preserve">：低到中。主要风险在</w:t>
      </w:r>
      <w:r>
        <w:rPr>
          <w:rFonts w:hint="eastAsia"/>
          <w:b/>
          <w:bCs/>
        </w:rPr>
        <w:t xml:space="preserve">现有用户权限迁移</w:t>
      </w:r>
      <w:r>
        <w:rPr>
          <w:rFonts w:hint="eastAsia"/>
        </w:rPr>
        <w:t xml:space="preserve">：目前所有Admin用户默认都是全权限超级管理员，权限扩展后需要决定他们默认归属。如果默认仍赋予超级管理员以免影响操作（Opus方案建议默认保持现有权限不变</w:t>
      </w:r>
      <w:hyperlink r:id="rId51">
        <w:r>
          <w:rPr>
            <w:rStyle w:val="Hyperlink"/>
          </w:rPr>
          <w:t xml:space="preserve">[48]</w:t>
        </w:r>
      </w:hyperlink>
      <w:r>
        <w:rPr>
          <w:rFonts w:hint="eastAsia"/>
        </w:rPr>
        <w:t xml:space="preserve">），那么需要逐步手动降级或分配新角色给不同人员，而这个过程需要管理上的配合。另一个风险是权限规则可能引入一些Bug导致权限判断不准，需要充分测试各种角色下的功能访问。整体来说，</w:t>
      </w:r>
      <w:r>
        <w:rPr>
          <w:rFonts w:hint="eastAsia"/>
          <w:b/>
          <w:bCs/>
        </w:rPr>
        <w:t xml:space="preserve">该改进属于架构完善的必要投入</w:t>
      </w:r>
      <w:r>
        <w:rPr>
          <w:rFonts w:hint="eastAsia"/>
        </w:rPr>
        <w:t xml:space="preserve">，虽然短期内团队小可能用不到细分角色，但提前设计好可以避免将来临时加权限导致的架构混乱。建议按方案实施，并为以后权限扩展（如进一步细粒度到操作级别）预留机制。</w:t>
      </w:r>
    </w:p>
    <w:p>
      <w:pPr>
        <w:numPr>
          <w:ilvl w:val="0"/>
          <w:numId w:val="1004"/>
        </w:numPr>
      </w:pPr>
      <w:r>
        <w:rPr>
          <w:rFonts w:hint="eastAsia"/>
          <w:b/>
          <w:bCs/>
        </w:rPr>
        <w:t xml:space="preserve">配置冲突检测</w:t>
      </w:r>
      <w:r>
        <w:rPr>
          <w:rFonts w:hint="eastAsia"/>
        </w:rPr>
        <w:t xml:space="preserve">：在系统内部引入策略配置的自动校验工具，主要包含两方面：一是</w:t>
      </w:r>
      <w:r>
        <w:t xml:space="preserve"> </w:t>
      </w:r>
      <w:r>
        <w:rPr>
          <w:rFonts w:hint="eastAsia"/>
          <w:b/>
          <w:bCs/>
        </w:rPr>
        <w:t xml:space="preserve">SOP规则冲突</w:t>
      </w:r>
      <w:r>
        <w:t xml:space="preserve"> </w:t>
      </w:r>
      <w:r>
        <w:rPr>
          <w:rFonts w:hint="eastAsia"/>
        </w:rPr>
        <w:t xml:space="preserve">检测，如标识出两条规则的触发条件高度重叠可能导致覆盖关系不明确</w:t>
      </w:r>
      <w:hyperlink r:id="rId109">
        <w:r>
          <w:rPr>
            <w:rStyle w:val="Hyperlink"/>
          </w:rPr>
          <w:t xml:space="preserve">[136]</w:t>
        </w:r>
      </w:hyperlink>
      <w:r>
        <w:rPr>
          <w:rFonts w:hint="eastAsia"/>
        </w:rPr>
        <w:t xml:space="preserve">；二是</w:t>
      </w:r>
      <w:r>
        <w:t xml:space="preserve"> </w:t>
      </w:r>
      <w:r>
        <w:rPr>
          <w:rFonts w:hint="eastAsia"/>
          <w:b/>
          <w:bCs/>
        </w:rPr>
        <w:t xml:space="preserve">话术与SOP一致性</w:t>
      </w:r>
      <w:r>
        <w:t xml:space="preserve"> </w:t>
      </w:r>
      <w:r>
        <w:rPr>
          <w:rFonts w:hint="eastAsia"/>
        </w:rPr>
        <w:t xml:space="preserve">检测，如检查话术设定的触发阶段是否与其关联SOP的阶段一致，以避免策略错配</w:t>
      </w:r>
      <w:hyperlink r:id="rId110">
        <w:r>
          <w:rPr>
            <w:rStyle w:val="Hyperlink"/>
          </w:rPr>
          <w:t xml:space="preserve">[137]</w:t>
        </w:r>
      </w:hyperlink>
      <w:r>
        <w:rPr>
          <w:rFonts w:hint="eastAsia"/>
        </w:rPr>
        <w:t xml:space="preserve">。Opus方案提供了示例实现：通过遍历同一策略下所有规则，两两比较必需标签条件是否存在包含关系，若是则给出警告</w:t>
      </w:r>
      <w:hyperlink r:id="rId109">
        <w:r>
          <w:rPr>
            <w:rStyle w:val="Hyperlink"/>
          </w:rPr>
          <w:t xml:space="preserve">[136]</w:t>
        </w:r>
      </w:hyperlink>
      <w:r>
        <w:rPr>
          <w:rFonts w:hint="eastAsia"/>
        </w:rPr>
        <w:t xml:space="preserve">；同时验证每条规则引用的标签是否有效存在</w:t>
      </w:r>
      <w:hyperlink r:id="rId111">
        <w:r>
          <w:rPr>
            <w:rStyle w:val="Hyperlink"/>
          </w:rPr>
          <w:t xml:space="preserve">[138]</w:t>
        </w:r>
      </w:hyperlink>
      <w:r>
        <w:rPr>
          <w:rFonts w:hint="eastAsia"/>
        </w:rPr>
        <w:t xml:space="preserve">，以及话术triggerStage不匹配SOP阶段时给出提醒</w:t>
      </w:r>
      <w:hyperlink r:id="rId110">
        <w:r>
          <w:rPr>
            <w:rStyle w:val="Hyperlink"/>
          </w:rPr>
          <w:t xml:space="preserve">[137]</w:t>
        </w:r>
      </w:hyperlink>
      <w:r>
        <w:t xml:space="preserve">。</w:t>
      </w:r>
      <w:r>
        <w:rPr>
          <w:rFonts w:hint="eastAsia"/>
          <w:b/>
          <w:bCs/>
        </w:rPr>
        <w:t xml:space="preserve">可行性</w:t>
      </w:r>
      <w:r>
        <w:rPr>
          <w:rFonts w:hint="eastAsia"/>
        </w:rPr>
        <w:t xml:space="preserve">：这部分主要是后端逻辑，可在保存配置时调用校验，也可做成Admin手动触发的检查工具。工时约2天</w:t>
      </w:r>
      <w:hyperlink r:id="rId30">
        <w:r>
          <w:rPr>
            <w:rStyle w:val="Hyperlink"/>
          </w:rPr>
          <w:t xml:space="preserve">[139]</w:t>
        </w:r>
      </w:hyperlink>
      <w:r>
        <w:t xml:space="preserve">。</w:t>
      </w:r>
      <w:r>
        <w:rPr>
          <w:rFonts w:hint="eastAsia"/>
          <w:b/>
          <w:bCs/>
        </w:rPr>
        <w:t xml:space="preserve">价值</w:t>
      </w:r>
      <w:r>
        <w:rPr>
          <w:rFonts w:hint="eastAsia"/>
        </w:rPr>
        <w:t xml:space="preserve">：为配置管理员提供了</w:t>
      </w:r>
      <w:r>
        <w:rPr>
          <w:rFonts w:hint="eastAsia"/>
          <w:b/>
          <w:bCs/>
        </w:rPr>
        <w:t xml:space="preserve">“自动质检”</w:t>
      </w:r>
      <w:r>
        <w:rPr>
          <w:rFonts w:hint="eastAsia"/>
        </w:rPr>
        <w:t xml:space="preserve">。人容易忽视复杂配置中的细微冲突，但工具可以全面扫描提出警告。例如当新加一条规则其实与已有规则几乎重复时，系统提示可帮助管理员审视其必要性，从而减少策略配置的重叠和紊乱（Opus目标</w:t>
      </w:r>
      <w:r>
        <w:rPr>
          <w:rFonts w:hint="eastAsia"/>
          <w:b/>
          <w:bCs/>
        </w:rPr>
        <w:t xml:space="preserve">配置误操作率在v2.2时降低90%</w:t>
      </w:r>
      <w:hyperlink r:id="rId112">
        <w:r>
          <w:rPr>
            <w:rStyle w:val="Hyperlink"/>
          </w:rPr>
          <w:t xml:space="preserve">[140]</w:t>
        </w:r>
      </w:hyperlink>
      <w:r>
        <w:rPr>
          <w:rFonts w:hint="eastAsia"/>
        </w:rPr>
        <w:t xml:space="preserve">）。话术与策略的一致性检查则保证推荐内容和策略阶段不跑偏。这些都提高了系统策略层的</w:t>
      </w:r>
      <w:r>
        <w:rPr>
          <w:rFonts w:hint="eastAsia"/>
          <w:b/>
          <w:bCs/>
        </w:rPr>
        <w:t xml:space="preserve">健壮性和透明度</w:t>
      </w:r>
      <w:r>
        <w:t xml:space="preserve">。</w:t>
      </w:r>
      <w:r>
        <w:rPr>
          <w:rFonts w:hint="eastAsia"/>
          <w:b/>
          <w:bCs/>
        </w:rPr>
        <w:t xml:space="preserve">风险</w:t>
      </w:r>
      <w:r>
        <w:rPr>
          <w:rFonts w:hint="eastAsia"/>
        </w:rPr>
        <w:t xml:space="preserve">：较低。误报和漏报是此类工具的常见风险：规则冲突有时可能是预期策略（例如部分重叠为了叠加效果），因此应定位为“警告”而非硬错误</w:t>
      </w:r>
      <w:hyperlink r:id="rId109">
        <w:r>
          <w:rPr>
            <w:rStyle w:val="Hyperlink"/>
          </w:rPr>
          <w:t xml:space="preserve">[136]</w:t>
        </w:r>
      </w:hyperlink>
      <w:r>
        <w:rPr>
          <w:rFonts w:hint="eastAsia"/>
        </w:rPr>
        <w:t xml:space="preserve">；而漏报则取决于算法复杂度，目前实现可能未覆盖所有逻辑关系（如多组标签交叉影响）。可以逐步完善算法，但初期简单规则也能覆盖大部分常见问题。建议将该校验集成到策略中心的保存流程中，给予管理员及时反馈。此功能与Phase</w:t>
      </w:r>
      <w:r>
        <w:t xml:space="preserve"> </w:t>
      </w:r>
      <w:r>
        <w:rPr>
          <w:rFonts w:hint="eastAsia"/>
        </w:rPr>
        <w:t xml:space="preserve">3架构升维中提到的</w:t>
      </w:r>
      <w:r>
        <w:rPr>
          <w:rFonts w:hint="eastAsia"/>
          <w:b/>
          <w:bCs/>
        </w:rPr>
        <w:t xml:space="preserve">监控层</w:t>
      </w:r>
      <w:r>
        <w:rPr>
          <w:rFonts w:hint="eastAsia"/>
        </w:rPr>
        <w:t xml:space="preserve">概念一致</w:t>
      </w:r>
      <w:hyperlink r:id="rId23">
        <w:r>
          <w:rPr>
            <w:rStyle w:val="Hyperlink"/>
          </w:rPr>
          <w:t xml:space="preserve">[3]</w:t>
        </w:r>
      </w:hyperlink>
      <w:r>
        <w:rPr>
          <w:rFonts w:hint="eastAsia"/>
        </w:rPr>
        <w:t xml:space="preserve">（即在配置层之上增加监控警示机制），值得实现。</w:t>
      </w:r>
    </w:p>
    <w:p>
      <w:pPr>
        <w:pStyle w:val="FirstParagraph"/>
      </w:pPr>
      <w:r>
        <w:rPr>
          <w:rFonts w:hint="eastAsia"/>
        </w:rPr>
        <w:t xml:space="preserve">小结</w:t>
      </w:r>
      <w:r>
        <w:rPr>
          <w:b/>
          <w:bCs/>
        </w:rPr>
        <w:t xml:space="preserve">v2.2 </w:t>
      </w:r>
      <w:r>
        <w:rPr>
          <w:rFonts w:hint="eastAsia"/>
          <w:b/>
          <w:bCs/>
        </w:rPr>
        <w:t xml:space="preserve">系统健壮</w:t>
      </w:r>
      <w:r>
        <w:rPr>
          <w:rFonts w:hint="eastAsia"/>
        </w:rPr>
        <w:t xml:space="preserve">版本的功能，开发工作量约10人天</w:t>
      </w:r>
      <w:hyperlink r:id="rId63">
        <w:r>
          <w:rPr>
            <w:rStyle w:val="Hyperlink"/>
          </w:rPr>
          <w:t xml:space="preserve">[119]</w:t>
        </w:r>
      </w:hyperlink>
      <w:r>
        <w:rPr>
          <w:rFonts w:hint="eastAsia"/>
        </w:rPr>
        <w:t xml:space="preserve">。这些改进偏重“幕后”支撑：提升系统在配置变更、权限管理等方面的容错和管理能力，对最终用户（客户/助教）的直接感知不如前几版明显，但对</w:t>
      </w:r>
      <w:r>
        <w:t xml:space="preserve"> </w:t>
      </w:r>
      <w:r>
        <w:rPr>
          <w:rFonts w:hint="eastAsia"/>
          <w:b/>
          <w:bCs/>
        </w:rPr>
        <w:t xml:space="preserve">长期稳定运营</w:t>
      </w:r>
      <w:r>
        <w:t xml:space="preserve"> </w:t>
      </w:r>
      <w:r>
        <w:rPr>
          <w:rFonts w:hint="eastAsia"/>
        </w:rPr>
        <w:t xml:space="preserve">非常关键。</w:t>
      </w:r>
      <w:r>
        <w:rPr>
          <w:rFonts w:hint="eastAsia"/>
          <w:b/>
          <w:bCs/>
        </w:rPr>
        <w:t xml:space="preserve">可行性</w:t>
      </w:r>
      <w:r>
        <w:rPr>
          <w:rFonts w:hint="eastAsia"/>
        </w:rPr>
        <w:t xml:space="preserve">总体良好，主要涉及后端增补功能，技术实现有清晰路径。</w:t>
      </w:r>
      <w:r>
        <w:rPr>
          <w:rFonts w:hint="eastAsia"/>
          <w:b/>
          <w:bCs/>
        </w:rPr>
        <w:t xml:space="preserve">投资回报</w:t>
      </w:r>
      <w:r>
        <w:rPr>
          <w:rFonts w:hint="eastAsia"/>
        </w:rPr>
        <w:t xml:space="preserve">更多体现在风险控制：版本管理和导入导出降低了配置变更带来的风险和运维成本；权限扩展和冲突检测降低了人为失误和权限滥用风险。这些功能在当前团队规模下可能不是燃眉之急，但考虑到产品接下来要支持更多客户和不断扩展的内容策略，它们将成为</w:t>
      </w:r>
      <w:r>
        <w:rPr>
          <w:rFonts w:hint="eastAsia"/>
          <w:b/>
          <w:bCs/>
        </w:rPr>
        <w:t xml:space="preserve">支撑系统扩张的地基</w:t>
      </w:r>
      <w:r>
        <w:rPr>
          <w:rFonts w:hint="eastAsia"/>
        </w:rPr>
        <w:t xml:space="preserve">。因此，</w:t>
      </w:r>
      <w:r>
        <w:rPr>
          <w:rFonts w:hint="eastAsia"/>
          <w:b/>
          <w:bCs/>
        </w:rPr>
        <w:t xml:space="preserve">我们建议按照Opus方案在v2.2完成这些架构级改进</w:t>
      </w:r>
      <w:r>
        <w:rPr>
          <w:rFonts w:hint="eastAsia"/>
        </w:rPr>
        <w:t xml:space="preserve">。如果资源有限，可优先实现版本管理和权限体系，这两项对外部影响小但收益高；导入导出和冲突检测作为辅助功能也应尽快补上，以实现审计报告Phase</w:t>
      </w:r>
      <w:r>
        <w:t xml:space="preserve"> </w:t>
      </w:r>
      <w:r>
        <w:rPr>
          <w:rFonts w:hint="eastAsia"/>
        </w:rPr>
        <w:t xml:space="preserve">3规划的架构健壮性目标</w:t>
      </w:r>
      <w:hyperlink r:id="rId113">
        <w:r>
          <w:rPr>
            <w:rStyle w:val="Hyperlink"/>
          </w:rPr>
          <w:t xml:space="preserve">[141]</w:t>
        </w:r>
      </w:hyperlink>
      <w:hyperlink r:id="rId100">
        <w:r>
          <w:rPr>
            <w:rStyle w:val="Hyperlink"/>
          </w:rPr>
          <w:t xml:space="preserve">[142]</w:t>
        </w:r>
      </w:hyperlink>
      <w:r>
        <w:t xml:space="preserve">。</w:t>
      </w:r>
    </w:p>
    <w:bookmarkEnd w:id="114"/>
    <w:bookmarkStart w:id="121" w:name="与三阶段重构方案的对比分析"/>
    <w:p>
      <w:pPr>
        <w:pStyle w:val="Heading2"/>
      </w:pPr>
      <w:r>
        <w:rPr>
          <w:rFonts w:hint="eastAsia"/>
        </w:rPr>
        <w:t xml:space="preserve">与“三阶段重构方案”的对比分析</w:t>
      </w:r>
    </w:p>
    <w:p>
      <w:pPr>
        <w:pStyle w:val="FirstParagraph"/>
      </w:pPr>
      <w:r>
        <w:rPr>
          <w:rFonts w:hint="eastAsia"/>
        </w:rPr>
        <w:t xml:space="preserve">Opus升级方案与此前审计报告提出的“三阶段结构重构路线”在总体目标上是一致的，均围绕改善用户体验和系统架构演进展开。但具体切分和实现上有一些</w:t>
      </w:r>
      <w:r>
        <w:rPr>
          <w:rFonts w:hint="eastAsia"/>
          <w:b/>
          <w:bCs/>
        </w:rPr>
        <w:t xml:space="preserve">侧重差异</w:t>
      </w:r>
      <w:r>
        <w:rPr>
          <w:rFonts w:hint="eastAsia"/>
        </w:rPr>
        <w:t xml:space="preserve">。下面从</w:t>
      </w:r>
      <w:r>
        <w:rPr>
          <w:rFonts w:hint="eastAsia"/>
          <w:b/>
          <w:bCs/>
        </w:rPr>
        <w:t xml:space="preserve">独有建议</w:t>
      </w:r>
      <w:r>
        <w:t xml:space="preserve">、</w:t>
      </w:r>
      <w:r>
        <w:rPr>
          <w:rFonts w:hint="eastAsia"/>
          <w:b/>
          <w:bCs/>
        </w:rPr>
        <w:t xml:space="preserve">不及既有方案清晰之处</w:t>
      </w:r>
      <w:r>
        <w:rPr>
          <w:rFonts w:hint="eastAsia"/>
        </w:rPr>
        <w:t xml:space="preserve">以及</w:t>
      </w:r>
      <w:r>
        <w:rPr>
          <w:rFonts w:hint="eastAsia"/>
          <w:b/>
          <w:bCs/>
        </w:rPr>
        <w:t xml:space="preserve">整合可能性</w:t>
      </w:r>
      <w:r>
        <w:rPr>
          <w:rFonts w:hint="eastAsia"/>
        </w:rPr>
        <w:t xml:space="preserve">三个方面逐项对比：</w:t>
      </w:r>
    </w:p>
    <w:p>
      <w:pPr>
        <w:numPr>
          <w:ilvl w:val="0"/>
          <w:numId w:val="1005"/>
        </w:numPr>
      </w:pPr>
      <w:r>
        <w:rPr>
          <w:rFonts w:hint="eastAsia"/>
          <w:b/>
          <w:bCs/>
        </w:rPr>
        <w:t xml:space="preserve">Opus方案的独有且可采纳的建议：</w:t>
      </w:r>
      <w:r>
        <w:t xml:space="preserve"> </w:t>
      </w:r>
      <w:r>
        <w:rPr>
          <w:rFonts w:hint="eastAsia"/>
        </w:rPr>
        <w:t xml:space="preserve">首先，Opus在</w:t>
      </w:r>
      <w:r>
        <w:rPr>
          <w:rFonts w:hint="eastAsia"/>
          <w:b/>
          <w:bCs/>
        </w:rPr>
        <w:t xml:space="preserve">信息架构优化</w:t>
      </w:r>
      <w:r>
        <w:rPr>
          <w:rFonts w:hint="eastAsia"/>
        </w:rPr>
        <w:t xml:space="preserve">上更进一步地提出了</w:t>
      </w:r>
      <w:r>
        <w:rPr>
          <w:rFonts w:hint="eastAsia"/>
          <w:b/>
          <w:bCs/>
        </w:rPr>
        <w:t xml:space="preserve">导航分组</w:t>
      </w:r>
      <w:r>
        <w:rPr>
          <w:rFonts w:hint="eastAsia"/>
        </w:rPr>
        <w:t xml:space="preserve">的具体方案</w:t>
      </w:r>
      <w:hyperlink r:id="rId115">
        <w:r>
          <w:rPr>
            <w:rStyle w:val="Hyperlink"/>
          </w:rPr>
          <w:t xml:space="preserve">[143]</w:t>
        </w:r>
      </w:hyperlink>
      <w:r>
        <w:rPr>
          <w:rFonts w:hint="eastAsia"/>
        </w:rPr>
        <w:t xml:space="preserve">。审计报告Phase</w:t>
      </w:r>
      <w:r>
        <w:t xml:space="preserve"> </w:t>
      </w:r>
      <w:r>
        <w:rPr>
          <w:rFonts w:hint="eastAsia"/>
        </w:rPr>
        <w:t xml:space="preserve">1只要求“导航完整度100%”</w:t>
      </w:r>
      <w:hyperlink r:id="rId31">
        <w:r>
          <w:rPr>
            <w:rStyle w:val="Hyperlink"/>
          </w:rPr>
          <w:t xml:space="preserve">[10]</w:t>
        </w:r>
      </w:hyperlink>
      <w:r>
        <w:rPr>
          <w:rFonts w:hint="eastAsia"/>
        </w:rPr>
        <w:t xml:space="preserve">，并未详述如何分组，Opus按运营/策略/内容/管理分类导航的思路清晰合理，提升了可发现性，</w:t>
      </w:r>
      <w:r>
        <w:rPr>
          <w:rFonts w:hint="eastAsia"/>
          <w:b/>
          <w:bCs/>
        </w:rPr>
        <w:t xml:space="preserve">这是可取的改进</w:t>
      </w:r>
      <w:r>
        <w:rPr>
          <w:rFonts w:hint="eastAsia"/>
        </w:rPr>
        <w:t xml:space="preserve">。其次，Opus强调了</w:t>
      </w:r>
      <w:r>
        <w:rPr>
          <w:rFonts w:hint="eastAsia"/>
          <w:b/>
          <w:bCs/>
        </w:rPr>
        <w:t xml:space="preserve">移动端适配</w:t>
      </w:r>
      <w:r>
        <w:rPr>
          <w:rFonts w:hint="eastAsia"/>
        </w:rPr>
        <w:t xml:space="preserve">策略</w:t>
      </w:r>
      <w:hyperlink r:id="rId116">
        <w:r>
          <w:rPr>
            <w:rStyle w:val="Hyperlink"/>
          </w:rPr>
          <w:t xml:space="preserve">[144]</w:t>
        </w:r>
      </w:hyperlink>
      <w:hyperlink r:id="rId89">
        <w:r>
          <w:rPr>
            <w:rStyle w:val="Hyperlink"/>
          </w:rPr>
          <w:t xml:space="preserve">[105]</w:t>
        </w:r>
      </w:hyperlink>
      <w:r>
        <w:rPr>
          <w:rFonts w:hint="eastAsia"/>
        </w:rPr>
        <w:t xml:space="preserve">——用户端移动优先、助教/Admin端Web优先移动补充——并在各版本中持续融入移动优化项（如移动端大按钮、一键话术在手机上的全宽展示等</w:t>
      </w:r>
      <w:hyperlink r:id="rId35">
        <w:r>
          <w:rPr>
            <w:rStyle w:val="Hyperlink"/>
          </w:rPr>
          <w:t xml:space="preserve">[17]</w:t>
        </w:r>
      </w:hyperlink>
      <w:hyperlink r:id="rId38">
        <w:r>
          <w:rPr>
            <w:rStyle w:val="Hyperlink"/>
          </w:rPr>
          <w:t xml:space="preserve">[20]</w:t>
        </w:r>
      </w:hyperlink>
      <w:r>
        <w:rPr>
          <w:rFonts w:hint="eastAsia"/>
        </w:rPr>
        <w:t xml:space="preserve">）。原三阶段方案虽有类似原则但未列出具体移动优化任务，Opus补充了细节实现，</w:t>
      </w:r>
      <w:r>
        <w:rPr>
          <w:rFonts w:hint="eastAsia"/>
          <w:b/>
          <w:bCs/>
        </w:rPr>
        <w:t xml:space="preserve">这些建议可增强产品在移动场景下的易用性</w:t>
      </w:r>
      <w:r>
        <w:rPr>
          <w:rFonts w:hint="eastAsia"/>
        </w:rPr>
        <w:t xml:space="preserve">。再者，Opus方案新增了一些</w:t>
      </w:r>
      <w:r>
        <w:rPr>
          <w:rFonts w:hint="eastAsia"/>
          <w:b/>
          <w:bCs/>
        </w:rPr>
        <w:t xml:space="preserve">UX细节</w:t>
      </w:r>
      <w:r>
        <w:rPr>
          <w:rFonts w:hint="eastAsia"/>
        </w:rPr>
        <w:t xml:space="preserve">提升，如话术复制记录日志、话术使用次数统计显示</w:t>
      </w:r>
      <w:hyperlink r:id="rId33">
        <w:r>
          <w:rPr>
            <w:rStyle w:val="Hyperlink"/>
          </w:rPr>
          <w:t xml:space="preserve">[37]</w:t>
        </w:r>
      </w:hyperlink>
      <w:hyperlink r:id="rId33">
        <w:r>
          <w:rPr>
            <w:rStyle w:val="Hyperlink"/>
          </w:rPr>
          <w:t xml:space="preserve">[145]</w:t>
        </w:r>
      </w:hyperlink>
      <w:r>
        <w:rPr>
          <w:rFonts w:hint="eastAsia"/>
        </w:rPr>
        <w:t xml:space="preserve">、高风险客户提醒的具体呈现形式等，这些在原方案中未明确提及，但对用户价值明显，</w:t>
      </w:r>
      <w:r>
        <w:rPr>
          <w:rFonts w:hint="eastAsia"/>
          <w:b/>
          <w:bCs/>
        </w:rPr>
        <w:t xml:space="preserve">应该吸纳</w:t>
      </w:r>
      <w:r>
        <w:rPr>
          <w:rFonts w:hint="eastAsia"/>
        </w:rPr>
        <w:t xml:space="preserve">。最后，</w:t>
      </w:r>
      <w:r>
        <w:rPr>
          <w:rFonts w:hint="eastAsia"/>
          <w:b/>
          <w:bCs/>
        </w:rPr>
        <w:t xml:space="preserve">底部移动导航栏</w:t>
      </w:r>
      <w:r>
        <w:rPr>
          <w:rFonts w:hint="eastAsia"/>
        </w:rPr>
        <w:t xml:space="preserve">的引入</w:t>
      </w:r>
      <w:hyperlink r:id="rId30">
        <w:r>
          <w:rPr>
            <w:rStyle w:val="Hyperlink"/>
          </w:rPr>
          <w:t xml:space="preserve">[101]</w:t>
        </w:r>
      </w:hyperlink>
      <w:r>
        <w:rPr>
          <w:rFonts w:hint="eastAsia"/>
        </w:rPr>
        <w:t xml:space="preserve">以及</w:t>
      </w:r>
      <w:r>
        <w:rPr>
          <w:rFonts w:hint="eastAsia"/>
          <w:b/>
          <w:bCs/>
        </w:rPr>
        <w:t xml:space="preserve">跟进记录模板</w:t>
      </w:r>
      <w:hyperlink r:id="rId84">
        <w:r>
          <w:rPr>
            <w:rStyle w:val="Hyperlink"/>
          </w:rPr>
          <w:t xml:space="preserve">[98]</w:t>
        </w:r>
      </w:hyperlink>
      <w:r>
        <w:rPr>
          <w:rFonts w:hint="eastAsia"/>
        </w:rPr>
        <w:t xml:space="preserve">等，也是Opus主动提出的用户体验改进点，原方案中没有，但十分贴合一线使用需求，</w:t>
      </w:r>
      <w:r>
        <w:rPr>
          <w:rFonts w:hint="eastAsia"/>
          <w:b/>
          <w:bCs/>
        </w:rPr>
        <w:t xml:space="preserve">值得纳入计划</w:t>
      </w:r>
      <w:r>
        <w:t xml:space="preserve">。</w:t>
      </w:r>
    </w:p>
    <w:p>
      <w:pPr>
        <w:numPr>
          <w:ilvl w:val="0"/>
          <w:numId w:val="1005"/>
        </w:numPr>
      </w:pPr>
      <w:r>
        <w:rPr>
          <w:rFonts w:hint="eastAsia"/>
          <w:b/>
          <w:bCs/>
        </w:rPr>
        <w:t xml:space="preserve">Opus方案中不如既有方案清晰或落地性强的思路：</w:t>
      </w:r>
      <w:r>
        <w:t xml:space="preserve"> </w:t>
      </w:r>
      <w:r>
        <w:rPr>
          <w:rFonts w:hint="eastAsia"/>
        </w:rPr>
        <w:t xml:space="preserve">相较而言，审计报告的“三阶段方案”在</w:t>
      </w:r>
      <w:r>
        <w:rPr>
          <w:rFonts w:hint="eastAsia"/>
          <w:b/>
          <w:bCs/>
        </w:rPr>
        <w:t xml:space="preserve">战略层面</w:t>
      </w:r>
      <w:r>
        <w:rPr>
          <w:rFonts w:hint="eastAsia"/>
        </w:rPr>
        <w:t xml:space="preserve">框架更清晰，例如明确提出了</w:t>
      </w:r>
      <w:r>
        <w:rPr>
          <w:rFonts w:hint="eastAsia"/>
          <w:b/>
          <w:bCs/>
        </w:rPr>
        <w:t xml:space="preserve">“模块合并与职责边界重划”</w:t>
      </w:r>
      <w:r>
        <w:rPr>
          <w:rFonts w:hint="eastAsia"/>
        </w:rPr>
        <w:t xml:space="preserve">作为30天版本目标</w:t>
      </w:r>
      <w:hyperlink r:id="rId117">
        <w:r>
          <w:rPr>
            <w:rStyle w:val="Hyperlink"/>
          </w:rPr>
          <w:t xml:space="preserve">[146]</w:t>
        </w:r>
      </w:hyperlink>
      <w:r>
        <w:rPr>
          <w:rFonts w:hint="eastAsia"/>
        </w:rPr>
        <w:t xml:space="preserve">、“建立配置层/执行层/监控层分层架构”作为90天目标</w:t>
      </w:r>
      <w:hyperlink r:id="rId23">
        <w:r>
          <w:rPr>
            <w:rStyle w:val="Hyperlink"/>
          </w:rPr>
          <w:t xml:space="preserve">[3]</w:t>
        </w:r>
      </w:hyperlink>
      <w:r>
        <w:rPr>
          <w:rFonts w:hint="eastAsia"/>
        </w:rPr>
        <w:t xml:space="preserve">。Opus方案基本涵盖了这些方向，但对某些“边界”的拆解不够突出。例如，审计报告建议了</w:t>
      </w:r>
      <w:r>
        <w:rPr>
          <w:rFonts w:hint="eastAsia"/>
          <w:b/>
          <w:bCs/>
        </w:rPr>
        <w:t xml:space="preserve">标签管理中心</w:t>
      </w:r>
      <w:r>
        <w:rPr>
          <w:rFonts w:hint="eastAsia"/>
        </w:rPr>
        <w:t xml:space="preserve">（统一管理标签）</w:t>
      </w:r>
      <w:hyperlink r:id="rId47">
        <w:r>
          <w:rPr>
            <w:rStyle w:val="Hyperlink"/>
          </w:rPr>
          <w:t xml:space="preserve">[44]</w:t>
        </w:r>
      </w:hyperlink>
      <w:r>
        <w:rPr>
          <w:rFonts w:hint="eastAsia"/>
        </w:rPr>
        <w:t xml:space="preserve">和</w:t>
      </w:r>
      <w:r>
        <w:rPr>
          <w:rFonts w:hint="eastAsia"/>
          <w:b/>
          <w:bCs/>
        </w:rPr>
        <w:t xml:space="preserve">配置依赖关系可视化</w:t>
      </w:r>
      <w:hyperlink r:id="rId100">
        <w:r>
          <w:rPr>
            <w:rStyle w:val="Hyperlink"/>
          </w:rPr>
          <w:t xml:space="preserve">[122]</w:t>
        </w:r>
      </w:hyperlink>
      <w:r>
        <w:rPr>
          <w:rFonts w:hint="eastAsia"/>
        </w:rPr>
        <w:t xml:space="preserve">，这些都是为了解决策略/标签/内容边界模糊的问题；而Opus方案里</w:t>
      </w:r>
      <w:r>
        <w:rPr>
          <w:rFonts w:hint="eastAsia"/>
          <w:b/>
          <w:bCs/>
        </w:rPr>
        <w:t xml:space="preserve">未单列标签管理模块</w:t>
      </w:r>
      <w:r>
        <w:rPr>
          <w:rFonts w:hint="eastAsia"/>
        </w:rPr>
        <w:t xml:space="preserve">，仅在冲突检测中检查标签有效性</w:t>
      </w:r>
      <w:hyperlink r:id="rId111">
        <w:r>
          <w:rPr>
            <w:rStyle w:val="Hyperlink"/>
          </w:rPr>
          <w:t xml:space="preserve">[138]</w:t>
        </w:r>
      </w:hyperlink>
      <w:r>
        <w:rPr>
          <w:rFonts w:hint="eastAsia"/>
        </w:rPr>
        <w:t xml:space="preserve">，</w:t>
      </w:r>
      <w:r>
        <w:rPr>
          <w:rFonts w:hint="eastAsia"/>
          <w:b/>
          <w:bCs/>
        </w:rPr>
        <w:t xml:space="preserve">标签体系的独立管理仍不够清晰</w:t>
      </w:r>
      <w:r>
        <w:rPr>
          <w:rFonts w:hint="eastAsia"/>
        </w:rPr>
        <w:t xml:space="preserve">。另外，原方案提出</w:t>
      </w:r>
      <w:r>
        <w:rPr>
          <w:rFonts w:hint="eastAsia"/>
          <w:b/>
          <w:bCs/>
        </w:rPr>
        <w:t xml:space="preserve">个人转化看板（助教自我评估仪表盘）</w:t>
      </w:r>
      <w:hyperlink r:id="rId100">
        <w:r>
          <w:rPr>
            <w:rStyle w:val="Hyperlink"/>
          </w:rPr>
          <w:t xml:space="preserve">[147]</w:t>
        </w:r>
      </w:hyperlink>
      <w:r>
        <w:t xml:space="preserve">、</w:t>
      </w:r>
      <w:r>
        <w:rPr>
          <w:rFonts w:hint="eastAsia"/>
          <w:b/>
          <w:bCs/>
        </w:rPr>
        <w:t xml:space="preserve">话术效果反馈机制</w:t>
      </w:r>
      <w:r>
        <w:rPr>
          <w:rFonts w:hint="eastAsia"/>
        </w:rPr>
        <w:t xml:space="preserve">（如转化率跟踪）等，意在强化决策支持闭环，但Opus目前仅通过记录话术使用次数和提供模板等方式，</w:t>
      </w:r>
      <w:r>
        <w:rPr>
          <w:rFonts w:hint="eastAsia"/>
          <w:b/>
          <w:bCs/>
        </w:rPr>
        <w:t xml:space="preserve">尚未触及效果反馈的闭环</w:t>
      </w:r>
      <w:r>
        <w:rPr>
          <w:rFonts w:hint="eastAsia"/>
        </w:rPr>
        <w:t xml:space="preserve">（例如统计使用某话术后的客户转化率，这在审计报告中被指出是缺失的</w:t>
      </w:r>
      <w:hyperlink r:id="rId44">
        <w:r>
          <w:rPr>
            <w:rStyle w:val="Hyperlink"/>
          </w:rPr>
          <w:t xml:space="preserve">[89]</w:t>
        </w:r>
      </w:hyperlink>
      <w:r>
        <w:rPr>
          <w:rFonts w:hint="eastAsia"/>
        </w:rPr>
        <w:t xml:space="preserve">）。因此，Opus方案在</w:t>
      </w:r>
      <w:r>
        <w:rPr>
          <w:rFonts w:hint="eastAsia"/>
          <w:b/>
          <w:bCs/>
        </w:rPr>
        <w:t xml:space="preserve">决策支持智能化</w:t>
      </w:r>
      <w:r>
        <w:rPr>
          <w:rFonts w:hint="eastAsia"/>
        </w:rPr>
        <w:t xml:space="preserve">的深度上稍显不足，可视为后续扩展方向。再者，审计方案中的</w:t>
      </w:r>
      <w:r>
        <w:rPr>
          <w:rFonts w:hint="eastAsia"/>
          <w:b/>
          <w:bCs/>
        </w:rPr>
        <w:t xml:space="preserve">配置审核流程（话术上线需审核）</w:t>
      </w:r>
      <w:hyperlink r:id="rId100">
        <w:r>
          <w:rPr>
            <w:rStyle w:val="Hyperlink"/>
          </w:rPr>
          <w:t xml:space="preserve">[148]</w:t>
        </w:r>
      </w:hyperlink>
      <w:r>
        <w:rPr>
          <w:rFonts w:hint="eastAsia"/>
        </w:rPr>
        <w:t xml:space="preserve">未见于Opus提案。也就是说，对于内容生产的治理（谁有权限发布新的话术/策略）Opus未给出方案。当前团队或许人少信任度高暂无需此流程，但从长期看这是确保内容质量和合规性的措施之一，</w:t>
      </w:r>
      <w:r>
        <w:rPr>
          <w:rFonts w:hint="eastAsia"/>
          <w:b/>
          <w:bCs/>
        </w:rPr>
        <w:t xml:space="preserve">Opus方案在这方面着墨较少</w:t>
      </w:r>
      <w:r>
        <w:rPr>
          <w:rFonts w:hint="eastAsia"/>
        </w:rPr>
        <w:t xml:space="preserve">。最后，从实施落地顺序看，审计方案明确了Quick</w:t>
      </w:r>
      <w:r>
        <w:t xml:space="preserve"> </w:t>
      </w:r>
      <w:r>
        <w:rPr>
          <w:rFonts w:hint="eastAsia"/>
        </w:rPr>
        <w:t xml:space="preserve">Wins、30天、90天三个阶段目标及验收指标</w:t>
      </w:r>
      <w:hyperlink r:id="rId118">
        <w:r>
          <w:rPr>
            <w:rStyle w:val="Hyperlink"/>
          </w:rPr>
          <w:t xml:space="preserve">[149]</w:t>
        </w:r>
      </w:hyperlink>
      <w:hyperlink r:id="rId92">
        <w:r>
          <w:rPr>
            <w:rStyle w:val="Hyperlink"/>
          </w:rPr>
          <w:t xml:space="preserve">[150]</w:t>
        </w:r>
      </w:hyperlink>
      <w:hyperlink r:id="rId100">
        <w:r>
          <w:rPr>
            <w:rStyle w:val="Hyperlink"/>
          </w:rPr>
          <w:t xml:space="preserve">[122]</w:t>
        </w:r>
      </w:hyperlink>
      <w:r>
        <w:rPr>
          <w:rFonts w:hint="eastAsia"/>
        </w:rPr>
        <w:t xml:space="preserve">，而Opus方案虽分v1.9–v2.2版本但</w:t>
      </w:r>
      <w:r>
        <w:rPr>
          <w:rFonts w:hint="eastAsia"/>
          <w:b/>
          <w:bCs/>
        </w:rPr>
        <w:t xml:space="preserve">缺少一个总体上的里程碑视角</w:t>
      </w:r>
      <w:r>
        <w:rPr>
          <w:rFonts w:hint="eastAsia"/>
        </w:rPr>
        <w:t xml:space="preserve">——例如每阶段收敛输出什么业务价值。它列出了各版目标和KPI</w:t>
      </w:r>
      <w:hyperlink r:id="rId119">
        <w:r>
          <w:rPr>
            <w:rStyle w:val="Hyperlink"/>
          </w:rPr>
          <w:t xml:space="preserve">[151]</w:t>
        </w:r>
      </w:hyperlink>
      <w:hyperlink r:id="rId120">
        <w:r>
          <w:rPr>
            <w:rStyle w:val="Hyperlink"/>
          </w:rPr>
          <w:t xml:space="preserve">[152]</w:t>
        </w:r>
      </w:hyperlink>
      <w:r>
        <w:rPr>
          <w:rFonts w:hint="eastAsia"/>
        </w:rPr>
        <w:t xml:space="preserve">，与审计报告指标基本对应，但某些指标设定略显保守或缺少背景，如“助教筛选效率+50%”等直接引用但未解释测算依据，可交由项目管理时详细制定。总体而言，这些并非方案方向性的缺陷，而是</w:t>
      </w:r>
      <w:r>
        <w:rPr>
          <w:rFonts w:hint="eastAsia"/>
          <w:b/>
          <w:bCs/>
        </w:rPr>
        <w:t xml:space="preserve">在表达和前瞻性上稍逊</w:t>
      </w:r>
      <w:r>
        <w:rPr>
          <w:rFonts w:hint="eastAsia"/>
        </w:rPr>
        <w:t xml:space="preserve">。解决办法是在采用Opus方案执行时，引入原方案中这些更长远的考量点作为补充指导。</w:t>
      </w:r>
    </w:p>
    <w:p>
      <w:pPr>
        <w:numPr>
          <w:ilvl w:val="0"/>
          <w:numId w:val="1005"/>
        </w:numPr>
      </w:pPr>
      <w:r>
        <w:rPr>
          <w:rFonts w:hint="eastAsia"/>
          <w:b/>
          <w:bCs/>
        </w:rPr>
        <w:t xml:space="preserve">整合路线的可能性：</w:t>
      </w:r>
      <w:r>
        <w:t xml:space="preserve"> </w:t>
      </w:r>
      <w:r>
        <w:rPr>
          <w:rFonts w:hint="eastAsia"/>
        </w:rPr>
        <w:t xml:space="preserve">经过对比，可以发现Opus方案基本覆盖了“三阶段重构”的大部分内容，只是</w:t>
      </w:r>
      <w:r>
        <w:rPr>
          <w:rFonts w:hint="eastAsia"/>
          <w:b/>
          <w:bCs/>
        </w:rPr>
        <w:t xml:space="preserve">个别功能节奏有调整</w:t>
      </w:r>
      <w:r>
        <w:rPr>
          <w:rFonts w:hint="eastAsia"/>
        </w:rPr>
        <w:t xml:space="preserve">：例如审计方案把</w:t>
      </w:r>
      <w:r>
        <w:rPr>
          <w:rFonts w:hint="eastAsia"/>
          <w:b/>
          <w:bCs/>
        </w:rPr>
        <w:t xml:space="preserve">批量操作</w:t>
      </w:r>
      <w:r>
        <w:rPr>
          <w:rFonts w:hint="eastAsia"/>
        </w:rPr>
        <w:t xml:space="preserve">放在90天版本，但Opus将其前置到v2.1实现</w:t>
      </w:r>
      <w:hyperlink r:id="rId82">
        <w:r>
          <w:rPr>
            <w:rStyle w:val="Hyperlink"/>
          </w:rPr>
          <w:t xml:space="preserve">[153]</w:t>
        </w:r>
      </w:hyperlink>
      <w:r>
        <w:rPr>
          <w:rFonts w:hint="eastAsia"/>
        </w:rPr>
        <w:t xml:space="preserve">，这对提高当前助教效率有积极意义，应该支持。相反，审计方案30天内计划的</w:t>
      </w:r>
      <w:r>
        <w:rPr>
          <w:rFonts w:hint="eastAsia"/>
          <w:b/>
          <w:bCs/>
        </w:rPr>
        <w:t xml:space="preserve">标签管理中心</w:t>
      </w:r>
      <w:r>
        <w:rPr>
          <w:rFonts w:hint="eastAsia"/>
        </w:rPr>
        <w:t xml:space="preserve">在Opus提案中缺失，我们可以考虑在策略中心上线后增补一个“标签管理”界面或至少在文档中明确标签列表和用途，以巩固标签治理。对于</w:t>
      </w:r>
      <w:r>
        <w:rPr>
          <w:rFonts w:hint="eastAsia"/>
          <w:b/>
          <w:bCs/>
        </w:rPr>
        <w:t xml:space="preserve">效果反馈</w:t>
      </w:r>
      <w:r>
        <w:rPr>
          <w:rFonts w:hint="eastAsia"/>
        </w:rPr>
        <w:t xml:space="preserve">和</w:t>
      </w:r>
      <w:r>
        <w:rPr>
          <w:rFonts w:hint="eastAsia"/>
          <w:b/>
          <w:bCs/>
        </w:rPr>
        <w:t xml:space="preserve">内容审核</w:t>
      </w:r>
      <w:r>
        <w:rPr>
          <w:rFonts w:hint="eastAsia"/>
        </w:rPr>
        <w:t xml:space="preserve">等更高阶需求，鉴于Opus的7周计划已经相当饱和，建议作为Phase</w:t>
      </w:r>
      <w:r>
        <w:t xml:space="preserve"> </w:t>
      </w:r>
      <w:r>
        <w:rPr>
          <w:rFonts w:hint="eastAsia"/>
        </w:rPr>
        <w:t xml:space="preserve">3之后的优化逐步纳入，而非干扰当前路线。一个可行的</w:t>
      </w:r>
      <w:r>
        <w:rPr>
          <w:rFonts w:hint="eastAsia"/>
          <w:b/>
          <w:bCs/>
        </w:rPr>
        <w:t xml:space="preserve">整合路线</w:t>
      </w:r>
      <w:r>
        <w:rPr>
          <w:rFonts w:hint="eastAsia"/>
        </w:rPr>
        <w:t xml:space="preserve">是：以Opus方案为主体执行v1.9–v2.2版本，在每个阶段交付后对比验收指标与审计方案目标</w:t>
      </w:r>
      <w:hyperlink r:id="rId49">
        <w:r>
          <w:rPr>
            <w:rStyle w:val="Hyperlink"/>
          </w:rPr>
          <w:t xml:space="preserve">[46]</w:t>
        </w:r>
      </w:hyperlink>
      <w:hyperlink r:id="rId48">
        <w:r>
          <w:rPr>
            <w:rStyle w:val="Hyperlink"/>
          </w:rPr>
          <w:t xml:space="preserve">[154]</w:t>
        </w:r>
      </w:hyperlink>
      <w:r>
        <w:rPr>
          <w:rFonts w:hint="eastAsia"/>
        </w:rPr>
        <w:t xml:space="preserve">，确保不偏离既定方向；同时将审计方案中遗漏的思路（标签中心、效果追踪、审核机制、依赖可视化等）登记入产品Backlog，在适当的后续版本实施，从而最终实现审计报告所描绘的“三层架构”远景。在这个过程中，要保持</w:t>
      </w:r>
      <w:r>
        <w:rPr>
          <w:rFonts w:hint="eastAsia"/>
          <w:b/>
          <w:bCs/>
        </w:rPr>
        <w:t xml:space="preserve">模块职责边界清晰</w:t>
      </w:r>
      <w:r>
        <w:rPr>
          <w:rFonts w:hint="eastAsia"/>
        </w:rPr>
        <w:t xml:space="preserve">：策略中心主要解决策略/话术边界，标签管理要解决标签与策略/内容的边界，权限体系解决人与模块边界，训练计划与内容也应各自独立但互相关联。通过整合，两套方案实际上并不冲突，可以形成1+1&gt;2的效果</w:t>
      </w:r>
      <w:r>
        <w:t xml:space="preserve"> —— </w:t>
      </w:r>
      <w:r>
        <w:rPr>
          <w:rFonts w:hint="eastAsia"/>
        </w:rPr>
        <w:t xml:space="preserve">Opus方案提供了明确的开发实施细节，三阶段方案提供了架构演进的指南，</w:t>
      </w:r>
      <w:r>
        <w:rPr>
          <w:rFonts w:hint="eastAsia"/>
          <w:b/>
          <w:bCs/>
        </w:rPr>
        <w:t xml:space="preserve">结合起来即可保证当前有章可循，长远有据可依</w:t>
      </w:r>
      <w:r>
        <w:t xml:space="preserve">。</w:t>
      </w:r>
    </w:p>
    <w:bookmarkEnd w:id="121"/>
    <w:bookmarkStart w:id="132" w:name="核心维度采纳与优化建议"/>
    <w:p>
      <w:pPr>
        <w:pStyle w:val="Heading2"/>
      </w:pPr>
      <w:r>
        <w:rPr>
          <w:rFonts w:hint="eastAsia"/>
        </w:rPr>
        <w:t xml:space="preserve">核心维度采纳与优化建议</w:t>
      </w:r>
    </w:p>
    <w:p>
      <w:pPr>
        <w:pStyle w:val="FirstParagraph"/>
      </w:pPr>
      <w:r>
        <w:rPr>
          <w:rFonts w:hint="eastAsia"/>
        </w:rPr>
        <w:t xml:space="preserve">针对升级方案中的几个核心维度，综合比较Opus提案和既有方案，提出如下建议：</w:t>
      </w:r>
    </w:p>
    <w:p>
      <w:pPr>
        <w:numPr>
          <w:ilvl w:val="0"/>
          <w:numId w:val="1006"/>
        </w:numPr>
      </w:pPr>
      <w:r>
        <w:rPr>
          <w:rFonts w:hint="eastAsia"/>
          <w:b/>
          <w:bCs/>
        </w:rPr>
        <w:t xml:space="preserve">信息架构优化（导航与功能分组）：</w:t>
      </w:r>
      <w:r>
        <w:t xml:space="preserve"> </w:t>
      </w:r>
      <w:r>
        <w:rPr>
          <w:rFonts w:hint="eastAsia"/>
        </w:rPr>
        <w:t xml:space="preserve">建议</w:t>
      </w:r>
      <w:r>
        <w:rPr>
          <w:rFonts w:hint="eastAsia"/>
          <w:b/>
          <w:bCs/>
        </w:rPr>
        <w:t xml:space="preserve">采纳</w:t>
      </w:r>
      <w:r>
        <w:rPr>
          <w:b/>
          <w:bCs/>
        </w:rPr>
        <w:t xml:space="preserve"> Opus </w:t>
      </w:r>
      <w:r>
        <w:rPr>
          <w:rFonts w:hint="eastAsia"/>
          <w:b/>
          <w:bCs/>
        </w:rPr>
        <w:t xml:space="preserve">的Admin导航重组方案</w:t>
      </w:r>
      <w:r>
        <w:rPr>
          <w:rFonts w:hint="eastAsia"/>
        </w:rPr>
        <w:t xml:space="preserve">，按“运营/策略/内容/管理”对菜单分类</w:t>
      </w:r>
      <w:hyperlink r:id="rId28">
        <w:r>
          <w:rPr>
            <w:rStyle w:val="Hyperlink"/>
          </w:rPr>
          <w:t xml:space="preserve">[7]</w:t>
        </w:r>
      </w:hyperlink>
      <w:hyperlink r:id="rId29">
        <w:r>
          <w:rPr>
            <w:rStyle w:val="Hyperlink"/>
          </w:rPr>
          <w:t xml:space="preserve">[8]</w:t>
        </w:r>
      </w:hyperlink>
      <w:r>
        <w:rPr>
          <w:rFonts w:hint="eastAsia"/>
        </w:rPr>
        <w:t xml:space="preserve">。这种分组充分体现各模块的</w:t>
      </w:r>
      <w:r>
        <w:rPr>
          <w:rFonts w:hint="eastAsia"/>
          <w:b/>
          <w:bCs/>
        </w:rPr>
        <w:t xml:space="preserve">信息架构边界</w:t>
      </w:r>
      <w:r>
        <w:rPr>
          <w:rFonts w:hint="eastAsia"/>
        </w:rPr>
        <w:t xml:space="preserve">：运营类（数据看板等）提供整体概览，策略类涵盖SOP策略和训练计划等客户干预配置，内容类涵盖测评题库、画像、内训手册等静态内容，管理类则是后台管理功能。这样的划分比起之前扁平列表更加直观，尤其新加入的</w:t>
      </w:r>
      <w:r>
        <w:rPr>
          <w:rFonts w:hint="eastAsia"/>
          <w:b/>
          <w:bCs/>
        </w:rPr>
        <w:t xml:space="preserve">策略中心</w:t>
      </w:r>
      <w:r>
        <w:t xml:space="preserve">、</w:t>
      </w:r>
      <w:r>
        <w:rPr>
          <w:rFonts w:hint="eastAsia"/>
          <w:b/>
          <w:bCs/>
        </w:rPr>
        <w:t xml:space="preserve">训练计划</w:t>
      </w:r>
      <w:r>
        <w:rPr>
          <w:rFonts w:hint="eastAsia"/>
        </w:rPr>
        <w:t xml:space="preserve">入口将不会被埋没，提高导航完整度和可发现性</w:t>
      </w:r>
      <w:hyperlink r:id="rId26">
        <w:r>
          <w:rPr>
            <w:rStyle w:val="Hyperlink"/>
          </w:rPr>
          <w:t xml:space="preserve">[5]</w:t>
        </w:r>
      </w:hyperlink>
      <w:hyperlink r:id="rId30">
        <w:r>
          <w:rPr>
            <w:rStyle w:val="Hyperlink"/>
          </w:rPr>
          <w:t xml:space="preserve">[155]</w:t>
        </w:r>
      </w:hyperlink>
      <w:r>
        <w:rPr>
          <w:rFonts w:hint="eastAsia"/>
        </w:rPr>
        <w:t xml:space="preserve">。此外，建议在</w:t>
      </w:r>
      <w:r>
        <w:rPr>
          <w:rFonts w:hint="eastAsia"/>
          <w:b/>
          <w:bCs/>
        </w:rPr>
        <w:t xml:space="preserve">助教端</w:t>
      </w:r>
      <w:r>
        <w:rPr>
          <w:rFonts w:hint="eastAsia"/>
        </w:rPr>
        <w:t xml:space="preserve">也遵循类似的信息架构优化原则，例如将助教日常最高频的客户列表、待办、邀请入口在移动端通过底部导航呈现</w:t>
      </w:r>
      <w:hyperlink r:id="rId30">
        <w:r>
          <w:rPr>
            <w:rStyle w:val="Hyperlink"/>
          </w:rPr>
          <w:t xml:space="preserve">[101]</w:t>
        </w:r>
      </w:hyperlink>
      <w:hyperlink r:id="rId86">
        <w:r>
          <w:rPr>
            <w:rStyle w:val="Hyperlink"/>
          </w:rPr>
          <w:t xml:space="preserve">[102]</w:t>
        </w:r>
      </w:hyperlink>
      <w:r>
        <w:rPr>
          <w:rFonts w:hint="eastAsia"/>
        </w:rPr>
        <w:t xml:space="preserve">，在PC端通过明显的菜单或标签页区分，从而减少助教认知负荷。需要注意信息架构调整时</w:t>
      </w:r>
      <w:r>
        <w:rPr>
          <w:rFonts w:hint="eastAsia"/>
          <w:b/>
          <w:bCs/>
        </w:rPr>
        <w:t xml:space="preserve">保持一致性</w:t>
      </w:r>
      <w:r>
        <w:rPr>
          <w:rFonts w:hint="eastAsia"/>
        </w:rPr>
        <w:t xml:space="preserve">：文档和培训资料中的模块命名、导航路径也应同步更新，避免由于改名或归类变化引起用户困惑。总的来说，信息架构层面的优化应以</w:t>
      </w:r>
      <w:r>
        <w:rPr>
          <w:rFonts w:hint="eastAsia"/>
          <w:b/>
          <w:bCs/>
        </w:rPr>
        <w:t xml:space="preserve">“降低认知成本”</w:t>
      </w:r>
      <w:r>
        <w:rPr>
          <w:rFonts w:hint="eastAsia"/>
        </w:rPr>
        <w:t xml:space="preserve">为目标，Opus的方案在这点上是成功的，值得贯彻执行。</w:t>
      </w:r>
    </w:p>
    <w:p>
      <w:pPr>
        <w:numPr>
          <w:ilvl w:val="0"/>
          <w:numId w:val="1006"/>
        </w:numPr>
      </w:pPr>
      <w:r>
        <w:rPr>
          <w:rFonts w:hint="eastAsia"/>
          <w:b/>
          <w:bCs/>
        </w:rPr>
        <w:t xml:space="preserve">决策支持与自动化：</w:t>
      </w:r>
      <w:r>
        <w:t xml:space="preserve"> </w:t>
      </w:r>
      <w:r>
        <w:rPr>
          <w:rFonts w:hint="eastAsia"/>
        </w:rPr>
        <w:t xml:space="preserve">下一步产品演进应持续增强</w:t>
      </w:r>
      <w:r>
        <w:rPr>
          <w:rFonts w:hint="eastAsia"/>
          <w:b/>
          <w:bCs/>
        </w:rPr>
        <w:t xml:space="preserve">决策支持强度</w:t>
      </w:r>
      <w:r>
        <w:rPr>
          <w:rFonts w:hint="eastAsia"/>
        </w:rPr>
        <w:t xml:space="preserve">，即通过系统智能为管理员和助教提供有用的建议和自动提示。Opus方案中已经包含了一些良好的尝试：比如</w:t>
      </w:r>
      <w:r>
        <w:rPr>
          <w:rFonts w:hint="eastAsia"/>
          <w:b/>
          <w:bCs/>
        </w:rPr>
        <w:t xml:space="preserve">策略配置影响预览</w:t>
      </w:r>
      <w:r>
        <w:rPr>
          <w:rFonts w:hint="eastAsia"/>
        </w:rPr>
        <w:t xml:space="preserve">，帮助Admin在决策前评估影响范围</w:t>
      </w:r>
      <w:hyperlink r:id="rId55">
        <w:r>
          <w:rPr>
            <w:rStyle w:val="Hyperlink"/>
          </w:rPr>
          <w:t xml:space="preserve">[54]</w:t>
        </w:r>
      </w:hyperlink>
      <w:r>
        <w:rPr>
          <w:rFonts w:hint="eastAsia"/>
        </w:rPr>
        <w:t xml:space="preserve">；</w:t>
      </w:r>
      <w:r>
        <w:rPr>
          <w:rFonts w:hint="eastAsia"/>
          <w:b/>
          <w:bCs/>
        </w:rPr>
        <w:t xml:space="preserve">高风险客户预警</w:t>
      </w:r>
      <w:r>
        <w:rPr>
          <w:rFonts w:hint="eastAsia"/>
        </w:rPr>
        <w:t xml:space="preserve">，帮助助教识别重点对象</w:t>
      </w:r>
      <w:hyperlink r:id="rId73">
        <w:r>
          <w:rPr>
            <w:rStyle w:val="Hyperlink"/>
          </w:rPr>
          <w:t xml:space="preserve">[83]</w:t>
        </w:r>
      </w:hyperlink>
      <w:r>
        <w:rPr>
          <w:rFonts w:hint="eastAsia"/>
        </w:rPr>
        <w:t xml:space="preserve">；</w:t>
      </w:r>
      <w:r>
        <w:rPr>
          <w:rFonts w:hint="eastAsia"/>
          <w:b/>
          <w:bCs/>
        </w:rPr>
        <w:t xml:space="preserve">一键话术智能推荐</w:t>
      </w:r>
      <w:r>
        <w:rPr>
          <w:rFonts w:hint="eastAsia"/>
        </w:rPr>
        <w:t xml:space="preserve">，系统根据SOP策略自动推荐匹配的话术并标注“智能推荐”</w:t>
      </w:r>
      <w:hyperlink r:id="rId35">
        <w:r>
          <w:rPr>
            <w:rStyle w:val="Hyperlink"/>
          </w:rPr>
          <w:t xml:space="preserve">[17]</w:t>
        </w:r>
      </w:hyperlink>
      <w:hyperlink r:id="rId36">
        <w:r>
          <w:rPr>
            <w:rStyle w:val="Hyperlink"/>
          </w:rPr>
          <w:t xml:space="preserve">[18]</w:t>
        </w:r>
      </w:hyperlink>
      <w:r>
        <w:rPr>
          <w:rFonts w:hint="eastAsia"/>
        </w:rPr>
        <w:t xml:space="preserve">；</w:t>
      </w:r>
      <w:r>
        <w:rPr>
          <w:rFonts w:hint="eastAsia"/>
          <w:b/>
          <w:bCs/>
        </w:rPr>
        <w:t xml:space="preserve">跟进模板</w:t>
      </w:r>
      <w:r>
        <w:rPr>
          <w:rFonts w:hint="eastAsia"/>
        </w:rPr>
        <w:t xml:space="preserve">，提供标准化的话术供助教快速选择</w:t>
      </w:r>
      <w:hyperlink r:id="rId84">
        <w:r>
          <w:rPr>
            <w:rStyle w:val="Hyperlink"/>
          </w:rPr>
          <w:t xml:space="preserve">[98]</w:t>
        </w:r>
      </w:hyperlink>
      <w:r>
        <w:rPr>
          <w:rFonts w:hint="eastAsia"/>
        </w:rPr>
        <w:t xml:space="preserve">。这些功能都体现了利用系统数据和规则，为人为决策提供支持或直接自动化部分操作的思路，应该予以保留和深化。对比原方案，尚有</w:t>
      </w:r>
      <w:r>
        <w:rPr>
          <w:rFonts w:hint="eastAsia"/>
          <w:b/>
          <w:bCs/>
        </w:rPr>
        <w:t xml:space="preserve">进一步改进空间</w:t>
      </w:r>
      <w:r>
        <w:rPr>
          <w:rFonts w:hint="eastAsia"/>
        </w:rPr>
        <w:t xml:space="preserve">：可以考虑在后续版本加入</w:t>
      </w:r>
      <w:r>
        <w:rPr>
          <w:rFonts w:hint="eastAsia"/>
          <w:b/>
          <w:bCs/>
        </w:rPr>
        <w:t xml:space="preserve">话术效果追踪</w:t>
      </w:r>
      <w:r>
        <w:rPr>
          <w:rFonts w:hint="eastAsia"/>
        </w:rPr>
        <w:t xml:space="preserve">（例如每条推荐话术发送给客户后是否带来积极响应的指标，形成闭环反馈），以及</w:t>
      </w:r>
      <w:r>
        <w:rPr>
          <w:rFonts w:hint="eastAsia"/>
          <w:b/>
          <w:bCs/>
        </w:rPr>
        <w:t xml:space="preserve">智能决策建议</w:t>
      </w:r>
      <w:r>
        <w:rPr>
          <w:rFonts w:hint="eastAsia"/>
        </w:rPr>
        <w:t xml:space="preserve">（例如当客户长期未互动时系统自动建议助教发送某种模板消息）。当前Opus方案未涉及这些，但通过</w:t>
      </w:r>
      <w:r>
        <w:rPr>
          <w:rFonts w:hint="eastAsia"/>
          <w:b/>
          <w:bCs/>
        </w:rPr>
        <w:t xml:space="preserve">埋点</w:t>
      </w:r>
      <w:r>
        <w:rPr>
          <w:rFonts w:hint="eastAsia"/>
        </w:rPr>
        <w:t xml:space="preserve">（如Opus在审计报告中建议的COACH_SCRIPT_CONVERSION指标</w:t>
      </w:r>
      <w:hyperlink r:id="rId122">
        <w:r>
          <w:rPr>
            <w:rStyle w:val="Hyperlink"/>
          </w:rPr>
          <w:t xml:space="preserve">[156]</w:t>
        </w:r>
      </w:hyperlink>
      <w:hyperlink r:id="rId123">
        <w:r>
          <w:rPr>
            <w:rStyle w:val="Hyperlink"/>
          </w:rPr>
          <w:t xml:space="preserve">[157]</w:t>
        </w:r>
      </w:hyperlink>
      <w:r>
        <w:rPr>
          <w:rFonts w:hint="eastAsia"/>
        </w:rPr>
        <w:t xml:space="preserve">）和数据积累，未来可以实现更高级的决策支持。另外，</w:t>
      </w:r>
      <w:r>
        <w:rPr>
          <w:rFonts w:hint="eastAsia"/>
          <w:b/>
          <w:bCs/>
        </w:rPr>
        <w:t xml:space="preserve">自动化</w:t>
      </w:r>
      <w:r>
        <w:rPr>
          <w:rFonts w:hint="eastAsia"/>
        </w:rPr>
        <w:t xml:space="preserve">方面，可以渐进引入一些规则引擎驱动的操作，比如当满足某触发条件时自动发送提示或创建待办。审计报告中提到的</w:t>
      </w:r>
      <w:r>
        <w:rPr>
          <w:rFonts w:hint="eastAsia"/>
          <w:b/>
          <w:bCs/>
        </w:rPr>
        <w:t xml:space="preserve">复测提醒</w:t>
      </w:r>
      <w:r>
        <w:t xml:space="preserve">、</w:t>
      </w:r>
      <w:r>
        <w:rPr>
          <w:rFonts w:hint="eastAsia"/>
          <w:b/>
          <w:bCs/>
        </w:rPr>
        <w:t xml:space="preserve">待办优先级</w:t>
      </w:r>
      <w:r>
        <w:rPr>
          <w:rFonts w:hint="eastAsia"/>
        </w:rPr>
        <w:t xml:space="preserve">等其实已经在做，只是未来可以给予Admin配置规则的界面以更灵活。当前版本重点是先把</w:t>
      </w:r>
      <w:r>
        <w:rPr>
          <w:rFonts w:hint="eastAsia"/>
          <w:b/>
          <w:bCs/>
        </w:rPr>
        <w:t xml:space="preserve">人工决策所需的信息充分呈现和智能排序</w:t>
      </w:r>
      <w:r>
        <w:rPr>
          <w:rFonts w:hint="eastAsia"/>
        </w:rPr>
        <w:t xml:space="preserve">，这点Opus方案已做部署，</w:t>
      </w:r>
      <w:r>
        <w:rPr>
          <w:rFonts w:hint="eastAsia"/>
          <w:b/>
          <w:bCs/>
        </w:rPr>
        <w:t xml:space="preserve">建议悉数落实</w:t>
      </w:r>
      <w:r>
        <w:rPr>
          <w:rFonts w:hint="eastAsia"/>
        </w:rPr>
        <w:t xml:space="preserve">。同时我们要制定衡量指标（例如话术推荐使用率、推荐成功率等）来评估这些决策支持功能的实际效果，并据此优化算法和策略，逐步朝“数据驱动决策”的方向演进。</w:t>
      </w:r>
    </w:p>
    <w:p>
      <w:pPr>
        <w:numPr>
          <w:ilvl w:val="0"/>
          <w:numId w:val="1006"/>
        </w:numPr>
      </w:pPr>
      <w:r>
        <w:rPr>
          <w:rFonts w:hint="eastAsia"/>
          <w:b/>
          <w:bCs/>
        </w:rPr>
        <w:t xml:space="preserve">权限、标签、策略、训练边界拆解：</w:t>
      </w:r>
      <w:r>
        <w:t xml:space="preserve"> </w:t>
      </w:r>
      <w:r>
        <w:rPr>
          <w:rFonts w:hint="eastAsia"/>
        </w:rPr>
        <w:t xml:space="preserve">这几个概念构成了系统配置与执行层的核心，要明确各自职责并理清交互边界。</w:t>
      </w:r>
      <w:r>
        <w:rPr>
          <w:rFonts w:hint="eastAsia"/>
          <w:b/>
          <w:bCs/>
        </w:rPr>
        <w:t xml:space="preserve">权限方面</w:t>
      </w:r>
      <w:r>
        <w:rPr>
          <w:rFonts w:hint="eastAsia"/>
        </w:rPr>
        <w:t xml:space="preserve">，Opus方案通过扩展角色清单实现了</w:t>
      </w:r>
      <w:r>
        <w:rPr>
          <w:rFonts w:hint="eastAsia"/>
          <w:b/>
          <w:bCs/>
        </w:rPr>
        <w:t xml:space="preserve">人（用户）与模块</w:t>
      </w:r>
      <w:r>
        <w:rPr>
          <w:rFonts w:hint="eastAsia"/>
        </w:rPr>
        <w:t xml:space="preserve">的边界：不同角色各司其职，互相隔离权限</w:t>
      </w:r>
      <w:hyperlink r:id="rId124">
        <w:r>
          <w:rPr>
            <w:rStyle w:val="Hyperlink"/>
          </w:rPr>
          <w:t xml:space="preserve">[158]</w:t>
        </w:r>
      </w:hyperlink>
      <w:hyperlink r:id="rId125">
        <w:r>
          <w:rPr>
            <w:rStyle w:val="Hyperlink"/>
          </w:rPr>
          <w:t xml:space="preserve">[159]</w:t>
        </w:r>
      </w:hyperlink>
      <w:r>
        <w:rPr>
          <w:rFonts w:hint="eastAsia"/>
        </w:rPr>
        <w:t xml:space="preserve">。我们建议尽快实施这一改进，使得内容管理、策略配置、助教运营之间权限清晰，不仅提高安全性，也方便未来团队协作。同时需建立配套的</w:t>
      </w:r>
      <w:r>
        <w:rPr>
          <w:rFonts w:hint="eastAsia"/>
          <w:b/>
          <w:bCs/>
        </w:rPr>
        <w:t xml:space="preserve">权限管理流程</w:t>
      </w:r>
      <w:r>
        <w:rPr>
          <w:rFonts w:hint="eastAsia"/>
        </w:rPr>
        <w:t xml:space="preserve">，比如由超级管理员分配角色，定期审核权限配置等。</w:t>
      </w:r>
      <w:r>
        <w:rPr>
          <w:rFonts w:hint="eastAsia"/>
          <w:b/>
          <w:bCs/>
        </w:rPr>
        <w:t xml:space="preserve">标签方面</w:t>
      </w:r>
      <w:r>
        <w:rPr>
          <w:rFonts w:hint="eastAsia"/>
        </w:rPr>
        <w:t xml:space="preserve">，标签是贯穿测评、策略匹配和客户管理的纽带。目前每次测评会生成客户画像、风险等级等标签，并用于SOP规则触发和分层标识。在边界上，应将“标签定义/管理”视为系统配置的一环，理想情况下</w:t>
      </w:r>
      <w:r>
        <w:rPr>
          <w:rFonts w:hint="eastAsia"/>
          <w:b/>
          <w:bCs/>
        </w:rPr>
        <w:t xml:space="preserve">建立独立的标签管理中心</w:t>
      </w:r>
      <w:r>
        <w:rPr>
          <w:rFonts w:hint="eastAsia"/>
        </w:rPr>
        <w:t xml:space="preserve">，统一管理所有标签的含义、类型和层级关系，这可以避免不同模块各自定义标签导致不一致。目前Opus方案未直接实现该中心，建议在策略中心基础上，</w:t>
      </w:r>
      <w:r>
        <w:rPr>
          <w:rFonts w:hint="eastAsia"/>
          <w:b/>
          <w:bCs/>
        </w:rPr>
        <w:t xml:space="preserve">增加标签管理界面</w:t>
      </w:r>
      <w:r>
        <w:rPr>
          <w:rFonts w:hint="eastAsia"/>
        </w:rPr>
        <w:t xml:space="preserve">或至少提供文档，列出系统支持的标签及说明，作为权宜之计。在标签管理明确的基础上，</w:t>
      </w:r>
      <w:r>
        <w:rPr>
          <w:rFonts w:hint="eastAsia"/>
          <w:b/>
          <w:bCs/>
        </w:rPr>
        <w:t xml:space="preserve">策略（SOP）和训练</w:t>
      </w:r>
      <w:r>
        <w:rPr>
          <w:rFonts w:hint="eastAsia"/>
        </w:rPr>
        <w:t xml:space="preserve">之间的边界也需拆解清楚：两者都是干预用户的手段，但策略主要指销售沟通流程（包含话术SOP），训练则指用户自主的训练计划。这两部分在逻辑上相关（如训练完成情况可能影响用户所处阶段和策略选择），但在配置上应各自独立管理，以免混淆。Opus导航调整已将“训练计划”归入策略类菜单</w:t>
      </w:r>
      <w:hyperlink r:id="rId29">
        <w:r>
          <w:rPr>
            <w:rStyle w:val="Hyperlink"/>
          </w:rPr>
          <w:t xml:space="preserve">[160]</w:t>
        </w:r>
      </w:hyperlink>
      <w:r>
        <w:rPr>
          <w:rFonts w:hint="eastAsia"/>
        </w:rPr>
        <w:t xml:space="preserve">、“内训手册”归入内容类</w:t>
      </w:r>
      <w:hyperlink r:id="rId126">
        <w:r>
          <w:rPr>
            <w:rStyle w:val="Hyperlink"/>
          </w:rPr>
          <w:t xml:space="preserve">[161]</w:t>
        </w:r>
      </w:hyperlink>
      <w:r>
        <w:t xml:space="preserve">, </w:t>
      </w:r>
      <w:r>
        <w:rPr>
          <w:rFonts w:hint="eastAsia"/>
        </w:rPr>
        <w:t xml:space="preserve">这区分了</w:t>
      </w:r>
      <w:r>
        <w:rPr>
          <w:rFonts w:hint="eastAsia"/>
          <w:b/>
          <w:bCs/>
        </w:rPr>
        <w:t xml:space="preserve">客户训练</w:t>
      </w:r>
      <w:r>
        <w:rPr>
          <w:b/>
          <w:bCs/>
        </w:rPr>
        <w:t xml:space="preserve"> vs. </w:t>
      </w:r>
      <w:r>
        <w:rPr>
          <w:rFonts w:hint="eastAsia"/>
          <w:b/>
          <w:bCs/>
        </w:rPr>
        <w:t xml:space="preserve">助教培训</w:t>
      </w:r>
      <w:r>
        <w:rPr>
          <w:rFonts w:hint="eastAsia"/>
        </w:rPr>
        <w:t xml:space="preserve">两类内容。我们建议进一步</w:t>
      </w:r>
      <w:r>
        <w:rPr>
          <w:rFonts w:hint="eastAsia"/>
          <w:b/>
          <w:bCs/>
        </w:rPr>
        <w:t xml:space="preserve">明确训练计划的定位</w:t>
      </w:r>
      <w:r>
        <w:rPr>
          <w:rFonts w:hint="eastAsia"/>
        </w:rPr>
        <w:t xml:space="preserve">：训练计划配置属于策略范畴，因为它伴随客户阶段推进；而训练内容资产（比如训练题库、内训手册）属于内容资产，由内容管理员维护。这样“策略中心”主要管规则和沟通策略，“训练计划”独立成一模块但与策略中心并列（可共享部分标签如阶段信息）。最后，随着权限体系完善，不同角色只关注自己负责的边界内事项：策略管理员设置SOP和训练计划，但不能碰内容标签库；内容管理员管理标签、题库等但不能改策略规则；助教只按照系统划定的阶段和权限使用话术和记录训练情况。通过上述</w:t>
      </w:r>
      <w:r>
        <w:rPr>
          <w:rFonts w:hint="eastAsia"/>
          <w:b/>
          <w:bCs/>
        </w:rPr>
        <w:t xml:space="preserve">边界拆解</w:t>
      </w:r>
      <w:r>
        <w:rPr>
          <w:rFonts w:hint="eastAsia"/>
        </w:rPr>
        <w:t xml:space="preserve">，系统模块职责将更加单一清晰，有助于架构的扩展和维护。总的来说，Opus方案朝这个方向迈进了一步（尤其权限和策略合一方面），但</w:t>
      </w:r>
      <w:r>
        <w:rPr>
          <w:rFonts w:hint="eastAsia"/>
          <w:b/>
          <w:bCs/>
        </w:rPr>
        <w:t xml:space="preserve">需补充标签管理和训练与策略关系的清晰文档或UI支持</w:t>
      </w:r>
      <w:r>
        <w:rPr>
          <w:rFonts w:hint="eastAsia"/>
        </w:rPr>
        <w:t xml:space="preserve">，我们建议在v2.0-v2.2的实施中同步完善这些边界定义，确保各模块既各自独立又协同有序。</w:t>
      </w:r>
    </w:p>
    <w:p>
      <w:pPr>
        <w:numPr>
          <w:ilvl w:val="0"/>
          <w:numId w:val="1006"/>
        </w:numPr>
      </w:pPr>
      <w:r>
        <w:rPr>
          <w:rFonts w:hint="eastAsia"/>
          <w:b/>
          <w:bCs/>
        </w:rPr>
        <w:t xml:space="preserve">移动端适配策略与优先级：</w:t>
      </w:r>
      <w:r>
        <w:t xml:space="preserve"> </w:t>
      </w:r>
      <w:r>
        <w:rPr>
          <w:rFonts w:hint="eastAsia"/>
        </w:rPr>
        <w:t xml:space="preserve">基于产品特性，我们赞同</w:t>
      </w:r>
      <w:r>
        <w:t xml:space="preserve"> </w:t>
      </w:r>
      <w:r>
        <w:rPr>
          <w:rFonts w:hint="eastAsia"/>
          <w:b/>
          <w:bCs/>
        </w:rPr>
        <w:t xml:space="preserve">“C端移动优先，B端(Web)优先移动补充”</w:t>
      </w:r>
      <w:r>
        <w:t xml:space="preserve"> </w:t>
      </w:r>
      <w:r>
        <w:rPr>
          <w:rFonts w:hint="eastAsia"/>
        </w:rPr>
        <w:t xml:space="preserve">的总体策略</w:t>
      </w:r>
      <w:hyperlink r:id="rId127">
        <w:r>
          <w:rPr>
            <w:rStyle w:val="Hyperlink"/>
          </w:rPr>
          <w:t xml:space="preserve">[162]</w:t>
        </w:r>
      </w:hyperlink>
      <w:hyperlink r:id="rId128">
        <w:r>
          <w:rPr>
            <w:rStyle w:val="Hyperlink"/>
          </w:rPr>
          <w:t xml:space="preserve">[163]</w:t>
        </w:r>
      </w:hyperlink>
      <w:r>
        <w:rPr>
          <w:rFonts w:hint="eastAsia"/>
        </w:rPr>
        <w:t xml:space="preserve">。具体来说：</w:t>
      </w:r>
      <w:r>
        <w:rPr>
          <w:rFonts w:hint="eastAsia"/>
          <w:b/>
          <w:bCs/>
        </w:rPr>
        <w:t xml:space="preserve">用户端</w:t>
      </w:r>
      <w:r>
        <w:rPr>
          <w:rFonts w:hint="eastAsia"/>
        </w:rPr>
        <w:t xml:space="preserve">（客户使用的测评和训练界面）必须优先优化移动体验，因为大部分客户会通过手机完成测评和查看结果。这部分Opus方案已列出各页面移动优化重点（如单题单屏、大按钮操作、首屏核心结果等</w:t>
      </w:r>
      <w:hyperlink r:id="rId129">
        <w:r>
          <w:rPr>
            <w:rStyle w:val="Hyperlink"/>
          </w:rPr>
          <w:t xml:space="preserve">[164]</w:t>
        </w:r>
      </w:hyperlink>
      <w:r>
        <w:rPr>
          <w:rFonts w:hint="eastAsia"/>
        </w:rPr>
        <w:t xml:space="preserve">），这些均应高优完成，以确保C端转化率（预计移动端测评完成率提升20%</w:t>
      </w:r>
      <w:hyperlink r:id="rId112">
        <w:r>
          <w:rPr>
            <w:rStyle w:val="Hyperlink"/>
          </w:rPr>
          <w:t xml:space="preserve">[140]</w:t>
        </w:r>
      </w:hyperlink>
      <w:r>
        <w:rPr>
          <w:rFonts w:hint="eastAsia"/>
        </w:rPr>
        <w:t xml:space="preserve">）。</w:t>
      </w:r>
      <w:r>
        <w:rPr>
          <w:rFonts w:hint="eastAsia"/>
          <w:b/>
          <w:bCs/>
        </w:rPr>
        <w:t xml:space="preserve">助教端</w:t>
      </w:r>
      <w:r>
        <w:rPr>
          <w:rFonts w:hint="eastAsia"/>
        </w:rPr>
        <w:t xml:space="preserve">因为助教日常工作主要在电脑上进行，Web端体验是首要的。但考虑到销售场景的实时性，移动端提供有限但关键的功能是必要的。我们建议</w:t>
      </w:r>
      <w:r>
        <w:rPr>
          <w:rFonts w:hint="eastAsia"/>
          <w:b/>
          <w:bCs/>
        </w:rPr>
        <w:t xml:space="preserve">保留助教端移动端支持，但仅展示/提供关键动作</w:t>
      </w:r>
      <w:r>
        <w:rPr>
          <w:rFonts w:hint="eastAsia"/>
        </w:rPr>
        <w:t xml:space="preserve">，例如查看客户关键卡片信息、发送推荐话术、创建邀请等</w:t>
      </w:r>
      <w:hyperlink r:id="rId130">
        <w:r>
          <w:rPr>
            <w:rStyle w:val="Hyperlink"/>
          </w:rPr>
          <w:t xml:space="preserve">[165]</w:t>
        </w:r>
      </w:hyperlink>
      <w:r>
        <w:rPr>
          <w:rFonts w:hint="eastAsia"/>
        </w:rPr>
        <w:t xml:space="preserve">。Opus在这方面的取舍是合理的（仪表盘移动版仅列待办和快捷操作，详情页移动版只突出关键卡片+一键话术</w:t>
      </w:r>
      <w:hyperlink r:id="rId130">
        <w:r>
          <w:rPr>
            <w:rStyle w:val="Hyperlink"/>
          </w:rPr>
          <w:t xml:space="preserve">[165]</w:t>
        </w:r>
      </w:hyperlink>
      <w:hyperlink r:id="rId130">
        <w:r>
          <w:rPr>
            <w:rStyle w:val="Hyperlink"/>
          </w:rPr>
          <w:t xml:space="preserve">[166]</w:t>
        </w:r>
      </w:hyperlink>
      <w:r>
        <w:rPr>
          <w:rFonts w:hint="eastAsia"/>
        </w:rPr>
        <w:t xml:space="preserve">）。开发上可以通过响应式布局+少量移动专有组件（如底部导航、抽屉筛选）实现，不需投入额外维护移动独立版本的精力。</w:t>
      </w:r>
      <w:r>
        <w:rPr>
          <w:rFonts w:hint="eastAsia"/>
          <w:b/>
          <w:bCs/>
        </w:rPr>
        <w:t xml:space="preserve">Admin端</w:t>
      </w:r>
      <w:r>
        <w:rPr>
          <w:rFonts w:hint="eastAsia"/>
        </w:rPr>
        <w:t xml:space="preserve">则几乎可以不专门适配移动，仅确保基本的只读可查看能力即可</w:t>
      </w:r>
      <w:hyperlink r:id="rId128">
        <w:r>
          <w:rPr>
            <w:rStyle w:val="Hyperlink"/>
          </w:rPr>
          <w:t xml:space="preserve">[167]</w:t>
        </w:r>
      </w:hyperlink>
      <w:r>
        <w:rPr>
          <w:rFonts w:hint="eastAsia"/>
        </w:rPr>
        <w:t xml:space="preserve">。Admin的复杂配置操作在手机上难以有效进行，也没有强需求。因此，对于Admin端，建议采用</w:t>
      </w:r>
      <w:r>
        <w:rPr>
          <w:rFonts w:hint="eastAsia"/>
          <w:b/>
          <w:bCs/>
        </w:rPr>
        <w:t xml:space="preserve">“移动端不做功能性改造，仅保证能查看核心数据”</w:t>
      </w:r>
      <w:r>
        <w:rPr>
          <w:rFonts w:hint="eastAsia"/>
        </w:rPr>
        <w:t xml:space="preserve">的策略。例如数据看板提供关键数字总览，策略中心和内容管理模块移动端仅可阅读配置不能编辑，以防止小屏幕上误操作</w:t>
      </w:r>
      <w:hyperlink r:id="rId128">
        <w:r>
          <w:rPr>
            <w:rStyle w:val="Hyperlink"/>
          </w:rPr>
          <w:t xml:space="preserve">[167]</w:t>
        </w:r>
      </w:hyperlink>
      <w:r>
        <w:rPr>
          <w:rFonts w:hint="eastAsia"/>
        </w:rPr>
        <w:t xml:space="preserve">。这样既满足了管理者出门在外偶尔查阅数据的需要，又把开发资源集中在主要平台。优先级方面，应确保</w:t>
      </w:r>
      <w:r>
        <w:rPr>
          <w:rFonts w:hint="eastAsia"/>
          <w:b/>
          <w:bCs/>
        </w:rPr>
        <w:t xml:space="preserve">C端移动P0级优化</w:t>
      </w:r>
      <w:r>
        <w:rPr>
          <w:rFonts w:hint="eastAsia"/>
        </w:rPr>
        <w:t xml:space="preserve">（落地页、测评页、结果页）尽早上线</w:t>
      </w:r>
      <w:hyperlink r:id="rId129">
        <w:r>
          <w:rPr>
            <w:rStyle w:val="Hyperlink"/>
          </w:rPr>
          <w:t xml:space="preserve">[164]</w:t>
        </w:r>
      </w:hyperlink>
      <w:r>
        <w:rPr>
          <w:rFonts w:hint="eastAsia"/>
        </w:rPr>
        <w:t xml:space="preserve">，这些直接影响客户转化体验；助教端移动优化次之，可随着助教功能完善一同推出，在保证Web功能的情况下进行移动增强（例如v2.1时同时推出筛选器和移动抽屉筛选</w:t>
      </w:r>
      <w:hyperlink r:id="rId30">
        <w:r>
          <w:rPr>
            <w:rStyle w:val="Hyperlink"/>
          </w:rPr>
          <w:t xml:space="preserve">[168]</w:t>
        </w:r>
      </w:hyperlink>
      <w:hyperlink r:id="rId131">
        <w:r>
          <w:rPr>
            <w:rStyle w:val="Hyperlink"/>
          </w:rPr>
          <w:t xml:space="preserve">[169]</w:t>
        </w:r>
      </w:hyperlink>
      <w:r>
        <w:rPr>
          <w:rFonts w:hint="eastAsia"/>
        </w:rPr>
        <w:t xml:space="preserve">）。Admin端移动则最低优先级，可随着系统健壮性版本简要提供。需要强调的是，保持各端</w:t>
      </w:r>
      <w:r>
        <w:rPr>
          <w:rFonts w:hint="eastAsia"/>
          <w:b/>
          <w:bCs/>
        </w:rPr>
        <w:t xml:space="preserve">设计一致性</w:t>
      </w:r>
      <w:r>
        <w:rPr>
          <w:rFonts w:hint="eastAsia"/>
        </w:rPr>
        <w:t xml:space="preserve">和</w:t>
      </w:r>
      <w:r>
        <w:rPr>
          <w:rFonts w:hint="eastAsia"/>
          <w:b/>
          <w:bCs/>
        </w:rPr>
        <w:t xml:space="preserve">渐进增强</w:t>
      </w:r>
      <w:r>
        <w:rPr>
          <w:rFonts w:hint="eastAsia"/>
        </w:rPr>
        <w:t xml:space="preserve">：即默认设计以PC为基础，通过媒体查询等对移动做增强，这样不会因为迎合移动而牺牲PC体验（Opus风险应对中对此也有说明</w:t>
      </w:r>
      <w:hyperlink r:id="rId50">
        <w:r>
          <w:rPr>
            <w:rStyle w:val="Hyperlink"/>
          </w:rPr>
          <w:t xml:space="preserve">[170]</w:t>
        </w:r>
      </w:hyperlink>
      <w:r>
        <w:rPr>
          <w:rFonts w:hint="eastAsia"/>
        </w:rPr>
        <w:t xml:space="preserve">）。综合考虑，我们对移动策略的建议与Opus方案吻合：</w:t>
      </w:r>
      <w:r>
        <w:rPr>
          <w:rFonts w:hint="eastAsia"/>
          <w:b/>
          <w:bCs/>
        </w:rPr>
        <w:t xml:space="preserve">坚持用户端移动优先设计，助教/Admin端以Web为主、移动简化支持</w:t>
      </w:r>
      <w:r>
        <w:rPr>
          <w:rFonts w:hint="eastAsia"/>
        </w:rPr>
        <w:t xml:space="preserve">，并在开发节奏上分清主次，避免顾此失彼。</w:t>
      </w:r>
    </w:p>
    <w:bookmarkEnd w:id="132"/>
    <w:bookmarkStart w:id="136" w:name="总体结论与推进建议"/>
    <w:p>
      <w:pPr>
        <w:pStyle w:val="Heading2"/>
      </w:pPr>
      <w:r>
        <w:rPr>
          <w:rFonts w:hint="eastAsia"/>
        </w:rPr>
        <w:t xml:space="preserve">总体结论与推进建议</w:t>
      </w:r>
    </w:p>
    <w:p>
      <w:pPr>
        <w:pStyle w:val="FirstParagraph"/>
      </w:pPr>
      <w:r>
        <w:rPr>
          <w:rFonts w:hint="eastAsia"/>
        </w:rPr>
        <w:t xml:space="preserve">综合以上评估，我们对</w:t>
      </w:r>
      <w:r>
        <w:t xml:space="preserve"> </w:t>
      </w:r>
      <w:r>
        <w:rPr>
          <w:b/>
          <w:bCs/>
        </w:rPr>
        <w:t xml:space="preserve">Opus </w:t>
      </w:r>
      <w:r>
        <w:rPr>
          <w:rFonts w:hint="eastAsia"/>
          <w:b/>
          <w:bCs/>
        </w:rPr>
        <w:t xml:space="preserve">升级提案持肯定态度</w:t>
      </w:r>
      <w:r>
        <w:rPr>
          <w:rFonts w:hint="eastAsia"/>
        </w:rPr>
        <w:t xml:space="preserve">，认为其内容全面、步骤清晰，基本符合项目当前阶段的重点需求和长期演进方向。具体结论和建议如下：</w:t>
      </w:r>
    </w:p>
    <w:p>
      <w:pPr>
        <w:numPr>
          <w:ilvl w:val="0"/>
          <w:numId w:val="1007"/>
        </w:numPr>
      </w:pPr>
      <w:r>
        <w:rPr>
          <w:rFonts w:hint="eastAsia"/>
          <w:b/>
          <w:bCs/>
        </w:rPr>
        <w:t xml:space="preserve">优先采纳的部分：</w:t>
      </w:r>
      <w:r>
        <w:t xml:space="preserve"> </w:t>
      </w:r>
      <w:r>
        <w:rPr>
          <w:rFonts w:hint="eastAsia"/>
        </w:rPr>
        <w:t xml:space="preserve">Opus方案中的</w:t>
      </w:r>
      <w:r>
        <w:t xml:space="preserve"> </w:t>
      </w:r>
      <w:r>
        <w:rPr>
          <w:b/>
          <w:bCs/>
        </w:rPr>
        <w:t xml:space="preserve">v1.9 Quick Wins</w:t>
      </w:r>
      <w:r>
        <w:t xml:space="preserve"> </w:t>
      </w:r>
      <w:r>
        <w:rPr>
          <w:rFonts w:hint="eastAsia"/>
        </w:rPr>
        <w:t xml:space="preserve">改进项应当</w:t>
      </w:r>
      <w:r>
        <w:rPr>
          <w:rFonts w:hint="eastAsia"/>
          <w:b/>
          <w:bCs/>
        </w:rPr>
        <w:t xml:space="preserve">立即实施</w:t>
      </w:r>
      <w:r>
        <w:rPr>
          <w:rFonts w:hint="eastAsia"/>
        </w:rPr>
        <w:t xml:space="preserve">，作为短期见效的提升。这些改动易于上线，能显著改善导航完整度、信息呈现和使用效率，对助教和管理员的日常体验带来立竿见影的好处</w:t>
      </w:r>
      <w:hyperlink r:id="rId31">
        <w:r>
          <w:rPr>
            <w:rStyle w:val="Hyperlink"/>
          </w:rPr>
          <w:t xml:space="preserve">[10]</w:t>
        </w:r>
      </w:hyperlink>
      <w:hyperlink r:id="rId133">
        <w:r>
          <w:rPr>
            <w:rStyle w:val="Hyperlink"/>
          </w:rPr>
          <w:t xml:space="preserve">[171]</w:t>
        </w:r>
      </w:hyperlink>
      <w:r>
        <w:rPr>
          <w:rFonts w:hint="eastAsia"/>
        </w:rPr>
        <w:t xml:space="preserve">。同时，它们为后续较大改动奠定了基础（如导航调整为引入策略中心留出了空间）。</w:t>
      </w:r>
      <w:r>
        <w:rPr>
          <w:b/>
          <w:bCs/>
        </w:rPr>
        <w:t xml:space="preserve">v2.0 </w:t>
      </w:r>
      <w:r>
        <w:rPr>
          <w:rFonts w:hint="eastAsia"/>
          <w:b/>
          <w:bCs/>
        </w:rPr>
        <w:t xml:space="preserve">策略中心重构</w:t>
      </w:r>
      <w:r>
        <w:t xml:space="preserve"> </w:t>
      </w:r>
      <w:r>
        <w:rPr>
          <w:rFonts w:hint="eastAsia"/>
        </w:rPr>
        <w:t xml:space="preserve">则是整个方案的核心，强烈建议作为下一个重点里程碑推进。策略中心的上线将解决系统架构中的最大痛点——分散重复的策略配置——带来配置效率和质量的飞跃</w:t>
      </w:r>
      <w:hyperlink r:id="rId54">
        <w:r>
          <w:rPr>
            <w:rStyle w:val="Hyperlink"/>
          </w:rPr>
          <w:t xml:space="preserve">[172]</w:t>
        </w:r>
      </w:hyperlink>
      <w:r>
        <w:rPr>
          <w:rFonts w:hint="eastAsia"/>
        </w:rPr>
        <w:t xml:space="preserve">。尽管开发复杂度较高，但收益也最高，且与三阶段方案Phase</w:t>
      </w:r>
      <w:r>
        <w:t xml:space="preserve"> </w:t>
      </w:r>
      <w:r>
        <w:rPr>
          <w:rFonts w:hint="eastAsia"/>
        </w:rPr>
        <w:t xml:space="preserve">2完全契合，</w:t>
      </w:r>
      <w:r>
        <w:rPr>
          <w:rFonts w:hint="eastAsia"/>
          <w:b/>
          <w:bCs/>
        </w:rPr>
        <w:t xml:space="preserve">应保证资源投入和进度</w:t>
      </w:r>
      <w:r>
        <w:rPr>
          <w:rFonts w:hint="eastAsia"/>
        </w:rPr>
        <w:t xml:space="preserve">。在v2.0中一并交付的数据模型调整、影响预览和匹配逻辑重构等子功能也应全部落实，因为它们共同确保策略中心真正发挥作用。</w:t>
      </w:r>
      <w:r>
        <w:rPr>
          <w:b/>
          <w:bCs/>
        </w:rPr>
        <w:t xml:space="preserve">v2.1 </w:t>
      </w:r>
      <w:r>
        <w:rPr>
          <w:rFonts w:hint="eastAsia"/>
          <w:b/>
          <w:bCs/>
        </w:rPr>
        <w:t xml:space="preserve">助教效能</w:t>
      </w:r>
      <w:r>
        <w:t xml:space="preserve"> </w:t>
      </w:r>
      <w:r>
        <w:rPr>
          <w:rFonts w:hint="eastAsia"/>
        </w:rPr>
        <w:t xml:space="preserve">部分建议也值得准时推出，尤其客户筛选、高风险提醒、批量操作等直接提升运营效率的功能</w:t>
      </w:r>
      <w:hyperlink r:id="rId47">
        <w:r>
          <w:rPr>
            <w:rStyle w:val="Hyperlink"/>
          </w:rPr>
          <w:t xml:space="preserve">[44]</w:t>
        </w:r>
      </w:hyperlink>
      <w:hyperlink r:id="rId47">
        <w:r>
          <w:rPr>
            <w:rStyle w:val="Hyperlink"/>
          </w:rPr>
          <w:t xml:space="preserve">[173]</w:t>
        </w:r>
      </w:hyperlink>
      <w:r>
        <w:rPr>
          <w:rFonts w:hint="eastAsia"/>
        </w:rPr>
        <w:t xml:space="preserve">。这些是当前用户需求强烈、可以提高转化和服务质量的方面，具备很高的投资回报比。移动端助教优化和跟进模板虽然相对次要但开发成本低，也建议随v2.1一并推出，作为产品易用性的打磨。</w:t>
      </w:r>
      <w:r>
        <w:rPr>
          <w:b/>
          <w:bCs/>
        </w:rPr>
        <w:t xml:space="preserve">v2.2 </w:t>
      </w:r>
      <w:r>
        <w:rPr>
          <w:rFonts w:hint="eastAsia"/>
          <w:b/>
          <w:bCs/>
        </w:rPr>
        <w:t xml:space="preserve">系统健壮</w:t>
      </w:r>
      <w:r>
        <w:t xml:space="preserve"> </w:t>
      </w:r>
      <w:r>
        <w:rPr>
          <w:rFonts w:hint="eastAsia"/>
        </w:rPr>
        <w:t xml:space="preserve">的各项则为未来打基础，同样建议按计划实施：配置版本和权限体系扩展对长期多用户协作、安全管控意义重大，不可或缺；导入导出和冲突检测功能完善了管理工具链，也应尽早提供以方便运营和降低错误</w:t>
      </w:r>
      <w:hyperlink r:id="rId100">
        <w:r>
          <w:rPr>
            <w:rStyle w:val="Hyperlink"/>
          </w:rPr>
          <w:t xml:space="preserve">[174]</w:t>
        </w:r>
      </w:hyperlink>
      <w:r>
        <w:rPr>
          <w:rFonts w:hint="eastAsia"/>
        </w:rPr>
        <w:t xml:space="preserve">。总之，Opus方案提出的所有改进</w:t>
      </w:r>
      <w:r>
        <w:rPr>
          <w:rFonts w:hint="eastAsia"/>
          <w:b/>
          <w:bCs/>
        </w:rPr>
        <w:t xml:space="preserve">均有其必要性</w:t>
      </w:r>
      <w:r>
        <w:rPr>
          <w:rFonts w:hint="eastAsia"/>
        </w:rPr>
        <w:t xml:space="preserve">，在我们评估中没有发现明显应舍弃的模块或功能。</w:t>
      </w:r>
      <w:r>
        <w:rPr>
          <w:rFonts w:hint="eastAsia"/>
          <w:b/>
          <w:bCs/>
        </w:rPr>
        <w:t xml:space="preserve">我们建议全部采纳并按优先级分步交付</w:t>
      </w:r>
      <w:r>
        <w:t xml:space="preserve">。</w:t>
      </w:r>
    </w:p>
    <w:p>
      <w:pPr>
        <w:numPr>
          <w:ilvl w:val="0"/>
          <w:numId w:val="1007"/>
        </w:numPr>
      </w:pPr>
      <w:r>
        <w:rPr>
          <w:rFonts w:hint="eastAsia"/>
          <w:b/>
          <w:bCs/>
        </w:rPr>
        <w:t xml:space="preserve">应推迟或调整的部分：</w:t>
      </w:r>
      <w:r>
        <w:t xml:space="preserve"> </w:t>
      </w:r>
      <w:r>
        <w:rPr>
          <w:rFonts w:hint="eastAsia"/>
        </w:rPr>
        <w:t xml:space="preserve">严格来说，Opus方案各部分安排合理，没有必须砍掉的内容。但考虑现实资源和节奏，有些次优先级项可以在不影响主目标前提下</w:t>
      </w:r>
      <w:r>
        <w:rPr>
          <w:rFonts w:hint="eastAsia"/>
          <w:b/>
          <w:bCs/>
        </w:rPr>
        <w:t xml:space="preserve">稍作延后或简化实现</w:t>
      </w:r>
      <w:r>
        <w:rPr>
          <w:rFonts w:hint="eastAsia"/>
        </w:rPr>
        <w:t xml:space="preserve">。首先，</w:t>
      </w:r>
      <w:r>
        <w:rPr>
          <w:rFonts w:hint="eastAsia"/>
          <w:b/>
          <w:bCs/>
        </w:rPr>
        <w:t xml:space="preserve">Admin端移动适配</w:t>
      </w:r>
      <w:r>
        <w:rPr>
          <w:rFonts w:hint="eastAsia"/>
        </w:rPr>
        <w:t xml:space="preserve">可以放在最后考虑，当前只需确保Admin界面在移动设备上不至于完全失效，深入的优化（如复杂图表的自适应等）可等待主要功能完成后再逐步完善</w:t>
      </w:r>
      <w:hyperlink r:id="rId50">
        <w:r>
          <w:rPr>
            <w:rStyle w:val="Hyperlink"/>
          </w:rPr>
          <w:t xml:space="preserve">[170]</w:t>
        </w:r>
      </w:hyperlink>
      <w:r>
        <w:rPr>
          <w:rFonts w:hint="eastAsia"/>
        </w:rPr>
        <w:t xml:space="preserve">。其次，</w:t>
      </w:r>
      <w:r>
        <w:rPr>
          <w:rFonts w:hint="eastAsia"/>
          <w:b/>
          <w:bCs/>
        </w:rPr>
        <w:t xml:space="preserve">标签管理独立界面</w:t>
      </w:r>
      <w:r>
        <w:t xml:space="preserve">、</w:t>
      </w:r>
      <w:r>
        <w:rPr>
          <w:rFonts w:hint="eastAsia"/>
          <w:b/>
          <w:bCs/>
        </w:rPr>
        <w:t xml:space="preserve">话术效果追踪</w:t>
      </w:r>
      <w:r>
        <w:t xml:space="preserve">、</w:t>
      </w:r>
      <w:r>
        <w:rPr>
          <w:rFonts w:hint="eastAsia"/>
          <w:b/>
          <w:bCs/>
        </w:rPr>
        <w:t xml:space="preserve">内容审核流</w:t>
      </w:r>
      <w:r>
        <w:rPr>
          <w:rFonts w:hint="eastAsia"/>
        </w:rPr>
        <w:t xml:space="preserve">等前文提到的功能，在Opus</w:t>
      </w:r>
      <w:r>
        <w:t xml:space="preserve"> </w:t>
      </w:r>
      <w:r>
        <w:rPr>
          <w:rFonts w:hint="eastAsia"/>
        </w:rPr>
        <w:t xml:space="preserve">7周计划内未覆盖，这些可以视为Phase</w:t>
      </w:r>
      <w:r>
        <w:t xml:space="preserve"> </w:t>
      </w:r>
      <w:r>
        <w:rPr>
          <w:rFonts w:hint="eastAsia"/>
        </w:rPr>
        <w:t xml:space="preserve">3之后的事项而</w:t>
      </w:r>
      <w:r>
        <w:rPr>
          <w:rFonts w:hint="eastAsia"/>
          <w:b/>
          <w:bCs/>
        </w:rPr>
        <w:t xml:space="preserve">推迟</w:t>
      </w:r>
      <w:r>
        <w:rPr>
          <w:rFonts w:hint="eastAsia"/>
        </w:rPr>
        <w:t xml:space="preserve">实现，不强行挤入当前计划，以免分散焦点。不过在策略中心开发时应预留接口和数据埋点，为将来添加这些功能创造条件（例如保留标签字典的管理可能性，埋点记录话术使用后的客户行动）。再次，如果开发过程中时间紧张，</w:t>
      </w:r>
      <w:r>
        <w:rPr>
          <w:rFonts w:hint="eastAsia"/>
          <w:b/>
          <w:bCs/>
        </w:rPr>
        <w:t xml:space="preserve">批量操作</w:t>
      </w:r>
      <w:r>
        <w:rPr>
          <w:rFonts w:hint="eastAsia"/>
        </w:rPr>
        <w:t xml:space="preserve">的一些子功能可以暂缓部分，例如批量添加标签或批量邀请可以先上线核心的“批量标记已处理”，剩余部分稍后补上——当然这是下策，只有在人力不足或测试遇到问题时才考虑拆分，否则按照Opus完整实现更佳。</w:t>
      </w:r>
      <w:r>
        <w:rPr>
          <w:rFonts w:hint="eastAsia"/>
          <w:b/>
          <w:bCs/>
        </w:rPr>
        <w:t xml:space="preserve">权限扩展</w:t>
      </w:r>
      <w:r>
        <w:rPr>
          <w:rFonts w:hint="eastAsia"/>
        </w:rPr>
        <w:t xml:space="preserve">虽然重要，但涉及的改动面较独立，也可以选择在v2.2周期内或之后通过配置开关逐步放开，不一定要求硬性与其它功能一起上线。最后，</w:t>
      </w:r>
      <w:r>
        <w:rPr>
          <w:rFonts w:hint="eastAsia"/>
          <w:b/>
          <w:bCs/>
        </w:rPr>
        <w:t xml:space="preserve">冲突检测工具</w:t>
      </w:r>
      <w:r>
        <w:rPr>
          <w:rFonts w:hint="eastAsia"/>
        </w:rPr>
        <w:t xml:space="preserve">如实现遇到困难，可以降低要求（例如仅检测简单规则重叠，不做复杂推理）或稍延后发布beta版本，待收集配置数据后再完善算法。</w:t>
      </w:r>
    </w:p>
    <w:p>
      <w:pPr>
        <w:numPr>
          <w:ilvl w:val="0"/>
          <w:numId w:val="1007"/>
        </w:numPr>
      </w:pPr>
      <w:r>
        <w:rPr>
          <w:rFonts w:hint="eastAsia"/>
          <w:b/>
          <w:bCs/>
        </w:rPr>
        <w:t xml:space="preserve">不建议落地的部分：</w:t>
      </w:r>
      <w:r>
        <w:t xml:space="preserve"> </w:t>
      </w:r>
      <w:r>
        <w:rPr>
          <w:rFonts w:hint="eastAsia"/>
        </w:rPr>
        <w:t xml:space="preserve">Opus方案整体方向正确，没有明显不合理的提案。勉强说，“不建议”实施的或许是</w:t>
      </w:r>
      <w:r>
        <w:rPr>
          <w:rFonts w:hint="eastAsia"/>
          <w:b/>
          <w:bCs/>
        </w:rPr>
        <w:t xml:space="preserve">任何偏离该方案的临时需求改动</w:t>
      </w:r>
      <w:r>
        <w:rPr>
          <w:rFonts w:hint="eastAsia"/>
        </w:rPr>
        <w:t xml:space="preserve">。在未来7周，应避免再添加Opus方案以外的大型需求，以保证本方案落地。如果一定要指出，本方案中</w:t>
      </w:r>
      <w:r>
        <w:rPr>
          <w:rFonts w:hint="eastAsia"/>
          <w:b/>
          <w:bCs/>
        </w:rPr>
        <w:t xml:space="preserve">没有</w:t>
      </w:r>
      <w:r>
        <w:rPr>
          <w:rFonts w:hint="eastAsia"/>
        </w:rPr>
        <w:t xml:space="preserve">值得明确否定的内容。但我们会持续关注每项功能的上线反馈，如发现某些功能使用率低或不符预期，后续迭代中可考虑调整或移除。当前所有提案在规划阶段看都是有意义的，</w:t>
      </w:r>
      <w:r>
        <w:rPr>
          <w:rFonts w:hint="eastAsia"/>
          <w:b/>
          <w:bCs/>
        </w:rPr>
        <w:t xml:space="preserve">因此我们不建议轻易砍掉</w:t>
      </w:r>
      <w:r>
        <w:rPr>
          <w:rFonts w:hint="eastAsia"/>
        </w:rPr>
        <w:t xml:space="preserve">。唯一需要提醒的是</w:t>
      </w:r>
      <w:r>
        <w:rPr>
          <w:rFonts w:hint="eastAsia"/>
          <w:b/>
          <w:bCs/>
        </w:rPr>
        <w:t xml:space="preserve">严格控制范围</w:t>
      </w:r>
      <w:r>
        <w:rPr>
          <w:rFonts w:hint="eastAsia"/>
        </w:rPr>
        <w:t xml:space="preserve">：确保各项功能按定义实现，不做过度设计。例如移动端不追求完美覆盖、高级权限粒度不无限细化、冲突检测不奢求一步到位实现AI分析等。避免因为追求完美而拖累整体进度。</w:t>
      </w:r>
    </w:p>
    <w:p>
      <w:pPr>
        <w:pStyle w:val="FirstParagraph"/>
      </w:pPr>
      <w:r>
        <w:rPr>
          <w:rFonts w:hint="eastAsia"/>
          <w:b/>
          <w:bCs/>
        </w:rPr>
        <w:t xml:space="preserve">总体结论：</w:t>
      </w:r>
      <w:r>
        <w:t xml:space="preserve"> </w:t>
      </w:r>
      <w:r>
        <w:rPr>
          <w:rFonts w:hint="eastAsia"/>
        </w:rPr>
        <w:t xml:space="preserve">Opus的升级方案v2.0为项目助教端和Admin端的提升提供了</w:t>
      </w:r>
      <w:r>
        <w:rPr>
          <w:rFonts w:hint="eastAsia"/>
          <w:b/>
          <w:bCs/>
        </w:rPr>
        <w:t xml:space="preserve">明确的路线图和切实可行的改进清单</w:t>
      </w:r>
      <w:r>
        <w:rPr>
          <w:rFonts w:hint="eastAsia"/>
        </w:rPr>
        <w:t xml:space="preserve">。方案紧扣此前审计发现的问题，分阶段逐步实现关键功能增强，具有良好的可行性和高性价比。我们经过评估，认为该方案设计周全，风险可控，</w:t>
      </w:r>
      <w:r>
        <w:rPr>
          <w:rFonts w:hint="eastAsia"/>
          <w:b/>
          <w:bCs/>
        </w:rPr>
        <w:t xml:space="preserve">值得在项目组内予以采纳和推进实施</w:t>
      </w:r>
      <w:r>
        <w:rPr>
          <w:rFonts w:hint="eastAsia"/>
        </w:rPr>
        <w:t xml:space="preserve">。具体执行中，应优先完成Quick</w:t>
      </w:r>
      <w:r>
        <w:t xml:space="preserve"> </w:t>
      </w:r>
      <w:r>
        <w:rPr>
          <w:rFonts w:hint="eastAsia"/>
        </w:rPr>
        <w:t xml:space="preserve">Wins和策略中心等核心改进，使主要痛点快速缓解；同时结合三阶段重构思路，保证整个升级过程不会偏离架构演进的方向。在信息架构、决策支持、模块边界和移动策略等方面，我们对Opus方案表示认可，并提出了一些补充优化建议，以期方案落地后能达到甚至超出预期的效果。</w:t>
      </w:r>
    </w:p>
    <w:p>
      <w:pPr>
        <w:pStyle w:val="BodyText"/>
      </w:pPr>
      <w:r>
        <w:rPr>
          <w:rFonts w:hint="eastAsia"/>
        </w:rPr>
        <w:t xml:space="preserve">在接下来的7周迭代中，建议项目组按此方案制定详细的任务排期和责任人分工，跟踪验收每项改进的指标变化</w:t>
      </w:r>
      <w:hyperlink r:id="rId134">
        <w:r>
          <w:rPr>
            <w:rStyle w:val="Hyperlink"/>
          </w:rPr>
          <w:t xml:space="preserve">[175]</w:t>
        </w:r>
      </w:hyperlink>
      <w:hyperlink r:id="rId135">
        <w:r>
          <w:rPr>
            <w:rStyle w:val="Hyperlink"/>
          </w:rPr>
          <w:t xml:space="preserve">[176]</w:t>
        </w:r>
      </w:hyperlink>
      <w:r>
        <w:rPr>
          <w:rFonts w:hint="eastAsia"/>
        </w:rPr>
        <w:t xml:space="preserve">。定期回顾里程碑完成情况，与既定KPI目标对照</w:t>
      </w:r>
      <w:hyperlink r:id="rId119">
        <w:r>
          <w:rPr>
            <w:rStyle w:val="Hyperlink"/>
          </w:rPr>
          <w:t xml:space="preserve">[151]</w:t>
        </w:r>
      </w:hyperlink>
      <w:hyperlink r:id="rId120">
        <w:r>
          <w:rPr>
            <w:rStyle w:val="Hyperlink"/>
          </w:rPr>
          <w:t xml:space="preserve">[152]</w:t>
        </w:r>
      </w:hyperlink>
      <w:r>
        <w:rPr>
          <w:rFonts w:hint="eastAsia"/>
        </w:rPr>
        <w:t xml:space="preserve">，及时发现偏差并调整。通过稳健地交付Opus升级方案的各项内容，我们有信心在版本v2.2发布时，系统将达到一个新的成熟度：助教端使用更高效，Admin端配置更简洁可靠，整个平台的可维护性和扩展性显著提升。这将为后续业务规模扩大和功能深化打下坚实基础。</w:t>
      </w:r>
    </w:p>
    <w:bookmarkEnd w:id="136"/>
    <w:bookmarkStart w:id="142" w:name="三段陪跑-标签驱动销售引擎-产品结构总览终局冻结版"/>
    <w:p>
      <w:pPr>
        <w:pStyle w:val="Heading2"/>
      </w:pPr>
      <w:r>
        <w:rPr>
          <w:rFonts w:hint="eastAsia"/>
        </w:rPr>
        <w:t xml:space="preserve">三段陪跑</w:t>
      </w:r>
      <w:r>
        <w:t xml:space="preserve"> × </w:t>
      </w:r>
      <w:r>
        <w:rPr>
          <w:rFonts w:hint="eastAsia"/>
        </w:rPr>
        <w:t xml:space="preserve">标签驱动销售引擎</w:t>
      </w:r>
      <w:r>
        <w:t xml:space="preserve"> – </w:t>
      </w:r>
      <w:r>
        <w:rPr>
          <w:rFonts w:hint="eastAsia"/>
        </w:rPr>
        <w:t xml:space="preserve">产品结构总览（终局冻结版）</w:t>
      </w:r>
    </w:p>
    <w:bookmarkStart w:id="137" w:name="一陪跑引擎总览"/>
    <w:p>
      <w:pPr>
        <w:pStyle w:val="Heading3"/>
      </w:pPr>
      <w:r>
        <w:rPr>
          <w:rFonts w:hint="eastAsia"/>
        </w:rPr>
        <w:t xml:space="preserve">一、陪跑引擎总览</w:t>
      </w:r>
    </w:p>
    <w:p>
      <w:pPr>
        <w:pStyle w:val="Compact"/>
        <w:numPr>
          <w:ilvl w:val="0"/>
          <w:numId w:val="1008"/>
        </w:numPr>
      </w:pPr>
      <w:r>
        <w:rPr>
          <w:rFonts w:hint="eastAsia"/>
          <w:b/>
          <w:bCs/>
        </w:rPr>
        <w:t xml:space="preserve">陪跑核心目标：</w:t>
      </w:r>
    </w:p>
    <w:p>
      <w:pPr>
        <w:pStyle w:val="Compact"/>
        <w:numPr>
          <w:ilvl w:val="0"/>
          <w:numId w:val="1008"/>
        </w:numPr>
      </w:pPr>
      <w:r>
        <w:rPr>
          <w:rFonts w:hint="eastAsia"/>
        </w:rPr>
        <w:t xml:space="preserve">通过结构化陪跑流程，针对客户不同阶段提供精准支持</w:t>
      </w:r>
    </w:p>
    <w:p>
      <w:pPr>
        <w:numPr>
          <w:ilvl w:val="0"/>
          <w:numId w:val="1008"/>
        </w:numPr>
      </w:pPr>
      <w:r>
        <w:rPr>
          <w:rFonts w:hint="eastAsia"/>
        </w:rPr>
        <w:t xml:space="preserve">提升成交率与长期客户关系质量，避免单次交易后关系中断</w:t>
      </w:r>
    </w:p>
    <w:p>
      <w:pPr>
        <w:numPr>
          <w:ilvl w:val="0"/>
          <w:numId w:val="1008"/>
        </w:numPr>
      </w:pPr>
      <w:r>
        <w:rPr>
          <w:rFonts w:hint="eastAsia"/>
          <w:b/>
          <w:bCs/>
        </w:rPr>
        <w:t xml:space="preserve">陪跑分段原则：</w:t>
      </w:r>
    </w:p>
    <w:p>
      <w:pPr>
        <w:pStyle w:val="Compact"/>
        <w:numPr>
          <w:ilvl w:val="0"/>
          <w:numId w:val="1008"/>
        </w:numPr>
      </w:pPr>
      <w:r>
        <w:rPr>
          <w:rFonts w:hint="eastAsia"/>
        </w:rPr>
        <w:t xml:space="preserve">将销售陪跑划分为</w:t>
      </w:r>
      <w:r>
        <w:rPr>
          <w:rFonts w:hint="eastAsia"/>
          <w:b/>
          <w:bCs/>
        </w:rPr>
        <w:t xml:space="preserve">成交前、成交中、成交后</w:t>
      </w:r>
      <w:r>
        <w:rPr>
          <w:rFonts w:hint="eastAsia"/>
        </w:rPr>
        <w:t xml:space="preserve">三个阶段，每阶段聚焦不同目标</w:t>
      </w:r>
    </w:p>
    <w:p>
      <w:pPr>
        <w:pStyle w:val="Compact"/>
        <w:numPr>
          <w:ilvl w:val="0"/>
          <w:numId w:val="1008"/>
        </w:numPr>
      </w:pPr>
      <w:r>
        <w:rPr>
          <w:rFonts w:hint="eastAsia"/>
        </w:rPr>
        <w:t xml:space="preserve">随着客户所处阶段变化，系统分配不同的SOP策略和助教权限，确保措施贴合当前需求</w:t>
      </w:r>
    </w:p>
    <w:bookmarkEnd w:id="137"/>
    <w:bookmarkStart w:id="138" w:name="二第一段陪跑成交前-认知建立"/>
    <w:p>
      <w:pPr>
        <w:pStyle w:val="Heading3"/>
      </w:pPr>
      <w:r>
        <w:rPr>
          <w:rFonts w:hint="eastAsia"/>
        </w:rPr>
        <w:t xml:space="preserve">二、第一段陪跑｜成交前</w:t>
      </w:r>
      <w:r>
        <w:t xml:space="preserve"> · </w:t>
      </w:r>
      <w:r>
        <w:rPr>
          <w:rFonts w:hint="eastAsia"/>
        </w:rPr>
        <w:t xml:space="preserve">认知建立</w:t>
      </w:r>
    </w:p>
    <w:p>
      <w:pPr>
        <w:pStyle w:val="Compact"/>
        <w:numPr>
          <w:ilvl w:val="0"/>
          <w:numId w:val="1009"/>
        </w:numPr>
      </w:pPr>
      <w:r>
        <w:rPr>
          <w:rFonts w:hint="eastAsia"/>
          <w:b/>
          <w:bCs/>
        </w:rPr>
        <w:t xml:space="preserve">阶段目标：</w:t>
      </w:r>
    </w:p>
    <w:p>
      <w:pPr>
        <w:pStyle w:val="Compact"/>
        <w:numPr>
          <w:ilvl w:val="0"/>
          <w:numId w:val="1009"/>
        </w:numPr>
      </w:pPr>
      <w:r>
        <w:rPr>
          <w:rFonts w:hint="eastAsia"/>
        </w:rPr>
        <w:t xml:space="preserve">建立对客户行为和需求的解释性信任（让客户觉得“被看懂”）</w:t>
      </w:r>
    </w:p>
    <w:p>
      <w:pPr>
        <w:numPr>
          <w:ilvl w:val="0"/>
          <w:numId w:val="1009"/>
        </w:numPr>
      </w:pPr>
      <w:r>
        <w:rPr>
          <w:rFonts w:hint="eastAsia"/>
        </w:rPr>
        <w:t xml:space="preserve">降低客户的防御心理，为后续交流奠定信任基础</w:t>
      </w:r>
    </w:p>
    <w:p>
      <w:pPr>
        <w:numPr>
          <w:ilvl w:val="0"/>
          <w:numId w:val="1009"/>
        </w:numPr>
      </w:pPr>
      <w:r>
        <w:rPr>
          <w:rFonts w:hint="eastAsia"/>
          <w:b/>
          <w:bCs/>
        </w:rPr>
        <w:t xml:space="preserve">可用标签：</w:t>
      </w:r>
    </w:p>
    <w:p>
      <w:pPr>
        <w:pStyle w:val="Compact"/>
        <w:numPr>
          <w:ilvl w:val="0"/>
          <w:numId w:val="1009"/>
        </w:numPr>
      </w:pPr>
      <w:r>
        <w:rPr>
          <w:rFonts w:hint="eastAsia"/>
        </w:rPr>
        <w:t xml:space="preserve">主画像（客户主要行为类型，如激进型、谨慎型）</w:t>
      </w:r>
    </w:p>
    <w:p>
      <w:pPr>
        <w:pStyle w:val="Compact"/>
        <w:numPr>
          <w:ilvl w:val="0"/>
          <w:numId w:val="1009"/>
        </w:numPr>
      </w:pPr>
      <w:r>
        <w:rPr>
          <w:rFonts w:hint="eastAsia"/>
        </w:rPr>
        <w:t xml:space="preserve">稳定度（交易行为稳定性高低）</w:t>
      </w:r>
    </w:p>
    <w:p>
      <w:pPr>
        <w:pStyle w:val="Compact"/>
        <w:numPr>
          <w:ilvl w:val="0"/>
          <w:numId w:val="1009"/>
        </w:numPr>
      </w:pPr>
      <w:r>
        <w:rPr>
          <w:rFonts w:hint="eastAsia"/>
        </w:rPr>
        <w:t xml:space="preserve">初次接触</w:t>
      </w:r>
      <w:r>
        <w:t xml:space="preserve"> / </w:t>
      </w:r>
      <w:r>
        <w:rPr>
          <w:rFonts w:hint="eastAsia"/>
        </w:rPr>
        <w:t xml:space="preserve">极速版完成（是否首次接触，是否完成快速测评）</w:t>
      </w:r>
    </w:p>
    <w:p>
      <w:pPr>
        <w:numPr>
          <w:ilvl w:val="0"/>
          <w:numId w:val="1009"/>
        </w:numPr>
      </w:pPr>
      <w:r>
        <w:rPr>
          <w:rFonts w:hint="eastAsia"/>
        </w:rPr>
        <w:t xml:space="preserve">情绪敏感</w:t>
      </w:r>
      <w:r>
        <w:t xml:space="preserve"> / </w:t>
      </w:r>
      <w:r>
        <w:rPr>
          <w:rFonts w:hint="eastAsia"/>
        </w:rPr>
        <w:t xml:space="preserve">高防御（是否情绪敏感，防御心态强烈）</w:t>
      </w:r>
    </w:p>
    <w:p>
      <w:pPr>
        <w:numPr>
          <w:ilvl w:val="0"/>
          <w:numId w:val="1009"/>
        </w:numPr>
      </w:pPr>
      <w:r>
        <w:rPr>
          <w:rFonts w:hint="eastAsia"/>
          <w:b/>
          <w:bCs/>
        </w:rPr>
        <w:t xml:space="preserve">SOP特征：</w:t>
      </w:r>
    </w:p>
    <w:p>
      <w:pPr>
        <w:pStyle w:val="Compact"/>
        <w:numPr>
          <w:ilvl w:val="0"/>
          <w:numId w:val="1009"/>
        </w:numPr>
      </w:pPr>
      <w:r>
        <w:rPr>
          <w:rFonts w:hint="eastAsia"/>
          <w:b/>
          <w:bCs/>
        </w:rPr>
        <w:t xml:space="preserve">解释行为：</w:t>
      </w:r>
      <w:r>
        <w:t xml:space="preserve"> </w:t>
      </w:r>
      <w:r>
        <w:rPr>
          <w:rFonts w:hint="eastAsia"/>
        </w:rPr>
        <w:t xml:space="preserve">向客户解释其测评结果，指出其典型行为模式</w:t>
      </w:r>
    </w:p>
    <w:p>
      <w:pPr>
        <w:pStyle w:val="Compact"/>
        <w:numPr>
          <w:ilvl w:val="0"/>
          <w:numId w:val="1009"/>
        </w:numPr>
      </w:pPr>
      <w:r>
        <w:rPr>
          <w:rFonts w:hint="eastAsia"/>
          <w:b/>
          <w:bCs/>
        </w:rPr>
        <w:t xml:space="preserve">复述客户：</w:t>
      </w:r>
      <w:r>
        <w:t xml:space="preserve"> </w:t>
      </w:r>
      <w:r>
        <w:rPr>
          <w:rFonts w:hint="eastAsia"/>
        </w:rPr>
        <w:t xml:space="preserve">共情式地复述客户的表达，让其感到被理解</w:t>
      </w:r>
    </w:p>
    <w:p>
      <w:pPr>
        <w:numPr>
          <w:ilvl w:val="0"/>
          <w:numId w:val="1009"/>
        </w:numPr>
      </w:pPr>
      <w:r>
        <w:rPr>
          <w:rFonts w:hint="eastAsia"/>
          <w:b/>
          <w:bCs/>
        </w:rPr>
        <w:t xml:space="preserve">点破卡点：</w:t>
      </w:r>
      <w:r>
        <w:t xml:space="preserve"> </w:t>
      </w:r>
      <w:r>
        <w:rPr>
          <w:rFonts w:hint="eastAsia"/>
        </w:rPr>
        <w:t xml:space="preserve">揭示客户当前面临的主要困惑或决策卡点</w:t>
      </w:r>
    </w:p>
    <w:p>
      <w:pPr>
        <w:numPr>
          <w:ilvl w:val="0"/>
          <w:numId w:val="1009"/>
        </w:numPr>
      </w:pPr>
      <w:r>
        <w:rPr>
          <w:rFonts w:hint="eastAsia"/>
          <w:b/>
          <w:bCs/>
        </w:rPr>
        <w:t xml:space="preserve">禁用行为：</w:t>
      </w:r>
    </w:p>
    <w:p>
      <w:pPr>
        <w:pStyle w:val="Compact"/>
        <w:numPr>
          <w:ilvl w:val="0"/>
          <w:numId w:val="1009"/>
        </w:numPr>
      </w:pPr>
      <w:r>
        <w:rPr>
          <w:rFonts w:hint="eastAsia"/>
        </w:rPr>
        <w:t xml:space="preserve">过早推介方案或产品</w:t>
      </w:r>
    </w:p>
    <w:p>
      <w:pPr>
        <w:pStyle w:val="Compact"/>
        <w:numPr>
          <w:ilvl w:val="0"/>
          <w:numId w:val="1009"/>
        </w:numPr>
      </w:pPr>
      <w:r>
        <w:rPr>
          <w:rFonts w:hint="eastAsia"/>
        </w:rPr>
        <w:t xml:space="preserve">提及具体收益承诺</w:t>
      </w:r>
    </w:p>
    <w:p>
      <w:pPr>
        <w:pStyle w:val="Compact"/>
        <w:numPr>
          <w:ilvl w:val="0"/>
          <w:numId w:val="1009"/>
        </w:numPr>
      </w:pPr>
      <w:r>
        <w:rPr>
          <w:rFonts w:hint="eastAsia"/>
        </w:rPr>
        <w:t xml:space="preserve">过度给建议（在信任未建立前，避免直接指导）</w:t>
      </w:r>
    </w:p>
    <w:bookmarkEnd w:id="138"/>
    <w:bookmarkStart w:id="139" w:name="三第二段陪跑成交中-决策推进"/>
    <w:p>
      <w:pPr>
        <w:pStyle w:val="Heading3"/>
      </w:pPr>
      <w:r>
        <w:rPr>
          <w:rFonts w:hint="eastAsia"/>
        </w:rPr>
        <w:t xml:space="preserve">三、第二段陪跑｜成交中</w:t>
      </w:r>
      <w:r>
        <w:t xml:space="preserve"> · </w:t>
      </w:r>
      <w:r>
        <w:rPr>
          <w:rFonts w:hint="eastAsia"/>
        </w:rPr>
        <w:t xml:space="preserve">决策推进</w:t>
      </w:r>
    </w:p>
    <w:p>
      <w:pPr>
        <w:pStyle w:val="Compact"/>
        <w:numPr>
          <w:ilvl w:val="0"/>
          <w:numId w:val="1010"/>
        </w:numPr>
      </w:pPr>
      <w:r>
        <w:rPr>
          <w:rFonts w:hint="eastAsia"/>
          <w:b/>
          <w:bCs/>
        </w:rPr>
        <w:t xml:space="preserve">阶段目标：</w:t>
      </w:r>
    </w:p>
    <w:p>
      <w:pPr>
        <w:pStyle w:val="Compact"/>
        <w:numPr>
          <w:ilvl w:val="0"/>
          <w:numId w:val="1010"/>
        </w:numPr>
      </w:pPr>
      <w:r>
        <w:rPr>
          <w:rFonts w:hint="eastAsia"/>
        </w:rPr>
        <w:t xml:space="preserve">推动客户完成一次投资决策（签单）</w:t>
      </w:r>
    </w:p>
    <w:p>
      <w:pPr>
        <w:numPr>
          <w:ilvl w:val="0"/>
          <w:numId w:val="1010"/>
        </w:numPr>
      </w:pPr>
      <w:r>
        <w:rPr>
          <w:rFonts w:hint="eastAsia"/>
        </w:rPr>
        <w:t xml:space="preserve">降低客户的决策恐惧和拖延，帮助其下定决心</w:t>
      </w:r>
    </w:p>
    <w:p>
      <w:pPr>
        <w:numPr>
          <w:ilvl w:val="0"/>
          <w:numId w:val="1010"/>
        </w:numPr>
      </w:pPr>
      <w:r>
        <w:rPr>
          <w:rFonts w:hint="eastAsia"/>
          <w:b/>
          <w:bCs/>
        </w:rPr>
        <w:t xml:space="preserve">可用标签：</w:t>
      </w:r>
    </w:p>
    <w:p>
      <w:pPr>
        <w:pStyle w:val="Compact"/>
        <w:numPr>
          <w:ilvl w:val="0"/>
          <w:numId w:val="1010"/>
        </w:numPr>
      </w:pPr>
      <w:r>
        <w:rPr>
          <w:rFonts w:hint="eastAsia"/>
        </w:rPr>
        <w:t xml:space="preserve">主画像（同上，各类行为画像）</w:t>
      </w:r>
    </w:p>
    <w:p>
      <w:pPr>
        <w:pStyle w:val="Compact"/>
        <w:numPr>
          <w:ilvl w:val="0"/>
          <w:numId w:val="1010"/>
        </w:numPr>
      </w:pPr>
      <w:r>
        <w:rPr>
          <w:rFonts w:hint="eastAsia"/>
        </w:rPr>
        <w:t xml:space="preserve">稳定度（同上，行为稳定性）</w:t>
      </w:r>
    </w:p>
    <w:p>
      <w:pPr>
        <w:pStyle w:val="Compact"/>
        <w:numPr>
          <w:ilvl w:val="0"/>
          <w:numId w:val="1010"/>
        </w:numPr>
      </w:pPr>
      <w:r>
        <w:rPr>
          <w:rFonts w:hint="eastAsia"/>
        </w:rPr>
        <w:t xml:space="preserve">高意向</w:t>
      </w:r>
      <w:r>
        <w:t xml:space="preserve"> / </w:t>
      </w:r>
      <w:r>
        <w:rPr>
          <w:rFonts w:hint="eastAsia"/>
        </w:rPr>
        <w:t xml:space="preserve">观望中（是否已表现出高购买意向，或仍在观望比较）</w:t>
      </w:r>
    </w:p>
    <w:p>
      <w:pPr>
        <w:numPr>
          <w:ilvl w:val="0"/>
          <w:numId w:val="1010"/>
        </w:numPr>
      </w:pPr>
      <w:r>
        <w:rPr>
          <w:rFonts w:hint="eastAsia"/>
        </w:rPr>
        <w:t xml:space="preserve">决策拖延</w:t>
      </w:r>
      <w:r>
        <w:t xml:space="preserve"> / </w:t>
      </w:r>
      <w:r>
        <w:rPr>
          <w:rFonts w:hint="eastAsia"/>
        </w:rPr>
        <w:t xml:space="preserve">强控制欲（是否有拖延决策倾向，或有强烈的自主控制欲）</w:t>
      </w:r>
    </w:p>
    <w:p>
      <w:pPr>
        <w:numPr>
          <w:ilvl w:val="0"/>
          <w:numId w:val="1010"/>
        </w:numPr>
      </w:pPr>
      <w:r>
        <w:rPr>
          <w:rFonts w:hint="eastAsia"/>
          <w:b/>
          <w:bCs/>
        </w:rPr>
        <w:t xml:space="preserve">SOP特征：</w:t>
      </w:r>
    </w:p>
    <w:p>
      <w:pPr>
        <w:pStyle w:val="Compact"/>
        <w:numPr>
          <w:ilvl w:val="0"/>
          <w:numId w:val="1010"/>
        </w:numPr>
      </w:pPr>
      <w:r>
        <w:rPr>
          <w:rFonts w:hint="eastAsia"/>
          <w:b/>
          <w:bCs/>
        </w:rPr>
        <w:t xml:space="preserve">指出风险：</w:t>
      </w:r>
      <w:r>
        <w:t xml:space="preserve"> </w:t>
      </w:r>
      <w:r>
        <w:rPr>
          <w:rFonts w:hint="eastAsia"/>
        </w:rPr>
        <w:t xml:space="preserve">在客户犹豫时，适当强调不行动的风险和隐患</w:t>
      </w:r>
    </w:p>
    <w:p>
      <w:pPr>
        <w:pStyle w:val="Compact"/>
        <w:numPr>
          <w:ilvl w:val="0"/>
          <w:numId w:val="1010"/>
        </w:numPr>
      </w:pPr>
      <w:r>
        <w:rPr>
          <w:rFonts w:hint="eastAsia"/>
          <w:b/>
          <w:bCs/>
        </w:rPr>
        <w:t xml:space="preserve">收窄选择：</w:t>
      </w:r>
      <w:r>
        <w:t xml:space="preserve"> </w:t>
      </w:r>
      <w:r>
        <w:rPr>
          <w:rFonts w:hint="eastAsia"/>
        </w:rPr>
        <w:t xml:space="preserve">帮助客户简化选项，聚焦于少数可行方案上，减轻选择困难</w:t>
      </w:r>
    </w:p>
    <w:p>
      <w:pPr>
        <w:numPr>
          <w:ilvl w:val="0"/>
          <w:numId w:val="1010"/>
        </w:numPr>
      </w:pPr>
      <w:r>
        <w:rPr>
          <w:rFonts w:hint="eastAsia"/>
          <w:b/>
          <w:bCs/>
        </w:rPr>
        <w:t xml:space="preserve">强调陪跑价值：</w:t>
      </w:r>
      <w:r>
        <w:t xml:space="preserve"> </w:t>
      </w:r>
      <w:r>
        <w:rPr>
          <w:rFonts w:hint="eastAsia"/>
        </w:rPr>
        <w:t xml:space="preserve">重申助教服务可以降低试错成本，陪伴其做出正确决策的价值</w:t>
      </w:r>
    </w:p>
    <w:p>
      <w:pPr>
        <w:numPr>
          <w:ilvl w:val="0"/>
          <w:numId w:val="1010"/>
        </w:numPr>
      </w:pPr>
      <w:r>
        <w:rPr>
          <w:rFonts w:hint="eastAsia"/>
          <w:b/>
          <w:bCs/>
        </w:rPr>
        <w:t xml:space="preserve">禁用行为：</w:t>
      </w:r>
    </w:p>
    <w:p>
      <w:pPr>
        <w:pStyle w:val="Compact"/>
        <w:numPr>
          <w:ilvl w:val="0"/>
          <w:numId w:val="1010"/>
        </w:numPr>
      </w:pPr>
      <w:r>
        <w:rPr>
          <w:rFonts w:hint="eastAsia"/>
        </w:rPr>
        <w:t xml:space="preserve">过度分析细节（避免让客户陷入信息过载）</w:t>
      </w:r>
    </w:p>
    <w:p>
      <w:pPr>
        <w:pStyle w:val="Compact"/>
        <w:numPr>
          <w:ilvl w:val="0"/>
          <w:numId w:val="1010"/>
        </w:numPr>
      </w:pPr>
      <w:r>
        <w:rPr>
          <w:rFonts w:hint="eastAsia"/>
        </w:rPr>
        <w:t xml:space="preserve">临时引入全新概念（不在最后关头给客户新的复杂信息）</w:t>
      </w:r>
    </w:p>
    <w:p>
      <w:pPr>
        <w:pStyle w:val="Compact"/>
        <w:numPr>
          <w:ilvl w:val="0"/>
          <w:numId w:val="1010"/>
        </w:numPr>
      </w:pPr>
      <w:r>
        <w:rPr>
          <w:rFonts w:hint="eastAsia"/>
        </w:rPr>
        <w:t xml:space="preserve">让客户重复测评（避免因为不确定又要求客户重新评估，浪费时间）</w:t>
      </w:r>
    </w:p>
    <w:bookmarkEnd w:id="139"/>
    <w:bookmarkStart w:id="140" w:name="四第三段陪跑成交后-执行稳定"/>
    <w:p>
      <w:pPr>
        <w:pStyle w:val="Heading3"/>
      </w:pPr>
      <w:r>
        <w:rPr>
          <w:rFonts w:hint="eastAsia"/>
        </w:rPr>
        <w:t xml:space="preserve">四、第三段陪跑｜成交后</w:t>
      </w:r>
      <w:r>
        <w:t xml:space="preserve"> · </w:t>
      </w:r>
      <w:r>
        <w:rPr>
          <w:rFonts w:hint="eastAsia"/>
        </w:rPr>
        <w:t xml:space="preserve">执行稳定</w:t>
      </w:r>
    </w:p>
    <w:p>
      <w:pPr>
        <w:pStyle w:val="Compact"/>
        <w:numPr>
          <w:ilvl w:val="0"/>
          <w:numId w:val="1011"/>
        </w:numPr>
      </w:pPr>
      <w:r>
        <w:rPr>
          <w:rFonts w:hint="eastAsia"/>
          <w:b/>
          <w:bCs/>
        </w:rPr>
        <w:t xml:space="preserve">阶段目标：</w:t>
      </w:r>
    </w:p>
    <w:p>
      <w:pPr>
        <w:pStyle w:val="Compact"/>
        <w:numPr>
          <w:ilvl w:val="0"/>
          <w:numId w:val="1011"/>
        </w:numPr>
      </w:pPr>
      <w:r>
        <w:rPr>
          <w:rFonts w:hint="eastAsia"/>
        </w:rPr>
        <w:t xml:space="preserve">帮助客户稳定执行投资计划，度过新手期的心理波动</w:t>
      </w:r>
    </w:p>
    <w:p>
      <w:pPr>
        <w:numPr>
          <w:ilvl w:val="0"/>
          <w:numId w:val="1011"/>
        </w:numPr>
      </w:pPr>
      <w:r>
        <w:rPr>
          <w:rFonts w:hint="eastAsia"/>
        </w:rPr>
        <w:t xml:space="preserve">防止成交后反悔，巩固交易成果，建立长期信任关系</w:t>
      </w:r>
    </w:p>
    <w:p>
      <w:pPr>
        <w:numPr>
          <w:ilvl w:val="0"/>
          <w:numId w:val="1011"/>
        </w:numPr>
      </w:pPr>
      <w:r>
        <w:rPr>
          <w:rFonts w:hint="eastAsia"/>
          <w:b/>
          <w:bCs/>
        </w:rPr>
        <w:t xml:space="preserve">可用标签：</w:t>
      </w:r>
    </w:p>
    <w:p>
      <w:pPr>
        <w:pStyle w:val="Compact"/>
        <w:numPr>
          <w:ilvl w:val="0"/>
          <w:numId w:val="1011"/>
        </w:numPr>
      </w:pPr>
      <w:r>
        <w:rPr>
          <w:rFonts w:hint="eastAsia"/>
        </w:rPr>
        <w:t xml:space="preserve">压力偏移（成交后客户是否出现压力变化，如变得保守或激进）</w:t>
      </w:r>
    </w:p>
    <w:p>
      <w:pPr>
        <w:pStyle w:val="Compact"/>
        <w:numPr>
          <w:ilvl w:val="0"/>
          <w:numId w:val="1011"/>
        </w:numPr>
      </w:pPr>
      <w:r>
        <w:rPr>
          <w:rFonts w:hint="eastAsia"/>
        </w:rPr>
        <w:t xml:space="preserve">稳定度变化（成交前后行为稳定性的变化趋势）</w:t>
      </w:r>
    </w:p>
    <w:p>
      <w:pPr>
        <w:pStyle w:val="Compact"/>
        <w:numPr>
          <w:ilvl w:val="0"/>
          <w:numId w:val="1011"/>
        </w:numPr>
      </w:pPr>
      <w:r>
        <w:rPr>
          <w:rFonts w:hint="eastAsia"/>
        </w:rPr>
        <w:t xml:space="preserve">已成交</w:t>
      </w:r>
      <w:r>
        <w:t xml:space="preserve"> / </w:t>
      </w:r>
      <w:r>
        <w:rPr>
          <w:rFonts w:hint="eastAsia"/>
        </w:rPr>
        <w:t xml:space="preserve">陪跑中（标识客户已完成首次成交，处于陪跑服务中）</w:t>
      </w:r>
    </w:p>
    <w:p>
      <w:pPr>
        <w:numPr>
          <w:ilvl w:val="0"/>
          <w:numId w:val="1011"/>
        </w:numPr>
      </w:pPr>
      <w:r>
        <w:rPr>
          <w:rFonts w:hint="eastAsia"/>
        </w:rPr>
        <w:t xml:space="preserve">情绪波动</w:t>
      </w:r>
      <w:r>
        <w:t xml:space="preserve"> / </w:t>
      </w:r>
      <w:r>
        <w:rPr>
          <w:rFonts w:hint="eastAsia"/>
        </w:rPr>
        <w:t xml:space="preserve">执行焦虑（客户是否表现出后悔、焦虑等情绪波动）</w:t>
      </w:r>
    </w:p>
    <w:p>
      <w:pPr>
        <w:numPr>
          <w:ilvl w:val="0"/>
          <w:numId w:val="1011"/>
        </w:numPr>
      </w:pPr>
      <w:r>
        <w:rPr>
          <w:rFonts w:hint="eastAsia"/>
          <w:b/>
          <w:bCs/>
        </w:rPr>
        <w:t xml:space="preserve">SOP特征：</w:t>
      </w:r>
    </w:p>
    <w:p>
      <w:pPr>
        <w:pStyle w:val="Compact"/>
        <w:numPr>
          <w:ilvl w:val="0"/>
          <w:numId w:val="1011"/>
        </w:numPr>
      </w:pPr>
      <w:r>
        <w:rPr>
          <w:rFonts w:hint="eastAsia"/>
          <w:b/>
          <w:bCs/>
        </w:rPr>
        <w:t xml:space="preserve">行为复盘：</w:t>
      </w:r>
      <w:r>
        <w:t xml:space="preserve"> </w:t>
      </w:r>
      <w:r>
        <w:rPr>
          <w:rFonts w:hint="eastAsia"/>
        </w:rPr>
        <w:t xml:space="preserve">和客户一起回顾其投资决策和执行情况，找出成功与不足</w:t>
      </w:r>
    </w:p>
    <w:p>
      <w:pPr>
        <w:pStyle w:val="Compact"/>
        <w:numPr>
          <w:ilvl w:val="0"/>
          <w:numId w:val="1011"/>
        </w:numPr>
      </w:pPr>
      <w:r>
        <w:rPr>
          <w:rFonts w:hint="eastAsia"/>
          <w:b/>
          <w:bCs/>
        </w:rPr>
        <w:t xml:space="preserve">强化变化：</w:t>
      </w:r>
      <w:r>
        <w:t xml:space="preserve"> </w:t>
      </w:r>
      <w:r>
        <w:rPr>
          <w:rFonts w:hint="eastAsia"/>
        </w:rPr>
        <w:t xml:space="preserve">强调客户积极的改变和进步，巩固其信心（例如更理性、更有计划性）</w:t>
      </w:r>
    </w:p>
    <w:p>
      <w:pPr>
        <w:numPr>
          <w:ilvl w:val="0"/>
          <w:numId w:val="1011"/>
        </w:numPr>
      </w:pPr>
      <w:r>
        <w:rPr>
          <w:rFonts w:hint="eastAsia"/>
          <w:b/>
          <w:bCs/>
        </w:rPr>
        <w:t xml:space="preserve">调整预期：</w:t>
      </w:r>
      <w:r>
        <w:t xml:space="preserve"> </w:t>
      </w:r>
      <w:r>
        <w:rPr>
          <w:rFonts w:hint="eastAsia"/>
        </w:rPr>
        <w:t xml:space="preserve">帮助客户建立对短期波动的正确预期，避免不切实际的幻想或恐慌</w:t>
      </w:r>
    </w:p>
    <w:p>
      <w:pPr>
        <w:numPr>
          <w:ilvl w:val="0"/>
          <w:numId w:val="1011"/>
        </w:numPr>
      </w:pPr>
      <w:r>
        <w:rPr>
          <w:rFonts w:hint="eastAsia"/>
          <w:b/>
          <w:bCs/>
        </w:rPr>
        <w:t xml:space="preserve">禁用行为：</w:t>
      </w:r>
    </w:p>
    <w:p>
      <w:pPr>
        <w:pStyle w:val="Compact"/>
        <w:numPr>
          <w:ilvl w:val="0"/>
          <w:numId w:val="1011"/>
        </w:numPr>
      </w:pPr>
      <w:r>
        <w:rPr>
          <w:rFonts w:hint="eastAsia"/>
        </w:rPr>
        <w:t xml:space="preserve">立刻推销新产品（避免让客户觉得刚成交就又被卖别的东西）</w:t>
      </w:r>
    </w:p>
    <w:p>
      <w:pPr>
        <w:pStyle w:val="Compact"/>
        <w:numPr>
          <w:ilvl w:val="0"/>
          <w:numId w:val="1011"/>
        </w:numPr>
      </w:pPr>
      <w:r>
        <w:rPr>
          <w:rFonts w:hint="eastAsia"/>
        </w:rPr>
        <w:t xml:space="preserve">制造新的焦虑（不夸大风险吓唬客户，以免其动摇）</w:t>
      </w:r>
    </w:p>
    <w:p>
      <w:pPr>
        <w:pStyle w:val="Compact"/>
        <w:numPr>
          <w:ilvl w:val="0"/>
          <w:numId w:val="1011"/>
        </w:numPr>
      </w:pPr>
      <w:r>
        <w:rPr>
          <w:rFonts w:hint="eastAsia"/>
        </w:rPr>
        <w:t xml:space="preserve">推翻既有决策（不应在此阶段否定客户已做的决定，而是帮其更好执行）</w:t>
      </w:r>
    </w:p>
    <w:bookmarkEnd w:id="140"/>
    <w:bookmarkStart w:id="141" w:name="五陪跑引擎运行逻辑"/>
    <w:p>
      <w:pPr>
        <w:pStyle w:val="Heading3"/>
      </w:pPr>
      <w:r>
        <w:rPr>
          <w:rFonts w:hint="eastAsia"/>
        </w:rPr>
        <w:t xml:space="preserve">五、陪跑引擎运行逻辑</w:t>
      </w:r>
    </w:p>
    <w:p>
      <w:pPr>
        <w:pStyle w:val="Compact"/>
        <w:numPr>
          <w:ilvl w:val="0"/>
          <w:numId w:val="1012"/>
        </w:numPr>
      </w:pPr>
      <w:r>
        <w:rPr>
          <w:rFonts w:hint="eastAsia"/>
          <w:b/>
          <w:bCs/>
        </w:rPr>
        <w:t xml:space="preserve">标签变化</w:t>
      </w:r>
      <w:r>
        <w:t xml:space="preserve"> </w:t>
      </w:r>
      <w:r>
        <w:t xml:space="preserve">→</w:t>
      </w:r>
      <w:r>
        <w:t xml:space="preserve"> </w:t>
      </w:r>
      <w:r>
        <w:rPr>
          <w:rFonts w:hint="eastAsia"/>
          <w:b/>
          <w:bCs/>
        </w:rPr>
        <w:t xml:space="preserve">阶段切换</w:t>
      </w:r>
      <w:r>
        <w:t xml:space="preserve"> </w:t>
      </w:r>
      <w:r>
        <w:t xml:space="preserve">→</w:t>
      </w:r>
      <w:r>
        <w:t xml:space="preserve"> </w:t>
      </w:r>
      <w:r>
        <w:rPr>
          <w:rFonts w:hint="eastAsia"/>
          <w:b/>
          <w:bCs/>
        </w:rPr>
        <w:t xml:space="preserve">SOP权限变化</w:t>
      </w:r>
      <w:r>
        <w:t xml:space="preserve"> </w:t>
      </w:r>
      <w:r>
        <w:t xml:space="preserve">→</w:t>
      </w:r>
      <w:r>
        <w:t xml:space="preserve"> </w:t>
      </w:r>
      <w:r>
        <w:rPr>
          <w:rFonts w:hint="eastAsia"/>
          <w:b/>
          <w:bCs/>
        </w:rPr>
        <w:t xml:space="preserve">提示助教当前唯一目标</w:t>
      </w:r>
    </w:p>
    <w:p>
      <w:pPr>
        <w:pStyle w:val="FirstParagraph"/>
      </w:pPr>
      <w:r>
        <w:rPr>
          <w:rFonts w:hint="eastAsia"/>
        </w:rPr>
        <w:t xml:space="preserve">上述运行逻辑解释：系统通过监测客户行为标签的变化，判断其所处阶段是否转变。一旦阶段切换，对应地系统启用该阶段的SOP策略集，并在权限上赋予助教相应的工具（如某阶段专属话术或操作）。同时，系统会在助教工作台醒目提示当前阶段的</w:t>
      </w:r>
      <w:r>
        <w:rPr>
          <w:rFonts w:hint="eastAsia"/>
          <w:b/>
          <w:bCs/>
        </w:rPr>
        <w:t xml:space="preserve">唯一核心目标</w:t>
      </w:r>
      <w:r>
        <w:rPr>
          <w:rFonts w:hint="eastAsia"/>
        </w:rPr>
        <w:t xml:space="preserve">，如“建立信任”或“推动决策”等，确保助教的行为与阶段目标保持一致，形成标准化的陪跑流程。这一</w:t>
      </w:r>
      <w:r>
        <w:rPr>
          <w:rFonts w:hint="eastAsia"/>
          <w:b/>
          <w:bCs/>
        </w:rPr>
        <w:t xml:space="preserve">三段陪跑模型</w:t>
      </w:r>
      <w:r>
        <w:rPr>
          <w:rFonts w:hint="eastAsia"/>
        </w:rPr>
        <w:t xml:space="preserve">由标签驱动，实现了销售流程的结构化，可复制可监控，为产品的策略引擎提供了清晰框架。</w:t>
      </w:r>
    </w:p>
    <w:bookmarkEnd w:id="141"/>
    <w:bookmarkEnd w:id="142"/>
    <w:bookmarkEnd w:id="143"/>
    <w:bookmarkEnd w:id="144"/>
    <w:p>
      <w:r>
        <w:pict>
          <v:rect style="width:0;height:1.5pt" o:hralign="center" o:hrstd="t" o:hr="t"/>
        </w:pict>
      </w:r>
    </w:p>
    <w:bookmarkStart w:id="1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1">
        <w:r>
          <w:rPr>
            <w:rStyle w:val="Hyperlink"/>
          </w:rPr>
          <w:t xml:space="preserve">[10]</w:t>
        </w:r>
      </w:hyperlink>
      <w:r>
        <w:t xml:space="preserve"> </w:t>
      </w:r>
      <w:hyperlink r:id="rId34">
        <w:r>
          <w:rPr>
            <w:rStyle w:val="Hyperlink"/>
          </w:rPr>
          <w:t xml:space="preserve">[16]</w:t>
        </w:r>
      </w:hyperlink>
      <w:r>
        <w:t xml:space="preserve"> </w:t>
      </w:r>
      <w:hyperlink r:id="rId44">
        <w:r>
          <w:rPr>
            <w:rStyle w:val="Hyperlink"/>
          </w:rPr>
          <w:t xml:space="preserve">[29]</w:t>
        </w:r>
      </w:hyperlink>
      <w:r>
        <w:t xml:space="preserve"> </w:t>
      </w:r>
      <w:hyperlink r:id="rId47">
        <w:r>
          <w:rPr>
            <w:rStyle w:val="Hyperlink"/>
          </w:rPr>
          <w:t xml:space="preserve">[44]</w:t>
        </w:r>
      </w:hyperlink>
      <w:r>
        <w:t xml:space="preserve"> </w:t>
      </w:r>
      <w:hyperlink r:id="rId48">
        <w:r>
          <w:rPr>
            <w:rStyle w:val="Hyperlink"/>
          </w:rPr>
          <w:t xml:space="preserve">[45]</w:t>
        </w:r>
      </w:hyperlink>
      <w:r>
        <w:t xml:space="preserve"> </w:t>
      </w:r>
      <w:hyperlink r:id="rId49">
        <w:r>
          <w:rPr>
            <w:rStyle w:val="Hyperlink"/>
          </w:rPr>
          <w:t xml:space="preserve">[46]</w:t>
        </w:r>
      </w:hyperlink>
      <w:r>
        <w:t xml:space="preserve"> </w:t>
      </w:r>
      <w:hyperlink r:id="rId47">
        <w:r>
          <w:rPr>
            <w:rStyle w:val="Hyperlink"/>
          </w:rPr>
          <w:t xml:space="preserve">[60]</w:t>
        </w:r>
      </w:hyperlink>
      <w:r>
        <w:t xml:space="preserve"> </w:t>
      </w:r>
      <w:hyperlink r:id="rId44">
        <w:r>
          <w:rPr>
            <w:rStyle w:val="Hyperlink"/>
          </w:rPr>
          <w:t xml:space="preserve">[89]</w:t>
        </w:r>
      </w:hyperlink>
      <w:r>
        <w:t xml:space="preserve"> </w:t>
      </w:r>
      <w:hyperlink r:id="rId92">
        <w:r>
          <w:rPr>
            <w:rStyle w:val="Hyperlink"/>
          </w:rPr>
          <w:t xml:space="preserve">[110]</w:t>
        </w:r>
      </w:hyperlink>
      <w:r>
        <w:t xml:space="preserve"> </w:t>
      </w:r>
      <w:hyperlink r:id="rId47">
        <w:r>
          <w:rPr>
            <w:rStyle w:val="Hyperlink"/>
          </w:rPr>
          <w:t xml:space="preserve">[111]</w:t>
        </w:r>
      </w:hyperlink>
      <w:r>
        <w:t xml:space="preserve"> </w:t>
      </w:r>
      <w:hyperlink r:id="rId98">
        <w:r>
          <w:rPr>
            <w:rStyle w:val="Hyperlink"/>
          </w:rPr>
          <w:t xml:space="preserve">[120]</w:t>
        </w:r>
      </w:hyperlink>
      <w:r>
        <w:t xml:space="preserve"> </w:t>
      </w:r>
      <w:hyperlink r:id="rId99">
        <w:r>
          <w:rPr>
            <w:rStyle w:val="Hyperlink"/>
          </w:rPr>
          <w:t xml:space="preserve">[121]</w:t>
        </w:r>
      </w:hyperlink>
      <w:r>
        <w:t xml:space="preserve"> </w:t>
      </w:r>
      <w:hyperlink r:id="rId100">
        <w:r>
          <w:rPr>
            <w:rStyle w:val="Hyperlink"/>
          </w:rPr>
          <w:t xml:space="preserve">[122]</w:t>
        </w:r>
      </w:hyperlink>
      <w:r>
        <w:t xml:space="preserve"> </w:t>
      </w:r>
      <w:hyperlink r:id="rId100">
        <w:r>
          <w:rPr>
            <w:rStyle w:val="Hyperlink"/>
          </w:rPr>
          <w:t xml:space="preserve">[134]</w:t>
        </w:r>
      </w:hyperlink>
      <w:r>
        <w:t xml:space="preserve"> </w:t>
      </w:r>
      <w:hyperlink r:id="rId99">
        <w:r>
          <w:rPr>
            <w:rStyle w:val="Hyperlink"/>
          </w:rPr>
          <w:t xml:space="preserve">[135]</w:t>
        </w:r>
      </w:hyperlink>
      <w:r>
        <w:t xml:space="preserve"> </w:t>
      </w:r>
      <w:hyperlink r:id="rId113">
        <w:r>
          <w:rPr>
            <w:rStyle w:val="Hyperlink"/>
          </w:rPr>
          <w:t xml:space="preserve">[141]</w:t>
        </w:r>
      </w:hyperlink>
      <w:r>
        <w:t xml:space="preserve"> </w:t>
      </w:r>
      <w:hyperlink r:id="rId100">
        <w:r>
          <w:rPr>
            <w:rStyle w:val="Hyperlink"/>
          </w:rPr>
          <w:t xml:space="preserve">[142]</w:t>
        </w:r>
      </w:hyperlink>
      <w:r>
        <w:t xml:space="preserve"> </w:t>
      </w:r>
      <w:hyperlink r:id="rId117">
        <w:r>
          <w:rPr>
            <w:rStyle w:val="Hyperlink"/>
          </w:rPr>
          <w:t xml:space="preserve">[146]</w:t>
        </w:r>
      </w:hyperlink>
      <w:r>
        <w:t xml:space="preserve"> </w:t>
      </w:r>
      <w:hyperlink r:id="rId100">
        <w:r>
          <w:rPr>
            <w:rStyle w:val="Hyperlink"/>
          </w:rPr>
          <w:t xml:space="preserve">[147]</w:t>
        </w:r>
      </w:hyperlink>
      <w:r>
        <w:t xml:space="preserve"> </w:t>
      </w:r>
      <w:hyperlink r:id="rId100">
        <w:r>
          <w:rPr>
            <w:rStyle w:val="Hyperlink"/>
          </w:rPr>
          <w:t xml:space="preserve">[148]</w:t>
        </w:r>
      </w:hyperlink>
      <w:r>
        <w:t xml:space="preserve"> </w:t>
      </w:r>
      <w:hyperlink r:id="rId118">
        <w:r>
          <w:rPr>
            <w:rStyle w:val="Hyperlink"/>
          </w:rPr>
          <w:t xml:space="preserve">[149]</w:t>
        </w:r>
      </w:hyperlink>
      <w:r>
        <w:t xml:space="preserve"> </w:t>
      </w:r>
      <w:hyperlink r:id="rId92">
        <w:r>
          <w:rPr>
            <w:rStyle w:val="Hyperlink"/>
          </w:rPr>
          <w:t xml:space="preserve">[150]</w:t>
        </w:r>
      </w:hyperlink>
      <w:r>
        <w:t xml:space="preserve"> </w:t>
      </w:r>
      <w:hyperlink r:id="rId48">
        <w:r>
          <w:rPr>
            <w:rStyle w:val="Hyperlink"/>
          </w:rPr>
          <w:t xml:space="preserve">[154]</w:t>
        </w:r>
      </w:hyperlink>
      <w:r>
        <w:t xml:space="preserve"> </w:t>
      </w:r>
      <w:hyperlink r:id="rId122">
        <w:r>
          <w:rPr>
            <w:rStyle w:val="Hyperlink"/>
          </w:rPr>
          <w:t xml:space="preserve">[156]</w:t>
        </w:r>
      </w:hyperlink>
      <w:r>
        <w:t xml:space="preserve"> </w:t>
      </w:r>
      <w:hyperlink r:id="rId123">
        <w:r>
          <w:rPr>
            <w:rStyle w:val="Hyperlink"/>
          </w:rPr>
          <w:t xml:space="preserve">[157]</w:t>
        </w:r>
      </w:hyperlink>
      <w:r>
        <w:t xml:space="preserve"> </w:t>
      </w:r>
      <w:hyperlink r:id="rId133">
        <w:r>
          <w:rPr>
            <w:rStyle w:val="Hyperlink"/>
          </w:rPr>
          <w:t xml:space="preserve">[171]</w:t>
        </w:r>
      </w:hyperlink>
      <w:r>
        <w:t xml:space="preserve"> </w:t>
      </w:r>
      <w:hyperlink r:id="rId47">
        <w:r>
          <w:rPr>
            <w:rStyle w:val="Hyperlink"/>
          </w:rPr>
          <w:t xml:space="preserve">[173]</w:t>
        </w:r>
      </w:hyperlink>
      <w:r>
        <w:t xml:space="preserve"> </w:t>
      </w:r>
      <w:hyperlink r:id="rId100">
        <w:r>
          <w:rPr>
            <w:rStyle w:val="Hyperlink"/>
          </w:rPr>
          <w:t xml:space="preserve">[174]</w:t>
        </w:r>
      </w:hyperlink>
      <w:r>
        <w:t xml:space="preserve"> </w:t>
      </w:r>
      <w:r>
        <w:t xml:space="preserve">DEEP_EXPERIENCE_AUDIT_v2.md</w:t>
      </w:r>
    </w:p>
    <w:p>
      <w:pPr>
        <w:pStyle w:val="BodyText"/>
      </w:pPr>
      <w:hyperlink r:id="rId145">
        <w:r>
          <w:rPr>
            <w:rStyle w:val="Hyperlink"/>
          </w:rPr>
          <w:t xml:space="preserve">file://file_00000000087871fa8165d99f1e01a7c1</w:t>
        </w:r>
      </w:hyperlink>
    </w:p>
    <w:p>
      <w:pPr>
        <w:pStyle w:val="BodyText"/>
      </w:pP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26">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26">
        <w:r>
          <w:rPr>
            <w:rStyle w:val="Hyperlink"/>
          </w:rPr>
          <w:t xml:space="preserve">[14]</w:t>
        </w:r>
      </w:hyperlink>
      <w:r>
        <w:t xml:space="preserve"> </w:t>
      </w:r>
      <w:hyperlink r:id="rId30">
        <w:r>
          <w:rPr>
            <w:rStyle w:val="Hyperlink"/>
          </w:rPr>
          <w:t xml:space="preserve">[15]</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30">
        <w:r>
          <w:rPr>
            <w:rStyle w:val="Hyperlink"/>
          </w:rPr>
          <w:t xml:space="preserve">[21]</w:t>
        </w:r>
      </w:hyperlink>
      <w:r>
        <w:t xml:space="preserve"> </w:t>
      </w:r>
      <w:hyperlink r:id="rId39">
        <w:r>
          <w:rPr>
            <w:rStyle w:val="Hyperlink"/>
          </w:rPr>
          <w:t xml:space="preserve">[22]</w:t>
        </w:r>
      </w:hyperlink>
      <w:r>
        <w:t xml:space="preserve"> </w:t>
      </w:r>
      <w:hyperlink r:id="rId30">
        <w:r>
          <w:rPr>
            <w:rStyle w:val="Hyperlink"/>
          </w:rPr>
          <w:t xml:space="preserve">[23]</w:t>
        </w:r>
      </w:hyperlink>
      <w:r>
        <w:t xml:space="preserve"> </w:t>
      </w:r>
      <w:hyperlink r:id="rId40">
        <w:r>
          <w:rPr>
            <w:rStyle w:val="Hyperlink"/>
          </w:rPr>
          <w:t xml:space="preserve">[24]</w:t>
        </w:r>
      </w:hyperlink>
      <w:r>
        <w:t xml:space="preserve"> </w:t>
      </w:r>
      <w:hyperlink r:id="rId41">
        <w:r>
          <w:rPr>
            <w:rStyle w:val="Hyperlink"/>
          </w:rPr>
          <w:t xml:space="preserve">[25]</w:t>
        </w:r>
      </w:hyperlink>
      <w:r>
        <w:t xml:space="preserve"> </w:t>
      </w:r>
      <w:hyperlink r:id="rId26">
        <w:r>
          <w:rPr>
            <w:rStyle w:val="Hyperlink"/>
          </w:rPr>
          <w:t xml:space="preserve">[26]</w:t>
        </w:r>
      </w:hyperlink>
      <w:r>
        <w:t xml:space="preserve"> </w:t>
      </w:r>
      <w:hyperlink r:id="rId42">
        <w:r>
          <w:rPr>
            <w:rStyle w:val="Hyperlink"/>
          </w:rPr>
          <w:t xml:space="preserve">[27]</w:t>
        </w:r>
      </w:hyperlink>
      <w:r>
        <w:t xml:space="preserve"> </w:t>
      </w:r>
      <w:hyperlink r:id="rId43">
        <w:r>
          <w:rPr>
            <w:rStyle w:val="Hyperlink"/>
          </w:rPr>
          <w:t xml:space="preserve">[28]</w:t>
        </w:r>
      </w:hyperlink>
      <w:r>
        <w:t xml:space="preserve"> </w:t>
      </w:r>
      <w:hyperlink r:id="rId45">
        <w:r>
          <w:rPr>
            <w:rStyle w:val="Hyperlink"/>
          </w:rPr>
          <w:t xml:space="preserve">[30]</w:t>
        </w:r>
      </w:hyperlink>
      <w:r>
        <w:t xml:space="preserve"> </w:t>
      </w:r>
      <w:hyperlink r:id="rId45">
        <w:r>
          <w:rPr>
            <w:rStyle w:val="Hyperlink"/>
          </w:rPr>
          <w:t xml:space="preserve">[31]</w:t>
        </w:r>
      </w:hyperlink>
      <w:r>
        <w:t xml:space="preserve"> </w:t>
      </w:r>
      <w:hyperlink r:id="rId41">
        <w:r>
          <w:rPr>
            <w:rStyle w:val="Hyperlink"/>
          </w:rPr>
          <w:t xml:space="preserve">[32]</w:t>
        </w:r>
      </w:hyperlink>
      <w:r>
        <w:t xml:space="preserve"> </w:t>
      </w:r>
      <w:hyperlink r:id="rId24">
        <w:r>
          <w:rPr>
            <w:rStyle w:val="Hyperlink"/>
          </w:rPr>
          <w:t xml:space="preserve">[33]</w:t>
        </w:r>
      </w:hyperlink>
      <w:r>
        <w:t xml:space="preserve"> </w:t>
      </w:r>
      <w:hyperlink r:id="rId30">
        <w:r>
          <w:rPr>
            <w:rStyle w:val="Hyperlink"/>
          </w:rPr>
          <w:t xml:space="preserve">[34]</w:t>
        </w:r>
      </w:hyperlink>
      <w:r>
        <w:t xml:space="preserve"> </w:t>
      </w:r>
      <w:hyperlink r:id="rId33">
        <w:r>
          <w:rPr>
            <w:rStyle w:val="Hyperlink"/>
          </w:rPr>
          <w:t xml:space="preserve">[35]</w:t>
        </w:r>
      </w:hyperlink>
      <w:r>
        <w:t xml:space="preserve"> </w:t>
      </w:r>
      <w:hyperlink r:id="rId33">
        <w:r>
          <w:rPr>
            <w:rStyle w:val="Hyperlink"/>
          </w:rPr>
          <w:t xml:space="preserve">[36]</w:t>
        </w:r>
      </w:hyperlink>
      <w:r>
        <w:t xml:space="preserve"> </w:t>
      </w:r>
      <w:hyperlink r:id="rId33">
        <w:r>
          <w:rPr>
            <w:rStyle w:val="Hyperlink"/>
          </w:rPr>
          <w:t xml:space="preserve">[37]</w:t>
        </w:r>
      </w:hyperlink>
      <w:r>
        <w:t xml:space="preserve"> </w:t>
      </w:r>
      <w:hyperlink r:id="rId33">
        <w:r>
          <w:rPr>
            <w:rStyle w:val="Hyperlink"/>
          </w:rPr>
          <w:t xml:space="preserve">[38]</w:t>
        </w:r>
      </w:hyperlink>
      <w:r>
        <w:t xml:space="preserve"> </w:t>
      </w:r>
      <w:hyperlink r:id="rId33">
        <w:r>
          <w:rPr>
            <w:rStyle w:val="Hyperlink"/>
          </w:rPr>
          <w:t xml:space="preserve">[39]</w:t>
        </w:r>
      </w:hyperlink>
      <w:r>
        <w:t xml:space="preserve"> </w:t>
      </w:r>
      <w:hyperlink r:id="rId33">
        <w:r>
          <w:rPr>
            <w:rStyle w:val="Hyperlink"/>
          </w:rPr>
          <w:t xml:space="preserve">[40]</w:t>
        </w:r>
      </w:hyperlink>
      <w:r>
        <w:t xml:space="preserve"> </w:t>
      </w:r>
      <w:hyperlink r:id="rId33">
        <w:r>
          <w:rPr>
            <w:rStyle w:val="Hyperlink"/>
          </w:rPr>
          <w:t xml:space="preserve">[41]</w:t>
        </w:r>
      </w:hyperlink>
      <w:r>
        <w:t xml:space="preserve"> </w:t>
      </w:r>
      <w:hyperlink r:id="rId30">
        <w:r>
          <w:rPr>
            <w:rStyle w:val="Hyperlink"/>
          </w:rPr>
          <w:t xml:space="preserve">[42]</w:t>
        </w:r>
      </w:hyperlink>
      <w:r>
        <w:t xml:space="preserve"> </w:t>
      </w:r>
      <w:hyperlink r:id="rId46">
        <w:r>
          <w:rPr>
            <w:rStyle w:val="Hyperlink"/>
          </w:rPr>
          <w:t xml:space="preserve">[43]</w:t>
        </w:r>
      </w:hyperlink>
      <w:r>
        <w:t xml:space="preserve"> </w:t>
      </w:r>
      <w:hyperlink r:id="rId50">
        <w:r>
          <w:rPr>
            <w:rStyle w:val="Hyperlink"/>
          </w:rPr>
          <w:t xml:space="preserve">[47]</w:t>
        </w:r>
      </w:hyperlink>
      <w:r>
        <w:t xml:space="preserve"> </w:t>
      </w:r>
      <w:hyperlink r:id="rId51">
        <w:r>
          <w:rPr>
            <w:rStyle w:val="Hyperlink"/>
          </w:rPr>
          <w:t xml:space="preserve">[48]</w:t>
        </w:r>
      </w:hyperlink>
      <w:r>
        <w:t xml:space="preserve"> </w:t>
      </w:r>
      <w:hyperlink r:id="rId52">
        <w:r>
          <w:rPr>
            <w:rStyle w:val="Hyperlink"/>
          </w:rPr>
          <w:t xml:space="preserve">[49]</w:t>
        </w:r>
      </w:hyperlink>
      <w:r>
        <w:t xml:space="preserve"> </w:t>
      </w:r>
      <w:hyperlink r:id="rId53">
        <w:r>
          <w:rPr>
            <w:rStyle w:val="Hyperlink"/>
          </w:rPr>
          <w:t xml:space="preserve">[50]</w:t>
        </w:r>
      </w:hyperlink>
      <w:r>
        <w:t xml:space="preserve"> </w:t>
      </w:r>
      <w:hyperlink r:id="rId54">
        <w:r>
          <w:rPr>
            <w:rStyle w:val="Hyperlink"/>
          </w:rPr>
          <w:t xml:space="preserve">[51]</w:t>
        </w:r>
      </w:hyperlink>
      <w:r>
        <w:t xml:space="preserve"> </w:t>
      </w:r>
      <w:hyperlink r:id="rId30">
        <w:r>
          <w:rPr>
            <w:rStyle w:val="Hyperlink"/>
          </w:rPr>
          <w:t xml:space="preserve">[52]</w:t>
        </w:r>
      </w:hyperlink>
      <w:r>
        <w:t xml:space="preserve"> </w:t>
      </w:r>
      <w:hyperlink r:id="rId30">
        <w:r>
          <w:rPr>
            <w:rStyle w:val="Hyperlink"/>
          </w:rPr>
          <w:t xml:space="preserve">[53]</w:t>
        </w:r>
      </w:hyperlink>
      <w:r>
        <w:t xml:space="preserve"> </w:t>
      </w:r>
      <w:hyperlink r:id="rId55">
        <w:r>
          <w:rPr>
            <w:rStyle w:val="Hyperlink"/>
          </w:rPr>
          <w:t xml:space="preserve">[54]</w:t>
        </w:r>
      </w:hyperlink>
      <w:r>
        <w:t xml:space="preserve"> </w:t>
      </w:r>
      <w:hyperlink r:id="rId56">
        <w:r>
          <w:rPr>
            <w:rStyle w:val="Hyperlink"/>
          </w:rPr>
          <w:t xml:space="preserve">[55]</w:t>
        </w:r>
      </w:hyperlink>
      <w:r>
        <w:t xml:space="preserve"> </w:t>
      </w:r>
      <w:hyperlink r:id="rId33">
        <w:r>
          <w:rPr>
            <w:rStyle w:val="Hyperlink"/>
          </w:rPr>
          <w:t xml:space="preserve">[56]</w:t>
        </w:r>
      </w:hyperlink>
      <w:r>
        <w:t xml:space="preserve"> </w:t>
      </w:r>
      <w:hyperlink r:id="rId57">
        <w:r>
          <w:rPr>
            <w:rStyle w:val="Hyperlink"/>
          </w:rPr>
          <w:t xml:space="preserve">[57]</w:t>
        </w:r>
      </w:hyperlink>
      <w:r>
        <w:t xml:space="preserve"> </w:t>
      </w:r>
      <w:hyperlink r:id="rId58">
        <w:r>
          <w:rPr>
            <w:rStyle w:val="Hyperlink"/>
          </w:rPr>
          <w:t xml:space="preserve">[58]</w:t>
        </w:r>
      </w:hyperlink>
      <w:r>
        <w:t xml:space="preserve"> </w:t>
      </w:r>
      <w:hyperlink r:id="rId30">
        <w:r>
          <w:rPr>
            <w:rStyle w:val="Hyperlink"/>
          </w:rPr>
          <w:t xml:space="preserve">[59]</w:t>
        </w:r>
      </w:hyperlink>
      <w:r>
        <w:t xml:space="preserve"> </w:t>
      </w:r>
      <w:hyperlink r:id="rId41">
        <w:r>
          <w:rPr>
            <w:rStyle w:val="Hyperlink"/>
          </w:rPr>
          <w:t xml:space="preserve">[61]</w:t>
        </w:r>
      </w:hyperlink>
      <w:r>
        <w:t xml:space="preserve"> </w:t>
      </w:r>
      <w:hyperlink r:id="rId59">
        <w:r>
          <w:rPr>
            <w:rStyle w:val="Hyperlink"/>
          </w:rPr>
          <w:t xml:space="preserve">[62]</w:t>
        </w:r>
      </w:hyperlink>
      <w:r>
        <w:t xml:space="preserve"> </w:t>
      </w:r>
      <w:hyperlink r:id="rId60">
        <w:r>
          <w:rPr>
            <w:rStyle w:val="Hyperlink"/>
          </w:rPr>
          <w:t xml:space="preserve">[63]</w:t>
        </w:r>
      </w:hyperlink>
      <w:r>
        <w:t xml:space="preserve"> </w:t>
      </w:r>
      <w:hyperlink r:id="rId61">
        <w:r>
          <w:rPr>
            <w:rStyle w:val="Hyperlink"/>
          </w:rPr>
          <w:t xml:space="preserve">[64]</w:t>
        </w:r>
      </w:hyperlink>
      <w:r>
        <w:t xml:space="preserve"> </w:t>
      </w:r>
      <w:hyperlink r:id="rId62">
        <w:r>
          <w:rPr>
            <w:rStyle w:val="Hyperlink"/>
          </w:rPr>
          <w:t xml:space="preserve">[65]</w:t>
        </w:r>
      </w:hyperlink>
      <w:r>
        <w:t xml:space="preserve"> </w:t>
      </w:r>
      <w:hyperlink r:id="rId30">
        <w:r>
          <w:rPr>
            <w:rStyle w:val="Hyperlink"/>
          </w:rPr>
          <w:t xml:space="preserve">[66]</w:t>
        </w:r>
      </w:hyperlink>
      <w:r>
        <w:t xml:space="preserve"> </w:t>
      </w:r>
      <w:hyperlink r:id="rId63">
        <w:r>
          <w:rPr>
            <w:rStyle w:val="Hyperlink"/>
          </w:rPr>
          <w:t xml:space="preserve">[67]</w:t>
        </w:r>
      </w:hyperlink>
      <w:r>
        <w:t xml:space="preserve"> </w:t>
      </w:r>
      <w:hyperlink r:id="rId24">
        <w:r>
          <w:rPr>
            <w:rStyle w:val="Hyperlink"/>
          </w:rPr>
          <w:t xml:space="preserve">[68]</w:t>
        </w:r>
      </w:hyperlink>
      <w:r>
        <w:t xml:space="preserve"> </w:t>
      </w:r>
      <w:hyperlink r:id="rId64">
        <w:r>
          <w:rPr>
            <w:rStyle w:val="Hyperlink"/>
          </w:rPr>
          <w:t xml:space="preserve">[69]</w:t>
        </w:r>
      </w:hyperlink>
      <w:r>
        <w:t xml:space="preserve"> </w:t>
      </w:r>
      <w:hyperlink r:id="rId65">
        <w:r>
          <w:rPr>
            <w:rStyle w:val="Hyperlink"/>
          </w:rPr>
          <w:t xml:space="preserve">[70]</w:t>
        </w:r>
      </w:hyperlink>
      <w:r>
        <w:t xml:space="preserve"> </w:t>
      </w:r>
      <w:hyperlink r:id="rId30">
        <w:r>
          <w:rPr>
            <w:rStyle w:val="Hyperlink"/>
          </w:rPr>
          <w:t xml:space="preserve">[71]</w:t>
        </w:r>
      </w:hyperlink>
      <w:r>
        <w:t xml:space="preserve"> </w:t>
      </w:r>
      <w:hyperlink r:id="rId66">
        <w:r>
          <w:rPr>
            <w:rStyle w:val="Hyperlink"/>
          </w:rPr>
          <w:t xml:space="preserve">[72]</w:t>
        </w:r>
      </w:hyperlink>
      <w:r>
        <w:t xml:space="preserve"> </w:t>
      </w:r>
      <w:hyperlink r:id="rId30">
        <w:r>
          <w:rPr>
            <w:rStyle w:val="Hyperlink"/>
          </w:rPr>
          <w:t xml:space="preserve">[73]</w:t>
        </w:r>
      </w:hyperlink>
      <w:r>
        <w:t xml:space="preserve"> </w:t>
      </w:r>
      <w:hyperlink r:id="rId67">
        <w:r>
          <w:rPr>
            <w:rStyle w:val="Hyperlink"/>
          </w:rPr>
          <w:t xml:space="preserve">[74]</w:t>
        </w:r>
      </w:hyperlink>
      <w:r>
        <w:t xml:space="preserve"> </w:t>
      </w:r>
      <w:hyperlink r:id="rId30">
        <w:r>
          <w:rPr>
            <w:rStyle w:val="Hyperlink"/>
          </w:rPr>
          <w:t xml:space="preserve">[75]</w:t>
        </w:r>
      </w:hyperlink>
      <w:r>
        <w:t xml:space="preserve"> </w:t>
      </w:r>
      <w:hyperlink r:id="rId68">
        <w:r>
          <w:rPr>
            <w:rStyle w:val="Hyperlink"/>
          </w:rPr>
          <w:t xml:space="preserve">[76]</w:t>
        </w:r>
      </w:hyperlink>
      <w:r>
        <w:t xml:space="preserve"> </w:t>
      </w:r>
      <w:hyperlink r:id="rId69">
        <w:r>
          <w:rPr>
            <w:rStyle w:val="Hyperlink"/>
          </w:rPr>
          <w:t xml:space="preserve">[77]</w:t>
        </w:r>
      </w:hyperlink>
      <w:r>
        <w:t xml:space="preserve"> </w:t>
      </w:r>
      <w:hyperlink r:id="rId33">
        <w:r>
          <w:rPr>
            <w:rStyle w:val="Hyperlink"/>
          </w:rPr>
          <w:t xml:space="preserve">[78]</w:t>
        </w:r>
      </w:hyperlink>
      <w:r>
        <w:t xml:space="preserve"> </w:t>
      </w:r>
      <w:hyperlink r:id="rId33">
        <w:r>
          <w:rPr>
            <w:rStyle w:val="Hyperlink"/>
          </w:rPr>
          <w:t xml:space="preserve">[79]</w:t>
        </w:r>
      </w:hyperlink>
      <w:r>
        <w:t xml:space="preserve"> </w:t>
      </w:r>
      <w:hyperlink r:id="rId70">
        <w:r>
          <w:rPr>
            <w:rStyle w:val="Hyperlink"/>
          </w:rPr>
          <w:t xml:space="preserve">[80]</w:t>
        </w:r>
      </w:hyperlink>
      <w:r>
        <w:t xml:space="preserve"> </w:t>
      </w:r>
      <w:hyperlink r:id="rId71">
        <w:r>
          <w:rPr>
            <w:rStyle w:val="Hyperlink"/>
          </w:rPr>
          <w:t xml:space="preserve">[81]</w:t>
        </w:r>
      </w:hyperlink>
      <w:r>
        <w:t xml:space="preserve"> </w:t>
      </w:r>
      <w:hyperlink r:id="rId72">
        <w:r>
          <w:rPr>
            <w:rStyle w:val="Hyperlink"/>
          </w:rPr>
          <w:t xml:space="preserve">[82]</w:t>
        </w:r>
      </w:hyperlink>
      <w:r>
        <w:t xml:space="preserve"> </w:t>
      </w:r>
      <w:hyperlink r:id="rId73">
        <w:r>
          <w:rPr>
            <w:rStyle w:val="Hyperlink"/>
          </w:rPr>
          <w:t xml:space="preserve">[83]</w:t>
        </w:r>
      </w:hyperlink>
      <w:r>
        <w:t xml:space="preserve"> </w:t>
      </w:r>
      <w:hyperlink r:id="rId74">
        <w:r>
          <w:rPr>
            <w:rStyle w:val="Hyperlink"/>
          </w:rPr>
          <w:t xml:space="preserve">[84]</w:t>
        </w:r>
      </w:hyperlink>
      <w:r>
        <w:t xml:space="preserve"> </w:t>
      </w:r>
      <w:hyperlink r:id="rId75">
        <w:r>
          <w:rPr>
            <w:rStyle w:val="Hyperlink"/>
          </w:rPr>
          <w:t xml:space="preserve">[85]</w:t>
        </w:r>
      </w:hyperlink>
      <w:r>
        <w:t xml:space="preserve"> </w:t>
      </w:r>
      <w:hyperlink r:id="rId76">
        <w:r>
          <w:rPr>
            <w:rStyle w:val="Hyperlink"/>
          </w:rPr>
          <w:t xml:space="preserve">[86]</w:t>
        </w:r>
      </w:hyperlink>
      <w:r>
        <w:t xml:space="preserve"> </w:t>
      </w:r>
      <w:hyperlink r:id="rId77">
        <w:r>
          <w:rPr>
            <w:rStyle w:val="Hyperlink"/>
          </w:rPr>
          <w:t xml:space="preserve">[87]</w:t>
        </w:r>
      </w:hyperlink>
      <w:r>
        <w:t xml:space="preserve"> </w:t>
      </w:r>
      <w:hyperlink r:id="rId30">
        <w:r>
          <w:rPr>
            <w:rStyle w:val="Hyperlink"/>
          </w:rPr>
          <w:t xml:space="preserve">[88]</w:t>
        </w:r>
      </w:hyperlink>
      <w:r>
        <w:t xml:space="preserve"> </w:t>
      </w:r>
      <w:hyperlink r:id="rId78">
        <w:r>
          <w:rPr>
            <w:rStyle w:val="Hyperlink"/>
          </w:rPr>
          <w:t xml:space="preserve">[90]</w:t>
        </w:r>
      </w:hyperlink>
      <w:r>
        <w:t xml:space="preserve"> </w:t>
      </w:r>
      <w:hyperlink r:id="rId79">
        <w:r>
          <w:rPr>
            <w:rStyle w:val="Hyperlink"/>
          </w:rPr>
          <w:t xml:space="preserve">[91]</w:t>
        </w:r>
      </w:hyperlink>
      <w:r>
        <w:t xml:space="preserve"> </w:t>
      </w:r>
      <w:hyperlink r:id="rId80">
        <w:r>
          <w:rPr>
            <w:rStyle w:val="Hyperlink"/>
          </w:rPr>
          <w:t xml:space="preserve">[92]</w:t>
        </w:r>
      </w:hyperlink>
      <w:r>
        <w:t xml:space="preserve"> </w:t>
      </w:r>
      <w:hyperlink r:id="rId81">
        <w:r>
          <w:rPr>
            <w:rStyle w:val="Hyperlink"/>
          </w:rPr>
          <w:t xml:space="preserve">[93]</w:t>
        </w:r>
      </w:hyperlink>
      <w:r>
        <w:t xml:space="preserve"> </w:t>
      </w:r>
      <w:hyperlink r:id="rId30">
        <w:r>
          <w:rPr>
            <w:rStyle w:val="Hyperlink"/>
          </w:rPr>
          <w:t xml:space="preserve">[94]</w:t>
        </w:r>
      </w:hyperlink>
      <w:r>
        <w:t xml:space="preserve"> </w:t>
      </w:r>
      <w:hyperlink r:id="rId30">
        <w:r>
          <w:rPr>
            <w:rStyle w:val="Hyperlink"/>
          </w:rPr>
          <w:t xml:space="preserve">[95]</w:t>
        </w:r>
      </w:hyperlink>
      <w:r>
        <w:t xml:space="preserve"> </w:t>
      </w:r>
      <w:hyperlink r:id="rId82">
        <w:r>
          <w:rPr>
            <w:rStyle w:val="Hyperlink"/>
          </w:rPr>
          <w:t xml:space="preserve">[96]</w:t>
        </w:r>
      </w:hyperlink>
      <w:r>
        <w:t xml:space="preserve"> </w:t>
      </w:r>
      <w:hyperlink r:id="rId83">
        <w:r>
          <w:rPr>
            <w:rStyle w:val="Hyperlink"/>
          </w:rPr>
          <w:t xml:space="preserve">[97]</w:t>
        </w:r>
      </w:hyperlink>
      <w:r>
        <w:t xml:space="preserve"> </w:t>
      </w:r>
      <w:hyperlink r:id="rId84">
        <w:r>
          <w:rPr>
            <w:rStyle w:val="Hyperlink"/>
          </w:rPr>
          <w:t xml:space="preserve">[98]</w:t>
        </w:r>
      </w:hyperlink>
      <w:r>
        <w:t xml:space="preserve"> </w:t>
      </w:r>
      <w:hyperlink r:id="rId85">
        <w:r>
          <w:rPr>
            <w:rStyle w:val="Hyperlink"/>
          </w:rPr>
          <w:t xml:space="preserve">[99]</w:t>
        </w:r>
      </w:hyperlink>
      <w:r>
        <w:t xml:space="preserve"> </w:t>
      </w:r>
      <w:hyperlink r:id="rId30">
        <w:r>
          <w:rPr>
            <w:rStyle w:val="Hyperlink"/>
          </w:rPr>
          <w:t xml:space="preserve">[100]</w:t>
        </w:r>
      </w:hyperlink>
      <w:r>
        <w:t xml:space="preserve"> </w:t>
      </w:r>
      <w:hyperlink r:id="rId30">
        <w:r>
          <w:rPr>
            <w:rStyle w:val="Hyperlink"/>
          </w:rPr>
          <w:t xml:space="preserve">[101]</w:t>
        </w:r>
      </w:hyperlink>
      <w:r>
        <w:t xml:space="preserve"> </w:t>
      </w:r>
      <w:hyperlink r:id="rId86">
        <w:r>
          <w:rPr>
            <w:rStyle w:val="Hyperlink"/>
          </w:rPr>
          <w:t xml:space="preserve">[102]</w:t>
        </w:r>
      </w:hyperlink>
      <w:r>
        <w:t xml:space="preserve"> </w:t>
      </w:r>
      <w:hyperlink r:id="rId87">
        <w:r>
          <w:rPr>
            <w:rStyle w:val="Hyperlink"/>
          </w:rPr>
          <w:t xml:space="preserve">[103]</w:t>
        </w:r>
      </w:hyperlink>
      <w:r>
        <w:t xml:space="preserve"> </w:t>
      </w:r>
      <w:hyperlink r:id="rId88">
        <w:r>
          <w:rPr>
            <w:rStyle w:val="Hyperlink"/>
          </w:rPr>
          <w:t xml:space="preserve">[104]</w:t>
        </w:r>
      </w:hyperlink>
      <w:r>
        <w:t xml:space="preserve"> </w:t>
      </w:r>
      <w:hyperlink r:id="rId89">
        <w:r>
          <w:rPr>
            <w:rStyle w:val="Hyperlink"/>
          </w:rPr>
          <w:t xml:space="preserve">[105]</w:t>
        </w:r>
      </w:hyperlink>
      <w:r>
        <w:t xml:space="preserve"> </w:t>
      </w:r>
      <w:hyperlink r:id="rId30">
        <w:r>
          <w:rPr>
            <w:rStyle w:val="Hyperlink"/>
          </w:rPr>
          <w:t xml:space="preserve">[106]</w:t>
        </w:r>
      </w:hyperlink>
      <w:r>
        <w:t xml:space="preserve"> </w:t>
      </w:r>
      <w:hyperlink r:id="rId90">
        <w:r>
          <w:rPr>
            <w:rStyle w:val="Hyperlink"/>
          </w:rPr>
          <w:t xml:space="preserve">[107]</w:t>
        </w:r>
      </w:hyperlink>
      <w:r>
        <w:t xml:space="preserve"> </w:t>
      </w:r>
      <w:hyperlink r:id="rId91">
        <w:r>
          <w:rPr>
            <w:rStyle w:val="Hyperlink"/>
          </w:rPr>
          <w:t xml:space="preserve">[108]</w:t>
        </w:r>
      </w:hyperlink>
      <w:r>
        <w:t xml:space="preserve"> </w:t>
      </w:r>
      <w:hyperlink r:id="rId63">
        <w:r>
          <w:rPr>
            <w:rStyle w:val="Hyperlink"/>
          </w:rPr>
          <w:t xml:space="preserve">[109]</w:t>
        </w:r>
      </w:hyperlink>
      <w:r>
        <w:t xml:space="preserve"> </w:t>
      </w:r>
      <w:hyperlink r:id="rId24">
        <w:r>
          <w:rPr>
            <w:rStyle w:val="Hyperlink"/>
          </w:rPr>
          <w:t xml:space="preserve">[112]</w:t>
        </w:r>
      </w:hyperlink>
      <w:r>
        <w:t xml:space="preserve"> </w:t>
      </w:r>
      <w:hyperlink r:id="rId93">
        <w:r>
          <w:rPr>
            <w:rStyle w:val="Hyperlink"/>
          </w:rPr>
          <w:t xml:space="preserve">[113]</w:t>
        </w:r>
      </w:hyperlink>
      <w:r>
        <w:t xml:space="preserve"> </w:t>
      </w:r>
      <w:hyperlink r:id="rId94">
        <w:r>
          <w:rPr>
            <w:rStyle w:val="Hyperlink"/>
          </w:rPr>
          <w:t xml:space="preserve">[114]</w:t>
        </w:r>
      </w:hyperlink>
      <w:r>
        <w:t xml:space="preserve"> </w:t>
      </w:r>
      <w:hyperlink r:id="rId95">
        <w:r>
          <w:rPr>
            <w:rStyle w:val="Hyperlink"/>
          </w:rPr>
          <w:t xml:space="preserve">[115]</w:t>
        </w:r>
      </w:hyperlink>
      <w:r>
        <w:t xml:space="preserve"> </w:t>
      </w:r>
      <w:hyperlink r:id="rId96">
        <w:r>
          <w:rPr>
            <w:rStyle w:val="Hyperlink"/>
          </w:rPr>
          <w:t xml:space="preserve">[116]</w:t>
        </w:r>
      </w:hyperlink>
      <w:r>
        <w:t xml:space="preserve"> </w:t>
      </w:r>
      <w:hyperlink r:id="rId30">
        <w:r>
          <w:rPr>
            <w:rStyle w:val="Hyperlink"/>
          </w:rPr>
          <w:t xml:space="preserve">[117]</w:t>
        </w:r>
      </w:hyperlink>
      <w:r>
        <w:t xml:space="preserve"> </w:t>
      </w:r>
      <w:hyperlink r:id="rId97">
        <w:r>
          <w:rPr>
            <w:rStyle w:val="Hyperlink"/>
          </w:rPr>
          <w:t xml:space="preserve">[118]</w:t>
        </w:r>
      </w:hyperlink>
      <w:r>
        <w:t xml:space="preserve"> </w:t>
      </w:r>
      <w:hyperlink r:id="rId63">
        <w:r>
          <w:rPr>
            <w:rStyle w:val="Hyperlink"/>
          </w:rPr>
          <w:t xml:space="preserve">[119]</w:t>
        </w:r>
      </w:hyperlink>
      <w:r>
        <w:t xml:space="preserve"> </w:t>
      </w:r>
      <w:hyperlink r:id="rId101">
        <w:r>
          <w:rPr>
            <w:rStyle w:val="Hyperlink"/>
          </w:rPr>
          <w:t xml:space="preserve">[123]</w:t>
        </w:r>
      </w:hyperlink>
      <w:r>
        <w:t xml:space="preserve"> </w:t>
      </w:r>
      <w:hyperlink r:id="rId102">
        <w:r>
          <w:rPr>
            <w:rStyle w:val="Hyperlink"/>
          </w:rPr>
          <w:t xml:space="preserve">[124]</w:t>
        </w:r>
      </w:hyperlink>
      <w:r>
        <w:t xml:space="preserve"> </w:t>
      </w:r>
      <w:hyperlink r:id="rId30">
        <w:r>
          <w:rPr>
            <w:rStyle w:val="Hyperlink"/>
          </w:rPr>
          <w:t xml:space="preserve">[125]</w:t>
        </w:r>
      </w:hyperlink>
      <w:r>
        <w:t xml:space="preserve"> </w:t>
      </w:r>
      <w:hyperlink r:id="rId103">
        <w:r>
          <w:rPr>
            <w:rStyle w:val="Hyperlink"/>
          </w:rPr>
          <w:t xml:space="preserve">[126]</w:t>
        </w:r>
      </w:hyperlink>
      <w:r>
        <w:t xml:space="preserve"> </w:t>
      </w:r>
      <w:hyperlink r:id="rId104">
        <w:r>
          <w:rPr>
            <w:rStyle w:val="Hyperlink"/>
          </w:rPr>
          <w:t xml:space="preserve">[127]</w:t>
        </w:r>
      </w:hyperlink>
      <w:r>
        <w:t xml:space="preserve"> </w:t>
      </w:r>
      <w:hyperlink r:id="rId105">
        <w:r>
          <w:rPr>
            <w:rStyle w:val="Hyperlink"/>
          </w:rPr>
          <w:t xml:space="preserve">[128]</w:t>
        </w:r>
      </w:hyperlink>
      <w:r>
        <w:t xml:space="preserve"> </w:t>
      </w:r>
      <w:hyperlink r:id="rId106">
        <w:r>
          <w:rPr>
            <w:rStyle w:val="Hyperlink"/>
          </w:rPr>
          <w:t xml:space="preserve">[129]</w:t>
        </w:r>
      </w:hyperlink>
      <w:r>
        <w:t xml:space="preserve"> </w:t>
      </w:r>
      <w:hyperlink r:id="rId107">
        <w:r>
          <w:rPr>
            <w:rStyle w:val="Hyperlink"/>
          </w:rPr>
          <w:t xml:space="preserve">[130]</w:t>
        </w:r>
      </w:hyperlink>
      <w:r>
        <w:t xml:space="preserve"> </w:t>
      </w:r>
      <w:hyperlink r:id="rId108">
        <w:r>
          <w:rPr>
            <w:rStyle w:val="Hyperlink"/>
          </w:rPr>
          <w:t xml:space="preserve">[131]</w:t>
        </w:r>
      </w:hyperlink>
      <w:r>
        <w:t xml:space="preserve"> </w:t>
      </w:r>
      <w:hyperlink r:id="rId30">
        <w:r>
          <w:rPr>
            <w:rStyle w:val="Hyperlink"/>
          </w:rPr>
          <w:t xml:space="preserve">[132]</w:t>
        </w:r>
      </w:hyperlink>
      <w:r>
        <w:t xml:space="preserve"> </w:t>
      </w:r>
      <w:hyperlink r:id="rId30">
        <w:r>
          <w:rPr>
            <w:rStyle w:val="Hyperlink"/>
          </w:rPr>
          <w:t xml:space="preserve">[133]</w:t>
        </w:r>
      </w:hyperlink>
      <w:r>
        <w:t xml:space="preserve"> </w:t>
      </w:r>
      <w:hyperlink r:id="rId109">
        <w:r>
          <w:rPr>
            <w:rStyle w:val="Hyperlink"/>
          </w:rPr>
          <w:t xml:space="preserve">[136]</w:t>
        </w:r>
      </w:hyperlink>
      <w:r>
        <w:t xml:space="preserve"> </w:t>
      </w:r>
      <w:hyperlink r:id="rId110">
        <w:r>
          <w:rPr>
            <w:rStyle w:val="Hyperlink"/>
          </w:rPr>
          <w:t xml:space="preserve">[137]</w:t>
        </w:r>
      </w:hyperlink>
      <w:r>
        <w:t xml:space="preserve"> </w:t>
      </w:r>
      <w:hyperlink r:id="rId111">
        <w:r>
          <w:rPr>
            <w:rStyle w:val="Hyperlink"/>
          </w:rPr>
          <w:t xml:space="preserve">[138]</w:t>
        </w:r>
      </w:hyperlink>
      <w:r>
        <w:t xml:space="preserve"> </w:t>
      </w:r>
      <w:hyperlink r:id="rId30">
        <w:r>
          <w:rPr>
            <w:rStyle w:val="Hyperlink"/>
          </w:rPr>
          <w:t xml:space="preserve">[139]</w:t>
        </w:r>
      </w:hyperlink>
      <w:r>
        <w:t xml:space="preserve"> </w:t>
      </w:r>
      <w:hyperlink r:id="rId112">
        <w:r>
          <w:rPr>
            <w:rStyle w:val="Hyperlink"/>
          </w:rPr>
          <w:t xml:space="preserve">[140]</w:t>
        </w:r>
      </w:hyperlink>
      <w:r>
        <w:t xml:space="preserve"> </w:t>
      </w:r>
      <w:hyperlink r:id="rId115">
        <w:r>
          <w:rPr>
            <w:rStyle w:val="Hyperlink"/>
          </w:rPr>
          <w:t xml:space="preserve">[143]</w:t>
        </w:r>
      </w:hyperlink>
      <w:r>
        <w:t xml:space="preserve"> </w:t>
      </w:r>
      <w:hyperlink r:id="rId116">
        <w:r>
          <w:rPr>
            <w:rStyle w:val="Hyperlink"/>
          </w:rPr>
          <w:t xml:space="preserve">[144]</w:t>
        </w:r>
      </w:hyperlink>
      <w:r>
        <w:t xml:space="preserve"> </w:t>
      </w:r>
      <w:hyperlink r:id="rId33">
        <w:r>
          <w:rPr>
            <w:rStyle w:val="Hyperlink"/>
          </w:rPr>
          <w:t xml:space="preserve">[145]</w:t>
        </w:r>
      </w:hyperlink>
      <w:r>
        <w:t xml:space="preserve"> </w:t>
      </w:r>
      <w:hyperlink r:id="rId119">
        <w:r>
          <w:rPr>
            <w:rStyle w:val="Hyperlink"/>
          </w:rPr>
          <w:t xml:space="preserve">[151]</w:t>
        </w:r>
      </w:hyperlink>
      <w:r>
        <w:t xml:space="preserve"> </w:t>
      </w:r>
      <w:hyperlink r:id="rId120">
        <w:r>
          <w:rPr>
            <w:rStyle w:val="Hyperlink"/>
          </w:rPr>
          <w:t xml:space="preserve">[152]</w:t>
        </w:r>
      </w:hyperlink>
      <w:r>
        <w:t xml:space="preserve"> </w:t>
      </w:r>
      <w:hyperlink r:id="rId82">
        <w:r>
          <w:rPr>
            <w:rStyle w:val="Hyperlink"/>
          </w:rPr>
          <w:t xml:space="preserve">[153]</w:t>
        </w:r>
      </w:hyperlink>
      <w:r>
        <w:t xml:space="preserve"> </w:t>
      </w:r>
      <w:hyperlink r:id="rId30">
        <w:r>
          <w:rPr>
            <w:rStyle w:val="Hyperlink"/>
          </w:rPr>
          <w:t xml:space="preserve">[155]</w:t>
        </w:r>
      </w:hyperlink>
      <w:r>
        <w:t xml:space="preserve"> </w:t>
      </w:r>
      <w:hyperlink r:id="rId124">
        <w:r>
          <w:rPr>
            <w:rStyle w:val="Hyperlink"/>
          </w:rPr>
          <w:t xml:space="preserve">[158]</w:t>
        </w:r>
      </w:hyperlink>
      <w:r>
        <w:t xml:space="preserve"> </w:t>
      </w:r>
      <w:hyperlink r:id="rId125">
        <w:r>
          <w:rPr>
            <w:rStyle w:val="Hyperlink"/>
          </w:rPr>
          <w:t xml:space="preserve">[159]</w:t>
        </w:r>
      </w:hyperlink>
      <w:r>
        <w:t xml:space="preserve"> </w:t>
      </w:r>
      <w:hyperlink r:id="rId29">
        <w:r>
          <w:rPr>
            <w:rStyle w:val="Hyperlink"/>
          </w:rPr>
          <w:t xml:space="preserve">[160]</w:t>
        </w:r>
      </w:hyperlink>
      <w:r>
        <w:t xml:space="preserve"> </w:t>
      </w:r>
      <w:hyperlink r:id="rId126">
        <w:r>
          <w:rPr>
            <w:rStyle w:val="Hyperlink"/>
          </w:rPr>
          <w:t xml:space="preserve">[161]</w:t>
        </w:r>
      </w:hyperlink>
      <w:r>
        <w:t xml:space="preserve"> </w:t>
      </w:r>
      <w:hyperlink r:id="rId127">
        <w:r>
          <w:rPr>
            <w:rStyle w:val="Hyperlink"/>
          </w:rPr>
          <w:t xml:space="preserve">[162]</w:t>
        </w:r>
      </w:hyperlink>
      <w:r>
        <w:t xml:space="preserve"> </w:t>
      </w:r>
      <w:hyperlink r:id="rId128">
        <w:r>
          <w:rPr>
            <w:rStyle w:val="Hyperlink"/>
          </w:rPr>
          <w:t xml:space="preserve">[163]</w:t>
        </w:r>
      </w:hyperlink>
      <w:r>
        <w:t xml:space="preserve"> </w:t>
      </w:r>
      <w:hyperlink r:id="rId129">
        <w:r>
          <w:rPr>
            <w:rStyle w:val="Hyperlink"/>
          </w:rPr>
          <w:t xml:space="preserve">[164]</w:t>
        </w:r>
      </w:hyperlink>
      <w:r>
        <w:t xml:space="preserve"> </w:t>
      </w:r>
      <w:hyperlink r:id="rId130">
        <w:r>
          <w:rPr>
            <w:rStyle w:val="Hyperlink"/>
          </w:rPr>
          <w:t xml:space="preserve">[165]</w:t>
        </w:r>
      </w:hyperlink>
      <w:r>
        <w:t xml:space="preserve"> </w:t>
      </w:r>
      <w:hyperlink r:id="rId130">
        <w:r>
          <w:rPr>
            <w:rStyle w:val="Hyperlink"/>
          </w:rPr>
          <w:t xml:space="preserve">[166]</w:t>
        </w:r>
      </w:hyperlink>
      <w:r>
        <w:t xml:space="preserve"> </w:t>
      </w:r>
      <w:hyperlink r:id="rId128">
        <w:r>
          <w:rPr>
            <w:rStyle w:val="Hyperlink"/>
          </w:rPr>
          <w:t xml:space="preserve">[167]</w:t>
        </w:r>
      </w:hyperlink>
      <w:r>
        <w:t xml:space="preserve"> </w:t>
      </w:r>
      <w:hyperlink r:id="rId30">
        <w:r>
          <w:rPr>
            <w:rStyle w:val="Hyperlink"/>
          </w:rPr>
          <w:t xml:space="preserve">[168]</w:t>
        </w:r>
      </w:hyperlink>
      <w:r>
        <w:t xml:space="preserve"> </w:t>
      </w:r>
      <w:hyperlink r:id="rId131">
        <w:r>
          <w:rPr>
            <w:rStyle w:val="Hyperlink"/>
          </w:rPr>
          <w:t xml:space="preserve">[169]</w:t>
        </w:r>
      </w:hyperlink>
      <w:r>
        <w:t xml:space="preserve"> </w:t>
      </w:r>
      <w:hyperlink r:id="rId50">
        <w:r>
          <w:rPr>
            <w:rStyle w:val="Hyperlink"/>
          </w:rPr>
          <w:t xml:space="preserve">[170]</w:t>
        </w:r>
      </w:hyperlink>
      <w:r>
        <w:t xml:space="preserve"> </w:t>
      </w:r>
      <w:hyperlink r:id="rId54">
        <w:r>
          <w:rPr>
            <w:rStyle w:val="Hyperlink"/>
          </w:rPr>
          <w:t xml:space="preserve">[172]</w:t>
        </w:r>
      </w:hyperlink>
      <w:r>
        <w:t xml:space="preserve"> </w:t>
      </w:r>
      <w:hyperlink r:id="rId134">
        <w:r>
          <w:rPr>
            <w:rStyle w:val="Hyperlink"/>
          </w:rPr>
          <w:t xml:space="preserve">[175]</w:t>
        </w:r>
      </w:hyperlink>
      <w:r>
        <w:t xml:space="preserve"> </w:t>
      </w:r>
      <w:hyperlink r:id="rId135">
        <w:r>
          <w:rPr>
            <w:rStyle w:val="Hyperlink"/>
          </w:rPr>
          <w:t xml:space="preserve">[176]</w:t>
        </w:r>
      </w:hyperlink>
      <w:r>
        <w:t xml:space="preserve"> </w:t>
      </w:r>
      <w:r>
        <w:t xml:space="preserve">UPGRADE_PLAN_v2.md</w:t>
      </w:r>
    </w:p>
    <w:p>
      <w:pPr>
        <w:pStyle w:val="BodyText"/>
      </w:pPr>
      <w:hyperlink r:id="rId33">
        <w:r>
          <w:rPr>
            <w:rStyle w:val="Hyperlink"/>
          </w:rPr>
          <w:t xml:space="preserve">file://file_000000002b807208b2239f36bc135786</w:t>
        </w:r>
      </w:hyperlink>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5" Target="file://file_00000000087871fa8165d99f1e01a7c1" TargetMode="External" /><Relationship Type="http://schemas.openxmlformats.org/officeDocument/2006/relationships/hyperlink" Id="rId92" Target="file://file_00000000087871fa8165d99f1e01a7c1#:~:text=" TargetMode="External" /><Relationship Type="http://schemas.openxmlformats.org/officeDocument/2006/relationships/hyperlink" Id="rId113" Target="file://file_00000000087871fa8165d99f1e01a7c1#:~:text=%2A%2A%E7%9B%AE%E6%A0%87%2A%2A%EF%BC%9A%E5%BB%BA%E7%AB%8B%E5%8F%AF%E7%BB%B4%E6%8A%A4%E7%9A%84" TargetMode="External" /><Relationship Type="http://schemas.openxmlformats.org/officeDocument/2006/relationships/hyperlink" Id="rId118" Target="file://file_00000000087871fa8165d99f1e01a7c1#:~:text=%2A%2A%E7%9B%AE%E6%A0%87%2A%2A%EF%BC%9A%E8%A7%A3%E5%86%B3" TargetMode="External" /><Relationship Type="http://schemas.openxmlformats.org/officeDocument/2006/relationships/hyperlink" Id="rId98" Target="file://file_00000000087871fa8165d99f1e01a7c1#:~:text=%2A%2A%E9%AA%8C%E6%94%B6%E6%8C%87%E6%A0%87%2A%2A%EF%BC%9A%20,%E5%8A%A9%E6%95%99%E6%95%88%E7%8E%87%EF%BC%9A%2B40" TargetMode="External" /><Relationship Type="http://schemas.openxmlformats.org/officeDocument/2006/relationships/hyperlink" Id="rId31" Target="file://file_00000000087871fa8165d99f1e01a7c1#:~:text=%2A%2A%E9%AA%8C%E6%94%B6%E6%8C%87%E6%A0%87%2A%2A%EF%BC%9A%20,%E9%85%8D%E7%BD%AE%E7%90%86%E8%A7%A3%E6%88%90%E6%9C%AC%EF%BC%9A%E7%94%A8%E6%88%B7%E8%B0%83%E7%A0%94%E8%AF%84%E5%88%86%E6%8F%90%E5%8D%87" TargetMode="External" /><Relationship Type="http://schemas.openxmlformats.org/officeDocument/2006/relationships/hyperlink" Id="rId49" Target="file://file_00000000087871fa8165d99f1e01a7c1#:~:text=%2A%2A%E9%AA%8C%E6%94%B6%E6%8C%87%E6%A0%87%2A%2A%EF%BC%9A%20,%E9%AB%98%E9%A3%8E%E9%99%A9%E7%94%A8%E6%88%B7%E5%93%8D%E5%BA%94%E7%8E%87%EF%BC%9A%2B30" TargetMode="External" /><Relationship Type="http://schemas.openxmlformats.org/officeDocument/2006/relationships/hyperlink" Id="rId44" Target="file://file_00000000087871fa8165d99f1e01a7c1#:~:text=%7C%20,1.5%EF%BC%89" TargetMode="External" /><Relationship Type="http://schemas.openxmlformats.org/officeDocument/2006/relationships/hyperlink" Id="rId34" Target="file://file_00000000087871fa8165d99f1e01a7c1#:~:text=," TargetMode="External" /><Relationship Type="http://schemas.openxmlformats.org/officeDocument/2006/relationships/hyperlink" Id="rId99" Target="file://file_00000000087871fa8165d99f1e01a7c1#:~:text=,%E5%8A%A9%E6%95%99%E6%95%88%E7%8E%87%EF%BC%9A%2B40" TargetMode="External" /><Relationship Type="http://schemas.openxmlformats.org/officeDocument/2006/relationships/hyperlink" Id="rId47" Target="file://file_00000000087871fa8165d99f1e01a7c1#:~:text=,%E6%A8%A1%E6%9D%BF%E9%80%89%E6%8B%A9%E5%8A%9F%E8%83%BD" TargetMode="External" /><Relationship Type="http://schemas.openxmlformats.org/officeDocument/2006/relationships/hyperlink" Id="rId100" Target="file://file_00000000087871fa8165d99f1e01a7c1#:~:text=,%E8%AF%9D%E6%9C%AF%E4%B8%8A%E7%BA%BF%E9%9C%80%E5%AE%A1%E6%A0%B8" TargetMode="External" /><Relationship Type="http://schemas.openxmlformats.org/officeDocument/2006/relationships/hyperlink" Id="rId133" Target="file://file_00000000087871fa8165d99f1e01a7c1#:~:text=,%E9%85%8D%E7%BD%AE%E7%90%86%E8%A7%A3%E6%88%90%E6%9C%AC%EF%BC%9A%E7%94%A8%E6%88%B7%E8%B0%83%E7%A0%94%E8%AF%84%E5%88%86%E6%8F%90%E5%8D%87" TargetMode="External" /><Relationship Type="http://schemas.openxmlformats.org/officeDocument/2006/relationships/hyperlink" Id="rId48" Target="file://file_00000000087871fa8165d99f1e01a7c1#:~:text=,%E9%AB%98%E9%A3%8E%E9%99%A9%E7%94%A8%E6%88%B7%E5%93%8D%E5%BA%94%E7%8E%87%EF%BC%9A%2B30" TargetMode="External" /><Relationship Type="http://schemas.openxmlformats.org/officeDocument/2006/relationships/hyperlink" Id="rId21" Target="file://file_00000000087871fa8165d99f1e01a7c1#:~:text=,1.5%EF%BC%89" TargetMode="External" /><Relationship Type="http://schemas.openxmlformats.org/officeDocument/2006/relationships/hyperlink" Id="rId122" Target="file://file_00000000087871fa8165d99f1e01a7c1#:~:text=,segment_accuracy" TargetMode="External" /><Relationship Type="http://schemas.openxmlformats.org/officeDocument/2006/relationships/hyperlink" Id="rId117" Target="file://file_00000000087871fa8165d99f1e01a7c1#:~:text=30%20%E5%A4%A9%E7%89%88%E6%9C%AC" TargetMode="External" /><Relationship Type="http://schemas.openxmlformats.org/officeDocument/2006/relationships/hyperlink" Id="rId22" Target="file://file_00000000087871fa8165d99f1e01a7c1#:~:text=6%E8%B7%AF%E7%BA%BF%E5%9B%BE%E5%BB%BA%E8%AE%AE" TargetMode="External" /><Relationship Type="http://schemas.openxmlformats.org/officeDocument/2006/relationships/hyperlink" Id="rId23" Target="file://file_00000000087871fa8165d99f1e01a7c1#:~:text=90%20%E5%A4%A9%E7%89%88%E6%9C%AC" TargetMode="External" /><Relationship Type="http://schemas.openxmlformats.org/officeDocument/2006/relationships/hyperlink" Id="rId123" Target="file://file_00000000087871fa8165d99f1e01a7c1#:~:text=CONFIG_CONFLICT_DETECTED%3A%20%27config_conflict_detected%27%2C" TargetMode="External" /><Relationship Type="http://schemas.openxmlformats.org/officeDocument/2006/relationships/hyperlink" Id="rId33" Target="file://file_000000002b807208b2239f36bc135786" TargetMode="External" /><Relationship Type="http://schemas.openxmlformats.org/officeDocument/2006/relationships/hyperlink" Id="rId30" Target="file://file_000000002b807208b2239f36bc135786#:~:text=" TargetMode="External" /><Relationship Type="http://schemas.openxmlformats.org/officeDocument/2006/relationships/hyperlink" Id="rId88" Target="file://file_000000002b807208b2239f36bc135786#:~:text=%24%7Bitem.primary%20%3F%20%27bg,0.5%22%3E%7Bitem.label%7D%3C%2Fspan" TargetMode="External" /><Relationship Type="http://schemas.openxmlformats.org/officeDocument/2006/relationships/hyperlink" Id="rId35" Target="file://file_000000002b807208b2239f36bc135786#:~:text=%2A%2A%E4%BC%98%E5%8C%96%E7%82%B9%2A%2A%EF%BC%9A%201.%20%E7%A7%BB%E5%88%B0%E9%A1%B5%E9%9D%A2%E9%A1%B6%E9%83%A8%E4%BD%8D%E7%BD%AE%202.%20%E5%A2%9E%E5%8A%A0,%E7%A7%BB%E5%8A%A8%E7%AB%AF%EF%BC%9A%E5%A4%A7%E6%8C%89%E9%92%AE%2B%E5%85%A8%E5%AE%BD%E6%98%BE%E7%A4%BA" TargetMode="External" /><Relationship Type="http://schemas.openxmlformats.org/officeDocument/2006/relationships/hyperlink" Id="rId78" Target="file://file_000000002b807208b2239f36bc135786#:~:text=%2A%2A%E5%8A%9F%E8%83%BD%2A%2A%EF%BC%9A%20,%E6%89%B9%E9%87%8F%E6%B7%BB%E5%8A%A0%E6%A0%87%E7%AD%BE" TargetMode="External" /><Relationship Type="http://schemas.openxmlformats.org/officeDocument/2006/relationships/hyperlink" Id="rId64" Target="file://file_000000002b807208b2239f36bc135786#:~:text=%2A%2A%E7%AD%9B%E9%80%89%E7%BB%B4%E5%BA%A6%2A%2A%EF%BC%9A%20,14%E5%A4%A9%E5%86%85%20%2F%2030%E5%A4%A9%E5%86%85%20%2F%20%E6%9B%B4%E6%97%A9" TargetMode="External" /><Relationship Type="http://schemas.openxmlformats.org/officeDocument/2006/relationships/hyperlink" Id="rId95" Target="file://file_000000002b807208b2239f36bc135786#:~:text=%2A%2AAPI%2A%2A%EF%BC%9A%20,%E5%9B%9E%E6%BB%9A%E5%88%B0%E6%8C%87%E5%AE%9A%E7%89%88%E6%9C%AC" TargetMode="External" /><Relationship Type="http://schemas.openxmlformats.org/officeDocument/2006/relationships/hyperlink" Id="rId101" Target="file://file_000000002b807208b2239f36bc135786#:~:text=%2A%2AAPI%2A%2A%EF%BC%9A%20,%E5%AF%BC%E5%85%A5%20JSON" TargetMode="External" /><Relationship Type="http://schemas.openxmlformats.org/officeDocument/2006/relationships/hyperlink" Id="rId72" Target="file://file_000000002b807208b2239f36bc135786#:~:text=%2F%2F%20%E5%AE%A2%E6%88%B7%E8%AF%A6%E6%83%85%E9%A1%B5%E7%9A%84%E9%AB%98%E9%A3%8E%E9%99%A9%E6%8F%90%E9%86%92%20function%20HighRiskAlert%28,segment%20%3D%3D%3D%20%27needs_attention%27" TargetMode="External" /><Relationship Type="http://schemas.openxmlformats.org/officeDocument/2006/relationships/hyperlink" Id="rId108" Target="file://file_000000002b807208b2239f36bc135786#:~:text=%2F%2F%20%E6%94%AF%E6%8C%81%E9%80%9A%E9%85%8D%E7%AC%A6%E5%8C%B9%E9%85%8D%20return%20roleConfig.permissions.some%28p%20%3D," TargetMode="External" /><Relationship Type="http://schemas.openxmlformats.org/officeDocument/2006/relationships/hyperlink" Id="rId42" Target="file://file_000000002b807208b2239f36bc135786#:~:text=%2F%2F%20%E6%94%B9%E5%90%8E%EF%BC%88%E5%88%86%E5%9C%BA%E6%99%AF%EF%BC%89%20export%20const%20COMPLIANCE_NOTICES,%7D%3B" TargetMode="External" /><Relationship Type="http://schemas.openxmlformats.org/officeDocument/2006/relationships/hyperlink" Id="rId115" Target="file://file_000000002b807208b2239f36bc135786#:~:text=%2F%2F%20%E6%94%B9%E5%90%8E%EF%BC%88%E6%8C%89%E8%81%8C%E8%B4%A3%E5%88%86%E7%BB%84%EF%BC%89%20const%20navGroups%20%3D,%7D%2C%20%5D%20%7D%2C" TargetMode="External" /><Relationship Type="http://schemas.openxmlformats.org/officeDocument/2006/relationships/hyperlink" Id="rId27" Target="file://file_000000002b807208b2239f36bc135786#:~:text=%2F%2F%20%E6%94%B9%E5%90%8E%EF%BC%88%E6%8C%89%E8%81%8C%E8%B4%A3%E5%88%86%E7%BB%84%EF%BC%89%20const%20navGroups%20%3D,%E7%AD%96%E7%95%A5" TargetMode="External" /><Relationship Type="http://schemas.openxmlformats.org/officeDocument/2006/relationships/hyperlink" Id="rId68" Target="file://file_000000002b807208b2239f36bc135786#:~:text=%2F%2F%20%E6%9E%84%E5%BB%BA%E6%9F%A5%E8%AF%A2%E6%9D%A1%E4%BB%B6%20const%20where%3A%20Prisma,coachId%3A%20session.user.id%2C" TargetMode="External" /><Relationship Type="http://schemas.openxmlformats.org/officeDocument/2006/relationships/hyperlink" Id="rId111" Target="file://file_000000002b807208b2239f36bc135786#:~:text=%2F%2F%20%E6%A3%80%E6%B5%8B%E6%97%A0%E6%95%88%E6%A0%87%E7%AD%BE%20for%20,%E5%8C%85%E5%90%AB%E6%97%A0%E6%95%88%E6%A0%87%E7%AD%BE%3A%20%24%7Btag%7D%60%29%3B%20%7D" TargetMode="External" /><Relationship Type="http://schemas.openxmlformats.org/officeDocument/2006/relationships/hyperlink" Id="rId109" Target="file://file_000000002b807208b2239f36bc135786#:~:text=%2F%2F%20%E6%A3%80%E6%B5%8B%E8%A7%84%E5%88%99%E9%87%8D%E5%8F%A0%20for%20,%E5%AD%98%E5%9C%A8%E9%87%8D%E5%8F%A0%EF%BC%8C%60%20%2B%20%60%E5%8F%AF%E8%83%BD%E5%AF%BC%E8%87%B4%E5%8C%B9%E9%85%8D%E4%B8%8D%E7%A1%AE%E5%AE%9A%60" TargetMode="External" /><Relationship Type="http://schemas.openxmlformats.org/officeDocument/2006/relationships/hyperlink" Id="rId52" Target="file://file_000000002b807208b2239f36bc135786#:~:text=%2F%2F%20%E8%AF%9D%E6%9C%AF%E5%85%B3%E8%81%94%E5%88%B0%20SOP%EF%BC%88%E6%96%B0%E5%A2%9E%E5%AD%97%E6%AE%B5%EF%BC%89%20model%20ScriptTemplate,%E5%85%B6%E4%BB%96%E5%AD%97%E6%AE%B5%E4%BF%9D%E6%8C%81%E4%B8%8D%E5%8F%98" TargetMode="External" /><Relationship Type="http://schemas.openxmlformats.org/officeDocument/2006/relationships/hyperlink" Id="rId60" Target="file://file_000000002b807208b2239f36bc135786#:~:text=%2F%2F%202,%7D%2C%20%7D%29%20%3A" TargetMode="External" /><Relationship Type="http://schemas.openxmlformats.org/officeDocument/2006/relationships/hyperlink" Id="rId62" Target="file://file_000000002b807208b2239f36bc135786#:~:text=%2F%2F%204," TargetMode="External" /><Relationship Type="http://schemas.openxmlformats.org/officeDocument/2006/relationships/hyperlink" Id="rId61" Target="file://file_000000002b807208b2239f36bc135786#:~:text=%3A%20" TargetMode="External" /><Relationship Type="http://schemas.openxmlformats.org/officeDocument/2006/relationships/hyperlink" Id="rId81" Target="file://file_000000002b807208b2239f36bc135786#:~:text=%3C%2Fbutton%3E%20%3Cbutton%20className%3D%22px,white%2F20%20rounded%22%20%3E%20%E5%8F%96%E6%B6%88" TargetMode="External" /><Relationship Type="http://schemas.openxmlformats.org/officeDocument/2006/relationships/hyperlink" Id="rId87" Target="file://file_000000002b807208b2239f36bc135786#:~:text=%3CLink%20key%3D%7Bitem.href%7D%20href%3D%7Bitem.href%7D%20className%3D%7B%60flex%20flex,500%27" TargetMode="External" /><Relationship Type="http://schemas.openxmlformats.org/officeDocument/2006/relationships/hyperlink" Id="rId66" Target="file://file_000000002b807208b2239f36bc135786#:~:text=%3CSheetTrigger%20asChild%3E%20%3Cbutton%20className%3D%22fixed%20bottom,60vh%5D%22%3E%20%3CFilterContent" TargetMode="External" /><Relationship Type="http://schemas.openxmlformats.org/officeDocument/2006/relationships/hyperlink" Id="rId73" Target="file://file_000000002b807208b2239f36bc135786#:~:text=%3Cdiv%20className%3D%22bg,5" TargetMode="External" /><Relationship Type="http://schemas.openxmlformats.org/officeDocument/2006/relationships/hyperlink" Id="rId79" Target="file://file_000000002b807208b2239f36bc135786#:~:text=%3Cspan%3E%E5%B7%B2%E9%80%89%E6%8B%A9%20%7BselectedIds.size%7D%20%E4%B8%AA%E5%AE%A2%E6%88%B7%3C%2Fspan%3E%20%3Cdiv%20className%3D,white%2F20%20rounded%22%3E%20%E6%89%B9%E9%87%8F%E6%B7%BB%E5%8A%A0%E6%A0%87%E7%AD%BE%20%3C%2Fbutton%3E%20%3Cbutton" TargetMode="External" /><Relationship Type="http://schemas.openxmlformats.org/officeDocument/2006/relationships/hyperlink" Id="rId127" Target="file://file_000000002b807208b2239f36bc135786#:~:text=%3E%20%E5%9F%BA%E4%BA%8E%E3%80%8A%E6%B7%B1%E5%BA%A6%E4%BD%93%E9%AA%8C%E5%AE%A1%E8%AE%A1%E6%8A%A5%E5%91%8A%20v2.0%E3%80%8B%E5%88%B6%E5%AE%9A%20%3E%20%E6%97%A5%E6%9C%9F%EF%BC%9A2026,%E6%A0%B8%E5%BF%83%E5%8E%9F%E5%88%99%EF%BC%9A%E7%94%A8%E6%88%B7%E7%AB%AF%E7%A7%BB%E5%8A%A8%E4%BC%98%E5%85%88%EF%BC%8C%E5%8A%A9%E6%95%99%2FAdmin%E7%AB%AFWeb%E4%BC%98%E5%85%88%2B%E7%A7%BB%E5%8A%A8%E7%AB%AF%E5%B1%95%E7%A4%BA%E9%87%8D%E7%82%B9" TargetMode="External" /><Relationship Type="http://schemas.openxmlformats.org/officeDocument/2006/relationships/hyperlink" Id="rId91" Target="file://file_000000002b807208b2239f36bc135786#:~:text=%3F%20%27bg,0.5%22%3E%7Bitem.label%7D%3C%2Fspan%3E" TargetMode="External" /><Relationship Type="http://schemas.openxmlformats.org/officeDocument/2006/relationships/hyperlink" Id="rId97" Target="file://file_000000002b807208b2239f36bc135786#:~:text=%40%40index%28%5BconfigType%2C%20configId%2C%20version%5D%29%20%40%40map%28," TargetMode="External" /><Relationship Type="http://schemas.openxmlformats.org/officeDocument/2006/relationships/hyperlink" Id="rId104" Target="file://file_000000002b807208b2239f36bc135786#:~:text=%5D%2C%20%7D%2C%20strategy_admin%3A%20,audit%3Aread" TargetMode="External" /><Relationship Type="http://schemas.openxmlformats.org/officeDocument/2006/relationships/hyperlink" Id="rId70" Target="file://file_000000002b807208b2239f36bc135786#:~:text=%60%60%60tsx%20%2F%2F%20%E5%AE%A2%E6%88%B7%E5%88%97%E8%A1%A8%E4%B8%AD%E7%9A%84%E9%AB%98%E9%A3%8E%E9%99%A9%E6%A0%87%E8%AE%B0%20function%20CustomerRow%28,segment%20%3D%3D%3D%20%27needs_attention%27" TargetMode="External" /><Relationship Type="http://schemas.openxmlformats.org/officeDocument/2006/relationships/hyperlink" Id="rId40" Target="file://file_000000002b807208b2239f36bc135786#:~:text=%60%60%60tsx%20%2F%2F%20%E6%94%B9%E5%89%8D%20const%20,%3D%20useState%28false" TargetMode="External" /><Relationship Type="http://schemas.openxmlformats.org/officeDocument/2006/relationships/hyperlink" Id="rId86" Target="file://file_000000002b807208b2239f36bc135786#:~:text=%7B%20href%3A%20,primary%3A%20true%20%7D%2C" TargetMode="External" /><Relationship Type="http://schemas.openxmlformats.org/officeDocument/2006/relationships/hyperlink" Id="rId28" Target="file://file_000000002b807208b2239f36bc135786#:~:text=%7B%20label%3A%20," TargetMode="External" /><Relationship Type="http://schemas.openxmlformats.org/officeDocument/2006/relationships/hyperlink" Id="rId126" Target="file://file_000000002b807208b2239f36bc135786#:~:text=%7B%20label%3A%20,%7D%2C" TargetMode="External" /><Relationship Type="http://schemas.openxmlformats.org/officeDocument/2006/relationships/hyperlink" Id="rId29" Target="file://file_000000002b807208b2239f36bc135786#:~:text=%7B%20label%3A%20,%7D%2C%20%5D" TargetMode="External" /><Relationship Type="http://schemas.openxmlformats.org/officeDocument/2006/relationships/hyperlink" Id="rId80" Target="file://file_000000002b807208b2239f36bc135786#:~:text=%7B%2F,4" TargetMode="External" /><Relationship Type="http://schemas.openxmlformats.org/officeDocument/2006/relationships/hyperlink" Id="rId38" Target="file://file_000000002b807208b2239f36bc135786#:~:text=%7B%2F,sm" TargetMode="External" /><Relationship Type="http://schemas.openxmlformats.org/officeDocument/2006/relationships/hyperlink" Id="rId120" Target="file://file_000000002b807208b2239f36bc135786#:~:text=%7C%20Admin%E5%AF%BC%E8%88%AA%E5%AE%8C%E6%95%B4%E5%BA%A6%20%7C%2070," TargetMode="External" /><Relationship Type="http://schemas.openxmlformats.org/officeDocument/2006/relationships/hyperlink" Id="rId51" Target="file://file_000000002b807208b2239f36bc135786#:~:text=%7C,%E4%BC%98%E5%85%88%E6%A0%B8%E5%BF%83%E9%A1%B5%E9%9D%A2%EF%BC%8C%E6%B8%90%E8%BF%9B%E5%A2%9E%E5%BC%BA" TargetMode="External" /><Relationship Type="http://schemas.openxmlformats.org/officeDocument/2006/relationships/hyperlink" Id="rId55" Target="file://file_000000002b807208b2239f36bc135786#:~:text=%E2%94%82%20%E2%94%82%20%20%20,%E2%94%82%20%E2%94%94%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8%20%E2%94%82%20%E2%94%94%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8" TargetMode="External" /><Relationship Type="http://schemas.openxmlformats.org/officeDocument/2006/relationships/hyperlink" Id="rId116" Target="file://file_000000002b807208b2239f36bc135786#:~:text=%E4%BA%8C%E3%80%81%E7%BB%88%E7%AB%AF%E9%80%82%E9%85%8D%E7%AD%96%E7%95%A5" TargetMode="External" /><Relationship Type="http://schemas.openxmlformats.org/officeDocument/2006/relationships/hyperlink" Id="rId89" Target="file://file_000000002b807208b2239f36bc135786#:~:text=%E5%8A%A9%E6%95%99%E7%AB%AF%20" TargetMode="External" /><Relationship Type="http://schemas.openxmlformats.org/officeDocument/2006/relationships/hyperlink" Id="rId46" Target="file://file_000000002b807208b2239f36bc135786#:~:text=%E5%9B%9B%E3%80%81v2" TargetMode="External" /><Relationship Type="http://schemas.openxmlformats.org/officeDocument/2006/relationships/hyperlink" Id="rId69" Target="file://file_000000002b807208b2239f36bc135786#:~:text=%E7%9B%AE%E6%A0%87%20,%E7%A7%BB%E5%8A%A8%E7%AB%AF%E5%8A%A9%E6%95%99%E4%BD%93%E9%AA%8C%E4%BC%98%E5%8C%96" TargetMode="External" /><Relationship Type="http://schemas.openxmlformats.org/officeDocument/2006/relationships/hyperlink" Id="rId39" Target="file://file_000000002b807208b2239f36bc135786#:~:text=%E7%9B%AE%E6%A0%87%20,%E9%85%8D%E7%BD%AE%E7%90%86%E8%A7%A3%E6%88%90%E6%9C%AC%E9%99%8D%E4%BD%8E%2050" TargetMode="External" /><Relationship Type="http://schemas.openxmlformats.org/officeDocument/2006/relationships/hyperlink" Id="rId54" Target="file://file_000000002b807208b2239f36bc135786#:~:text=%E7%9B%AE%E6%A0%87%20,SOP%20Rule%20%E5%92%8C%E8%AF%9D%E6%9C%AF%20triggerTags%20%E7%9A%84%E9%87%8D%E5%A4%8D%E9%85%8D%E7%BD%AE" TargetMode="External" /><Relationship Type="http://schemas.openxmlformats.org/officeDocument/2006/relationships/hyperlink" Id="rId36" Target="file://file_000000002b807208b2239f36bc135786#:~:text=%F0%9F%92%AC%20%E4%B8%80%E9%94%AE%E8%AF%9D%E6%9C%AF%20%3Cspan%20className%3D%22text,0.5%20rounded%22%3E%20%E6%99%BA%E8%83%BD%E6%8E%A8%E8%8D%90%20%3C%2Fspan%3E%20%3C%2Fh3" TargetMode="External" /><Relationship Type="http://schemas.openxmlformats.org/officeDocument/2006/relationships/hyperlink" Id="rId83" Target="file://file_000000002b807208b2239f36bc135786#:~:text=," TargetMode="External" /><Relationship Type="http://schemas.openxmlformats.org/officeDocument/2006/relationships/hyperlink" Id="rId102" Target="file://file_000000002b807208b2239f36bc135786#:~:text=,%5B...%5D%20%7D%20%7D" TargetMode="External" /><Relationship Type="http://schemas.openxmlformats.org/officeDocument/2006/relationships/hyperlink" Id="rId41" Target="file://file_000000002b807208b2239f36bc135786#:~:text=,%7C%20%7C" TargetMode="External" /><Relationship Type="http://schemas.openxmlformats.org/officeDocument/2006/relationships/hyperlink" Id="rId96" Target="file://file_000000002b807208b2239f36bc135786#:~:text=,%E5%9B%9E%E6%BB%9A%E5%88%B0%E6%8C%87%E5%AE%9A%E7%89%88%E6%9C%AC" TargetMode="External" /><Relationship Type="http://schemas.openxmlformats.org/officeDocument/2006/relationships/hyperlink" Id="rId130" Target="file://file_000000002b807208b2239f36bc135786#:~:text=,%E5%BF%AB%E9%80%9F%E5%88%9B%E5%BB%BA%2B%E7%8A%B6%E6%80%81%E6%9F%A5%E7%9C%8B" TargetMode="External" /><Relationship Type="http://schemas.openxmlformats.org/officeDocument/2006/relationships/hyperlink" Id="rId134" Target="file://file_000000002b807208b2239f36bc135786#:~:text=,%E7%90%86%E8%A7%A3%E6%88%90%E6%9C%AC%E9%99%8D%E4%BD%8E" TargetMode="External" /><Relationship Type="http://schemas.openxmlformats.org/officeDocument/2006/relationships/hyperlink" Id="rId135" Target="file://file_000000002b807208b2239f36bc135786#:~:text=,%E7%A7%BB%E5%8A%A8%E7%AB%AF%E5%8F%AF%E7%94%A8%E6%80%A7" TargetMode="External" /><Relationship Type="http://schemas.openxmlformats.org/officeDocument/2006/relationships/hyperlink" Id="rId45" Target="file://file_000000002b807208b2239f36bc135786#:~:text=,%E9%80%82%E7%94%A8%E5%9C%BA%E6%99%AF" TargetMode="External" /><Relationship Type="http://schemas.openxmlformats.org/officeDocument/2006/relationships/hyperlink" Id="rId24" Target="file://file_000000002b807208b2239f36bc135786#:~:text=,%E9%85%8D%E7%BD%AE%E7%89%88%E6%9C%AC%2B%E6%9D%83%E9%99%90%E6%89%A9%E5%B1%95%2B%E7%9B%91%E6%8E%A7" TargetMode="External" /><Relationship Type="http://schemas.openxmlformats.org/officeDocument/2006/relationships/hyperlink" Id="rId50" Target="file://file_000000002b807208b2239f36bc135786#:~:text=,%E9%BB%98%E8%AE%A4%E4%BF%9D%E6%8C%81%E7%8E%B0%E6%9C%89%E6%9D%83%E9%99%90%E4%B8%8D%E5%8F%98" TargetMode="External" /><Relationship Type="http://schemas.openxmlformats.org/officeDocument/2006/relationships/hyperlink" Id="rId65" Target="file://file_000000002b807208b2239f36bc135786#:~:text=,14%E5%A4%A9%E5%86%85%20%2F%2030%E5%A4%A9%E5%86%85%20%2F%20%E6%9B%B4%E6%97%A9" TargetMode="External" /><Relationship Type="http://schemas.openxmlformats.org/officeDocument/2006/relationships/hyperlink" Id="rId129" Target="file://file_000000002b807208b2239f36bc135786#:~:text=,P1" TargetMode="External" /><Relationship Type="http://schemas.openxmlformats.org/officeDocument/2006/relationships/hyperlink" Id="rId59" Target="file://file_000000002b807208b2239f36bc135786#:~:text=,SOP%20%E7%9A%84%E8%AF%9D%E6%9C%AF%EF%BC%8C%E5%86%8D%E8%BF%94%E5%9B%9E%E7%8B%AC%E7%AB%8B%E8%AF%9D%E6%9C%AF" TargetMode="External" /><Relationship Type="http://schemas.openxmlformats.org/officeDocument/2006/relationships/hyperlink" Id="rId103" Target="file://file_000000002b807208b2239f36bc135786#:~:text=,quiz" TargetMode="External" /><Relationship Type="http://schemas.openxmlformats.org/officeDocument/2006/relationships/hyperlink" Id="rId37" Target="file://file_000000002b807208b2239f36bc135786#:~:text=2.%20%E5%A2%9E%E5%8A%A0,%E7%A7%BB%E5%8A%A8%E7%AB%AF%EF%BC%9A%E5%A4%A7%E6%8C%89%E9%92%AE%2B%E5%85%A8%E5%AE%BD%E6%98%BE%E7%A4%BA" TargetMode="External" /><Relationship Type="http://schemas.openxmlformats.org/officeDocument/2006/relationships/hyperlink" Id="rId26" Target="file://file_000000002b807208b2239f36bc135786#:~:text=3" TargetMode="External" /><Relationship Type="http://schemas.openxmlformats.org/officeDocument/2006/relationships/hyperlink" Id="rId82" Target="file://file_000000002b807208b2239f36bc135786#:~:text=5" TargetMode="External" /><Relationship Type="http://schemas.openxmlformats.org/officeDocument/2006/relationships/hyperlink" Id="rId93" Target="file://file_000000002b807208b2239f36bc135786#:~:text=6" TargetMode="External" /><Relationship Type="http://schemas.openxmlformats.org/officeDocument/2006/relationships/hyperlink" Id="rId119" Target="file://file_000000002b807208b2239f36bc135786#:~:text=9%20%7C%20W1%20%7C%20Admin%E5%AF%BC%E8%88%AA%E5%AE%8C%E6%95%B4%E5%BA%A6100,%E9%85%8D%E7%BD%AE%E5%9B%9E%E6%BB%9A%E5%8F%AF%E7%94%A8%EF%BC%8C%E6%9D%83%E9%99%90%E4%BD%93%E7%B3%BB%E5%AE%8C%E6%95%B4" TargetMode="External" /><Relationship Type="http://schemas.openxmlformats.org/officeDocument/2006/relationships/hyperlink" Id="rId128" Target="file://file_000000002b807208b2239f36bc135786#:~:text=Admin%E7%AB%AF%20" TargetMode="External" /><Relationship Type="http://schemas.openxmlformats.org/officeDocument/2006/relationships/hyperlink" Id="rId106" Target="file://file_000000002b807208b2239f36bc135786#:~:text=coach%3A%20%7B%20name%3A%20,%5D%2C%20%7D%2C" TargetMode="External" /><Relationship Type="http://schemas.openxmlformats.org/officeDocument/2006/relationships/hyperlink" Id="rId105" Target="file://file_000000002b807208b2239f36bc135786#:~:text=coach_manager%3A%20%7B%20name%3A%20,%5D%2C" TargetMode="External" /><Relationship Type="http://schemas.openxmlformats.org/officeDocument/2006/relationships/hyperlink" Id="rId84" Target="file://file_000000002b807208b2239f36bc135786#:~:text=const%20FOLLOWUP_TEMPLATES%20%3D%20%5B%20," TargetMode="External" /><Relationship Type="http://schemas.openxmlformats.org/officeDocument/2006/relationships/hyperlink" Id="rId75" Target="file://file_000000002b807208b2239f36bc135786#:~:text=const%20isHighRisk%20%3D%20customer,segment%20%3D%3D%3D%20%27needs_attention" TargetMode="External" /><Relationship Type="http://schemas.openxmlformats.org/officeDocument/2006/relationships/hyperlink" Id="rId67" Target="file://file_000000002b807208b2239f36bc135786#:~:text=const%20segment%20%3D%20searchParams.get%28,activityDays" TargetMode="External" /><Relationship Type="http://schemas.openxmlformats.org/officeDocument/2006/relationships/hyperlink" Id="rId56" Target="file://file_000000002b807208b2239f36bc135786#:~:text=export%20async%20function%20GET,sopId" TargetMode="External" /><Relationship Type="http://schemas.openxmlformats.org/officeDocument/2006/relationships/hyperlink" Id="rId43" Target="file://file_000000002b807208b2239f36bc135786#:~:text=export%20const%20COMPLIANCE_NOTICES%20%3D%20,%7D%3B" TargetMode="External" /><Relationship Type="http://schemas.openxmlformats.org/officeDocument/2006/relationships/hyperlink" Id="rId32" Target="file://file_000000002b807208b2239f36bc135786#:~:text=export%20default%20function%20AdminPage%28%29%20,%7D" TargetMode="External" /><Relationship Type="http://schemas.openxmlformats.org/officeDocument/2006/relationships/hyperlink" Id="rId107" Target="file://file_000000002b807208b2239f36bc135786#:~:text=export%20function%20hasPermission,if%20%28%21roleConfig%29%20return%20false" TargetMode="External" /><Relationship Type="http://schemas.openxmlformats.org/officeDocument/2006/relationships/hyperlink" Id="rId57" Target="file://file_000000002b807208b2239f36bc135786#:~:text=for%20,0%5D%3B%20if%20%28%21attempt%29%20continue" TargetMode="External" /><Relationship Type="http://schemas.openxmlformats.org/officeDocument/2006/relationships/hyperlink" Id="rId131" Target="file://file_000000002b807208b2239f36bc135786#:~:text=function%20CustomerFilter%28,xl%22%3E%20%F0%9F%94%8D" TargetMode="External" /><Relationship Type="http://schemas.openxmlformats.org/officeDocument/2006/relationships/hyperlink" Id="rId76" Target="file://file_000000002b807208b2239f36bc135786#:~:text=function%20CustomerRow%28,segment%20%3D%3D%3D%20%27needs_attention%27" TargetMode="External" /><Relationship Type="http://schemas.openxmlformats.org/officeDocument/2006/relationships/hyperlink" Id="rId77" Target="file://file_000000002b807208b2239f36bc135786#:~:text=function%20HighRiskAlert%28,segment%20%3D%3D%3D%20%27needs_attention%27" TargetMode="External" /><Relationship Type="http://schemas.openxmlformats.org/officeDocument/2006/relationships/hyperlink" Id="rId110" Target="file://file_000000002b807208b2239f36bc135786#:~:text=if%20%28script%3F.sop%29%20," TargetMode="External" /><Relationship Type="http://schemas.openxmlformats.org/officeDocument/2006/relationships/hyperlink" Id="rId112" Target="file://file_000000002b807208b2239f36bc135786#:~:text=match%20at%20L1332%20," TargetMode="External" /><Relationship Type="http://schemas.openxmlformats.org/officeDocument/2006/relationships/hyperlink" Id="rId74" Target="file://file_000000002b807208b2239f36bc135786#:~:text=match%20at%20L637%203" TargetMode="External" /><Relationship Type="http://schemas.openxmlformats.org/officeDocument/2006/relationships/hyperlink" Id="rId58" Target="file://file_000000002b807208b2239f36bc135786#:~:text=matchCount%2B%2B%3B%20%2F%2F%20%E7%BB%9F%E8%AE%A1%E7%94%BB%E5%83%8F%E5%88%86%E5%B8%83%20const%20archetype," TargetMode="External" /><Relationship Type="http://schemas.openxmlformats.org/officeDocument/2006/relationships/hyperlink" Id="rId94" Target="file://file_000000002b807208b2239f36bc135786#:~:text=model%20ConfigVersion%20,created_at" TargetMode="External" /><Relationship Type="http://schemas.openxmlformats.org/officeDocument/2006/relationships/hyperlink" Id="rId53" Target="file://file_000000002b807208b2239f36bc135786#:~:text=model%20SopDefinition%20,%E7%8E%B0%E6%9C%89%E5%AD%97%E6%AE%B5" TargetMode="External" /><Relationship Type="http://schemas.openxmlformats.org/officeDocument/2006/relationships/hyperlink" Id="rId71" Target="file://file_000000002b807208b2239f36bc135786#:~:text=red,%3C%2Fspan" TargetMode="External" /><Relationship Type="http://schemas.openxmlformats.org/officeDocument/2006/relationships/hyperlink" Id="rId85" Target="file://file_000000002b807208b2239f36bc135786#:~:text=return%20%28%20%3Cdiv%3E%20%7B%2F," TargetMode="External" /><Relationship Type="http://schemas.openxmlformats.org/officeDocument/2006/relationships/hyperlink" Id="rId90" Target="file://file_000000002b807208b2239f36bc135786#:~:text=return%20%28%20%3Cnav%20className%3D,Link" TargetMode="External" /><Relationship Type="http://schemas.openxmlformats.org/officeDocument/2006/relationships/hyperlink" Id="rId125" Target="file://file_000000002b807208b2239f36bc135786#:~:text=strategy_admin%3A%20%7B%20name%3A%20,%5D%2C" TargetMode="External" /><Relationship Type="http://schemas.openxmlformats.org/officeDocument/2006/relationships/hyperlink" Id="rId124" Target="file://file_000000002b807208b2239f36bc135786#:~:text=super_admin%3A%20%7B%20name%3A%20,archetype" TargetMode="External" /><Relationship Type="http://schemas.openxmlformats.org/officeDocument/2006/relationships/hyperlink" Id="rId63" Target="file://file_000000002b807208b2239f36bc135786#:~:text=v2" TargetMode="External" /></Relationships>
</file>

<file path=word/_rels/footnotes.xml.rels><?xml version="1.0" encoding="UTF-8"?><Relationships xmlns="http://schemas.openxmlformats.org/package/2006/relationships"><Relationship Type="http://schemas.openxmlformats.org/officeDocument/2006/relationships/hyperlink" Id="rId145" Target="file://file_00000000087871fa8165d99f1e01a7c1" TargetMode="External" /><Relationship Type="http://schemas.openxmlformats.org/officeDocument/2006/relationships/hyperlink" Id="rId92" Target="file://file_00000000087871fa8165d99f1e01a7c1#:~:text=" TargetMode="External" /><Relationship Type="http://schemas.openxmlformats.org/officeDocument/2006/relationships/hyperlink" Id="rId113" Target="file://file_00000000087871fa8165d99f1e01a7c1#:~:text=%2A%2A%E7%9B%AE%E6%A0%87%2A%2A%EF%BC%9A%E5%BB%BA%E7%AB%8B%E5%8F%AF%E7%BB%B4%E6%8A%A4%E7%9A%84" TargetMode="External" /><Relationship Type="http://schemas.openxmlformats.org/officeDocument/2006/relationships/hyperlink" Id="rId118" Target="file://file_00000000087871fa8165d99f1e01a7c1#:~:text=%2A%2A%E7%9B%AE%E6%A0%87%2A%2A%EF%BC%9A%E8%A7%A3%E5%86%B3" TargetMode="External" /><Relationship Type="http://schemas.openxmlformats.org/officeDocument/2006/relationships/hyperlink" Id="rId98" Target="file://file_00000000087871fa8165d99f1e01a7c1#:~:text=%2A%2A%E9%AA%8C%E6%94%B6%E6%8C%87%E6%A0%87%2A%2A%EF%BC%9A%20,%E5%8A%A9%E6%95%99%E6%95%88%E7%8E%87%EF%BC%9A%2B40" TargetMode="External" /><Relationship Type="http://schemas.openxmlformats.org/officeDocument/2006/relationships/hyperlink" Id="rId31" Target="file://file_00000000087871fa8165d99f1e01a7c1#:~:text=%2A%2A%E9%AA%8C%E6%94%B6%E6%8C%87%E6%A0%87%2A%2A%EF%BC%9A%20,%E9%85%8D%E7%BD%AE%E7%90%86%E8%A7%A3%E6%88%90%E6%9C%AC%EF%BC%9A%E7%94%A8%E6%88%B7%E8%B0%83%E7%A0%94%E8%AF%84%E5%88%86%E6%8F%90%E5%8D%87" TargetMode="External" /><Relationship Type="http://schemas.openxmlformats.org/officeDocument/2006/relationships/hyperlink" Id="rId49" Target="file://file_00000000087871fa8165d99f1e01a7c1#:~:text=%2A%2A%E9%AA%8C%E6%94%B6%E6%8C%87%E6%A0%87%2A%2A%EF%BC%9A%20,%E9%AB%98%E9%A3%8E%E9%99%A9%E7%94%A8%E6%88%B7%E5%93%8D%E5%BA%94%E7%8E%87%EF%BC%9A%2B30" TargetMode="External" /><Relationship Type="http://schemas.openxmlformats.org/officeDocument/2006/relationships/hyperlink" Id="rId44" Target="file://file_00000000087871fa8165d99f1e01a7c1#:~:text=%7C%20,1.5%EF%BC%89" TargetMode="External" /><Relationship Type="http://schemas.openxmlformats.org/officeDocument/2006/relationships/hyperlink" Id="rId34" Target="file://file_00000000087871fa8165d99f1e01a7c1#:~:text=," TargetMode="External" /><Relationship Type="http://schemas.openxmlformats.org/officeDocument/2006/relationships/hyperlink" Id="rId99" Target="file://file_00000000087871fa8165d99f1e01a7c1#:~:text=,%E5%8A%A9%E6%95%99%E6%95%88%E7%8E%87%EF%BC%9A%2B40" TargetMode="External" /><Relationship Type="http://schemas.openxmlformats.org/officeDocument/2006/relationships/hyperlink" Id="rId47" Target="file://file_00000000087871fa8165d99f1e01a7c1#:~:text=,%E6%A8%A1%E6%9D%BF%E9%80%89%E6%8B%A9%E5%8A%9F%E8%83%BD" TargetMode="External" /><Relationship Type="http://schemas.openxmlformats.org/officeDocument/2006/relationships/hyperlink" Id="rId100" Target="file://file_00000000087871fa8165d99f1e01a7c1#:~:text=,%E8%AF%9D%E6%9C%AF%E4%B8%8A%E7%BA%BF%E9%9C%80%E5%AE%A1%E6%A0%B8" TargetMode="External" /><Relationship Type="http://schemas.openxmlformats.org/officeDocument/2006/relationships/hyperlink" Id="rId133" Target="file://file_00000000087871fa8165d99f1e01a7c1#:~:text=,%E9%85%8D%E7%BD%AE%E7%90%86%E8%A7%A3%E6%88%90%E6%9C%AC%EF%BC%9A%E7%94%A8%E6%88%B7%E8%B0%83%E7%A0%94%E8%AF%84%E5%88%86%E6%8F%90%E5%8D%87" TargetMode="External" /><Relationship Type="http://schemas.openxmlformats.org/officeDocument/2006/relationships/hyperlink" Id="rId48" Target="file://file_00000000087871fa8165d99f1e01a7c1#:~:text=,%E9%AB%98%E9%A3%8E%E9%99%A9%E7%94%A8%E6%88%B7%E5%93%8D%E5%BA%94%E7%8E%87%EF%BC%9A%2B30" TargetMode="External" /><Relationship Type="http://schemas.openxmlformats.org/officeDocument/2006/relationships/hyperlink" Id="rId21" Target="file://file_00000000087871fa8165d99f1e01a7c1#:~:text=,1.5%EF%BC%89" TargetMode="External" /><Relationship Type="http://schemas.openxmlformats.org/officeDocument/2006/relationships/hyperlink" Id="rId122" Target="file://file_00000000087871fa8165d99f1e01a7c1#:~:text=,segment_accuracy" TargetMode="External" /><Relationship Type="http://schemas.openxmlformats.org/officeDocument/2006/relationships/hyperlink" Id="rId117" Target="file://file_00000000087871fa8165d99f1e01a7c1#:~:text=30%20%E5%A4%A9%E7%89%88%E6%9C%AC" TargetMode="External" /><Relationship Type="http://schemas.openxmlformats.org/officeDocument/2006/relationships/hyperlink" Id="rId22" Target="file://file_00000000087871fa8165d99f1e01a7c1#:~:text=6%E8%B7%AF%E7%BA%BF%E5%9B%BE%E5%BB%BA%E8%AE%AE" TargetMode="External" /><Relationship Type="http://schemas.openxmlformats.org/officeDocument/2006/relationships/hyperlink" Id="rId23" Target="file://file_00000000087871fa8165d99f1e01a7c1#:~:text=90%20%E5%A4%A9%E7%89%88%E6%9C%AC" TargetMode="External" /><Relationship Type="http://schemas.openxmlformats.org/officeDocument/2006/relationships/hyperlink" Id="rId123" Target="file://file_00000000087871fa8165d99f1e01a7c1#:~:text=CONFIG_CONFLICT_DETECTED%3A%20%27config_conflict_detected%27%2C" TargetMode="External" /><Relationship Type="http://schemas.openxmlformats.org/officeDocument/2006/relationships/hyperlink" Id="rId33" Target="file://file_000000002b807208b2239f36bc135786" TargetMode="External" /><Relationship Type="http://schemas.openxmlformats.org/officeDocument/2006/relationships/hyperlink" Id="rId30" Target="file://file_000000002b807208b2239f36bc135786#:~:text=" TargetMode="External" /><Relationship Type="http://schemas.openxmlformats.org/officeDocument/2006/relationships/hyperlink" Id="rId88" Target="file://file_000000002b807208b2239f36bc135786#:~:text=%24%7Bitem.primary%20%3F%20%27bg,0.5%22%3E%7Bitem.label%7D%3C%2Fspan" TargetMode="External" /><Relationship Type="http://schemas.openxmlformats.org/officeDocument/2006/relationships/hyperlink" Id="rId35" Target="file://file_000000002b807208b2239f36bc135786#:~:text=%2A%2A%E4%BC%98%E5%8C%96%E7%82%B9%2A%2A%EF%BC%9A%201.%20%E7%A7%BB%E5%88%B0%E9%A1%B5%E9%9D%A2%E9%A1%B6%E9%83%A8%E4%BD%8D%E7%BD%AE%202.%20%E5%A2%9E%E5%8A%A0,%E7%A7%BB%E5%8A%A8%E7%AB%AF%EF%BC%9A%E5%A4%A7%E6%8C%89%E9%92%AE%2B%E5%85%A8%E5%AE%BD%E6%98%BE%E7%A4%BA" TargetMode="External" /><Relationship Type="http://schemas.openxmlformats.org/officeDocument/2006/relationships/hyperlink" Id="rId78" Target="file://file_000000002b807208b2239f36bc135786#:~:text=%2A%2A%E5%8A%9F%E8%83%BD%2A%2A%EF%BC%9A%20,%E6%89%B9%E9%87%8F%E6%B7%BB%E5%8A%A0%E6%A0%87%E7%AD%BE" TargetMode="External" /><Relationship Type="http://schemas.openxmlformats.org/officeDocument/2006/relationships/hyperlink" Id="rId64" Target="file://file_000000002b807208b2239f36bc135786#:~:text=%2A%2A%E7%AD%9B%E9%80%89%E7%BB%B4%E5%BA%A6%2A%2A%EF%BC%9A%20,14%E5%A4%A9%E5%86%85%20%2F%2030%E5%A4%A9%E5%86%85%20%2F%20%E6%9B%B4%E6%97%A9" TargetMode="External" /><Relationship Type="http://schemas.openxmlformats.org/officeDocument/2006/relationships/hyperlink" Id="rId95" Target="file://file_000000002b807208b2239f36bc135786#:~:text=%2A%2AAPI%2A%2A%EF%BC%9A%20,%E5%9B%9E%E6%BB%9A%E5%88%B0%E6%8C%87%E5%AE%9A%E7%89%88%E6%9C%AC" TargetMode="External" /><Relationship Type="http://schemas.openxmlformats.org/officeDocument/2006/relationships/hyperlink" Id="rId101" Target="file://file_000000002b807208b2239f36bc135786#:~:text=%2A%2AAPI%2A%2A%EF%BC%9A%20,%E5%AF%BC%E5%85%A5%20JSON" TargetMode="External" /><Relationship Type="http://schemas.openxmlformats.org/officeDocument/2006/relationships/hyperlink" Id="rId72" Target="file://file_000000002b807208b2239f36bc135786#:~:text=%2F%2F%20%E5%AE%A2%E6%88%B7%E8%AF%A6%E6%83%85%E9%A1%B5%E7%9A%84%E9%AB%98%E9%A3%8E%E9%99%A9%E6%8F%90%E9%86%92%20function%20HighRiskAlert%28,segment%20%3D%3D%3D%20%27needs_attention%27" TargetMode="External" /><Relationship Type="http://schemas.openxmlformats.org/officeDocument/2006/relationships/hyperlink" Id="rId108" Target="file://file_000000002b807208b2239f36bc135786#:~:text=%2F%2F%20%E6%94%AF%E6%8C%81%E9%80%9A%E9%85%8D%E7%AC%A6%E5%8C%B9%E9%85%8D%20return%20roleConfig.permissions.some%28p%20%3D," TargetMode="External" /><Relationship Type="http://schemas.openxmlformats.org/officeDocument/2006/relationships/hyperlink" Id="rId42" Target="file://file_000000002b807208b2239f36bc135786#:~:text=%2F%2F%20%E6%94%B9%E5%90%8E%EF%BC%88%E5%88%86%E5%9C%BA%E6%99%AF%EF%BC%89%20export%20const%20COMPLIANCE_NOTICES,%7D%3B" TargetMode="External" /><Relationship Type="http://schemas.openxmlformats.org/officeDocument/2006/relationships/hyperlink" Id="rId115" Target="file://file_000000002b807208b2239f36bc135786#:~:text=%2F%2F%20%E6%94%B9%E5%90%8E%EF%BC%88%E6%8C%89%E8%81%8C%E8%B4%A3%E5%88%86%E7%BB%84%EF%BC%89%20const%20navGroups%20%3D,%7D%2C%20%5D%20%7D%2C" TargetMode="External" /><Relationship Type="http://schemas.openxmlformats.org/officeDocument/2006/relationships/hyperlink" Id="rId27" Target="file://file_000000002b807208b2239f36bc135786#:~:text=%2F%2F%20%E6%94%B9%E5%90%8E%EF%BC%88%E6%8C%89%E8%81%8C%E8%B4%A3%E5%88%86%E7%BB%84%EF%BC%89%20const%20navGroups%20%3D,%E7%AD%96%E7%95%A5" TargetMode="External" /><Relationship Type="http://schemas.openxmlformats.org/officeDocument/2006/relationships/hyperlink" Id="rId68" Target="file://file_000000002b807208b2239f36bc135786#:~:text=%2F%2F%20%E6%9E%84%E5%BB%BA%E6%9F%A5%E8%AF%A2%E6%9D%A1%E4%BB%B6%20const%20where%3A%20Prisma,coachId%3A%20session.user.id%2C" TargetMode="External" /><Relationship Type="http://schemas.openxmlformats.org/officeDocument/2006/relationships/hyperlink" Id="rId111" Target="file://file_000000002b807208b2239f36bc135786#:~:text=%2F%2F%20%E6%A3%80%E6%B5%8B%E6%97%A0%E6%95%88%E6%A0%87%E7%AD%BE%20for%20,%E5%8C%85%E5%90%AB%E6%97%A0%E6%95%88%E6%A0%87%E7%AD%BE%3A%20%24%7Btag%7D%60%29%3B%20%7D" TargetMode="External" /><Relationship Type="http://schemas.openxmlformats.org/officeDocument/2006/relationships/hyperlink" Id="rId109" Target="file://file_000000002b807208b2239f36bc135786#:~:text=%2F%2F%20%E6%A3%80%E6%B5%8B%E8%A7%84%E5%88%99%E9%87%8D%E5%8F%A0%20for%20,%E5%AD%98%E5%9C%A8%E9%87%8D%E5%8F%A0%EF%BC%8C%60%20%2B%20%60%E5%8F%AF%E8%83%BD%E5%AF%BC%E8%87%B4%E5%8C%B9%E9%85%8D%E4%B8%8D%E7%A1%AE%E5%AE%9A%60" TargetMode="External" /><Relationship Type="http://schemas.openxmlformats.org/officeDocument/2006/relationships/hyperlink" Id="rId52" Target="file://file_000000002b807208b2239f36bc135786#:~:text=%2F%2F%20%E8%AF%9D%E6%9C%AF%E5%85%B3%E8%81%94%E5%88%B0%20SOP%EF%BC%88%E6%96%B0%E5%A2%9E%E5%AD%97%E6%AE%B5%EF%BC%89%20model%20ScriptTemplate,%E5%85%B6%E4%BB%96%E5%AD%97%E6%AE%B5%E4%BF%9D%E6%8C%81%E4%B8%8D%E5%8F%98" TargetMode="External" /><Relationship Type="http://schemas.openxmlformats.org/officeDocument/2006/relationships/hyperlink" Id="rId60" Target="file://file_000000002b807208b2239f36bc135786#:~:text=%2F%2F%202,%7D%2C%20%7D%29%20%3A" TargetMode="External" /><Relationship Type="http://schemas.openxmlformats.org/officeDocument/2006/relationships/hyperlink" Id="rId62" Target="file://file_000000002b807208b2239f36bc135786#:~:text=%2F%2F%204," TargetMode="External" /><Relationship Type="http://schemas.openxmlformats.org/officeDocument/2006/relationships/hyperlink" Id="rId61" Target="file://file_000000002b807208b2239f36bc135786#:~:text=%3A%20" TargetMode="External" /><Relationship Type="http://schemas.openxmlformats.org/officeDocument/2006/relationships/hyperlink" Id="rId81" Target="file://file_000000002b807208b2239f36bc135786#:~:text=%3C%2Fbutton%3E%20%3Cbutton%20className%3D%22px,white%2F20%20rounded%22%20%3E%20%E5%8F%96%E6%B6%88" TargetMode="External" /><Relationship Type="http://schemas.openxmlformats.org/officeDocument/2006/relationships/hyperlink" Id="rId87" Target="file://file_000000002b807208b2239f36bc135786#:~:text=%3CLink%20key%3D%7Bitem.href%7D%20href%3D%7Bitem.href%7D%20className%3D%7B%60flex%20flex,500%27" TargetMode="External" /><Relationship Type="http://schemas.openxmlformats.org/officeDocument/2006/relationships/hyperlink" Id="rId66" Target="file://file_000000002b807208b2239f36bc135786#:~:text=%3CSheetTrigger%20asChild%3E%20%3Cbutton%20className%3D%22fixed%20bottom,60vh%5D%22%3E%20%3CFilterContent" TargetMode="External" /><Relationship Type="http://schemas.openxmlformats.org/officeDocument/2006/relationships/hyperlink" Id="rId73" Target="file://file_000000002b807208b2239f36bc135786#:~:text=%3Cdiv%20className%3D%22bg,5" TargetMode="External" /><Relationship Type="http://schemas.openxmlformats.org/officeDocument/2006/relationships/hyperlink" Id="rId79" Target="file://file_000000002b807208b2239f36bc135786#:~:text=%3Cspan%3E%E5%B7%B2%E9%80%89%E6%8B%A9%20%7BselectedIds.size%7D%20%E4%B8%AA%E5%AE%A2%E6%88%B7%3C%2Fspan%3E%20%3Cdiv%20className%3D,white%2F20%20rounded%22%3E%20%E6%89%B9%E9%87%8F%E6%B7%BB%E5%8A%A0%E6%A0%87%E7%AD%BE%20%3C%2Fbutton%3E%20%3Cbutton" TargetMode="External" /><Relationship Type="http://schemas.openxmlformats.org/officeDocument/2006/relationships/hyperlink" Id="rId127" Target="file://file_000000002b807208b2239f36bc135786#:~:text=%3E%20%E5%9F%BA%E4%BA%8E%E3%80%8A%E6%B7%B1%E5%BA%A6%E4%BD%93%E9%AA%8C%E5%AE%A1%E8%AE%A1%E6%8A%A5%E5%91%8A%20v2.0%E3%80%8B%E5%88%B6%E5%AE%9A%20%3E%20%E6%97%A5%E6%9C%9F%EF%BC%9A2026,%E6%A0%B8%E5%BF%83%E5%8E%9F%E5%88%99%EF%BC%9A%E7%94%A8%E6%88%B7%E7%AB%AF%E7%A7%BB%E5%8A%A8%E4%BC%98%E5%85%88%EF%BC%8C%E5%8A%A9%E6%95%99%2FAdmin%E7%AB%AFWeb%E4%BC%98%E5%85%88%2B%E7%A7%BB%E5%8A%A8%E7%AB%AF%E5%B1%95%E7%A4%BA%E9%87%8D%E7%82%B9" TargetMode="External" /><Relationship Type="http://schemas.openxmlformats.org/officeDocument/2006/relationships/hyperlink" Id="rId91" Target="file://file_000000002b807208b2239f36bc135786#:~:text=%3F%20%27bg,0.5%22%3E%7Bitem.label%7D%3C%2Fspan%3E" TargetMode="External" /><Relationship Type="http://schemas.openxmlformats.org/officeDocument/2006/relationships/hyperlink" Id="rId97" Target="file://file_000000002b807208b2239f36bc135786#:~:text=%40%40index%28%5BconfigType%2C%20configId%2C%20version%5D%29%20%40%40map%28," TargetMode="External" /><Relationship Type="http://schemas.openxmlformats.org/officeDocument/2006/relationships/hyperlink" Id="rId104" Target="file://file_000000002b807208b2239f36bc135786#:~:text=%5D%2C%20%7D%2C%20strategy_admin%3A%20,audit%3Aread" TargetMode="External" /><Relationship Type="http://schemas.openxmlformats.org/officeDocument/2006/relationships/hyperlink" Id="rId70" Target="file://file_000000002b807208b2239f36bc135786#:~:text=%60%60%60tsx%20%2F%2F%20%E5%AE%A2%E6%88%B7%E5%88%97%E8%A1%A8%E4%B8%AD%E7%9A%84%E9%AB%98%E9%A3%8E%E9%99%A9%E6%A0%87%E8%AE%B0%20function%20CustomerRow%28,segment%20%3D%3D%3D%20%27needs_attention%27" TargetMode="External" /><Relationship Type="http://schemas.openxmlformats.org/officeDocument/2006/relationships/hyperlink" Id="rId40" Target="file://file_000000002b807208b2239f36bc135786#:~:text=%60%60%60tsx%20%2F%2F%20%E6%94%B9%E5%89%8D%20const%20,%3D%20useState%28false" TargetMode="External" /><Relationship Type="http://schemas.openxmlformats.org/officeDocument/2006/relationships/hyperlink" Id="rId86" Target="file://file_000000002b807208b2239f36bc135786#:~:text=%7B%20href%3A%20,primary%3A%20true%20%7D%2C" TargetMode="External" /><Relationship Type="http://schemas.openxmlformats.org/officeDocument/2006/relationships/hyperlink" Id="rId28" Target="file://file_000000002b807208b2239f36bc135786#:~:text=%7B%20label%3A%20," TargetMode="External" /><Relationship Type="http://schemas.openxmlformats.org/officeDocument/2006/relationships/hyperlink" Id="rId126" Target="file://file_000000002b807208b2239f36bc135786#:~:text=%7B%20label%3A%20,%7D%2C" TargetMode="External" /><Relationship Type="http://schemas.openxmlformats.org/officeDocument/2006/relationships/hyperlink" Id="rId29" Target="file://file_000000002b807208b2239f36bc135786#:~:text=%7B%20label%3A%20,%7D%2C%20%5D" TargetMode="External" /><Relationship Type="http://schemas.openxmlformats.org/officeDocument/2006/relationships/hyperlink" Id="rId80" Target="file://file_000000002b807208b2239f36bc135786#:~:text=%7B%2F,4" TargetMode="External" /><Relationship Type="http://schemas.openxmlformats.org/officeDocument/2006/relationships/hyperlink" Id="rId38" Target="file://file_000000002b807208b2239f36bc135786#:~:text=%7B%2F,sm" TargetMode="External" /><Relationship Type="http://schemas.openxmlformats.org/officeDocument/2006/relationships/hyperlink" Id="rId120" Target="file://file_000000002b807208b2239f36bc135786#:~:text=%7C%20Admin%E5%AF%BC%E8%88%AA%E5%AE%8C%E6%95%B4%E5%BA%A6%20%7C%2070," TargetMode="External" /><Relationship Type="http://schemas.openxmlformats.org/officeDocument/2006/relationships/hyperlink" Id="rId51" Target="file://file_000000002b807208b2239f36bc135786#:~:text=%7C,%E4%BC%98%E5%85%88%E6%A0%B8%E5%BF%83%E9%A1%B5%E9%9D%A2%EF%BC%8C%E6%B8%90%E8%BF%9B%E5%A2%9E%E5%BC%BA" TargetMode="External" /><Relationship Type="http://schemas.openxmlformats.org/officeDocument/2006/relationships/hyperlink" Id="rId55" Target="file://file_000000002b807208b2239f36bc135786#:~:text=%E2%94%82%20%E2%94%82%20%20%20,%E2%94%82%20%E2%94%94%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8%20%E2%94%82%20%E2%94%94%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8" TargetMode="External" /><Relationship Type="http://schemas.openxmlformats.org/officeDocument/2006/relationships/hyperlink" Id="rId116" Target="file://file_000000002b807208b2239f36bc135786#:~:text=%E4%BA%8C%E3%80%81%E7%BB%88%E7%AB%AF%E9%80%82%E9%85%8D%E7%AD%96%E7%95%A5" TargetMode="External" /><Relationship Type="http://schemas.openxmlformats.org/officeDocument/2006/relationships/hyperlink" Id="rId89" Target="file://file_000000002b807208b2239f36bc135786#:~:text=%E5%8A%A9%E6%95%99%E7%AB%AF%20" TargetMode="External" /><Relationship Type="http://schemas.openxmlformats.org/officeDocument/2006/relationships/hyperlink" Id="rId46" Target="file://file_000000002b807208b2239f36bc135786#:~:text=%E5%9B%9B%E3%80%81v2" TargetMode="External" /><Relationship Type="http://schemas.openxmlformats.org/officeDocument/2006/relationships/hyperlink" Id="rId69" Target="file://file_000000002b807208b2239f36bc135786#:~:text=%E7%9B%AE%E6%A0%87%20,%E7%A7%BB%E5%8A%A8%E7%AB%AF%E5%8A%A9%E6%95%99%E4%BD%93%E9%AA%8C%E4%BC%98%E5%8C%96" TargetMode="External" /><Relationship Type="http://schemas.openxmlformats.org/officeDocument/2006/relationships/hyperlink" Id="rId39" Target="file://file_000000002b807208b2239f36bc135786#:~:text=%E7%9B%AE%E6%A0%87%20,%E9%85%8D%E7%BD%AE%E7%90%86%E8%A7%A3%E6%88%90%E6%9C%AC%E9%99%8D%E4%BD%8E%2050" TargetMode="External" /><Relationship Type="http://schemas.openxmlformats.org/officeDocument/2006/relationships/hyperlink" Id="rId54" Target="file://file_000000002b807208b2239f36bc135786#:~:text=%E7%9B%AE%E6%A0%87%20,SOP%20Rule%20%E5%92%8C%E8%AF%9D%E6%9C%AF%20triggerTags%20%E7%9A%84%E9%87%8D%E5%A4%8D%E9%85%8D%E7%BD%AE" TargetMode="External" /><Relationship Type="http://schemas.openxmlformats.org/officeDocument/2006/relationships/hyperlink" Id="rId36" Target="file://file_000000002b807208b2239f36bc135786#:~:text=%F0%9F%92%AC%20%E4%B8%80%E9%94%AE%E8%AF%9D%E6%9C%AF%20%3Cspan%20className%3D%22text,0.5%20rounded%22%3E%20%E6%99%BA%E8%83%BD%E6%8E%A8%E8%8D%90%20%3C%2Fspan%3E%20%3C%2Fh3" TargetMode="External" /><Relationship Type="http://schemas.openxmlformats.org/officeDocument/2006/relationships/hyperlink" Id="rId83" Target="file://file_000000002b807208b2239f36bc135786#:~:text=," TargetMode="External" /><Relationship Type="http://schemas.openxmlformats.org/officeDocument/2006/relationships/hyperlink" Id="rId102" Target="file://file_000000002b807208b2239f36bc135786#:~:text=,%5B...%5D%20%7D%20%7D" TargetMode="External" /><Relationship Type="http://schemas.openxmlformats.org/officeDocument/2006/relationships/hyperlink" Id="rId41" Target="file://file_000000002b807208b2239f36bc135786#:~:text=,%7C%20%7C" TargetMode="External" /><Relationship Type="http://schemas.openxmlformats.org/officeDocument/2006/relationships/hyperlink" Id="rId96" Target="file://file_000000002b807208b2239f36bc135786#:~:text=,%E5%9B%9E%E6%BB%9A%E5%88%B0%E6%8C%87%E5%AE%9A%E7%89%88%E6%9C%AC" TargetMode="External" /><Relationship Type="http://schemas.openxmlformats.org/officeDocument/2006/relationships/hyperlink" Id="rId130" Target="file://file_000000002b807208b2239f36bc135786#:~:text=,%E5%BF%AB%E9%80%9F%E5%88%9B%E5%BB%BA%2B%E7%8A%B6%E6%80%81%E6%9F%A5%E7%9C%8B" TargetMode="External" /><Relationship Type="http://schemas.openxmlformats.org/officeDocument/2006/relationships/hyperlink" Id="rId134" Target="file://file_000000002b807208b2239f36bc135786#:~:text=,%E7%90%86%E8%A7%A3%E6%88%90%E6%9C%AC%E9%99%8D%E4%BD%8E" TargetMode="External" /><Relationship Type="http://schemas.openxmlformats.org/officeDocument/2006/relationships/hyperlink" Id="rId135" Target="file://file_000000002b807208b2239f36bc135786#:~:text=,%E7%A7%BB%E5%8A%A8%E7%AB%AF%E5%8F%AF%E7%94%A8%E6%80%A7" TargetMode="External" /><Relationship Type="http://schemas.openxmlformats.org/officeDocument/2006/relationships/hyperlink" Id="rId45" Target="file://file_000000002b807208b2239f36bc135786#:~:text=,%E9%80%82%E7%94%A8%E5%9C%BA%E6%99%AF" TargetMode="External" /><Relationship Type="http://schemas.openxmlformats.org/officeDocument/2006/relationships/hyperlink" Id="rId24" Target="file://file_000000002b807208b2239f36bc135786#:~:text=,%E9%85%8D%E7%BD%AE%E7%89%88%E6%9C%AC%2B%E6%9D%83%E9%99%90%E6%89%A9%E5%B1%95%2B%E7%9B%91%E6%8E%A7" TargetMode="External" /><Relationship Type="http://schemas.openxmlformats.org/officeDocument/2006/relationships/hyperlink" Id="rId50" Target="file://file_000000002b807208b2239f36bc135786#:~:text=,%E9%BB%98%E8%AE%A4%E4%BF%9D%E6%8C%81%E7%8E%B0%E6%9C%89%E6%9D%83%E9%99%90%E4%B8%8D%E5%8F%98" TargetMode="External" /><Relationship Type="http://schemas.openxmlformats.org/officeDocument/2006/relationships/hyperlink" Id="rId65" Target="file://file_000000002b807208b2239f36bc135786#:~:text=,14%E5%A4%A9%E5%86%85%20%2F%2030%E5%A4%A9%E5%86%85%20%2F%20%E6%9B%B4%E6%97%A9" TargetMode="External" /><Relationship Type="http://schemas.openxmlformats.org/officeDocument/2006/relationships/hyperlink" Id="rId129" Target="file://file_000000002b807208b2239f36bc135786#:~:text=,P1" TargetMode="External" /><Relationship Type="http://schemas.openxmlformats.org/officeDocument/2006/relationships/hyperlink" Id="rId59" Target="file://file_000000002b807208b2239f36bc135786#:~:text=,SOP%20%E7%9A%84%E8%AF%9D%E6%9C%AF%EF%BC%8C%E5%86%8D%E8%BF%94%E5%9B%9E%E7%8B%AC%E7%AB%8B%E8%AF%9D%E6%9C%AF" TargetMode="External" /><Relationship Type="http://schemas.openxmlformats.org/officeDocument/2006/relationships/hyperlink" Id="rId103" Target="file://file_000000002b807208b2239f36bc135786#:~:text=,quiz" TargetMode="External" /><Relationship Type="http://schemas.openxmlformats.org/officeDocument/2006/relationships/hyperlink" Id="rId37" Target="file://file_000000002b807208b2239f36bc135786#:~:text=2.%20%E5%A2%9E%E5%8A%A0,%E7%A7%BB%E5%8A%A8%E7%AB%AF%EF%BC%9A%E5%A4%A7%E6%8C%89%E9%92%AE%2B%E5%85%A8%E5%AE%BD%E6%98%BE%E7%A4%BA" TargetMode="External" /><Relationship Type="http://schemas.openxmlformats.org/officeDocument/2006/relationships/hyperlink" Id="rId26" Target="file://file_000000002b807208b2239f36bc135786#:~:text=3" TargetMode="External" /><Relationship Type="http://schemas.openxmlformats.org/officeDocument/2006/relationships/hyperlink" Id="rId82" Target="file://file_000000002b807208b2239f36bc135786#:~:text=5" TargetMode="External" /><Relationship Type="http://schemas.openxmlformats.org/officeDocument/2006/relationships/hyperlink" Id="rId93" Target="file://file_000000002b807208b2239f36bc135786#:~:text=6" TargetMode="External" /><Relationship Type="http://schemas.openxmlformats.org/officeDocument/2006/relationships/hyperlink" Id="rId119" Target="file://file_000000002b807208b2239f36bc135786#:~:text=9%20%7C%20W1%20%7C%20Admin%E5%AF%BC%E8%88%AA%E5%AE%8C%E6%95%B4%E5%BA%A6100,%E9%85%8D%E7%BD%AE%E5%9B%9E%E6%BB%9A%E5%8F%AF%E7%94%A8%EF%BC%8C%E6%9D%83%E9%99%90%E4%BD%93%E7%B3%BB%E5%AE%8C%E6%95%B4" TargetMode="External" /><Relationship Type="http://schemas.openxmlformats.org/officeDocument/2006/relationships/hyperlink" Id="rId128" Target="file://file_000000002b807208b2239f36bc135786#:~:text=Admin%E7%AB%AF%20" TargetMode="External" /><Relationship Type="http://schemas.openxmlformats.org/officeDocument/2006/relationships/hyperlink" Id="rId106" Target="file://file_000000002b807208b2239f36bc135786#:~:text=coach%3A%20%7B%20name%3A%20,%5D%2C%20%7D%2C" TargetMode="External" /><Relationship Type="http://schemas.openxmlformats.org/officeDocument/2006/relationships/hyperlink" Id="rId105" Target="file://file_000000002b807208b2239f36bc135786#:~:text=coach_manager%3A%20%7B%20name%3A%20,%5D%2C" TargetMode="External" /><Relationship Type="http://schemas.openxmlformats.org/officeDocument/2006/relationships/hyperlink" Id="rId84" Target="file://file_000000002b807208b2239f36bc135786#:~:text=const%20FOLLOWUP_TEMPLATES%20%3D%20%5B%20," TargetMode="External" /><Relationship Type="http://schemas.openxmlformats.org/officeDocument/2006/relationships/hyperlink" Id="rId75" Target="file://file_000000002b807208b2239f36bc135786#:~:text=const%20isHighRisk%20%3D%20customer,segment%20%3D%3D%3D%20%27needs_attention" TargetMode="External" /><Relationship Type="http://schemas.openxmlformats.org/officeDocument/2006/relationships/hyperlink" Id="rId67" Target="file://file_000000002b807208b2239f36bc135786#:~:text=const%20segment%20%3D%20searchParams.get%28,activityDays" TargetMode="External" /><Relationship Type="http://schemas.openxmlformats.org/officeDocument/2006/relationships/hyperlink" Id="rId56" Target="file://file_000000002b807208b2239f36bc135786#:~:text=export%20async%20function%20GET,sopId" TargetMode="External" /><Relationship Type="http://schemas.openxmlformats.org/officeDocument/2006/relationships/hyperlink" Id="rId43" Target="file://file_000000002b807208b2239f36bc135786#:~:text=export%20const%20COMPLIANCE_NOTICES%20%3D%20,%7D%3B" TargetMode="External" /><Relationship Type="http://schemas.openxmlformats.org/officeDocument/2006/relationships/hyperlink" Id="rId32" Target="file://file_000000002b807208b2239f36bc135786#:~:text=export%20default%20function%20AdminPage%28%29%20,%7D" TargetMode="External" /><Relationship Type="http://schemas.openxmlformats.org/officeDocument/2006/relationships/hyperlink" Id="rId107" Target="file://file_000000002b807208b2239f36bc135786#:~:text=export%20function%20hasPermission,if%20%28%21roleConfig%29%20return%20false" TargetMode="External" /><Relationship Type="http://schemas.openxmlformats.org/officeDocument/2006/relationships/hyperlink" Id="rId57" Target="file://file_000000002b807208b2239f36bc135786#:~:text=for%20,0%5D%3B%20if%20%28%21attempt%29%20continue" TargetMode="External" /><Relationship Type="http://schemas.openxmlformats.org/officeDocument/2006/relationships/hyperlink" Id="rId131" Target="file://file_000000002b807208b2239f36bc135786#:~:text=function%20CustomerFilter%28,xl%22%3E%20%F0%9F%94%8D" TargetMode="External" /><Relationship Type="http://schemas.openxmlformats.org/officeDocument/2006/relationships/hyperlink" Id="rId76" Target="file://file_000000002b807208b2239f36bc135786#:~:text=function%20CustomerRow%28,segment%20%3D%3D%3D%20%27needs_attention%27" TargetMode="External" /><Relationship Type="http://schemas.openxmlformats.org/officeDocument/2006/relationships/hyperlink" Id="rId77" Target="file://file_000000002b807208b2239f36bc135786#:~:text=function%20HighRiskAlert%28,segment%20%3D%3D%3D%20%27needs_attention%27" TargetMode="External" /><Relationship Type="http://schemas.openxmlformats.org/officeDocument/2006/relationships/hyperlink" Id="rId110" Target="file://file_000000002b807208b2239f36bc135786#:~:text=if%20%28script%3F.sop%29%20," TargetMode="External" /><Relationship Type="http://schemas.openxmlformats.org/officeDocument/2006/relationships/hyperlink" Id="rId112" Target="file://file_000000002b807208b2239f36bc135786#:~:text=match%20at%20L1332%20," TargetMode="External" /><Relationship Type="http://schemas.openxmlformats.org/officeDocument/2006/relationships/hyperlink" Id="rId74" Target="file://file_000000002b807208b2239f36bc135786#:~:text=match%20at%20L637%203" TargetMode="External" /><Relationship Type="http://schemas.openxmlformats.org/officeDocument/2006/relationships/hyperlink" Id="rId58" Target="file://file_000000002b807208b2239f36bc135786#:~:text=matchCount%2B%2B%3B%20%2F%2F%20%E7%BB%9F%E8%AE%A1%E7%94%BB%E5%83%8F%E5%88%86%E5%B8%83%20const%20archetype," TargetMode="External" /><Relationship Type="http://schemas.openxmlformats.org/officeDocument/2006/relationships/hyperlink" Id="rId94" Target="file://file_000000002b807208b2239f36bc135786#:~:text=model%20ConfigVersion%20,created_at" TargetMode="External" /><Relationship Type="http://schemas.openxmlformats.org/officeDocument/2006/relationships/hyperlink" Id="rId53" Target="file://file_000000002b807208b2239f36bc135786#:~:text=model%20SopDefinition%20,%E7%8E%B0%E6%9C%89%E5%AD%97%E6%AE%B5" TargetMode="External" /><Relationship Type="http://schemas.openxmlformats.org/officeDocument/2006/relationships/hyperlink" Id="rId71" Target="file://file_000000002b807208b2239f36bc135786#:~:text=red,%3C%2Fspan" TargetMode="External" /><Relationship Type="http://schemas.openxmlformats.org/officeDocument/2006/relationships/hyperlink" Id="rId85" Target="file://file_000000002b807208b2239f36bc135786#:~:text=return%20%28%20%3Cdiv%3E%20%7B%2F," TargetMode="External" /><Relationship Type="http://schemas.openxmlformats.org/officeDocument/2006/relationships/hyperlink" Id="rId90" Target="file://file_000000002b807208b2239f36bc135786#:~:text=return%20%28%20%3Cnav%20className%3D,Link" TargetMode="External" /><Relationship Type="http://schemas.openxmlformats.org/officeDocument/2006/relationships/hyperlink" Id="rId125" Target="file://file_000000002b807208b2239f36bc135786#:~:text=strategy_admin%3A%20%7B%20name%3A%20,%5D%2C" TargetMode="External" /><Relationship Type="http://schemas.openxmlformats.org/officeDocument/2006/relationships/hyperlink" Id="rId124" Target="file://file_000000002b807208b2239f36bc135786#:~:text=super_admin%3A%20%7B%20name%3A%20,archetype" TargetMode="External" /><Relationship Type="http://schemas.openxmlformats.org/officeDocument/2006/relationships/hyperlink" Id="rId63" Target="file://file_000000002b807208b2239f36bc135786#:~:text=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2026-01-09T12:25:04Z</dcterms:created>
  <dcterms:modified xsi:type="dcterms:W3CDTF">2026-01-09T12:25:04Z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