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3963"/>
      </w:tblGrid>
      <w:tr w:rsidR="00434F90" w:rsidTr="00043284">
        <w:tc>
          <w:tcPr>
            <w:tcW w:w="3256" w:type="dxa"/>
            <w:vMerge w:val="restart"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№1</w:t>
            </w:r>
          </w:p>
          <w:p w:rsidR="00434F90" w:rsidRDefault="007B7A5D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«Проектирование баз данных. Концептуальное проектирование БД»</w:t>
            </w:r>
          </w:p>
        </w:tc>
        <w:tc>
          <w:tcPr>
            <w:tcW w:w="2126" w:type="dxa"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963" w:type="dxa"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Главацкая С.В.</w:t>
            </w:r>
          </w:p>
        </w:tc>
      </w:tr>
      <w:tr w:rsidR="00434F90" w:rsidTr="00043284">
        <w:tc>
          <w:tcPr>
            <w:tcW w:w="3256" w:type="dxa"/>
            <w:vMerge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963" w:type="dxa"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ИВТ-262</w:t>
            </w:r>
          </w:p>
        </w:tc>
      </w:tr>
      <w:tr w:rsidR="00434F90" w:rsidTr="00043284">
        <w:tc>
          <w:tcPr>
            <w:tcW w:w="3256" w:type="dxa"/>
            <w:vMerge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963" w:type="dxa"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434F90" w:rsidTr="00043284">
        <w:tc>
          <w:tcPr>
            <w:tcW w:w="3256" w:type="dxa"/>
            <w:vMerge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963" w:type="dxa"/>
            <w:vAlign w:val="center"/>
          </w:tcPr>
          <w:p w:rsidR="00434F90" w:rsidRDefault="00434F90" w:rsidP="0043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60A3" w:rsidRDefault="005460A3">
      <w:pPr>
        <w:rPr>
          <w:rFonts w:ascii="Times New Roman" w:hAnsi="Times New Roman" w:cs="Times New Roman"/>
          <w:sz w:val="28"/>
          <w:szCs w:val="28"/>
        </w:rPr>
      </w:pPr>
    </w:p>
    <w:p w:rsidR="00434F90" w:rsidRDefault="00434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работы:</w:t>
      </w:r>
    </w:p>
    <w:p w:rsidR="007C433E" w:rsidRPr="007C433E" w:rsidRDefault="007F719C" w:rsidP="007C433E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область: магазин спорттоваров. </w:t>
      </w:r>
    </w:p>
    <w:p w:rsidR="003535FF" w:rsidRPr="005F6A79" w:rsidRDefault="002D33D0" w:rsidP="003535FF">
      <w:pPr>
        <w:pStyle w:val="a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 состоит из нескольких отделов. В каждом отделе работают сотрудники, каждый сотрудник имеет свою должность, также каждый отдел имеет свое название. В торговом зале находятся товары, которые выбирают и покупают посетители.</w:t>
      </w:r>
    </w:p>
    <w:p w:rsidR="009C237F" w:rsidRPr="003D4CE5" w:rsidRDefault="009C237F" w:rsidP="003D4CE5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D4CE5">
        <w:rPr>
          <w:rFonts w:ascii="Times New Roman" w:hAnsi="Times New Roman" w:cs="Times New Roman"/>
          <w:sz w:val="28"/>
          <w:szCs w:val="28"/>
        </w:rPr>
        <w:t>А) Транзакционные требования</w:t>
      </w:r>
      <w:r w:rsidR="005676F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237F" w:rsidRPr="00090C8E" w:rsidRDefault="00B04CB4" w:rsidP="009C237F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Поменять отделы обуви и спортивных атрибутов местами </w:t>
      </w:r>
    </w:p>
    <w:p w:rsidR="00B04CB4" w:rsidRPr="00B04CB4" w:rsidRDefault="00B04CB4" w:rsidP="009C237F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Снять протеиновые батончики с продажи</w:t>
      </w:r>
    </w:p>
    <w:p w:rsidR="00090C8E" w:rsidRPr="00090C8E" w:rsidRDefault="00B04CB4" w:rsidP="009C237F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Выставить новые кроссовки в продажу</w:t>
      </w:r>
    </w:p>
    <w:p w:rsidR="00090C8E" w:rsidRPr="00090C8E" w:rsidRDefault="00B04CB4" w:rsidP="009C237F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время обеда </w:t>
      </w:r>
    </w:p>
    <w:p w:rsidR="00090C8E" w:rsidRPr="00090C8E" w:rsidRDefault="00B04CB4" w:rsidP="009C237F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ответственного по отделу женской одеждой</w:t>
      </w:r>
    </w:p>
    <w:p w:rsidR="00090C8E" w:rsidRDefault="00090C8E" w:rsidP="00090C8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Справочные требования:</w:t>
      </w:r>
      <w:r w:rsidR="005676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C8E" w:rsidRDefault="00B04CB4" w:rsidP="00090C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Отследить </w:t>
      </w:r>
      <w:r w:rsidR="00A464E3">
        <w:rPr>
          <w:rFonts w:ascii="Times New Roman" w:hAnsi="Times New Roman" w:cs="Times New Roman"/>
          <w:sz w:val="28"/>
          <w:szCs w:val="28"/>
        </w:rPr>
        <w:t>сколько работал сегодня администратор</w:t>
      </w:r>
    </w:p>
    <w:p w:rsidR="00090C8E" w:rsidRDefault="00090C8E" w:rsidP="00090C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</w:t>
      </w:r>
      <w:r w:rsidR="00A464E3">
        <w:rPr>
          <w:rFonts w:ascii="Times New Roman" w:hAnsi="Times New Roman" w:cs="Times New Roman"/>
          <w:sz w:val="28"/>
          <w:szCs w:val="28"/>
        </w:rPr>
        <w:t xml:space="preserve"> время завоза новой партии футболок</w:t>
      </w:r>
    </w:p>
    <w:p w:rsidR="00090C8E" w:rsidRDefault="00A464E3" w:rsidP="00090C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расписание ухода персонала после работы</w:t>
      </w:r>
    </w:p>
    <w:p w:rsidR="00090C8E" w:rsidRDefault="002F6FFC" w:rsidP="00090C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A464E3">
        <w:rPr>
          <w:rFonts w:ascii="Times New Roman" w:hAnsi="Times New Roman" w:cs="Times New Roman"/>
          <w:sz w:val="28"/>
          <w:szCs w:val="28"/>
        </w:rPr>
        <w:t>поступление заказов за последний час</w:t>
      </w:r>
    </w:p>
    <w:p w:rsidR="00090C8E" w:rsidRDefault="00A464E3" w:rsidP="00090C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Распределить дежурство между охранниками на сегодня </w:t>
      </w:r>
    </w:p>
    <w:p w:rsidR="00090C8E" w:rsidRDefault="00090C8E" w:rsidP="00090C8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Аналитические требования</w:t>
      </w:r>
    </w:p>
    <w:p w:rsidR="005E49B8" w:rsidRDefault="00312122" w:rsidP="005E49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прибыль за продажи</w:t>
      </w:r>
      <w:r w:rsidR="002F6FFC">
        <w:rPr>
          <w:rFonts w:ascii="Times New Roman" w:hAnsi="Times New Roman" w:cs="Times New Roman"/>
          <w:sz w:val="28"/>
          <w:szCs w:val="28"/>
        </w:rPr>
        <w:t xml:space="preserve"> за день</w:t>
      </w:r>
    </w:p>
    <w:p w:rsidR="002F6FFC" w:rsidRDefault="00312122" w:rsidP="005E49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9A45AE">
        <w:rPr>
          <w:rFonts w:ascii="Times New Roman" w:hAnsi="Times New Roman" w:cs="Times New Roman"/>
          <w:sz w:val="28"/>
          <w:szCs w:val="28"/>
        </w:rPr>
        <w:t>сколько было вынесенно</w:t>
      </w:r>
      <w:r>
        <w:rPr>
          <w:rFonts w:ascii="Times New Roman" w:hAnsi="Times New Roman" w:cs="Times New Roman"/>
          <w:sz w:val="28"/>
          <w:szCs w:val="28"/>
        </w:rPr>
        <w:t xml:space="preserve"> незаконно товаров</w:t>
      </w:r>
      <w:r w:rsidR="009A45AE">
        <w:rPr>
          <w:rFonts w:ascii="Times New Roman" w:hAnsi="Times New Roman" w:cs="Times New Roman"/>
          <w:sz w:val="28"/>
          <w:szCs w:val="28"/>
        </w:rPr>
        <w:t xml:space="preserve"> за месяц</w:t>
      </w:r>
    </w:p>
    <w:p w:rsidR="002F6FFC" w:rsidRDefault="00312122" w:rsidP="005E49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Выяснить</w:t>
      </w:r>
      <w:r w:rsidR="002F6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сколько посетителей сегодня произвели покупку</w:t>
      </w:r>
    </w:p>
    <w:p w:rsidR="002F6FFC" w:rsidRDefault="002F6FFC" w:rsidP="005E49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наиболее востребованные товары</w:t>
      </w:r>
      <w:r w:rsidR="00312122">
        <w:rPr>
          <w:rFonts w:ascii="Times New Roman" w:hAnsi="Times New Roman" w:cs="Times New Roman"/>
          <w:sz w:val="28"/>
          <w:szCs w:val="28"/>
        </w:rPr>
        <w:t xml:space="preserve"> среди одежды</w:t>
      </w:r>
    </w:p>
    <w:p w:rsidR="00312122" w:rsidRDefault="00312122" w:rsidP="005E49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9A45AE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обращений по возврату плохого товара</w:t>
      </w:r>
    </w:p>
    <w:p w:rsidR="00090C8E" w:rsidRDefault="00090C8E" w:rsidP="00090C8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Плановые требования</w:t>
      </w:r>
    </w:p>
    <w:p w:rsidR="005E49B8" w:rsidRDefault="002F6FFC" w:rsidP="005E49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план расходов на месяц</w:t>
      </w:r>
    </w:p>
    <w:p w:rsidR="002F6FFC" w:rsidRDefault="002F6FFC" w:rsidP="005E49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список необходимых товаров для заказа</w:t>
      </w:r>
      <w:r w:rsidR="006C3675">
        <w:rPr>
          <w:rFonts w:ascii="Times New Roman" w:hAnsi="Times New Roman" w:cs="Times New Roman"/>
          <w:sz w:val="28"/>
          <w:szCs w:val="28"/>
        </w:rPr>
        <w:t xml:space="preserve"> от производителей</w:t>
      </w:r>
    </w:p>
    <w:p w:rsidR="002F6FFC" w:rsidRDefault="002F6FFC" w:rsidP="005E49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новую зарплату для сотрудников</w:t>
      </w:r>
    </w:p>
    <w:p w:rsidR="002F6FFC" w:rsidRDefault="002F6FFC" w:rsidP="005E49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расписание смен на месяц</w:t>
      </w:r>
    </w:p>
    <w:p w:rsidR="00BB7211" w:rsidRDefault="00583C86" w:rsidP="00583C8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Прикрепить к товару противокражные датчики</w:t>
      </w:r>
    </w:p>
    <w:p w:rsidR="003A1774" w:rsidRPr="00583C86" w:rsidRDefault="003A1774" w:rsidP="003A1774">
      <w:pPr>
        <w:pStyle w:val="a4"/>
        <w:ind w:left="1428"/>
        <w:rPr>
          <w:rFonts w:ascii="Times New Roman" w:hAnsi="Times New Roman" w:cs="Times New Roman"/>
          <w:sz w:val="28"/>
          <w:szCs w:val="28"/>
        </w:rPr>
      </w:pPr>
    </w:p>
    <w:p w:rsidR="007F719C" w:rsidRPr="007F719C" w:rsidRDefault="00161891" w:rsidP="00434F9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сущностей:</w:t>
      </w:r>
      <w:r w:rsidR="0059017A">
        <w:rPr>
          <w:rFonts w:ascii="Times New Roman" w:hAnsi="Times New Roman" w:cs="Times New Roman"/>
          <w:sz w:val="28"/>
          <w:szCs w:val="28"/>
        </w:rPr>
        <w:t xml:space="preserve"> </w:t>
      </w:r>
      <w:r w:rsidR="00E47163">
        <w:rPr>
          <w:rFonts w:ascii="Times New Roman" w:hAnsi="Times New Roman" w:cs="Times New Roman"/>
          <w:sz w:val="28"/>
          <w:szCs w:val="28"/>
        </w:rPr>
        <w:t>сотрудник</w:t>
      </w:r>
      <w:r w:rsidR="003A1774">
        <w:rPr>
          <w:rFonts w:ascii="Times New Roman" w:hAnsi="Times New Roman" w:cs="Times New Roman"/>
          <w:sz w:val="28"/>
          <w:szCs w:val="28"/>
        </w:rPr>
        <w:t xml:space="preserve">, должность, </w:t>
      </w:r>
      <w:r w:rsidR="00687C47">
        <w:rPr>
          <w:rFonts w:ascii="Times New Roman" w:hAnsi="Times New Roman" w:cs="Times New Roman"/>
          <w:sz w:val="28"/>
          <w:szCs w:val="28"/>
        </w:rPr>
        <w:t>по</w:t>
      </w:r>
      <w:r w:rsidR="00F068F1">
        <w:rPr>
          <w:rFonts w:ascii="Times New Roman" w:hAnsi="Times New Roman" w:cs="Times New Roman"/>
          <w:sz w:val="28"/>
          <w:szCs w:val="28"/>
        </w:rPr>
        <w:t>сетитель</w:t>
      </w:r>
      <w:r w:rsidR="00687C47">
        <w:rPr>
          <w:rFonts w:ascii="Times New Roman" w:hAnsi="Times New Roman" w:cs="Times New Roman"/>
          <w:sz w:val="28"/>
          <w:szCs w:val="28"/>
        </w:rPr>
        <w:t xml:space="preserve">, </w:t>
      </w:r>
      <w:r w:rsidR="00240DBC">
        <w:rPr>
          <w:rFonts w:ascii="Times New Roman" w:hAnsi="Times New Roman" w:cs="Times New Roman"/>
          <w:sz w:val="28"/>
          <w:szCs w:val="28"/>
        </w:rPr>
        <w:t xml:space="preserve">требования, </w:t>
      </w:r>
      <w:r w:rsidR="00687C47">
        <w:rPr>
          <w:rFonts w:ascii="Times New Roman" w:hAnsi="Times New Roman" w:cs="Times New Roman"/>
          <w:sz w:val="28"/>
          <w:szCs w:val="28"/>
        </w:rPr>
        <w:t xml:space="preserve">товар, </w:t>
      </w:r>
      <w:r w:rsidR="003A1774">
        <w:rPr>
          <w:rFonts w:ascii="Times New Roman" w:hAnsi="Times New Roman" w:cs="Times New Roman"/>
          <w:sz w:val="28"/>
          <w:szCs w:val="28"/>
        </w:rPr>
        <w:t xml:space="preserve">характеристики, </w:t>
      </w:r>
      <w:r w:rsidR="00240DBC">
        <w:rPr>
          <w:rFonts w:ascii="Times New Roman" w:hAnsi="Times New Roman" w:cs="Times New Roman"/>
          <w:sz w:val="28"/>
          <w:szCs w:val="28"/>
        </w:rPr>
        <w:t xml:space="preserve">отдел, заказ, брак, </w:t>
      </w:r>
      <w:r w:rsidR="00522F24">
        <w:rPr>
          <w:rFonts w:ascii="Times New Roman" w:hAnsi="Times New Roman" w:cs="Times New Roman"/>
          <w:sz w:val="28"/>
          <w:szCs w:val="28"/>
        </w:rPr>
        <w:t>скидка</w:t>
      </w:r>
      <w:r w:rsidR="00C114D0">
        <w:rPr>
          <w:rFonts w:ascii="Times New Roman" w:hAnsi="Times New Roman" w:cs="Times New Roman"/>
          <w:sz w:val="28"/>
          <w:szCs w:val="28"/>
        </w:rPr>
        <w:t>, кража</w:t>
      </w:r>
      <w:r w:rsidR="000B6B9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737F7" w:rsidRPr="008737F7" w:rsidRDefault="008737F7" w:rsidP="00434F9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атрибутов:</w:t>
      </w:r>
    </w:p>
    <w:p w:rsidR="008737F7" w:rsidRDefault="00522F24" w:rsidP="008737F7">
      <w:pPr>
        <w:pStyle w:val="a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47163">
        <w:rPr>
          <w:rFonts w:ascii="Times New Roman" w:hAnsi="Times New Roman" w:cs="Times New Roman"/>
          <w:sz w:val="28"/>
          <w:szCs w:val="28"/>
        </w:rPr>
        <w:t>отрудник</w:t>
      </w:r>
      <w:r>
        <w:rPr>
          <w:rFonts w:ascii="Times New Roman" w:hAnsi="Times New Roman" w:cs="Times New Roman"/>
          <w:sz w:val="28"/>
          <w:szCs w:val="28"/>
        </w:rPr>
        <w:t xml:space="preserve"> (ФИО, </w:t>
      </w:r>
      <w:r w:rsidR="00B936B2">
        <w:rPr>
          <w:rFonts w:ascii="Times New Roman" w:hAnsi="Times New Roman" w:cs="Times New Roman"/>
          <w:sz w:val="28"/>
          <w:szCs w:val="28"/>
        </w:rPr>
        <w:t>рабочий стаж</w:t>
      </w:r>
      <w:r w:rsidR="00E47163">
        <w:rPr>
          <w:rFonts w:ascii="Times New Roman" w:hAnsi="Times New Roman" w:cs="Times New Roman"/>
          <w:sz w:val="28"/>
          <w:szCs w:val="28"/>
        </w:rPr>
        <w:t>), должность</w:t>
      </w:r>
      <w:r>
        <w:rPr>
          <w:rFonts w:ascii="Times New Roman" w:hAnsi="Times New Roman" w:cs="Times New Roman"/>
          <w:sz w:val="28"/>
          <w:szCs w:val="28"/>
        </w:rPr>
        <w:t xml:space="preserve"> (обязанности, название, оклад), </w:t>
      </w:r>
      <w:r w:rsidR="00787CEC">
        <w:rPr>
          <w:rFonts w:ascii="Times New Roman" w:hAnsi="Times New Roman" w:cs="Times New Roman"/>
          <w:sz w:val="28"/>
          <w:szCs w:val="28"/>
        </w:rPr>
        <w:t>по</w:t>
      </w:r>
      <w:r w:rsidR="00F068F1">
        <w:rPr>
          <w:rFonts w:ascii="Times New Roman" w:hAnsi="Times New Roman" w:cs="Times New Roman"/>
          <w:sz w:val="28"/>
          <w:szCs w:val="28"/>
        </w:rPr>
        <w:t>сетитель</w:t>
      </w:r>
      <w:r w:rsidR="00787CEC">
        <w:rPr>
          <w:rFonts w:ascii="Times New Roman" w:hAnsi="Times New Roman" w:cs="Times New Roman"/>
          <w:sz w:val="28"/>
          <w:szCs w:val="28"/>
        </w:rPr>
        <w:t xml:space="preserve"> (</w:t>
      </w:r>
      <w:r w:rsidR="00585E92">
        <w:rPr>
          <w:rFonts w:ascii="Times New Roman" w:hAnsi="Times New Roman" w:cs="Times New Roman"/>
          <w:sz w:val="28"/>
          <w:szCs w:val="28"/>
        </w:rPr>
        <w:t>параметры</w:t>
      </w:r>
      <w:r w:rsidR="007D2FCF">
        <w:rPr>
          <w:rFonts w:ascii="Times New Roman" w:hAnsi="Times New Roman" w:cs="Times New Roman"/>
          <w:sz w:val="28"/>
          <w:szCs w:val="28"/>
        </w:rPr>
        <w:t xml:space="preserve">, </w:t>
      </w:r>
      <w:r w:rsidR="0059017A">
        <w:rPr>
          <w:rFonts w:ascii="Times New Roman" w:hAnsi="Times New Roman" w:cs="Times New Roman"/>
          <w:sz w:val="28"/>
          <w:szCs w:val="28"/>
        </w:rPr>
        <w:t xml:space="preserve">рост, </w:t>
      </w:r>
      <w:r w:rsidR="001F0452">
        <w:rPr>
          <w:rFonts w:ascii="Times New Roman" w:hAnsi="Times New Roman" w:cs="Times New Roman"/>
          <w:sz w:val="28"/>
          <w:szCs w:val="28"/>
        </w:rPr>
        <w:t>возраст),</w:t>
      </w:r>
      <w:r w:rsidR="00585E92">
        <w:rPr>
          <w:rFonts w:ascii="Times New Roman" w:hAnsi="Times New Roman" w:cs="Times New Roman"/>
          <w:sz w:val="28"/>
          <w:szCs w:val="28"/>
        </w:rPr>
        <w:t xml:space="preserve"> требования (размер</w:t>
      </w:r>
      <w:r w:rsidR="00291564">
        <w:rPr>
          <w:rFonts w:ascii="Times New Roman" w:hAnsi="Times New Roman" w:cs="Times New Roman"/>
          <w:sz w:val="28"/>
          <w:szCs w:val="28"/>
        </w:rPr>
        <w:t>,</w:t>
      </w:r>
      <w:r w:rsidR="00585E92">
        <w:rPr>
          <w:rFonts w:ascii="Times New Roman" w:hAnsi="Times New Roman" w:cs="Times New Roman"/>
          <w:sz w:val="28"/>
          <w:szCs w:val="28"/>
        </w:rPr>
        <w:t xml:space="preserve"> </w:t>
      </w:r>
      <w:r w:rsidR="00291564">
        <w:rPr>
          <w:rFonts w:ascii="Times New Roman" w:hAnsi="Times New Roman" w:cs="Times New Roman"/>
          <w:sz w:val="28"/>
          <w:szCs w:val="28"/>
        </w:rPr>
        <w:t xml:space="preserve">тип, </w:t>
      </w:r>
      <w:r w:rsidR="00585E92">
        <w:rPr>
          <w:rFonts w:ascii="Times New Roman" w:hAnsi="Times New Roman" w:cs="Times New Roman"/>
          <w:sz w:val="28"/>
          <w:szCs w:val="28"/>
        </w:rPr>
        <w:t>цвет),</w:t>
      </w:r>
      <w:r w:rsidR="001F0452">
        <w:rPr>
          <w:rFonts w:ascii="Times New Roman" w:hAnsi="Times New Roman" w:cs="Times New Roman"/>
          <w:sz w:val="28"/>
          <w:szCs w:val="28"/>
        </w:rPr>
        <w:t xml:space="preserve"> товар (цвет, форма, </w:t>
      </w:r>
      <w:r w:rsidR="009556E0">
        <w:rPr>
          <w:rFonts w:ascii="Times New Roman" w:hAnsi="Times New Roman" w:cs="Times New Roman"/>
          <w:sz w:val="28"/>
          <w:szCs w:val="28"/>
        </w:rPr>
        <w:t>название</w:t>
      </w:r>
      <w:r w:rsidR="009030C6">
        <w:rPr>
          <w:rFonts w:ascii="Times New Roman" w:hAnsi="Times New Roman" w:cs="Times New Roman"/>
          <w:sz w:val="28"/>
          <w:szCs w:val="28"/>
        </w:rPr>
        <w:t>, стоимость</w:t>
      </w:r>
      <w:r w:rsidR="00787CE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характеристики (наименование,</w:t>
      </w:r>
      <w:r w:rsidR="00655BC5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>), отдел (</w:t>
      </w:r>
      <w:r w:rsidR="008E2F42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), заказ (время заказа, </w:t>
      </w:r>
      <w:r w:rsidR="00833709">
        <w:rPr>
          <w:rFonts w:ascii="Times New Roman" w:hAnsi="Times New Roman" w:cs="Times New Roman"/>
          <w:sz w:val="28"/>
          <w:szCs w:val="28"/>
        </w:rPr>
        <w:t>длительность</w:t>
      </w:r>
      <w:r>
        <w:rPr>
          <w:rFonts w:ascii="Times New Roman" w:hAnsi="Times New Roman" w:cs="Times New Roman"/>
          <w:sz w:val="28"/>
          <w:szCs w:val="28"/>
        </w:rPr>
        <w:t xml:space="preserve"> сборки, примерная дата доставки), </w:t>
      </w:r>
      <w:r w:rsidR="00787CEC">
        <w:rPr>
          <w:rFonts w:ascii="Times New Roman" w:hAnsi="Times New Roman" w:cs="Times New Roman"/>
          <w:sz w:val="28"/>
          <w:szCs w:val="28"/>
        </w:rPr>
        <w:t>брак (место, вид брака</w:t>
      </w:r>
      <w:r w:rsidR="000D5490">
        <w:rPr>
          <w:rFonts w:ascii="Times New Roman" w:hAnsi="Times New Roman" w:cs="Times New Roman"/>
          <w:sz w:val="28"/>
          <w:szCs w:val="28"/>
        </w:rPr>
        <w:t>, критичность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C114D0">
        <w:rPr>
          <w:rFonts w:ascii="Times New Roman" w:hAnsi="Times New Roman" w:cs="Times New Roman"/>
          <w:sz w:val="28"/>
          <w:szCs w:val="28"/>
        </w:rPr>
        <w:t>скидка (проценты, длительность</w:t>
      </w:r>
      <w:r w:rsidR="00CB3536">
        <w:rPr>
          <w:rFonts w:ascii="Times New Roman" w:hAnsi="Times New Roman" w:cs="Times New Roman"/>
          <w:sz w:val="28"/>
          <w:szCs w:val="28"/>
        </w:rPr>
        <w:t>, дата начала и окончания), кража (время, дата</w:t>
      </w:r>
      <w:r w:rsidR="00C114D0">
        <w:rPr>
          <w:rFonts w:ascii="Times New Roman" w:hAnsi="Times New Roman" w:cs="Times New Roman"/>
          <w:sz w:val="28"/>
          <w:szCs w:val="28"/>
        </w:rPr>
        <w:t>)</w:t>
      </w:r>
    </w:p>
    <w:p w:rsidR="007F719C" w:rsidRPr="00D47170" w:rsidRDefault="00E47163" w:rsidP="00434F9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="00D47170">
        <w:rPr>
          <w:rFonts w:ascii="Times New Roman" w:hAnsi="Times New Roman" w:cs="Times New Roman"/>
          <w:sz w:val="28"/>
          <w:szCs w:val="28"/>
        </w:rPr>
        <w:t>:</w:t>
      </w:r>
    </w:p>
    <w:p w:rsidR="00D47170" w:rsidRPr="00D47170" w:rsidRDefault="00D47170" w:rsidP="00D47170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(строка)</w:t>
      </w:r>
    </w:p>
    <w:p w:rsidR="00D47170" w:rsidRPr="00D47170" w:rsidRDefault="00D47170" w:rsidP="00D47170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стаж (целое число)</w:t>
      </w:r>
    </w:p>
    <w:p w:rsidR="00D47170" w:rsidRDefault="00E47163" w:rsidP="00D4717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="00D47170">
        <w:rPr>
          <w:rFonts w:ascii="Times New Roman" w:hAnsi="Times New Roman" w:cs="Times New Roman"/>
          <w:sz w:val="28"/>
          <w:szCs w:val="28"/>
        </w:rPr>
        <w:t>:</w:t>
      </w:r>
    </w:p>
    <w:p w:rsidR="00D47170" w:rsidRPr="00B936B2" w:rsidRDefault="00D47170" w:rsidP="00D47170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 (строка)</w:t>
      </w:r>
    </w:p>
    <w:p w:rsidR="00B936B2" w:rsidRPr="00D47170" w:rsidRDefault="00B936B2" w:rsidP="00D47170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(строка)</w:t>
      </w:r>
    </w:p>
    <w:p w:rsidR="00D47170" w:rsidRPr="00D47170" w:rsidRDefault="00F67BB2" w:rsidP="00D47170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Оклад</w:t>
      </w:r>
      <w:r w:rsidR="00D47170">
        <w:rPr>
          <w:rFonts w:ascii="Times New Roman" w:hAnsi="Times New Roman" w:cs="Times New Roman"/>
          <w:sz w:val="28"/>
          <w:szCs w:val="28"/>
        </w:rPr>
        <w:t xml:space="preserve"> (целое число)</w:t>
      </w:r>
    </w:p>
    <w:p w:rsidR="00F47DDB" w:rsidRDefault="00F47DDB" w:rsidP="00F47DD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F068F1">
        <w:rPr>
          <w:rFonts w:ascii="Times New Roman" w:hAnsi="Times New Roman" w:cs="Times New Roman"/>
          <w:sz w:val="28"/>
          <w:szCs w:val="28"/>
        </w:rPr>
        <w:t>сетитель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7DDB" w:rsidRDefault="00A75EBC" w:rsidP="00F47DD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(строка)</w:t>
      </w:r>
    </w:p>
    <w:p w:rsidR="00F47DDB" w:rsidRDefault="00F47DDB" w:rsidP="00F47DD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(целое число)</w:t>
      </w:r>
    </w:p>
    <w:p w:rsidR="00F47DDB" w:rsidRDefault="00F47DDB" w:rsidP="00F47DD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(целое число)</w:t>
      </w:r>
    </w:p>
    <w:p w:rsidR="00A75EBC" w:rsidRDefault="00A75EBC" w:rsidP="00A75EB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A75EBC" w:rsidRDefault="00A75EBC" w:rsidP="00A75EBC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(целое число)</w:t>
      </w:r>
    </w:p>
    <w:p w:rsidR="00A75EBC" w:rsidRPr="0010518A" w:rsidRDefault="0010518A" w:rsidP="0010518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A7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(строка)</w:t>
      </w:r>
    </w:p>
    <w:p w:rsidR="00A75EBC" w:rsidRPr="00A75EBC" w:rsidRDefault="00A75EBC" w:rsidP="00A75EBC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(строка)</w:t>
      </w:r>
    </w:p>
    <w:p w:rsidR="00F47DDB" w:rsidRDefault="00F47DDB" w:rsidP="00F47DD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Товар:</w:t>
      </w:r>
    </w:p>
    <w:p w:rsidR="00F47DDB" w:rsidRDefault="00F47DDB" w:rsidP="00F47DDB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(строка)</w:t>
      </w:r>
    </w:p>
    <w:p w:rsidR="00F47DDB" w:rsidRDefault="00F47DDB" w:rsidP="00F47DDB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(строка)</w:t>
      </w:r>
    </w:p>
    <w:p w:rsidR="00F47DDB" w:rsidRDefault="00F47DDB" w:rsidP="00F47DDB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(строка)</w:t>
      </w:r>
    </w:p>
    <w:p w:rsidR="00F47DDB" w:rsidRDefault="009030C6" w:rsidP="00F47DDB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 w:rsidR="00F47DDB">
        <w:rPr>
          <w:rFonts w:ascii="Times New Roman" w:hAnsi="Times New Roman" w:cs="Times New Roman"/>
          <w:sz w:val="28"/>
          <w:szCs w:val="28"/>
        </w:rPr>
        <w:t xml:space="preserve"> (целое число)</w:t>
      </w:r>
    </w:p>
    <w:p w:rsidR="00D47170" w:rsidRDefault="00F47DDB" w:rsidP="00D4717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D47170">
        <w:rPr>
          <w:rFonts w:ascii="Times New Roman" w:hAnsi="Times New Roman" w:cs="Times New Roman"/>
          <w:sz w:val="28"/>
          <w:szCs w:val="28"/>
        </w:rPr>
        <w:t>:</w:t>
      </w:r>
    </w:p>
    <w:p w:rsidR="00D47170" w:rsidRPr="00D47170" w:rsidRDefault="00F47DDB" w:rsidP="00D47170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D47170"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:rsidR="00D47170" w:rsidRPr="00D47170" w:rsidRDefault="00F47DDB" w:rsidP="00D47170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D47170"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:rsidR="005F0F9A" w:rsidRDefault="005F0F9A" w:rsidP="00D471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55BC5" w:rsidRDefault="00655BC5" w:rsidP="00D471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D47170" w:rsidRDefault="00833709" w:rsidP="00D4717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</w:t>
      </w:r>
      <w:r w:rsidR="00D47170">
        <w:rPr>
          <w:rFonts w:ascii="Times New Roman" w:hAnsi="Times New Roman" w:cs="Times New Roman"/>
          <w:sz w:val="28"/>
          <w:szCs w:val="28"/>
        </w:rPr>
        <w:t>:</w:t>
      </w:r>
    </w:p>
    <w:p w:rsidR="00833709" w:rsidRPr="00AA3E21" w:rsidRDefault="00AA3E21" w:rsidP="005F0F9A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(строка)</w:t>
      </w:r>
    </w:p>
    <w:p w:rsidR="00BB7211" w:rsidRDefault="00833709" w:rsidP="00BB721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Заказ:</w:t>
      </w:r>
    </w:p>
    <w:p w:rsidR="00BB7211" w:rsidRPr="00D47170" w:rsidRDefault="00833709" w:rsidP="00BB7211">
      <w:pPr>
        <w:pStyle w:val="a4"/>
        <w:numPr>
          <w:ilvl w:val="0"/>
          <w:numId w:val="18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заказа</w:t>
      </w:r>
      <w:r w:rsidR="00BB7211">
        <w:rPr>
          <w:rFonts w:ascii="Times New Roman" w:hAnsi="Times New Roman" w:cs="Times New Roman"/>
          <w:sz w:val="28"/>
          <w:szCs w:val="28"/>
        </w:rPr>
        <w:t xml:space="preserve"> (</w:t>
      </w:r>
      <w:r w:rsidR="004C15CC">
        <w:rPr>
          <w:rFonts w:ascii="Times New Roman" w:hAnsi="Times New Roman" w:cs="Times New Roman"/>
          <w:sz w:val="28"/>
          <w:szCs w:val="28"/>
        </w:rPr>
        <w:t>время</w:t>
      </w:r>
      <w:r w:rsidR="00BB7211">
        <w:rPr>
          <w:rFonts w:ascii="Times New Roman" w:hAnsi="Times New Roman" w:cs="Times New Roman"/>
          <w:sz w:val="28"/>
          <w:szCs w:val="28"/>
        </w:rPr>
        <w:t>)</w:t>
      </w:r>
    </w:p>
    <w:p w:rsidR="00BB7211" w:rsidRPr="00D47170" w:rsidRDefault="00833709" w:rsidP="00BB7211">
      <w:pPr>
        <w:pStyle w:val="a4"/>
        <w:numPr>
          <w:ilvl w:val="0"/>
          <w:numId w:val="18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сборки</w:t>
      </w:r>
      <w:r w:rsidR="00BB72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="00BB7211">
        <w:rPr>
          <w:rFonts w:ascii="Times New Roman" w:hAnsi="Times New Roman" w:cs="Times New Roman"/>
          <w:sz w:val="28"/>
          <w:szCs w:val="28"/>
        </w:rPr>
        <w:t>)</w:t>
      </w:r>
    </w:p>
    <w:p w:rsidR="00482F69" w:rsidRPr="00833709" w:rsidRDefault="00833709" w:rsidP="00833709">
      <w:pPr>
        <w:pStyle w:val="a4"/>
        <w:numPr>
          <w:ilvl w:val="0"/>
          <w:numId w:val="18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дата доставки</w:t>
      </w:r>
      <w:r w:rsidR="00BB7211">
        <w:rPr>
          <w:rFonts w:ascii="Times New Roman" w:hAnsi="Times New Roman" w:cs="Times New Roman"/>
          <w:sz w:val="28"/>
          <w:szCs w:val="28"/>
        </w:rPr>
        <w:t xml:space="preserve"> (</w:t>
      </w:r>
      <w:r w:rsidR="004C15CC">
        <w:rPr>
          <w:rFonts w:ascii="Times New Roman" w:hAnsi="Times New Roman" w:cs="Times New Roman"/>
          <w:sz w:val="28"/>
          <w:szCs w:val="28"/>
        </w:rPr>
        <w:t>дата</w:t>
      </w:r>
      <w:bookmarkStart w:id="0" w:name="_GoBack"/>
      <w:bookmarkEnd w:id="0"/>
      <w:r w:rsidR="00BB7211">
        <w:rPr>
          <w:rFonts w:ascii="Times New Roman" w:hAnsi="Times New Roman" w:cs="Times New Roman"/>
          <w:sz w:val="28"/>
          <w:szCs w:val="28"/>
        </w:rPr>
        <w:t>)</w:t>
      </w:r>
    </w:p>
    <w:p w:rsidR="00833709" w:rsidRDefault="00833709" w:rsidP="0083370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Брак:</w:t>
      </w:r>
    </w:p>
    <w:p w:rsidR="00833709" w:rsidRDefault="00833709" w:rsidP="0083370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(строка)</w:t>
      </w:r>
    </w:p>
    <w:p w:rsidR="00833709" w:rsidRDefault="00833709" w:rsidP="0083370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брака (строка)</w:t>
      </w:r>
    </w:p>
    <w:p w:rsidR="00833709" w:rsidRPr="00D47170" w:rsidRDefault="00833709" w:rsidP="0083370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Критичность (строка)</w:t>
      </w:r>
    </w:p>
    <w:p w:rsidR="00D47170" w:rsidRDefault="00833709" w:rsidP="00D4717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Скидка</w:t>
      </w:r>
      <w:r w:rsidR="00D47170">
        <w:rPr>
          <w:rFonts w:ascii="Times New Roman" w:hAnsi="Times New Roman" w:cs="Times New Roman"/>
          <w:sz w:val="28"/>
          <w:szCs w:val="28"/>
        </w:rPr>
        <w:t>:</w:t>
      </w:r>
    </w:p>
    <w:p w:rsidR="00D47170" w:rsidRPr="00D47170" w:rsidRDefault="00833709" w:rsidP="00D47170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Проценты</w:t>
      </w:r>
      <w:r w:rsidR="00D471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="00D47170">
        <w:rPr>
          <w:rFonts w:ascii="Times New Roman" w:hAnsi="Times New Roman" w:cs="Times New Roman"/>
          <w:sz w:val="28"/>
          <w:szCs w:val="28"/>
        </w:rPr>
        <w:t>)</w:t>
      </w:r>
    </w:p>
    <w:p w:rsidR="00D47170" w:rsidRPr="00CB3536" w:rsidRDefault="00833709" w:rsidP="00D47170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(целое число</w:t>
      </w:r>
      <w:r w:rsidR="00D47170">
        <w:rPr>
          <w:rFonts w:ascii="Times New Roman" w:hAnsi="Times New Roman" w:cs="Times New Roman"/>
          <w:sz w:val="28"/>
          <w:szCs w:val="28"/>
        </w:rPr>
        <w:t>)</w:t>
      </w:r>
    </w:p>
    <w:p w:rsidR="00CB3536" w:rsidRPr="00E81EDB" w:rsidRDefault="00CB3536" w:rsidP="00D47170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и окончания (дата)</w:t>
      </w:r>
    </w:p>
    <w:p w:rsidR="00E81EDB" w:rsidRDefault="00E81EDB" w:rsidP="00E81ED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Кража:</w:t>
      </w:r>
    </w:p>
    <w:p w:rsidR="00E81EDB" w:rsidRDefault="00E81EDB" w:rsidP="00E81EDB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(время)</w:t>
      </w:r>
    </w:p>
    <w:p w:rsidR="00E81EDB" w:rsidRDefault="00E81EDB" w:rsidP="00E81EDB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(дата)</w:t>
      </w:r>
    </w:p>
    <w:p w:rsidR="00E81EDB" w:rsidRDefault="00E81EDB" w:rsidP="00E81EDB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вынесенного товара (целое число)</w:t>
      </w:r>
    </w:p>
    <w:p w:rsidR="00E81EDB" w:rsidRPr="00E81EDB" w:rsidRDefault="00E81EDB" w:rsidP="00E81EDB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товаров (целое число)</w:t>
      </w:r>
    </w:p>
    <w:p w:rsidR="0096023B" w:rsidRPr="0096023B" w:rsidRDefault="0096023B" w:rsidP="00674A0B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связей:</w:t>
      </w:r>
    </w:p>
    <w:p w:rsidR="0096023B" w:rsidRPr="0096023B" w:rsidRDefault="0096023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магазине работают сотрудники </w:t>
      </w:r>
    </w:p>
    <w:p w:rsidR="000235F1" w:rsidRPr="0096023B" w:rsidRDefault="0096023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сотрудник имеет должность</w:t>
      </w:r>
    </w:p>
    <w:p w:rsidR="0096023B" w:rsidRPr="0096023B" w:rsidRDefault="0096023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сотрудники помогают посетителям</w:t>
      </w:r>
    </w:p>
    <w:p w:rsidR="0096023B" w:rsidRPr="0096023B" w:rsidRDefault="0096023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Посетители имеют определенные требования</w:t>
      </w:r>
    </w:p>
    <w:p w:rsidR="0096023B" w:rsidRPr="0096023B" w:rsidRDefault="0096023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Посетители приобретают товары</w:t>
      </w:r>
    </w:p>
    <w:p w:rsidR="0096023B" w:rsidRPr="0096023B" w:rsidRDefault="0096023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имеют свои характеристики и также могут иметь скидку или брак</w:t>
      </w:r>
    </w:p>
    <w:p w:rsidR="0096023B" w:rsidRPr="0096023B" w:rsidRDefault="0096023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находятся в определенных отделах</w:t>
      </w:r>
    </w:p>
    <w:p w:rsidR="0096023B" w:rsidRPr="0096023B" w:rsidRDefault="0096023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отделах ходят посетители</w:t>
      </w:r>
    </w:p>
    <w:p w:rsidR="0096023B" w:rsidRPr="00E81EDB" w:rsidRDefault="0096023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посетители могут воспользоваться скидкой на товар или сделать заказ</w:t>
      </w:r>
    </w:p>
    <w:p w:rsidR="00E81EDB" w:rsidRPr="00E81EDB" w:rsidRDefault="00E81ED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Посетитель может совершить кражу какого-либо товара</w:t>
      </w:r>
    </w:p>
    <w:p w:rsidR="00E81EDB" w:rsidRPr="000235F1" w:rsidRDefault="00E81EDB" w:rsidP="0096023B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осуществлена кража товара или нескольких товаров</w:t>
      </w:r>
    </w:p>
    <w:p w:rsidR="00674A0B" w:rsidRPr="00E81EDB" w:rsidRDefault="009A3FBE" w:rsidP="00E81EDB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  <w:sectPr w:rsidR="00674A0B" w:rsidRPr="00E81E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74A0B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674A0B">
        <w:rPr>
          <w:rFonts w:ascii="Times New Roman" w:hAnsi="Times New Roman" w:cs="Times New Roman"/>
          <w:sz w:val="28"/>
          <w:szCs w:val="28"/>
        </w:rPr>
        <w:t>диаграмма</w:t>
      </w:r>
      <w:r w:rsidR="005676F3" w:rsidRPr="00674A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073" w:rsidRPr="00833073" w:rsidRDefault="00DB693D" w:rsidP="0083307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-873760</wp:posOffset>
            </wp:positionH>
            <wp:positionV relativeFrom="page">
              <wp:posOffset>937260</wp:posOffset>
            </wp:positionV>
            <wp:extent cx="10947437" cy="56007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37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3073" w:rsidRPr="00833073" w:rsidSect="00674A0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992" w:rsidRDefault="00543992" w:rsidP="00674A0B">
      <w:pPr>
        <w:spacing w:after="0" w:line="240" w:lineRule="auto"/>
      </w:pPr>
      <w:r>
        <w:separator/>
      </w:r>
    </w:p>
  </w:endnote>
  <w:endnote w:type="continuationSeparator" w:id="0">
    <w:p w:rsidR="00543992" w:rsidRDefault="00543992" w:rsidP="0067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992" w:rsidRDefault="00543992" w:rsidP="00674A0B">
      <w:pPr>
        <w:spacing w:after="0" w:line="240" w:lineRule="auto"/>
      </w:pPr>
      <w:r>
        <w:separator/>
      </w:r>
    </w:p>
  </w:footnote>
  <w:footnote w:type="continuationSeparator" w:id="0">
    <w:p w:rsidR="00543992" w:rsidRDefault="00543992" w:rsidP="00674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248C4"/>
    <w:multiLevelType w:val="hybridMultilevel"/>
    <w:tmpl w:val="A236597E"/>
    <w:lvl w:ilvl="0" w:tplc="5BF40DFE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">
    <w:nsid w:val="0F212328"/>
    <w:multiLevelType w:val="hybridMultilevel"/>
    <w:tmpl w:val="FD2C1E48"/>
    <w:lvl w:ilvl="0" w:tplc="D610A7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AF3FD3"/>
    <w:multiLevelType w:val="hybridMultilevel"/>
    <w:tmpl w:val="D4F40B92"/>
    <w:lvl w:ilvl="0" w:tplc="5BF40D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444193"/>
    <w:multiLevelType w:val="hybridMultilevel"/>
    <w:tmpl w:val="C1AEA3D4"/>
    <w:lvl w:ilvl="0" w:tplc="D610A7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C50459"/>
    <w:multiLevelType w:val="hybridMultilevel"/>
    <w:tmpl w:val="167E5D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399444B"/>
    <w:multiLevelType w:val="hybridMultilevel"/>
    <w:tmpl w:val="D430D1B4"/>
    <w:lvl w:ilvl="0" w:tplc="83C834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302F4B"/>
    <w:multiLevelType w:val="hybridMultilevel"/>
    <w:tmpl w:val="4686E4EC"/>
    <w:lvl w:ilvl="0" w:tplc="D610A7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6B50060"/>
    <w:multiLevelType w:val="hybridMultilevel"/>
    <w:tmpl w:val="485689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1075B79"/>
    <w:multiLevelType w:val="hybridMultilevel"/>
    <w:tmpl w:val="1218A29E"/>
    <w:lvl w:ilvl="0" w:tplc="5BF40D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C06FAB"/>
    <w:multiLevelType w:val="hybridMultilevel"/>
    <w:tmpl w:val="2C52D164"/>
    <w:lvl w:ilvl="0" w:tplc="7F1A7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5C1B34"/>
    <w:multiLevelType w:val="hybridMultilevel"/>
    <w:tmpl w:val="8954C4F8"/>
    <w:lvl w:ilvl="0" w:tplc="D610A7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D475AD0"/>
    <w:multiLevelType w:val="hybridMultilevel"/>
    <w:tmpl w:val="56461054"/>
    <w:lvl w:ilvl="0" w:tplc="C46840A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179627D"/>
    <w:multiLevelType w:val="hybridMultilevel"/>
    <w:tmpl w:val="2D64A662"/>
    <w:lvl w:ilvl="0" w:tplc="5BF40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31F6D"/>
    <w:multiLevelType w:val="hybridMultilevel"/>
    <w:tmpl w:val="A0C8B778"/>
    <w:lvl w:ilvl="0" w:tplc="5BF40DFE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9090019"/>
    <w:multiLevelType w:val="hybridMultilevel"/>
    <w:tmpl w:val="E4787A62"/>
    <w:lvl w:ilvl="0" w:tplc="D610A7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A66515A"/>
    <w:multiLevelType w:val="hybridMultilevel"/>
    <w:tmpl w:val="8AB022CA"/>
    <w:lvl w:ilvl="0" w:tplc="2828E3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841B8"/>
    <w:multiLevelType w:val="hybridMultilevel"/>
    <w:tmpl w:val="E8581210"/>
    <w:lvl w:ilvl="0" w:tplc="5BF40D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5871FC9"/>
    <w:multiLevelType w:val="hybridMultilevel"/>
    <w:tmpl w:val="56D6A122"/>
    <w:lvl w:ilvl="0" w:tplc="D610A7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6D813C3"/>
    <w:multiLevelType w:val="hybridMultilevel"/>
    <w:tmpl w:val="C8C01C76"/>
    <w:lvl w:ilvl="0" w:tplc="D610A7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8300AC3"/>
    <w:multiLevelType w:val="hybridMultilevel"/>
    <w:tmpl w:val="153E51D4"/>
    <w:lvl w:ilvl="0" w:tplc="D610A7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A8355B6"/>
    <w:multiLevelType w:val="hybridMultilevel"/>
    <w:tmpl w:val="CB2264A2"/>
    <w:lvl w:ilvl="0" w:tplc="D610A7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0"/>
  </w:num>
  <w:num w:numId="5">
    <w:abstractNumId w:val="12"/>
  </w:num>
  <w:num w:numId="6">
    <w:abstractNumId w:val="8"/>
  </w:num>
  <w:num w:numId="7">
    <w:abstractNumId w:val="16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  <w:num w:numId="12">
    <w:abstractNumId w:val="17"/>
  </w:num>
  <w:num w:numId="13">
    <w:abstractNumId w:val="14"/>
  </w:num>
  <w:num w:numId="14">
    <w:abstractNumId w:val="10"/>
  </w:num>
  <w:num w:numId="15">
    <w:abstractNumId w:val="18"/>
  </w:num>
  <w:num w:numId="16">
    <w:abstractNumId w:val="20"/>
  </w:num>
  <w:num w:numId="17">
    <w:abstractNumId w:val="19"/>
  </w:num>
  <w:num w:numId="18">
    <w:abstractNumId w:val="11"/>
  </w:num>
  <w:num w:numId="19">
    <w:abstractNumId w:val="4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90"/>
    <w:rsid w:val="000235F1"/>
    <w:rsid w:val="00043284"/>
    <w:rsid w:val="00090C8E"/>
    <w:rsid w:val="000B6B9E"/>
    <w:rsid w:val="000D5490"/>
    <w:rsid w:val="0010518A"/>
    <w:rsid w:val="00106139"/>
    <w:rsid w:val="00161891"/>
    <w:rsid w:val="001C60FD"/>
    <w:rsid w:val="001F0452"/>
    <w:rsid w:val="0023103B"/>
    <w:rsid w:val="00240DBC"/>
    <w:rsid w:val="0028660F"/>
    <w:rsid w:val="00291564"/>
    <w:rsid w:val="002D33D0"/>
    <w:rsid w:val="002F6FFC"/>
    <w:rsid w:val="00312122"/>
    <w:rsid w:val="00331202"/>
    <w:rsid w:val="003465A9"/>
    <w:rsid w:val="003535FF"/>
    <w:rsid w:val="003A1774"/>
    <w:rsid w:val="003D4CE5"/>
    <w:rsid w:val="00434F90"/>
    <w:rsid w:val="00471E1A"/>
    <w:rsid w:val="00482F69"/>
    <w:rsid w:val="004C15CC"/>
    <w:rsid w:val="004C292E"/>
    <w:rsid w:val="004E31BA"/>
    <w:rsid w:val="00522F24"/>
    <w:rsid w:val="00543992"/>
    <w:rsid w:val="005460A3"/>
    <w:rsid w:val="005676F3"/>
    <w:rsid w:val="00583C86"/>
    <w:rsid w:val="00585E92"/>
    <w:rsid w:val="0059017A"/>
    <w:rsid w:val="005C125E"/>
    <w:rsid w:val="005C2BC9"/>
    <w:rsid w:val="005C3A75"/>
    <w:rsid w:val="005E49B8"/>
    <w:rsid w:val="005F0F9A"/>
    <w:rsid w:val="005F6A79"/>
    <w:rsid w:val="00623083"/>
    <w:rsid w:val="00655BC5"/>
    <w:rsid w:val="00674A0B"/>
    <w:rsid w:val="00687C47"/>
    <w:rsid w:val="006C3675"/>
    <w:rsid w:val="006D75DE"/>
    <w:rsid w:val="0073728C"/>
    <w:rsid w:val="00787CEC"/>
    <w:rsid w:val="007B7A5D"/>
    <w:rsid w:val="007C433E"/>
    <w:rsid w:val="007D2FCF"/>
    <w:rsid w:val="007F719C"/>
    <w:rsid w:val="00833073"/>
    <w:rsid w:val="00833709"/>
    <w:rsid w:val="008737F7"/>
    <w:rsid w:val="008A0726"/>
    <w:rsid w:val="008A73F4"/>
    <w:rsid w:val="008E2F42"/>
    <w:rsid w:val="009030C6"/>
    <w:rsid w:val="009129CC"/>
    <w:rsid w:val="00935239"/>
    <w:rsid w:val="009556E0"/>
    <w:rsid w:val="0096023B"/>
    <w:rsid w:val="009A3FBE"/>
    <w:rsid w:val="009A45AE"/>
    <w:rsid w:val="009B669F"/>
    <w:rsid w:val="009C237F"/>
    <w:rsid w:val="00A464E3"/>
    <w:rsid w:val="00A75BE4"/>
    <w:rsid w:val="00A75EBC"/>
    <w:rsid w:val="00AA3E21"/>
    <w:rsid w:val="00B04CB4"/>
    <w:rsid w:val="00B936B2"/>
    <w:rsid w:val="00BB7211"/>
    <w:rsid w:val="00C114D0"/>
    <w:rsid w:val="00C943DC"/>
    <w:rsid w:val="00C956C5"/>
    <w:rsid w:val="00CB3536"/>
    <w:rsid w:val="00D47170"/>
    <w:rsid w:val="00D56E10"/>
    <w:rsid w:val="00D61820"/>
    <w:rsid w:val="00D67A2B"/>
    <w:rsid w:val="00DB693D"/>
    <w:rsid w:val="00E47163"/>
    <w:rsid w:val="00E81E1C"/>
    <w:rsid w:val="00E81EDB"/>
    <w:rsid w:val="00F068F1"/>
    <w:rsid w:val="00F439B0"/>
    <w:rsid w:val="00F47DDB"/>
    <w:rsid w:val="00F67BB2"/>
    <w:rsid w:val="00F75DD8"/>
    <w:rsid w:val="00F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42A85-2538-452D-982D-92D928E3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4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4F9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74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4A0B"/>
  </w:style>
  <w:style w:type="paragraph" w:styleId="a7">
    <w:name w:val="footer"/>
    <w:basedOn w:val="a"/>
    <w:link w:val="a8"/>
    <w:uiPriority w:val="99"/>
    <w:unhideWhenUsed/>
    <w:rsid w:val="00674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4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78</cp:revision>
  <dcterms:created xsi:type="dcterms:W3CDTF">2021-02-09T17:02:00Z</dcterms:created>
  <dcterms:modified xsi:type="dcterms:W3CDTF">2021-03-26T07:23:00Z</dcterms:modified>
</cp:coreProperties>
</file>