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57492" w14:textId="5C649560" w:rsidR="00E115A0" w:rsidRDefault="00DD1F7B">
      <w:r w:rsidRPr="00DD1F7B">
        <w:drawing>
          <wp:anchor distT="0" distB="0" distL="114300" distR="114300" simplePos="0" relativeHeight="251658240" behindDoc="0" locked="0" layoutInCell="1" allowOverlap="1" wp14:anchorId="41171A56" wp14:editId="5925B02D">
            <wp:simplePos x="0" y="0"/>
            <wp:positionH relativeFrom="column">
              <wp:posOffset>-728345</wp:posOffset>
            </wp:positionH>
            <wp:positionV relativeFrom="paragraph">
              <wp:posOffset>0</wp:posOffset>
            </wp:positionV>
            <wp:extent cx="1796400" cy="648000"/>
            <wp:effectExtent l="0" t="0" r="0" b="0"/>
            <wp:wrapTopAndBottom/>
            <wp:docPr id="1370476348" name="Image 1" descr="Une image contenant Police, logo, Graphiqu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76348" name="Image 1" descr="Une image contenant Police, logo, Graphique, conception"/>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6400" cy="648000"/>
                    </a:xfrm>
                    <a:prstGeom prst="rect">
                      <a:avLst/>
                    </a:prstGeom>
                  </pic:spPr>
                </pic:pic>
              </a:graphicData>
            </a:graphic>
          </wp:anchor>
        </w:drawing>
      </w:r>
      <w:r>
        <w:t xml:space="preserve">                                                                </w:t>
      </w:r>
    </w:p>
    <w:p w14:paraId="7026D20B" w14:textId="77777777" w:rsidR="00DD1F7B" w:rsidRDefault="00DD1F7B"/>
    <w:p w14:paraId="7DC9D1B9" w14:textId="77777777" w:rsidR="00DD1F7B" w:rsidRPr="00DD1F7B" w:rsidRDefault="00DD1F7B">
      <w:pPr>
        <w:rPr>
          <w:sz w:val="32"/>
          <w:szCs w:val="32"/>
        </w:rPr>
      </w:pPr>
    </w:p>
    <w:p w14:paraId="37A3EA82" w14:textId="28BFA376" w:rsidR="00DD1F7B" w:rsidRDefault="00DD1F7B">
      <w:pPr>
        <w:rPr>
          <w:b/>
          <w:bCs/>
          <w:color w:val="215E99" w:themeColor="text2" w:themeTint="BF"/>
          <w:sz w:val="32"/>
          <w:szCs w:val="32"/>
        </w:rPr>
      </w:pPr>
      <w:r w:rsidRPr="00DD1F7B">
        <w:rPr>
          <w:b/>
          <w:bCs/>
          <w:color w:val="215E99" w:themeColor="text2" w:themeTint="BF"/>
          <w:sz w:val="32"/>
          <w:szCs w:val="32"/>
        </w:rPr>
        <w:t xml:space="preserve">                                   Rapport de projet de Bases données</w:t>
      </w:r>
    </w:p>
    <w:p w14:paraId="74F6ACB0" w14:textId="5789B65B" w:rsidR="00DD1F7B" w:rsidRDefault="00DD1F7B">
      <w:pPr>
        <w:rPr>
          <w:b/>
          <w:bCs/>
          <w:color w:val="215E99" w:themeColor="text2" w:themeTint="BF"/>
          <w:sz w:val="20"/>
          <w:szCs w:val="20"/>
        </w:rPr>
      </w:pPr>
      <w:r>
        <w:rPr>
          <w:b/>
          <w:bCs/>
          <w:color w:val="215E99" w:themeColor="text2" w:themeTint="BF"/>
          <w:sz w:val="32"/>
          <w:szCs w:val="32"/>
        </w:rPr>
        <w:tab/>
      </w:r>
      <w:r>
        <w:rPr>
          <w:b/>
          <w:bCs/>
          <w:color w:val="215E99" w:themeColor="text2" w:themeTint="BF"/>
          <w:sz w:val="32"/>
          <w:szCs w:val="32"/>
        </w:rPr>
        <w:tab/>
        <w:t xml:space="preserve">    </w:t>
      </w:r>
      <w:r w:rsidRPr="00DD1F7B">
        <w:rPr>
          <w:b/>
          <w:bCs/>
          <w:color w:val="215E99" w:themeColor="text2" w:themeTint="BF"/>
          <w:sz w:val="20"/>
          <w:szCs w:val="20"/>
        </w:rPr>
        <w:t xml:space="preserve">Thème : Gestion d’un festival de musique a travers une base de données </w:t>
      </w:r>
    </w:p>
    <w:p w14:paraId="3D0FDF6D" w14:textId="77777777" w:rsidR="00367467" w:rsidRDefault="00367467">
      <w:pPr>
        <w:rPr>
          <w:b/>
          <w:bCs/>
          <w:color w:val="215E99" w:themeColor="text2" w:themeTint="BF"/>
          <w:sz w:val="20"/>
          <w:szCs w:val="20"/>
        </w:rPr>
      </w:pPr>
    </w:p>
    <w:p w14:paraId="52F32E0F" w14:textId="44C20EBB" w:rsidR="00367467" w:rsidRDefault="00367467">
      <w:pPr>
        <w:rPr>
          <w:b/>
          <w:bCs/>
          <w:color w:val="215E99" w:themeColor="text2" w:themeTint="BF"/>
          <w:sz w:val="20"/>
          <w:szCs w:val="20"/>
        </w:rPr>
      </w:pPr>
    </w:p>
    <w:p w14:paraId="75AF2623" w14:textId="77777777" w:rsidR="005202D1" w:rsidRDefault="00F62FB9" w:rsidP="005202D1">
      <w:pPr>
        <w:rPr>
          <w:b/>
          <w:bCs/>
          <w:color w:val="215E99" w:themeColor="text2" w:themeTint="BF"/>
          <w:sz w:val="20"/>
          <w:szCs w:val="20"/>
        </w:rPr>
      </w:pPr>
      <w:r>
        <w:rPr>
          <w:b/>
          <w:bCs/>
          <w:noProof/>
          <w:color w:val="0E2841" w:themeColor="text2"/>
          <w:sz w:val="20"/>
          <w:szCs w:val="20"/>
        </w:rPr>
        <w:drawing>
          <wp:inline distT="0" distB="0" distL="0" distR="0" wp14:anchorId="48432DEC" wp14:editId="5FACC777">
            <wp:extent cx="5760720" cy="3501602"/>
            <wp:effectExtent l="0" t="0" r="0" b="3810"/>
            <wp:docPr id="390550472" name="Image 2" descr="Une image contenant capture d’écran, espace, cercle, Bleu électr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0472" name="Image 2" descr="Une image contenant capture d’écran, espace, cercle, Bleu électrique&#10;&#10;Le contenu généré par l’IA peut être incorrect."/>
                    <pic:cNvPicPr/>
                  </pic:nvPicPr>
                  <pic:blipFill>
                    <a:blip r:embed="rId9"/>
                    <a:stretch>
                      <a:fillRect/>
                    </a:stretch>
                  </pic:blipFill>
                  <pic:spPr>
                    <a:xfrm>
                      <a:off x="0" y="0"/>
                      <a:ext cx="5760720" cy="3501602"/>
                    </a:xfrm>
                    <a:prstGeom prst="rect">
                      <a:avLst/>
                    </a:prstGeom>
                  </pic:spPr>
                </pic:pic>
              </a:graphicData>
            </a:graphic>
          </wp:inline>
        </w:drawing>
      </w:r>
      <w:r w:rsidR="005202D1">
        <w:rPr>
          <w:b/>
          <w:bCs/>
          <w:color w:val="215E99" w:themeColor="text2" w:themeTint="BF"/>
          <w:sz w:val="20"/>
          <w:szCs w:val="20"/>
        </w:rPr>
        <w:t xml:space="preserve">  </w:t>
      </w:r>
    </w:p>
    <w:p w14:paraId="3438B4E6" w14:textId="77777777" w:rsidR="005202D1" w:rsidRDefault="005202D1" w:rsidP="005202D1">
      <w:pPr>
        <w:rPr>
          <w:b/>
          <w:bCs/>
          <w:color w:val="215E99" w:themeColor="text2" w:themeTint="BF"/>
          <w:sz w:val="20"/>
          <w:szCs w:val="20"/>
        </w:rPr>
      </w:pPr>
    </w:p>
    <w:p w14:paraId="52A7E220" w14:textId="77777777" w:rsidR="005202D1" w:rsidRDefault="005202D1" w:rsidP="005202D1">
      <w:pPr>
        <w:rPr>
          <w:b/>
          <w:bCs/>
          <w:color w:val="215E99" w:themeColor="text2" w:themeTint="BF"/>
          <w:sz w:val="20"/>
          <w:szCs w:val="20"/>
        </w:rPr>
      </w:pPr>
    </w:p>
    <w:p w14:paraId="7CB44C96" w14:textId="0D9ACA42" w:rsidR="005202D1" w:rsidRDefault="005202D1" w:rsidP="005202D1">
      <w:pPr>
        <w:rPr>
          <w:b/>
          <w:bCs/>
          <w:color w:val="215E99" w:themeColor="text2" w:themeTint="BF"/>
          <w:sz w:val="20"/>
          <w:szCs w:val="20"/>
        </w:rPr>
      </w:pPr>
      <w:r>
        <w:rPr>
          <w:b/>
          <w:bCs/>
          <w:color w:val="215E99" w:themeColor="text2" w:themeTint="BF"/>
          <w:sz w:val="20"/>
          <w:szCs w:val="20"/>
        </w:rPr>
        <w:t>Rédigé par : Feriel DEKHILI et Sofiane SHAHIN</w:t>
      </w:r>
    </w:p>
    <w:p w14:paraId="2BEB1DF7" w14:textId="5B69D66F" w:rsidR="005202D1" w:rsidRDefault="005202D1" w:rsidP="005202D1">
      <w:pPr>
        <w:rPr>
          <w:b/>
          <w:bCs/>
          <w:color w:val="215E99" w:themeColor="text2" w:themeTint="BF"/>
          <w:sz w:val="20"/>
          <w:szCs w:val="20"/>
        </w:rPr>
      </w:pPr>
      <w:r>
        <w:rPr>
          <w:b/>
          <w:bCs/>
          <w:color w:val="215E99" w:themeColor="text2" w:themeTint="BF"/>
          <w:sz w:val="20"/>
          <w:szCs w:val="20"/>
        </w:rPr>
        <w:t xml:space="preserve"> Formation : ING1 NEW </w:t>
      </w:r>
    </w:p>
    <w:p w14:paraId="75E94FCA" w14:textId="009C2A9C" w:rsidR="005202D1" w:rsidRDefault="005202D1" w:rsidP="005202D1">
      <w:pPr>
        <w:rPr>
          <w:b/>
          <w:bCs/>
          <w:color w:val="215E99" w:themeColor="text2" w:themeTint="BF"/>
          <w:sz w:val="20"/>
          <w:szCs w:val="20"/>
        </w:rPr>
      </w:pPr>
      <w:r>
        <w:rPr>
          <w:b/>
          <w:bCs/>
          <w:color w:val="215E99" w:themeColor="text2" w:themeTint="BF"/>
          <w:sz w:val="20"/>
          <w:szCs w:val="20"/>
        </w:rPr>
        <w:t>Enseignante : Lena TREBAUL</w:t>
      </w:r>
    </w:p>
    <w:p w14:paraId="36C112A6" w14:textId="255A5D62" w:rsidR="005202D1" w:rsidRDefault="005202D1">
      <w:pPr>
        <w:rPr>
          <w:b/>
          <w:bCs/>
          <w:color w:val="215E99" w:themeColor="text2" w:themeTint="BF"/>
          <w:sz w:val="20"/>
          <w:szCs w:val="20"/>
        </w:rPr>
      </w:pPr>
      <w:r>
        <w:rPr>
          <w:b/>
          <w:bCs/>
          <w:color w:val="215E99" w:themeColor="text2" w:themeTint="BF"/>
          <w:sz w:val="20"/>
          <w:szCs w:val="20"/>
        </w:rPr>
        <w:t>Module : TI503N</w:t>
      </w:r>
    </w:p>
    <w:p w14:paraId="04BA6E58" w14:textId="77777777" w:rsidR="005202D1" w:rsidRDefault="005202D1">
      <w:pPr>
        <w:rPr>
          <w:b/>
          <w:bCs/>
          <w:color w:val="215E99" w:themeColor="text2" w:themeTint="BF"/>
          <w:sz w:val="20"/>
          <w:szCs w:val="20"/>
        </w:rPr>
      </w:pPr>
    </w:p>
    <w:p w14:paraId="3854AA80" w14:textId="77777777" w:rsidR="005202D1" w:rsidRDefault="005202D1">
      <w:pPr>
        <w:rPr>
          <w:b/>
          <w:bCs/>
          <w:color w:val="215E99" w:themeColor="text2" w:themeTint="BF"/>
          <w:sz w:val="20"/>
          <w:szCs w:val="20"/>
        </w:rPr>
      </w:pPr>
    </w:p>
    <w:p w14:paraId="455BE625" w14:textId="77777777" w:rsidR="005202D1" w:rsidRDefault="005202D1">
      <w:pPr>
        <w:rPr>
          <w:b/>
          <w:bCs/>
          <w:color w:val="215E99" w:themeColor="text2" w:themeTint="BF"/>
          <w:sz w:val="20"/>
          <w:szCs w:val="20"/>
        </w:rPr>
      </w:pPr>
    </w:p>
    <w:p w14:paraId="006F951E" w14:textId="77777777" w:rsidR="005202D1" w:rsidRDefault="005202D1">
      <w:pPr>
        <w:rPr>
          <w:b/>
          <w:bCs/>
          <w:color w:val="215E99" w:themeColor="text2" w:themeTint="BF"/>
          <w:sz w:val="20"/>
          <w:szCs w:val="20"/>
        </w:rPr>
      </w:pPr>
    </w:p>
    <w:p w14:paraId="2660E9EB" w14:textId="0897FF3F" w:rsidR="00216C0A" w:rsidRDefault="005202D1">
      <w:pPr>
        <w:rPr>
          <w:b/>
          <w:bCs/>
          <w:color w:val="215E99" w:themeColor="text2" w:themeTint="BF"/>
          <w:sz w:val="24"/>
          <w:szCs w:val="24"/>
        </w:rPr>
      </w:pPr>
      <w:r>
        <w:rPr>
          <w:b/>
          <w:bCs/>
          <w:color w:val="215E99" w:themeColor="text2" w:themeTint="BF"/>
          <w:sz w:val="20"/>
          <w:szCs w:val="20"/>
        </w:rPr>
        <w:t xml:space="preserve">         </w:t>
      </w:r>
      <w:r>
        <w:rPr>
          <w:b/>
          <w:bCs/>
          <w:color w:val="215E99" w:themeColor="text2" w:themeTint="BF"/>
          <w:sz w:val="20"/>
          <w:szCs w:val="20"/>
        </w:rPr>
        <w:tab/>
      </w:r>
      <w:r>
        <w:rPr>
          <w:b/>
          <w:bCs/>
          <w:color w:val="215E99" w:themeColor="text2" w:themeTint="BF"/>
          <w:sz w:val="20"/>
          <w:szCs w:val="20"/>
        </w:rPr>
        <w:tab/>
      </w:r>
      <w:r>
        <w:rPr>
          <w:b/>
          <w:bCs/>
          <w:color w:val="215E99" w:themeColor="text2" w:themeTint="BF"/>
          <w:sz w:val="20"/>
          <w:szCs w:val="20"/>
        </w:rPr>
        <w:tab/>
      </w:r>
      <w:r>
        <w:rPr>
          <w:b/>
          <w:bCs/>
          <w:color w:val="215E99" w:themeColor="text2" w:themeTint="BF"/>
          <w:sz w:val="20"/>
          <w:szCs w:val="20"/>
        </w:rPr>
        <w:tab/>
      </w:r>
      <w:r>
        <w:rPr>
          <w:b/>
          <w:bCs/>
          <w:color w:val="215E99" w:themeColor="text2" w:themeTint="BF"/>
          <w:sz w:val="20"/>
          <w:szCs w:val="20"/>
        </w:rPr>
        <w:tab/>
      </w:r>
      <w:r>
        <w:rPr>
          <w:b/>
          <w:bCs/>
          <w:color w:val="215E99" w:themeColor="text2" w:themeTint="BF"/>
          <w:sz w:val="20"/>
          <w:szCs w:val="20"/>
        </w:rPr>
        <w:tab/>
      </w:r>
      <w:r>
        <w:rPr>
          <w:b/>
          <w:bCs/>
          <w:color w:val="215E99" w:themeColor="text2" w:themeTint="BF"/>
          <w:sz w:val="20"/>
          <w:szCs w:val="20"/>
        </w:rPr>
        <w:tab/>
      </w:r>
      <w:r w:rsidR="00216C0A" w:rsidRPr="001B6085">
        <w:rPr>
          <w:b/>
          <w:bCs/>
          <w:color w:val="215E99" w:themeColor="text2" w:themeTint="BF"/>
          <w:sz w:val="24"/>
          <w:szCs w:val="24"/>
        </w:rPr>
        <w:t xml:space="preserve">    Année universitaire : 2025/2026</w:t>
      </w:r>
    </w:p>
    <w:p w14:paraId="01EDE72A" w14:textId="01D2346B" w:rsidR="00630E76" w:rsidRDefault="009A1419">
      <w:pPr>
        <w:rPr>
          <w:b/>
          <w:bCs/>
          <w:color w:val="215E99" w:themeColor="text2" w:themeTint="BF"/>
          <w:sz w:val="24"/>
          <w:szCs w:val="24"/>
        </w:rPr>
      </w:pPr>
      <w:r>
        <w:rPr>
          <w:b/>
          <w:bCs/>
          <w:color w:val="215E99" w:themeColor="text2" w:themeTint="BF"/>
          <w:sz w:val="24"/>
          <w:szCs w:val="24"/>
        </w:rPr>
        <w:lastRenderedPageBreak/>
        <w:t>Introduction :</w:t>
      </w:r>
    </w:p>
    <w:p w14:paraId="37CB2BAB" w14:textId="556C6B02" w:rsidR="00484703" w:rsidRDefault="00EF6F3A">
      <w:pPr>
        <w:rPr>
          <w:b/>
          <w:bCs/>
          <w:color w:val="215E99" w:themeColor="text2" w:themeTint="BF"/>
          <w:sz w:val="24"/>
          <w:szCs w:val="24"/>
        </w:rPr>
      </w:pPr>
      <w:r>
        <w:rPr>
          <w:b/>
          <w:bCs/>
          <w:color w:val="215E99" w:themeColor="text2" w:themeTint="BF"/>
          <w:sz w:val="24"/>
          <w:szCs w:val="24"/>
        </w:rPr>
        <w:t>Dans le cadre du module de Bases de Données, nous avons réalisé un projet po</w:t>
      </w:r>
      <w:r w:rsidR="00D043AC">
        <w:rPr>
          <w:b/>
          <w:bCs/>
          <w:color w:val="215E99" w:themeColor="text2" w:themeTint="BF"/>
          <w:sz w:val="24"/>
          <w:szCs w:val="24"/>
        </w:rPr>
        <w:t>rtant sur la gestion d’un festival musical.</w:t>
      </w:r>
    </w:p>
    <w:p w14:paraId="57725D67" w14:textId="6804B4A7" w:rsidR="00D043AC" w:rsidRDefault="00B7333E">
      <w:pPr>
        <w:rPr>
          <w:b/>
          <w:bCs/>
          <w:color w:val="215E99" w:themeColor="text2" w:themeTint="BF"/>
          <w:sz w:val="24"/>
          <w:szCs w:val="24"/>
        </w:rPr>
      </w:pPr>
      <w:r>
        <w:rPr>
          <w:b/>
          <w:bCs/>
          <w:color w:val="215E99" w:themeColor="text2" w:themeTint="BF"/>
          <w:sz w:val="24"/>
          <w:szCs w:val="24"/>
        </w:rPr>
        <w:t xml:space="preserve">Ce projet avait </w:t>
      </w:r>
      <w:r w:rsidR="001C0B46">
        <w:rPr>
          <w:b/>
          <w:bCs/>
          <w:color w:val="215E99" w:themeColor="text2" w:themeTint="BF"/>
          <w:sz w:val="24"/>
          <w:szCs w:val="24"/>
        </w:rPr>
        <w:t xml:space="preserve">pour but </w:t>
      </w:r>
      <w:r w:rsidR="00652936">
        <w:rPr>
          <w:b/>
          <w:bCs/>
          <w:color w:val="215E99" w:themeColor="text2" w:themeTint="BF"/>
          <w:sz w:val="24"/>
          <w:szCs w:val="24"/>
        </w:rPr>
        <w:t xml:space="preserve">de mettre </w:t>
      </w:r>
      <w:r w:rsidR="00CA5BDB">
        <w:rPr>
          <w:b/>
          <w:bCs/>
          <w:color w:val="215E99" w:themeColor="text2" w:themeTint="BF"/>
          <w:sz w:val="24"/>
          <w:szCs w:val="24"/>
        </w:rPr>
        <w:t xml:space="preserve">en pratique </w:t>
      </w:r>
      <w:r w:rsidR="006103AD">
        <w:rPr>
          <w:b/>
          <w:bCs/>
          <w:color w:val="215E99" w:themeColor="text2" w:themeTint="BF"/>
          <w:sz w:val="24"/>
          <w:szCs w:val="24"/>
        </w:rPr>
        <w:t>les notions vues en cours</w:t>
      </w:r>
      <w:r w:rsidR="00EC2F43">
        <w:rPr>
          <w:b/>
          <w:bCs/>
          <w:color w:val="215E99" w:themeColor="text2" w:themeTint="BF"/>
          <w:sz w:val="24"/>
          <w:szCs w:val="24"/>
        </w:rPr>
        <w:t xml:space="preserve"> : </w:t>
      </w:r>
      <w:r w:rsidR="00B10A59">
        <w:rPr>
          <w:b/>
          <w:bCs/>
          <w:color w:val="215E99" w:themeColor="text2" w:themeTint="BF"/>
          <w:sz w:val="24"/>
          <w:szCs w:val="24"/>
        </w:rPr>
        <w:t>rédaction d’un bon prom</w:t>
      </w:r>
      <w:r w:rsidR="008908DD">
        <w:rPr>
          <w:b/>
          <w:bCs/>
          <w:color w:val="215E99" w:themeColor="text2" w:themeTint="BF"/>
          <w:sz w:val="24"/>
          <w:szCs w:val="24"/>
        </w:rPr>
        <w:t xml:space="preserve">pt, création d’un modèle conceptuel (MCD), la traduction en </w:t>
      </w:r>
      <w:r w:rsidR="00482E6F">
        <w:rPr>
          <w:b/>
          <w:bCs/>
          <w:color w:val="215E99" w:themeColor="text2" w:themeTint="BF"/>
          <w:sz w:val="24"/>
          <w:szCs w:val="24"/>
        </w:rPr>
        <w:t>modèle</w:t>
      </w:r>
      <w:r w:rsidR="008908DD">
        <w:rPr>
          <w:b/>
          <w:bCs/>
          <w:color w:val="215E99" w:themeColor="text2" w:themeTint="BF"/>
          <w:sz w:val="24"/>
          <w:szCs w:val="24"/>
        </w:rPr>
        <w:t xml:space="preserve"> logique (MLD)</w:t>
      </w:r>
      <w:r w:rsidR="00903F79">
        <w:rPr>
          <w:b/>
          <w:bCs/>
          <w:color w:val="215E99" w:themeColor="text2" w:themeTint="BF"/>
          <w:sz w:val="24"/>
          <w:szCs w:val="24"/>
        </w:rPr>
        <w:t xml:space="preserve"> et la mise en place</w:t>
      </w:r>
      <w:r w:rsidR="00482E6F">
        <w:rPr>
          <w:b/>
          <w:bCs/>
          <w:color w:val="215E99" w:themeColor="text2" w:themeTint="BF"/>
          <w:sz w:val="24"/>
          <w:szCs w:val="24"/>
        </w:rPr>
        <w:t xml:space="preserve"> des tables en SQL.</w:t>
      </w:r>
    </w:p>
    <w:p w14:paraId="0C49EC44" w14:textId="72F48D7F" w:rsidR="00482E6F" w:rsidRDefault="00DA192B">
      <w:pPr>
        <w:rPr>
          <w:b/>
          <w:bCs/>
          <w:color w:val="215E99" w:themeColor="text2" w:themeTint="BF"/>
          <w:sz w:val="24"/>
          <w:szCs w:val="24"/>
        </w:rPr>
      </w:pPr>
      <w:r w:rsidRPr="00DA192B">
        <w:rPr>
          <w:b/>
          <w:bCs/>
          <w:i/>
          <w:iCs/>
          <w:color w:val="215E99" w:themeColor="text2" w:themeTint="BF"/>
          <w:sz w:val="24"/>
          <w:szCs w:val="24"/>
        </w:rPr>
        <w:t>Tout commence par une idée : réunir des artistes venus d’horizons différents.</w:t>
      </w:r>
      <w:r w:rsidRPr="00DA192B">
        <w:rPr>
          <w:b/>
          <w:bCs/>
          <w:color w:val="215E99" w:themeColor="text2" w:themeTint="BF"/>
          <w:sz w:val="24"/>
          <w:szCs w:val="24"/>
        </w:rPr>
        <w:br/>
        <w:t>Mais pour que le festival prenne vie, il faut une organisation sans faille</w:t>
      </w:r>
      <w:r>
        <w:rPr>
          <w:b/>
          <w:bCs/>
          <w:color w:val="215E99" w:themeColor="text2" w:themeTint="BF"/>
          <w:sz w:val="24"/>
          <w:szCs w:val="24"/>
        </w:rPr>
        <w:t>,</w:t>
      </w:r>
      <w:r w:rsidRPr="00DA192B">
        <w:rPr>
          <w:b/>
          <w:bCs/>
          <w:color w:val="215E99" w:themeColor="text2" w:themeTint="BF"/>
          <w:sz w:val="24"/>
          <w:szCs w:val="24"/>
        </w:rPr>
        <w:br/>
        <w:t>et c’est justement ce que nous avons voulu modéliser.</w:t>
      </w:r>
    </w:p>
    <w:p w14:paraId="155BB940" w14:textId="04AE4292" w:rsidR="003229FF" w:rsidRPr="00DA192B" w:rsidRDefault="001A1271">
      <w:pPr>
        <w:rPr>
          <w:b/>
          <w:bCs/>
          <w:color w:val="215E99" w:themeColor="text2" w:themeTint="BF"/>
          <w:sz w:val="24"/>
          <w:szCs w:val="24"/>
        </w:rPr>
      </w:pPr>
      <w:r w:rsidRPr="001A1271">
        <w:rPr>
          <w:b/>
          <w:bCs/>
          <w:color w:val="215E99" w:themeColor="text2" w:themeTint="BF"/>
          <w:sz w:val="24"/>
          <w:szCs w:val="24"/>
        </w:rPr>
        <w:t xml:space="preserve">L’objectif </w:t>
      </w:r>
      <w:r>
        <w:rPr>
          <w:b/>
          <w:bCs/>
          <w:color w:val="215E99" w:themeColor="text2" w:themeTint="BF"/>
          <w:sz w:val="24"/>
          <w:szCs w:val="24"/>
        </w:rPr>
        <w:t>était</w:t>
      </w:r>
      <w:r w:rsidRPr="001A1271">
        <w:rPr>
          <w:b/>
          <w:bCs/>
          <w:color w:val="215E99" w:themeColor="text2" w:themeTint="BF"/>
          <w:sz w:val="24"/>
          <w:szCs w:val="24"/>
        </w:rPr>
        <w:t xml:space="preserve"> de concevoir un</w:t>
      </w:r>
      <w:r w:rsidR="00266D3E">
        <w:rPr>
          <w:b/>
          <w:bCs/>
          <w:color w:val="215E99" w:themeColor="text2" w:themeTint="BF"/>
          <w:sz w:val="24"/>
          <w:szCs w:val="24"/>
        </w:rPr>
        <w:t xml:space="preserve">e base de données </w:t>
      </w:r>
      <w:r w:rsidRPr="001A1271">
        <w:rPr>
          <w:b/>
          <w:bCs/>
          <w:color w:val="215E99" w:themeColor="text2" w:themeTint="BF"/>
          <w:sz w:val="24"/>
          <w:szCs w:val="24"/>
        </w:rPr>
        <w:t>capable de centraliser et de gérer l’ensemble des informations liées à l’organisation d’un festival, depuis la programmation des artistes jusqu’au suivi des partenariats.</w:t>
      </w:r>
    </w:p>
    <w:p w14:paraId="23965FDC" w14:textId="0394FF53" w:rsidR="009A1419" w:rsidRDefault="008916BC">
      <w:pPr>
        <w:rPr>
          <w:b/>
          <w:bCs/>
          <w:color w:val="215E99" w:themeColor="text2" w:themeTint="BF"/>
          <w:sz w:val="24"/>
          <w:szCs w:val="24"/>
        </w:rPr>
      </w:pPr>
      <w:r>
        <w:rPr>
          <w:b/>
          <w:bCs/>
          <w:color w:val="215E99" w:themeColor="text2" w:themeTint="BF"/>
          <w:sz w:val="24"/>
          <w:szCs w:val="24"/>
        </w:rPr>
        <w:t xml:space="preserve"> </w:t>
      </w:r>
    </w:p>
    <w:p w14:paraId="1D001A6A" w14:textId="77777777" w:rsidR="009A1419" w:rsidRDefault="009A1419">
      <w:pPr>
        <w:rPr>
          <w:b/>
          <w:bCs/>
          <w:color w:val="215E99" w:themeColor="text2" w:themeTint="BF"/>
          <w:sz w:val="24"/>
          <w:szCs w:val="24"/>
        </w:rPr>
      </w:pPr>
    </w:p>
    <w:p w14:paraId="703B68C0" w14:textId="77777777" w:rsidR="009A1419" w:rsidRDefault="009A1419">
      <w:pPr>
        <w:rPr>
          <w:b/>
          <w:bCs/>
          <w:color w:val="215E99" w:themeColor="text2" w:themeTint="BF"/>
          <w:sz w:val="24"/>
          <w:szCs w:val="24"/>
        </w:rPr>
      </w:pPr>
    </w:p>
    <w:p w14:paraId="3F7B9637" w14:textId="77777777" w:rsidR="009A1419" w:rsidRDefault="009A1419">
      <w:pPr>
        <w:rPr>
          <w:b/>
          <w:bCs/>
          <w:color w:val="215E99" w:themeColor="text2" w:themeTint="BF"/>
          <w:sz w:val="24"/>
          <w:szCs w:val="24"/>
        </w:rPr>
      </w:pPr>
    </w:p>
    <w:p w14:paraId="54B702A9" w14:textId="323524EA" w:rsidR="009A1419" w:rsidRDefault="009A1419">
      <w:pPr>
        <w:rPr>
          <w:b/>
          <w:bCs/>
          <w:color w:val="215E99" w:themeColor="text2" w:themeTint="BF"/>
          <w:sz w:val="24"/>
          <w:szCs w:val="24"/>
        </w:rPr>
      </w:pPr>
      <w:r>
        <w:rPr>
          <w:b/>
          <w:bCs/>
          <w:color w:val="215E99" w:themeColor="text2" w:themeTint="BF"/>
          <w:sz w:val="24"/>
          <w:szCs w:val="24"/>
        </w:rPr>
        <w:t>Objectifs du projet :</w:t>
      </w:r>
    </w:p>
    <w:p w14:paraId="53DEB082" w14:textId="0D422CA6" w:rsidR="001C566F" w:rsidRDefault="00C2410D">
      <w:pPr>
        <w:rPr>
          <w:b/>
          <w:bCs/>
          <w:color w:val="215E99" w:themeColor="text2" w:themeTint="BF"/>
          <w:sz w:val="24"/>
          <w:szCs w:val="24"/>
        </w:rPr>
      </w:pPr>
      <w:r w:rsidRPr="00C2410D">
        <w:rPr>
          <w:b/>
          <w:bCs/>
          <w:color w:val="215E99" w:themeColor="text2" w:themeTint="BF"/>
          <w:sz w:val="24"/>
          <w:szCs w:val="24"/>
        </w:rPr>
        <w:t>Ce projet visait à :</w:t>
      </w:r>
    </w:p>
    <w:p w14:paraId="086F5D16" w14:textId="01EB15D7" w:rsidR="00C2410D" w:rsidRDefault="004B11C6" w:rsidP="004B11C6">
      <w:pPr>
        <w:pStyle w:val="Paragraphedeliste"/>
        <w:numPr>
          <w:ilvl w:val="0"/>
          <w:numId w:val="1"/>
        </w:numPr>
        <w:rPr>
          <w:b/>
          <w:bCs/>
          <w:color w:val="215E99" w:themeColor="text2" w:themeTint="BF"/>
          <w:sz w:val="24"/>
          <w:szCs w:val="24"/>
        </w:rPr>
      </w:pPr>
      <w:r>
        <w:rPr>
          <w:b/>
          <w:bCs/>
          <w:color w:val="215E99" w:themeColor="text2" w:themeTint="BF"/>
          <w:sz w:val="24"/>
          <w:szCs w:val="24"/>
        </w:rPr>
        <w:t xml:space="preserve">Ecrire un prompt clair et cohérent </w:t>
      </w:r>
    </w:p>
    <w:p w14:paraId="6139F87D" w14:textId="6391F9A0" w:rsidR="004B11C6" w:rsidRDefault="00FA5594" w:rsidP="004B11C6">
      <w:pPr>
        <w:pStyle w:val="Paragraphedeliste"/>
        <w:numPr>
          <w:ilvl w:val="0"/>
          <w:numId w:val="1"/>
        </w:numPr>
        <w:rPr>
          <w:b/>
          <w:bCs/>
          <w:color w:val="215E99" w:themeColor="text2" w:themeTint="BF"/>
          <w:sz w:val="24"/>
          <w:szCs w:val="24"/>
        </w:rPr>
      </w:pPr>
      <w:r w:rsidRPr="00FA5594">
        <w:rPr>
          <w:b/>
          <w:bCs/>
          <w:color w:val="215E99" w:themeColor="text2" w:themeTint="BF"/>
          <w:sz w:val="24"/>
          <w:szCs w:val="24"/>
        </w:rPr>
        <w:t>Concevoir un Modèle Conceptuel de Données (MCD)</w:t>
      </w:r>
    </w:p>
    <w:p w14:paraId="65BFAC61" w14:textId="77777777" w:rsidR="00591FF0" w:rsidRDefault="00FA5594" w:rsidP="004B11C6">
      <w:pPr>
        <w:pStyle w:val="Paragraphedeliste"/>
        <w:numPr>
          <w:ilvl w:val="0"/>
          <w:numId w:val="1"/>
        </w:numPr>
        <w:rPr>
          <w:b/>
          <w:bCs/>
          <w:color w:val="215E99" w:themeColor="text2" w:themeTint="BF"/>
          <w:sz w:val="24"/>
          <w:szCs w:val="24"/>
        </w:rPr>
      </w:pPr>
      <w:r w:rsidRPr="00FA5594">
        <w:rPr>
          <w:b/>
          <w:bCs/>
          <w:color w:val="215E99" w:themeColor="text2" w:themeTint="BF"/>
          <w:sz w:val="24"/>
          <w:szCs w:val="24"/>
        </w:rPr>
        <w:t>En déduire un Modèle Logique de Données (MLD) normalisé</w:t>
      </w:r>
    </w:p>
    <w:p w14:paraId="5826E0C2" w14:textId="109453F8" w:rsidR="00FA5594" w:rsidRDefault="007E2483" w:rsidP="004B11C6">
      <w:pPr>
        <w:pStyle w:val="Paragraphedeliste"/>
        <w:numPr>
          <w:ilvl w:val="0"/>
          <w:numId w:val="1"/>
        </w:numPr>
        <w:rPr>
          <w:b/>
          <w:bCs/>
          <w:color w:val="215E99" w:themeColor="text2" w:themeTint="BF"/>
          <w:sz w:val="24"/>
          <w:szCs w:val="24"/>
        </w:rPr>
      </w:pPr>
      <w:r w:rsidRPr="007E2483">
        <w:rPr>
          <w:b/>
          <w:bCs/>
          <w:color w:val="215E99" w:themeColor="text2" w:themeTint="BF"/>
          <w:sz w:val="24"/>
          <w:szCs w:val="24"/>
        </w:rPr>
        <w:t xml:space="preserve">Transformer le MLD en Modèle Physique de Données (MPD) et y intégrer les contraintes </w:t>
      </w:r>
    </w:p>
    <w:p w14:paraId="5B58F188" w14:textId="5DAF84C2" w:rsidR="00FA5594" w:rsidRDefault="00301B70" w:rsidP="004B11C6">
      <w:pPr>
        <w:pStyle w:val="Paragraphedeliste"/>
        <w:numPr>
          <w:ilvl w:val="0"/>
          <w:numId w:val="1"/>
        </w:numPr>
        <w:rPr>
          <w:b/>
          <w:bCs/>
          <w:color w:val="215E99" w:themeColor="text2" w:themeTint="BF"/>
          <w:sz w:val="24"/>
          <w:szCs w:val="24"/>
        </w:rPr>
      </w:pPr>
      <w:r w:rsidRPr="00301B70">
        <w:rPr>
          <w:b/>
          <w:bCs/>
          <w:color w:val="215E99" w:themeColor="text2" w:themeTint="BF"/>
          <w:sz w:val="24"/>
          <w:szCs w:val="24"/>
        </w:rPr>
        <w:t xml:space="preserve">Effectuer des insertions de données réalistes </w:t>
      </w:r>
    </w:p>
    <w:p w14:paraId="568F1C31" w14:textId="04D371D9" w:rsidR="00301B70" w:rsidRDefault="00301B70" w:rsidP="004B11C6">
      <w:pPr>
        <w:pStyle w:val="Paragraphedeliste"/>
        <w:numPr>
          <w:ilvl w:val="0"/>
          <w:numId w:val="1"/>
        </w:numPr>
        <w:rPr>
          <w:b/>
          <w:bCs/>
          <w:color w:val="215E99" w:themeColor="text2" w:themeTint="BF"/>
          <w:sz w:val="24"/>
          <w:szCs w:val="24"/>
        </w:rPr>
      </w:pPr>
      <w:r w:rsidRPr="00301B70">
        <w:rPr>
          <w:b/>
          <w:bCs/>
          <w:color w:val="215E99" w:themeColor="text2" w:themeTint="BF"/>
          <w:sz w:val="24"/>
          <w:szCs w:val="24"/>
        </w:rPr>
        <w:t>Rédiger des requêtes d’interrogation pour extraire des informations pertinentes.</w:t>
      </w:r>
    </w:p>
    <w:p w14:paraId="5340877F" w14:textId="799BFB22" w:rsidR="000E43F1" w:rsidRDefault="000E43F1" w:rsidP="004B11C6">
      <w:pPr>
        <w:pStyle w:val="Paragraphedeliste"/>
        <w:numPr>
          <w:ilvl w:val="0"/>
          <w:numId w:val="1"/>
        </w:numPr>
        <w:rPr>
          <w:b/>
          <w:bCs/>
          <w:color w:val="215E99" w:themeColor="text2" w:themeTint="BF"/>
          <w:sz w:val="24"/>
          <w:szCs w:val="24"/>
        </w:rPr>
      </w:pPr>
      <w:r w:rsidRPr="000E43F1">
        <w:rPr>
          <w:b/>
          <w:bCs/>
          <w:color w:val="215E99" w:themeColor="text2" w:themeTint="BF"/>
          <w:sz w:val="24"/>
          <w:szCs w:val="24"/>
        </w:rPr>
        <w:t>Présenter et justifier les choix de conception et d’implémentation réalisés</w:t>
      </w:r>
    </w:p>
    <w:p w14:paraId="5F7FF46F" w14:textId="77777777" w:rsidR="00FA5594" w:rsidRPr="004B11C6" w:rsidRDefault="00FA5594" w:rsidP="00301B70">
      <w:pPr>
        <w:pStyle w:val="Paragraphedeliste"/>
        <w:rPr>
          <w:b/>
          <w:bCs/>
          <w:color w:val="215E99" w:themeColor="text2" w:themeTint="BF"/>
          <w:sz w:val="24"/>
          <w:szCs w:val="24"/>
        </w:rPr>
      </w:pPr>
    </w:p>
    <w:p w14:paraId="04F716A7" w14:textId="77777777" w:rsidR="009A1419" w:rsidRDefault="009A1419">
      <w:pPr>
        <w:rPr>
          <w:b/>
          <w:bCs/>
          <w:color w:val="215E99" w:themeColor="text2" w:themeTint="BF"/>
          <w:sz w:val="24"/>
          <w:szCs w:val="24"/>
        </w:rPr>
      </w:pPr>
    </w:p>
    <w:p w14:paraId="4F2AD7E3" w14:textId="77777777" w:rsidR="009A1419" w:rsidRDefault="009A1419">
      <w:pPr>
        <w:rPr>
          <w:b/>
          <w:bCs/>
          <w:color w:val="215E99" w:themeColor="text2" w:themeTint="BF"/>
          <w:sz w:val="24"/>
          <w:szCs w:val="24"/>
        </w:rPr>
      </w:pPr>
    </w:p>
    <w:p w14:paraId="20C78A26" w14:textId="77777777" w:rsidR="009A1419" w:rsidRDefault="009A1419">
      <w:pPr>
        <w:rPr>
          <w:b/>
          <w:bCs/>
          <w:color w:val="215E99" w:themeColor="text2" w:themeTint="BF"/>
          <w:sz w:val="24"/>
          <w:szCs w:val="24"/>
        </w:rPr>
      </w:pPr>
    </w:p>
    <w:p w14:paraId="346AAC1D" w14:textId="77777777" w:rsidR="009A1419" w:rsidRDefault="009A1419">
      <w:pPr>
        <w:rPr>
          <w:b/>
          <w:bCs/>
          <w:color w:val="215E99" w:themeColor="text2" w:themeTint="BF"/>
          <w:sz w:val="24"/>
          <w:szCs w:val="24"/>
        </w:rPr>
      </w:pPr>
    </w:p>
    <w:p w14:paraId="3BC55C10" w14:textId="77777777" w:rsidR="009A1419" w:rsidRDefault="009A1419">
      <w:pPr>
        <w:rPr>
          <w:b/>
          <w:bCs/>
          <w:color w:val="215E99" w:themeColor="text2" w:themeTint="BF"/>
          <w:sz w:val="24"/>
          <w:szCs w:val="24"/>
        </w:rPr>
      </w:pPr>
    </w:p>
    <w:p w14:paraId="79B179EC" w14:textId="77777777" w:rsidR="009A1419" w:rsidRDefault="009A1419">
      <w:pPr>
        <w:rPr>
          <w:b/>
          <w:bCs/>
          <w:color w:val="215E99" w:themeColor="text2" w:themeTint="BF"/>
          <w:sz w:val="24"/>
          <w:szCs w:val="24"/>
        </w:rPr>
      </w:pPr>
    </w:p>
    <w:p w14:paraId="0406C9E3" w14:textId="77777777" w:rsidR="009A1419" w:rsidRDefault="009A1419">
      <w:pPr>
        <w:rPr>
          <w:b/>
          <w:bCs/>
          <w:color w:val="215E99" w:themeColor="text2" w:themeTint="BF"/>
          <w:sz w:val="24"/>
          <w:szCs w:val="24"/>
        </w:rPr>
      </w:pPr>
    </w:p>
    <w:p w14:paraId="0B09B260" w14:textId="77777777" w:rsidR="009A1419" w:rsidRDefault="009A1419">
      <w:pPr>
        <w:rPr>
          <w:b/>
          <w:bCs/>
          <w:color w:val="215E99" w:themeColor="text2" w:themeTint="BF"/>
          <w:sz w:val="24"/>
          <w:szCs w:val="24"/>
        </w:rPr>
      </w:pPr>
    </w:p>
    <w:p w14:paraId="46713940" w14:textId="3AC837D5" w:rsidR="009A1419" w:rsidRDefault="001840EE">
      <w:pPr>
        <w:rPr>
          <w:b/>
          <w:bCs/>
          <w:color w:val="215E99" w:themeColor="text2" w:themeTint="BF"/>
          <w:sz w:val="24"/>
          <w:szCs w:val="24"/>
        </w:rPr>
      </w:pPr>
      <w:r>
        <w:rPr>
          <w:b/>
          <w:bCs/>
          <w:color w:val="215E99" w:themeColor="text2" w:themeTint="BF"/>
          <w:sz w:val="24"/>
          <w:szCs w:val="24"/>
        </w:rPr>
        <w:lastRenderedPageBreak/>
        <w:t xml:space="preserve">Prompt : </w:t>
      </w:r>
    </w:p>
    <w:p w14:paraId="44555C2C" w14:textId="77777777" w:rsidR="007A6BF1" w:rsidRPr="007A6BF1" w:rsidRDefault="007A6BF1" w:rsidP="007A6BF1">
      <w:pPr>
        <w:rPr>
          <w:b/>
          <w:bCs/>
          <w:color w:val="215E99" w:themeColor="text2" w:themeTint="BF"/>
          <w:sz w:val="24"/>
          <w:szCs w:val="24"/>
        </w:rPr>
      </w:pPr>
      <w:r w:rsidRPr="007A6BF1">
        <w:rPr>
          <w:b/>
          <w:bCs/>
          <w:color w:val="215E99" w:themeColor="text2" w:themeTint="BF"/>
          <w:sz w:val="24"/>
          <w:szCs w:val="24"/>
        </w:rPr>
        <w:t xml:space="preserve">Tu travailles dans le domaine de la chanson et de l’événementiel. Ton organisation d’événementiel a comme activité de recruter des chanteurs et chanteuses du monde arabe pour participer à un festival international de grande ampleur, accueillant également des artistes d’envergure mondiale. C’est une organisation culturelle et événementielle comme </w:t>
      </w:r>
      <w:proofErr w:type="spellStart"/>
      <w:r w:rsidRPr="007A6BF1">
        <w:rPr>
          <w:b/>
          <w:bCs/>
          <w:color w:val="215E99" w:themeColor="text2" w:themeTint="BF"/>
          <w:sz w:val="24"/>
          <w:szCs w:val="24"/>
        </w:rPr>
        <w:t>Mawazine</w:t>
      </w:r>
      <w:proofErr w:type="spellEnd"/>
      <w:r w:rsidRPr="007A6BF1">
        <w:rPr>
          <w:b/>
          <w:bCs/>
          <w:color w:val="215E99" w:themeColor="text2" w:themeTint="BF"/>
          <w:sz w:val="24"/>
          <w:szCs w:val="24"/>
        </w:rPr>
        <w:t xml:space="preserve"> – Rythmes du Monde (Rabat, Maroc), considéré comme l’un des plus grands festivals de musique au monde. L’organisation gère la sélection et le recrutement des artistes (par exemple : Amr Diab – Égypte, Nancy </w:t>
      </w:r>
      <w:proofErr w:type="spellStart"/>
      <w:r w:rsidRPr="007A6BF1">
        <w:rPr>
          <w:b/>
          <w:bCs/>
          <w:color w:val="215E99" w:themeColor="text2" w:themeTint="BF"/>
          <w:sz w:val="24"/>
          <w:szCs w:val="24"/>
        </w:rPr>
        <w:t>Ajram</w:t>
      </w:r>
      <w:proofErr w:type="spellEnd"/>
      <w:r w:rsidRPr="007A6BF1">
        <w:rPr>
          <w:b/>
          <w:bCs/>
          <w:color w:val="215E99" w:themeColor="text2" w:themeTint="BF"/>
          <w:sz w:val="24"/>
          <w:szCs w:val="24"/>
        </w:rPr>
        <w:t xml:space="preserve"> – Liban, </w:t>
      </w:r>
      <w:proofErr w:type="spellStart"/>
      <w:r w:rsidRPr="007A6BF1">
        <w:rPr>
          <w:b/>
          <w:bCs/>
          <w:color w:val="215E99" w:themeColor="text2" w:themeTint="BF"/>
          <w:sz w:val="24"/>
          <w:szCs w:val="24"/>
        </w:rPr>
        <w:t>Kadhem</w:t>
      </w:r>
      <w:proofErr w:type="spellEnd"/>
      <w:r w:rsidRPr="007A6BF1">
        <w:rPr>
          <w:b/>
          <w:bCs/>
          <w:color w:val="215E99" w:themeColor="text2" w:themeTint="BF"/>
          <w:sz w:val="24"/>
          <w:szCs w:val="24"/>
        </w:rPr>
        <w:t xml:space="preserve"> </w:t>
      </w:r>
      <w:proofErr w:type="spellStart"/>
      <w:r w:rsidRPr="007A6BF1">
        <w:rPr>
          <w:b/>
          <w:bCs/>
          <w:color w:val="215E99" w:themeColor="text2" w:themeTint="BF"/>
          <w:sz w:val="24"/>
          <w:szCs w:val="24"/>
        </w:rPr>
        <w:t>Saher</w:t>
      </w:r>
      <w:proofErr w:type="spellEnd"/>
      <w:r w:rsidRPr="007A6BF1">
        <w:rPr>
          <w:b/>
          <w:bCs/>
          <w:color w:val="215E99" w:themeColor="text2" w:themeTint="BF"/>
          <w:sz w:val="24"/>
          <w:szCs w:val="24"/>
        </w:rPr>
        <w:t xml:space="preserve"> – Irak, </w:t>
      </w:r>
      <w:proofErr w:type="spellStart"/>
      <w:r w:rsidRPr="007A6BF1">
        <w:rPr>
          <w:b/>
          <w:bCs/>
          <w:color w:val="215E99" w:themeColor="text2" w:themeTint="BF"/>
          <w:sz w:val="24"/>
          <w:szCs w:val="24"/>
        </w:rPr>
        <w:t>Assala</w:t>
      </w:r>
      <w:proofErr w:type="spellEnd"/>
      <w:r w:rsidRPr="007A6BF1">
        <w:rPr>
          <w:b/>
          <w:bCs/>
          <w:color w:val="215E99" w:themeColor="text2" w:themeTint="BF"/>
          <w:sz w:val="24"/>
          <w:szCs w:val="24"/>
        </w:rPr>
        <w:t xml:space="preserve"> Nasri – Syrie, </w:t>
      </w:r>
      <w:proofErr w:type="spellStart"/>
      <w:r w:rsidRPr="007A6BF1">
        <w:rPr>
          <w:b/>
          <w:bCs/>
          <w:color w:val="215E99" w:themeColor="text2" w:themeTint="BF"/>
          <w:sz w:val="24"/>
          <w:szCs w:val="24"/>
        </w:rPr>
        <w:t>Elissa</w:t>
      </w:r>
      <w:proofErr w:type="spellEnd"/>
      <w:r w:rsidRPr="007A6BF1">
        <w:rPr>
          <w:b/>
          <w:bCs/>
          <w:color w:val="215E99" w:themeColor="text2" w:themeTint="BF"/>
          <w:sz w:val="24"/>
          <w:szCs w:val="24"/>
        </w:rPr>
        <w:t xml:space="preserve"> – Liban), ainsi que leurs informations principales comme le nom, la nationalité, le style musical et le classement ou la notoriété dans leur pays d’origine. Elle supervise également la programmation des concerts et la gestion des différentes scènes, la billetterie et la fréquentation du public, les sponsors et partenaires, ainsi que la logistique comprenant l’hébergement, le transport, la sécurité et les médias. Inspire-toi du site Web suivant : https://www.mawazine.ma.</w:t>
      </w:r>
    </w:p>
    <w:p w14:paraId="69517964" w14:textId="19BDDE93" w:rsidR="003A5FA6" w:rsidRDefault="007A6BF1" w:rsidP="007A6BF1">
      <w:pPr>
        <w:rPr>
          <w:b/>
          <w:bCs/>
          <w:color w:val="215E99" w:themeColor="text2" w:themeTint="BF"/>
          <w:sz w:val="24"/>
          <w:szCs w:val="24"/>
        </w:rPr>
      </w:pPr>
      <w:r w:rsidRPr="007A6BF1">
        <w:rPr>
          <w:b/>
          <w:bCs/>
          <w:color w:val="215E99" w:themeColor="text2" w:themeTint="BF"/>
          <w:sz w:val="24"/>
          <w:szCs w:val="24"/>
        </w:rPr>
        <w:t>Ton organisation d’événementiel veut appliquer la méthode MERISE pour concevoir un système d'information. Tu es chargé de la partie analyse, c’est-à-dire de collecter les besoins auprès de l’organisation. Elle a fait appel à un étudiant en ingénierie informatique pour réaliser ce projet, et tu dois lui fournir les informations nécessaires pour qu’il applique ensuite lui-même les étapes suivantes de conception et de développement de la base de données.</w:t>
      </w:r>
    </w:p>
    <w:p w14:paraId="436FE975" w14:textId="77777777" w:rsidR="007A6BF1" w:rsidRDefault="007A6BF1" w:rsidP="007A6BF1">
      <w:pPr>
        <w:rPr>
          <w:b/>
          <w:bCs/>
          <w:color w:val="215E99" w:themeColor="text2" w:themeTint="BF"/>
          <w:sz w:val="24"/>
          <w:szCs w:val="24"/>
        </w:rPr>
      </w:pPr>
    </w:p>
    <w:p w14:paraId="1CC19FEB" w14:textId="77777777" w:rsidR="001840EE" w:rsidRDefault="001840EE">
      <w:pPr>
        <w:rPr>
          <w:b/>
          <w:bCs/>
          <w:color w:val="215E99" w:themeColor="text2" w:themeTint="BF"/>
          <w:sz w:val="24"/>
          <w:szCs w:val="24"/>
        </w:rPr>
      </w:pPr>
    </w:p>
    <w:p w14:paraId="44493AFF" w14:textId="77777777" w:rsidR="001840EE" w:rsidRDefault="001840EE">
      <w:pPr>
        <w:rPr>
          <w:b/>
          <w:bCs/>
          <w:color w:val="215E99" w:themeColor="text2" w:themeTint="BF"/>
          <w:sz w:val="24"/>
          <w:szCs w:val="24"/>
        </w:rPr>
      </w:pPr>
    </w:p>
    <w:p w14:paraId="06845B2A" w14:textId="77777777" w:rsidR="001840EE" w:rsidRDefault="001840EE">
      <w:pPr>
        <w:rPr>
          <w:b/>
          <w:bCs/>
          <w:color w:val="215E99" w:themeColor="text2" w:themeTint="BF"/>
          <w:sz w:val="24"/>
          <w:szCs w:val="24"/>
        </w:rPr>
      </w:pPr>
    </w:p>
    <w:p w14:paraId="7EF45EE9" w14:textId="77777777" w:rsidR="001840EE" w:rsidRDefault="001840EE">
      <w:pPr>
        <w:rPr>
          <w:b/>
          <w:bCs/>
          <w:color w:val="215E99" w:themeColor="text2" w:themeTint="BF"/>
          <w:sz w:val="24"/>
          <w:szCs w:val="24"/>
        </w:rPr>
      </w:pPr>
    </w:p>
    <w:p w14:paraId="51A0A610" w14:textId="77777777" w:rsidR="001840EE" w:rsidRDefault="001840EE">
      <w:pPr>
        <w:rPr>
          <w:b/>
          <w:bCs/>
          <w:color w:val="215E99" w:themeColor="text2" w:themeTint="BF"/>
          <w:sz w:val="24"/>
          <w:szCs w:val="24"/>
        </w:rPr>
      </w:pPr>
    </w:p>
    <w:p w14:paraId="3D3EA269" w14:textId="77777777" w:rsidR="001840EE" w:rsidRDefault="001840EE">
      <w:pPr>
        <w:rPr>
          <w:b/>
          <w:bCs/>
          <w:color w:val="215E99" w:themeColor="text2" w:themeTint="BF"/>
          <w:sz w:val="24"/>
          <w:szCs w:val="24"/>
        </w:rPr>
      </w:pPr>
    </w:p>
    <w:p w14:paraId="65711D18" w14:textId="77777777" w:rsidR="001840EE" w:rsidRDefault="001840EE">
      <w:pPr>
        <w:rPr>
          <w:b/>
          <w:bCs/>
          <w:color w:val="215E99" w:themeColor="text2" w:themeTint="BF"/>
          <w:sz w:val="24"/>
          <w:szCs w:val="24"/>
        </w:rPr>
      </w:pPr>
    </w:p>
    <w:p w14:paraId="30903CF6" w14:textId="77777777" w:rsidR="001840EE" w:rsidRDefault="001840EE">
      <w:pPr>
        <w:rPr>
          <w:b/>
          <w:bCs/>
          <w:color w:val="215E99" w:themeColor="text2" w:themeTint="BF"/>
          <w:sz w:val="24"/>
          <w:szCs w:val="24"/>
        </w:rPr>
      </w:pPr>
    </w:p>
    <w:p w14:paraId="3D582B42" w14:textId="77777777" w:rsidR="001840EE" w:rsidRDefault="001840EE">
      <w:pPr>
        <w:rPr>
          <w:b/>
          <w:bCs/>
          <w:color w:val="215E99" w:themeColor="text2" w:themeTint="BF"/>
          <w:sz w:val="24"/>
          <w:szCs w:val="24"/>
        </w:rPr>
      </w:pPr>
    </w:p>
    <w:p w14:paraId="25E93877" w14:textId="77777777" w:rsidR="001840EE" w:rsidRDefault="001840EE">
      <w:pPr>
        <w:rPr>
          <w:b/>
          <w:bCs/>
          <w:color w:val="215E99" w:themeColor="text2" w:themeTint="BF"/>
          <w:sz w:val="24"/>
          <w:szCs w:val="24"/>
        </w:rPr>
      </w:pPr>
    </w:p>
    <w:p w14:paraId="3D48135A" w14:textId="77777777" w:rsidR="001840EE" w:rsidRDefault="001840EE">
      <w:pPr>
        <w:rPr>
          <w:b/>
          <w:bCs/>
          <w:color w:val="215E99" w:themeColor="text2" w:themeTint="BF"/>
          <w:sz w:val="24"/>
          <w:szCs w:val="24"/>
        </w:rPr>
      </w:pPr>
    </w:p>
    <w:p w14:paraId="59CD2834" w14:textId="77777777" w:rsidR="001840EE" w:rsidRDefault="001840EE">
      <w:pPr>
        <w:rPr>
          <w:b/>
          <w:bCs/>
          <w:color w:val="215E99" w:themeColor="text2" w:themeTint="BF"/>
          <w:sz w:val="24"/>
          <w:szCs w:val="24"/>
        </w:rPr>
      </w:pPr>
    </w:p>
    <w:p w14:paraId="54A7FC11" w14:textId="77777777" w:rsidR="001840EE" w:rsidRDefault="001840EE">
      <w:pPr>
        <w:rPr>
          <w:b/>
          <w:bCs/>
          <w:color w:val="215E99" w:themeColor="text2" w:themeTint="BF"/>
          <w:sz w:val="24"/>
          <w:szCs w:val="24"/>
        </w:rPr>
      </w:pPr>
    </w:p>
    <w:p w14:paraId="0F60C9A4" w14:textId="6A6FD4BA" w:rsidR="00E65EFE" w:rsidRPr="00E65EFE" w:rsidRDefault="00F129A1" w:rsidP="00E65EFE">
      <w:pPr>
        <w:rPr>
          <w:b/>
          <w:bCs/>
          <w:color w:val="215E99" w:themeColor="text2" w:themeTint="BF"/>
          <w:sz w:val="24"/>
          <w:szCs w:val="24"/>
        </w:rPr>
      </w:pPr>
      <w:r>
        <w:rPr>
          <w:b/>
          <w:bCs/>
          <w:color w:val="215E99" w:themeColor="text2" w:themeTint="BF"/>
          <w:sz w:val="24"/>
          <w:szCs w:val="24"/>
        </w:rPr>
        <w:lastRenderedPageBreak/>
        <w:t xml:space="preserve">Résultats </w:t>
      </w:r>
      <w:proofErr w:type="spellStart"/>
      <w:r w:rsidR="001840EE">
        <w:rPr>
          <w:b/>
          <w:bCs/>
          <w:color w:val="215E99" w:themeColor="text2" w:themeTint="BF"/>
          <w:sz w:val="24"/>
          <w:szCs w:val="24"/>
        </w:rPr>
        <w:t>ChatGPT</w:t>
      </w:r>
      <w:proofErr w:type="spellEnd"/>
      <w:r w:rsidR="001840EE">
        <w:rPr>
          <w:b/>
          <w:bCs/>
          <w:color w:val="215E99" w:themeColor="text2" w:themeTint="BF"/>
          <w:sz w:val="24"/>
          <w:szCs w:val="24"/>
        </w:rPr>
        <w:t> :</w:t>
      </w:r>
      <w:r w:rsidR="00E65EFE">
        <w:rPr>
          <w:b/>
          <w:bCs/>
          <w:color w:val="215E99" w:themeColor="text2" w:themeTint="BF"/>
          <w:sz w:val="24"/>
          <w:szCs w:val="24"/>
        </w:rPr>
        <w:t xml:space="preserve"> </w:t>
      </w:r>
      <w:r w:rsidR="00E65EFE" w:rsidRPr="00E65EFE">
        <w:rPr>
          <w:b/>
          <w:bCs/>
          <w:color w:val="215E99" w:themeColor="text2" w:themeTint="BF"/>
          <w:sz w:val="24"/>
          <w:szCs w:val="24"/>
        </w:rPr>
        <w:t>1. *Les règles de gestion* (exprimées de manière claire, comme si c’était une personne qui décrit le fonctionnement de l’organisation sans notions informatiques).</w:t>
      </w:r>
    </w:p>
    <w:p w14:paraId="0F24598B"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2. *Le dictionnaire de données brutes* (25–35 données, avec type et taille).</w:t>
      </w:r>
    </w:p>
    <w:p w14:paraId="008BEF7C" w14:textId="77777777" w:rsidR="00E65EFE" w:rsidRPr="00E65EFE" w:rsidRDefault="00E65EFE" w:rsidP="00E65EFE">
      <w:pPr>
        <w:rPr>
          <w:b/>
          <w:bCs/>
          <w:color w:val="215E99" w:themeColor="text2" w:themeTint="BF"/>
          <w:sz w:val="24"/>
          <w:szCs w:val="24"/>
        </w:rPr>
      </w:pPr>
    </w:p>
    <w:p w14:paraId="136F0E30"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w:t>
      </w:r>
    </w:p>
    <w:p w14:paraId="26800C60" w14:textId="77777777" w:rsidR="00E65EFE" w:rsidRPr="00E65EFE" w:rsidRDefault="00E65EFE" w:rsidP="00E65EFE">
      <w:pPr>
        <w:rPr>
          <w:b/>
          <w:bCs/>
          <w:color w:val="215E99" w:themeColor="text2" w:themeTint="BF"/>
          <w:sz w:val="24"/>
          <w:szCs w:val="24"/>
        </w:rPr>
      </w:pPr>
    </w:p>
    <w:p w14:paraId="1967820D"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1. Règles de gestion de l’organisation événementielle</w:t>
      </w:r>
    </w:p>
    <w:p w14:paraId="32F4ED46" w14:textId="77777777" w:rsidR="00E65EFE" w:rsidRPr="00E65EFE" w:rsidRDefault="00E65EFE" w:rsidP="00E65EFE">
      <w:pPr>
        <w:rPr>
          <w:b/>
          <w:bCs/>
          <w:color w:val="215E99" w:themeColor="text2" w:themeTint="BF"/>
          <w:sz w:val="24"/>
          <w:szCs w:val="24"/>
        </w:rPr>
      </w:pPr>
    </w:p>
    <w:p w14:paraId="793F6FA1"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L’organisation recrute des chanteurs et chanteuses du monde arabe ainsi que des artistes internationaux pour participer au festival.</w:t>
      </w:r>
    </w:p>
    <w:p w14:paraId="11AA69D7"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Chaque artiste possède des informations essentielles : nom, prénom, nationalité, style musical, notoriété ou classement dans son pays, et coordonnées professionnelles.</w:t>
      </w:r>
    </w:p>
    <w:p w14:paraId="51AB2004"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Un artiste peut participer à une ou plusieurs éditions du festival.</w:t>
      </w:r>
    </w:p>
    <w:p w14:paraId="2CF81B29"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Le festival se déroule chaque année, avec une programmation d’artistes répartis sur plusieurs scènes.</w:t>
      </w:r>
    </w:p>
    <w:p w14:paraId="4536C857"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Chaque concert est lié à une date, un horaire, une scène et un ou plusieurs artistes.</w:t>
      </w:r>
    </w:p>
    <w:p w14:paraId="61B08047"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Les scènes du festival sont de tailles différentes et disposent de capacités maximales d’accueil du public.</w:t>
      </w:r>
    </w:p>
    <w:p w14:paraId="4B36195B"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La billetterie enregistre les ventes de tickets (catégorie, prix, mode de paiement, date d’achat).</w:t>
      </w:r>
    </w:p>
    <w:p w14:paraId="757791AB"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xml:space="preserve">* Chaque billet est associé à un spectateur et à une catégorie (standard, VIP, </w:t>
      </w:r>
      <w:proofErr w:type="spellStart"/>
      <w:r w:rsidRPr="00E65EFE">
        <w:rPr>
          <w:b/>
          <w:bCs/>
          <w:color w:val="215E99" w:themeColor="text2" w:themeTint="BF"/>
          <w:sz w:val="24"/>
          <w:szCs w:val="24"/>
        </w:rPr>
        <w:t>pass</w:t>
      </w:r>
      <w:proofErr w:type="spellEnd"/>
      <w:r w:rsidRPr="00E65EFE">
        <w:rPr>
          <w:b/>
          <w:bCs/>
          <w:color w:val="215E99" w:themeColor="text2" w:themeTint="BF"/>
          <w:sz w:val="24"/>
          <w:szCs w:val="24"/>
        </w:rPr>
        <w:t xml:space="preserve"> complet, etc.).</w:t>
      </w:r>
    </w:p>
    <w:p w14:paraId="071C569E"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L’organisation suit le nombre de spectateurs par concert et par scène afin de gérer la capacité et la sécurité.</w:t>
      </w:r>
    </w:p>
    <w:p w14:paraId="6533AADC"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Le festival bénéficie de sponsors et partenaires, avec lesquels des contrats sont établis (montant, durée, type de partenariat).</w:t>
      </w:r>
    </w:p>
    <w:p w14:paraId="0A2EB45C"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Les sponsors peuvent soutenir un ou plusieurs concerts, ou bien l’événement global.</w:t>
      </w:r>
    </w:p>
    <w:p w14:paraId="3CC9D941"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L’organisation prend en charge la logistique des artistes : hébergement (hôtel, chambre, durée du séjour), transport (vol, navette, chauffeur), sécurité (agents assignés).</w:t>
      </w:r>
    </w:p>
    <w:p w14:paraId="26A0766B"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t>* La communication et les médias sont suivis : chaque concert peut avoir une couverture médiatique (chaîne TV, radio, presse, plateformes digitales).</w:t>
      </w:r>
    </w:p>
    <w:p w14:paraId="74EBBE9C" w14:textId="77777777" w:rsidR="00E65EFE" w:rsidRPr="00E65EFE" w:rsidRDefault="00E65EFE" w:rsidP="00E65EFE">
      <w:pPr>
        <w:rPr>
          <w:b/>
          <w:bCs/>
          <w:color w:val="215E99" w:themeColor="text2" w:themeTint="BF"/>
          <w:sz w:val="24"/>
          <w:szCs w:val="24"/>
        </w:rPr>
      </w:pPr>
      <w:r w:rsidRPr="00E65EFE">
        <w:rPr>
          <w:b/>
          <w:bCs/>
          <w:color w:val="215E99" w:themeColor="text2" w:themeTint="BF"/>
          <w:sz w:val="24"/>
          <w:szCs w:val="24"/>
        </w:rPr>
        <w:lastRenderedPageBreak/>
        <w:t>* Les équipes techniques (son, lumière, sécurité, etc.) sont affectées à chaque scène selon les besoins de la programmation.</w:t>
      </w:r>
    </w:p>
    <w:p w14:paraId="4841ADDD" w14:textId="12FC5B6A" w:rsidR="001840EE" w:rsidRDefault="00E65EFE" w:rsidP="00E65EFE">
      <w:pPr>
        <w:rPr>
          <w:b/>
          <w:bCs/>
          <w:color w:val="215E99" w:themeColor="text2" w:themeTint="BF"/>
          <w:sz w:val="24"/>
          <w:szCs w:val="24"/>
        </w:rPr>
      </w:pPr>
      <w:r w:rsidRPr="00E65EFE">
        <w:rPr>
          <w:b/>
          <w:bCs/>
          <w:color w:val="215E99" w:themeColor="text2" w:themeTint="BF"/>
          <w:sz w:val="24"/>
          <w:szCs w:val="24"/>
        </w:rPr>
        <w:t>* L’organisation établit un suivi financier : recettes de billetterie, apports des sponsors</w:t>
      </w:r>
    </w:p>
    <w:p w14:paraId="579732CA" w14:textId="77777777" w:rsidR="00F129A1" w:rsidRDefault="00F129A1" w:rsidP="00E65EFE">
      <w:pPr>
        <w:rPr>
          <w:b/>
          <w:bCs/>
          <w:color w:val="215E99" w:themeColor="text2" w:themeTint="BF"/>
          <w:sz w:val="24"/>
          <w:szCs w:val="24"/>
        </w:rPr>
      </w:pPr>
    </w:p>
    <w:p w14:paraId="16C2C14F" w14:textId="77777777" w:rsidR="00F129A1" w:rsidRDefault="00F129A1" w:rsidP="00E65EFE">
      <w:pPr>
        <w:rPr>
          <w:b/>
          <w:bCs/>
          <w:color w:val="215E99" w:themeColor="text2" w:themeTint="BF"/>
          <w:sz w:val="24"/>
          <w:szCs w:val="24"/>
        </w:rPr>
      </w:pPr>
    </w:p>
    <w:p w14:paraId="3FDFE400" w14:textId="410852C3" w:rsidR="00F129A1" w:rsidRDefault="007405E2" w:rsidP="00E65EFE">
      <w:pPr>
        <w:rPr>
          <w:b/>
          <w:bCs/>
          <w:color w:val="215E99" w:themeColor="text2" w:themeTint="BF"/>
          <w:sz w:val="24"/>
          <w:szCs w:val="24"/>
        </w:rPr>
      </w:pPr>
      <w:r>
        <w:rPr>
          <w:b/>
          <w:bCs/>
          <w:color w:val="215E99" w:themeColor="text2" w:themeTint="BF"/>
          <w:sz w:val="24"/>
          <w:szCs w:val="24"/>
        </w:rPr>
        <w:t>MCD :</w:t>
      </w:r>
    </w:p>
    <w:p w14:paraId="120C982E" w14:textId="77777777" w:rsidR="001840EE" w:rsidRDefault="001840EE">
      <w:pPr>
        <w:rPr>
          <w:b/>
          <w:bCs/>
          <w:color w:val="215E99" w:themeColor="text2" w:themeTint="BF"/>
          <w:sz w:val="24"/>
          <w:szCs w:val="24"/>
        </w:rPr>
      </w:pPr>
    </w:p>
    <w:p w14:paraId="3CE89010" w14:textId="111F4ABB" w:rsidR="001840EE" w:rsidRDefault="00947F29">
      <w:pPr>
        <w:rPr>
          <w:b/>
          <w:bCs/>
          <w:color w:val="215E99" w:themeColor="text2" w:themeTint="BF"/>
          <w:sz w:val="24"/>
          <w:szCs w:val="24"/>
        </w:rPr>
      </w:pPr>
      <w:r w:rsidRPr="00947F29">
        <w:rPr>
          <w:b/>
          <w:bCs/>
          <w:color w:val="215E99" w:themeColor="text2" w:themeTint="BF"/>
          <w:sz w:val="24"/>
          <w:szCs w:val="24"/>
        </w:rPr>
        <w:drawing>
          <wp:inline distT="0" distB="0" distL="0" distR="0" wp14:anchorId="7882AF69" wp14:editId="56549E0E">
            <wp:extent cx="6096000" cy="3108960"/>
            <wp:effectExtent l="0" t="0" r="0" b="0"/>
            <wp:docPr id="19992788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888" name="Image 1" descr="Une image contenant texte, diagramme, capture d’écran, ligne&#10;&#10;Le contenu généré par l’IA peut être incorrect."/>
                    <pic:cNvPicPr/>
                  </pic:nvPicPr>
                  <pic:blipFill>
                    <a:blip r:embed="rId10"/>
                    <a:stretch>
                      <a:fillRect/>
                    </a:stretch>
                  </pic:blipFill>
                  <pic:spPr>
                    <a:xfrm>
                      <a:off x="0" y="0"/>
                      <a:ext cx="6163018" cy="3143139"/>
                    </a:xfrm>
                    <a:prstGeom prst="rect">
                      <a:avLst/>
                    </a:prstGeom>
                  </pic:spPr>
                </pic:pic>
              </a:graphicData>
            </a:graphic>
          </wp:inline>
        </w:drawing>
      </w:r>
    </w:p>
    <w:p w14:paraId="273DB37D" w14:textId="77777777" w:rsidR="001840EE" w:rsidRDefault="001840EE">
      <w:pPr>
        <w:rPr>
          <w:b/>
          <w:bCs/>
          <w:color w:val="215E99" w:themeColor="text2" w:themeTint="BF"/>
          <w:sz w:val="24"/>
          <w:szCs w:val="24"/>
        </w:rPr>
      </w:pPr>
    </w:p>
    <w:p w14:paraId="0DDEC517" w14:textId="77777777" w:rsidR="001840EE" w:rsidRDefault="001840EE">
      <w:pPr>
        <w:rPr>
          <w:b/>
          <w:bCs/>
          <w:color w:val="215E99" w:themeColor="text2" w:themeTint="BF"/>
          <w:sz w:val="24"/>
          <w:szCs w:val="24"/>
        </w:rPr>
      </w:pPr>
    </w:p>
    <w:p w14:paraId="2E461F81" w14:textId="77777777" w:rsidR="001840EE" w:rsidRDefault="001840EE">
      <w:pPr>
        <w:rPr>
          <w:b/>
          <w:bCs/>
          <w:color w:val="215E99" w:themeColor="text2" w:themeTint="BF"/>
          <w:sz w:val="24"/>
          <w:szCs w:val="24"/>
        </w:rPr>
      </w:pPr>
    </w:p>
    <w:p w14:paraId="783BF0F2" w14:textId="77777777" w:rsidR="001840EE" w:rsidRDefault="001840EE">
      <w:pPr>
        <w:rPr>
          <w:b/>
          <w:bCs/>
          <w:color w:val="215E99" w:themeColor="text2" w:themeTint="BF"/>
          <w:sz w:val="24"/>
          <w:szCs w:val="24"/>
        </w:rPr>
      </w:pPr>
    </w:p>
    <w:p w14:paraId="03C44F46" w14:textId="77777777" w:rsidR="001840EE" w:rsidRDefault="001840EE">
      <w:pPr>
        <w:rPr>
          <w:b/>
          <w:bCs/>
          <w:color w:val="215E99" w:themeColor="text2" w:themeTint="BF"/>
          <w:sz w:val="24"/>
          <w:szCs w:val="24"/>
        </w:rPr>
      </w:pPr>
    </w:p>
    <w:p w14:paraId="35CCC880" w14:textId="77777777" w:rsidR="001840EE" w:rsidRDefault="001840EE">
      <w:pPr>
        <w:rPr>
          <w:b/>
          <w:bCs/>
          <w:color w:val="215E99" w:themeColor="text2" w:themeTint="BF"/>
          <w:sz w:val="24"/>
          <w:szCs w:val="24"/>
        </w:rPr>
      </w:pPr>
    </w:p>
    <w:p w14:paraId="5B9D33F1" w14:textId="77777777" w:rsidR="001840EE" w:rsidRDefault="001840EE">
      <w:pPr>
        <w:rPr>
          <w:b/>
          <w:bCs/>
          <w:color w:val="215E99" w:themeColor="text2" w:themeTint="BF"/>
          <w:sz w:val="24"/>
          <w:szCs w:val="24"/>
        </w:rPr>
      </w:pPr>
    </w:p>
    <w:p w14:paraId="4BB4A7B7" w14:textId="77777777" w:rsidR="001840EE" w:rsidRDefault="001840EE">
      <w:pPr>
        <w:rPr>
          <w:b/>
          <w:bCs/>
          <w:color w:val="215E99" w:themeColor="text2" w:themeTint="BF"/>
          <w:sz w:val="24"/>
          <w:szCs w:val="24"/>
        </w:rPr>
      </w:pPr>
    </w:p>
    <w:p w14:paraId="5B0196D1" w14:textId="77777777" w:rsidR="001840EE" w:rsidRDefault="001840EE">
      <w:pPr>
        <w:rPr>
          <w:b/>
          <w:bCs/>
          <w:color w:val="215E99" w:themeColor="text2" w:themeTint="BF"/>
          <w:sz w:val="24"/>
          <w:szCs w:val="24"/>
        </w:rPr>
      </w:pPr>
    </w:p>
    <w:p w14:paraId="12161B92" w14:textId="77777777" w:rsidR="001840EE" w:rsidRDefault="001840EE">
      <w:pPr>
        <w:rPr>
          <w:b/>
          <w:bCs/>
          <w:color w:val="215E99" w:themeColor="text2" w:themeTint="BF"/>
          <w:sz w:val="24"/>
          <w:szCs w:val="24"/>
        </w:rPr>
      </w:pPr>
    </w:p>
    <w:p w14:paraId="414EE382" w14:textId="77777777" w:rsidR="001840EE" w:rsidRDefault="001840EE">
      <w:pPr>
        <w:rPr>
          <w:b/>
          <w:bCs/>
          <w:color w:val="215E99" w:themeColor="text2" w:themeTint="BF"/>
          <w:sz w:val="24"/>
          <w:szCs w:val="24"/>
        </w:rPr>
      </w:pPr>
    </w:p>
    <w:p w14:paraId="22108F94" w14:textId="77777777" w:rsidR="001840EE" w:rsidRDefault="001840EE">
      <w:pPr>
        <w:rPr>
          <w:b/>
          <w:bCs/>
          <w:color w:val="215E99" w:themeColor="text2" w:themeTint="BF"/>
          <w:sz w:val="24"/>
          <w:szCs w:val="24"/>
        </w:rPr>
      </w:pPr>
    </w:p>
    <w:p w14:paraId="4DEEDDDE" w14:textId="77777777" w:rsidR="001840EE" w:rsidRDefault="001840EE">
      <w:pPr>
        <w:rPr>
          <w:b/>
          <w:bCs/>
          <w:color w:val="215E99" w:themeColor="text2" w:themeTint="BF"/>
          <w:sz w:val="24"/>
          <w:szCs w:val="24"/>
        </w:rPr>
      </w:pPr>
    </w:p>
    <w:p w14:paraId="40597476" w14:textId="77777777" w:rsidR="001840EE" w:rsidRDefault="001840EE">
      <w:pPr>
        <w:rPr>
          <w:b/>
          <w:bCs/>
          <w:color w:val="215E99" w:themeColor="text2" w:themeTint="BF"/>
          <w:sz w:val="24"/>
          <w:szCs w:val="24"/>
        </w:rPr>
      </w:pPr>
    </w:p>
    <w:p w14:paraId="1A32AEB9" w14:textId="77777777" w:rsidR="001840EE" w:rsidRDefault="001840EE">
      <w:pPr>
        <w:rPr>
          <w:b/>
          <w:bCs/>
          <w:color w:val="215E99" w:themeColor="text2" w:themeTint="BF"/>
          <w:sz w:val="24"/>
          <w:szCs w:val="24"/>
        </w:rPr>
      </w:pPr>
    </w:p>
    <w:p w14:paraId="477AE11C" w14:textId="77777777" w:rsidR="001840EE" w:rsidRDefault="001840EE">
      <w:pPr>
        <w:rPr>
          <w:b/>
          <w:bCs/>
          <w:color w:val="215E99" w:themeColor="text2" w:themeTint="BF"/>
          <w:sz w:val="24"/>
          <w:szCs w:val="24"/>
        </w:rPr>
      </w:pPr>
    </w:p>
    <w:p w14:paraId="2C092782" w14:textId="77777777" w:rsidR="001840EE" w:rsidRDefault="001840EE">
      <w:pPr>
        <w:rPr>
          <w:b/>
          <w:bCs/>
          <w:color w:val="215E99" w:themeColor="text2" w:themeTint="BF"/>
          <w:sz w:val="24"/>
          <w:szCs w:val="24"/>
        </w:rPr>
      </w:pPr>
    </w:p>
    <w:p w14:paraId="2EA67206" w14:textId="77777777" w:rsidR="001840EE" w:rsidRDefault="001840EE">
      <w:pPr>
        <w:rPr>
          <w:b/>
          <w:bCs/>
          <w:color w:val="215E99" w:themeColor="text2" w:themeTint="BF"/>
          <w:sz w:val="24"/>
          <w:szCs w:val="24"/>
        </w:rPr>
      </w:pPr>
    </w:p>
    <w:p w14:paraId="08F5E40C" w14:textId="77777777" w:rsidR="001840EE" w:rsidRDefault="001840EE">
      <w:pPr>
        <w:rPr>
          <w:b/>
          <w:bCs/>
          <w:color w:val="215E99" w:themeColor="text2" w:themeTint="BF"/>
          <w:sz w:val="24"/>
          <w:szCs w:val="24"/>
        </w:rPr>
      </w:pPr>
    </w:p>
    <w:p w14:paraId="432DDBBE" w14:textId="77777777" w:rsidR="001840EE" w:rsidRDefault="001840EE">
      <w:pPr>
        <w:rPr>
          <w:b/>
          <w:bCs/>
          <w:color w:val="215E99" w:themeColor="text2" w:themeTint="BF"/>
          <w:sz w:val="24"/>
          <w:szCs w:val="24"/>
        </w:rPr>
      </w:pPr>
    </w:p>
    <w:p w14:paraId="1C40139D" w14:textId="77777777" w:rsidR="001840EE" w:rsidRDefault="001840EE">
      <w:pPr>
        <w:rPr>
          <w:b/>
          <w:bCs/>
          <w:color w:val="215E99" w:themeColor="text2" w:themeTint="BF"/>
          <w:sz w:val="24"/>
          <w:szCs w:val="24"/>
        </w:rPr>
      </w:pPr>
    </w:p>
    <w:p w14:paraId="00D9B4AA" w14:textId="77777777" w:rsidR="001840EE" w:rsidRDefault="001840EE">
      <w:pPr>
        <w:rPr>
          <w:b/>
          <w:bCs/>
          <w:color w:val="215E99" w:themeColor="text2" w:themeTint="BF"/>
          <w:sz w:val="24"/>
          <w:szCs w:val="24"/>
        </w:rPr>
      </w:pPr>
    </w:p>
    <w:p w14:paraId="51639444" w14:textId="77777777" w:rsidR="001840EE" w:rsidRDefault="001840EE">
      <w:pPr>
        <w:rPr>
          <w:b/>
          <w:bCs/>
          <w:color w:val="215E99" w:themeColor="text2" w:themeTint="BF"/>
          <w:sz w:val="24"/>
          <w:szCs w:val="24"/>
        </w:rPr>
      </w:pPr>
    </w:p>
    <w:p w14:paraId="35BD18AD" w14:textId="77777777" w:rsidR="001840EE" w:rsidRDefault="001840EE">
      <w:pPr>
        <w:rPr>
          <w:b/>
          <w:bCs/>
          <w:color w:val="215E99" w:themeColor="text2" w:themeTint="BF"/>
          <w:sz w:val="24"/>
          <w:szCs w:val="24"/>
        </w:rPr>
      </w:pPr>
    </w:p>
    <w:p w14:paraId="6E5531A8" w14:textId="77777777" w:rsidR="001840EE" w:rsidRDefault="001840EE">
      <w:pPr>
        <w:rPr>
          <w:b/>
          <w:bCs/>
          <w:color w:val="215E99" w:themeColor="text2" w:themeTint="BF"/>
          <w:sz w:val="24"/>
          <w:szCs w:val="24"/>
        </w:rPr>
      </w:pPr>
    </w:p>
    <w:p w14:paraId="37F79E71" w14:textId="77777777" w:rsidR="001840EE" w:rsidRDefault="001840EE">
      <w:pPr>
        <w:rPr>
          <w:b/>
          <w:bCs/>
          <w:color w:val="215E99" w:themeColor="text2" w:themeTint="BF"/>
          <w:sz w:val="24"/>
          <w:szCs w:val="24"/>
        </w:rPr>
      </w:pPr>
    </w:p>
    <w:p w14:paraId="0168ED89" w14:textId="77777777" w:rsidR="001840EE" w:rsidRDefault="001840EE">
      <w:pPr>
        <w:rPr>
          <w:b/>
          <w:bCs/>
          <w:color w:val="215E99" w:themeColor="text2" w:themeTint="BF"/>
          <w:sz w:val="24"/>
          <w:szCs w:val="24"/>
        </w:rPr>
      </w:pPr>
    </w:p>
    <w:p w14:paraId="470CCBAD" w14:textId="77777777" w:rsidR="001840EE" w:rsidRDefault="001840EE">
      <w:pPr>
        <w:rPr>
          <w:b/>
          <w:bCs/>
          <w:color w:val="215E99" w:themeColor="text2" w:themeTint="BF"/>
          <w:sz w:val="24"/>
          <w:szCs w:val="24"/>
        </w:rPr>
      </w:pPr>
    </w:p>
    <w:p w14:paraId="6A396ABF" w14:textId="77777777" w:rsidR="001840EE" w:rsidRDefault="001840EE">
      <w:pPr>
        <w:rPr>
          <w:b/>
          <w:bCs/>
          <w:color w:val="215E99" w:themeColor="text2" w:themeTint="BF"/>
          <w:sz w:val="24"/>
          <w:szCs w:val="24"/>
        </w:rPr>
      </w:pPr>
    </w:p>
    <w:p w14:paraId="03BD175D" w14:textId="77777777" w:rsidR="001840EE" w:rsidRPr="005202D1" w:rsidRDefault="001840EE">
      <w:pPr>
        <w:rPr>
          <w:b/>
          <w:bCs/>
          <w:color w:val="215E99" w:themeColor="text2" w:themeTint="BF"/>
          <w:sz w:val="20"/>
          <w:szCs w:val="20"/>
        </w:rPr>
      </w:pPr>
    </w:p>
    <w:sectPr w:rsidR="001840EE" w:rsidRPr="005202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C914D3"/>
    <w:multiLevelType w:val="hybridMultilevel"/>
    <w:tmpl w:val="3062A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54127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A0"/>
    <w:rsid w:val="000E43F1"/>
    <w:rsid w:val="001840EE"/>
    <w:rsid w:val="001A1271"/>
    <w:rsid w:val="001B6085"/>
    <w:rsid w:val="001C0B46"/>
    <w:rsid w:val="001C566F"/>
    <w:rsid w:val="00216C0A"/>
    <w:rsid w:val="00266D3E"/>
    <w:rsid w:val="002A1235"/>
    <w:rsid w:val="00301B70"/>
    <w:rsid w:val="003041D5"/>
    <w:rsid w:val="003229FF"/>
    <w:rsid w:val="00361D82"/>
    <w:rsid w:val="00367467"/>
    <w:rsid w:val="003A5FA6"/>
    <w:rsid w:val="00404BD3"/>
    <w:rsid w:val="004574A9"/>
    <w:rsid w:val="00482E6F"/>
    <w:rsid w:val="00484703"/>
    <w:rsid w:val="0049639D"/>
    <w:rsid w:val="004B11C6"/>
    <w:rsid w:val="005202D1"/>
    <w:rsid w:val="00591FF0"/>
    <w:rsid w:val="005C2486"/>
    <w:rsid w:val="006103AD"/>
    <w:rsid w:val="00616B9F"/>
    <w:rsid w:val="00630E76"/>
    <w:rsid w:val="00652936"/>
    <w:rsid w:val="007405E2"/>
    <w:rsid w:val="007A6BF1"/>
    <w:rsid w:val="007E2483"/>
    <w:rsid w:val="00844A03"/>
    <w:rsid w:val="008618EA"/>
    <w:rsid w:val="008908DD"/>
    <w:rsid w:val="008916BC"/>
    <w:rsid w:val="008944B7"/>
    <w:rsid w:val="008D7756"/>
    <w:rsid w:val="00903F79"/>
    <w:rsid w:val="00947F29"/>
    <w:rsid w:val="009A1419"/>
    <w:rsid w:val="00A26E13"/>
    <w:rsid w:val="00B10A59"/>
    <w:rsid w:val="00B7333E"/>
    <w:rsid w:val="00BE0850"/>
    <w:rsid w:val="00C2410D"/>
    <w:rsid w:val="00CA5BDB"/>
    <w:rsid w:val="00CC0615"/>
    <w:rsid w:val="00D043AC"/>
    <w:rsid w:val="00D11FBE"/>
    <w:rsid w:val="00D33C77"/>
    <w:rsid w:val="00D374D7"/>
    <w:rsid w:val="00D37CC9"/>
    <w:rsid w:val="00DA192B"/>
    <w:rsid w:val="00DD1F7B"/>
    <w:rsid w:val="00E115A0"/>
    <w:rsid w:val="00E65EFE"/>
    <w:rsid w:val="00E768BB"/>
    <w:rsid w:val="00EC2F43"/>
    <w:rsid w:val="00EF6F3A"/>
    <w:rsid w:val="00F129A1"/>
    <w:rsid w:val="00F62FB9"/>
    <w:rsid w:val="00FA559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E98CA"/>
  <w15:chartTrackingRefBased/>
  <w15:docId w15:val="{47261A12-97FD-4A28-B178-881A295C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F7B"/>
  </w:style>
  <w:style w:type="paragraph" w:styleId="Titre1">
    <w:name w:val="heading 1"/>
    <w:basedOn w:val="Normal"/>
    <w:next w:val="Normal"/>
    <w:link w:val="Titre1Car"/>
    <w:uiPriority w:val="9"/>
    <w:qFormat/>
    <w:rsid w:val="00DD1F7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re2">
    <w:name w:val="heading 2"/>
    <w:basedOn w:val="Normal"/>
    <w:next w:val="Normal"/>
    <w:link w:val="Titre2Car"/>
    <w:uiPriority w:val="9"/>
    <w:semiHidden/>
    <w:unhideWhenUsed/>
    <w:qFormat/>
    <w:rsid w:val="00DD1F7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re3">
    <w:name w:val="heading 3"/>
    <w:basedOn w:val="Normal"/>
    <w:next w:val="Normal"/>
    <w:link w:val="Titre3Car"/>
    <w:uiPriority w:val="9"/>
    <w:semiHidden/>
    <w:unhideWhenUsed/>
    <w:qFormat/>
    <w:rsid w:val="00DD1F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DD1F7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DD1F7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D1F7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D1F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D1F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D1F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1F7B"/>
    <w:rPr>
      <w:rFonts w:asciiTheme="majorHAnsi" w:eastAsiaTheme="majorEastAsia" w:hAnsiTheme="majorHAnsi" w:cstheme="majorBidi"/>
      <w:color w:val="0F4761" w:themeColor="accent1" w:themeShade="BF"/>
      <w:sz w:val="36"/>
      <w:szCs w:val="36"/>
    </w:rPr>
  </w:style>
  <w:style w:type="character" w:customStyle="1" w:styleId="Titre2Car">
    <w:name w:val="Titre 2 Car"/>
    <w:basedOn w:val="Policepardfaut"/>
    <w:link w:val="Titre2"/>
    <w:uiPriority w:val="9"/>
    <w:semiHidden/>
    <w:rsid w:val="00DD1F7B"/>
    <w:rPr>
      <w:rFonts w:asciiTheme="majorHAnsi" w:eastAsiaTheme="majorEastAsia" w:hAnsiTheme="majorHAnsi" w:cstheme="majorBidi"/>
      <w:color w:val="0F4761" w:themeColor="accent1" w:themeShade="BF"/>
      <w:sz w:val="28"/>
      <w:szCs w:val="28"/>
    </w:rPr>
  </w:style>
  <w:style w:type="character" w:customStyle="1" w:styleId="Titre3Car">
    <w:name w:val="Titre 3 Car"/>
    <w:basedOn w:val="Policepardfaut"/>
    <w:link w:val="Titre3"/>
    <w:uiPriority w:val="9"/>
    <w:semiHidden/>
    <w:rsid w:val="00DD1F7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DD1F7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DD1F7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D1F7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D1F7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D1F7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D1F7B"/>
    <w:rPr>
      <w:rFonts w:asciiTheme="majorHAnsi" w:eastAsiaTheme="majorEastAsia" w:hAnsiTheme="majorHAnsi" w:cstheme="majorBidi"/>
      <w:i/>
      <w:iCs/>
      <w:smallCaps/>
      <w:color w:val="595959" w:themeColor="text1" w:themeTint="A6"/>
    </w:rPr>
  </w:style>
  <w:style w:type="paragraph" w:styleId="Titre">
    <w:name w:val="Title"/>
    <w:basedOn w:val="Normal"/>
    <w:next w:val="Normal"/>
    <w:link w:val="TitreCar"/>
    <w:uiPriority w:val="10"/>
    <w:qFormat/>
    <w:rsid w:val="00DD1F7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reCar">
    <w:name w:val="Titre Car"/>
    <w:basedOn w:val="Policepardfaut"/>
    <w:link w:val="Titre"/>
    <w:uiPriority w:val="10"/>
    <w:rsid w:val="00DD1F7B"/>
    <w:rPr>
      <w:rFonts w:asciiTheme="majorHAnsi" w:eastAsiaTheme="majorEastAsia" w:hAnsiTheme="majorHAnsi" w:cstheme="majorBidi"/>
      <w:color w:val="0F4761" w:themeColor="accent1" w:themeShade="BF"/>
      <w:spacing w:val="-7"/>
      <w:sz w:val="80"/>
      <w:szCs w:val="80"/>
    </w:rPr>
  </w:style>
  <w:style w:type="paragraph" w:styleId="Sous-titre">
    <w:name w:val="Subtitle"/>
    <w:basedOn w:val="Normal"/>
    <w:next w:val="Normal"/>
    <w:link w:val="Sous-titreCar"/>
    <w:uiPriority w:val="11"/>
    <w:qFormat/>
    <w:rsid w:val="00DD1F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DD1F7B"/>
    <w:rPr>
      <w:rFonts w:asciiTheme="majorHAnsi" w:eastAsiaTheme="majorEastAsia" w:hAnsiTheme="majorHAnsi" w:cstheme="majorBidi"/>
      <w:color w:val="404040" w:themeColor="text1" w:themeTint="BF"/>
      <w:sz w:val="30"/>
      <w:szCs w:val="30"/>
    </w:rPr>
  </w:style>
  <w:style w:type="paragraph" w:styleId="Citation">
    <w:name w:val="Quote"/>
    <w:basedOn w:val="Normal"/>
    <w:next w:val="Normal"/>
    <w:link w:val="CitationCar"/>
    <w:uiPriority w:val="29"/>
    <w:qFormat/>
    <w:rsid w:val="00DD1F7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DD1F7B"/>
    <w:rPr>
      <w:i/>
      <w:iCs/>
    </w:rPr>
  </w:style>
  <w:style w:type="paragraph" w:styleId="Paragraphedeliste">
    <w:name w:val="List Paragraph"/>
    <w:basedOn w:val="Normal"/>
    <w:uiPriority w:val="34"/>
    <w:qFormat/>
    <w:rsid w:val="00E115A0"/>
    <w:pPr>
      <w:ind w:left="720"/>
      <w:contextualSpacing/>
    </w:pPr>
  </w:style>
  <w:style w:type="character" w:styleId="Accentuationintense">
    <w:name w:val="Intense Emphasis"/>
    <w:basedOn w:val="Policepardfaut"/>
    <w:uiPriority w:val="21"/>
    <w:qFormat/>
    <w:rsid w:val="00DD1F7B"/>
    <w:rPr>
      <w:b/>
      <w:bCs/>
      <w:i/>
      <w:iCs/>
    </w:rPr>
  </w:style>
  <w:style w:type="paragraph" w:styleId="Citationintense">
    <w:name w:val="Intense Quote"/>
    <w:basedOn w:val="Normal"/>
    <w:next w:val="Normal"/>
    <w:link w:val="CitationintenseCar"/>
    <w:uiPriority w:val="30"/>
    <w:qFormat/>
    <w:rsid w:val="00DD1F7B"/>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CitationintenseCar">
    <w:name w:val="Citation intense Car"/>
    <w:basedOn w:val="Policepardfaut"/>
    <w:link w:val="Citationintense"/>
    <w:uiPriority w:val="30"/>
    <w:rsid w:val="00DD1F7B"/>
    <w:rPr>
      <w:rFonts w:asciiTheme="majorHAnsi" w:eastAsiaTheme="majorEastAsia" w:hAnsiTheme="majorHAnsi" w:cstheme="majorBidi"/>
      <w:color w:val="156082" w:themeColor="accent1"/>
      <w:sz w:val="28"/>
      <w:szCs w:val="28"/>
    </w:rPr>
  </w:style>
  <w:style w:type="character" w:styleId="Rfrenceintense">
    <w:name w:val="Intense Reference"/>
    <w:basedOn w:val="Policepardfaut"/>
    <w:uiPriority w:val="32"/>
    <w:qFormat/>
    <w:rsid w:val="00DD1F7B"/>
    <w:rPr>
      <w:b/>
      <w:bCs/>
      <w:smallCaps/>
      <w:u w:val="single"/>
    </w:rPr>
  </w:style>
  <w:style w:type="paragraph" w:styleId="Lgende">
    <w:name w:val="caption"/>
    <w:basedOn w:val="Normal"/>
    <w:next w:val="Normal"/>
    <w:uiPriority w:val="35"/>
    <w:semiHidden/>
    <w:unhideWhenUsed/>
    <w:qFormat/>
    <w:rsid w:val="00DD1F7B"/>
    <w:pPr>
      <w:spacing w:line="240" w:lineRule="auto"/>
    </w:pPr>
    <w:rPr>
      <w:b/>
      <w:bCs/>
      <w:color w:val="404040" w:themeColor="text1" w:themeTint="BF"/>
      <w:sz w:val="20"/>
      <w:szCs w:val="20"/>
    </w:rPr>
  </w:style>
  <w:style w:type="character" w:styleId="lev">
    <w:name w:val="Strong"/>
    <w:basedOn w:val="Policepardfaut"/>
    <w:uiPriority w:val="22"/>
    <w:qFormat/>
    <w:rsid w:val="00DD1F7B"/>
    <w:rPr>
      <w:b/>
      <w:bCs/>
    </w:rPr>
  </w:style>
  <w:style w:type="character" w:styleId="Accentuation">
    <w:name w:val="Emphasis"/>
    <w:basedOn w:val="Policepardfaut"/>
    <w:uiPriority w:val="20"/>
    <w:qFormat/>
    <w:rsid w:val="00DD1F7B"/>
    <w:rPr>
      <w:i/>
      <w:iCs/>
    </w:rPr>
  </w:style>
  <w:style w:type="paragraph" w:styleId="Sansinterligne">
    <w:name w:val="No Spacing"/>
    <w:uiPriority w:val="1"/>
    <w:qFormat/>
    <w:rsid w:val="00DD1F7B"/>
    <w:pPr>
      <w:spacing w:after="0" w:line="240" w:lineRule="auto"/>
    </w:pPr>
  </w:style>
  <w:style w:type="character" w:styleId="Accentuationlgre">
    <w:name w:val="Subtle Emphasis"/>
    <w:basedOn w:val="Policepardfaut"/>
    <w:uiPriority w:val="19"/>
    <w:qFormat/>
    <w:rsid w:val="00DD1F7B"/>
    <w:rPr>
      <w:i/>
      <w:iCs/>
      <w:color w:val="595959" w:themeColor="text1" w:themeTint="A6"/>
    </w:rPr>
  </w:style>
  <w:style w:type="character" w:styleId="Rfrencelgre">
    <w:name w:val="Subtle Reference"/>
    <w:basedOn w:val="Policepardfaut"/>
    <w:uiPriority w:val="31"/>
    <w:qFormat/>
    <w:rsid w:val="00DD1F7B"/>
    <w:rPr>
      <w:smallCaps/>
      <w:color w:val="404040" w:themeColor="text1" w:themeTint="BF"/>
    </w:rPr>
  </w:style>
  <w:style w:type="character" w:styleId="Titredulivre">
    <w:name w:val="Book Title"/>
    <w:basedOn w:val="Policepardfaut"/>
    <w:uiPriority w:val="33"/>
    <w:qFormat/>
    <w:rsid w:val="00DD1F7B"/>
    <w:rPr>
      <w:b/>
      <w:bCs/>
      <w:smallCaps/>
    </w:rPr>
  </w:style>
  <w:style w:type="paragraph" w:styleId="En-ttedetabledesmatires">
    <w:name w:val="TOC Heading"/>
    <w:basedOn w:val="Titre1"/>
    <w:next w:val="Normal"/>
    <w:uiPriority w:val="39"/>
    <w:semiHidden/>
    <w:unhideWhenUsed/>
    <w:qFormat/>
    <w:rsid w:val="00DD1F7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B3136F01A94945982F9023A5D7630E" ma:contentTypeVersion="9" ma:contentTypeDescription="Crée un document." ma:contentTypeScope="" ma:versionID="eff864f61cddddb0daf1ec863d425a38">
  <xsd:schema xmlns:xsd="http://www.w3.org/2001/XMLSchema" xmlns:xs="http://www.w3.org/2001/XMLSchema" xmlns:p="http://schemas.microsoft.com/office/2006/metadata/properties" xmlns:ns3="4b19aeaf-3e51-4a58-bc1c-5dbfab2e6fa3" xmlns:ns4="76da65c9-15d8-4fe3-bd5d-8d8472fd6e37" targetNamespace="http://schemas.microsoft.com/office/2006/metadata/properties" ma:root="true" ma:fieldsID="0249dbb4d59ef09cd8e26ae9819af2ed" ns3:_="" ns4:_="">
    <xsd:import namespace="4b19aeaf-3e51-4a58-bc1c-5dbfab2e6fa3"/>
    <xsd:import namespace="76da65c9-15d8-4fe3-bd5d-8d8472fd6e3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19aeaf-3e51-4a58-bc1c-5dbfab2e6f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a65c9-15d8-4fe3-bd5d-8d8472fd6e37"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b19aeaf-3e51-4a58-bc1c-5dbfab2e6fa3" xsi:nil="true"/>
  </documentManagement>
</p:properties>
</file>

<file path=customXml/itemProps1.xml><?xml version="1.0" encoding="utf-8"?>
<ds:datastoreItem xmlns:ds="http://schemas.openxmlformats.org/officeDocument/2006/customXml" ds:itemID="{1FD68E07-4A3D-4876-8483-51CFF39263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19aeaf-3e51-4a58-bc1c-5dbfab2e6fa3"/>
    <ds:schemaRef ds:uri="76da65c9-15d8-4fe3-bd5d-8d8472fd6e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69E645C-BD6F-47C8-89A2-121503DDEA2C}">
  <ds:schemaRefs>
    <ds:schemaRef ds:uri="http://schemas.microsoft.com/sharepoint/v3/contenttype/forms"/>
  </ds:schemaRefs>
</ds:datastoreItem>
</file>

<file path=customXml/itemProps3.xml><?xml version="1.0" encoding="utf-8"?>
<ds:datastoreItem xmlns:ds="http://schemas.openxmlformats.org/officeDocument/2006/customXml" ds:itemID="{D6AAD273-0396-4891-AC51-B7F32E3E3DDD}">
  <ds:schemaRefs>
    <ds:schemaRef ds:uri="http://purl.org/dc/elements/1.1/"/>
    <ds:schemaRef ds:uri="http://schemas.microsoft.com/office/2006/metadata/properties"/>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76da65c9-15d8-4fe3-bd5d-8d8472fd6e37"/>
    <ds:schemaRef ds:uri="4b19aeaf-3e51-4a58-bc1c-5dbfab2e6fa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824</Words>
  <Characters>4536</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Feriel Eya Dekhili</dc:creator>
  <cp:keywords/>
  <dc:description/>
  <cp:lastModifiedBy>Feriel Eya Dekhili</cp:lastModifiedBy>
  <cp:revision>2</cp:revision>
  <dcterms:created xsi:type="dcterms:W3CDTF">2025-10-16T20:23:00Z</dcterms:created>
  <dcterms:modified xsi:type="dcterms:W3CDTF">2025-10-16T20:23:00Z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0x01010054B3136F01A94945982F9023A5D7630E</vt:lpwstr>
  </property>
</Properties>
</file>