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науки и высшего образования РФ</w:t>
      </w: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Пензенский государственный университет</w:t>
      </w: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32"/>
          <w:szCs w:val="32"/>
        </w:rPr>
        <w:t>Кафедра “Вычислительная техника”</w:t>
      </w: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</w:t>
      </w:r>
    </w:p>
    <w:p w:rsidR="002A09A9" w:rsidRPr="00240E80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2A09A9" w:rsidRP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по лабораторной работе №6</w:t>
      </w:r>
    </w:p>
    <w:p w:rsidR="002A09A9" w:rsidRP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по курсу “</w:t>
      </w:r>
      <w:r w:rsidRPr="002A09A9">
        <w:rPr>
          <w:rStyle w:val="a3"/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A09A9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Логика и основы алгоритмизации инженерных задач</w:t>
      </w:r>
      <w:r w:rsidRPr="002A09A9">
        <w:rPr>
          <w:rFonts w:ascii="Times New Roman" w:hAnsi="Times New Roman"/>
          <w:color w:val="000000" w:themeColor="text1"/>
          <w:sz w:val="28"/>
          <w:szCs w:val="28"/>
        </w:rPr>
        <w:t>”</w:t>
      </w:r>
    </w:p>
    <w:p w:rsidR="002A09A9" w:rsidRP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на тему </w:t>
      </w:r>
      <w:r w:rsidRPr="002A09A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Унарные и бинарные операции над графами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  <w:r w:rsidRPr="002A09A9">
        <w:rPr>
          <w:rFonts w:ascii="Times New Roman" w:hAnsi="Times New Roman"/>
          <w:color w:val="000000" w:themeColor="text1"/>
          <w:sz w:val="28"/>
          <w:szCs w:val="28"/>
        </w:rPr>
        <w:t>”</w:t>
      </w:r>
      <w:proofErr w:type="gramEnd"/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Выполнили студ. группы 24ВВВ4:</w:t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Бывшева</w:t>
      </w:r>
      <w:proofErr w:type="spellEnd"/>
      <w:r>
        <w:rPr>
          <w:rFonts w:ascii="Times New Roman" w:hAnsi="Times New Roman"/>
          <w:sz w:val="26"/>
          <w:szCs w:val="26"/>
        </w:rPr>
        <w:t xml:space="preserve"> А.</w:t>
      </w:r>
      <w:proofErr w:type="gramStart"/>
      <w:r>
        <w:rPr>
          <w:rFonts w:ascii="Times New Roman" w:hAnsi="Times New Roman"/>
          <w:sz w:val="26"/>
          <w:szCs w:val="26"/>
        </w:rPr>
        <w:t>Ю</w:t>
      </w:r>
      <w:proofErr w:type="gramEnd"/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Конкина</w:t>
      </w:r>
      <w:proofErr w:type="spellEnd"/>
      <w:r>
        <w:rPr>
          <w:rFonts w:ascii="Times New Roman" w:hAnsi="Times New Roman"/>
          <w:sz w:val="26"/>
          <w:szCs w:val="26"/>
        </w:rPr>
        <w:t xml:space="preserve"> С.В</w:t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Приняли: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к.т.н. доцент Юрова О.В.</w:t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к.э.н</w:t>
      </w:r>
      <w:proofErr w:type="spellEnd"/>
      <w:r>
        <w:rPr>
          <w:rFonts w:ascii="Times New Roman" w:hAnsi="Times New Roman"/>
          <w:sz w:val="26"/>
          <w:szCs w:val="26"/>
        </w:rPr>
        <w:t xml:space="preserve">. доцент </w:t>
      </w:r>
      <w:proofErr w:type="spellStart"/>
      <w:r>
        <w:rPr>
          <w:rFonts w:ascii="Times New Roman" w:hAnsi="Times New Roman"/>
          <w:sz w:val="26"/>
          <w:szCs w:val="26"/>
        </w:rPr>
        <w:t>Акифьев</w:t>
      </w:r>
      <w:proofErr w:type="spellEnd"/>
      <w:r>
        <w:rPr>
          <w:rFonts w:ascii="Times New Roman" w:hAnsi="Times New Roman"/>
          <w:sz w:val="26"/>
          <w:szCs w:val="26"/>
        </w:rPr>
        <w:t xml:space="preserve"> И.В.</w:t>
      </w:r>
    </w:p>
    <w:p w:rsidR="002A09A9" w:rsidRDefault="002A09A9" w:rsidP="002A09A9">
      <w:pPr>
        <w:spacing w:after="120" w:line="20" w:lineRule="atLeast"/>
        <w:ind w:left="-567" w:firstLine="567"/>
        <w:jc w:val="right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851"/>
        <w:jc w:val="right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851"/>
        <w:jc w:val="right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85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Пенза 2025</w:t>
      </w:r>
    </w:p>
    <w:p w:rsidR="002A09A9" w:rsidRDefault="002A09A9" w:rsidP="002A09A9">
      <w:pPr>
        <w:spacing w:after="120" w:line="20" w:lineRule="atLeast"/>
        <w:ind w:left="-851"/>
        <w:jc w:val="center"/>
        <w:rPr>
          <w:rFonts w:ascii="Times New Roman" w:hAnsi="Times New Roman"/>
          <w:sz w:val="26"/>
          <w:szCs w:val="26"/>
        </w:rPr>
      </w:pPr>
    </w:p>
    <w:p w:rsidR="002A09A9" w:rsidRDefault="002A09A9" w:rsidP="002A09A9">
      <w:pPr>
        <w:spacing w:after="120" w:line="20" w:lineRule="atLeast"/>
        <w:ind w:left="-851"/>
        <w:jc w:val="center"/>
        <w:rPr>
          <w:rFonts w:ascii="Times New Roman" w:hAnsi="Times New Roman"/>
          <w:sz w:val="26"/>
          <w:szCs w:val="26"/>
        </w:rPr>
      </w:pPr>
    </w:p>
    <w:p w:rsidR="00BD5C2A" w:rsidRPr="00353A49" w:rsidRDefault="002A09A9" w:rsidP="002A09A9">
      <w:pPr>
        <w:ind w:left="-567" w:firstLine="567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BD5C2A">
        <w:rPr>
          <w:rFonts w:ascii="Times New Roman" w:hAnsi="Times New Roman"/>
          <w:sz w:val="28"/>
          <w:szCs w:val="28"/>
        </w:rPr>
        <w:lastRenderedPageBreak/>
        <w:t>Цель работы:</w:t>
      </w:r>
      <w:r w:rsidRPr="00BD5C2A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 w:rsidR="00BD5C2A" w:rsidRPr="00BD5C2A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Изучение и практическая реализация унарных и бинарных операций над графами, включая их алгоритмическое представление и программную реализацию.</w:t>
      </w:r>
    </w:p>
    <w:p w:rsidR="002A09A9" w:rsidRDefault="002A09A9" w:rsidP="002A09A9">
      <w:pPr>
        <w:ind w:left="-567" w:firstLine="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Методические указания</w:t>
      </w:r>
      <w:r w:rsidRPr="00F906B4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Общие сведения.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Все унарные операции над графами можно объединить в две группы.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Первую группу составляют операции, с помощью которых из исходного графа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G1, можно построить граф G2 с меньшим числом элементов. В группу входят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операции удаления ребра или вершины, отождествления вершин, стягивание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ребра. Вторую группу составляют операции, позволяющие строить графы 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>с</w:t>
      </w:r>
      <w:proofErr w:type="gramEnd"/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большим числом элементов. В группу входят операции расщепления вершин,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добавления ребра.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Отождествление вершин. В графе G1 выделяются вершины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и,v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Определяют окружение Q1 вершины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u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, и окружение Q2 вершины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v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>, вычисляют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их объединение Q = Q1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Q2. Затем над графом G1 выполняются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следующие преобразования: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— из графа G1 удаляют вершины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u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v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(H1 = G1 -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u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-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v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— к графу Н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присоединяют новую вершину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z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(H1 = H1 +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z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— вершину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z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соединяют ребром с каждой из вершин w1</w:t>
      </w:r>
      <w:r w:rsidRPr="002A09A9">
        <w:rPr>
          <w:rFonts w:ascii="Cambria Math" w:hAnsi="Cambria Math"/>
          <w:color w:val="000000" w:themeColor="text1"/>
          <w:sz w:val="28"/>
          <w:szCs w:val="28"/>
        </w:rPr>
        <w:t>∈</w:t>
      </w:r>
      <w:r w:rsidRPr="002A09A9">
        <w:rPr>
          <w:rFonts w:ascii="Times New Roman" w:hAnsi="Times New Roman"/>
          <w:color w:val="000000" w:themeColor="text1"/>
          <w:sz w:val="28"/>
          <w:szCs w:val="28"/>
        </w:rPr>
        <w:t>Q</w:t>
      </w:r>
    </w:p>
    <w:p w:rsidR="002A09A9" w:rsidRPr="002A09A9" w:rsidRDefault="002A09A9" w:rsidP="007C43AB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(G2 = H1 +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zwi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2A09A9">
        <w:rPr>
          <w:rFonts w:ascii="Times New Roman" w:hAnsi="Times New Roman"/>
          <w:color w:val="000000" w:themeColor="text1"/>
          <w:sz w:val="28"/>
          <w:szCs w:val="28"/>
        </w:rPr>
        <w:t>i</w:t>
      </w:r>
      <w:proofErr w:type="spellEnd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= 1,2,3,…).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b/>
          <w:color w:val="000000" w:themeColor="text1"/>
          <w:sz w:val="28"/>
          <w:szCs w:val="28"/>
        </w:rPr>
        <w:t>Задание 1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С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генерируйте (используя генератор случайных чисел) две матрицы M1, М2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смежности неориентированных помеченных графов G1, G2. Выведите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сгенерированные матрицы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lastRenderedPageBreak/>
        <w:t>2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*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указанных графов преобразуйте представление матриц смежности в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списки смежности. Выведите полученные списки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b/>
          <w:color w:val="000000" w:themeColor="text1"/>
          <w:sz w:val="28"/>
          <w:szCs w:val="28"/>
        </w:rPr>
        <w:t>Задание 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матричной формы представления графов выполните операцию: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а) отождествления вершин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б) стягивания ребра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в) расщепления вершины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Номера выбираемых для выполнения операции вершин ввести с клавиатуры.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Результат выполнения операции выведите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2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*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представления графов в виде списков смежности выполните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операцию: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а) отождествления вершин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б) стягивания ребра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в) расщепления вершины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Номера выбираемых для выполнения операции вершин ввести с клавиатуры.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Результат выполнения операции выведите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b/>
          <w:color w:val="000000" w:themeColor="text1"/>
          <w:sz w:val="28"/>
          <w:szCs w:val="28"/>
        </w:rPr>
        <w:t>Задание 3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матричной формы представления графов выполните операцию: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а) объединения G = G1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G2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б) пересечения G = G1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G2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в) кольцевой суммы G = G1 </w:t>
      </w:r>
      <w:r w:rsidRPr="002A09A9">
        <w:rPr>
          <w:rFonts w:ascii="Cambria Math" w:hAnsi="Cambria Math"/>
          <w:color w:val="000000" w:themeColor="text1"/>
          <w:sz w:val="28"/>
          <w:szCs w:val="28"/>
        </w:rPr>
        <w:t>⊕</w:t>
      </w:r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G2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Результат выполнения операции выведите на экран.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b/>
          <w:color w:val="000000" w:themeColor="text1"/>
          <w:sz w:val="28"/>
          <w:szCs w:val="28"/>
        </w:rPr>
        <w:t>Задание 4 *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1</w:t>
      </w:r>
      <w:proofErr w:type="gramStart"/>
      <w:r w:rsidRPr="002A09A9">
        <w:rPr>
          <w:rFonts w:ascii="Times New Roman" w:hAnsi="Times New Roman"/>
          <w:color w:val="000000" w:themeColor="text1"/>
          <w:sz w:val="28"/>
          <w:szCs w:val="28"/>
        </w:rPr>
        <w:t xml:space="preserve"> Д</w:t>
      </w:r>
      <w:proofErr w:type="gramEnd"/>
      <w:r w:rsidRPr="002A09A9">
        <w:rPr>
          <w:rFonts w:ascii="Times New Roman" w:hAnsi="Times New Roman"/>
          <w:color w:val="000000" w:themeColor="text1"/>
          <w:sz w:val="28"/>
          <w:szCs w:val="28"/>
        </w:rPr>
        <w:t>ля матричной формы представления графов выполните операцию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декартова произведения графов G = G1 X G2.</w:t>
      </w:r>
    </w:p>
    <w:p w:rsidR="002A09A9" w:rsidRPr="002A09A9" w:rsidRDefault="002A09A9" w:rsidP="002A09A9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A09A9">
        <w:rPr>
          <w:rFonts w:ascii="Times New Roman" w:hAnsi="Times New Roman"/>
          <w:color w:val="000000" w:themeColor="text1"/>
          <w:sz w:val="28"/>
          <w:szCs w:val="28"/>
        </w:rPr>
        <w:t>Результат выполнения операции выведите на экран.</w:t>
      </w:r>
    </w:p>
    <w:p w:rsidR="002A09A9" w:rsidRPr="00311276" w:rsidRDefault="00311276">
      <w:pPr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3112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stdio.h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&gt;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stdlib.h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&gt;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time.h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&gt;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locale.h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&gt;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Структура для матрицы смежности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typedef</w:t>
      </w:r>
      <w:proofErr w:type="spellEnd"/>
      <w:proofErr w:type="gram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struct</w:t>
      </w:r>
      <w:proofErr w:type="spell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** matrix;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 Graph;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Создание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vertices)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graph = (Graph*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malloc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(Graph));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-&gt;vertices = 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 =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**)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(vertices 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*));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calloc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(vertices,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graph;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Освобождение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памяти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(Graph* graph)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graph-&gt;matrix);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Генерация случайного неориентированного графа с петлями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(Graph* graph)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Петля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rand() % 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Обычные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рёбра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+ 1;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random_value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rand() % 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][j]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random_value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-&gt;matrix[j][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]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random_value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Вывод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матрицы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(Graph* graph)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(%d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):\n", graph-&gt;vertices);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  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"%2d ",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"%2d: ",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"%2d ",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Функция для ввода вершин с проверкой и повторным вводом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input_vertices_with_retry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(Graph*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* u,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* v, const char*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operation_name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"Введите две вершины для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(через пробел): 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name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scanf_s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("%d %d", u, v) != 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"Ошибка ввода, введите два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числа.\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() != '\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'); // Очистка буфера ввода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(*u &gt;= graph-&gt;vertices || *v &gt;= graph-&gt;vertices || *u &lt; 0 || *v &lt; 0)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"Ошибка: вершины должны быть в диапазоне от 0 до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-&gt;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- 1);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(*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== *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"Ошибка: вершины не должны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совпадать\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Функция для ввода вершины с проверкой и повторным вводом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input_vertex_with_retry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(Graph*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* w, const char*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operation_name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Введите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вершину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%s: ",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operation_name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scanf_s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("%d", w) != 1)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"Ошибка ввода, введите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число.\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() != '\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'); // Очистка буфера ввода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(*w &gt;= graph-&gt;vertices || *w &lt; 0)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"Ошибка: вершина должна быть в диапазоне от 0 до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-&gt;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- 1);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valid_input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Отождествление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identify_vertices_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Создаем новый граф с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-1 вершиной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graph-&gt;vertices - 1;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Определяем, какую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вершину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сохраняем и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какую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удаляем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(v &lt; u) ?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(v &lt; u) ?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"Отождествление вершин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"Сохраняем вершину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, удаляем вершину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vertex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vertex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Заполняем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новый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) continue;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Пропускаем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удаляемую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вершину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) continue;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Пропускаем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удаляемую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вершину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value;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Для сохраняемой вершины: объединяем связи с текущей вершиной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j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if (j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Для связей с сохраняемой вершиной: объединяем связи из текущей вершины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// Для остальных вершин: просто копируем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value;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Стягивание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ребра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матричное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contract_edge_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==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"Ошибка: нельзя стягивать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петлю\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NULL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Проверяем смежность вершин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[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== 0)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"Ошибка: вершины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не соединены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ребром\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NULL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"Стягивание ребра между вершинами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Создаем новый граф с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-1 вершиной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graph-&gt;vertices - 1;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Определяем, какую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вершину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сохраняем и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какую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удаляем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(v &lt; u) ?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(v &lt; u) ?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Заполняем новый граф (как в отождествлении, НО убираем петлю от стягиваемого ребра)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continue;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continue;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value;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if (j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// Ключевое отличие: если это была стягиваемая вершина, убираем петлю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&amp;&amp; j ==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// Оставляем только исходные петли, но не создаем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новую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из стягиваемого ребра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lastRenderedPageBreak/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keep_vertex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||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remove_vertex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value;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new_j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new_i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Расщепление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матричное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split_vertex_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graph,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v)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graph-&gt;vertices + 1;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- 1;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"Расщепление вершины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 создана вершина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vertex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Копируем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исходный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graph-&gt;vertices;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j] = graph-&gt;matrix[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Новая вершина соединяется со ВСЕМИ соседями исходной вершины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!= v &amp;&amp; graph-&gt;matrix[v][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== 1)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Добавляем связь от новой вершины к соседу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Петля для новой вершины (если была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у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исходной)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(graph-&gt;matrix[v][v] == 1)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Связь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между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расщепленными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вершинами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-&gt;matrix[v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new_vertex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][v]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Функция для задания 2 - последовательные преобразования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task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sequential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=== ЗАДАНИЕ 2 - ПОСЛЕДОВАТЕЛЬНЫЕ ПРЕОБРАЗОВАНИЯ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Создаем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начальный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5);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Начальный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"Выберите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операцию:\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"1 - Отождествление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"2 - Стягивание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ребра\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lastRenderedPageBreak/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"3 - Расщепление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вершины\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"0 - Завершить задание 2\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"Ваш выбор: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choice;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"%d", &amp;choice);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switch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(choice)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0: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"Задание 2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завершено.\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1: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u, v;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input_vertices_with_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&amp;u, &amp;v, 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отождествления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identify_vertices_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u, v);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Результат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отождествления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2: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u, v;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valid_contraction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valid_contraction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input_vertices_with_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&amp;u, &amp;v, 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стягивания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ребра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contract_edge_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u, v);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Результат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стягивания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valid_contraction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1;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{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Попробуйте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ввести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другие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вершины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3: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w;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input_vertex_with_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retry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&amp;w, 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расщепления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split_vertex_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, w);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"Результат расщепления вершины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default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"Неверный выбор.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Попробуйте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снова.\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Освобождаем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память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current_graph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Объединение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графов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union_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Graph* g1, Graph* g2)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(g1-&gt;vertices &lt; g2-&gt;vertices) ? g1-&gt;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g2-&gt;vertices;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// Создаем копию большего графа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*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(g1-&gt;vertices &gt;= g2-&gt;vertices)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(g1-&gt;vertices);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g1-&gt;vertices;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g1-&gt;vertices;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(g2-&gt;vertices);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g2-&gt;vertices;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g2-&gt;vertices;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Объединяем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с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меньшим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графом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result-&gt;matrix[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|| ((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g1-&gt;vertices &amp;&amp; j &lt; g1-&gt;vertices) ? 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: 0) ||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((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g2-&gt;vertices &amp;&amp; j &lt; g2-&gt;vertices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 ?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: 0);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-&gt;matrix[j][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 = result-&gt;matrix[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Пересечение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графов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intersection_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Graph* g1, Graph* g2)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(g1-&gt;vertices &lt; g2-&gt;vertices) ? g1-&gt;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g2-&gt;vertices;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&amp;&amp; 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Кольцевая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сумма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графов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ring_sum_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Graph* g1, Graph* g2)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(g1-&gt;vertices &lt; g2-&gt;vertices) ? g1-&gt;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 :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g2-&gt;vertices;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 = 0; j &lt;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min_vertices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 j++)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= (g1-&gt;matrix[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&amp;&amp; !g2-&gt;matrix[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][j]) || (!g1-&gt;matrix[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 &amp;&amp; g2-&gt;matrix[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][j]);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Декартово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произведение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графов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cartesian_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product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Graph* g1, Graph* g2)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g1-&gt;vertices * g2-&gt;vertices;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new_n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i1 = 0; i1 &lt; g1-&gt;vertices; i1++)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i2 = 0; i2 &lt; g2-&gt;vertices; i2++)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j1 = 0; j1 &lt; g1-&gt;vertices; j1++)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j2 = 0; j2 &lt; g2-&gt;vertices; j2++)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idx1 = i1 * g2-&gt;vertices + i2;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idx2 = j1 * g2-&gt;vertices + j2;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((i1 == j1 &amp;&amp; g2-&gt;matrix[i2][j2] == 1) ||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    (i2 == j2 &amp;&amp; g1-&gt;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matrix[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i1][j1] == 1))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-&gt;matrix[idx1][idx2]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result;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task3_binary_operations_manual()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=== ЗАДАНИЕ 3 - БИНАРНЫЕ ОПЕРАЦИИ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Ввод размеров двух графов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lastRenderedPageBreak/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"Введите количество вершин для первого графа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1: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", &amp;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"Введите количество вершин для второго графа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2: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", &amp;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Создание и автоматическое заполнение графов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g1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g2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=== СГЕНЕРИРОВАННЫЕ ГРАФЫ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"Первый граф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Второй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1;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(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_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"Выберите операцию для выполнения над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графами:\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"1 - Объединение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</w:t>
      </w:r>
      <w:r w:rsidRPr="00634BC9">
        <w:rPr>
          <w:rFonts w:ascii="Cambria Math" w:eastAsiaTheme="minorHAnsi" w:hAnsi="Cambria Math" w:cs="Cambria Math"/>
          <w:color w:val="000000" w:themeColor="text1"/>
          <w:sz w:val="19"/>
          <w:szCs w:val="19"/>
          <w:lang w:eastAsia="en-US"/>
        </w:rPr>
        <w:t>∪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2\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"2 - Пересечение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∩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"3 - Кольцевая сумма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</w:t>
      </w:r>
      <w:r w:rsidRPr="00634BC9">
        <w:rPr>
          <w:rFonts w:ascii="Cambria Math" w:eastAsiaTheme="minorHAnsi" w:hAnsi="Cambria Math" w:cs="Cambria Math"/>
          <w:color w:val="000000" w:themeColor="text1"/>
          <w:sz w:val="19"/>
          <w:szCs w:val="19"/>
          <w:lang w:eastAsia="en-US"/>
        </w:rPr>
        <w:t>⊕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2\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"4 - Декартово произведение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×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"0 - Завершить задание 4\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"Ваш выбор: 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choice;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scanf_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"%d", &amp;choice);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switch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(choice)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0: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continue_operations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"Задание 3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завершено.\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1: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=== ОБЪЕДИНЕНИЕ ГРАФОВ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</w:t>
      </w:r>
      <w:r w:rsidRPr="00634BC9">
        <w:rPr>
          <w:rFonts w:ascii="Cambria Math" w:eastAsiaTheme="minorHAnsi" w:hAnsi="Cambria Math" w:cs="Cambria Math"/>
          <w:color w:val="000000" w:themeColor="text1"/>
          <w:sz w:val="19"/>
          <w:szCs w:val="19"/>
          <w:lang w:eastAsia="en-US"/>
        </w:rPr>
        <w:t>∪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 xml:space="preserve"> 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2 ===\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union_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g1, 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Результат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объединения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2: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"\n=== ПЕРЕСЕЧЕНИЕ ГРАФОВ G1 ∩ G2 ===\n");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intersection_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g1, 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Результат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пересечения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3: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"\n=== КОЛЬЦЕВАЯ СУММА ГРАФОВ G1 </w:t>
      </w:r>
      <w:r w:rsidRPr="00634BC9">
        <w:rPr>
          <w:rFonts w:ascii="Cambria Math" w:eastAsiaTheme="minorHAnsi" w:hAnsi="Cambria Math" w:cs="Cambria Math"/>
          <w:color w:val="000000" w:themeColor="text1"/>
          <w:sz w:val="19"/>
          <w:szCs w:val="19"/>
          <w:lang w:val="en-US" w:eastAsia="en-US"/>
        </w:rPr>
        <w:t>⊕</w:t>
      </w:r>
      <w:r w:rsidRPr="00634BC9">
        <w:rPr>
          <w:rFonts w:ascii="Cascadia Code" w:eastAsiaTheme="minorHAnsi" w:hAnsi="Cascadia Code" w:cs="Cascadia Code"/>
          <w:color w:val="000000" w:themeColor="text1"/>
          <w:sz w:val="19"/>
          <w:szCs w:val="19"/>
          <w:lang w:val="en-US" w:eastAsia="en-US"/>
        </w:rPr>
        <w:t xml:space="preserve"> G2 ===\n");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ring_sum_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g1, 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"Результат кольцевой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суммы:\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lastRenderedPageBreak/>
        <w:t xml:space="preserve">        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case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4: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=== ДЕКАРТОВО ПРОИЗВЕДЕНИЕ ГРАФОВ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×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2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Graph* result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cartesian_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product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g1, 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"Результат декартова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произведения:\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"Результирующий граф имеет %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вершин\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",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-&gt;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vertices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result);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default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: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"Неверный выбор.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Попробуйте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снова.\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}</w:t>
      </w: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// Освобождаем память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7C43AB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}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main() {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setlocale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LC_ALL, 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Rus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srand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time(NULL));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"===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ЗАДАНИЕ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1 ===\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"1.1 Генерация матриц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смежности:\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lastRenderedPageBreak/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n1 = 4, n2 = 5;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G1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Graph* G2 =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create_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generate_random_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"Матрица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1 для графа 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1:\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n</w:t>
      </w: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M2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G2:\n");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print_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matrix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task2_sequential_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operations(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task3_binary_operations_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manual(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Освобождаем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память</w:t>
      </w:r>
      <w:proofErr w:type="spellEnd"/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G1);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free_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graph</w:t>
      </w:r>
      <w:proofErr w:type="spell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G2);</w:t>
      </w:r>
    </w:p>
    <w:p w:rsidR="00634BC9" w:rsidRPr="00634BC9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</w:pP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);</w:t>
      </w:r>
    </w:p>
    <w:p w:rsidR="00634BC9" w:rsidRPr="00311276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634BC9">
        <w:rPr>
          <w:rFonts w:ascii="Cascadia Code" w:eastAsiaTheme="minorHAnsi" w:hAnsi="Cascadia Code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 xml:space="preserve"> 0;</w:t>
      </w:r>
    </w:p>
    <w:p w:rsidR="007C43AB" w:rsidRDefault="00634BC9" w:rsidP="00634BC9">
      <w:pPr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</w:pPr>
      <w:r w:rsidRPr="00311276">
        <w:rPr>
          <w:rFonts w:ascii="Cascadia Code" w:eastAsiaTheme="minorHAnsi" w:hAnsi="Cascadia Code" w:cs="Cascadia Mono"/>
          <w:color w:val="000000" w:themeColor="text1"/>
          <w:sz w:val="19"/>
          <w:szCs w:val="19"/>
          <w:lang w:eastAsia="en-US"/>
        </w:rPr>
        <w:t>}</w:t>
      </w:r>
    </w:p>
    <w:p w:rsidR="009B41BE" w:rsidRDefault="00791F38" w:rsidP="00634BC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791F38">
        <w:rPr>
          <w:rFonts w:ascii="Times New Roman" w:hAnsi="Times New Roman"/>
          <w:color w:val="000000" w:themeColor="text1"/>
          <w:sz w:val="28"/>
          <w:szCs w:val="28"/>
        </w:rPr>
        <w:t>Результат программы:</w:t>
      </w:r>
    </w:p>
    <w:p w:rsidR="00353A49" w:rsidRPr="00791F38" w:rsidRDefault="007C43AB" w:rsidP="00353A49">
      <w:pPr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4916170" cy="970661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9706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43AB" w:rsidRDefault="007C43AB" w:rsidP="009B41B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962525" cy="9636125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963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173220" cy="421259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220" cy="421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F38" w:rsidRPr="00791F38" w:rsidRDefault="00791F38" w:rsidP="009B41B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Вывод:</w:t>
      </w:r>
    </w:p>
    <w:p w:rsidR="009B41BE" w:rsidRDefault="00DE0BCD" w:rsidP="009B41BE">
      <w:pPr>
        <w:rPr>
          <w:rFonts w:ascii="Times New Roman" w:hAnsi="Times New Roman"/>
          <w:sz w:val="28"/>
          <w:szCs w:val="28"/>
        </w:rPr>
      </w:pPr>
      <w:r w:rsidRPr="00BD5C2A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Изучение и практическая реализация унарных и бинарных операций над графами, включая их алгоритмическое представление и программную реализацию.</w:t>
      </w:r>
    </w:p>
    <w:p w:rsidR="00BD5C2A" w:rsidRPr="00BD5C2A" w:rsidRDefault="00BD5C2A" w:rsidP="009B41BE">
      <w:pPr>
        <w:rPr>
          <w:rFonts w:ascii="Times New Roman" w:hAnsi="Times New Roman"/>
          <w:sz w:val="28"/>
          <w:szCs w:val="28"/>
        </w:rPr>
      </w:pPr>
    </w:p>
    <w:sectPr w:rsidR="00BD5C2A" w:rsidRPr="00BD5C2A" w:rsidSect="003B4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">
    <w:altName w:val="DejaVu Sans Condensed"/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2A09A9"/>
    <w:rsid w:val="00047841"/>
    <w:rsid w:val="00073FC2"/>
    <w:rsid w:val="001D41FF"/>
    <w:rsid w:val="00206BC6"/>
    <w:rsid w:val="002A09A9"/>
    <w:rsid w:val="00311276"/>
    <w:rsid w:val="00353A49"/>
    <w:rsid w:val="003B4547"/>
    <w:rsid w:val="00490C8C"/>
    <w:rsid w:val="00634BC9"/>
    <w:rsid w:val="007200AC"/>
    <w:rsid w:val="00791F38"/>
    <w:rsid w:val="007C43AB"/>
    <w:rsid w:val="008D0287"/>
    <w:rsid w:val="009853EC"/>
    <w:rsid w:val="009B41BE"/>
    <w:rsid w:val="00A273BB"/>
    <w:rsid w:val="00B8415F"/>
    <w:rsid w:val="00B92F49"/>
    <w:rsid w:val="00BB5DE9"/>
    <w:rsid w:val="00BD5C2A"/>
    <w:rsid w:val="00C20138"/>
    <w:rsid w:val="00DE0BCD"/>
    <w:rsid w:val="00E676AC"/>
    <w:rsid w:val="00E876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9A9"/>
    <w:pPr>
      <w:suppressAutoHyphens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A09A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B4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41B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7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1FD25-0D99-4F20-B0AF-3E2A91563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23</Pages>
  <Words>2903</Words>
  <Characters>16552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Конкина</dc:creator>
  <cp:lastModifiedBy>Софья Конкина</cp:lastModifiedBy>
  <cp:revision>4</cp:revision>
  <dcterms:created xsi:type="dcterms:W3CDTF">2025-11-14T08:00:00Z</dcterms:created>
  <dcterms:modified xsi:type="dcterms:W3CDTF">2025-11-20T08:47:00Z</dcterms:modified>
</cp:coreProperties>
</file>