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Grabación de movimientos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Niños agitando pañuelo blanco por el balcón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Niñas jugando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Niños haciendo la merienda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Niños sentados en el sofá con la tablet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Abuela con las bolsas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Padre ayudando a la abuela con las bolsas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Cartero tocando timbre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Padre abriendo puerta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Padre recogiendo paquete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Padre saludando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Marta saludando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Pablo saludando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Marta cogiendo magdalena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Marta dejando magdalena en plato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Padre dando beso/saludando a Marta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Conductora del bus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Bomberos gesticulando/hablando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Bombero coge la manguera y la mueve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Correr con manguera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escaleras (con manguera ?)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Bajar escaleras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Coger al gato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 a niño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Hablar por teléfono/telefonillo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Sentarse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Saltar (susto o sorpresa)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Apagar fuego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Decir no con la mano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Decir no con la cabeza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Hablar gesticulando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Teclear teléfono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Haciendo Comida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 de duda (con manos)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Acariciar gato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Gesto de hambre (Ana)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Sorpresa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puerta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Abrazo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