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F97F8" w14:textId="3C82F746" w:rsidR="00CB62C2" w:rsidRDefault="00091D01">
      <w:pPr>
        <w:jc w:val="center"/>
      </w:pPr>
      <w:r>
        <w:rPr>
          <w:b/>
          <w:sz w:val="40"/>
        </w:rPr>
        <w:t>AJUDA</w:t>
      </w:r>
      <w:r w:rsidR="002A3472">
        <w:rPr>
          <w:b/>
          <w:sz w:val="40"/>
        </w:rPr>
        <w:t xml:space="preserve"> DE PROVA</w:t>
      </w:r>
      <w:r w:rsidR="002A3472">
        <w:rPr>
          <w:b/>
          <w:sz w:val="40"/>
        </w:rPr>
        <w:br/>
        <w:t>MÉTODOS ESTATÍSTICOS APLICADOS ÀS CIÊNCIAS SOCIAIS</w:t>
      </w:r>
    </w:p>
    <w:p w14:paraId="0345EAA0" w14:textId="77777777" w:rsidR="00CB62C2" w:rsidRDefault="002A3472">
      <w:pPr>
        <w:jc w:val="center"/>
      </w:pPr>
      <w:r>
        <w:rPr>
          <w:i/>
        </w:rPr>
        <w:t>Guia prático baseado no gabarito da avaliação</w:t>
      </w:r>
    </w:p>
    <w:p w14:paraId="2C46B453" w14:textId="77777777" w:rsidR="00CB62C2" w:rsidRDefault="002A3472">
      <w:r>
        <w:rPr>
          <w:b/>
        </w:rPr>
        <w:t xml:space="preserve">OBJETIVO: usar este documento como um manual durante a prova. Primeiro identifique o tipo de variável e o que a questão pede; depois copie o </w:t>
      </w:r>
      <w:r>
        <w:rPr>
          <w:b/>
        </w:rPr>
        <w:t>bloco de código correspondente, troque os nomes das variáveis e interprete o resultado.</w:t>
      </w:r>
    </w:p>
    <w:p w14:paraId="2F809079" w14:textId="77777777" w:rsidR="00CB62C2" w:rsidRDefault="002A3472">
      <w:pPr>
        <w:pStyle w:val="Ttulo1"/>
      </w:pPr>
      <w:r>
        <w:t>1. ANTES DE COMEÇAR</w:t>
      </w:r>
    </w:p>
    <w:p w14:paraId="723344E6" w14:textId="77777777" w:rsidR="00CB62C2" w:rsidRDefault="002A3472">
      <w:r>
        <w:t>Imports</w:t>
      </w:r>
    </w:p>
    <w:p w14:paraId="33E72EAE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import altair as alt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alt.data_transformers.disable_max_rows()</w:t>
      </w:r>
    </w:p>
    <w:p w14:paraId="46F69E41" w14:textId="77777777" w:rsidR="00CB62C2" w:rsidRDefault="002A3472">
      <w:r>
        <w:t>Abrir CSV com ;</w:t>
      </w:r>
    </w:p>
    <w:p w14:paraId="7E2203AB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 = pd.read_csv('arquivo.csv', sep=';</w:t>
      </w:r>
      <w:r>
        <w:rPr>
          <w:rFonts w:ascii="Consolas" w:hAnsi="Consolas"/>
          <w:sz w:val="18"/>
        </w:rPr>
        <w:t>')</w:t>
      </w:r>
    </w:p>
    <w:p w14:paraId="79F3B213" w14:textId="77777777" w:rsidR="00CB62C2" w:rsidRDefault="002A3472">
      <w:r>
        <w:t>Abrir CSV com ,</w:t>
      </w:r>
    </w:p>
    <w:p w14:paraId="150385F4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 = pd.read_csv('arquivo.csv')</w:t>
      </w:r>
    </w:p>
    <w:p w14:paraId="4336AFA4" w14:textId="77777777" w:rsidR="00CB62C2" w:rsidRDefault="002A3472">
      <w:r>
        <w:t>Olhar os dados</w:t>
      </w:r>
    </w:p>
    <w:p w14:paraId="23FD03CA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dados.head()</w:t>
      </w:r>
      <w:r>
        <w:rPr>
          <w:rFonts w:ascii="Consolas" w:hAnsi="Consolas"/>
          <w:sz w:val="18"/>
        </w:rPr>
        <w:br/>
        <w:t>dados.dtypes</w:t>
      </w:r>
    </w:p>
    <w:p w14:paraId="3C8734B9" w14:textId="77777777" w:rsidR="00CB62C2" w:rsidRDefault="002A3472">
      <w:r>
        <w:t>Mostrar todas as colunas</w:t>
      </w:r>
    </w:p>
    <w:p w14:paraId="29FE7CF8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pd.set_option('display.max_columns', None)</w:t>
      </w:r>
    </w:p>
    <w:p w14:paraId="230CEED1" w14:textId="77777777" w:rsidR="00CB62C2" w:rsidRDefault="002A3472">
      <w:pPr>
        <w:pStyle w:val="Ttulo1"/>
      </w:pPr>
      <w:r>
        <w:t>2. PRIMEIRA COISA: IDENTIFIQUE O TIPO DA VARIÁVEL</w:t>
      </w:r>
    </w:p>
    <w:p w14:paraId="42328EA9" w14:textId="77777777" w:rsidR="00CB62C2" w:rsidRDefault="002A3472">
      <w:r>
        <w:t>Variável qualitativa = categoria.</w:t>
      </w:r>
    </w:p>
    <w:p w14:paraId="2897AEDB" w14:textId="77777777" w:rsidR="00CB62C2" w:rsidRDefault="002A3472">
      <w:pPr>
        <w:pStyle w:val="Commarcadores"/>
      </w:pPr>
      <w:r>
        <w:t>sexo</w:t>
      </w:r>
    </w:p>
    <w:p w14:paraId="5E1BC9A5" w14:textId="77777777" w:rsidR="00CB62C2" w:rsidRDefault="002A3472">
      <w:pPr>
        <w:pStyle w:val="Commarcadores"/>
      </w:pPr>
      <w:r>
        <w:t>cor/</w:t>
      </w:r>
      <w:r>
        <w:t>raça</w:t>
      </w:r>
    </w:p>
    <w:p w14:paraId="6B13A0B8" w14:textId="77777777" w:rsidR="00CB62C2" w:rsidRDefault="002A3472">
      <w:pPr>
        <w:pStyle w:val="Commarcadores"/>
      </w:pPr>
      <w:r>
        <w:t>tipo de escola</w:t>
      </w:r>
    </w:p>
    <w:p w14:paraId="6B09B49E" w14:textId="77777777" w:rsidR="00CB62C2" w:rsidRDefault="002A3472">
      <w:pPr>
        <w:pStyle w:val="Commarcadores"/>
      </w:pPr>
      <w:r>
        <w:t>acesso à internet</w:t>
      </w:r>
    </w:p>
    <w:p w14:paraId="6E630250" w14:textId="77777777" w:rsidR="00CB62C2" w:rsidRDefault="002A3472">
      <w:r>
        <w:t>Variável quantitativa = número/quantidade.</w:t>
      </w:r>
    </w:p>
    <w:p w14:paraId="675CAD13" w14:textId="77777777" w:rsidR="00CB62C2" w:rsidRDefault="002A3472">
      <w:pPr>
        <w:pStyle w:val="Commarcadores"/>
      </w:pPr>
      <w:r>
        <w:t>renda</w:t>
      </w:r>
    </w:p>
    <w:p w14:paraId="69688F09" w14:textId="77777777" w:rsidR="00CB62C2" w:rsidRDefault="002A3472">
      <w:pPr>
        <w:pStyle w:val="Commarcadores"/>
      </w:pPr>
      <w:r>
        <w:t>esperança de vida</w:t>
      </w:r>
    </w:p>
    <w:p w14:paraId="6B444401" w14:textId="77777777" w:rsidR="00CB62C2" w:rsidRDefault="002A3472">
      <w:pPr>
        <w:pStyle w:val="Commarcadores"/>
      </w:pPr>
      <w:r>
        <w:t>mortalidade infantil</w:t>
      </w:r>
    </w:p>
    <w:p w14:paraId="34F1BE3E" w14:textId="77777777" w:rsidR="00CB62C2" w:rsidRDefault="002A3472">
      <w:pPr>
        <w:pStyle w:val="Commarcadores"/>
      </w:pPr>
      <w:r>
        <w:t>taxa de analfabetismo</w:t>
      </w:r>
    </w:p>
    <w:p w14:paraId="391C2F4F" w14:textId="77777777" w:rsidR="00CB62C2" w:rsidRDefault="002A3472">
      <w:pPr>
        <w:pStyle w:val="Commarcadores"/>
      </w:pPr>
      <w:r>
        <w:t>temperatura</w:t>
      </w:r>
    </w:p>
    <w:p w14:paraId="094FBAED" w14:textId="77777777" w:rsidR="00CB62C2" w:rsidRDefault="002A3472">
      <w:pPr>
        <w:pStyle w:val="Commarcadores"/>
      </w:pPr>
      <w:r>
        <w:t>chuva</w:t>
      </w:r>
    </w:p>
    <w:p w14:paraId="52C2C5AD" w14:textId="77777777" w:rsidR="00CB62C2" w:rsidRDefault="002A3472">
      <w:r>
        <w:lastRenderedPageBreak/>
        <w:t>Variável de tempo = data.</w:t>
      </w:r>
    </w:p>
    <w:p w14:paraId="152664CD" w14:textId="77777777" w:rsidR="00CB62C2" w:rsidRDefault="002A3472">
      <w:r>
        <w:t>Regra rápida:</w:t>
      </w:r>
    </w:p>
    <w:p w14:paraId="7CF5D5F9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 xml:space="preserve">QUALITATIVA → barras / pizza / tabela de </w:t>
      </w:r>
      <w:r>
        <w:rPr>
          <w:rFonts w:ascii="Consolas" w:hAnsi="Consolas"/>
          <w:sz w:val="18"/>
        </w:rPr>
        <w:t>dupla entrada</w:t>
      </w:r>
      <w:r>
        <w:rPr>
          <w:rFonts w:ascii="Consolas" w:hAnsi="Consolas"/>
          <w:sz w:val="18"/>
        </w:rPr>
        <w:br/>
        <w:t>QUANTITATIVA → histograma / describe()</w:t>
      </w:r>
      <w:r>
        <w:rPr>
          <w:rFonts w:ascii="Consolas" w:hAnsi="Consolas"/>
          <w:sz w:val="18"/>
        </w:rPr>
        <w:br/>
        <w:t>TEMPO → gráfico de linha</w:t>
      </w:r>
    </w:p>
    <w:p w14:paraId="7E1EB8ED" w14:textId="77777777" w:rsidR="00CB62C2" w:rsidRDefault="002A3472">
      <w:pPr>
        <w:pStyle w:val="Ttulo1"/>
      </w:pPr>
      <w:r>
        <w:t>3. UMA VARIÁVEL QUALITATIVA — GRÁFICO DE BARRAS</w:t>
      </w:r>
    </w:p>
    <w:p w14:paraId="7BA94585" w14:textId="77777777" w:rsidR="00CB62C2" w:rsidRDefault="002A3472">
      <w:r>
        <w:t>Quando usar: uma variável qualitativa sozinha.</w:t>
      </w:r>
    </w:p>
    <w:p w14:paraId="27DCEF09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alt.Chart(dados).mark_bar().encode(</w:t>
      </w:r>
      <w:r>
        <w:rPr>
          <w:rFonts w:ascii="Consolas" w:hAnsi="Consolas"/>
          <w:sz w:val="18"/>
        </w:rPr>
        <w:br/>
        <w:t xml:space="preserve">    alt.X("VARIAVEL", sort='-y'),</w:t>
      </w:r>
      <w:r>
        <w:rPr>
          <w:rFonts w:ascii="Consolas" w:hAnsi="Consolas"/>
          <w:sz w:val="18"/>
        </w:rPr>
        <w:br/>
        <w:t xml:space="preserve">    alt.Y('co</w:t>
      </w:r>
      <w:r>
        <w:rPr>
          <w:rFonts w:ascii="Consolas" w:hAnsi="Consolas"/>
          <w:sz w:val="18"/>
        </w:rPr>
        <w:t>unt()'),</w:t>
      </w:r>
      <w:r>
        <w:rPr>
          <w:rFonts w:ascii="Consolas" w:hAnsi="Consolas"/>
          <w:sz w:val="18"/>
        </w:rPr>
        <w:br/>
        <w:t xml:space="preserve">    tooltip=['VARIAVEL','count()']</w:t>
      </w:r>
      <w:r>
        <w:rPr>
          <w:rFonts w:ascii="Consolas" w:hAnsi="Consolas"/>
          <w:sz w:val="18"/>
        </w:rPr>
        <w:br/>
        <w:t>)</w:t>
      </w:r>
    </w:p>
    <w:p w14:paraId="61CAFF83" w14:textId="77777777" w:rsidR="00CB62C2" w:rsidRDefault="002A3472">
      <w:r>
        <w:t>Exemplo do gabarito:</w:t>
      </w:r>
    </w:p>
    <w:p w14:paraId="43B93D39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alt.Chart(enem).mark_bar().encode(</w:t>
      </w:r>
      <w:r>
        <w:rPr>
          <w:rFonts w:ascii="Consolas" w:hAnsi="Consolas"/>
          <w:sz w:val="18"/>
        </w:rPr>
        <w:br/>
        <w:t xml:space="preserve">    alt.X("TP_COR_RACA", sort='-y'),</w:t>
      </w:r>
      <w:r>
        <w:rPr>
          <w:rFonts w:ascii="Consolas" w:hAnsi="Consolas"/>
          <w:sz w:val="18"/>
        </w:rPr>
        <w:br/>
        <w:t xml:space="preserve">    alt.Y('count()'),</w:t>
      </w:r>
      <w:r>
        <w:rPr>
          <w:rFonts w:ascii="Consolas" w:hAnsi="Consolas"/>
          <w:sz w:val="18"/>
        </w:rPr>
        <w:br/>
        <w:t xml:space="preserve">    tooltip=['TP_COR_RACA','count()']</w:t>
      </w:r>
      <w:r>
        <w:rPr>
          <w:rFonts w:ascii="Consolas" w:hAnsi="Consolas"/>
          <w:sz w:val="18"/>
        </w:rPr>
        <w:br/>
        <w:t>).properties(width=300)</w:t>
      </w:r>
    </w:p>
    <w:p w14:paraId="346E9E7B" w14:textId="77777777" w:rsidR="00CB62C2" w:rsidRDefault="002A3472">
      <w:r>
        <w:t>Interpretação: diga qual categori</w:t>
      </w:r>
      <w:r>
        <w:t>a é mais frequente, qual é menos frequente e onde existe maior concentração.</w:t>
      </w:r>
    </w:p>
    <w:p w14:paraId="12C2A84F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Frase-modelo:</w:t>
      </w:r>
      <w:r>
        <w:rPr>
          <w:rFonts w:ascii="Consolas" w:hAnsi="Consolas"/>
          <w:sz w:val="18"/>
        </w:rPr>
        <w:br/>
        <w:t>"A categoria X apresenta a maior frequência, enquanto Y apresenta a menor frequência.</w:t>
      </w:r>
      <w:r>
        <w:rPr>
          <w:rFonts w:ascii="Consolas" w:hAnsi="Consolas"/>
          <w:sz w:val="18"/>
        </w:rPr>
        <w:br/>
        <w:t xml:space="preserve">Observa-se maior concentração das observações em X." </w:t>
      </w:r>
    </w:p>
    <w:p w14:paraId="50BF8716" w14:textId="77777777" w:rsidR="00CB62C2" w:rsidRDefault="002A3472">
      <w:pPr>
        <w:pStyle w:val="Ttulo1"/>
      </w:pPr>
      <w:r>
        <w:t>4. UMA VARIÁVEL QUALITATI</w:t>
      </w:r>
      <w:r>
        <w:t>VA — GRÁFICO DE PIZZA</w:t>
      </w:r>
    </w:p>
    <w:p w14:paraId="5EAE2D28" w14:textId="77777777" w:rsidR="00CB62C2" w:rsidRDefault="002A3472">
      <w:r>
        <w:t>Quando usar: uma variável qualitativa, especialmente quando a questão pedir proporções/participação.</w:t>
      </w:r>
    </w:p>
    <w:p w14:paraId="5B075363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alt.Chart(dados).mark_arc().encode(</w:t>
      </w:r>
      <w:r>
        <w:rPr>
          <w:rFonts w:ascii="Consolas" w:hAnsi="Consolas"/>
          <w:sz w:val="18"/>
        </w:rPr>
        <w:br/>
        <w:t xml:space="preserve">    theta="count()",</w:t>
      </w:r>
      <w:r>
        <w:rPr>
          <w:rFonts w:ascii="Consolas" w:hAnsi="Consolas"/>
          <w:sz w:val="18"/>
        </w:rPr>
        <w:br/>
        <w:t xml:space="preserve">    color="VARIAVEL",</w:t>
      </w:r>
      <w:r>
        <w:rPr>
          <w:rFonts w:ascii="Consolas" w:hAnsi="Consolas"/>
          <w:sz w:val="18"/>
        </w:rPr>
        <w:br/>
        <w:t xml:space="preserve">    tooltip=['VARIAVEL','count()']</w:t>
      </w:r>
      <w:r>
        <w:rPr>
          <w:rFonts w:ascii="Consolas" w:hAnsi="Consolas"/>
          <w:sz w:val="18"/>
        </w:rPr>
        <w:br/>
        <w:t>)</w:t>
      </w:r>
    </w:p>
    <w:p w14:paraId="4316E078" w14:textId="77777777" w:rsidR="00CB62C2" w:rsidRDefault="002A3472">
      <w:r>
        <w:t>Exemplo:</w:t>
      </w:r>
    </w:p>
    <w:p w14:paraId="5FAE3DD3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</w:t>
      </w:r>
      <w:r>
        <w:rPr>
          <w:rFonts w:ascii="Consolas" w:hAnsi="Consolas"/>
          <w:sz w:val="18"/>
        </w:rPr>
        <w:t>t(enem).mark_arc().encode(</w:t>
      </w:r>
      <w:r>
        <w:rPr>
          <w:rFonts w:ascii="Consolas" w:hAnsi="Consolas"/>
          <w:sz w:val="18"/>
        </w:rPr>
        <w:br/>
        <w:t xml:space="preserve">    theta="count()",</w:t>
      </w:r>
      <w:r>
        <w:rPr>
          <w:rFonts w:ascii="Consolas" w:hAnsi="Consolas"/>
          <w:sz w:val="18"/>
        </w:rPr>
        <w:br/>
        <w:t xml:space="preserve">    color="TP_SEXO",</w:t>
      </w:r>
      <w:r>
        <w:rPr>
          <w:rFonts w:ascii="Consolas" w:hAnsi="Consolas"/>
          <w:sz w:val="18"/>
        </w:rPr>
        <w:br/>
        <w:t xml:space="preserve">    tooltip=['TP_SEXO','count()']</w:t>
      </w:r>
      <w:r>
        <w:rPr>
          <w:rFonts w:ascii="Consolas" w:hAnsi="Consolas"/>
          <w:sz w:val="18"/>
        </w:rPr>
        <w:br/>
        <w:t>)</w:t>
      </w:r>
    </w:p>
    <w:p w14:paraId="3A86A683" w14:textId="77777777" w:rsidR="00CB62C2" w:rsidRDefault="002A3472">
      <w:pPr>
        <w:pStyle w:val="Ttulo1"/>
      </w:pPr>
      <w:r>
        <w:t>5. DUAS VARIÁVEIS QUALITATIVAS — TABELA DE DUPLA ENTRADA</w:t>
      </w:r>
    </w:p>
    <w:p w14:paraId="5AAEC7C7" w14:textId="77777777" w:rsidR="00CB62C2" w:rsidRDefault="002A3472">
      <w:r>
        <w:t>Quando usar: duas variáveis qualitativas. Exemplo: cor/raça × acesso à internet.</w:t>
      </w:r>
    </w:p>
    <w:p w14:paraId="7E331579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tabela = dado</w:t>
      </w:r>
      <w:r>
        <w:rPr>
          <w:rFonts w:ascii="Consolas" w:hAnsi="Consolas"/>
          <w:sz w:val="18"/>
        </w:rPr>
        <w:t>s.groupby(</w:t>
      </w:r>
      <w:r>
        <w:rPr>
          <w:rFonts w:ascii="Consolas" w:hAnsi="Consolas"/>
          <w:sz w:val="18"/>
        </w:rPr>
        <w:br/>
        <w:t xml:space="preserve">    ['VARIAVEL1', 'VARIAVEL2']</w:t>
      </w:r>
      <w:r>
        <w:rPr>
          <w:rFonts w:ascii="Consolas" w:hAnsi="Consolas"/>
          <w:sz w:val="18"/>
        </w:rPr>
        <w:br/>
        <w:t>).size().unstack(1)</w:t>
      </w:r>
    </w:p>
    <w:p w14:paraId="08CBD0A6" w14:textId="77777777" w:rsidR="00CB62C2" w:rsidRDefault="002A3472">
      <w:r>
        <w:lastRenderedPageBreak/>
        <w:t>Exemplo do gabarito:</w:t>
      </w:r>
    </w:p>
    <w:p w14:paraId="0E10365E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tabela_dupla_entrada = enem.groupby(</w:t>
      </w:r>
      <w:r>
        <w:rPr>
          <w:rFonts w:ascii="Consolas" w:hAnsi="Consolas"/>
          <w:sz w:val="18"/>
        </w:rPr>
        <w:br/>
        <w:t xml:space="preserve">    ['TP_COR_RACA', 'Q025']</w:t>
      </w:r>
      <w:r>
        <w:rPr>
          <w:rFonts w:ascii="Consolas" w:hAnsi="Consolas"/>
          <w:sz w:val="18"/>
        </w:rPr>
        <w:br/>
        <w:t>).size().unstack(1)</w:t>
      </w:r>
    </w:p>
    <w:p w14:paraId="1F026142" w14:textId="77777777" w:rsidR="00CB62C2" w:rsidRDefault="002A3472">
      <w:r>
        <w:t>O que cada parte faz:</w:t>
      </w:r>
    </w:p>
    <w:p w14:paraId="3959E1CA" w14:textId="77777777" w:rsidR="00CB62C2" w:rsidRDefault="002A3472">
      <w:pPr>
        <w:pStyle w:val="Commarcadores"/>
      </w:pPr>
      <w:r>
        <w:t>groupby() = agrupa</w:t>
      </w:r>
    </w:p>
    <w:p w14:paraId="4837E0CB" w14:textId="77777777" w:rsidR="00CB62C2" w:rsidRDefault="002A3472">
      <w:pPr>
        <w:pStyle w:val="Commarcadores"/>
      </w:pPr>
      <w:r>
        <w:t>size() = conta</w:t>
      </w:r>
    </w:p>
    <w:p w14:paraId="22B7A07E" w14:textId="77777777" w:rsidR="00CB62C2" w:rsidRDefault="002A3472">
      <w:pPr>
        <w:pStyle w:val="Commarcadores"/>
      </w:pPr>
      <w:r>
        <w:t xml:space="preserve">unstack(1) = organiza a </w:t>
      </w:r>
      <w:r>
        <w:t>tabela</w:t>
      </w:r>
    </w:p>
    <w:p w14:paraId="7994C5F4" w14:textId="77777777" w:rsidR="00CB62C2" w:rsidRDefault="002A3472">
      <w:pPr>
        <w:pStyle w:val="Ttulo1"/>
      </w:pPr>
      <w:r>
        <w:t>6. PORCENTAGEM CONDICIONAL</w:t>
      </w:r>
    </w:p>
    <w:p w14:paraId="5B7B2D15" w14:textId="77777777" w:rsidR="00CB62C2" w:rsidRDefault="002A3472">
      <w:r>
        <w:t>Se a questão pedir a distribuição da segunda variável dentro de cada categoria da primeira:</w:t>
      </w:r>
    </w:p>
    <w:p w14:paraId="1F7D59D2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tabela / tabela.groupby(level=0).transform(sum) * 100</w:t>
      </w:r>
    </w:p>
    <w:p w14:paraId="26EB82F1" w14:textId="77777777" w:rsidR="00CB62C2" w:rsidRDefault="002A3472">
      <w:r>
        <w:t>Exemplo do gabarito:</w:t>
      </w:r>
    </w:p>
    <w:p w14:paraId="340B0D20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 xml:space="preserve">tabela_dupla_entrada_pivot / </w:t>
      </w:r>
      <w:r>
        <w:rPr>
          <w:rFonts w:ascii="Consolas" w:hAnsi="Consolas"/>
          <w:sz w:val="18"/>
        </w:rPr>
        <w:t>tabela_dupla_entrada_pivot.groupby(level=0).transform(sum) * 100</w:t>
      </w:r>
    </w:p>
    <w:p w14:paraId="27035998" w14:textId="77777777" w:rsidR="00CB62C2" w:rsidRDefault="002A3472">
      <w:r>
        <w:t>Se a questão inverter a direção e pedir a distribuição da primeira variável dentro de cada categoria da segunda:</w:t>
      </w:r>
    </w:p>
    <w:p w14:paraId="4690F54F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tabela / tabela.groupby(level=1).transform(sum) * 100</w:t>
      </w:r>
    </w:p>
    <w:p w14:paraId="421FB06A" w14:textId="77777777" w:rsidR="00CB62C2" w:rsidRDefault="002A3472">
      <w:r>
        <w:t>DECORAÇÃO:</w:t>
      </w:r>
    </w:p>
    <w:p w14:paraId="54BFAEBE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level=0 → pri</w:t>
      </w:r>
      <w:r>
        <w:rPr>
          <w:rFonts w:ascii="Consolas" w:hAnsi="Consolas"/>
          <w:sz w:val="18"/>
        </w:rPr>
        <w:t>meira variável</w:t>
      </w:r>
      <w:r>
        <w:rPr>
          <w:rFonts w:ascii="Consolas" w:hAnsi="Consolas"/>
          <w:sz w:val="18"/>
        </w:rPr>
        <w:br/>
        <w:t>level=1 → segunda variável</w:t>
      </w:r>
    </w:p>
    <w:p w14:paraId="589F9FDD" w14:textId="77777777" w:rsidR="00CB62C2" w:rsidRDefault="002A3472">
      <w:r>
        <w:t>Interpretação: se você usou level=0, pense: 'Dentro de cada categoria da primeira variável, como a segunda se distribui?'</w:t>
      </w:r>
    </w:p>
    <w:p w14:paraId="7EC4D040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Frase-modelo:</w:t>
      </w:r>
      <w:r>
        <w:rPr>
          <w:rFonts w:ascii="Consolas" w:hAnsi="Consolas"/>
          <w:sz w:val="18"/>
        </w:rPr>
        <w:br/>
        <w:t xml:space="preserve">"Dentro da categoria X de VARIAVEL1, aproximadamente Y% pertencem à categoria </w:t>
      </w:r>
      <w:r>
        <w:rPr>
          <w:rFonts w:ascii="Consolas" w:hAnsi="Consolas"/>
          <w:sz w:val="18"/>
        </w:rPr>
        <w:t xml:space="preserve">Z de VARIAVEL2." </w:t>
      </w:r>
    </w:p>
    <w:p w14:paraId="5F7627D3" w14:textId="77777777" w:rsidR="00CB62C2" w:rsidRDefault="002A3472">
      <w:pPr>
        <w:pStyle w:val="Ttulo1"/>
      </w:pPr>
      <w:r>
        <w:t>7. BARRAS PARA DUAS QUALITATIVAS</w:t>
      </w:r>
    </w:p>
    <w:p w14:paraId="52E2BE2A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aux = (</w:t>
      </w:r>
      <w:r>
        <w:rPr>
          <w:rFonts w:ascii="Consolas" w:hAnsi="Consolas"/>
          <w:sz w:val="18"/>
        </w:rPr>
        <w:br/>
        <w:t xml:space="preserve">    tabela /</w:t>
      </w:r>
      <w:r>
        <w:rPr>
          <w:rFonts w:ascii="Consolas" w:hAnsi="Consolas"/>
          <w:sz w:val="18"/>
        </w:rPr>
        <w:br/>
        <w:t xml:space="preserve">    tabela.groupby(level=0).transform(sum) * 100</w:t>
      </w:r>
      <w:r>
        <w:rPr>
          <w:rFonts w:ascii="Consolas" w:hAnsi="Consolas"/>
          <w:sz w:val="18"/>
        </w:rPr>
        <w:br/>
        <w:t>).reset_index().rename(columns={0:'contagem'})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alt.Chart(aux).mark_bar().encode(</w:t>
      </w:r>
      <w:r>
        <w:rPr>
          <w:rFonts w:ascii="Consolas" w:hAnsi="Consolas"/>
          <w:sz w:val="18"/>
        </w:rPr>
        <w:br/>
        <w:t xml:space="preserve">    x='VARIAVEL1:N',</w:t>
      </w:r>
      <w:r>
        <w:rPr>
          <w:rFonts w:ascii="Consolas" w:hAnsi="Consolas"/>
          <w:sz w:val="18"/>
        </w:rPr>
        <w:br/>
        <w:t xml:space="preserve">    y='contagem:Q',</w:t>
      </w:r>
      <w:r>
        <w:rPr>
          <w:rFonts w:ascii="Consolas" w:hAnsi="Consolas"/>
          <w:sz w:val="18"/>
        </w:rPr>
        <w:br/>
        <w:t xml:space="preserve">    color='V</w:t>
      </w:r>
      <w:r>
        <w:rPr>
          <w:rFonts w:ascii="Consolas" w:hAnsi="Consolas"/>
          <w:sz w:val="18"/>
        </w:rPr>
        <w:t>ARIAVEL2:N'</w:t>
      </w:r>
      <w:r>
        <w:rPr>
          <w:rFonts w:ascii="Consolas" w:hAnsi="Consolas"/>
          <w:sz w:val="18"/>
        </w:rPr>
        <w:br/>
        <w:t>)</w:t>
      </w:r>
    </w:p>
    <w:p w14:paraId="5FA63C67" w14:textId="77777777" w:rsidR="00CB62C2" w:rsidRDefault="002A3472">
      <w:pPr>
        <w:pStyle w:val="Ttulo1"/>
      </w:pPr>
      <w:r>
        <w:t>8. VARIÁVEL QUANTITATIVA — DESCRIBE()</w:t>
      </w:r>
    </w:p>
    <w:p w14:paraId="076831E2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dados["VARIAVEL"].describe()</w:t>
      </w:r>
    </w:p>
    <w:p w14:paraId="434E653F" w14:textId="77777777" w:rsidR="00CB62C2" w:rsidRDefault="002A3472">
      <w:r>
        <w:t>Principais resultados:</w:t>
      </w:r>
    </w:p>
    <w:p w14:paraId="318EF9EE" w14:textId="77777777" w:rsidR="00CB62C2" w:rsidRDefault="002A3472">
      <w:pPr>
        <w:pStyle w:val="Commarcadores"/>
      </w:pPr>
      <w:r>
        <w:t>count = quantidade de observações</w:t>
      </w:r>
    </w:p>
    <w:p w14:paraId="5516E358" w14:textId="77777777" w:rsidR="00CB62C2" w:rsidRDefault="002A3472">
      <w:pPr>
        <w:pStyle w:val="Commarcadores"/>
      </w:pPr>
      <w:r>
        <w:t>mean = média</w:t>
      </w:r>
    </w:p>
    <w:p w14:paraId="6A1C9689" w14:textId="77777777" w:rsidR="00CB62C2" w:rsidRDefault="002A3472">
      <w:pPr>
        <w:pStyle w:val="Commarcadores"/>
      </w:pPr>
      <w:r>
        <w:lastRenderedPageBreak/>
        <w:t>std = desvio padrão</w:t>
      </w:r>
    </w:p>
    <w:p w14:paraId="65C7F15D" w14:textId="77777777" w:rsidR="00CB62C2" w:rsidRDefault="002A3472">
      <w:pPr>
        <w:pStyle w:val="Commarcadores"/>
      </w:pPr>
      <w:r>
        <w:t>min = mínimo</w:t>
      </w:r>
    </w:p>
    <w:p w14:paraId="428376B2" w14:textId="77777777" w:rsidR="00CB62C2" w:rsidRDefault="002A3472">
      <w:pPr>
        <w:pStyle w:val="Commarcadores"/>
      </w:pPr>
      <w:r>
        <w:t>25% = Q1</w:t>
      </w:r>
    </w:p>
    <w:p w14:paraId="486D5272" w14:textId="77777777" w:rsidR="00CB62C2" w:rsidRDefault="002A3472">
      <w:pPr>
        <w:pStyle w:val="Commarcadores"/>
      </w:pPr>
      <w:r>
        <w:t>50% = mediana</w:t>
      </w:r>
    </w:p>
    <w:p w14:paraId="2500B9B4" w14:textId="77777777" w:rsidR="00CB62C2" w:rsidRDefault="002A3472">
      <w:pPr>
        <w:pStyle w:val="Commarcadores"/>
      </w:pPr>
      <w:r>
        <w:t>75% = Q3</w:t>
      </w:r>
    </w:p>
    <w:p w14:paraId="27E10383" w14:textId="77777777" w:rsidR="00CB62C2" w:rsidRDefault="002A3472">
      <w:pPr>
        <w:pStyle w:val="Commarcadores"/>
      </w:pPr>
      <w:r>
        <w:t>max = máximo</w:t>
      </w:r>
    </w:p>
    <w:p w14:paraId="7E507940" w14:textId="77777777" w:rsidR="00CB62C2" w:rsidRDefault="002A3472">
      <w:r>
        <w:t>Decore especialmente: 25% =</w:t>
      </w:r>
      <w:r>
        <w:t xml:space="preserve"> Q1; 50% = mediana; 75% = Q3.</w:t>
      </w:r>
    </w:p>
    <w:p w14:paraId="70488315" w14:textId="77777777" w:rsidR="00CB62C2" w:rsidRDefault="002A3472">
      <w:pPr>
        <w:pStyle w:val="Ttulo1"/>
      </w:pPr>
      <w:r>
        <w:t>9. HISTOGRAMA</w:t>
      </w:r>
    </w:p>
    <w:p w14:paraId="28D9C021" w14:textId="77777777" w:rsidR="00CB62C2" w:rsidRDefault="002A3472">
      <w:r>
        <w:t>Quando usar: analisar a distribuição de uma variável quantitativa.</w:t>
      </w:r>
    </w:p>
    <w:p w14:paraId="44AC836F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alt.Chart(dados).mark_bar().encode(</w:t>
      </w:r>
      <w:r>
        <w:rPr>
          <w:rFonts w:ascii="Consolas" w:hAnsi="Consolas"/>
          <w:sz w:val="18"/>
        </w:rPr>
        <w:br/>
        <w:t xml:space="preserve">    alt.X("VARIAVEL", bin=True),</w:t>
      </w:r>
      <w:r>
        <w:rPr>
          <w:rFonts w:ascii="Consolas" w:hAnsi="Consolas"/>
          <w:sz w:val="18"/>
        </w:rPr>
        <w:br/>
        <w:t xml:space="preserve">    y='count()'</w:t>
      </w:r>
      <w:r>
        <w:rPr>
          <w:rFonts w:ascii="Consolas" w:hAnsi="Consolas"/>
          <w:sz w:val="18"/>
        </w:rPr>
        <w:br/>
        <w:t>)</w:t>
      </w:r>
    </w:p>
    <w:p w14:paraId="293B242C" w14:textId="77777777" w:rsidR="00CB62C2" w:rsidRDefault="002A3472">
      <w:r>
        <w:t>Exemplo do gabarito:</w:t>
      </w:r>
    </w:p>
    <w:p w14:paraId="5CE78692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alt.Chart(censo_municipios).mark_bar().encode(</w:t>
      </w:r>
      <w:r>
        <w:rPr>
          <w:rFonts w:ascii="Consolas" w:hAnsi="Consolas"/>
          <w:sz w:val="18"/>
        </w:rPr>
        <w:br/>
        <w:t xml:space="preserve">    alt.X("Renda per capita 2010", bin=alt.Bin(step=100)),</w:t>
      </w:r>
      <w:r>
        <w:rPr>
          <w:rFonts w:ascii="Consolas" w:hAnsi="Consolas"/>
          <w:sz w:val="18"/>
        </w:rPr>
        <w:br/>
        <w:t xml:space="preserve">    y='count()',</w:t>
      </w:r>
      <w:r>
        <w:rPr>
          <w:rFonts w:ascii="Consolas" w:hAnsi="Consolas"/>
          <w:sz w:val="18"/>
        </w:rPr>
        <w:br/>
        <w:t>)</w:t>
      </w:r>
    </w:p>
    <w:p w14:paraId="39228008" w14:textId="77777777" w:rsidR="00CB62C2" w:rsidRDefault="002A3472">
      <w:r>
        <w:t>Ao interpretar, observe: concentração, valores altos/baixos, simetria, assimetria e possíveis valores extremos.</w:t>
      </w:r>
    </w:p>
    <w:p w14:paraId="7B968972" w14:textId="77777777" w:rsidR="00CB62C2" w:rsidRDefault="002A3472">
      <w:pPr>
        <w:pStyle w:val="Ttulo1"/>
      </w:pPr>
      <w:r>
        <w:t>10. MÉDIA × MEDIANA</w:t>
      </w:r>
      <w:r>
        <w:t xml:space="preserve"> × ASSIMETRIA</w:t>
      </w:r>
    </w:p>
    <w:p w14:paraId="5923D2BF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MÉDIA &gt; MEDIANA → tendência à assimetria à direita</w:t>
      </w:r>
      <w:r>
        <w:rPr>
          <w:rFonts w:ascii="Consolas" w:hAnsi="Consolas"/>
          <w:sz w:val="18"/>
        </w:rPr>
        <w:br/>
        <w:t>MÉDIA &lt; MEDIANA → tendência à assimetria à esquerda</w:t>
      </w:r>
      <w:r>
        <w:rPr>
          <w:rFonts w:ascii="Consolas" w:hAnsi="Consolas"/>
          <w:sz w:val="18"/>
        </w:rPr>
        <w:br/>
        <w:t>MÉDIA ≈ MEDIANA → distribuição mais próxima de simétrica</w:t>
      </w:r>
    </w:p>
    <w:p w14:paraId="4E58DECC" w14:textId="77777777" w:rsidR="00CB62C2" w:rsidRDefault="002A3472">
      <w:r>
        <w:t>Quando média &gt; mediana: poucos valores altos podem puxar a média para cima.</w:t>
      </w:r>
    </w:p>
    <w:p w14:paraId="42682A27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Frase-</w:t>
      </w:r>
      <w:r>
        <w:rPr>
          <w:rFonts w:ascii="Consolas" w:hAnsi="Consolas"/>
          <w:sz w:val="18"/>
        </w:rPr>
        <w:t>modelo:</w:t>
      </w:r>
      <w:r>
        <w:rPr>
          <w:rFonts w:ascii="Consolas" w:hAnsi="Consolas"/>
          <w:sz w:val="18"/>
        </w:rPr>
        <w:br/>
        <w:t>"A média é superior à mediana, indicando uma distribuição assimétrica à direita,</w:t>
      </w:r>
      <w:r>
        <w:rPr>
          <w:rFonts w:ascii="Consolas" w:hAnsi="Consolas"/>
          <w:sz w:val="18"/>
        </w:rPr>
        <w:br/>
        <w:t xml:space="preserve">com valores elevados puxando a média para cima." </w:t>
      </w:r>
    </w:p>
    <w:p w14:paraId="3125DF2E" w14:textId="77777777" w:rsidR="00CB62C2" w:rsidRDefault="002A3472">
      <w:pPr>
        <w:pStyle w:val="Ttulo1"/>
      </w:pPr>
      <w:r>
        <w:t>11. ORDENAR OS DADOS</w:t>
      </w:r>
    </w:p>
    <w:p w14:paraId="14EFA65B" w14:textId="77777777" w:rsidR="00CB62C2" w:rsidRDefault="002A3472">
      <w:r>
        <w:t>Para encontrar maiores valores:</w:t>
      </w:r>
    </w:p>
    <w:p w14:paraId="48CD9ED7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dados[["Territorialidades","Renda per capita 2010"]].sort_values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"Renda per capita 2010",</w:t>
      </w:r>
      <w:r>
        <w:rPr>
          <w:rFonts w:ascii="Consolas" w:hAnsi="Consolas"/>
          <w:sz w:val="18"/>
        </w:rPr>
        <w:br/>
        <w:t xml:space="preserve">    ascending=False</w:t>
      </w:r>
      <w:r>
        <w:rPr>
          <w:rFonts w:ascii="Consolas" w:hAnsi="Consolas"/>
          <w:sz w:val="18"/>
        </w:rPr>
        <w:br/>
        <w:t>)</w:t>
      </w:r>
    </w:p>
    <w:p w14:paraId="13537746" w14:textId="77777777" w:rsidR="00CB62C2" w:rsidRDefault="002A3472">
      <w:r>
        <w:t>ascending=False = maior para menor. ascending=True = menor para maior.</w:t>
      </w:r>
    </w:p>
    <w:p w14:paraId="041371C1" w14:textId="77777777" w:rsidR="00CB62C2" w:rsidRDefault="002A3472">
      <w:pPr>
        <w:pStyle w:val="Ttulo1"/>
      </w:pPr>
      <w:r>
        <w:t>12. FILTRAR VALORES ACIMA DE UM LIMITE</w:t>
      </w:r>
    </w:p>
    <w:p w14:paraId="78FFAADD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dados[dados["VARIAVEL"] &gt; VALOR]</w:t>
      </w:r>
    </w:p>
    <w:p w14:paraId="034AD181" w14:textId="77777777" w:rsidR="00CB62C2" w:rsidRDefault="002A3472">
      <w:r>
        <w:t>Exemplo do gabarito:</w:t>
      </w:r>
    </w:p>
    <w:p w14:paraId="68540705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lastRenderedPageBreak/>
        <w:t>censo_municipios[censo_municipios["Mort</w:t>
      </w:r>
      <w:r>
        <w:rPr>
          <w:rFonts w:ascii="Consolas" w:hAnsi="Consolas"/>
          <w:sz w:val="18"/>
        </w:rPr>
        <w:t>alidade infantil 2010"]&gt;45][</w:t>
      </w:r>
      <w:r>
        <w:rPr>
          <w:rFonts w:ascii="Consolas" w:hAnsi="Consolas"/>
          <w:sz w:val="18"/>
        </w:rPr>
        <w:br/>
        <w:t xml:space="preserve">    ["Territorialidades","Mortalidade infantil 2010"]</w:t>
      </w:r>
      <w:r>
        <w:rPr>
          <w:rFonts w:ascii="Consolas" w:hAnsi="Consolas"/>
          <w:sz w:val="18"/>
        </w:rPr>
        <w:br/>
        <w:t>]</w:t>
      </w:r>
    </w:p>
    <w:p w14:paraId="7A9E3DC1" w14:textId="77777777" w:rsidR="00CB62C2" w:rsidRDefault="002A3472">
      <w:pPr>
        <w:pStyle w:val="Ttulo1"/>
      </w:pPr>
      <w:r>
        <w:t>13. SÉRIE TEMPORAL — CONVERTER DATA</w:t>
      </w:r>
    </w:p>
    <w:p w14:paraId="23B41E62" w14:textId="77777777" w:rsidR="00CB62C2" w:rsidRDefault="002A3472">
      <w:r>
        <w:t>Quando existir uma coluna de data:</w:t>
      </w:r>
    </w:p>
    <w:p w14:paraId="4FFE6673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dados['DATA (YYYY-MM-DD)'] = pd.to_datetime(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dados['DATA (YYYY-MM-DD)']</w:t>
      </w:r>
      <w:r>
        <w:rPr>
          <w:rFonts w:ascii="Consolas" w:hAnsi="Consolas"/>
          <w:sz w:val="18"/>
        </w:rPr>
        <w:br/>
        <w:t>)</w:t>
      </w:r>
    </w:p>
    <w:p w14:paraId="6DAD233D" w14:textId="77777777" w:rsidR="00CB62C2" w:rsidRDefault="002A3472">
      <w:pPr>
        <w:pStyle w:val="Ttulo1"/>
      </w:pPr>
      <w:r>
        <w:t>14. SÉRIE TEMPORAL — GRÁFICO DE LINHA</w:t>
      </w:r>
    </w:p>
    <w:p w14:paraId="262DD6B8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alt.Chart(dados).mark_line().encode(</w:t>
      </w:r>
      <w:r>
        <w:rPr>
          <w:rFonts w:ascii="Consolas" w:hAnsi="Consolas"/>
          <w:sz w:val="18"/>
        </w:rPr>
        <w:br/>
        <w:t xml:space="preserve">    x='DATA (YYYY-MM-DD)',</w:t>
      </w:r>
      <w:r>
        <w:rPr>
          <w:rFonts w:ascii="Consolas" w:hAnsi="Consolas"/>
          <w:sz w:val="18"/>
        </w:rPr>
        <w:br/>
        <w:t xml:space="preserve">    y=alt.Y('VARIAVEL:Q'),</w:t>
      </w:r>
      <w:r>
        <w:rPr>
          <w:rFonts w:ascii="Consolas" w:hAnsi="Consolas"/>
          <w:sz w:val="18"/>
        </w:rPr>
        <w:br/>
        <w:t xml:space="preserve">    tooltip=['DATA (YYYY-MM-DD)','VARIAVEL']</w:t>
      </w:r>
      <w:r>
        <w:rPr>
          <w:rFonts w:ascii="Consolas" w:hAnsi="Consolas"/>
          <w:sz w:val="18"/>
        </w:rPr>
        <w:br/>
        <w:t>)</w:t>
      </w:r>
    </w:p>
    <w:p w14:paraId="4793188D" w14:textId="77777777" w:rsidR="00CB62C2" w:rsidRDefault="002A3472">
      <w:r>
        <w:t>Exemplo do gabarito:</w:t>
      </w:r>
    </w:p>
    <w:p w14:paraId="7121AC8A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alt.Chart(clima).mark_line</w:t>
      </w:r>
      <w:r>
        <w:rPr>
          <w:rFonts w:ascii="Consolas" w:hAnsi="Consolas"/>
          <w:sz w:val="18"/>
        </w:rPr>
        <w:t>().encode(</w:t>
      </w:r>
      <w:r>
        <w:rPr>
          <w:rFonts w:ascii="Consolas" w:hAnsi="Consolas"/>
          <w:sz w:val="18"/>
        </w:rPr>
        <w:br/>
        <w:t xml:space="preserve">    x='DATA (YYYY-MM-DD)',</w:t>
      </w:r>
      <w:r>
        <w:rPr>
          <w:rFonts w:ascii="Consolas" w:hAnsi="Consolas"/>
          <w:sz w:val="18"/>
        </w:rPr>
        <w:br/>
        <w:t xml:space="preserve">    y=alt.Y('temp_max:Q'),</w:t>
      </w:r>
      <w:r>
        <w:rPr>
          <w:rFonts w:ascii="Consolas" w:hAnsi="Consolas"/>
          <w:sz w:val="18"/>
        </w:rPr>
        <w:br/>
        <w:t xml:space="preserve">    tooltip=['DATA (YYYY-MM-DD)','temp_max']</w:t>
      </w:r>
      <w:r>
        <w:rPr>
          <w:rFonts w:ascii="Consolas" w:hAnsi="Consolas"/>
          <w:sz w:val="18"/>
        </w:rPr>
        <w:br/>
        <w:t>)</w:t>
      </w:r>
    </w:p>
    <w:p w14:paraId="33E529BD" w14:textId="77777777" w:rsidR="00CB62C2" w:rsidRDefault="002A3472">
      <w:r>
        <w:t>Interprete: tendência, picos, mínimos, ciclos e períodos sem dados.</w:t>
      </w:r>
    </w:p>
    <w:p w14:paraId="797EF805" w14:textId="77777777" w:rsidR="00CB62C2" w:rsidRDefault="002A3472">
      <w:pPr>
        <w:pStyle w:val="Ttulo1"/>
      </w:pPr>
      <w:r>
        <w:t>15. MÉDIA MENSAL</w:t>
      </w:r>
    </w:p>
    <w:p w14:paraId="16FDD925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dados_index = dados.set_index('DATA (YYYY-MM-DD)')</w:t>
      </w:r>
      <w:r>
        <w:rPr>
          <w:rFonts w:ascii="Consolas" w:hAnsi="Consolas"/>
          <w:sz w:val="18"/>
        </w:rPr>
        <w:br/>
        <w:t>dados_me</w:t>
      </w:r>
      <w:r>
        <w:rPr>
          <w:rFonts w:ascii="Consolas" w:hAnsi="Consolas"/>
          <w:sz w:val="18"/>
        </w:rPr>
        <w:t>nsal = dados_index.resample('M').VARIAVEL.mean()</w:t>
      </w:r>
    </w:p>
    <w:p w14:paraId="238027B3" w14:textId="77777777" w:rsidR="00CB62C2" w:rsidRDefault="002A3472">
      <w:r>
        <w:t>Exemplo do gabarito:</w:t>
      </w:r>
    </w:p>
    <w:p w14:paraId="067FCDE8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clima_index = clima.set_index('DATA (YYYY-MM-DD)')</w:t>
      </w:r>
      <w:r>
        <w:rPr>
          <w:rFonts w:ascii="Consolas" w:hAnsi="Consolas"/>
          <w:sz w:val="18"/>
        </w:rPr>
        <w:br/>
        <w:t>clima_tempmax_mensal = clima_index.resample('M').temp_max.mean()</w:t>
      </w:r>
      <w:r>
        <w:rPr>
          <w:rFonts w:ascii="Consolas" w:hAnsi="Consolas"/>
          <w:sz w:val="18"/>
        </w:rPr>
        <w:br/>
        <w:t xml:space="preserve">clima_rain_mensal = </w:t>
      </w:r>
      <w:r>
        <w:rPr>
          <w:rFonts w:ascii="Consolas" w:hAnsi="Consolas"/>
          <w:sz w:val="18"/>
        </w:rPr>
        <w:t>clima_index.resample('M').rain_max.mean()</w:t>
      </w:r>
    </w:p>
    <w:p w14:paraId="700AE285" w14:textId="77777777" w:rsidR="00CB62C2" w:rsidRDefault="002A3472">
      <w:r>
        <w:t>Decore a lógica: set_index → coloca a data como índice; resample('M') → agrupa por mês; mean() → calcula a média.</w:t>
      </w:r>
    </w:p>
    <w:p w14:paraId="6CA0ECB8" w14:textId="77777777" w:rsidR="00CB62C2" w:rsidRDefault="002A3472">
      <w:pPr>
        <w:pStyle w:val="Ttulo1"/>
      </w:pPr>
      <w:r>
        <w:t>16. DUAS VARIÁVEIS QUANTITATIVAS — SCATTERPLOT</w:t>
      </w:r>
    </w:p>
    <w:p w14:paraId="74A637F7" w14:textId="77777777" w:rsidR="00CB62C2" w:rsidRDefault="002A3472">
      <w:r>
        <w:t>Quando usar: relação entre duas variáveis quantitativ</w:t>
      </w:r>
      <w:r>
        <w:t>as.</w:t>
      </w:r>
    </w:p>
    <w:p w14:paraId="27BDF8F1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alt.Chart(dados).mark_circle().encode(</w:t>
      </w:r>
      <w:r>
        <w:rPr>
          <w:rFonts w:ascii="Consolas" w:hAnsi="Consolas"/>
          <w:sz w:val="18"/>
        </w:rPr>
        <w:br/>
        <w:t xml:space="preserve">    alt.X("VARIAVEL1"),</w:t>
      </w:r>
      <w:r>
        <w:rPr>
          <w:rFonts w:ascii="Consolas" w:hAnsi="Consolas"/>
          <w:sz w:val="18"/>
        </w:rPr>
        <w:br/>
        <w:t xml:space="preserve">    alt.Y("VARIAVEL2"),</w:t>
      </w:r>
      <w:r>
        <w:rPr>
          <w:rFonts w:ascii="Consolas" w:hAnsi="Consolas"/>
          <w:sz w:val="18"/>
        </w:rPr>
        <w:br/>
        <w:t xml:space="preserve">    tooltip=[</w:t>
      </w:r>
      <w:r>
        <w:rPr>
          <w:rFonts w:ascii="Consolas" w:hAnsi="Consolas"/>
          <w:sz w:val="18"/>
        </w:rPr>
        <w:br/>
        <w:t xml:space="preserve">        'Territorialidades',</w:t>
      </w:r>
      <w:r>
        <w:rPr>
          <w:rFonts w:ascii="Consolas" w:hAnsi="Consolas"/>
          <w:sz w:val="18"/>
        </w:rPr>
        <w:br/>
        <w:t xml:space="preserve">        'VARIAVEL1',</w:t>
      </w:r>
      <w:r>
        <w:rPr>
          <w:rFonts w:ascii="Consolas" w:hAnsi="Consolas"/>
          <w:sz w:val="18"/>
        </w:rPr>
        <w:br/>
        <w:t xml:space="preserve">        'VARIAVEL2'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>)</w:t>
      </w:r>
    </w:p>
    <w:p w14:paraId="3E03F2EB" w14:textId="77777777" w:rsidR="00CB62C2" w:rsidRDefault="002A3472">
      <w:r>
        <w:lastRenderedPageBreak/>
        <w:t>Leitura:</w:t>
      </w:r>
    </w:p>
    <w:p w14:paraId="388AF225" w14:textId="77777777" w:rsidR="00CB62C2" w:rsidRDefault="002A3472">
      <w:pPr>
        <w:pStyle w:val="Commarcadores"/>
      </w:pPr>
      <w:r>
        <w:t>X aumenta e Y aumenta → relação positiva</w:t>
      </w:r>
    </w:p>
    <w:p w14:paraId="457847F0" w14:textId="77777777" w:rsidR="00CB62C2" w:rsidRDefault="002A3472">
      <w:pPr>
        <w:pStyle w:val="Commarcadores"/>
      </w:pPr>
      <w:r>
        <w:t>X aumenta e Y diminui →</w:t>
      </w:r>
      <w:r>
        <w:t xml:space="preserve"> relação negativa</w:t>
      </w:r>
    </w:p>
    <w:p w14:paraId="326C9B81" w14:textId="77777777" w:rsidR="00CB62C2" w:rsidRDefault="002A3472">
      <w:pPr>
        <w:pStyle w:val="Commarcadores"/>
      </w:pPr>
      <w:r>
        <w:t>pontos muito espalhados → relação linear mais fraca</w:t>
      </w:r>
    </w:p>
    <w:p w14:paraId="0B966B20" w14:textId="77777777" w:rsidR="00CB62C2" w:rsidRDefault="002A3472">
      <w:pPr>
        <w:pStyle w:val="Ttulo1"/>
      </w:pPr>
      <w:r>
        <w:t>17. PEARSON</w:t>
      </w:r>
    </w:p>
    <w:p w14:paraId="24985423" w14:textId="77777777" w:rsidR="00CB62C2" w:rsidRDefault="002A3472">
      <w:r>
        <w:t>Quando usar: medir a correlação linear entre variáveis quantitativas.</w:t>
      </w:r>
    </w:p>
    <w:p w14:paraId="02E08E52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dados[</w:t>
      </w:r>
      <w:r>
        <w:rPr>
          <w:rFonts w:ascii="Consolas" w:hAnsi="Consolas"/>
          <w:sz w:val="18"/>
        </w:rPr>
        <w:br/>
        <w:t xml:space="preserve">    ['VARIAVEL1', 'VARIAVEL2']</w:t>
      </w:r>
      <w:r>
        <w:rPr>
          <w:rFonts w:ascii="Consolas" w:hAnsi="Consolas"/>
          <w:sz w:val="18"/>
        </w:rPr>
        <w:br/>
        <w:t>].corr(numeric_only=True)</w:t>
      </w:r>
    </w:p>
    <w:p w14:paraId="7BC09DD4" w14:textId="77777777" w:rsidR="00CB62C2" w:rsidRDefault="002A3472">
      <w:r>
        <w:t>Ou, para todas as variáveis numéricas:</w:t>
      </w:r>
    </w:p>
    <w:p w14:paraId="2773B725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</w:t>
      </w:r>
      <w:r>
        <w:rPr>
          <w:rFonts w:ascii="Consolas" w:hAnsi="Consolas"/>
          <w:sz w:val="18"/>
        </w:rPr>
        <w:t>ados.corr(numeric_only=True)</w:t>
      </w:r>
    </w:p>
    <w:p w14:paraId="1D45CADA" w14:textId="77777777" w:rsidR="00CB62C2" w:rsidRDefault="002A3472">
      <w:r>
        <w:t>Interpretação:</w:t>
      </w:r>
    </w:p>
    <w:p w14:paraId="1983E0D1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positivo → relação linear positiva</w:t>
      </w:r>
      <w:r>
        <w:rPr>
          <w:rFonts w:ascii="Consolas" w:hAnsi="Consolas"/>
          <w:sz w:val="18"/>
        </w:rPr>
        <w:br/>
        <w:t>negativo → relação linear negativa</w:t>
      </w:r>
      <w:r>
        <w:rPr>
          <w:rFonts w:ascii="Consolas" w:hAnsi="Consolas"/>
          <w:sz w:val="18"/>
        </w:rPr>
        <w:br/>
        <w:t>perto de +1 ou -1 → relação linear mais forte</w:t>
      </w:r>
      <w:r>
        <w:rPr>
          <w:rFonts w:ascii="Consolas" w:hAnsi="Consolas"/>
          <w:sz w:val="18"/>
        </w:rPr>
        <w:br/>
        <w:t>perto de 0 → relação linear mais fraca</w:t>
      </w:r>
    </w:p>
    <w:p w14:paraId="735480AC" w14:textId="77777777" w:rsidR="00CB62C2" w:rsidRDefault="002A3472">
      <w:r>
        <w:t>IMPORTANTE: Pearson fala de relação linear. Não conclua c</w:t>
      </w:r>
      <w:r>
        <w:t>ausalidade apenas porque existe correlação.</w:t>
      </w:r>
    </w:p>
    <w:p w14:paraId="0BD94305" w14:textId="77777777" w:rsidR="00CB62C2" w:rsidRDefault="002A3472">
      <w:pPr>
        <w:pStyle w:val="Ttulo1"/>
      </w:pPr>
      <w:r>
        <w:t>18. OUTLIERS E CORRELAÇÃO</w:t>
      </w:r>
    </w:p>
    <w:p w14:paraId="28ECC619" w14:textId="77777777" w:rsidR="00CB62C2" w:rsidRDefault="002A3472">
      <w:r>
        <w:t>Um ponto muito diferente dos demais pode influenciar bastante o coeficiente de Pearson.</w:t>
      </w:r>
    </w:p>
    <w:p w14:paraId="1E78782A" w14:textId="77777777" w:rsidR="00CB62C2" w:rsidRDefault="002A3472">
      <w:r>
        <w:t>No gabarito, foi feita uma comparação retirando o Distrito Federal para observar a mudança na corr</w:t>
      </w:r>
      <w:r>
        <w:t>elação.</w:t>
      </w:r>
    </w:p>
    <w:p w14:paraId="0EA696E3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censo_estados[</w:t>
      </w:r>
      <w:r>
        <w:rPr>
          <w:rFonts w:ascii="Consolas" w:hAnsi="Consolas"/>
          <w:sz w:val="18"/>
        </w:rPr>
        <w:br/>
        <w:t xml:space="preserve">    censo_estados.Territorialidades!='Distrito Federal'</w:t>
      </w:r>
      <w:r>
        <w:rPr>
          <w:rFonts w:ascii="Consolas" w:hAnsi="Consolas"/>
          <w:sz w:val="18"/>
        </w:rPr>
        <w:br/>
        <w:t>][</w:t>
      </w:r>
      <w:r>
        <w:rPr>
          <w:rFonts w:ascii="Consolas" w:hAnsi="Consolas"/>
          <w:sz w:val="18"/>
        </w:rPr>
        <w:br/>
        <w:t xml:space="preserve">    ['Territorialidades',</w:t>
      </w:r>
      <w:r>
        <w:rPr>
          <w:rFonts w:ascii="Consolas" w:hAnsi="Consolas"/>
          <w:sz w:val="18"/>
        </w:rPr>
        <w:br/>
        <w:t xml:space="preserve">     'Renda per capita 2010',</w:t>
      </w:r>
      <w:r>
        <w:rPr>
          <w:rFonts w:ascii="Consolas" w:hAnsi="Consolas"/>
          <w:sz w:val="18"/>
        </w:rPr>
        <w:br/>
        <w:t xml:space="preserve">     'Taxa de analfabetismo - 18 anos ou mais de idade 2010']</w:t>
      </w:r>
      <w:r>
        <w:rPr>
          <w:rFonts w:ascii="Consolas" w:hAnsi="Consolas"/>
          <w:sz w:val="18"/>
        </w:rPr>
        <w:br/>
        <w:t>].corr(numeric_only=True)</w:t>
      </w:r>
    </w:p>
    <w:p w14:paraId="27F73BB6" w14:textId="77777777" w:rsidR="00CB62C2" w:rsidRDefault="002A3472">
      <w:r>
        <w:t>O que você precisa saber: se a</w:t>
      </w:r>
      <w:r>
        <w:t xml:space="preserve"> correlação muda muito quando um ponto é retirado, esse ponto estava influenciando o resultado.</w:t>
      </w:r>
    </w:p>
    <w:p w14:paraId="52BA8644" w14:textId="77777777" w:rsidR="00CB62C2" w:rsidRDefault="002A3472">
      <w:pPr>
        <w:pStyle w:val="Ttulo1"/>
      </w:pPr>
      <w:r>
        <w:t>19. BOXPLOT — COMPARAR DISTRIBUIÇÕES</w:t>
      </w:r>
    </w:p>
    <w:p w14:paraId="58BDADAD" w14:textId="77777777" w:rsidR="00CB62C2" w:rsidRDefault="002A3472">
      <w:r>
        <w:t>Quando usar: comparar a distribuição de uma variável quantitativa entre grupos.</w:t>
      </w:r>
    </w:p>
    <w:p w14:paraId="7FBCB0EB" w14:textId="77777777" w:rsidR="00CB62C2" w:rsidRDefault="002A3472">
      <w:r>
        <w:t>No gabarito, primeiro os dados foram reorga</w:t>
      </w:r>
      <w:r>
        <w:t>nizados com melt().</w:t>
      </w:r>
    </w:p>
    <w:p w14:paraId="04DC16DE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melted_data = dados.melt(</w:t>
      </w:r>
      <w:r>
        <w:rPr>
          <w:rFonts w:ascii="Consolas" w:hAnsi="Consolas"/>
          <w:sz w:val="18"/>
        </w:rPr>
        <w:br/>
        <w:t xml:space="preserve">    id_vars=['Territorialidades'],</w:t>
      </w:r>
      <w:r>
        <w:rPr>
          <w:rFonts w:ascii="Consolas" w:hAnsi="Consolas"/>
          <w:sz w:val="18"/>
        </w:rPr>
        <w:br/>
        <w:t xml:space="preserve">    value_vars=[</w:t>
      </w:r>
      <w:r>
        <w:rPr>
          <w:rFonts w:ascii="Consolas" w:hAnsi="Consolas"/>
          <w:sz w:val="18"/>
        </w:rPr>
        <w:br/>
        <w:t xml:space="preserve">        'VARIAVEL_HOMEM',</w:t>
      </w:r>
      <w:r>
        <w:rPr>
          <w:rFonts w:ascii="Consolas" w:hAnsi="Consolas"/>
          <w:sz w:val="18"/>
        </w:rPr>
        <w:br/>
        <w:t xml:space="preserve">        'VARIAVEL_MULHER'</w:t>
      </w:r>
      <w:r>
        <w:rPr>
          <w:rFonts w:ascii="Consolas" w:hAnsi="Consolas"/>
          <w:sz w:val="18"/>
        </w:rPr>
        <w:br/>
        <w:t xml:space="preserve">    ],</w:t>
      </w:r>
      <w:r>
        <w:rPr>
          <w:rFonts w:ascii="Consolas" w:hAnsi="Consolas"/>
          <w:sz w:val="18"/>
        </w:rPr>
        <w:br/>
        <w:t xml:space="preserve">    var_name='Category',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value_name='Value'</w:t>
      </w:r>
      <w:r>
        <w:rPr>
          <w:rFonts w:ascii="Consolas" w:hAnsi="Consolas"/>
          <w:sz w:val="18"/>
        </w:rPr>
        <w:br/>
        <w:t>)</w:t>
      </w:r>
    </w:p>
    <w:p w14:paraId="0A6600EB" w14:textId="77777777" w:rsidR="00CB62C2" w:rsidRDefault="002A3472">
      <w:r>
        <w:t>Depois:</w:t>
      </w:r>
    </w:p>
    <w:p w14:paraId="063DE8AE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alt.Chart(melted_data).mark_boxplot(</w:t>
      </w:r>
      <w:r>
        <w:rPr>
          <w:rFonts w:ascii="Consolas" w:hAnsi="Consolas"/>
          <w:sz w:val="18"/>
        </w:rPr>
        <w:br/>
        <w:t xml:space="preserve">    extent=1.5,</w:t>
      </w:r>
      <w:r>
        <w:rPr>
          <w:rFonts w:ascii="Consolas" w:hAnsi="Consolas"/>
          <w:sz w:val="18"/>
        </w:rPr>
        <w:br/>
        <w:t xml:space="preserve">    size=40</w:t>
      </w:r>
      <w:r>
        <w:rPr>
          <w:rFonts w:ascii="Consolas" w:hAnsi="Consolas"/>
          <w:sz w:val="18"/>
        </w:rPr>
        <w:br/>
        <w:t>).encode(</w:t>
      </w:r>
      <w:r>
        <w:rPr>
          <w:rFonts w:ascii="Consolas" w:hAnsi="Consolas"/>
          <w:sz w:val="18"/>
        </w:rPr>
        <w:br/>
        <w:t xml:space="preserve">    alt.X("Value:Q"),</w:t>
      </w:r>
      <w:r>
        <w:rPr>
          <w:rFonts w:ascii="Consolas" w:hAnsi="Consolas"/>
          <w:sz w:val="18"/>
        </w:rPr>
        <w:br/>
        <w:t xml:space="preserve">    alt.Y("Category:N")</w:t>
      </w:r>
      <w:r>
        <w:rPr>
          <w:rFonts w:ascii="Consolas" w:hAnsi="Consolas"/>
          <w:sz w:val="18"/>
        </w:rPr>
        <w:br/>
        <w:t>)</w:t>
      </w:r>
    </w:p>
    <w:p w14:paraId="1013FC42" w14:textId="77777777" w:rsidR="00CB62C2" w:rsidRDefault="002A3472">
      <w:r>
        <w:t>melt() = reorganiza os dados para facilitar a comparação no boxplot.</w:t>
      </w:r>
    </w:p>
    <w:p w14:paraId="69C1276C" w14:textId="77777777" w:rsidR="00CB62C2" w:rsidRDefault="002A3472">
      <w:pPr>
        <w:pStyle w:val="Ttulo1"/>
      </w:pPr>
      <w:r>
        <w:t>20. COMO LER UM BOXPLOT</w:t>
      </w:r>
    </w:p>
    <w:p w14:paraId="321243F6" w14:textId="77777777" w:rsidR="00CB62C2" w:rsidRDefault="002A3472">
      <w:pPr>
        <w:pStyle w:val="Commarcadores"/>
      </w:pPr>
      <w:r>
        <w:t>mediana = linha dentro da caixa</w:t>
      </w:r>
    </w:p>
    <w:p w14:paraId="01C5F329" w14:textId="77777777" w:rsidR="00CB62C2" w:rsidRDefault="002A3472">
      <w:pPr>
        <w:pStyle w:val="Commarcadores"/>
      </w:pPr>
      <w:r>
        <w:t>Q1 = pri</w:t>
      </w:r>
      <w:r>
        <w:t>meiro quartil</w:t>
      </w:r>
    </w:p>
    <w:p w14:paraId="220E279D" w14:textId="77777777" w:rsidR="00CB62C2" w:rsidRDefault="002A3472">
      <w:pPr>
        <w:pStyle w:val="Commarcadores"/>
      </w:pPr>
      <w:r>
        <w:t>Q3 = terceiro quartil</w:t>
      </w:r>
    </w:p>
    <w:p w14:paraId="141282F7" w14:textId="77777777" w:rsidR="00CB62C2" w:rsidRDefault="002A3472">
      <w:pPr>
        <w:pStyle w:val="Commarcadores"/>
      </w:pPr>
      <w:r>
        <w:t>caixa maior = maior dispersão dos 50% centrais</w:t>
      </w:r>
    </w:p>
    <w:p w14:paraId="2536E871" w14:textId="77777777" w:rsidR="00CB62C2" w:rsidRDefault="002A3472">
      <w:pPr>
        <w:pStyle w:val="Commarcadores"/>
      </w:pPr>
      <w:r>
        <w:t>pontos muito afastados = possíveis outliers</w:t>
      </w:r>
    </w:p>
    <w:p w14:paraId="467FFF0F" w14:textId="77777777" w:rsidR="00CB62C2" w:rsidRDefault="002A3472">
      <w:pPr>
        <w:pStyle w:val="Commarcadores"/>
      </w:pPr>
      <w:r>
        <w:t>posição da mediana e tamanho das partes da caixa ajudam a observar assimetria</w:t>
      </w:r>
    </w:p>
    <w:p w14:paraId="3768AB48" w14:textId="77777777" w:rsidR="00CB62C2" w:rsidRDefault="002A3472">
      <w:r>
        <w:t>AIQ = amplitude interquartil.</w:t>
      </w:r>
    </w:p>
    <w:p w14:paraId="457FB1E9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AIQ = Q3 - Q1</w:t>
      </w:r>
    </w:p>
    <w:p w14:paraId="4ED91FCB" w14:textId="77777777" w:rsidR="00CB62C2" w:rsidRDefault="002A3472">
      <w:r>
        <w:t xml:space="preserve">No </w:t>
      </w:r>
      <w:r>
        <w:t>gabarito, por exemplo, foi calculado Q3 - Q1 para comparar homens e mulheres.</w:t>
      </w:r>
    </w:p>
    <w:p w14:paraId="7AA59B04" w14:textId="77777777" w:rsidR="00CB62C2" w:rsidRDefault="002A3472">
      <w:pPr>
        <w:pStyle w:val="Ttulo1"/>
      </w:pPr>
      <w:r>
        <w:t>21. FRASES PRONTAS PARA INTERPRETAR</w:t>
      </w:r>
    </w:p>
    <w:p w14:paraId="3E38D45A" w14:textId="77777777" w:rsidR="00CB62C2" w:rsidRDefault="002A3472">
      <w:r>
        <w:t>Concentração:</w:t>
      </w:r>
    </w:p>
    <w:p w14:paraId="253749C1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 categoria X apresenta a maior frequência, enquanto Y apresenta a menor frequência.</w:t>
      </w:r>
    </w:p>
    <w:p w14:paraId="55152869" w14:textId="77777777" w:rsidR="00CB62C2" w:rsidRDefault="002A3472">
      <w:r>
        <w:t>Assimetria à direita:</w:t>
      </w:r>
    </w:p>
    <w:p w14:paraId="27BC1FEF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 distribuição aprese</w:t>
      </w:r>
      <w:r>
        <w:rPr>
          <w:rFonts w:ascii="Consolas" w:hAnsi="Consolas"/>
          <w:sz w:val="18"/>
        </w:rPr>
        <w:t>nta assimetria à direita, com concentração em valores menores e uma cauda em direção aos valores maiores.</w:t>
      </w:r>
    </w:p>
    <w:p w14:paraId="7721DADA" w14:textId="77777777" w:rsidR="00CB62C2" w:rsidRDefault="002A3472">
      <w:r>
        <w:t>Assimetria à esquerda:</w:t>
      </w:r>
    </w:p>
    <w:p w14:paraId="68D5E4E3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 distribuição apresenta assimetria à esquerda, com concentração em valores maiores e uma cauda em direção aos valores menores.</w:t>
      </w:r>
    </w:p>
    <w:p w14:paraId="70BAD6DE" w14:textId="77777777" w:rsidR="00CB62C2" w:rsidRDefault="002A3472">
      <w:r>
        <w:t>Relação positiva:</w:t>
      </w:r>
    </w:p>
    <w:p w14:paraId="4AD1ECE5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Observa-se uma relação linear positiva: valores maiores de X tendem a estar associados a valores maiores de Y.</w:t>
      </w:r>
    </w:p>
    <w:p w14:paraId="7279FCE8" w14:textId="77777777" w:rsidR="00CB62C2" w:rsidRDefault="002A3472">
      <w:r>
        <w:t>Relação negativa:</w:t>
      </w:r>
    </w:p>
    <w:p w14:paraId="4CE849D1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 xml:space="preserve">Observa-se uma relação linear negativa: valores maiores de X tendem a estar associados a valores menores de </w:t>
      </w:r>
      <w:r>
        <w:rPr>
          <w:rFonts w:ascii="Consolas" w:hAnsi="Consolas"/>
          <w:sz w:val="18"/>
        </w:rPr>
        <w:t>Y.</w:t>
      </w:r>
    </w:p>
    <w:p w14:paraId="0664A262" w14:textId="77777777" w:rsidR="00CB62C2" w:rsidRDefault="002A3472">
      <w:r>
        <w:t>Pearson:</w:t>
      </w:r>
    </w:p>
    <w:p w14:paraId="5DB639B4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O coeficiente de Pearson indica uma relação linear [positiva/negativa] de intensidade [fraca/moderada/forte] entre as variáveis.</w:t>
      </w:r>
    </w:p>
    <w:p w14:paraId="32D09FC2" w14:textId="77777777" w:rsidR="00CB62C2" w:rsidRDefault="002A3472">
      <w:r>
        <w:lastRenderedPageBreak/>
        <w:t>Série temporal:</w:t>
      </w:r>
    </w:p>
    <w:p w14:paraId="088DA880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 xml:space="preserve">A série apresenta variações ao longo do tempo, com períodos de maior e menor intensidade e </w:t>
      </w:r>
      <w:r>
        <w:rPr>
          <w:rFonts w:ascii="Consolas" w:hAnsi="Consolas"/>
          <w:sz w:val="18"/>
        </w:rPr>
        <w:t>possível comportamento cíclico.</w:t>
      </w:r>
    </w:p>
    <w:p w14:paraId="3D85F3DE" w14:textId="77777777" w:rsidR="00CB62C2" w:rsidRDefault="002A3472">
      <w:r>
        <w:t>Boxplot:</w:t>
      </w:r>
    </w:p>
    <w:p w14:paraId="56E95C6C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As distribuições apresentam diferenças em relação à mediana e à dispersão, sendo possível observar também a presença de possíveis valores extremos.</w:t>
      </w:r>
    </w:p>
    <w:p w14:paraId="518B6DBB" w14:textId="77777777" w:rsidR="00CB62C2" w:rsidRDefault="002A3472">
      <w:pPr>
        <w:pStyle w:val="Ttulo1"/>
      </w:pPr>
      <w:r>
        <w:t>22. SE APARECER UM CSV NOVO NA PROVA</w:t>
      </w:r>
    </w:p>
    <w:p w14:paraId="6CFD783F" w14:textId="77777777" w:rsidR="00CB62C2" w:rsidRDefault="002A3472">
      <w:r>
        <w:t>Não entre em pânico. Faça prim</w:t>
      </w:r>
      <w:r>
        <w:t>eiro:</w:t>
      </w:r>
    </w:p>
    <w:p w14:paraId="52FAF682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dados = pd.read_csv('arquivo.csv')</w:t>
      </w:r>
      <w:r>
        <w:rPr>
          <w:rFonts w:ascii="Consolas" w:hAnsi="Consolas"/>
          <w:sz w:val="18"/>
        </w:rPr>
        <w:br/>
        <w:t>dados.head()</w:t>
      </w:r>
      <w:r>
        <w:rPr>
          <w:rFonts w:ascii="Consolas" w:hAnsi="Consolas"/>
          <w:sz w:val="18"/>
        </w:rPr>
        <w:br/>
        <w:t>dados.dtypes</w:t>
      </w:r>
    </w:p>
    <w:p w14:paraId="00CFA92E" w14:textId="77777777" w:rsidR="00CB62C2" w:rsidRDefault="002A3472">
      <w:r>
        <w:t>Depois identifique as variáveis.</w:t>
      </w:r>
    </w:p>
    <w:p w14:paraId="3999F5EB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QUALITATIVA → sexo, raça, categoria etc.</w:t>
      </w:r>
      <w:r>
        <w:rPr>
          <w:rFonts w:ascii="Consolas" w:hAnsi="Consolas"/>
          <w:sz w:val="18"/>
        </w:rPr>
        <w:br/>
        <w:t>QUANTITATIVA → idade, renda, temperatura etc.</w:t>
      </w:r>
      <w:r>
        <w:rPr>
          <w:rFonts w:ascii="Consolas" w:hAnsi="Consolas"/>
          <w:sz w:val="18"/>
        </w:rPr>
        <w:br/>
        <w:t>TEMPO → data</w:t>
      </w:r>
    </w:p>
    <w:p w14:paraId="627C18A7" w14:textId="77777777" w:rsidR="00CB62C2" w:rsidRDefault="002A3472">
      <w:r>
        <w:t>Depois escolha o método.</w:t>
      </w:r>
    </w:p>
    <w:p w14:paraId="4DCAB3A1" w14:textId="77777777" w:rsidR="00CB62C2" w:rsidRDefault="002A3472">
      <w:pPr>
        <w:pStyle w:val="Ttulo1"/>
      </w:pPr>
      <w:r>
        <w:t>23. MAPA DE DECISÃO</w:t>
      </w:r>
    </w:p>
    <w:p w14:paraId="745A1614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UMA QUALITA</w:t>
      </w:r>
      <w:r>
        <w:rPr>
          <w:rFonts w:ascii="Consolas" w:hAnsi="Consolas"/>
          <w:sz w:val="18"/>
        </w:rPr>
        <w:t>TIVA</w:t>
      </w:r>
      <w:r>
        <w:rPr>
          <w:rFonts w:ascii="Consolas" w:hAnsi="Consolas"/>
          <w:sz w:val="18"/>
        </w:rPr>
        <w:br/>
        <w:t>→ barras ou pizza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DUAS QUALITATIVAS</w:t>
      </w:r>
      <w:r>
        <w:rPr>
          <w:rFonts w:ascii="Consolas" w:hAnsi="Consolas"/>
          <w:sz w:val="18"/>
        </w:rPr>
        <w:br/>
        <w:t>→ tabela de dupla entrada</w:t>
      </w:r>
      <w:r>
        <w:rPr>
          <w:rFonts w:ascii="Consolas" w:hAnsi="Consolas"/>
          <w:sz w:val="18"/>
        </w:rPr>
        <w:br/>
        <w:t>→ porcentagem condicional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UMA QUANTITATIVA</w:t>
      </w:r>
      <w:r>
        <w:rPr>
          <w:rFonts w:ascii="Consolas" w:hAnsi="Consolas"/>
          <w:sz w:val="18"/>
        </w:rPr>
        <w:br/>
        <w:t>→ histograma</w:t>
      </w:r>
      <w:r>
        <w:rPr>
          <w:rFonts w:ascii="Consolas" w:hAnsi="Consolas"/>
          <w:sz w:val="18"/>
        </w:rPr>
        <w:br/>
        <w:t>→ describe()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TEMPO</w:t>
      </w:r>
      <w:r>
        <w:rPr>
          <w:rFonts w:ascii="Consolas" w:hAnsi="Consolas"/>
          <w:sz w:val="18"/>
        </w:rPr>
        <w:br/>
        <w:t>→ pd.to_datetime()</w:t>
      </w:r>
      <w:r>
        <w:rPr>
          <w:rFonts w:ascii="Consolas" w:hAnsi="Consolas"/>
          <w:sz w:val="18"/>
        </w:rPr>
        <w:br/>
        <w:t>→ gráfico de linha</w:t>
      </w:r>
      <w:r>
        <w:rPr>
          <w:rFonts w:ascii="Consolas" w:hAnsi="Consolas"/>
          <w:sz w:val="18"/>
        </w:rPr>
        <w:br/>
        <w:t>→ resample('M') se pedir média mensal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DUAS QUANTITATIVAS</w:t>
      </w:r>
      <w:r>
        <w:rPr>
          <w:rFonts w:ascii="Consolas" w:hAnsi="Consolas"/>
          <w:sz w:val="18"/>
        </w:rPr>
        <w:br/>
        <w:t>→ scatterplot</w:t>
      </w:r>
      <w:r>
        <w:rPr>
          <w:rFonts w:ascii="Consolas" w:hAnsi="Consolas"/>
          <w:sz w:val="18"/>
        </w:rPr>
        <w:br/>
        <w:t>→</w:t>
      </w:r>
      <w:r>
        <w:rPr>
          <w:rFonts w:ascii="Consolas" w:hAnsi="Consolas"/>
          <w:sz w:val="18"/>
        </w:rPr>
        <w:t xml:space="preserve"> Pearson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COMPARAR DISTRIBUIÇÕES</w:t>
      </w:r>
      <w:r>
        <w:rPr>
          <w:rFonts w:ascii="Consolas" w:hAnsi="Consolas"/>
          <w:sz w:val="18"/>
        </w:rPr>
        <w:br/>
        <w:t>→ boxplot</w:t>
      </w:r>
      <w:r>
        <w:rPr>
          <w:rFonts w:ascii="Consolas" w:hAnsi="Consolas"/>
          <w:sz w:val="18"/>
        </w:rPr>
        <w:br/>
        <w:t>→ AIQ = Q3 - Q1</w:t>
      </w:r>
    </w:p>
    <w:p w14:paraId="3F0E015D" w14:textId="77777777" w:rsidR="00CB62C2" w:rsidRDefault="002A3472">
      <w:pPr>
        <w:pStyle w:val="Ttulo1"/>
      </w:pPr>
      <w:r>
        <w:t>24. COLA DE 30 SEGUNDOS</w:t>
      </w:r>
    </w:p>
    <w:p w14:paraId="17572F9E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QUALITATIVA → barras / pizza</w:t>
      </w:r>
      <w:r>
        <w:rPr>
          <w:rFonts w:ascii="Consolas" w:hAnsi="Consolas"/>
          <w:sz w:val="18"/>
        </w:rPr>
        <w:br/>
        <w:t>2 QUALITATIVAS → groupby + size + unstack</w:t>
      </w:r>
      <w:r>
        <w:rPr>
          <w:rFonts w:ascii="Consolas" w:hAnsi="Consolas"/>
          <w:sz w:val="18"/>
        </w:rPr>
        <w:br/>
        <w:t>PORCENTAGEM → groupby(level=0) ou level=1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QUANTITATIVA → histograma + describe()</w:t>
      </w:r>
      <w:r>
        <w:rPr>
          <w:rFonts w:ascii="Consolas" w:hAnsi="Consolas"/>
          <w:sz w:val="18"/>
        </w:rPr>
        <w:br/>
        <w:t>TEMPO → datetime + li</w:t>
      </w:r>
      <w:r>
        <w:rPr>
          <w:rFonts w:ascii="Consolas" w:hAnsi="Consolas"/>
          <w:sz w:val="18"/>
        </w:rPr>
        <w:t>nha</w:t>
      </w:r>
      <w:r>
        <w:rPr>
          <w:rFonts w:ascii="Consolas" w:hAnsi="Consolas"/>
          <w:sz w:val="18"/>
        </w:rPr>
        <w:br/>
        <w:t>MENSAL → resample('M')</w:t>
      </w:r>
      <w:r>
        <w:rPr>
          <w:rFonts w:ascii="Consolas" w:hAnsi="Consolas"/>
          <w:sz w:val="18"/>
        </w:rPr>
        <w:br/>
        <w:t>2 QUANTITATIVAS → scatter + corr()</w:t>
      </w:r>
      <w:r>
        <w:rPr>
          <w:rFonts w:ascii="Consolas" w:hAnsi="Consolas"/>
          <w:sz w:val="18"/>
        </w:rPr>
        <w:br/>
        <w:t>COMPARAR GRUPOS → boxplot</w:t>
      </w:r>
      <w:r>
        <w:rPr>
          <w:rFonts w:ascii="Consolas" w:hAnsi="Consolas"/>
          <w:sz w:val="18"/>
        </w:rPr>
        <w:br/>
        <w:t>AIQ → Q3 - Q1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MÉDIA &gt; MEDIANA → assimetria à direita</w:t>
      </w:r>
      <w:r>
        <w:rPr>
          <w:rFonts w:ascii="Consolas" w:hAnsi="Consolas"/>
          <w:sz w:val="18"/>
        </w:rPr>
        <w:br/>
        <w:t>MÉDIA &lt; MEDIANA → assimetria à esquerda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PEARSON + → relação positiva</w:t>
      </w:r>
      <w:r>
        <w:rPr>
          <w:rFonts w:ascii="Consolas" w:hAnsi="Consolas"/>
          <w:sz w:val="18"/>
        </w:rPr>
        <w:br/>
        <w:t>PEARSON - → relação negativa</w:t>
      </w:r>
      <w:r>
        <w:rPr>
          <w:rFonts w:ascii="Consolas" w:hAnsi="Consolas"/>
          <w:sz w:val="18"/>
        </w:rPr>
        <w:br/>
        <w:t>PERTO DE ±1 → m</w:t>
      </w:r>
      <w:r>
        <w:rPr>
          <w:rFonts w:ascii="Consolas" w:hAnsi="Consolas"/>
          <w:sz w:val="18"/>
        </w:rPr>
        <w:t>ais forte</w:t>
      </w:r>
      <w:r>
        <w:rPr>
          <w:rFonts w:ascii="Consolas" w:hAnsi="Consolas"/>
          <w:sz w:val="18"/>
        </w:rPr>
        <w:br/>
        <w:t>PERTO DE 0 → mais fraca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SEMPRE INTERPRETAR O RESULTADO.</w:t>
      </w:r>
    </w:p>
    <w:p w14:paraId="06CA8A48" w14:textId="77777777" w:rsidR="00CB62C2" w:rsidRDefault="002A3472">
      <w:pPr>
        <w:pStyle w:val="Ttulo1"/>
      </w:pPr>
      <w:r>
        <w:t>25. ORDEM DE PRIORIDADE PARA ESTUDAR</w:t>
      </w:r>
    </w:p>
    <w:p w14:paraId="2327A361" w14:textId="77777777" w:rsidR="00CB62C2" w:rsidRDefault="002A3472">
      <w:r>
        <w:t>Se você está começando do zero, não tente decorar tudo ao mesmo tempo.</w:t>
      </w:r>
    </w:p>
    <w:p w14:paraId="42B3950F" w14:textId="77777777" w:rsidR="00CB62C2" w:rsidRDefault="002A3472">
      <w:pPr>
        <w:pStyle w:val="Commarcadores"/>
      </w:pPr>
      <w:r>
        <w:t>1º — Identificar se a variável é qualitativa, quantitativa ou temporal.</w:t>
      </w:r>
    </w:p>
    <w:p w14:paraId="7E6A2B99" w14:textId="77777777" w:rsidR="00CB62C2" w:rsidRDefault="002A3472">
      <w:pPr>
        <w:pStyle w:val="Commarcadores"/>
      </w:pPr>
      <w:r>
        <w:t>2º — Sabe</w:t>
      </w:r>
      <w:r>
        <w:t>r escolher o gráfico certo.</w:t>
      </w:r>
    </w:p>
    <w:p w14:paraId="4A1793E7" w14:textId="77777777" w:rsidR="00CB62C2" w:rsidRDefault="002A3472">
      <w:pPr>
        <w:pStyle w:val="Commarcadores"/>
      </w:pPr>
      <w:r>
        <w:t>3º — Saber copiar e adaptar os códigos básicos.</w:t>
      </w:r>
    </w:p>
    <w:p w14:paraId="0591E08F" w14:textId="77777777" w:rsidR="00CB62C2" w:rsidRDefault="002A3472">
      <w:pPr>
        <w:pStyle w:val="Commarcadores"/>
      </w:pPr>
      <w:r>
        <w:t>4º — Saber interpretar média × mediana e assimetria.</w:t>
      </w:r>
    </w:p>
    <w:p w14:paraId="4860870B" w14:textId="77777777" w:rsidR="00CB62C2" w:rsidRDefault="002A3472">
      <w:pPr>
        <w:pStyle w:val="Commarcadores"/>
      </w:pPr>
      <w:r>
        <w:t>5º — Saber interpretar Pearson.</w:t>
      </w:r>
    </w:p>
    <w:p w14:paraId="3A299A92" w14:textId="77777777" w:rsidR="00CB62C2" w:rsidRDefault="002A3472">
      <w:pPr>
        <w:pStyle w:val="Commarcadores"/>
      </w:pPr>
      <w:r>
        <w:t>6º — Saber ler tabela de porcentagem condicional.</w:t>
      </w:r>
    </w:p>
    <w:p w14:paraId="691BAA41" w14:textId="77777777" w:rsidR="00CB62C2" w:rsidRDefault="002A3472">
      <w:pPr>
        <w:pStyle w:val="Commarcadores"/>
      </w:pPr>
      <w:r>
        <w:t>7º — Saber ler boxplot e calcular AIQ.</w:t>
      </w:r>
    </w:p>
    <w:p w14:paraId="655F69EF" w14:textId="77777777" w:rsidR="00CB62C2" w:rsidRDefault="002A3472">
      <w:pPr>
        <w:pStyle w:val="Commarcadores"/>
      </w:pPr>
      <w:r>
        <w:t>8º — S</w:t>
      </w:r>
      <w:r>
        <w:t>ó depois decorar detalhes como melt(), unstack() e resample().</w:t>
      </w:r>
    </w:p>
    <w:p w14:paraId="186FEC5D" w14:textId="77777777" w:rsidR="00CB62C2" w:rsidRDefault="002A3472">
      <w:pPr>
        <w:pStyle w:val="Ttulo1"/>
      </w:pPr>
      <w:r>
        <w:t>26. ESTRATÉGIA PARA NÃO TRAVAR NA PROVA</w:t>
      </w:r>
    </w:p>
    <w:p w14:paraId="18CB6CE7" w14:textId="77777777" w:rsidR="00CB62C2" w:rsidRDefault="002A3472">
      <w:pPr>
        <w:shd w:val="clear" w:color="auto" w:fill="F2F2F2"/>
        <w:spacing w:before="60" w:after="120"/>
        <w:ind w:left="240"/>
      </w:pPr>
      <w:r>
        <w:rPr>
          <w:rFonts w:ascii="Consolas" w:hAnsi="Consolas"/>
          <w:sz w:val="18"/>
        </w:rPr>
        <w:t>1. Que tipo de variável tenho?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2. Tenho uma ou duas variáveis?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3. O que a questão está pedindo?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4. Escolho o código corresp</w:t>
      </w:r>
      <w:r>
        <w:rPr>
          <w:rFonts w:ascii="Consolas" w:hAnsi="Consolas"/>
          <w:sz w:val="18"/>
        </w:rPr>
        <w:t>ondente.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5. Troco VARIAVEL pelo nome que aparece no CSV.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6. Rodo o código.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7. Olho o gráfico/tabela/número.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8. ESCREVO A INTERPRETAÇÃO.</w:t>
      </w:r>
    </w:p>
    <w:p w14:paraId="4F1D8779" w14:textId="77777777" w:rsidR="00CB62C2" w:rsidRDefault="002A3472">
      <w:r>
        <w:t xml:space="preserve">Nunca entregue apenas o código se a questão pedir análise. O gabarito </w:t>
      </w:r>
      <w:r>
        <w:t>enfatiza a interpretação dos resultados.</w:t>
      </w:r>
    </w:p>
    <w:sectPr w:rsidR="00CB62C2" w:rsidSect="00034616">
      <w:footerReference w:type="default" r:id="rId8"/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A7D5F" w14:textId="77777777" w:rsidR="002A3472" w:rsidRDefault="002A3472">
      <w:pPr>
        <w:spacing w:after="0" w:line="240" w:lineRule="auto"/>
      </w:pPr>
      <w:r>
        <w:separator/>
      </w:r>
    </w:p>
  </w:endnote>
  <w:endnote w:type="continuationSeparator" w:id="0">
    <w:p w14:paraId="69668208" w14:textId="77777777" w:rsidR="002A3472" w:rsidRDefault="002A3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33D6F" w14:textId="77777777" w:rsidR="00CB62C2" w:rsidRDefault="002A3472">
    <w:pPr>
      <w:pStyle w:val="Rodap"/>
      <w:jc w:val="center"/>
    </w:pPr>
    <w:r>
      <w:rPr>
        <w:sz w:val="16"/>
      </w:rPr>
      <w:t>Cola de Prova — Métodos Estatísticos Aplicados às Ciências Sociais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E6CCC" w14:textId="77777777" w:rsidR="002A3472" w:rsidRDefault="002A3472">
      <w:pPr>
        <w:spacing w:after="0" w:line="240" w:lineRule="auto"/>
      </w:pPr>
      <w:r>
        <w:separator/>
      </w:r>
    </w:p>
  </w:footnote>
  <w:footnote w:type="continuationSeparator" w:id="0">
    <w:p w14:paraId="6344A5A7" w14:textId="77777777" w:rsidR="002A3472" w:rsidRDefault="002A3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D01"/>
    <w:rsid w:val="0015074B"/>
    <w:rsid w:val="0029639D"/>
    <w:rsid w:val="002A3472"/>
    <w:rsid w:val="00326F90"/>
    <w:rsid w:val="00AA1D8D"/>
    <w:rsid w:val="00B47730"/>
    <w:rsid w:val="00CB0664"/>
    <w:rsid w:val="00CB6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D5E4CB"/>
  <w14:defaultImageDpi w14:val="300"/>
  <w15:docId w15:val="{EA2C8B51-F71B-4E47-9D89-CB9CD1C1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1847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 Costa de Magalhães Bastos</cp:lastModifiedBy>
  <cp:revision>2</cp:revision>
  <dcterms:created xsi:type="dcterms:W3CDTF">2013-12-23T23:15:00Z</dcterms:created>
  <dcterms:modified xsi:type="dcterms:W3CDTF">2026-09-21T19:37:00Z</dcterms:modified>
  <cp:category/>
</cp:coreProperties>
</file>