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789"/>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857"/>
        <w:gridCol w:w="222"/>
        <w:gridCol w:w="2525"/>
      </w:tblGrid>
      <w:tr w:rsidR="00502A64" w:rsidRPr="00A523DB" w14:paraId="6EA4E03E" w14:textId="77777777" w:rsidTr="00DA0297">
        <w:tc>
          <w:tcPr>
            <w:tcW w:w="10795" w:type="dxa"/>
            <w:gridSpan w:val="6"/>
            <w:tcBorders>
              <w:bottom w:val="single" w:sz="4" w:space="0" w:color="auto"/>
            </w:tcBorders>
          </w:tcPr>
          <w:p w14:paraId="71E4A29F" w14:textId="77777777" w:rsidR="00502A64" w:rsidRPr="00A523DB" w:rsidRDefault="00502A64" w:rsidP="00367836">
            <w:pPr>
              <w:pStyle w:val="Header"/>
              <w:spacing w:line="276" w:lineRule="auto"/>
              <w:contextualSpacing/>
              <w:mirrorIndents/>
              <w:jc w:val="center"/>
              <w:rPr>
                <w:rFonts w:ascii="Roboto Thin" w:hAnsi="Roboto Thin" w:cs="Times New Roman"/>
                <w:color w:val="000000" w:themeColor="text1"/>
                <w:sz w:val="40"/>
                <w:szCs w:val="40"/>
              </w:rPr>
            </w:pPr>
            <w:r w:rsidRPr="00A523DB">
              <w:rPr>
                <w:rFonts w:ascii="Roboto Thin" w:hAnsi="Roboto Thin" w:cs="Courier New"/>
                <w:color w:val="000000" w:themeColor="text1"/>
                <w:sz w:val="40"/>
                <w:szCs w:val="40"/>
              </w:rPr>
              <w:t>Sofia</w:t>
            </w:r>
            <w:r w:rsidRPr="00A523DB">
              <w:rPr>
                <w:rFonts w:ascii="Roboto Thin" w:hAnsi="Roboto Thin" w:cs="Times New Roman"/>
                <w:color w:val="000000" w:themeColor="text1"/>
                <w:sz w:val="40"/>
                <w:szCs w:val="40"/>
              </w:rPr>
              <w:t xml:space="preserve"> </w:t>
            </w:r>
            <w:r w:rsidRPr="00A523DB">
              <w:rPr>
                <w:rFonts w:ascii="Roboto Thin" w:hAnsi="Roboto Thin" w:cs="Times New Roman"/>
                <w:b/>
                <w:bCs/>
                <w:color w:val="000000" w:themeColor="text1"/>
                <w:sz w:val="40"/>
                <w:szCs w:val="40"/>
              </w:rPr>
              <w:t>Dutta</w:t>
            </w:r>
          </w:p>
          <w:p w14:paraId="3D9625E9" w14:textId="77777777" w:rsidR="00502A64" w:rsidRPr="00E17C45" w:rsidRDefault="00502A64" w:rsidP="00367836">
            <w:pPr>
              <w:spacing w:line="276" w:lineRule="auto"/>
              <w:contextualSpacing/>
              <w:jc w:val="center"/>
              <w:rPr>
                <w:rFonts w:ascii="Roboto Thin" w:hAnsi="Roboto Thin"/>
                <w:color w:val="000000" w:themeColor="text1"/>
                <w:sz w:val="20"/>
                <w:szCs w:val="20"/>
              </w:rPr>
            </w:pPr>
            <w:r w:rsidRPr="00E17C45">
              <w:rPr>
                <w:rFonts w:ascii="Roboto Thin" w:hAnsi="Roboto Thin"/>
                <w:color w:val="000000" w:themeColor="text1"/>
                <w:sz w:val="20"/>
                <w:szCs w:val="20"/>
              </w:rPr>
              <w:t>Senior Data Scientist</w:t>
            </w:r>
          </w:p>
          <w:p w14:paraId="0275720C" w14:textId="3962BFE2" w:rsidR="00502A64" w:rsidRPr="00A523DB" w:rsidRDefault="00AF4156" w:rsidP="00367836">
            <w:pPr>
              <w:spacing w:line="276" w:lineRule="auto"/>
              <w:contextualSpacing/>
              <w:jc w:val="center"/>
              <w:rPr>
                <w:rFonts w:ascii="Roboto Thin" w:hAnsi="Roboto Thin"/>
                <w:sz w:val="20"/>
                <w:szCs w:val="20"/>
              </w:rPr>
            </w:pPr>
            <w:r w:rsidRPr="000F0B36">
              <w:rPr>
                <w:rFonts w:ascii="Roboto Thin" w:hAnsi="Roboto Thin"/>
                <w:color w:val="000000" w:themeColor="text1"/>
                <w:sz w:val="20"/>
                <w:szCs w:val="20"/>
              </w:rPr>
              <w:t>(443) 554-4170</w:t>
            </w:r>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5" w:history="1">
              <w:r w:rsidRPr="000F0B36">
                <w:rPr>
                  <w:rStyle w:val="Hyperlink"/>
                  <w:rFonts w:ascii="Roboto Thin" w:hAnsi="Roboto Thin"/>
                  <w:sz w:val="20"/>
                  <w:szCs w:val="20"/>
                  <w:u w:val="none"/>
                </w:rPr>
                <w:t>sofia.dutta17@gmail.com</w:t>
              </w:r>
            </w:hyperlink>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6" w:history="1">
              <w:r w:rsidRPr="000F0B36">
                <w:rPr>
                  <w:rStyle w:val="Hyperlink"/>
                  <w:rFonts w:ascii="Roboto Thin" w:hAnsi="Roboto Thin"/>
                  <w:sz w:val="20"/>
                  <w:szCs w:val="20"/>
                  <w:u w:val="none"/>
                </w:rPr>
                <w:t>https://sofiadutta.github.io</w:t>
              </w:r>
            </w:hyperlink>
          </w:p>
        </w:tc>
      </w:tr>
      <w:tr w:rsidR="00502A64" w:rsidRPr="00A523DB" w14:paraId="3CBA4F00" w14:textId="77777777" w:rsidTr="00DA0297">
        <w:tc>
          <w:tcPr>
            <w:tcW w:w="10795" w:type="dxa"/>
            <w:gridSpan w:val="6"/>
            <w:tcBorders>
              <w:top w:val="single" w:sz="4" w:space="0" w:color="auto"/>
              <w:bottom w:val="single" w:sz="4" w:space="0" w:color="auto"/>
            </w:tcBorders>
          </w:tcPr>
          <w:p w14:paraId="023EC28D"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WORK EXPERIENCE</w:t>
            </w:r>
          </w:p>
        </w:tc>
      </w:tr>
      <w:tr w:rsidR="00491EEA" w:rsidRPr="00A523DB" w14:paraId="7AECEDD1" w14:textId="77777777" w:rsidTr="00DA0297">
        <w:tc>
          <w:tcPr>
            <w:tcW w:w="8275" w:type="dxa"/>
            <w:gridSpan w:val="5"/>
            <w:tcBorders>
              <w:top w:val="single" w:sz="4" w:space="0" w:color="auto"/>
            </w:tcBorders>
          </w:tcPr>
          <w:p w14:paraId="76448F63" w14:textId="77777777" w:rsidR="00491EEA" w:rsidRPr="00C45D13" w:rsidRDefault="00491EEA" w:rsidP="00491EEA">
            <w:pPr>
              <w:spacing w:line="276" w:lineRule="auto"/>
              <w:contextualSpacing/>
              <w:rPr>
                <w:rFonts w:ascii="Roboto Thin" w:hAnsi="Roboto Thin"/>
                <w:b/>
                <w:bCs/>
                <w:sz w:val="20"/>
                <w:szCs w:val="20"/>
              </w:rPr>
            </w:pPr>
            <w:r>
              <w:rPr>
                <w:rFonts w:ascii="Roboto Thin" w:hAnsi="Roboto Thin"/>
                <w:b/>
                <w:bCs/>
                <w:sz w:val="20"/>
                <w:szCs w:val="20"/>
              </w:rPr>
              <w:t xml:space="preserve">Senior </w:t>
            </w:r>
            <w:r w:rsidRPr="00C45D13">
              <w:rPr>
                <w:rFonts w:ascii="Roboto Thin" w:hAnsi="Roboto Thin"/>
                <w:b/>
                <w:bCs/>
                <w:sz w:val="20"/>
                <w:szCs w:val="20"/>
              </w:rPr>
              <w:t>Data Scientist</w:t>
            </w:r>
            <w:r>
              <w:rPr>
                <w:rFonts w:ascii="Roboto Thin" w:hAnsi="Roboto Thin"/>
                <w:b/>
                <w:bCs/>
                <w:sz w:val="20"/>
                <w:szCs w:val="20"/>
              </w:rPr>
              <w:t>, Tech Lead</w:t>
            </w:r>
            <w:r w:rsidRPr="00A8448C">
              <w:rPr>
                <w:rFonts w:ascii="Roboto Thin" w:hAnsi="Roboto Thin"/>
                <w:sz w:val="20"/>
                <w:szCs w:val="20"/>
              </w:rPr>
              <w:t xml:space="preserve"> @ </w:t>
            </w:r>
            <w:r w:rsidRPr="00C45D13">
              <w:rPr>
                <w:rFonts w:ascii="Roboto Thin" w:hAnsi="Roboto Thin"/>
                <w:b/>
                <w:bCs/>
                <w:sz w:val="20"/>
                <w:szCs w:val="20"/>
              </w:rPr>
              <w:t xml:space="preserve">NewWave Telecom &amp; Technologies, Inc. </w:t>
            </w:r>
          </w:p>
          <w:p w14:paraId="7FDD3CFB" w14:textId="3F3DC2E0" w:rsidR="00491EEA" w:rsidRPr="00A523DB" w:rsidRDefault="00491EEA" w:rsidP="00491EEA">
            <w:pPr>
              <w:spacing w:line="276" w:lineRule="auto"/>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65795634" w14:textId="59D95FB0" w:rsidR="00491EEA" w:rsidRPr="00A523DB" w:rsidRDefault="00491EEA" w:rsidP="00491EEA">
            <w:pPr>
              <w:spacing w:line="276" w:lineRule="auto"/>
              <w:contextualSpacing/>
              <w:jc w:val="right"/>
              <w:rPr>
                <w:rFonts w:ascii="Roboto Thin" w:hAnsi="Roboto Thin"/>
                <w:b/>
                <w:bCs/>
                <w:sz w:val="20"/>
                <w:szCs w:val="20"/>
              </w:rPr>
            </w:pPr>
            <w:r>
              <w:rPr>
                <w:rFonts w:ascii="Roboto Thin" w:hAnsi="Roboto Thin"/>
                <w:b/>
                <w:bCs/>
                <w:sz w:val="20"/>
                <w:szCs w:val="20"/>
              </w:rPr>
              <w:t>Jan</w:t>
            </w:r>
            <w:r w:rsidRPr="00C45D13">
              <w:rPr>
                <w:rFonts w:ascii="Roboto Thin" w:hAnsi="Roboto Thin"/>
                <w:b/>
                <w:bCs/>
                <w:sz w:val="20"/>
                <w:szCs w:val="20"/>
              </w:rPr>
              <w:t xml:space="preserve"> 202</w:t>
            </w:r>
            <w:r>
              <w:rPr>
                <w:rFonts w:ascii="Roboto Thin" w:hAnsi="Roboto Thin"/>
                <w:b/>
                <w:bCs/>
                <w:sz w:val="20"/>
                <w:szCs w:val="20"/>
              </w:rPr>
              <w:t>1</w:t>
            </w:r>
            <w:r w:rsidRPr="00C45D13">
              <w:rPr>
                <w:rFonts w:ascii="Roboto Thin" w:hAnsi="Roboto Thin"/>
                <w:b/>
                <w:bCs/>
                <w:sz w:val="20"/>
                <w:szCs w:val="20"/>
              </w:rPr>
              <w:t xml:space="preserve"> – </w:t>
            </w:r>
            <w:r>
              <w:rPr>
                <w:rFonts w:ascii="Roboto Thin" w:hAnsi="Roboto Thin"/>
                <w:b/>
                <w:bCs/>
                <w:sz w:val="20"/>
                <w:szCs w:val="20"/>
              </w:rPr>
              <w:t>Present</w:t>
            </w:r>
          </w:p>
        </w:tc>
      </w:tr>
      <w:tr w:rsidR="00491EEA" w:rsidRPr="00A523DB" w14:paraId="2CE1324F" w14:textId="77777777" w:rsidTr="00DA0297">
        <w:tc>
          <w:tcPr>
            <w:tcW w:w="10795" w:type="dxa"/>
            <w:gridSpan w:val="6"/>
            <w:tcBorders>
              <w:bottom w:val="single" w:sz="4" w:space="0" w:color="auto"/>
            </w:tcBorders>
          </w:tcPr>
          <w:p w14:paraId="371B7D03" w14:textId="77777777" w:rsidR="00491EEA" w:rsidRPr="00A523DB" w:rsidRDefault="00491EEA" w:rsidP="00491EEA">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Working on the</w:t>
            </w:r>
            <w:r>
              <w:t xml:space="preserve"> </w:t>
            </w:r>
            <w:proofErr w:type="spellStart"/>
            <w:r w:rsidRPr="008C0D27">
              <w:rPr>
                <w:rFonts w:ascii="Roboto Thin" w:hAnsi="Roboto Thin" w:cs="Calibri Light"/>
                <w:sz w:val="20"/>
                <w:szCs w:val="20"/>
              </w:rPr>
              <w:t>Imersis</w:t>
            </w:r>
            <w:proofErr w:type="spellEnd"/>
            <w:r w:rsidRPr="00A523DB">
              <w:rPr>
                <w:rFonts w:ascii="Roboto Thin" w:hAnsi="Roboto Thin" w:cs="Calibri Light"/>
                <w:sz w:val="20"/>
                <w:szCs w:val="20"/>
              </w:rPr>
              <w:t xml:space="preserve"> project. Performing data quality analysis on millions of healthcare records from Centers for Medicare &amp; Medicaid.</w:t>
            </w:r>
            <w:r>
              <w:rPr>
                <w:rFonts w:ascii="Roboto Thin" w:hAnsi="Roboto Thin" w:cs="Calibri Light"/>
                <w:sz w:val="20"/>
                <w:szCs w:val="20"/>
              </w:rPr>
              <w:t xml:space="preserve"> Driving system design work and making the right platform choices for </w:t>
            </w:r>
            <w:proofErr w:type="spellStart"/>
            <w:r>
              <w:rPr>
                <w:rFonts w:ascii="Roboto Thin" w:hAnsi="Roboto Thin" w:cs="Calibri Light"/>
                <w:sz w:val="20"/>
                <w:szCs w:val="20"/>
              </w:rPr>
              <w:t>NewWave’s</w:t>
            </w:r>
            <w:proofErr w:type="spellEnd"/>
            <w:r>
              <w:rPr>
                <w:rFonts w:ascii="Roboto Thin" w:hAnsi="Roboto Thin" w:cs="Calibri Light"/>
                <w:sz w:val="20"/>
                <w:szCs w:val="20"/>
              </w:rPr>
              <w:t xml:space="preserve"> projects.</w:t>
            </w:r>
          </w:p>
          <w:p w14:paraId="3497A90B" w14:textId="77777777" w:rsidR="00491EEA" w:rsidRPr="00A523DB" w:rsidRDefault="00491EEA" w:rsidP="00491EEA">
            <w:pPr>
              <w:pStyle w:val="ListParagraph"/>
              <w:numPr>
                <w:ilvl w:val="0"/>
                <w:numId w:val="1"/>
              </w:numPr>
              <w:spacing w:line="276" w:lineRule="auto"/>
              <w:ind w:left="244" w:hanging="180"/>
              <w:rPr>
                <w:rFonts w:ascii="Roboto Thin" w:hAnsi="Roboto Thin" w:cs="Calibri Light"/>
                <w:sz w:val="20"/>
                <w:szCs w:val="20"/>
              </w:rPr>
            </w:pPr>
            <w:r>
              <w:rPr>
                <w:rFonts w:ascii="Roboto Thin" w:hAnsi="Roboto Thin" w:cs="Calibri Light"/>
                <w:sz w:val="20"/>
                <w:szCs w:val="20"/>
              </w:rPr>
              <w:t>S</w:t>
            </w:r>
            <w:r w:rsidRPr="00A523DB">
              <w:rPr>
                <w:rFonts w:ascii="Roboto Thin" w:hAnsi="Roboto Thin" w:cs="Calibri Light"/>
                <w:sz w:val="20"/>
                <w:szCs w:val="20"/>
              </w:rPr>
              <w:t>uccessfully improve</w:t>
            </w:r>
            <w:r>
              <w:rPr>
                <w:rFonts w:ascii="Roboto Thin" w:hAnsi="Roboto Thin" w:cs="Calibri Light"/>
                <w:sz w:val="20"/>
                <w:szCs w:val="20"/>
              </w:rPr>
              <w:t>d</w:t>
            </w:r>
            <w:r w:rsidRPr="00A523DB">
              <w:rPr>
                <w:rFonts w:ascii="Roboto Thin" w:hAnsi="Roboto Thin" w:cs="Calibri Light"/>
                <w:sz w:val="20"/>
                <w:szCs w:val="20"/>
              </w:rPr>
              <w:t xml:space="preserve"> computation speed by 10-fold by deploying data analysis workflow in Google Cloud Platform (GCP) clusters and using Apache Spark for quality metrics computations. </w:t>
            </w:r>
          </w:p>
          <w:p w14:paraId="393CEA61" w14:textId="77777777" w:rsidR="00491EEA" w:rsidRPr="00A523DB" w:rsidRDefault="00491EEA" w:rsidP="00491EEA">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Utilizing Google Cloud Storage and </w:t>
            </w:r>
            <w:proofErr w:type="spellStart"/>
            <w:r w:rsidRPr="00A523DB">
              <w:rPr>
                <w:rFonts w:ascii="Roboto Thin" w:hAnsi="Roboto Thin" w:cs="Calibri Light"/>
                <w:sz w:val="20"/>
                <w:szCs w:val="20"/>
              </w:rPr>
              <w:t>BigQuery</w:t>
            </w:r>
            <w:proofErr w:type="spellEnd"/>
            <w:r w:rsidRPr="00A523DB">
              <w:rPr>
                <w:rFonts w:ascii="Roboto Thin" w:hAnsi="Roboto Thin" w:cs="Calibri Light"/>
                <w:sz w:val="20"/>
                <w:szCs w:val="20"/>
              </w:rPr>
              <w:t xml:space="preserve"> for storage and faster processing of large quantities of healthcare data.</w:t>
            </w:r>
          </w:p>
          <w:p w14:paraId="70F86DD7" w14:textId="77777777" w:rsidR="00491EEA" w:rsidRPr="00A523DB" w:rsidRDefault="00491EEA" w:rsidP="00491EEA">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Training machine learning models using thousands of rules for quality computation metrics.</w:t>
            </w:r>
          </w:p>
          <w:p w14:paraId="059AD2CF" w14:textId="77777777" w:rsidR="00491EEA" w:rsidRDefault="00491EEA" w:rsidP="00491EEA">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Leading data</w:t>
            </w:r>
            <w:r>
              <w:rPr>
                <w:rFonts w:ascii="Roboto Thin" w:hAnsi="Roboto Thin" w:cs="Calibri Light"/>
                <w:sz w:val="20"/>
                <w:szCs w:val="20"/>
              </w:rPr>
              <w:t>-</w:t>
            </w:r>
            <w:r w:rsidRPr="00A523DB">
              <w:rPr>
                <w:rFonts w:ascii="Roboto Thin" w:hAnsi="Roboto Thin" w:cs="Calibri Light"/>
                <w:sz w:val="20"/>
                <w:szCs w:val="20"/>
              </w:rPr>
              <w:t>processing efforts, guiding new employees to quickly ramp up on data analytics and achieve project goals.</w:t>
            </w:r>
          </w:p>
          <w:p w14:paraId="0742E894" w14:textId="1F9612DD" w:rsidR="00491EEA" w:rsidRPr="00A523DB" w:rsidRDefault="00491EEA" w:rsidP="00491EEA">
            <w:pPr>
              <w:pStyle w:val="ListParagraph"/>
              <w:numPr>
                <w:ilvl w:val="0"/>
                <w:numId w:val="1"/>
              </w:numPr>
              <w:spacing w:line="276" w:lineRule="auto"/>
              <w:ind w:left="244" w:hanging="180"/>
              <w:rPr>
                <w:rFonts w:ascii="Roboto Thin" w:hAnsi="Roboto Thin" w:cs="Calibri Light"/>
                <w:sz w:val="20"/>
                <w:szCs w:val="20"/>
              </w:rPr>
            </w:pPr>
            <w:r>
              <w:rPr>
                <w:rFonts w:ascii="Roboto Thin" w:hAnsi="Roboto Thin" w:cs="Calibri Light"/>
                <w:sz w:val="20"/>
                <w:szCs w:val="20"/>
              </w:rPr>
              <w:t>Using Apache Airflow orchestrated Big Data processing on GCP clusters and automated data analytics workflow for</w:t>
            </w:r>
            <w:r>
              <w:t xml:space="preserve"> </w:t>
            </w:r>
            <w:proofErr w:type="spellStart"/>
            <w:r w:rsidRPr="008C0D27">
              <w:rPr>
                <w:rFonts w:ascii="Roboto Thin" w:hAnsi="Roboto Thin" w:cs="Calibri Light"/>
                <w:sz w:val="20"/>
                <w:szCs w:val="20"/>
              </w:rPr>
              <w:t>Imersis</w:t>
            </w:r>
            <w:proofErr w:type="spellEnd"/>
            <w:r>
              <w:rPr>
                <w:rFonts w:ascii="Roboto Thin" w:hAnsi="Roboto Thin" w:cs="Calibri Light"/>
                <w:sz w:val="20"/>
                <w:szCs w:val="20"/>
              </w:rPr>
              <w:t xml:space="preserve"> project. </w:t>
            </w:r>
          </w:p>
        </w:tc>
      </w:tr>
      <w:tr w:rsidR="000861B0" w:rsidRPr="00A523DB" w14:paraId="1484B7F7" w14:textId="77777777" w:rsidTr="00DA0297">
        <w:tc>
          <w:tcPr>
            <w:tcW w:w="8275" w:type="dxa"/>
            <w:gridSpan w:val="5"/>
            <w:tcBorders>
              <w:top w:val="single" w:sz="4" w:space="0" w:color="auto"/>
            </w:tcBorders>
          </w:tcPr>
          <w:p w14:paraId="2AD9C7A8" w14:textId="77777777" w:rsidR="000861B0" w:rsidRPr="00C45D13" w:rsidRDefault="000861B0" w:rsidP="000861B0">
            <w:pPr>
              <w:spacing w:line="276" w:lineRule="auto"/>
              <w:contextualSpacing/>
              <w:rPr>
                <w:rFonts w:ascii="Roboto Thin" w:hAnsi="Roboto Thin"/>
                <w:b/>
                <w:bCs/>
                <w:sz w:val="20"/>
                <w:szCs w:val="20"/>
              </w:rPr>
            </w:pPr>
            <w:r w:rsidRPr="00C45D13">
              <w:rPr>
                <w:rFonts w:ascii="Roboto Thin" w:hAnsi="Roboto Thin"/>
                <w:b/>
                <w:bCs/>
                <w:sz w:val="20"/>
                <w:szCs w:val="20"/>
              </w:rPr>
              <w:t>Data Scientist Intern</w:t>
            </w:r>
            <w:r w:rsidRPr="00A8448C">
              <w:rPr>
                <w:rFonts w:ascii="Roboto Thin" w:hAnsi="Roboto Thin"/>
                <w:sz w:val="20"/>
                <w:szCs w:val="20"/>
              </w:rPr>
              <w:t xml:space="preserve"> @ </w:t>
            </w:r>
            <w:r w:rsidRPr="00C45D13">
              <w:rPr>
                <w:rFonts w:ascii="Roboto Thin" w:hAnsi="Roboto Thin"/>
                <w:b/>
                <w:bCs/>
                <w:sz w:val="20"/>
                <w:szCs w:val="20"/>
              </w:rPr>
              <w:t>NewWave Telecom &amp; Technologies, Inc.</w:t>
            </w:r>
          </w:p>
          <w:p w14:paraId="689AC152" w14:textId="7FCD4534" w:rsidR="000861B0" w:rsidRPr="00A523DB" w:rsidRDefault="000861B0" w:rsidP="000861B0">
            <w:pPr>
              <w:spacing w:line="276" w:lineRule="auto"/>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13F76259" w14:textId="67609084" w:rsidR="000861B0" w:rsidRPr="00A523DB" w:rsidRDefault="000861B0" w:rsidP="000861B0">
            <w:pPr>
              <w:spacing w:line="276" w:lineRule="auto"/>
              <w:contextualSpacing/>
              <w:jc w:val="right"/>
              <w:rPr>
                <w:rFonts w:ascii="Roboto Thin" w:hAnsi="Roboto Thin"/>
                <w:b/>
                <w:bCs/>
                <w:sz w:val="20"/>
                <w:szCs w:val="20"/>
              </w:rPr>
            </w:pPr>
            <w:r w:rsidRPr="00C45D13">
              <w:rPr>
                <w:rFonts w:ascii="Roboto Thin" w:hAnsi="Roboto Thin"/>
                <w:b/>
                <w:bCs/>
                <w:sz w:val="20"/>
                <w:szCs w:val="20"/>
              </w:rPr>
              <w:t xml:space="preserve">May 2020 – </w:t>
            </w:r>
            <w:r>
              <w:rPr>
                <w:rFonts w:ascii="Roboto Thin" w:hAnsi="Roboto Thin"/>
                <w:b/>
                <w:bCs/>
                <w:sz w:val="20"/>
                <w:szCs w:val="20"/>
              </w:rPr>
              <w:t>Dec 2020</w:t>
            </w:r>
          </w:p>
        </w:tc>
      </w:tr>
      <w:tr w:rsidR="000861B0" w:rsidRPr="00A523DB" w14:paraId="3D99F8FA" w14:textId="77777777" w:rsidTr="00DA0297">
        <w:tc>
          <w:tcPr>
            <w:tcW w:w="10795" w:type="dxa"/>
            <w:gridSpan w:val="6"/>
            <w:tcBorders>
              <w:bottom w:val="single" w:sz="4" w:space="0" w:color="auto"/>
            </w:tcBorders>
          </w:tcPr>
          <w:p w14:paraId="345D26C0" w14:textId="77777777" w:rsidR="000861B0" w:rsidRPr="00A523DB" w:rsidRDefault="000861B0" w:rsidP="000861B0">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Carried out data visualization tasks using </w:t>
            </w:r>
            <w:proofErr w:type="spellStart"/>
            <w:r w:rsidRPr="00A523DB">
              <w:rPr>
                <w:rFonts w:ascii="Roboto Thin" w:hAnsi="Roboto Thin" w:cs="Calibri Light"/>
                <w:sz w:val="20"/>
                <w:szCs w:val="20"/>
              </w:rPr>
              <w:t>LookML</w:t>
            </w:r>
            <w:proofErr w:type="spellEnd"/>
            <w:r w:rsidRPr="00A523DB">
              <w:rPr>
                <w:rFonts w:ascii="Roboto Thin" w:hAnsi="Roboto Thin" w:cs="Calibri Light"/>
                <w:sz w:val="20"/>
                <w:szCs w:val="20"/>
              </w:rPr>
              <w:t>, Matplotlib</w:t>
            </w:r>
            <w:r>
              <w:rPr>
                <w:rFonts w:ascii="Roboto Thin" w:hAnsi="Roboto Thin" w:cs="Calibri Light"/>
                <w:sz w:val="20"/>
                <w:szCs w:val="20"/>
              </w:rPr>
              <w:t>,</w:t>
            </w:r>
            <w:r w:rsidRPr="00A523DB">
              <w:rPr>
                <w:rFonts w:ascii="Roboto Thin" w:hAnsi="Roboto Thin" w:cs="Calibri Light"/>
                <w:sz w:val="20"/>
                <w:szCs w:val="20"/>
              </w:rPr>
              <w:t xml:space="preserve"> and Seaborn to present data quality outcomes from various quality computation metrics.</w:t>
            </w:r>
          </w:p>
          <w:p w14:paraId="74A475AE" w14:textId="77777777" w:rsidR="000861B0" w:rsidRPr="00A523DB" w:rsidRDefault="000861B0" w:rsidP="000861B0">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Created an end-to-end architecture design and database schema design for the </w:t>
            </w:r>
            <w:proofErr w:type="spellStart"/>
            <w:r w:rsidRPr="00D71501">
              <w:rPr>
                <w:rFonts w:ascii="Roboto Thin" w:hAnsi="Roboto Thin" w:cs="Calibri Light"/>
                <w:sz w:val="20"/>
                <w:szCs w:val="20"/>
              </w:rPr>
              <w:t>Imersis</w:t>
            </w:r>
            <w:proofErr w:type="spellEnd"/>
            <w:r>
              <w:rPr>
                <w:rFonts w:ascii="Roboto Thin" w:hAnsi="Roboto Thin" w:cs="Calibri Light"/>
                <w:sz w:val="20"/>
                <w:szCs w:val="20"/>
              </w:rPr>
              <w:t xml:space="preserve"> </w:t>
            </w:r>
            <w:r w:rsidRPr="00A523DB">
              <w:rPr>
                <w:rFonts w:ascii="Roboto Thin" w:hAnsi="Roboto Thin" w:cs="Calibri Light"/>
                <w:sz w:val="20"/>
                <w:szCs w:val="20"/>
              </w:rPr>
              <w:t>data quality analytics platform.</w:t>
            </w:r>
          </w:p>
          <w:p w14:paraId="64437D8F" w14:textId="77777777" w:rsidR="000861B0" w:rsidRDefault="000861B0" w:rsidP="000861B0">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Collaborated with </w:t>
            </w:r>
            <w:r>
              <w:rPr>
                <w:rFonts w:ascii="Roboto Thin" w:hAnsi="Roboto Thin" w:cs="Calibri Light"/>
                <w:sz w:val="20"/>
                <w:szCs w:val="20"/>
              </w:rPr>
              <w:t>the Pr</w:t>
            </w:r>
            <w:r w:rsidRPr="00A523DB">
              <w:rPr>
                <w:rFonts w:ascii="Roboto Thin" w:hAnsi="Roboto Thin" w:cs="Calibri Light"/>
                <w:sz w:val="20"/>
                <w:szCs w:val="20"/>
              </w:rPr>
              <w:t xml:space="preserve">oduct </w:t>
            </w:r>
            <w:r>
              <w:rPr>
                <w:rFonts w:ascii="Roboto Thin" w:hAnsi="Roboto Thin" w:cs="Calibri Light"/>
                <w:sz w:val="20"/>
                <w:szCs w:val="20"/>
              </w:rPr>
              <w:t>O</w:t>
            </w:r>
            <w:r w:rsidRPr="00A523DB">
              <w:rPr>
                <w:rFonts w:ascii="Roboto Thin" w:hAnsi="Roboto Thin" w:cs="Calibri Light"/>
                <w:sz w:val="20"/>
                <w:szCs w:val="20"/>
              </w:rPr>
              <w:t xml:space="preserve">wner and other engineers in creating mechanisms for generating fake training data using Python programming to test out </w:t>
            </w:r>
            <w:r>
              <w:rPr>
                <w:rFonts w:ascii="Roboto Thin" w:hAnsi="Roboto Thin" w:cs="Calibri Light"/>
                <w:sz w:val="20"/>
                <w:szCs w:val="20"/>
              </w:rPr>
              <w:t xml:space="preserve">the </w:t>
            </w:r>
            <w:r w:rsidRPr="00A523DB">
              <w:rPr>
                <w:rFonts w:ascii="Roboto Thin" w:hAnsi="Roboto Thin" w:cs="Calibri Light"/>
                <w:sz w:val="20"/>
                <w:szCs w:val="20"/>
              </w:rPr>
              <w:t>efficacy of machine learning algorithms used in the project.</w:t>
            </w:r>
          </w:p>
          <w:p w14:paraId="7EE8A1F4" w14:textId="0C34BFC7" w:rsidR="000861B0" w:rsidRPr="00A523DB" w:rsidRDefault="000861B0" w:rsidP="000861B0">
            <w:pPr>
              <w:pStyle w:val="ListParagraph"/>
              <w:numPr>
                <w:ilvl w:val="0"/>
                <w:numId w:val="1"/>
              </w:numPr>
              <w:spacing w:line="276" w:lineRule="auto"/>
              <w:ind w:left="244" w:hanging="180"/>
              <w:rPr>
                <w:rFonts w:ascii="Roboto Thin" w:hAnsi="Roboto Thin"/>
                <w:b/>
                <w:bCs/>
                <w:sz w:val="20"/>
                <w:szCs w:val="20"/>
              </w:rPr>
            </w:pPr>
            <w:r w:rsidRPr="00C3344D">
              <w:rPr>
                <w:rFonts w:ascii="Roboto Thin" w:hAnsi="Roboto Thin" w:cs="Calibri Light"/>
                <w:sz w:val="20"/>
                <w:szCs w:val="20"/>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5C68E5" w:rsidRPr="00A523DB" w14:paraId="5CA3B014" w14:textId="77777777" w:rsidTr="00DA0297">
        <w:tc>
          <w:tcPr>
            <w:tcW w:w="8275" w:type="dxa"/>
            <w:gridSpan w:val="5"/>
            <w:tcBorders>
              <w:top w:val="single" w:sz="4" w:space="0" w:color="auto"/>
            </w:tcBorders>
          </w:tcPr>
          <w:p w14:paraId="340D1C82" w14:textId="77777777" w:rsidR="005C68E5" w:rsidRPr="00C45D13" w:rsidRDefault="005C68E5" w:rsidP="005C68E5">
            <w:pPr>
              <w:spacing w:line="276" w:lineRule="auto"/>
              <w:contextualSpacing/>
              <w:rPr>
                <w:rFonts w:ascii="Roboto Thin" w:hAnsi="Roboto Thin"/>
                <w:b/>
                <w:bCs/>
                <w:sz w:val="20"/>
                <w:szCs w:val="20"/>
              </w:rPr>
            </w:pPr>
            <w:r w:rsidRPr="00C45D13">
              <w:rPr>
                <w:rFonts w:ascii="Roboto Thin" w:hAnsi="Roboto Thin"/>
                <w:b/>
                <w:bCs/>
                <w:sz w:val="20"/>
                <w:szCs w:val="20"/>
              </w:rPr>
              <w:t>Software Engineer</w:t>
            </w:r>
            <w:r w:rsidRPr="00A8448C">
              <w:rPr>
                <w:rFonts w:ascii="Roboto Thin" w:hAnsi="Roboto Thin"/>
                <w:sz w:val="20"/>
                <w:szCs w:val="20"/>
              </w:rPr>
              <w:t xml:space="preserve"> @ </w:t>
            </w:r>
            <w:r w:rsidRPr="00C45D13">
              <w:rPr>
                <w:rFonts w:ascii="Roboto Thin" w:hAnsi="Roboto Thin"/>
                <w:b/>
                <w:bCs/>
                <w:sz w:val="20"/>
                <w:szCs w:val="20"/>
              </w:rPr>
              <w:t>Tata Consultancy Services</w:t>
            </w:r>
          </w:p>
          <w:p w14:paraId="049400BA" w14:textId="760B72FA" w:rsidR="005C68E5" w:rsidRPr="00A523DB" w:rsidRDefault="005C68E5" w:rsidP="005C68E5">
            <w:pPr>
              <w:spacing w:line="276" w:lineRule="auto"/>
              <w:contextualSpacing/>
              <w:rPr>
                <w:rFonts w:ascii="Roboto Thin" w:hAnsi="Roboto Thin" w:cs="Calibri Light"/>
                <w:sz w:val="20"/>
                <w:szCs w:val="20"/>
              </w:rPr>
            </w:pPr>
            <w:r w:rsidRPr="00C45D13">
              <w:rPr>
                <w:rFonts w:ascii="Roboto Thin" w:hAnsi="Roboto Thin"/>
                <w:sz w:val="20"/>
                <w:szCs w:val="20"/>
              </w:rPr>
              <w:t>Kolkata, India</w:t>
            </w:r>
          </w:p>
        </w:tc>
        <w:tc>
          <w:tcPr>
            <w:tcW w:w="2520" w:type="dxa"/>
            <w:tcBorders>
              <w:top w:val="single" w:sz="4" w:space="0" w:color="auto"/>
            </w:tcBorders>
          </w:tcPr>
          <w:p w14:paraId="3CEC9F2F" w14:textId="281FACEE" w:rsidR="005C68E5" w:rsidRPr="00A523DB" w:rsidRDefault="005C68E5" w:rsidP="005C68E5">
            <w:pPr>
              <w:spacing w:line="276" w:lineRule="auto"/>
              <w:contextualSpacing/>
              <w:jc w:val="right"/>
              <w:rPr>
                <w:rFonts w:ascii="Roboto Thin" w:hAnsi="Roboto Thin" w:cs="Calibri Light"/>
                <w:b/>
                <w:bCs/>
                <w:sz w:val="20"/>
                <w:szCs w:val="20"/>
              </w:rPr>
            </w:pPr>
            <w:r w:rsidRPr="00C45D13">
              <w:rPr>
                <w:rFonts w:ascii="Roboto Thin" w:hAnsi="Roboto Thin" w:cs="Calibri Light"/>
                <w:b/>
                <w:bCs/>
                <w:sz w:val="20"/>
                <w:szCs w:val="20"/>
              </w:rPr>
              <w:t>Nov 2010 – Feb 20</w:t>
            </w:r>
            <w:r>
              <w:rPr>
                <w:rFonts w:ascii="Roboto Thin" w:hAnsi="Roboto Thin" w:cs="Calibri Light"/>
                <w:b/>
                <w:bCs/>
                <w:sz w:val="20"/>
                <w:szCs w:val="20"/>
              </w:rPr>
              <w:t>18</w:t>
            </w:r>
          </w:p>
        </w:tc>
      </w:tr>
      <w:tr w:rsidR="005C68E5" w:rsidRPr="00A523DB" w14:paraId="5C8CA68D" w14:textId="77777777" w:rsidTr="00DA0297">
        <w:tc>
          <w:tcPr>
            <w:tcW w:w="10795" w:type="dxa"/>
            <w:gridSpan w:val="6"/>
            <w:tcBorders>
              <w:bottom w:val="single" w:sz="4" w:space="0" w:color="auto"/>
            </w:tcBorders>
          </w:tcPr>
          <w:p w14:paraId="61B52EFC" w14:textId="77777777" w:rsidR="005C68E5" w:rsidRPr="00A523DB" w:rsidRDefault="005C68E5" w:rsidP="005C68E5">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Led the design, development, and delivery management of seven projects for clients of TCS.</w:t>
            </w:r>
          </w:p>
          <w:p w14:paraId="7ED86BBC" w14:textId="77777777" w:rsidR="005C68E5" w:rsidRPr="00A523DB" w:rsidRDefault="005C68E5" w:rsidP="005C68E5">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API interfaces using PL/SQL stored procedures for daily usage for clients of TCS.</w:t>
            </w:r>
          </w:p>
          <w:p w14:paraId="4FAA049B" w14:textId="77777777" w:rsidR="005C68E5" w:rsidRPr="00A523DB" w:rsidRDefault="005C68E5" w:rsidP="005C68E5">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Carried out change based regression analysis and documented software functional specifications.</w:t>
            </w:r>
          </w:p>
          <w:p w14:paraId="487F8B25" w14:textId="77777777" w:rsidR="005C68E5" w:rsidRPr="00A523DB" w:rsidRDefault="005C68E5" w:rsidP="005C68E5">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Prepared test plans and executed system integration testing and user-acceptance testing.</w:t>
            </w:r>
          </w:p>
          <w:p w14:paraId="6009E64D" w14:textId="77777777" w:rsidR="005C68E5" w:rsidRPr="00A523DB" w:rsidRDefault="005C68E5" w:rsidP="005C68E5">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Ensured client systems were up in four hours after migration activities saving millions of dollars in potential revenue lost.</w:t>
            </w:r>
          </w:p>
          <w:p w14:paraId="58DACA38" w14:textId="76D50C55" w:rsidR="005C68E5" w:rsidRPr="00A523DB" w:rsidRDefault="005C68E5" w:rsidP="005C68E5">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From 2013 - 2018, managed continuous integration and continuous deployment in production environments.</w:t>
            </w:r>
          </w:p>
        </w:tc>
      </w:tr>
      <w:tr w:rsidR="00502A64" w:rsidRPr="00A523DB" w14:paraId="5DF32D7B" w14:textId="77777777" w:rsidTr="00DA0297">
        <w:tc>
          <w:tcPr>
            <w:tcW w:w="10795" w:type="dxa"/>
            <w:gridSpan w:val="6"/>
          </w:tcPr>
          <w:p w14:paraId="1ADE51C2" w14:textId="77777777" w:rsidR="00502A64" w:rsidRPr="00A523DB" w:rsidRDefault="00502A64" w:rsidP="00367836">
            <w:pPr>
              <w:spacing w:line="276" w:lineRule="auto"/>
              <w:contextualSpacing/>
              <w:rPr>
                <w:rFonts w:ascii="Roboto Thin" w:hAnsi="Roboto Thin" w:cs="Calibri Light"/>
                <w:sz w:val="10"/>
                <w:szCs w:val="10"/>
              </w:rPr>
            </w:pPr>
          </w:p>
        </w:tc>
      </w:tr>
      <w:tr w:rsidR="00502A64" w:rsidRPr="00A523DB" w14:paraId="7C5D806E" w14:textId="77777777" w:rsidTr="00DA0297">
        <w:tc>
          <w:tcPr>
            <w:tcW w:w="10795" w:type="dxa"/>
            <w:gridSpan w:val="6"/>
          </w:tcPr>
          <w:p w14:paraId="5524B5C1"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SKILLS</w:t>
            </w:r>
          </w:p>
        </w:tc>
      </w:tr>
      <w:tr w:rsidR="00502A64" w:rsidRPr="00A523DB" w14:paraId="619F1C98" w14:textId="77777777" w:rsidTr="00DA0297">
        <w:tc>
          <w:tcPr>
            <w:tcW w:w="1890" w:type="dxa"/>
            <w:tcBorders>
              <w:top w:val="single" w:sz="4" w:space="0" w:color="auto"/>
              <w:right w:val="single" w:sz="4" w:space="0" w:color="auto"/>
            </w:tcBorders>
          </w:tcPr>
          <w:p w14:paraId="2A14FB9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Coding languages</w:t>
            </w:r>
          </w:p>
        </w:tc>
        <w:tc>
          <w:tcPr>
            <w:tcW w:w="8905" w:type="dxa"/>
            <w:gridSpan w:val="5"/>
            <w:tcBorders>
              <w:top w:val="single" w:sz="4" w:space="0" w:color="auto"/>
              <w:left w:val="single" w:sz="4" w:space="0" w:color="auto"/>
            </w:tcBorders>
          </w:tcPr>
          <w:p w14:paraId="0203AA0B"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Python, Java, SQL, PL/SQL, T-SQL</w:t>
            </w:r>
          </w:p>
        </w:tc>
      </w:tr>
      <w:tr w:rsidR="00502A64" w:rsidRPr="00A523DB" w14:paraId="1165784E" w14:textId="77777777" w:rsidTr="00DA0297">
        <w:tc>
          <w:tcPr>
            <w:tcW w:w="1890" w:type="dxa"/>
            <w:tcBorders>
              <w:right w:val="single" w:sz="4" w:space="0" w:color="auto"/>
            </w:tcBorders>
          </w:tcPr>
          <w:p w14:paraId="3018E0B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Data Science tools</w:t>
            </w:r>
          </w:p>
        </w:tc>
        <w:tc>
          <w:tcPr>
            <w:tcW w:w="8905" w:type="dxa"/>
            <w:gridSpan w:val="5"/>
            <w:tcBorders>
              <w:left w:val="single" w:sz="4" w:space="0" w:color="auto"/>
            </w:tcBorders>
          </w:tcPr>
          <w:p w14:paraId="4570BF3E" w14:textId="2433A651"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PyTorch, Sci-kit Learn, Apache Spark, Keras, Tensorflow, Hive, Hadoop, MLlib, Matplotlib, Seaborn library, Looker, </w:t>
            </w:r>
            <w:proofErr w:type="spellStart"/>
            <w:r w:rsidRPr="00A523DB">
              <w:rPr>
                <w:rFonts w:ascii="Roboto Thin" w:hAnsi="Roboto Thin" w:cs="Calibri Light"/>
                <w:sz w:val="20"/>
                <w:szCs w:val="20"/>
              </w:rPr>
              <w:t>LookML</w:t>
            </w:r>
            <w:proofErr w:type="spellEnd"/>
            <w:r w:rsidR="008B4C78">
              <w:rPr>
                <w:rFonts w:ascii="Roboto Thin" w:hAnsi="Roboto Thin" w:cs="Calibri Light"/>
                <w:sz w:val="20"/>
                <w:szCs w:val="20"/>
              </w:rPr>
              <w:t>, OpenCV</w:t>
            </w:r>
          </w:p>
        </w:tc>
      </w:tr>
      <w:tr w:rsidR="00502A64" w:rsidRPr="00A523DB" w14:paraId="55A58FA9" w14:textId="77777777" w:rsidTr="00DA0297">
        <w:tc>
          <w:tcPr>
            <w:tcW w:w="1890" w:type="dxa"/>
            <w:tcBorders>
              <w:right w:val="single" w:sz="4" w:space="0" w:color="auto"/>
            </w:tcBorders>
          </w:tcPr>
          <w:p w14:paraId="7CC50673"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Enterprise tools</w:t>
            </w:r>
          </w:p>
        </w:tc>
        <w:tc>
          <w:tcPr>
            <w:tcW w:w="8905" w:type="dxa"/>
            <w:gridSpan w:val="5"/>
            <w:tcBorders>
              <w:left w:val="single" w:sz="4" w:space="0" w:color="auto"/>
            </w:tcBorders>
          </w:tcPr>
          <w:p w14:paraId="2D9559DF" w14:textId="420BFDF7" w:rsidR="00502A64" w:rsidRPr="00A523DB" w:rsidRDefault="00526EAD" w:rsidP="00367836">
            <w:pPr>
              <w:spacing w:line="276" w:lineRule="auto"/>
              <w:contextualSpacing/>
              <w:rPr>
                <w:rFonts w:ascii="Roboto Thin" w:hAnsi="Roboto Thin" w:cs="Calibri Light"/>
                <w:sz w:val="20"/>
                <w:szCs w:val="20"/>
              </w:rPr>
            </w:pPr>
            <w:r w:rsidRPr="00A523DB">
              <w:rPr>
                <w:rFonts w:ascii="Roboto Thin" w:hAnsi="Roboto Thin"/>
                <w:sz w:val="20"/>
                <w:szCs w:val="20"/>
              </w:rPr>
              <w:t xml:space="preserve">Google Cloud Platform, </w:t>
            </w:r>
            <w:r>
              <w:rPr>
                <w:rFonts w:ascii="Roboto Thin" w:hAnsi="Roboto Thin"/>
                <w:sz w:val="20"/>
                <w:szCs w:val="20"/>
              </w:rPr>
              <w:t xml:space="preserve">Apache Airflow, </w:t>
            </w:r>
            <w:r w:rsidRPr="00A523DB">
              <w:rPr>
                <w:rFonts w:ascii="Roboto Thin" w:hAnsi="Roboto Thin"/>
                <w:sz w:val="20"/>
                <w:szCs w:val="20"/>
              </w:rPr>
              <w:t xml:space="preserve">Google </w:t>
            </w:r>
            <w:proofErr w:type="spellStart"/>
            <w:r w:rsidRPr="00A523DB">
              <w:rPr>
                <w:rFonts w:ascii="Roboto Thin" w:hAnsi="Roboto Thin"/>
                <w:sz w:val="20"/>
                <w:szCs w:val="20"/>
              </w:rPr>
              <w:t>Dataproc</w:t>
            </w:r>
            <w:proofErr w:type="spellEnd"/>
            <w:r w:rsidRPr="00A523DB">
              <w:rPr>
                <w:rFonts w:ascii="Roboto Thin" w:hAnsi="Roboto Thin"/>
                <w:sz w:val="20"/>
                <w:szCs w:val="20"/>
              </w:rPr>
              <w:t xml:space="preserve">, Google Compute Engine, Google Cloud Storage, Google Cloud SQL, Google Big Query, </w:t>
            </w:r>
            <w:r w:rsidR="00BA7280">
              <w:rPr>
                <w:rFonts w:ascii="Roboto Thin" w:hAnsi="Roboto Thin"/>
                <w:sz w:val="20"/>
                <w:szCs w:val="20"/>
              </w:rPr>
              <w:t>AWS</w:t>
            </w:r>
            <w:r w:rsidRPr="00A523DB">
              <w:rPr>
                <w:rFonts w:ascii="Roboto Thin" w:hAnsi="Roboto Thin"/>
                <w:sz w:val="20"/>
                <w:szCs w:val="20"/>
              </w:rPr>
              <w:t xml:space="preserve"> S3, Azure Databricks, Oracle </w:t>
            </w:r>
            <w:r>
              <w:rPr>
                <w:rFonts w:ascii="Roboto Thin" w:hAnsi="Roboto Thin"/>
                <w:sz w:val="20"/>
                <w:szCs w:val="20"/>
              </w:rPr>
              <w:t>Fusion</w:t>
            </w:r>
          </w:p>
        </w:tc>
      </w:tr>
      <w:tr w:rsidR="00502A64" w:rsidRPr="00A523DB" w14:paraId="28BEF149" w14:textId="77777777" w:rsidTr="00DA0297">
        <w:tc>
          <w:tcPr>
            <w:tcW w:w="1890" w:type="dxa"/>
            <w:tcBorders>
              <w:right w:val="single" w:sz="4" w:space="0" w:color="auto"/>
            </w:tcBorders>
          </w:tcPr>
          <w:p w14:paraId="4B852375"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Back-end tools</w:t>
            </w:r>
          </w:p>
        </w:tc>
        <w:tc>
          <w:tcPr>
            <w:tcW w:w="8905" w:type="dxa"/>
            <w:gridSpan w:val="5"/>
            <w:tcBorders>
              <w:left w:val="single" w:sz="4" w:space="0" w:color="auto"/>
            </w:tcBorders>
          </w:tcPr>
          <w:p w14:paraId="4DAE09E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Oracle Databases, PostgreSQL, Microsoft SQL Server, MongoDB, JSON</w:t>
            </w:r>
          </w:p>
        </w:tc>
      </w:tr>
      <w:tr w:rsidR="00502A64" w:rsidRPr="00A523DB" w14:paraId="593C1987" w14:textId="77777777" w:rsidTr="00DA0297">
        <w:tc>
          <w:tcPr>
            <w:tcW w:w="1890" w:type="dxa"/>
            <w:tcBorders>
              <w:right w:val="single" w:sz="4" w:space="0" w:color="auto"/>
            </w:tcBorders>
          </w:tcPr>
          <w:p w14:paraId="403B357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IDEs/Dev tools</w:t>
            </w:r>
          </w:p>
        </w:tc>
        <w:tc>
          <w:tcPr>
            <w:tcW w:w="8905" w:type="dxa"/>
            <w:gridSpan w:val="5"/>
            <w:tcBorders>
              <w:left w:val="single" w:sz="4" w:space="0" w:color="auto"/>
            </w:tcBorders>
          </w:tcPr>
          <w:p w14:paraId="3A7FF08D"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Jupyter Notebook, Google Colab, PL/SQL Developer, Git</w:t>
            </w:r>
          </w:p>
        </w:tc>
      </w:tr>
      <w:tr w:rsidR="00502A64" w:rsidRPr="00A523DB" w14:paraId="506D438A" w14:textId="77777777" w:rsidTr="00DA0297">
        <w:tc>
          <w:tcPr>
            <w:tcW w:w="1890" w:type="dxa"/>
            <w:tcBorders>
              <w:bottom w:val="single" w:sz="4" w:space="0" w:color="auto"/>
              <w:right w:val="single" w:sz="4" w:space="0" w:color="auto"/>
            </w:tcBorders>
          </w:tcPr>
          <w:p w14:paraId="71AC34B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Domain knowledge</w:t>
            </w:r>
          </w:p>
        </w:tc>
        <w:tc>
          <w:tcPr>
            <w:tcW w:w="8905" w:type="dxa"/>
            <w:gridSpan w:val="5"/>
            <w:tcBorders>
              <w:left w:val="single" w:sz="4" w:space="0" w:color="auto"/>
              <w:bottom w:val="single" w:sz="4" w:space="0" w:color="auto"/>
            </w:tcBorders>
          </w:tcPr>
          <w:p w14:paraId="76706205"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Machine Learning, Deep Learning, Big Data Analytics, Semantic Web</w:t>
            </w:r>
          </w:p>
        </w:tc>
      </w:tr>
      <w:tr w:rsidR="00502A64" w:rsidRPr="00A523DB" w14:paraId="3F5FB479" w14:textId="77777777" w:rsidTr="00DA0297">
        <w:tc>
          <w:tcPr>
            <w:tcW w:w="10795" w:type="dxa"/>
            <w:gridSpan w:val="6"/>
          </w:tcPr>
          <w:p w14:paraId="0AC4EA5D" w14:textId="77777777" w:rsidR="00502A64" w:rsidRPr="00A523DB" w:rsidRDefault="00502A64" w:rsidP="00367836">
            <w:pPr>
              <w:spacing w:line="276" w:lineRule="auto"/>
              <w:contextualSpacing/>
              <w:rPr>
                <w:rFonts w:ascii="Roboto Thin" w:hAnsi="Roboto Thin"/>
                <w:sz w:val="10"/>
                <w:szCs w:val="10"/>
              </w:rPr>
            </w:pPr>
          </w:p>
        </w:tc>
      </w:tr>
      <w:tr w:rsidR="00502A64" w:rsidRPr="00A523DB" w14:paraId="42C2BD49" w14:textId="77777777" w:rsidTr="00DA0297">
        <w:tc>
          <w:tcPr>
            <w:tcW w:w="10795" w:type="dxa"/>
            <w:gridSpan w:val="6"/>
            <w:tcBorders>
              <w:bottom w:val="single" w:sz="4" w:space="0" w:color="auto"/>
            </w:tcBorders>
          </w:tcPr>
          <w:p w14:paraId="559B52C2"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EDUCATION</w:t>
            </w:r>
          </w:p>
        </w:tc>
      </w:tr>
      <w:tr w:rsidR="00502A64" w:rsidRPr="00A523DB" w14:paraId="2C52F74E" w14:textId="77777777" w:rsidTr="00DA0297">
        <w:tc>
          <w:tcPr>
            <w:tcW w:w="10795" w:type="dxa"/>
            <w:gridSpan w:val="6"/>
            <w:tcBorders>
              <w:top w:val="single" w:sz="4" w:space="0" w:color="auto"/>
            </w:tcBorders>
          </w:tcPr>
          <w:p w14:paraId="43E46712" w14:textId="77777777" w:rsidR="00502A64" w:rsidRPr="00A523DB" w:rsidRDefault="00502A64" w:rsidP="00367836">
            <w:pPr>
              <w:spacing w:line="276" w:lineRule="auto"/>
              <w:ind w:right="-30"/>
              <w:contextualSpacing/>
              <w:rPr>
                <w:rFonts w:ascii="Roboto Thin" w:hAnsi="Roboto Thin" w:cs="Calibri Light"/>
                <w:sz w:val="20"/>
                <w:szCs w:val="20"/>
              </w:rPr>
            </w:pPr>
            <w:r w:rsidRPr="00A523DB">
              <w:rPr>
                <w:rFonts w:ascii="Roboto Thin" w:hAnsi="Roboto Thin" w:cs="Calibri Light"/>
                <w:b/>
                <w:bCs/>
                <w:sz w:val="20"/>
                <w:szCs w:val="20"/>
              </w:rPr>
              <w:t>University of Maryland, Baltimore County</w:t>
            </w:r>
            <w:r w:rsidRPr="00A523DB">
              <w:rPr>
                <w:rFonts w:ascii="Roboto Thin" w:hAnsi="Roboto Thin" w:cs="Calibri Light"/>
                <w:sz w:val="20"/>
                <w:szCs w:val="20"/>
              </w:rPr>
              <w:t xml:space="preserve"> (UMBC), Baltimore, MD, USA</w:t>
            </w:r>
          </w:p>
        </w:tc>
      </w:tr>
      <w:tr w:rsidR="00502A64" w:rsidRPr="00A523DB" w14:paraId="5F977498" w14:textId="77777777" w:rsidTr="00DA0297">
        <w:tc>
          <w:tcPr>
            <w:tcW w:w="3598" w:type="dxa"/>
            <w:gridSpan w:val="2"/>
          </w:tcPr>
          <w:p w14:paraId="05E6360B" w14:textId="77777777" w:rsidR="00502A64" w:rsidRPr="00A523DB" w:rsidRDefault="00502A64" w:rsidP="00367836">
            <w:pPr>
              <w:spacing w:line="276" w:lineRule="auto"/>
              <w:ind w:right="-30"/>
              <w:contextualSpacing/>
              <w:rPr>
                <w:rFonts w:ascii="Roboto Thin" w:hAnsi="Roboto Thin" w:cs="Calibri Light"/>
                <w:b/>
                <w:bCs/>
                <w:sz w:val="20"/>
                <w:szCs w:val="20"/>
              </w:rPr>
            </w:pPr>
            <w:r w:rsidRPr="00A523DB">
              <w:rPr>
                <w:rFonts w:ascii="Roboto Thin" w:hAnsi="Roboto Thin" w:cs="Calibri Light"/>
                <w:b/>
                <w:bCs/>
                <w:sz w:val="20"/>
                <w:szCs w:val="20"/>
              </w:rPr>
              <w:t>Master’s in Data Science</w:t>
            </w:r>
          </w:p>
        </w:tc>
        <w:tc>
          <w:tcPr>
            <w:tcW w:w="3598" w:type="dxa"/>
          </w:tcPr>
          <w:p w14:paraId="6BB3FB24"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4.0</w:t>
            </w:r>
          </w:p>
        </w:tc>
        <w:tc>
          <w:tcPr>
            <w:tcW w:w="3599" w:type="dxa"/>
            <w:gridSpan w:val="3"/>
          </w:tcPr>
          <w:p w14:paraId="72B6884A" w14:textId="77777777" w:rsidR="00502A64" w:rsidRPr="00A523DB" w:rsidRDefault="00502A64" w:rsidP="00367836">
            <w:pPr>
              <w:spacing w:line="276" w:lineRule="auto"/>
              <w:ind w:right="-30"/>
              <w:contextualSpacing/>
              <w:jc w:val="right"/>
              <w:rPr>
                <w:rFonts w:ascii="Roboto Thin" w:hAnsi="Roboto Thin" w:cs="Calibri Light"/>
                <w:b/>
                <w:bCs/>
                <w:sz w:val="20"/>
                <w:szCs w:val="20"/>
              </w:rPr>
            </w:pPr>
            <w:r w:rsidRPr="00A523DB">
              <w:rPr>
                <w:rFonts w:ascii="Roboto Thin" w:hAnsi="Roboto Thin" w:cs="Calibri Light"/>
                <w:b/>
                <w:bCs/>
                <w:sz w:val="20"/>
                <w:szCs w:val="20"/>
              </w:rPr>
              <w:t>2019 – 2020</w:t>
            </w:r>
          </w:p>
        </w:tc>
      </w:tr>
      <w:tr w:rsidR="00502A64" w:rsidRPr="00A523DB" w14:paraId="2D858A54" w14:textId="77777777" w:rsidTr="00DA0297">
        <w:tc>
          <w:tcPr>
            <w:tcW w:w="10795" w:type="dxa"/>
            <w:gridSpan w:val="6"/>
            <w:tcBorders>
              <w:bottom w:val="single" w:sz="4" w:space="0" w:color="auto"/>
            </w:tcBorders>
          </w:tcPr>
          <w:p w14:paraId="5060D2D8"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cs="Calibri Light"/>
                <w:b/>
                <w:bCs/>
                <w:sz w:val="20"/>
                <w:szCs w:val="20"/>
              </w:rPr>
              <w:t>Coursework</w:t>
            </w:r>
            <w:r w:rsidRPr="00A523DB">
              <w:rPr>
                <w:rFonts w:ascii="Roboto Thin" w:hAnsi="Roboto Thin" w:cs="Calibri Light"/>
                <w:sz w:val="20"/>
                <w:szCs w:val="20"/>
              </w:rPr>
              <w:t>: Practical Deep Learning, Machine Learning &amp; Data Analysis, Big Data Processing, Databases: SQL, NoSQL</w:t>
            </w:r>
          </w:p>
        </w:tc>
      </w:tr>
      <w:tr w:rsidR="00502A64" w:rsidRPr="00A523DB" w14:paraId="003B7235" w14:textId="77777777" w:rsidTr="00DA0297">
        <w:tc>
          <w:tcPr>
            <w:tcW w:w="10795" w:type="dxa"/>
            <w:gridSpan w:val="6"/>
          </w:tcPr>
          <w:p w14:paraId="7718748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West Bengal University of Technology</w:t>
            </w:r>
            <w:r w:rsidRPr="00A523DB">
              <w:rPr>
                <w:rFonts w:ascii="Roboto Thin" w:hAnsi="Roboto Thin" w:cs="Calibri Light"/>
                <w:sz w:val="20"/>
                <w:szCs w:val="20"/>
              </w:rPr>
              <w:t>, Kolkata, India</w:t>
            </w:r>
          </w:p>
        </w:tc>
      </w:tr>
      <w:tr w:rsidR="00502A64" w:rsidRPr="00A523DB" w14:paraId="329B9FAD" w14:textId="77777777" w:rsidTr="00DA0297">
        <w:tc>
          <w:tcPr>
            <w:tcW w:w="3598" w:type="dxa"/>
            <w:gridSpan w:val="2"/>
          </w:tcPr>
          <w:p w14:paraId="039904D8"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Bachelor’s in Computer Science</w:t>
            </w:r>
          </w:p>
        </w:tc>
        <w:tc>
          <w:tcPr>
            <w:tcW w:w="3598" w:type="dxa"/>
          </w:tcPr>
          <w:p w14:paraId="205B7EAE"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3.5</w:t>
            </w:r>
          </w:p>
        </w:tc>
        <w:tc>
          <w:tcPr>
            <w:tcW w:w="3599" w:type="dxa"/>
            <w:gridSpan w:val="3"/>
          </w:tcPr>
          <w:p w14:paraId="7117A180" w14:textId="77777777" w:rsidR="00502A64" w:rsidRPr="00A523DB" w:rsidRDefault="00502A64" w:rsidP="00367836">
            <w:pPr>
              <w:spacing w:line="276" w:lineRule="auto"/>
              <w:contextualSpacing/>
              <w:jc w:val="right"/>
              <w:rPr>
                <w:rFonts w:ascii="Roboto Thin" w:hAnsi="Roboto Thin" w:cs="Calibri Light"/>
                <w:b/>
                <w:bCs/>
                <w:sz w:val="20"/>
                <w:szCs w:val="20"/>
              </w:rPr>
            </w:pPr>
            <w:r w:rsidRPr="00A523DB">
              <w:rPr>
                <w:rFonts w:ascii="Roboto Thin" w:hAnsi="Roboto Thin" w:cs="Calibri Light"/>
                <w:b/>
                <w:bCs/>
                <w:sz w:val="20"/>
                <w:szCs w:val="20"/>
              </w:rPr>
              <w:t>2006 – 2010</w:t>
            </w:r>
          </w:p>
        </w:tc>
      </w:tr>
      <w:tr w:rsidR="00502A64" w:rsidRPr="00A523DB" w14:paraId="7BFD2D8E" w14:textId="77777777" w:rsidTr="00485AFA">
        <w:tc>
          <w:tcPr>
            <w:tcW w:w="10795" w:type="dxa"/>
            <w:gridSpan w:val="6"/>
          </w:tcPr>
          <w:p w14:paraId="32A64125" w14:textId="77777777" w:rsidR="00502A64" w:rsidRDefault="00502A64" w:rsidP="00367836">
            <w:pPr>
              <w:spacing w:line="276" w:lineRule="auto"/>
              <w:contextualSpacing/>
              <w:rPr>
                <w:rFonts w:ascii="Roboto Thin" w:hAnsi="Roboto Thin"/>
                <w:sz w:val="10"/>
                <w:szCs w:val="10"/>
              </w:rPr>
            </w:pPr>
          </w:p>
          <w:p w14:paraId="2A8F7948" w14:textId="77777777" w:rsidR="00B701B4" w:rsidRDefault="00B701B4" w:rsidP="00367836">
            <w:pPr>
              <w:spacing w:line="276" w:lineRule="auto"/>
              <w:contextualSpacing/>
              <w:rPr>
                <w:rFonts w:ascii="Roboto Thin" w:hAnsi="Roboto Thin"/>
                <w:sz w:val="10"/>
                <w:szCs w:val="10"/>
              </w:rPr>
            </w:pPr>
          </w:p>
          <w:p w14:paraId="10D2A8F3" w14:textId="77777777" w:rsidR="00B701B4" w:rsidRDefault="00B701B4" w:rsidP="00367836">
            <w:pPr>
              <w:spacing w:line="276" w:lineRule="auto"/>
              <w:contextualSpacing/>
              <w:rPr>
                <w:rFonts w:ascii="Roboto Thin" w:hAnsi="Roboto Thin"/>
                <w:sz w:val="10"/>
                <w:szCs w:val="10"/>
              </w:rPr>
            </w:pPr>
          </w:p>
          <w:p w14:paraId="17498EEF" w14:textId="5D2C8AB8" w:rsidR="00B701B4" w:rsidRPr="00A523DB" w:rsidRDefault="00B701B4" w:rsidP="00367836">
            <w:pPr>
              <w:spacing w:line="276" w:lineRule="auto"/>
              <w:contextualSpacing/>
              <w:rPr>
                <w:rFonts w:ascii="Roboto Thin" w:hAnsi="Roboto Thin"/>
                <w:sz w:val="10"/>
                <w:szCs w:val="10"/>
              </w:rPr>
            </w:pPr>
          </w:p>
        </w:tc>
      </w:tr>
      <w:tr w:rsidR="001D735A" w:rsidRPr="00A523DB" w14:paraId="57B040C9" w14:textId="77777777" w:rsidTr="00485AFA">
        <w:tc>
          <w:tcPr>
            <w:tcW w:w="10795" w:type="dxa"/>
            <w:gridSpan w:val="6"/>
            <w:tcBorders>
              <w:bottom w:val="single" w:sz="4" w:space="0" w:color="auto"/>
            </w:tcBorders>
          </w:tcPr>
          <w:p w14:paraId="4F004051" w14:textId="529BAAC4" w:rsidR="001D735A" w:rsidRPr="00A523DB" w:rsidRDefault="001D735A" w:rsidP="001D735A">
            <w:pPr>
              <w:spacing w:line="276" w:lineRule="auto"/>
              <w:contextualSpacing/>
              <w:rPr>
                <w:rFonts w:ascii="Roboto Thin" w:hAnsi="Roboto Thin"/>
                <w:sz w:val="10"/>
                <w:szCs w:val="10"/>
              </w:rPr>
            </w:pPr>
            <w:r w:rsidRPr="00C45D13">
              <w:rPr>
                <w:rFonts w:ascii="Roboto Thin" w:hAnsi="Roboto Thin"/>
                <w:sz w:val="20"/>
                <w:szCs w:val="20"/>
              </w:rPr>
              <w:lastRenderedPageBreak/>
              <w:t>RESEARCH</w:t>
            </w:r>
          </w:p>
        </w:tc>
      </w:tr>
      <w:tr w:rsidR="003A2751" w:rsidRPr="00A523DB" w14:paraId="068A4776" w14:textId="38F30742" w:rsidTr="00485AFA">
        <w:tc>
          <w:tcPr>
            <w:tcW w:w="8053" w:type="dxa"/>
            <w:gridSpan w:val="4"/>
            <w:tcBorders>
              <w:top w:val="single" w:sz="4" w:space="0" w:color="auto"/>
            </w:tcBorders>
          </w:tcPr>
          <w:p w14:paraId="15194C21" w14:textId="1AF3586F" w:rsidR="001D735A" w:rsidRPr="00A50D9B" w:rsidRDefault="00A50D9B" w:rsidP="001D735A">
            <w:pPr>
              <w:spacing w:line="276" w:lineRule="auto"/>
              <w:contextualSpacing/>
              <w:rPr>
                <w:rFonts w:ascii="Roboto Thin" w:hAnsi="Roboto Thin"/>
                <w:b/>
                <w:bCs/>
                <w:sz w:val="20"/>
                <w:szCs w:val="20"/>
              </w:rPr>
            </w:pPr>
            <w:r w:rsidRPr="00C45D13">
              <w:rPr>
                <w:rFonts w:ascii="Roboto Thin" w:hAnsi="Roboto Thin"/>
                <w:b/>
                <w:bCs/>
                <w:sz w:val="20"/>
                <w:szCs w:val="20"/>
              </w:rPr>
              <w:t>Graduate Student Researcher</w:t>
            </w:r>
            <w:r w:rsidRPr="00C45D13">
              <w:rPr>
                <w:rFonts w:ascii="Roboto Thin" w:hAnsi="Roboto Thin"/>
                <w:b/>
                <w:bCs/>
                <w:sz w:val="20"/>
                <w:szCs w:val="20"/>
              </w:rPr>
              <w:t xml:space="preserve"> </w:t>
            </w:r>
            <w:r>
              <w:rPr>
                <w:rFonts w:ascii="Roboto Thin" w:hAnsi="Roboto Thin"/>
                <w:b/>
                <w:bCs/>
                <w:sz w:val="20"/>
                <w:szCs w:val="20"/>
              </w:rPr>
              <w:t xml:space="preserve">@ </w:t>
            </w:r>
            <w:proofErr w:type="spellStart"/>
            <w:r w:rsidR="001D735A" w:rsidRPr="00C45D13">
              <w:rPr>
                <w:rFonts w:ascii="Roboto Thin" w:hAnsi="Roboto Thin"/>
                <w:b/>
                <w:bCs/>
                <w:sz w:val="20"/>
                <w:szCs w:val="20"/>
              </w:rPr>
              <w:t>Ebiquity</w:t>
            </w:r>
            <w:proofErr w:type="spellEnd"/>
            <w:r w:rsidR="001D735A" w:rsidRPr="00C45D13">
              <w:rPr>
                <w:rFonts w:ascii="Roboto Thin" w:hAnsi="Roboto Thin"/>
                <w:b/>
                <w:bCs/>
                <w:sz w:val="20"/>
                <w:szCs w:val="20"/>
              </w:rPr>
              <w:t xml:space="preserve"> Research Lab, UMBC</w:t>
            </w:r>
          </w:p>
        </w:tc>
        <w:tc>
          <w:tcPr>
            <w:tcW w:w="2747" w:type="dxa"/>
            <w:gridSpan w:val="2"/>
            <w:tcBorders>
              <w:top w:val="single" w:sz="4" w:space="0" w:color="auto"/>
            </w:tcBorders>
          </w:tcPr>
          <w:p w14:paraId="5E6A3196" w14:textId="08FDD0D4" w:rsidR="001D735A" w:rsidRPr="00A523DB" w:rsidRDefault="001D735A" w:rsidP="00AF2A19">
            <w:pPr>
              <w:jc w:val="right"/>
            </w:pPr>
            <w:r w:rsidRPr="00C45D13">
              <w:rPr>
                <w:rFonts w:ascii="Roboto Thin" w:hAnsi="Roboto Thin"/>
                <w:b/>
                <w:bCs/>
                <w:sz w:val="20"/>
                <w:szCs w:val="20"/>
              </w:rPr>
              <w:t>Sep 2019 – May 2020</w:t>
            </w:r>
          </w:p>
        </w:tc>
      </w:tr>
      <w:tr w:rsidR="001D735A" w:rsidRPr="00A523DB" w14:paraId="0AF38B27" w14:textId="77777777" w:rsidTr="00485AFA">
        <w:tc>
          <w:tcPr>
            <w:tcW w:w="10795" w:type="dxa"/>
            <w:gridSpan w:val="6"/>
          </w:tcPr>
          <w:p w14:paraId="2B80E590" w14:textId="0C410BF1" w:rsidR="001D735A" w:rsidRPr="00A523DB" w:rsidRDefault="001D735A" w:rsidP="001D735A">
            <w:pPr>
              <w:spacing w:line="276" w:lineRule="auto"/>
              <w:contextualSpacing/>
              <w:rPr>
                <w:rFonts w:ascii="Roboto Thin" w:hAnsi="Roboto Thin"/>
                <w:sz w:val="10"/>
                <w:szCs w:val="10"/>
              </w:rPr>
            </w:pPr>
            <w:r w:rsidRPr="007F58D1">
              <w:rPr>
                <w:rFonts w:ascii="Roboto Thin" w:hAnsi="Roboto Thin" w:cs="Calibri Light"/>
                <w:sz w:val="20"/>
                <w:szCs w:val="20"/>
              </w:rPr>
              <w:t xml:space="preserve">Authored an </w:t>
            </w:r>
            <w:hyperlink r:id="rId7" w:history="1">
              <w:r w:rsidRPr="007F58D1">
                <w:rPr>
                  <w:rStyle w:val="Hyperlink"/>
                  <w:rFonts w:ascii="Roboto Thin" w:hAnsi="Roboto Thin" w:cs="Calibri Light"/>
                  <w:sz w:val="20"/>
                  <w:szCs w:val="20"/>
                  <w:u w:val="none"/>
                </w:rPr>
                <w:t>Ontology</w:t>
              </w:r>
            </w:hyperlink>
            <w:r w:rsidRPr="007F58D1">
              <w:rPr>
                <w:rFonts w:ascii="Roboto Thin" w:hAnsi="Roboto Thin" w:cs="Calibri Light"/>
                <w:sz w:val="20"/>
                <w:szCs w:val="20"/>
              </w:rPr>
              <w:t xml:space="preserve"> for Smart Home Access Control</w:t>
            </w:r>
            <w:r>
              <w:rPr>
                <w:rFonts w:ascii="Roboto Thin" w:hAnsi="Roboto Thin" w:cs="Calibri Light"/>
                <w:sz w:val="20"/>
                <w:szCs w:val="20"/>
              </w:rPr>
              <w:t xml:space="preserve">, </w:t>
            </w:r>
            <w:r w:rsidRPr="007F58D1">
              <w:rPr>
                <w:rFonts w:ascii="Roboto Thin" w:hAnsi="Roboto Thin" w:cs="Calibri Light"/>
                <w:sz w:val="20"/>
                <w:szCs w:val="20"/>
              </w:rPr>
              <w:t xml:space="preserve">extending earlier research in Semantic Web. Developed an </w:t>
            </w:r>
            <w:hyperlink r:id="rId8" w:history="1">
              <w:r w:rsidRPr="007F58D1">
                <w:rPr>
                  <w:rStyle w:val="Hyperlink"/>
                  <w:rFonts w:ascii="Roboto Thin" w:hAnsi="Roboto Thin" w:cs="Calibri Light"/>
                  <w:sz w:val="20"/>
                  <w:szCs w:val="20"/>
                  <w:u w:val="none"/>
                </w:rPr>
                <w:t>Android app</w:t>
              </w:r>
            </w:hyperlink>
            <w:r w:rsidRPr="007F58D1">
              <w:rPr>
                <w:rFonts w:ascii="Roboto Thin" w:hAnsi="Roboto Thin" w:cs="Calibri Light"/>
                <w:sz w:val="20"/>
                <w:szCs w:val="20"/>
              </w:rPr>
              <w:t xml:space="preserve"> for handling context-sensitive access control in a Smart Home Environment. Created </w:t>
            </w:r>
            <w:hyperlink r:id="rId9" w:history="1">
              <w:r w:rsidRPr="007F58D1">
                <w:rPr>
                  <w:rStyle w:val="Hyperlink"/>
                  <w:rFonts w:ascii="Roboto Thin" w:hAnsi="Roboto Thin" w:cs="Calibri Light"/>
                  <w:sz w:val="20"/>
                  <w:szCs w:val="20"/>
                  <w:u w:val="none"/>
                </w:rPr>
                <w:t>YouTube videos</w:t>
              </w:r>
            </w:hyperlink>
            <w:r w:rsidRPr="007F58D1">
              <w:rPr>
                <w:rFonts w:ascii="Roboto Thin" w:hAnsi="Roboto Thin" w:cs="Calibri Light"/>
                <w:sz w:val="20"/>
                <w:szCs w:val="20"/>
              </w:rPr>
              <w:t xml:space="preserve"> for presentation to the National Institute of Standards and Technology. Published a </w:t>
            </w:r>
            <w:hyperlink r:id="rId10" w:history="1">
              <w:r w:rsidRPr="007F58D1">
                <w:rPr>
                  <w:rStyle w:val="Hyperlink"/>
                  <w:rFonts w:ascii="Roboto Thin" w:hAnsi="Roboto Thin" w:cs="Calibri Light"/>
                  <w:sz w:val="20"/>
                  <w:szCs w:val="20"/>
                  <w:u w:val="none"/>
                </w:rPr>
                <w:t>paper</w:t>
              </w:r>
            </w:hyperlink>
            <w:r w:rsidRPr="007F58D1">
              <w:rPr>
                <w:rFonts w:ascii="Roboto Thin" w:hAnsi="Roboto Thin" w:cs="Calibri Light"/>
                <w:sz w:val="20"/>
                <w:szCs w:val="20"/>
              </w:rPr>
              <w:t xml:space="preserve"> at the IEEE Big Data Security 2020 conference.</w:t>
            </w:r>
          </w:p>
        </w:tc>
      </w:tr>
      <w:tr w:rsidR="000063DA" w:rsidRPr="00A523DB" w14:paraId="51258321" w14:textId="77777777" w:rsidTr="00485AFA">
        <w:tc>
          <w:tcPr>
            <w:tcW w:w="10795" w:type="dxa"/>
            <w:gridSpan w:val="6"/>
          </w:tcPr>
          <w:p w14:paraId="65E30436" w14:textId="77777777" w:rsidR="000063DA" w:rsidRPr="00D87A95" w:rsidRDefault="000063DA" w:rsidP="001D735A">
            <w:pPr>
              <w:spacing w:line="276" w:lineRule="auto"/>
              <w:contextualSpacing/>
              <w:rPr>
                <w:rFonts w:ascii="Roboto Thin" w:hAnsi="Roboto Thin" w:cs="Calibri Light"/>
                <w:sz w:val="8"/>
                <w:szCs w:val="8"/>
              </w:rPr>
            </w:pPr>
          </w:p>
        </w:tc>
      </w:tr>
      <w:tr w:rsidR="001D735A" w:rsidRPr="00A523DB" w14:paraId="611C5A4E" w14:textId="77777777" w:rsidTr="00DA0297">
        <w:tc>
          <w:tcPr>
            <w:tcW w:w="10795" w:type="dxa"/>
            <w:gridSpan w:val="6"/>
            <w:tcBorders>
              <w:bottom w:val="single" w:sz="4" w:space="0" w:color="auto"/>
            </w:tcBorders>
          </w:tcPr>
          <w:p w14:paraId="3AC98C69"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sz w:val="20"/>
                <w:szCs w:val="20"/>
              </w:rPr>
              <w:t>MACHINE LEARNING PROJECTS</w:t>
            </w:r>
          </w:p>
        </w:tc>
      </w:tr>
      <w:tr w:rsidR="001D735A" w:rsidRPr="00A523DB" w14:paraId="25495573" w14:textId="77777777" w:rsidTr="00DA0297">
        <w:tc>
          <w:tcPr>
            <w:tcW w:w="10795" w:type="dxa"/>
            <w:gridSpan w:val="6"/>
            <w:tcBorders>
              <w:top w:val="single" w:sz="4" w:space="0" w:color="auto"/>
              <w:bottom w:val="single" w:sz="4" w:space="0" w:color="auto"/>
            </w:tcBorders>
          </w:tcPr>
          <w:p w14:paraId="17C14B17"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Master’s degree capstone project</w:t>
            </w:r>
            <w:r w:rsidRPr="00A523DB">
              <w:rPr>
                <w:rFonts w:ascii="Roboto Thin" w:hAnsi="Roboto Thin" w:cs="Calibri Light"/>
                <w:sz w:val="20"/>
                <w:szCs w:val="20"/>
              </w:rPr>
              <w:t xml:space="preserve"> using Natural Language Processing: </w:t>
            </w:r>
            <w:r w:rsidRPr="00A523DB">
              <w:rPr>
                <w:rFonts w:ascii="Roboto Thin" w:hAnsi="Roboto Thin" w:cs="Calibri Light"/>
                <w:b/>
                <w:bCs/>
                <w:i/>
                <w:iCs/>
                <w:sz w:val="20"/>
                <w:szCs w:val="20"/>
              </w:rPr>
              <w:t>QABot: A Chatbot for Open Question Answering Using Neural Networks</w:t>
            </w:r>
            <w:r w:rsidRPr="00A523DB">
              <w:rPr>
                <w:rFonts w:ascii="Roboto Thin" w:hAnsi="Roboto Thin" w:cs="Calibri Light"/>
                <w:sz w:val="20"/>
                <w:szCs w:val="20"/>
              </w:rPr>
              <w:t xml:space="preserve">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11" w:tgtFrame="_blank" w:history="1"/>
            <w:r w:rsidRPr="00A523DB">
              <w:rPr>
                <w:rFonts w:ascii="Roboto Thin" w:hAnsi="Roboto Thin" w:cs="Calibri Light"/>
                <w:sz w:val="20"/>
                <w:szCs w:val="20"/>
              </w:rPr>
              <w:t xml:space="preserve"> </w:t>
            </w:r>
          </w:p>
          <w:p w14:paraId="6D6A6248"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2" w:history="1">
              <w:r w:rsidRPr="00A523DB">
                <w:rPr>
                  <w:rStyle w:val="Hyperlink"/>
                  <w:rFonts w:ascii="Roboto Thin" w:hAnsi="Roboto Thin" w:cs="Calibri Light"/>
                  <w:sz w:val="20"/>
                  <w:szCs w:val="20"/>
                  <w:u w:val="none"/>
                </w:rPr>
                <w:t>https://sites.google.com/umbc.edu/data606/fall-2020/sofia-dutta</w:t>
              </w:r>
            </w:hyperlink>
          </w:p>
        </w:tc>
      </w:tr>
      <w:tr w:rsidR="001D735A" w:rsidRPr="00A523DB" w14:paraId="5E85B90C" w14:textId="77777777" w:rsidTr="00DA0297">
        <w:tc>
          <w:tcPr>
            <w:tcW w:w="10795" w:type="dxa"/>
            <w:gridSpan w:val="6"/>
            <w:tcBorders>
              <w:top w:val="single" w:sz="4" w:space="0" w:color="auto"/>
            </w:tcBorders>
          </w:tcPr>
          <w:p w14:paraId="095FE8D5"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Best deep learning project</w:t>
            </w:r>
            <w:r w:rsidRPr="00A523DB">
              <w:rPr>
                <w:rFonts w:ascii="Roboto Thin" w:hAnsi="Roboto Thin" w:cs="Calibri Light"/>
                <w:sz w:val="20"/>
                <w:szCs w:val="20"/>
              </w:rPr>
              <w:t xml:space="preserve"> exploring Image Processing: </w:t>
            </w:r>
            <w:r w:rsidRPr="00A523DB">
              <w:rPr>
                <w:rFonts w:ascii="Roboto Thin" w:hAnsi="Roboto Thin" w:cs="Calibri Light"/>
                <w:b/>
                <w:bCs/>
                <w:i/>
                <w:iCs/>
                <w:sz w:val="20"/>
                <w:szCs w:val="20"/>
              </w:rPr>
              <w:t>Image-to-Image Translation Using CycleGAN</w:t>
            </w:r>
            <w:r w:rsidRPr="00A523DB">
              <w:rPr>
                <w:rFonts w:ascii="Roboto Thin" w:hAnsi="Roboto Thin" w:cs="Calibri Light"/>
                <w:sz w:val="20"/>
                <w:szCs w:val="20"/>
              </w:rPr>
              <w:t xml:space="preserve">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3F73F4DE"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3" w:history="1">
              <w:r w:rsidRPr="00A523DB">
                <w:rPr>
                  <w:rStyle w:val="Hyperlink"/>
                  <w:rFonts w:ascii="Roboto Thin" w:hAnsi="Roboto Thin" w:cs="Calibri Light"/>
                  <w:sz w:val="20"/>
                  <w:szCs w:val="20"/>
                  <w:u w:val="none"/>
                </w:rPr>
                <w:t>https://sofiadutta.github.io/datascience-ipynbs/pytorch/CycleGAN_Img_Translation_PyTorch_Horse2Zebra.html</w:t>
              </w:r>
            </w:hyperlink>
          </w:p>
        </w:tc>
      </w:tr>
      <w:tr w:rsidR="001D735A" w:rsidRPr="00A523DB" w14:paraId="3833367E" w14:textId="77777777" w:rsidTr="00DA0297">
        <w:tc>
          <w:tcPr>
            <w:tcW w:w="10795" w:type="dxa"/>
            <w:gridSpan w:val="6"/>
            <w:tcBorders>
              <w:top w:val="single" w:sz="4" w:space="0" w:color="auto"/>
            </w:tcBorders>
          </w:tcPr>
          <w:p w14:paraId="4B18D760"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Big-Data Analytics</w:t>
            </w:r>
            <w:r w:rsidRPr="00A523DB">
              <w:rPr>
                <w:rFonts w:ascii="Roboto Thin" w:hAnsi="Roboto Thin" w:cs="Calibri Light"/>
                <w:sz w:val="20"/>
                <w:szCs w:val="20"/>
              </w:rPr>
              <w:t xml:space="preserve"> exploring Machine Learning Classification: </w:t>
            </w:r>
            <w:r w:rsidRPr="00A523DB">
              <w:rPr>
                <w:rFonts w:ascii="Roboto Thin" w:hAnsi="Roboto Thin" w:cs="Calibri Light"/>
                <w:b/>
                <w:bCs/>
                <w:i/>
                <w:iCs/>
                <w:sz w:val="20"/>
                <w:szCs w:val="20"/>
              </w:rPr>
              <w:t>Sentiment Classification with Twitter Stream Data</w:t>
            </w:r>
            <w:r w:rsidRPr="00A523DB">
              <w:rPr>
                <w:rFonts w:ascii="Roboto Thin" w:hAnsi="Roboto Thin" w:cs="Calibri Light"/>
                <w:sz w:val="20"/>
                <w:szCs w:val="20"/>
              </w:rPr>
              <w:t xml:space="preserve"> - Worked on large real-time streaming data from Twitter. Performed analytics using PySpark and created visualizations. Created a </w:t>
            </w:r>
            <w:proofErr w:type="spellStart"/>
            <w:r w:rsidRPr="00A523DB">
              <w:rPr>
                <w:rFonts w:ascii="Roboto Thin" w:hAnsi="Roboto Thin" w:cs="Calibri Light"/>
                <w:sz w:val="20"/>
                <w:szCs w:val="20"/>
              </w:rPr>
              <w:t>MyClassifier</w:t>
            </w:r>
            <w:proofErr w:type="spellEnd"/>
            <w:r w:rsidRPr="00A523DB">
              <w:rPr>
                <w:rFonts w:ascii="Roboto Thin" w:hAnsi="Roboto Thin" w:cs="Calibri Light"/>
                <w:sz w:val="20"/>
                <w:szCs w:val="20"/>
              </w:rPr>
              <w:t xml:space="preserve"> sentiment classifier via Word2Vec model using Spark MLlib. Used PySpark Big Data tool and performed analytics driven by the 6Vs of Big Data. </w:t>
            </w:r>
          </w:p>
          <w:p w14:paraId="130B6BCC"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4" w:history="1">
              <w:r w:rsidRPr="00A523DB">
                <w:rPr>
                  <w:rStyle w:val="Hyperlink"/>
                  <w:rFonts w:ascii="Roboto Thin" w:hAnsi="Roboto Thin" w:cs="Calibri Light"/>
                  <w:sz w:val="20"/>
                  <w:szCs w:val="20"/>
                  <w:u w:val="none"/>
                </w:rPr>
                <w:t>https://sofiadutta.github.io/datascience-ipynbs/big-data-analytics/Using_MyClassifier_Twitter_Data_Sentiment_Classification_and_Big_Data_Analytics_on_Spark_Dataframe.html</w:t>
              </w:r>
            </w:hyperlink>
          </w:p>
        </w:tc>
      </w:tr>
      <w:tr w:rsidR="001D735A" w:rsidRPr="00A523DB" w14:paraId="27A302FE" w14:textId="77777777" w:rsidTr="00DA0297">
        <w:tc>
          <w:tcPr>
            <w:tcW w:w="10795" w:type="dxa"/>
            <w:gridSpan w:val="6"/>
            <w:tcBorders>
              <w:top w:val="single" w:sz="4" w:space="0" w:color="auto"/>
            </w:tcBorders>
          </w:tcPr>
          <w:p w14:paraId="1FBE6142" w14:textId="77777777" w:rsidR="001D735A" w:rsidRPr="00A523DB" w:rsidRDefault="001D735A" w:rsidP="001D735A">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Exploring Machine Learning with Keras: </w:t>
            </w:r>
            <w:r w:rsidRPr="00A523DB">
              <w:rPr>
                <w:rFonts w:ascii="Roboto Thin" w:hAnsi="Roboto Thin" w:cs="Calibri Light"/>
                <w:b/>
                <w:bCs/>
                <w:i/>
                <w:iCs/>
                <w:sz w:val="20"/>
                <w:szCs w:val="20"/>
              </w:rPr>
              <w:t xml:space="preserve">Comparison of Word2vec and Doc2Vec model driven Sentiment Analysis using SVM, LR, Keras CNN, Bidirectional LSTM with and without pre-trained Word and Document Embeddings </w:t>
            </w:r>
            <w:r w:rsidRPr="00A523DB">
              <w:rPr>
                <w:rFonts w:ascii="Roboto Thin" w:hAnsi="Roboto Thin" w:cs="Calibri Light"/>
                <w:sz w:val="20"/>
                <w:szCs w:val="20"/>
              </w:rPr>
              <w:t xml:space="preserve">-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32F626CD" w:rsidR="001D735A" w:rsidRPr="00A523DB" w:rsidRDefault="001D735A" w:rsidP="001D735A">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5" w:history="1">
              <w:r>
                <w:rPr>
                  <w:rStyle w:val="Hyperlink"/>
                  <w:rFonts w:ascii="Roboto Thin" w:hAnsi="Roboto Thin" w:cs="Calibri Light"/>
                  <w:sz w:val="20"/>
                  <w:szCs w:val="20"/>
                  <w:u w:val="none"/>
                </w:rPr>
                <w:t>https://sofiadutta.github.io/datascience-ipynbs/sentiment-analysis/Sentiment_Analysis_Amazon_Laptop_Review.html</w:t>
              </w:r>
            </w:hyperlink>
          </w:p>
        </w:tc>
      </w:tr>
      <w:tr w:rsidR="001D735A" w:rsidRPr="00A523DB" w14:paraId="05DA3C97" w14:textId="77777777" w:rsidTr="00DA0297">
        <w:tc>
          <w:tcPr>
            <w:tcW w:w="10795" w:type="dxa"/>
            <w:gridSpan w:val="6"/>
          </w:tcPr>
          <w:p w14:paraId="4998CC16" w14:textId="77777777" w:rsidR="001D735A" w:rsidRPr="00D87A95" w:rsidRDefault="001D735A" w:rsidP="001D735A">
            <w:pPr>
              <w:spacing w:line="276" w:lineRule="auto"/>
              <w:contextualSpacing/>
              <w:rPr>
                <w:rFonts w:ascii="Roboto Thin" w:hAnsi="Roboto Thin" w:cs="Calibri Light"/>
                <w:sz w:val="8"/>
                <w:szCs w:val="8"/>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A523DB" w14:paraId="2B2D7B97" w14:textId="77777777" w:rsidTr="0002762E">
        <w:tc>
          <w:tcPr>
            <w:tcW w:w="10569" w:type="dxa"/>
            <w:gridSpan w:val="3"/>
            <w:tcBorders>
              <w:bottom w:val="single" w:sz="4" w:space="0" w:color="auto"/>
            </w:tcBorders>
          </w:tcPr>
          <w:p w14:paraId="4898DB9A"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r w:rsidRPr="00A523DB">
              <w:rPr>
                <w:rFonts w:ascii="Roboto Thin" w:eastAsiaTheme="minorHAnsi" w:hAnsi="Roboto Thin" w:cstheme="minorBidi"/>
                <w:sz w:val="20"/>
                <w:szCs w:val="20"/>
              </w:rPr>
              <w:t>RELEVANT COURSEWORK</w:t>
            </w:r>
          </w:p>
        </w:tc>
      </w:tr>
      <w:tr w:rsidR="0002762E" w:rsidRPr="00A523DB" w14:paraId="127ABED3" w14:textId="77777777" w:rsidTr="0002762E">
        <w:tc>
          <w:tcPr>
            <w:tcW w:w="3523" w:type="dxa"/>
            <w:tcBorders>
              <w:top w:val="single" w:sz="4" w:space="0" w:color="auto"/>
            </w:tcBorders>
          </w:tcPr>
          <w:p w14:paraId="0AEB0D26"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Practical Deep Learning</w:t>
            </w:r>
          </w:p>
        </w:tc>
        <w:tc>
          <w:tcPr>
            <w:tcW w:w="3523" w:type="dxa"/>
            <w:tcBorders>
              <w:top w:val="single" w:sz="4" w:space="0" w:color="auto"/>
            </w:tcBorders>
          </w:tcPr>
          <w:p w14:paraId="7664349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p>
        </w:tc>
        <w:tc>
          <w:tcPr>
            <w:tcW w:w="3523" w:type="dxa"/>
            <w:tcBorders>
              <w:top w:val="single" w:sz="4" w:space="0" w:color="auto"/>
            </w:tcBorders>
          </w:tcPr>
          <w:p w14:paraId="7D431B49"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2020</w:t>
            </w:r>
          </w:p>
        </w:tc>
      </w:tr>
      <w:tr w:rsidR="0002762E" w:rsidRPr="00A523DB" w14:paraId="0861E3A4" w14:textId="77777777" w:rsidTr="0002762E">
        <w:tc>
          <w:tcPr>
            <w:tcW w:w="10569" w:type="dxa"/>
            <w:gridSpan w:val="3"/>
            <w:tcBorders>
              <w:bottom w:val="single" w:sz="4" w:space="0" w:color="auto"/>
            </w:tcBorders>
          </w:tcPr>
          <w:p w14:paraId="09F76F82" w14:textId="523EA381"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r w:rsidR="00414DA9">
              <w:rPr>
                <w:rFonts w:ascii="Roboto Thin" w:hAnsi="Roboto Thin" w:cs="Calibri Light"/>
                <w:sz w:val="20"/>
                <w:szCs w:val="20"/>
              </w:rPr>
              <w:t>, Transformer, Generative Adversarial Networks</w:t>
            </w:r>
          </w:p>
          <w:p w14:paraId="747D934F"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Attention Mechanism for Natural Language Processing and Machine Translation</w:t>
            </w:r>
          </w:p>
          <w:p w14:paraId="108929A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Denoising Autoencoder to reconstruct MNIST images of numbers</w:t>
            </w:r>
          </w:p>
          <w:p w14:paraId="79107B94"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Wasserstein Generative Adversarial Network to generate MNIST images of numbers</w:t>
            </w:r>
          </w:p>
        </w:tc>
      </w:tr>
      <w:tr w:rsidR="0002762E" w:rsidRPr="00A523DB" w14:paraId="5AA82E7D" w14:textId="77777777" w:rsidTr="0002762E">
        <w:tc>
          <w:tcPr>
            <w:tcW w:w="7046" w:type="dxa"/>
            <w:gridSpan w:val="2"/>
            <w:tcBorders>
              <w:top w:val="single" w:sz="4" w:space="0" w:color="auto"/>
            </w:tcBorders>
          </w:tcPr>
          <w:p w14:paraId="2E66BC42"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Platforms for Big Data Processing</w:t>
            </w:r>
          </w:p>
        </w:tc>
        <w:tc>
          <w:tcPr>
            <w:tcW w:w="3523" w:type="dxa"/>
            <w:tcBorders>
              <w:top w:val="single" w:sz="4" w:space="0" w:color="auto"/>
            </w:tcBorders>
          </w:tcPr>
          <w:p w14:paraId="3650F3DD"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Calibri Light"/>
                <w:b/>
                <w:bCs/>
                <w:sz w:val="20"/>
                <w:szCs w:val="20"/>
              </w:rPr>
            </w:pPr>
            <w:r w:rsidRPr="00A523DB">
              <w:rPr>
                <w:rFonts w:ascii="Roboto Thin" w:eastAsiaTheme="minorHAnsi" w:hAnsi="Roboto Thin" w:cs="Calibri Light"/>
                <w:b/>
                <w:bCs/>
                <w:sz w:val="20"/>
                <w:szCs w:val="20"/>
              </w:rPr>
              <w:t>Fall 2019</w:t>
            </w:r>
          </w:p>
        </w:tc>
      </w:tr>
      <w:tr w:rsidR="0002762E" w:rsidRPr="00A523DB" w14:paraId="1A43AC9E" w14:textId="77777777" w:rsidTr="0002762E">
        <w:tc>
          <w:tcPr>
            <w:tcW w:w="10569" w:type="dxa"/>
            <w:gridSpan w:val="3"/>
            <w:tcBorders>
              <w:bottom w:val="single" w:sz="4" w:space="0" w:color="auto"/>
            </w:tcBorders>
          </w:tcPr>
          <w:p w14:paraId="010C5D03"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Using Apache Spark performed Map-Reduce operations on streaming data</w:t>
            </w:r>
          </w:p>
          <w:p w14:paraId="5258E945"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Big Data technologies like PySpark, Spark SQL, MLlib, Spark Streaming, Hive, Hadoop</w:t>
            </w:r>
          </w:p>
          <w:p w14:paraId="37F9EA37"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projects with large datasets</w:t>
            </w:r>
          </w:p>
          <w:p w14:paraId="099AFF60"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NoSQL storage (MongoDB) to manage large datasets collected from Twitter Data APIs</w:t>
            </w:r>
          </w:p>
        </w:tc>
      </w:tr>
      <w:tr w:rsidR="0002762E" w:rsidRPr="00A523DB" w14:paraId="0ECEE7E4" w14:textId="77777777" w:rsidTr="0002762E">
        <w:tc>
          <w:tcPr>
            <w:tcW w:w="7046" w:type="dxa"/>
            <w:gridSpan w:val="2"/>
            <w:tcBorders>
              <w:top w:val="single" w:sz="4" w:space="0" w:color="auto"/>
            </w:tcBorders>
          </w:tcPr>
          <w:p w14:paraId="3141D95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Analysis and Machine Learning</w:t>
            </w:r>
          </w:p>
        </w:tc>
        <w:tc>
          <w:tcPr>
            <w:tcW w:w="3523" w:type="dxa"/>
            <w:tcBorders>
              <w:top w:val="single" w:sz="4" w:space="0" w:color="auto"/>
            </w:tcBorders>
          </w:tcPr>
          <w:p w14:paraId="463C3520"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02762E" w:rsidRPr="00A523DB" w14:paraId="3F9FAC65" w14:textId="77777777" w:rsidTr="0002762E">
        <w:tc>
          <w:tcPr>
            <w:tcW w:w="10569" w:type="dxa"/>
            <w:gridSpan w:val="3"/>
            <w:tcBorders>
              <w:bottom w:val="single" w:sz="4" w:space="0" w:color="auto"/>
            </w:tcBorders>
          </w:tcPr>
          <w:p w14:paraId="14098464" w14:textId="77777777" w:rsidR="00893D63" w:rsidRPr="00792D07" w:rsidRDefault="00893D63" w:rsidP="00893D63">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machine learning and data analysis problems.</w:t>
            </w:r>
            <w:r>
              <w:rPr>
                <w:rFonts w:ascii="Roboto Thin" w:hAnsi="Roboto Thin" w:cs="Calibri Light"/>
                <w:sz w:val="20"/>
                <w:szCs w:val="20"/>
              </w:rPr>
              <w:t xml:space="preserve"> </w:t>
            </w:r>
            <w:r w:rsidRPr="00792D07">
              <w:rPr>
                <w:rFonts w:ascii="Roboto Thin" w:hAnsi="Roboto Thin" w:cs="Calibri Light"/>
                <w:sz w:val="20"/>
                <w:szCs w:val="20"/>
              </w:rPr>
              <w:t xml:space="preserve">Worked on </w:t>
            </w:r>
            <w:r>
              <w:rPr>
                <w:rFonts w:ascii="Roboto Thin" w:hAnsi="Roboto Thin" w:cs="Calibri Light"/>
                <w:sz w:val="20"/>
                <w:szCs w:val="20"/>
              </w:rPr>
              <w:t>machine learning</w:t>
            </w:r>
            <w:r w:rsidRPr="00792D07">
              <w:rPr>
                <w:rFonts w:ascii="Roboto Thin" w:hAnsi="Roboto Thin" w:cs="Calibri Light"/>
                <w:sz w:val="20"/>
                <w:szCs w:val="20"/>
              </w:rPr>
              <w:t xml:space="preserve"> pipeline </w:t>
            </w:r>
            <w:r>
              <w:rPr>
                <w:rFonts w:ascii="Roboto Thin" w:hAnsi="Roboto Thin" w:cs="Calibri Light"/>
                <w:sz w:val="20"/>
                <w:szCs w:val="20"/>
              </w:rPr>
              <w:t xml:space="preserve">and feature engineering on Baltimore City’s </w:t>
            </w:r>
            <w:r w:rsidRPr="00792D07">
              <w:rPr>
                <w:rFonts w:ascii="Roboto Thin" w:hAnsi="Roboto Thin" w:cs="Calibri Light"/>
                <w:sz w:val="20"/>
                <w:szCs w:val="20"/>
              </w:rPr>
              <w:t>data, appl</w:t>
            </w:r>
            <w:r>
              <w:rPr>
                <w:rFonts w:ascii="Roboto Thin" w:hAnsi="Roboto Thin" w:cs="Calibri Light"/>
                <w:sz w:val="20"/>
                <w:szCs w:val="20"/>
              </w:rPr>
              <w:t xml:space="preserve">ied </w:t>
            </w:r>
            <w:r w:rsidRPr="00792D07">
              <w:rPr>
                <w:rFonts w:ascii="Roboto Thin" w:hAnsi="Roboto Thin" w:cs="Calibri Light"/>
                <w:sz w:val="20"/>
                <w:szCs w:val="20"/>
              </w:rPr>
              <w:t xml:space="preserve">machine </w:t>
            </w:r>
            <w:r>
              <w:rPr>
                <w:rFonts w:ascii="Roboto Thin" w:hAnsi="Roboto Thin" w:cs="Calibri Light"/>
                <w:sz w:val="20"/>
                <w:szCs w:val="20"/>
              </w:rPr>
              <w:t xml:space="preserve">learning and to analyze and </w:t>
            </w:r>
            <w:r w:rsidRPr="00792D07">
              <w:rPr>
                <w:rFonts w:ascii="Roboto Thin" w:hAnsi="Roboto Thin" w:cs="Calibri Light"/>
                <w:sz w:val="20"/>
                <w:szCs w:val="20"/>
              </w:rPr>
              <w:t>evaluat</w:t>
            </w:r>
            <w:r>
              <w:rPr>
                <w:rFonts w:ascii="Roboto Thin" w:hAnsi="Roboto Thin" w:cs="Calibri Light"/>
                <w:sz w:val="20"/>
                <w:szCs w:val="20"/>
              </w:rPr>
              <w:t>e salary disparities.</w:t>
            </w:r>
          </w:p>
          <w:p w14:paraId="0B03A7C8"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APIs like Sci-kit Learn, Keras, Tensorflow.</w:t>
            </w:r>
          </w:p>
          <w:p w14:paraId="264852D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algorithms like decision trees, logistic regression, support vector machines, convolutional neural networks, recurrent neural networks, bidirectional LSTM.</w:t>
            </w:r>
          </w:p>
        </w:tc>
      </w:tr>
    </w:tbl>
    <w:p w14:paraId="0118C57B" w14:textId="009DF8DE" w:rsidR="00F30204" w:rsidRPr="00A523DB" w:rsidRDefault="00893D63" w:rsidP="00D87A95">
      <w:pPr>
        <w:pStyle w:val="NormalWeb"/>
        <w:spacing w:before="0" w:beforeAutospacing="0" w:after="0" w:afterAutospacing="0" w:line="276" w:lineRule="auto"/>
        <w:contextualSpacing/>
        <w:mirrorIndents/>
        <w:rPr>
          <w:rFonts w:ascii="Roboto Thin" w:hAnsi="Roboto Thin"/>
          <w:color w:val="000000" w:themeColor="text1"/>
          <w:sz w:val="20"/>
          <w:szCs w:val="20"/>
        </w:rPr>
      </w:pPr>
    </w:p>
    <w:sectPr w:rsidR="00F30204" w:rsidRPr="00A523DB"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3DA"/>
    <w:rsid w:val="000075ED"/>
    <w:rsid w:val="0002762E"/>
    <w:rsid w:val="000333FC"/>
    <w:rsid w:val="000861B0"/>
    <w:rsid w:val="00096001"/>
    <w:rsid w:val="000F3335"/>
    <w:rsid w:val="00111A1E"/>
    <w:rsid w:val="00137826"/>
    <w:rsid w:val="00186C40"/>
    <w:rsid w:val="001D735A"/>
    <w:rsid w:val="001E1723"/>
    <w:rsid w:val="001E44DD"/>
    <w:rsid w:val="001F3E60"/>
    <w:rsid w:val="002F424A"/>
    <w:rsid w:val="0036095F"/>
    <w:rsid w:val="00367836"/>
    <w:rsid w:val="003A0B34"/>
    <w:rsid w:val="003A2751"/>
    <w:rsid w:val="00414DA9"/>
    <w:rsid w:val="00482B02"/>
    <w:rsid w:val="00485AFA"/>
    <w:rsid w:val="00491EEA"/>
    <w:rsid w:val="004D5015"/>
    <w:rsid w:val="004D76BF"/>
    <w:rsid w:val="004E1156"/>
    <w:rsid w:val="00502A64"/>
    <w:rsid w:val="00526EAD"/>
    <w:rsid w:val="00563CB1"/>
    <w:rsid w:val="00595AC2"/>
    <w:rsid w:val="005A7978"/>
    <w:rsid w:val="005C68E5"/>
    <w:rsid w:val="00625DB2"/>
    <w:rsid w:val="00650648"/>
    <w:rsid w:val="00700B4D"/>
    <w:rsid w:val="00785573"/>
    <w:rsid w:val="007D40EC"/>
    <w:rsid w:val="007E4C81"/>
    <w:rsid w:val="00816BD4"/>
    <w:rsid w:val="008444B4"/>
    <w:rsid w:val="00861580"/>
    <w:rsid w:val="00893D63"/>
    <w:rsid w:val="008A09C2"/>
    <w:rsid w:val="008B4C78"/>
    <w:rsid w:val="00944CF3"/>
    <w:rsid w:val="009774F2"/>
    <w:rsid w:val="009879A2"/>
    <w:rsid w:val="00A44747"/>
    <w:rsid w:val="00A479E2"/>
    <w:rsid w:val="00A50D9B"/>
    <w:rsid w:val="00A523DB"/>
    <w:rsid w:val="00A55E1A"/>
    <w:rsid w:val="00A8448C"/>
    <w:rsid w:val="00AF2A19"/>
    <w:rsid w:val="00AF4156"/>
    <w:rsid w:val="00B3279F"/>
    <w:rsid w:val="00B701B4"/>
    <w:rsid w:val="00BA7280"/>
    <w:rsid w:val="00BB0721"/>
    <w:rsid w:val="00BC7D02"/>
    <w:rsid w:val="00C45D13"/>
    <w:rsid w:val="00CB3EF7"/>
    <w:rsid w:val="00D42E97"/>
    <w:rsid w:val="00D87A95"/>
    <w:rsid w:val="00DA0297"/>
    <w:rsid w:val="00DB5556"/>
    <w:rsid w:val="00DB7805"/>
    <w:rsid w:val="00DC3850"/>
    <w:rsid w:val="00DC6904"/>
    <w:rsid w:val="00DE187D"/>
    <w:rsid w:val="00E02AA6"/>
    <w:rsid w:val="00E17C45"/>
    <w:rsid w:val="00E26D98"/>
    <w:rsid w:val="00E44E71"/>
    <w:rsid w:val="00E758F7"/>
    <w:rsid w:val="00EA71D9"/>
    <w:rsid w:val="00EE667E"/>
    <w:rsid w:val="00F04DC4"/>
    <w:rsid w:val="00F67CDA"/>
    <w:rsid w:val="00F8067E"/>
    <w:rsid w:val="00F9297B"/>
    <w:rsid w:val="00FC50DB"/>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iadutta/AndroidSmartLights" TargetMode="External"/><Relationship Id="rId13" Type="http://schemas.openxmlformats.org/officeDocument/2006/relationships/hyperlink" Target="https://sofiadutta.github.io/datascience-ipynbs/pytorch/CycleGAN_Img_Translation_PyTorch_Horse2Zebra.html" TargetMode="External"/><Relationship Id="rId3" Type="http://schemas.openxmlformats.org/officeDocument/2006/relationships/settings" Target="settings.xml"/><Relationship Id="rId7" Type="http://schemas.openxmlformats.org/officeDocument/2006/relationships/hyperlink" Target="https://ebiquity.umbc.edu/paper/owl/id/887/Context-Sensitive-Access-Control-in-Smart-Home-Environments" TargetMode="External"/><Relationship Id="rId12" Type="http://schemas.openxmlformats.org/officeDocument/2006/relationships/hyperlink" Target="https://sites.google.com/umbc.edu/data606/fall-2020/sofia-dut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sites.google.com/umbc.edu/data606/fall-2020/sofia-dutta" TargetMode="External"/><Relationship Id="rId5" Type="http://schemas.openxmlformats.org/officeDocument/2006/relationships/hyperlink" Target="mailto:sofia.dutta17@gmail.com" TargetMode="External"/><Relationship Id="rId15" Type="http://schemas.openxmlformats.org/officeDocument/2006/relationships/hyperlink" Target="https://sofiadutta.github.io/datascience-ipynbs/sentiment-analysis/Sentiment_Analysis_Amazon_Laptop_Review.html" TargetMode="External"/><Relationship Id="rId10" Type="http://schemas.openxmlformats.org/officeDocument/2006/relationships/hyperlink" Target="https://ebiquity.umbc.edu/paper/html/id/887/Context-Sensitive-Access-Control-in-Smart-Home-Environments"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ofiadutta.github.io/datascience-ipynbs/big-data-analytics/Using_MyClassifier_Twitter_Data_Sentiment_Classification_and_Big_Data_Analytics_on_Spark_Data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Sofia Dutta</cp:lastModifiedBy>
  <cp:revision>30</cp:revision>
  <cp:lastPrinted>2021-02-14T02:09:00Z</cp:lastPrinted>
  <dcterms:created xsi:type="dcterms:W3CDTF">2021-02-14T02:09:00Z</dcterms:created>
  <dcterms:modified xsi:type="dcterms:W3CDTF">2021-03-03T04:30:00Z</dcterms:modified>
</cp:coreProperties>
</file>