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E8FB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jc w:val="center"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Sofia Dutta</w:t>
      </w:r>
    </w:p>
    <w:p w14:paraId="16D44C84" w14:textId="29C4D083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jc w:val="center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>443-554-4170 • sofiad1@umbc.edu • linkedin.com/in/</w:t>
      </w:r>
      <w:proofErr w:type="spellStart"/>
      <w:r w:rsidRPr="008151A0">
        <w:rPr>
          <w:color w:val="000000"/>
          <w:sz w:val="20"/>
          <w:szCs w:val="20"/>
        </w:rPr>
        <w:t>sofiadutta</w:t>
      </w:r>
      <w:proofErr w:type="spellEnd"/>
      <w:r w:rsidRPr="008151A0">
        <w:rPr>
          <w:color w:val="000000"/>
          <w:sz w:val="20"/>
          <w:szCs w:val="20"/>
        </w:rPr>
        <w:t xml:space="preserve"> • github.com/</w:t>
      </w:r>
      <w:proofErr w:type="spellStart"/>
      <w:r w:rsidRPr="008151A0">
        <w:rPr>
          <w:color w:val="000000"/>
          <w:sz w:val="20"/>
          <w:szCs w:val="20"/>
        </w:rPr>
        <w:t>sofiadutta</w:t>
      </w:r>
      <w:proofErr w:type="spellEnd"/>
    </w:p>
    <w:p w14:paraId="265C1899" w14:textId="0F66221B" w:rsidR="00CF5542" w:rsidRPr="00E80D47" w:rsidRDefault="00DD5C28" w:rsidP="00DD4350">
      <w:pPr>
        <w:tabs>
          <w:tab w:val="left" w:pos="513"/>
        </w:tabs>
        <w:spacing w:line="276" w:lineRule="auto"/>
        <w:contextualSpacing/>
        <w:rPr>
          <w:sz w:val="10"/>
          <w:szCs w:val="10"/>
        </w:rPr>
      </w:pPr>
      <w:r w:rsidRPr="00E80D47">
        <w:rPr>
          <w:sz w:val="10"/>
          <w:szCs w:val="10"/>
        </w:rPr>
        <w:tab/>
      </w:r>
    </w:p>
    <w:p w14:paraId="362872AF" w14:textId="76762D7A" w:rsidR="00CF5542" w:rsidRPr="008151A0" w:rsidRDefault="00CF5542" w:rsidP="00DD4350">
      <w:pPr>
        <w:pStyle w:val="NormalWeb"/>
        <w:spacing w:before="0" w:beforeAutospacing="0" w:after="0" w:afterAutospacing="0" w:line="276" w:lineRule="auto"/>
        <w:ind w:right="-84"/>
        <w:contextualSpacing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Education</w:t>
      </w:r>
      <w:r w:rsidRPr="008151A0">
        <w:rPr>
          <w:color w:val="000000"/>
          <w:sz w:val="20"/>
          <w:szCs w:val="20"/>
        </w:rPr>
        <w:br/>
      </w:r>
      <w:r w:rsidRPr="008151A0">
        <w:rPr>
          <w:color w:val="000000"/>
          <w:sz w:val="20"/>
          <w:szCs w:val="20"/>
          <w:u w:val="single"/>
        </w:rPr>
        <w:t>University of Maryland, Baltimore County</w:t>
      </w:r>
      <w:r w:rsidR="00A24ED3" w:rsidRPr="008151A0">
        <w:rPr>
          <w:color w:val="000000"/>
          <w:sz w:val="20"/>
          <w:szCs w:val="20"/>
          <w:u w:val="single"/>
        </w:rPr>
        <w:t xml:space="preserve"> (UMBC)</w:t>
      </w:r>
      <w:r w:rsidRPr="008151A0">
        <w:rPr>
          <w:color w:val="000000"/>
          <w:sz w:val="20"/>
          <w:szCs w:val="20"/>
          <w:u w:val="single"/>
        </w:rPr>
        <w:t>, Baltimore, MD</w:t>
      </w:r>
      <w:r w:rsidRPr="008151A0">
        <w:rPr>
          <w:color w:val="000000"/>
          <w:sz w:val="20"/>
          <w:szCs w:val="20"/>
        </w:rPr>
        <w:t xml:space="preserve"> 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       </w:t>
      </w:r>
      <w:r w:rsidR="00E83549" w:rsidRPr="008151A0">
        <w:rPr>
          <w:color w:val="000000"/>
          <w:sz w:val="20"/>
          <w:szCs w:val="20"/>
        </w:rPr>
        <w:tab/>
      </w:r>
      <w:r w:rsidR="00E83549" w:rsidRPr="008151A0">
        <w:rPr>
          <w:color w:val="000000"/>
          <w:sz w:val="20"/>
          <w:szCs w:val="20"/>
        </w:rPr>
        <w:tab/>
      </w:r>
      <w:r w:rsidR="00E83549" w:rsidRPr="008151A0">
        <w:rPr>
          <w:color w:val="000000"/>
          <w:sz w:val="20"/>
          <w:szCs w:val="20"/>
        </w:rPr>
        <w:tab/>
        <w:t xml:space="preserve">             </w:t>
      </w:r>
      <w:r w:rsidRPr="008151A0">
        <w:rPr>
          <w:i/>
          <w:iCs/>
          <w:color w:val="000000"/>
          <w:sz w:val="20"/>
          <w:szCs w:val="20"/>
        </w:rPr>
        <w:t xml:space="preserve">Spring 2019 </w:t>
      </w:r>
      <w:r w:rsidR="00B838DE" w:rsidRPr="008151A0">
        <w:rPr>
          <w:i/>
          <w:iCs/>
          <w:color w:val="000000"/>
          <w:sz w:val="20"/>
          <w:szCs w:val="20"/>
        </w:rPr>
        <w:t>–</w:t>
      </w:r>
      <w:r w:rsidRPr="008151A0">
        <w:rPr>
          <w:i/>
          <w:iCs/>
          <w:color w:val="000000"/>
          <w:sz w:val="20"/>
          <w:szCs w:val="20"/>
        </w:rPr>
        <w:t xml:space="preserve"> Fall</w:t>
      </w:r>
      <w:r w:rsidR="00B838DE" w:rsidRPr="008151A0">
        <w:rPr>
          <w:i/>
          <w:iCs/>
          <w:color w:val="000000"/>
          <w:sz w:val="20"/>
          <w:szCs w:val="20"/>
        </w:rPr>
        <w:t xml:space="preserve"> </w:t>
      </w:r>
      <w:r w:rsidRPr="008151A0">
        <w:rPr>
          <w:i/>
          <w:iCs/>
          <w:color w:val="000000"/>
          <w:sz w:val="20"/>
          <w:szCs w:val="20"/>
        </w:rPr>
        <w:t>2020</w:t>
      </w:r>
    </w:p>
    <w:p w14:paraId="34850342" w14:textId="6F0427DB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i/>
          <w:iCs/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 xml:space="preserve">Master’s Professional Studies, Data Science, </w:t>
      </w:r>
      <w:r w:rsidRPr="008151A0">
        <w:rPr>
          <w:i/>
          <w:iCs/>
          <w:color w:val="000000"/>
          <w:sz w:val="20"/>
          <w:szCs w:val="20"/>
        </w:rPr>
        <w:t>GPA: 4.0</w:t>
      </w:r>
    </w:p>
    <w:p w14:paraId="6DDAD63D" w14:textId="43CEB33C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West Bengal University of Technology, Kolkata, India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 </w:t>
      </w:r>
      <w:r w:rsidRPr="008151A0">
        <w:rPr>
          <w:rStyle w:val="apple-tab-span"/>
          <w:color w:val="000000"/>
          <w:sz w:val="20"/>
          <w:szCs w:val="20"/>
        </w:rPr>
        <w:tab/>
      </w:r>
      <w:r w:rsidR="00E83549" w:rsidRPr="008151A0">
        <w:rPr>
          <w:rStyle w:val="apple-tab-span"/>
          <w:color w:val="000000"/>
          <w:sz w:val="20"/>
          <w:szCs w:val="20"/>
        </w:rPr>
        <w:tab/>
      </w:r>
      <w:r w:rsidR="00E83549" w:rsidRPr="008151A0">
        <w:rPr>
          <w:rStyle w:val="apple-tab-span"/>
          <w:color w:val="000000"/>
          <w:sz w:val="20"/>
          <w:szCs w:val="20"/>
        </w:rPr>
        <w:tab/>
      </w:r>
      <w:r w:rsidR="00E83549" w:rsidRPr="008151A0">
        <w:rPr>
          <w:rStyle w:val="apple-tab-span"/>
          <w:color w:val="000000"/>
          <w:sz w:val="20"/>
          <w:szCs w:val="20"/>
        </w:rPr>
        <w:tab/>
        <w:t xml:space="preserve">           </w:t>
      </w:r>
      <w:r w:rsidRPr="008151A0">
        <w:rPr>
          <w:i/>
          <w:iCs/>
          <w:color w:val="000000"/>
          <w:sz w:val="20"/>
          <w:szCs w:val="20"/>
        </w:rPr>
        <w:t xml:space="preserve">Fall 2006 </w:t>
      </w:r>
      <w:r w:rsidR="00B838DE" w:rsidRPr="008151A0">
        <w:rPr>
          <w:i/>
          <w:iCs/>
          <w:color w:val="000000"/>
          <w:sz w:val="20"/>
          <w:szCs w:val="20"/>
        </w:rPr>
        <w:t>–</w:t>
      </w:r>
      <w:r w:rsidRPr="008151A0">
        <w:rPr>
          <w:i/>
          <w:iCs/>
          <w:color w:val="000000"/>
          <w:sz w:val="20"/>
          <w:szCs w:val="20"/>
        </w:rPr>
        <w:t xml:space="preserve"> Spring 2010</w:t>
      </w:r>
    </w:p>
    <w:p w14:paraId="7F59C523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</w:rPr>
        <w:t xml:space="preserve">Bachelor of Technology, Computer Science, </w:t>
      </w:r>
      <w:r w:rsidRPr="008151A0">
        <w:rPr>
          <w:i/>
          <w:iCs/>
          <w:color w:val="000000"/>
          <w:sz w:val="20"/>
          <w:szCs w:val="20"/>
        </w:rPr>
        <w:t>GPA: 3.5</w:t>
      </w:r>
    </w:p>
    <w:p w14:paraId="31ECCDF8" w14:textId="77777777" w:rsidR="00CF5542" w:rsidRPr="00E80D47" w:rsidRDefault="00CF5542" w:rsidP="00DD4350">
      <w:pPr>
        <w:spacing w:line="276" w:lineRule="auto"/>
        <w:contextualSpacing/>
        <w:rPr>
          <w:sz w:val="10"/>
          <w:szCs w:val="10"/>
        </w:rPr>
      </w:pPr>
    </w:p>
    <w:p w14:paraId="64A67F7A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Technical Skills</w:t>
      </w:r>
    </w:p>
    <w:p w14:paraId="62756A19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Programming Languages:</w:t>
      </w:r>
      <w:r w:rsidRPr="008151A0">
        <w:rPr>
          <w:color w:val="000000"/>
          <w:sz w:val="20"/>
          <w:szCs w:val="20"/>
        </w:rPr>
        <w:t xml:space="preserve"> Python, SQL, PL/SQL, Java, Visual Basic, C#, JavaScript, HTML, C++, C</w:t>
      </w:r>
    </w:p>
    <w:p w14:paraId="4D7427CF" w14:textId="12900A2D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Development Tools:</w:t>
      </w:r>
      <w:r w:rsidRPr="008151A0">
        <w:rPr>
          <w:color w:val="000000"/>
          <w:sz w:val="20"/>
          <w:szCs w:val="20"/>
        </w:rPr>
        <w:t xml:space="preserve"> PL/SQL Developer, Toad for Oracle, JDeveloper, Docker, </w:t>
      </w:r>
      <w:proofErr w:type="spellStart"/>
      <w:r w:rsidRPr="008151A0">
        <w:rPr>
          <w:color w:val="000000"/>
          <w:sz w:val="20"/>
          <w:szCs w:val="20"/>
        </w:rPr>
        <w:t>Jupyter</w:t>
      </w:r>
      <w:proofErr w:type="spellEnd"/>
      <w:r w:rsidRPr="008151A0">
        <w:rPr>
          <w:color w:val="000000"/>
          <w:sz w:val="20"/>
          <w:szCs w:val="20"/>
        </w:rPr>
        <w:t xml:space="preserve"> Notebook, Visual Studio, Google </w:t>
      </w:r>
      <w:proofErr w:type="spellStart"/>
      <w:r w:rsidRPr="008151A0">
        <w:rPr>
          <w:color w:val="000000"/>
          <w:sz w:val="20"/>
          <w:szCs w:val="20"/>
        </w:rPr>
        <w:t>Colab</w:t>
      </w:r>
      <w:proofErr w:type="spellEnd"/>
      <w:r w:rsidRPr="008151A0">
        <w:rPr>
          <w:color w:val="000000"/>
          <w:sz w:val="20"/>
          <w:szCs w:val="20"/>
        </w:rPr>
        <w:t xml:space="preserve">, Oracle Report, Form, </w:t>
      </w:r>
      <w:r w:rsidR="00EC5A1B" w:rsidRPr="008151A0">
        <w:rPr>
          <w:color w:val="000000"/>
          <w:sz w:val="20"/>
          <w:szCs w:val="20"/>
        </w:rPr>
        <w:t xml:space="preserve">and </w:t>
      </w:r>
      <w:r w:rsidRPr="008151A0">
        <w:rPr>
          <w:color w:val="000000"/>
          <w:sz w:val="20"/>
          <w:szCs w:val="20"/>
        </w:rPr>
        <w:t>Workflow Builder, Git</w:t>
      </w:r>
    </w:p>
    <w:p w14:paraId="7C280B29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Enterprise Tools:</w:t>
      </w:r>
      <w:r w:rsidRPr="008151A0">
        <w:rPr>
          <w:color w:val="000000"/>
          <w:sz w:val="20"/>
          <w:szCs w:val="20"/>
        </w:rPr>
        <w:t xml:space="preserve"> Google Cloud Platform, Amazon Web Services S3, Oracle Applications</w:t>
      </w:r>
    </w:p>
    <w:p w14:paraId="2741115E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Backend Tools:</w:t>
      </w:r>
      <w:r w:rsidRPr="008151A0">
        <w:rPr>
          <w:color w:val="000000"/>
          <w:sz w:val="20"/>
          <w:szCs w:val="20"/>
        </w:rPr>
        <w:t xml:space="preserve"> Oracle (9i, 10g, 11g), Microsoft SQL Server, MongoDB, JSON</w:t>
      </w:r>
    </w:p>
    <w:p w14:paraId="0644052A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Data Tools:</w:t>
      </w:r>
      <w:r w:rsidRPr="008151A0">
        <w:rPr>
          <w:color w:val="000000"/>
          <w:sz w:val="20"/>
          <w:szCs w:val="20"/>
        </w:rPr>
        <w:t xml:space="preserve"> Sci-kit Learn, Apache Spark 2.4, </w:t>
      </w:r>
      <w:proofErr w:type="spellStart"/>
      <w:r w:rsidRPr="008151A0">
        <w:rPr>
          <w:color w:val="000000"/>
          <w:sz w:val="20"/>
          <w:szCs w:val="20"/>
        </w:rPr>
        <w:t>MLlib</w:t>
      </w:r>
      <w:proofErr w:type="spellEnd"/>
      <w:r w:rsidRPr="008151A0">
        <w:rPr>
          <w:color w:val="000000"/>
          <w:sz w:val="20"/>
          <w:szCs w:val="20"/>
        </w:rPr>
        <w:t xml:space="preserve">, </w:t>
      </w:r>
      <w:proofErr w:type="spellStart"/>
      <w:r w:rsidRPr="008151A0">
        <w:rPr>
          <w:color w:val="000000"/>
          <w:sz w:val="20"/>
          <w:szCs w:val="20"/>
        </w:rPr>
        <w:t>Keras</w:t>
      </w:r>
      <w:proofErr w:type="spellEnd"/>
      <w:r w:rsidRPr="008151A0">
        <w:rPr>
          <w:color w:val="000000"/>
          <w:sz w:val="20"/>
          <w:szCs w:val="20"/>
        </w:rPr>
        <w:t xml:space="preserve"> 2.2, </w:t>
      </w:r>
      <w:proofErr w:type="spellStart"/>
      <w:r w:rsidRPr="008151A0">
        <w:rPr>
          <w:color w:val="000000"/>
          <w:sz w:val="20"/>
          <w:szCs w:val="20"/>
        </w:rPr>
        <w:t>Tensorflow</w:t>
      </w:r>
      <w:proofErr w:type="spellEnd"/>
      <w:r w:rsidRPr="008151A0">
        <w:rPr>
          <w:color w:val="000000"/>
          <w:sz w:val="20"/>
          <w:szCs w:val="20"/>
        </w:rPr>
        <w:t xml:space="preserve"> 1.15, </w:t>
      </w:r>
      <w:proofErr w:type="spellStart"/>
      <w:r w:rsidRPr="008151A0">
        <w:rPr>
          <w:color w:val="000000"/>
          <w:sz w:val="20"/>
          <w:szCs w:val="20"/>
        </w:rPr>
        <w:t>PyTorch</w:t>
      </w:r>
      <w:proofErr w:type="spellEnd"/>
      <w:r w:rsidRPr="008151A0">
        <w:rPr>
          <w:color w:val="000000"/>
          <w:sz w:val="20"/>
          <w:szCs w:val="20"/>
        </w:rPr>
        <w:t xml:space="preserve"> 1.4</w:t>
      </w:r>
    </w:p>
    <w:p w14:paraId="7A86D0B4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Operating Systems:</w:t>
      </w:r>
      <w:r w:rsidRPr="008151A0">
        <w:rPr>
          <w:color w:val="000000"/>
          <w:sz w:val="20"/>
          <w:szCs w:val="20"/>
        </w:rPr>
        <w:t xml:space="preserve"> Mac OSX, Windows, Linux (Ubuntu, RHEL)</w:t>
      </w:r>
    </w:p>
    <w:p w14:paraId="21018F4A" w14:textId="1163A83F" w:rsidR="00CF5542" w:rsidRPr="00E80D47" w:rsidRDefault="00F839E7" w:rsidP="00DD4350">
      <w:pPr>
        <w:tabs>
          <w:tab w:val="left" w:pos="392"/>
        </w:tabs>
        <w:spacing w:line="276" w:lineRule="auto"/>
        <w:contextualSpacing/>
        <w:rPr>
          <w:sz w:val="10"/>
          <w:szCs w:val="10"/>
        </w:rPr>
      </w:pPr>
      <w:r w:rsidRPr="00E80D47">
        <w:rPr>
          <w:sz w:val="10"/>
          <w:szCs w:val="10"/>
        </w:rPr>
        <w:tab/>
      </w:r>
    </w:p>
    <w:p w14:paraId="53E2D423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Work Experience</w:t>
      </w:r>
    </w:p>
    <w:p w14:paraId="3FF11CC7" w14:textId="0898D241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Ebiquity Research Group</w:t>
      </w:r>
      <w:r w:rsidR="0090575F" w:rsidRPr="008151A0">
        <w:rPr>
          <w:color w:val="000000"/>
          <w:sz w:val="20"/>
          <w:szCs w:val="20"/>
          <w:u w:val="single"/>
        </w:rPr>
        <w:t>, UMBC</w:t>
      </w:r>
      <w:r w:rsidRPr="008151A0">
        <w:rPr>
          <w:color w:val="000000"/>
          <w:sz w:val="20"/>
          <w:szCs w:val="20"/>
          <w:u w:val="single"/>
        </w:rPr>
        <w:t>, Student Researcher, Baltimore, MD</w:t>
      </w:r>
      <w:r w:rsidRPr="008151A0">
        <w:rPr>
          <w:color w:val="000000"/>
          <w:sz w:val="20"/>
          <w:szCs w:val="20"/>
        </w:rPr>
        <w:t xml:space="preserve"> 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    </w:t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  <w:t xml:space="preserve">     </w:t>
      </w:r>
      <w:r w:rsidR="00842CDB" w:rsidRPr="008151A0">
        <w:rPr>
          <w:i/>
          <w:iCs/>
          <w:color w:val="000000"/>
          <w:sz w:val="20"/>
          <w:szCs w:val="20"/>
        </w:rPr>
        <w:t>Sep</w:t>
      </w:r>
      <w:r w:rsidRPr="008151A0">
        <w:rPr>
          <w:i/>
          <w:iCs/>
          <w:color w:val="000000"/>
          <w:sz w:val="20"/>
          <w:szCs w:val="20"/>
        </w:rPr>
        <w:t xml:space="preserve"> 2019 </w:t>
      </w:r>
      <w:r w:rsidR="00B838DE" w:rsidRPr="008151A0">
        <w:rPr>
          <w:i/>
          <w:iCs/>
          <w:color w:val="000000"/>
          <w:sz w:val="20"/>
          <w:szCs w:val="20"/>
        </w:rPr>
        <w:t>–</w:t>
      </w:r>
      <w:r w:rsidRPr="008151A0">
        <w:rPr>
          <w:i/>
          <w:iCs/>
          <w:color w:val="000000"/>
          <w:sz w:val="20"/>
          <w:szCs w:val="20"/>
        </w:rPr>
        <w:t xml:space="preserve"> Present</w:t>
      </w:r>
      <w:r w:rsidR="00B838DE" w:rsidRPr="008151A0">
        <w:rPr>
          <w:i/>
          <w:iCs/>
          <w:color w:val="000000"/>
          <w:sz w:val="20"/>
          <w:szCs w:val="20"/>
        </w:rPr>
        <w:t xml:space="preserve"> </w:t>
      </w:r>
    </w:p>
    <w:p w14:paraId="1FE9E4DF" w14:textId="7BF46084" w:rsidR="00CF5542" w:rsidRPr="008151A0" w:rsidRDefault="00DD4350" w:rsidP="00DD4350">
      <w:pPr>
        <w:pStyle w:val="NormalWeb"/>
        <w:spacing w:before="0" w:beforeAutospacing="0" w:after="0" w:afterAutospacing="0" w:line="276" w:lineRule="auto"/>
        <w:contextualSpacing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Writing papers for IEEE Big Data and Security conferences focusing on</w:t>
      </w:r>
      <w:r w:rsidR="00CF5542" w:rsidRPr="008151A0">
        <w:rPr>
          <w:color w:val="000000"/>
          <w:sz w:val="20"/>
          <w:szCs w:val="20"/>
          <w:shd w:val="clear" w:color="auto" w:fill="FFFFFF"/>
        </w:rPr>
        <w:t xml:space="preserve"> Semantic Web, Access Control</w:t>
      </w:r>
      <w:r>
        <w:rPr>
          <w:color w:val="000000"/>
          <w:sz w:val="20"/>
          <w:szCs w:val="20"/>
          <w:shd w:val="clear" w:color="auto" w:fill="FFFFFF"/>
        </w:rPr>
        <w:t>,</w:t>
      </w:r>
      <w:r w:rsidR="00CF5542" w:rsidRPr="008151A0">
        <w:rPr>
          <w:color w:val="000000"/>
          <w:sz w:val="20"/>
          <w:szCs w:val="20"/>
          <w:shd w:val="clear" w:color="auto" w:fill="FFFFFF"/>
        </w:rPr>
        <w:t xml:space="preserve"> Smart Home</w:t>
      </w:r>
      <w:r w:rsidR="008366F8" w:rsidRPr="008151A0">
        <w:rPr>
          <w:color w:val="000000"/>
          <w:sz w:val="20"/>
          <w:szCs w:val="20"/>
          <w:shd w:val="clear" w:color="auto" w:fill="FFFFFF"/>
        </w:rPr>
        <w:t xml:space="preserve"> Automation</w:t>
      </w:r>
    </w:p>
    <w:p w14:paraId="2F20AAFC" w14:textId="0A54D225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Tata Consultancy Services</w:t>
      </w:r>
      <w:r w:rsidR="0090575F" w:rsidRPr="008151A0">
        <w:rPr>
          <w:color w:val="000000"/>
          <w:sz w:val="20"/>
          <w:szCs w:val="20"/>
          <w:u w:val="single"/>
        </w:rPr>
        <w:t xml:space="preserve"> (TCS)</w:t>
      </w:r>
      <w:r w:rsidRPr="008151A0">
        <w:rPr>
          <w:color w:val="000000"/>
          <w:sz w:val="20"/>
          <w:szCs w:val="20"/>
          <w:u w:val="single"/>
        </w:rPr>
        <w:t>, Kolkata, India</w:t>
      </w:r>
      <w:r w:rsidRPr="008151A0">
        <w:rPr>
          <w:color w:val="000000"/>
          <w:sz w:val="20"/>
          <w:szCs w:val="20"/>
        </w:rPr>
        <w:t xml:space="preserve"> 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                   </w:t>
      </w:r>
      <w:r w:rsidR="00842CDB" w:rsidRPr="008151A0">
        <w:rPr>
          <w:color w:val="000000"/>
          <w:sz w:val="20"/>
          <w:szCs w:val="20"/>
        </w:rPr>
        <w:tab/>
        <w:t xml:space="preserve">           </w:t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</w:r>
      <w:r w:rsidR="00765E2A" w:rsidRPr="008151A0">
        <w:rPr>
          <w:color w:val="000000"/>
          <w:sz w:val="20"/>
          <w:szCs w:val="20"/>
        </w:rPr>
        <w:tab/>
        <w:t xml:space="preserve"> </w:t>
      </w:r>
      <w:r w:rsidR="00842CDB" w:rsidRPr="008151A0">
        <w:rPr>
          <w:i/>
          <w:iCs/>
          <w:color w:val="000000"/>
          <w:sz w:val="20"/>
          <w:szCs w:val="20"/>
        </w:rPr>
        <w:t>Nov</w:t>
      </w:r>
      <w:r w:rsidRPr="008151A0">
        <w:rPr>
          <w:i/>
          <w:iCs/>
          <w:color w:val="000000"/>
          <w:sz w:val="20"/>
          <w:szCs w:val="20"/>
        </w:rPr>
        <w:t xml:space="preserve"> 2010 </w:t>
      </w:r>
      <w:r w:rsidR="00B838DE" w:rsidRPr="008151A0">
        <w:rPr>
          <w:i/>
          <w:iCs/>
          <w:color w:val="000000"/>
          <w:sz w:val="20"/>
          <w:szCs w:val="20"/>
        </w:rPr>
        <w:t>–</w:t>
      </w:r>
      <w:r w:rsidRPr="008151A0">
        <w:rPr>
          <w:i/>
          <w:iCs/>
          <w:color w:val="000000"/>
          <w:sz w:val="20"/>
          <w:szCs w:val="20"/>
        </w:rPr>
        <w:t xml:space="preserve"> </w:t>
      </w:r>
      <w:r w:rsidR="00842CDB" w:rsidRPr="008151A0">
        <w:rPr>
          <w:i/>
          <w:iCs/>
          <w:color w:val="000000"/>
          <w:sz w:val="20"/>
          <w:szCs w:val="20"/>
        </w:rPr>
        <w:t>Feb</w:t>
      </w:r>
      <w:r w:rsidRPr="008151A0">
        <w:rPr>
          <w:i/>
          <w:iCs/>
          <w:color w:val="000000"/>
          <w:sz w:val="20"/>
          <w:szCs w:val="20"/>
        </w:rPr>
        <w:t xml:space="preserve"> 2018</w:t>
      </w:r>
    </w:p>
    <w:p w14:paraId="395EDEA6" w14:textId="7F9E7E8B" w:rsidR="00CF5542" w:rsidRPr="008151A0" w:rsidRDefault="00DE4972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 xml:space="preserve">Led a team of developers in </w:t>
      </w:r>
      <w:r w:rsidR="00B35B04" w:rsidRPr="008151A0">
        <w:rPr>
          <w:color w:val="000000"/>
          <w:sz w:val="20"/>
          <w:szCs w:val="20"/>
        </w:rPr>
        <w:t xml:space="preserve">designing, developing and testing </w:t>
      </w:r>
      <w:r w:rsidRPr="008151A0">
        <w:rPr>
          <w:color w:val="000000"/>
          <w:sz w:val="20"/>
          <w:szCs w:val="20"/>
        </w:rPr>
        <w:t>PL/SQL stored procedures.</w:t>
      </w:r>
      <w:r w:rsidR="00112DF1" w:rsidRPr="008151A0">
        <w:rPr>
          <w:color w:val="000000"/>
          <w:sz w:val="20"/>
          <w:szCs w:val="20"/>
        </w:rPr>
        <w:t xml:space="preserve"> </w:t>
      </w:r>
      <w:r w:rsidR="00B35B04" w:rsidRPr="008151A0">
        <w:rPr>
          <w:color w:val="000000"/>
          <w:sz w:val="20"/>
          <w:szCs w:val="20"/>
        </w:rPr>
        <w:t>Built</w:t>
      </w:r>
      <w:r w:rsidRPr="008151A0">
        <w:rPr>
          <w:color w:val="000000"/>
          <w:sz w:val="20"/>
          <w:szCs w:val="20"/>
        </w:rPr>
        <w:t xml:space="preserve"> API interfaces for PL/SQL stored procedures.</w:t>
      </w:r>
      <w:r w:rsidR="00112DF1" w:rsidRPr="008151A0">
        <w:rPr>
          <w:color w:val="000000"/>
          <w:sz w:val="20"/>
          <w:szCs w:val="20"/>
        </w:rPr>
        <w:t xml:space="preserve"> </w:t>
      </w:r>
      <w:r w:rsidR="00CF5542" w:rsidRPr="008151A0">
        <w:rPr>
          <w:color w:val="000000"/>
          <w:sz w:val="20"/>
          <w:szCs w:val="20"/>
        </w:rPr>
        <w:t>Prepared functional specification</w:t>
      </w:r>
      <w:r w:rsidR="00B35B04" w:rsidRPr="008151A0">
        <w:rPr>
          <w:color w:val="000000"/>
          <w:sz w:val="20"/>
          <w:szCs w:val="20"/>
        </w:rPr>
        <w:t xml:space="preserve">, </w:t>
      </w:r>
      <w:r w:rsidR="00CF5542" w:rsidRPr="008151A0">
        <w:rPr>
          <w:color w:val="000000"/>
          <w:sz w:val="20"/>
          <w:szCs w:val="20"/>
        </w:rPr>
        <w:t xml:space="preserve">requirement and change based regression </w:t>
      </w:r>
      <w:r w:rsidR="00B35B04" w:rsidRPr="008151A0">
        <w:rPr>
          <w:color w:val="000000"/>
          <w:sz w:val="20"/>
          <w:szCs w:val="20"/>
        </w:rPr>
        <w:t xml:space="preserve">documents, and </w:t>
      </w:r>
      <w:r w:rsidR="00CF5542" w:rsidRPr="008151A0">
        <w:rPr>
          <w:color w:val="000000"/>
          <w:sz w:val="20"/>
          <w:szCs w:val="20"/>
        </w:rPr>
        <w:t>test plans</w:t>
      </w:r>
      <w:r w:rsidR="00B35B04" w:rsidRPr="008151A0">
        <w:rPr>
          <w:color w:val="000000"/>
          <w:sz w:val="20"/>
          <w:szCs w:val="20"/>
        </w:rPr>
        <w:t xml:space="preserve"> for performing </w:t>
      </w:r>
      <w:r w:rsidR="00CF5542" w:rsidRPr="008151A0">
        <w:rPr>
          <w:color w:val="000000"/>
          <w:sz w:val="20"/>
          <w:szCs w:val="20"/>
        </w:rPr>
        <w:t>system integration testing and user-acceptance testing.</w:t>
      </w:r>
      <w:r w:rsidR="00112DF1" w:rsidRPr="008151A0">
        <w:rPr>
          <w:color w:val="000000"/>
          <w:sz w:val="20"/>
          <w:szCs w:val="20"/>
        </w:rPr>
        <w:t xml:space="preserve"> </w:t>
      </w:r>
      <w:r w:rsidR="00CF5542" w:rsidRPr="008151A0">
        <w:rPr>
          <w:color w:val="000000"/>
          <w:sz w:val="20"/>
          <w:szCs w:val="20"/>
        </w:rPr>
        <w:t xml:space="preserve">Completed client data migration from legacy Oracle </w:t>
      </w:r>
      <w:r w:rsidR="00B35B04" w:rsidRPr="008151A0">
        <w:rPr>
          <w:color w:val="000000"/>
          <w:sz w:val="20"/>
          <w:szCs w:val="20"/>
        </w:rPr>
        <w:t>Apps.</w:t>
      </w:r>
      <w:r w:rsidR="00112DF1" w:rsidRPr="008151A0">
        <w:rPr>
          <w:color w:val="000000"/>
          <w:sz w:val="20"/>
          <w:szCs w:val="20"/>
        </w:rPr>
        <w:t xml:space="preserve"> </w:t>
      </w:r>
    </w:p>
    <w:p w14:paraId="0A0A7A36" w14:textId="46678CD1" w:rsidR="00636789" w:rsidRPr="00E80D47" w:rsidRDefault="00E80D47" w:rsidP="00E80D47">
      <w:pPr>
        <w:tabs>
          <w:tab w:val="left" w:pos="452"/>
        </w:tabs>
        <w:spacing w:line="276" w:lineRule="auto"/>
        <w:contextualSpacing/>
        <w:rPr>
          <w:sz w:val="10"/>
          <w:szCs w:val="10"/>
        </w:rPr>
      </w:pPr>
      <w:r w:rsidRPr="00E80D47">
        <w:rPr>
          <w:sz w:val="10"/>
          <w:szCs w:val="10"/>
        </w:rPr>
        <w:tab/>
      </w:r>
    </w:p>
    <w:p w14:paraId="445C0B45" w14:textId="77777777" w:rsidR="00A86FA4" w:rsidRPr="00A86FA4" w:rsidRDefault="00A86FA4" w:rsidP="00A86FA4">
      <w:pPr>
        <w:pStyle w:val="NormalWeb"/>
        <w:spacing w:before="0" w:beforeAutospacing="0" w:after="0" w:afterAutospacing="0" w:line="276" w:lineRule="auto"/>
        <w:rPr>
          <w:b/>
          <w:bCs/>
          <w:sz w:val="20"/>
          <w:szCs w:val="20"/>
        </w:rPr>
      </w:pPr>
      <w:r w:rsidRPr="00A86FA4">
        <w:rPr>
          <w:b/>
          <w:bCs/>
          <w:sz w:val="20"/>
          <w:szCs w:val="20"/>
        </w:rPr>
        <w:t>Publication(s)</w:t>
      </w:r>
    </w:p>
    <w:p w14:paraId="7302C798" w14:textId="77777777" w:rsidR="00A86FA4" w:rsidRPr="00A86FA4" w:rsidRDefault="00A86FA4" w:rsidP="00A86FA4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  <w:shd w:val="clear" w:color="auto" w:fill="FFFFFF"/>
        </w:rPr>
      </w:pPr>
      <w:r w:rsidRPr="00A86FA4">
        <w:rPr>
          <w:sz w:val="20"/>
          <w:szCs w:val="20"/>
          <w:shd w:val="clear" w:color="auto" w:fill="FFFFFF"/>
        </w:rPr>
        <w:t>Sofia Dutta et. al., “</w:t>
      </w:r>
      <w:hyperlink r:id="rId7" w:history="1">
        <w:r w:rsidRPr="00A86FA4">
          <w:rPr>
            <w:rStyle w:val="Hyperlink"/>
            <w:sz w:val="20"/>
            <w:szCs w:val="20"/>
            <w:shd w:val="clear" w:color="auto" w:fill="FFFFFF"/>
          </w:rPr>
          <w:t>Context Sensitive Access Control in Smart Home Environments</w:t>
        </w:r>
      </w:hyperlink>
      <w:r w:rsidRPr="00A86FA4">
        <w:rPr>
          <w:sz w:val="20"/>
          <w:szCs w:val="20"/>
          <w:shd w:val="clear" w:color="auto" w:fill="FFFFFF"/>
        </w:rPr>
        <w:t xml:space="preserve">”, </w:t>
      </w:r>
      <w:proofErr w:type="spellStart"/>
      <w:r w:rsidRPr="00A86FA4">
        <w:rPr>
          <w:sz w:val="20"/>
          <w:szCs w:val="20"/>
          <w:shd w:val="clear" w:color="auto" w:fill="FFFFFF"/>
        </w:rPr>
        <w:t>InProceedings</w:t>
      </w:r>
      <w:proofErr w:type="spellEnd"/>
      <w:r w:rsidRPr="00A86FA4">
        <w:rPr>
          <w:sz w:val="20"/>
          <w:szCs w:val="20"/>
          <w:shd w:val="clear" w:color="auto" w:fill="FFFFFF"/>
        </w:rPr>
        <w:t>, </w:t>
      </w:r>
      <w:r w:rsidRPr="00A86FA4">
        <w:rPr>
          <w:i/>
          <w:iCs/>
          <w:sz w:val="20"/>
          <w:szCs w:val="20"/>
          <w:shd w:val="clear" w:color="auto" w:fill="FFFFFF"/>
        </w:rPr>
        <w:t>6th IEEE International Conference on Big Data Security on Cloud (</w:t>
      </w:r>
      <w:proofErr w:type="spellStart"/>
      <w:r w:rsidRPr="00A86FA4">
        <w:rPr>
          <w:i/>
          <w:iCs/>
          <w:sz w:val="20"/>
          <w:szCs w:val="20"/>
          <w:shd w:val="clear" w:color="auto" w:fill="FFFFFF"/>
        </w:rPr>
        <w:t>BigDataSecurity</w:t>
      </w:r>
      <w:proofErr w:type="spellEnd"/>
      <w:r w:rsidRPr="00A86FA4">
        <w:rPr>
          <w:i/>
          <w:iCs/>
          <w:sz w:val="20"/>
          <w:szCs w:val="20"/>
          <w:shd w:val="clear" w:color="auto" w:fill="FFFFFF"/>
        </w:rPr>
        <w:t xml:space="preserve"> 2020)</w:t>
      </w:r>
      <w:r w:rsidRPr="00A86FA4">
        <w:rPr>
          <w:sz w:val="20"/>
          <w:szCs w:val="20"/>
          <w:shd w:val="clear" w:color="auto" w:fill="FFFFFF"/>
        </w:rPr>
        <w:t>, May 25, 2020, Baltimore, MD, USA.</w:t>
      </w:r>
    </w:p>
    <w:p w14:paraId="7E7291A7" w14:textId="77777777" w:rsidR="00A86FA4" w:rsidRPr="00E80D47" w:rsidRDefault="00A86FA4" w:rsidP="00A86FA4">
      <w:pPr>
        <w:tabs>
          <w:tab w:val="left" w:pos="452"/>
        </w:tabs>
        <w:spacing w:line="276" w:lineRule="auto"/>
        <w:contextualSpacing/>
        <w:rPr>
          <w:sz w:val="10"/>
          <w:szCs w:val="10"/>
        </w:rPr>
      </w:pPr>
      <w:r w:rsidRPr="00E80D47">
        <w:rPr>
          <w:sz w:val="10"/>
          <w:szCs w:val="10"/>
        </w:rPr>
        <w:tab/>
      </w:r>
    </w:p>
    <w:p w14:paraId="4527A6C2" w14:textId="77DCF729" w:rsidR="00CF5542" w:rsidRPr="008151A0" w:rsidRDefault="00EE34EA" w:rsidP="00A86FA4">
      <w:pPr>
        <w:pStyle w:val="NormalWeb"/>
        <w:spacing w:before="0" w:beforeAutospacing="0" w:after="0" w:afterAutospacing="0" w:line="276" w:lineRule="auto"/>
        <w:contextualSpacing/>
        <w:rPr>
          <w:b/>
          <w:bCs/>
          <w:color w:val="000000"/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Graduate studies p</w:t>
      </w:r>
      <w:r w:rsidR="00CF5542" w:rsidRPr="008151A0">
        <w:rPr>
          <w:b/>
          <w:bCs/>
          <w:color w:val="000000"/>
          <w:sz w:val="20"/>
          <w:szCs w:val="20"/>
        </w:rPr>
        <w:t>rojects</w:t>
      </w:r>
    </w:p>
    <w:p w14:paraId="241ACD76" w14:textId="08FA2B56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 xml:space="preserve">Big Data Twitter </w:t>
      </w:r>
      <w:r w:rsidR="0037374E" w:rsidRPr="008151A0">
        <w:rPr>
          <w:color w:val="000000"/>
          <w:sz w:val="20"/>
          <w:szCs w:val="20"/>
          <w:u w:val="single"/>
        </w:rPr>
        <w:t xml:space="preserve">Stream </w:t>
      </w:r>
      <w:r w:rsidRPr="008151A0">
        <w:rPr>
          <w:color w:val="000000"/>
          <w:sz w:val="20"/>
          <w:szCs w:val="20"/>
          <w:u w:val="single"/>
        </w:rPr>
        <w:t>Sentiment Analysis @ UMBC</w:t>
      </w:r>
      <w:r w:rsidRPr="008151A0">
        <w:rPr>
          <w:i/>
          <w:iCs/>
          <w:color w:val="000000"/>
          <w:sz w:val="20"/>
          <w:szCs w:val="20"/>
        </w:rPr>
        <w:t xml:space="preserve"> </w:t>
      </w:r>
      <w:r w:rsidRPr="008151A0">
        <w:rPr>
          <w:i/>
          <w:iCs/>
          <w:color w:val="000000"/>
          <w:sz w:val="20"/>
          <w:szCs w:val="20"/>
        </w:rPr>
        <w:tab/>
      </w:r>
      <w:r w:rsidRPr="008151A0">
        <w:rPr>
          <w:i/>
          <w:iCs/>
          <w:color w:val="000000"/>
          <w:sz w:val="20"/>
          <w:szCs w:val="20"/>
        </w:rPr>
        <w:tab/>
      </w:r>
      <w:r w:rsidRPr="008151A0">
        <w:rPr>
          <w:i/>
          <w:iCs/>
          <w:color w:val="000000"/>
          <w:sz w:val="20"/>
          <w:szCs w:val="20"/>
        </w:rPr>
        <w:tab/>
      </w:r>
      <w:r w:rsidRPr="008151A0">
        <w:rPr>
          <w:i/>
          <w:iCs/>
          <w:color w:val="000000"/>
          <w:sz w:val="20"/>
          <w:szCs w:val="20"/>
        </w:rPr>
        <w:tab/>
      </w:r>
      <w:r w:rsidRPr="008151A0">
        <w:rPr>
          <w:i/>
          <w:iCs/>
          <w:color w:val="000000"/>
          <w:sz w:val="20"/>
          <w:szCs w:val="20"/>
        </w:rPr>
        <w:tab/>
        <w:t xml:space="preserve">   </w:t>
      </w:r>
      <w:r w:rsidR="001A5683" w:rsidRPr="008151A0">
        <w:rPr>
          <w:i/>
          <w:iCs/>
          <w:color w:val="000000"/>
          <w:sz w:val="20"/>
          <w:szCs w:val="20"/>
        </w:rPr>
        <w:tab/>
      </w:r>
      <w:r w:rsidR="001A5683" w:rsidRPr="008151A0">
        <w:rPr>
          <w:i/>
          <w:iCs/>
          <w:color w:val="000000"/>
          <w:sz w:val="20"/>
          <w:szCs w:val="20"/>
        </w:rPr>
        <w:tab/>
        <w:t xml:space="preserve">      </w:t>
      </w:r>
      <w:r w:rsidRPr="008151A0">
        <w:rPr>
          <w:i/>
          <w:iCs/>
          <w:color w:val="000000"/>
          <w:sz w:val="20"/>
          <w:szCs w:val="20"/>
        </w:rPr>
        <w:t>Fall 2019</w:t>
      </w:r>
    </w:p>
    <w:p w14:paraId="78E4D224" w14:textId="083B43E6" w:rsidR="00076300" w:rsidRPr="008151A0" w:rsidRDefault="006345B4" w:rsidP="00DD4350">
      <w:pPr>
        <w:pStyle w:val="NormalWeb"/>
        <w:spacing w:before="0" w:beforeAutospacing="0" w:after="0" w:afterAutospacing="0" w:line="276" w:lineRule="auto"/>
        <w:contextualSpacing/>
        <w:jc w:val="both"/>
        <w:rPr>
          <w:color w:val="000000"/>
          <w:sz w:val="20"/>
          <w:szCs w:val="20"/>
          <w:u w:val="single"/>
        </w:rPr>
      </w:pPr>
      <w:r w:rsidRPr="008151A0">
        <w:rPr>
          <w:color w:val="000000"/>
          <w:sz w:val="20"/>
          <w:szCs w:val="20"/>
        </w:rPr>
        <w:t xml:space="preserve">Learned </w:t>
      </w:r>
      <w:r w:rsidR="00E6293D" w:rsidRPr="008151A0">
        <w:rPr>
          <w:color w:val="000000"/>
          <w:sz w:val="20"/>
          <w:szCs w:val="20"/>
        </w:rPr>
        <w:t>to use</w:t>
      </w:r>
      <w:r w:rsidRPr="008151A0">
        <w:rPr>
          <w:color w:val="000000"/>
          <w:sz w:val="20"/>
          <w:szCs w:val="20"/>
        </w:rPr>
        <w:t xml:space="preserve"> Twitter data APIs</w:t>
      </w:r>
      <w:r w:rsidR="00E6293D" w:rsidRPr="008151A0">
        <w:rPr>
          <w:color w:val="000000"/>
          <w:sz w:val="20"/>
          <w:szCs w:val="20"/>
        </w:rPr>
        <w:t xml:space="preserve">. Collected </w:t>
      </w:r>
      <w:r w:rsidRPr="008151A0">
        <w:rPr>
          <w:color w:val="000000"/>
          <w:sz w:val="20"/>
          <w:szCs w:val="20"/>
        </w:rPr>
        <w:t>tweets</w:t>
      </w:r>
      <w:r w:rsidR="00E6293D" w:rsidRPr="008151A0">
        <w:rPr>
          <w:color w:val="000000"/>
          <w:sz w:val="20"/>
          <w:szCs w:val="20"/>
        </w:rPr>
        <w:t xml:space="preserve">, then </w:t>
      </w:r>
      <w:r w:rsidRPr="008151A0">
        <w:rPr>
          <w:color w:val="000000"/>
          <w:sz w:val="20"/>
          <w:szCs w:val="20"/>
        </w:rPr>
        <w:t xml:space="preserve">cleaned and </w:t>
      </w:r>
      <w:r w:rsidR="00E6293D" w:rsidRPr="008151A0">
        <w:rPr>
          <w:color w:val="000000"/>
          <w:sz w:val="20"/>
          <w:szCs w:val="20"/>
        </w:rPr>
        <w:t>pre-</w:t>
      </w:r>
      <w:r w:rsidRPr="008151A0">
        <w:rPr>
          <w:color w:val="000000"/>
          <w:sz w:val="20"/>
          <w:szCs w:val="20"/>
        </w:rPr>
        <w:t>processed using Python’s libraries.</w:t>
      </w:r>
      <w:r w:rsidR="00FD6115" w:rsidRPr="008151A0">
        <w:rPr>
          <w:color w:val="000000"/>
          <w:sz w:val="20"/>
          <w:szCs w:val="20"/>
        </w:rPr>
        <w:t xml:space="preserve"> </w:t>
      </w:r>
      <w:r w:rsidRPr="008151A0">
        <w:rPr>
          <w:color w:val="000000"/>
          <w:sz w:val="20"/>
          <w:szCs w:val="20"/>
        </w:rPr>
        <w:t>Used Apache Spark streaming API to collate data and applied Map-Reduce operations to track trending cryptocurrency topics.</w:t>
      </w:r>
      <w:r w:rsidR="00FD6115" w:rsidRPr="008151A0">
        <w:rPr>
          <w:color w:val="000000"/>
          <w:sz w:val="20"/>
          <w:szCs w:val="20"/>
        </w:rPr>
        <w:t xml:space="preserve"> </w:t>
      </w:r>
      <w:r w:rsidRPr="008151A0">
        <w:rPr>
          <w:color w:val="000000"/>
          <w:sz w:val="20"/>
          <w:szCs w:val="20"/>
        </w:rPr>
        <w:t xml:space="preserve">Visualized sentiment movements </w:t>
      </w:r>
      <w:r w:rsidR="004D2A62" w:rsidRPr="008151A0">
        <w:rPr>
          <w:color w:val="000000"/>
          <w:sz w:val="20"/>
          <w:szCs w:val="20"/>
        </w:rPr>
        <w:t xml:space="preserve">and geographic distributions </w:t>
      </w:r>
      <w:r w:rsidRPr="008151A0">
        <w:rPr>
          <w:color w:val="000000"/>
          <w:sz w:val="20"/>
          <w:szCs w:val="20"/>
        </w:rPr>
        <w:t xml:space="preserve">on </w:t>
      </w:r>
      <w:r w:rsidR="00AB6565" w:rsidRPr="008151A0">
        <w:rPr>
          <w:color w:val="000000"/>
          <w:sz w:val="20"/>
          <w:szCs w:val="20"/>
        </w:rPr>
        <w:t xml:space="preserve">trending cryptocurrency </w:t>
      </w:r>
      <w:r w:rsidRPr="008151A0">
        <w:rPr>
          <w:color w:val="000000"/>
          <w:sz w:val="20"/>
          <w:szCs w:val="20"/>
        </w:rPr>
        <w:t xml:space="preserve">topics to find out if “humans on Twitter” are feeling positive </w:t>
      </w:r>
      <w:r w:rsidR="004D2A62" w:rsidRPr="008151A0">
        <w:rPr>
          <w:color w:val="000000"/>
          <w:sz w:val="20"/>
          <w:szCs w:val="20"/>
        </w:rPr>
        <w:t xml:space="preserve">or negative </w:t>
      </w:r>
      <w:r w:rsidRPr="008151A0">
        <w:rPr>
          <w:color w:val="000000"/>
          <w:sz w:val="20"/>
          <w:szCs w:val="20"/>
        </w:rPr>
        <w:t>about Bitcoin</w:t>
      </w:r>
      <w:r w:rsidR="0097214B" w:rsidRPr="008151A0">
        <w:rPr>
          <w:color w:val="000000"/>
          <w:sz w:val="20"/>
          <w:szCs w:val="20"/>
        </w:rPr>
        <w:t>’</w:t>
      </w:r>
      <w:r w:rsidRPr="008151A0">
        <w:rPr>
          <w:color w:val="000000"/>
          <w:sz w:val="20"/>
          <w:szCs w:val="20"/>
        </w:rPr>
        <w:t>s future</w:t>
      </w:r>
      <w:r w:rsidR="00FD6115" w:rsidRPr="008151A0">
        <w:rPr>
          <w:color w:val="000000"/>
          <w:sz w:val="20"/>
          <w:szCs w:val="20"/>
        </w:rPr>
        <w:t xml:space="preserve">. </w:t>
      </w:r>
      <w:r w:rsidR="00076300" w:rsidRPr="008151A0">
        <w:rPr>
          <w:color w:val="000000"/>
          <w:sz w:val="20"/>
          <w:szCs w:val="20"/>
        </w:rPr>
        <w:t>Created my own sentiment classifier by training on popular 1.6 million tweet data set</w:t>
      </w:r>
      <w:r w:rsidR="00FD6115" w:rsidRPr="008151A0">
        <w:rPr>
          <w:color w:val="000000"/>
          <w:sz w:val="20"/>
          <w:szCs w:val="20"/>
        </w:rPr>
        <w:t xml:space="preserve">. </w:t>
      </w:r>
    </w:p>
    <w:p w14:paraId="0EC2BD3F" w14:textId="462BC757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Sentiment Analysis on user review datasets from Amazon and IMDb @ UMBC</w:t>
      </w:r>
      <w:r w:rsidRPr="008151A0">
        <w:rPr>
          <w:rStyle w:val="apple-tab-span"/>
          <w:color w:val="000000"/>
          <w:sz w:val="20"/>
          <w:szCs w:val="20"/>
        </w:rPr>
        <w:tab/>
      </w:r>
      <w:r w:rsidR="00136194" w:rsidRPr="008151A0">
        <w:rPr>
          <w:rStyle w:val="apple-tab-span"/>
          <w:color w:val="000000"/>
          <w:sz w:val="20"/>
          <w:szCs w:val="20"/>
        </w:rPr>
        <w:tab/>
      </w:r>
      <w:r w:rsidR="00136194" w:rsidRPr="008151A0">
        <w:rPr>
          <w:rStyle w:val="apple-tab-span"/>
          <w:color w:val="000000"/>
          <w:sz w:val="20"/>
          <w:szCs w:val="20"/>
        </w:rPr>
        <w:tab/>
      </w:r>
      <w:r w:rsidR="00136194" w:rsidRPr="008151A0">
        <w:rPr>
          <w:rStyle w:val="apple-tab-span"/>
          <w:color w:val="000000"/>
          <w:sz w:val="20"/>
          <w:szCs w:val="20"/>
        </w:rPr>
        <w:tab/>
      </w:r>
      <w:proofErr w:type="gramStart"/>
      <w:r w:rsidR="00136194" w:rsidRPr="008151A0">
        <w:rPr>
          <w:rStyle w:val="apple-tab-span"/>
          <w:color w:val="000000"/>
          <w:sz w:val="20"/>
          <w:szCs w:val="20"/>
        </w:rPr>
        <w:tab/>
        <w:t xml:space="preserve">  </w:t>
      </w:r>
      <w:r w:rsidRPr="008151A0">
        <w:rPr>
          <w:i/>
          <w:iCs/>
          <w:color w:val="000000"/>
          <w:sz w:val="20"/>
          <w:szCs w:val="20"/>
        </w:rPr>
        <w:t>Spring</w:t>
      </w:r>
      <w:proofErr w:type="gramEnd"/>
      <w:r w:rsidRPr="008151A0">
        <w:rPr>
          <w:i/>
          <w:iCs/>
          <w:color w:val="000000"/>
          <w:sz w:val="20"/>
          <w:szCs w:val="20"/>
        </w:rPr>
        <w:t xml:space="preserve"> 2019</w:t>
      </w:r>
    </w:p>
    <w:p w14:paraId="5FE2C891" w14:textId="4177BC1D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 xml:space="preserve">Compared performance of traditional machine learning algorithms like support vector machines, logistic regression, </w:t>
      </w:r>
      <w:r w:rsidR="004C5346" w:rsidRPr="008151A0">
        <w:rPr>
          <w:color w:val="000000"/>
          <w:sz w:val="20"/>
          <w:szCs w:val="20"/>
        </w:rPr>
        <w:t>versus</w:t>
      </w:r>
      <w:r w:rsidRPr="008151A0">
        <w:rPr>
          <w:color w:val="000000"/>
          <w:sz w:val="20"/>
          <w:szCs w:val="20"/>
        </w:rPr>
        <w:t xml:space="preserve"> neural networks using </w:t>
      </w:r>
      <w:proofErr w:type="spellStart"/>
      <w:r w:rsidRPr="008151A0">
        <w:rPr>
          <w:color w:val="000000"/>
          <w:sz w:val="20"/>
          <w:szCs w:val="20"/>
        </w:rPr>
        <w:t>Keras</w:t>
      </w:r>
      <w:proofErr w:type="spellEnd"/>
      <w:r w:rsidRPr="008151A0">
        <w:rPr>
          <w:color w:val="000000"/>
          <w:sz w:val="20"/>
          <w:szCs w:val="20"/>
        </w:rPr>
        <w:t xml:space="preserve"> CNN, </w:t>
      </w:r>
      <w:proofErr w:type="spellStart"/>
      <w:r w:rsidRPr="008151A0">
        <w:rPr>
          <w:color w:val="000000"/>
          <w:sz w:val="20"/>
          <w:szCs w:val="20"/>
        </w:rPr>
        <w:t>Keras</w:t>
      </w:r>
      <w:proofErr w:type="spellEnd"/>
      <w:r w:rsidRPr="008151A0">
        <w:rPr>
          <w:color w:val="000000"/>
          <w:sz w:val="20"/>
          <w:szCs w:val="20"/>
        </w:rPr>
        <w:t xml:space="preserve"> Bidirectional LSTM to empirically prove neural networks are better at sentiment classification</w:t>
      </w:r>
    </w:p>
    <w:p w14:paraId="1A3542BD" w14:textId="3AFEF04D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Data characterization projects using Python Sci-Kit Learn @ UMBC</w:t>
      </w:r>
      <w:r w:rsidRPr="008151A0">
        <w:rPr>
          <w:rStyle w:val="apple-tab-span"/>
          <w:color w:val="000000"/>
          <w:sz w:val="20"/>
          <w:szCs w:val="20"/>
        </w:rPr>
        <w:tab/>
        <w:t xml:space="preserve">      </w:t>
      </w:r>
      <w:r w:rsidRPr="008151A0">
        <w:rPr>
          <w:color w:val="000000"/>
          <w:sz w:val="20"/>
          <w:szCs w:val="20"/>
        </w:rPr>
        <w:t xml:space="preserve">   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color w:val="000000"/>
          <w:sz w:val="20"/>
          <w:szCs w:val="20"/>
        </w:rPr>
        <w:t xml:space="preserve">             </w:t>
      </w:r>
      <w:r w:rsidR="00136194" w:rsidRPr="008151A0">
        <w:rPr>
          <w:color w:val="000000"/>
          <w:sz w:val="20"/>
          <w:szCs w:val="20"/>
        </w:rPr>
        <w:tab/>
      </w:r>
      <w:r w:rsidR="00136194" w:rsidRPr="008151A0">
        <w:rPr>
          <w:color w:val="000000"/>
          <w:sz w:val="20"/>
          <w:szCs w:val="20"/>
        </w:rPr>
        <w:tab/>
      </w:r>
      <w:r w:rsidR="00136194" w:rsidRPr="008151A0">
        <w:rPr>
          <w:color w:val="000000"/>
          <w:sz w:val="20"/>
          <w:szCs w:val="20"/>
        </w:rPr>
        <w:tab/>
      </w:r>
      <w:proofErr w:type="gramStart"/>
      <w:r w:rsidR="00136194" w:rsidRPr="008151A0">
        <w:rPr>
          <w:color w:val="000000"/>
          <w:sz w:val="20"/>
          <w:szCs w:val="20"/>
        </w:rPr>
        <w:tab/>
        <w:t xml:space="preserve">  </w:t>
      </w:r>
      <w:r w:rsidRPr="008151A0">
        <w:rPr>
          <w:i/>
          <w:iCs/>
          <w:color w:val="000000"/>
          <w:sz w:val="20"/>
          <w:szCs w:val="20"/>
        </w:rPr>
        <w:t>Spring</w:t>
      </w:r>
      <w:proofErr w:type="gramEnd"/>
      <w:r w:rsidRPr="008151A0">
        <w:rPr>
          <w:i/>
          <w:iCs/>
          <w:color w:val="000000"/>
          <w:sz w:val="20"/>
          <w:szCs w:val="20"/>
        </w:rPr>
        <w:t xml:space="preserve"> 2019</w:t>
      </w:r>
    </w:p>
    <w:p w14:paraId="7DCC5D0E" w14:textId="52C0B8A9" w:rsidR="00B838DE" w:rsidRPr="008151A0" w:rsidRDefault="00B838DE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>Analyzed Baltimore City Employee Salary data to prove there is no income inequality in Baltimore City Government</w:t>
      </w:r>
      <w:r w:rsidR="00CE5B6A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>Studied New York City Film Permits data to figure out top filming locations for popular movies</w:t>
      </w:r>
      <w:r w:rsidR="00CE5B6A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>Combined two different datasets from the New York City Fire Department and showed that it is possible to use data analysis techniques to find high impact incidents</w:t>
      </w:r>
    </w:p>
    <w:p w14:paraId="43FA68CB" w14:textId="77777777" w:rsidR="00CF5542" w:rsidRPr="00E80D47" w:rsidRDefault="00CF5542" w:rsidP="00DD4350">
      <w:pPr>
        <w:spacing w:line="276" w:lineRule="auto"/>
        <w:contextualSpacing/>
        <w:rPr>
          <w:sz w:val="10"/>
          <w:szCs w:val="10"/>
        </w:rPr>
      </w:pPr>
    </w:p>
    <w:p w14:paraId="11825F9E" w14:textId="4A93867B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color w:val="000000"/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Relevant Coursework</w:t>
      </w:r>
    </w:p>
    <w:p w14:paraId="519ADF9A" w14:textId="189E03F2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Data 602: Introduction to Data Analysis and Machine Learning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="00D5522A" w:rsidRPr="008151A0">
        <w:rPr>
          <w:rStyle w:val="apple-tab-span"/>
          <w:color w:val="000000"/>
          <w:sz w:val="20"/>
          <w:szCs w:val="20"/>
        </w:rPr>
        <w:tab/>
      </w:r>
      <w:proofErr w:type="gramStart"/>
      <w:r w:rsidR="00D5522A" w:rsidRPr="008151A0">
        <w:rPr>
          <w:rStyle w:val="apple-tab-span"/>
          <w:color w:val="000000"/>
          <w:sz w:val="20"/>
          <w:szCs w:val="20"/>
        </w:rPr>
        <w:tab/>
        <w:t xml:space="preserve">  </w:t>
      </w:r>
      <w:r w:rsidRPr="008151A0">
        <w:rPr>
          <w:i/>
          <w:iCs/>
          <w:color w:val="000000"/>
          <w:sz w:val="20"/>
          <w:szCs w:val="20"/>
        </w:rPr>
        <w:t>Spring</w:t>
      </w:r>
      <w:proofErr w:type="gramEnd"/>
      <w:r w:rsidRPr="008151A0">
        <w:rPr>
          <w:i/>
          <w:iCs/>
          <w:color w:val="000000"/>
          <w:sz w:val="20"/>
          <w:szCs w:val="20"/>
        </w:rPr>
        <w:t xml:space="preserve"> 2019</w:t>
      </w:r>
    </w:p>
    <w:p w14:paraId="03A7848B" w14:textId="58EE3FB9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>Worked on practical machine learning and data analysis problems.</w:t>
      </w:r>
      <w:r w:rsidR="000E1402" w:rsidRPr="008151A0">
        <w:rPr>
          <w:color w:val="000000"/>
          <w:sz w:val="20"/>
          <w:szCs w:val="20"/>
        </w:rPr>
        <w:t xml:space="preserve"> </w:t>
      </w:r>
      <w:r w:rsidRPr="008151A0">
        <w:rPr>
          <w:color w:val="000000"/>
          <w:sz w:val="20"/>
          <w:szCs w:val="20"/>
        </w:rPr>
        <w:t>Worked on end-to-end processing pipeline for extracting and identifying useful features that best represent data, applying machine algorithms, and evaluating their performance for modeling data.</w:t>
      </w:r>
      <w:r w:rsidR="000E1402" w:rsidRPr="008151A0">
        <w:rPr>
          <w:color w:val="000000"/>
          <w:sz w:val="20"/>
          <w:szCs w:val="20"/>
        </w:rPr>
        <w:t xml:space="preserve"> </w:t>
      </w:r>
      <w:r w:rsidRPr="008151A0">
        <w:rPr>
          <w:color w:val="000000"/>
          <w:sz w:val="20"/>
          <w:szCs w:val="20"/>
        </w:rPr>
        <w:t xml:space="preserve">Learned machine learning APIs like Sci-kit Learn, </w:t>
      </w:r>
      <w:proofErr w:type="spellStart"/>
      <w:r w:rsidRPr="008151A0">
        <w:rPr>
          <w:color w:val="000000"/>
          <w:sz w:val="20"/>
          <w:szCs w:val="20"/>
        </w:rPr>
        <w:t>Keras</w:t>
      </w:r>
      <w:proofErr w:type="spellEnd"/>
      <w:r w:rsidRPr="008151A0">
        <w:rPr>
          <w:color w:val="000000"/>
          <w:sz w:val="20"/>
          <w:szCs w:val="20"/>
        </w:rPr>
        <w:t xml:space="preserve">, </w:t>
      </w:r>
      <w:proofErr w:type="spellStart"/>
      <w:r w:rsidRPr="008151A0">
        <w:rPr>
          <w:color w:val="000000"/>
          <w:sz w:val="20"/>
          <w:szCs w:val="20"/>
        </w:rPr>
        <w:t>Tensorflow</w:t>
      </w:r>
      <w:proofErr w:type="spellEnd"/>
      <w:r w:rsidR="00C911D0" w:rsidRPr="008151A0">
        <w:rPr>
          <w:color w:val="000000"/>
          <w:sz w:val="20"/>
          <w:szCs w:val="20"/>
        </w:rPr>
        <w:t xml:space="preserve"> and </w:t>
      </w:r>
      <w:r w:rsidRPr="008151A0">
        <w:rPr>
          <w:color w:val="000000"/>
          <w:sz w:val="20"/>
          <w:szCs w:val="20"/>
        </w:rPr>
        <w:t>algorithms like convolutional neural networks, recurrent neural networks, bidirectional LSTM.</w:t>
      </w:r>
    </w:p>
    <w:p w14:paraId="4C9485B6" w14:textId="09DB2386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  <w:u w:val="single"/>
        </w:rPr>
        <w:t>Data 603: Platforms for Big Data Processing</w:t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Pr="008151A0">
        <w:rPr>
          <w:rStyle w:val="apple-tab-span"/>
          <w:color w:val="000000"/>
          <w:sz w:val="20"/>
          <w:szCs w:val="20"/>
        </w:rPr>
        <w:tab/>
      </w:r>
      <w:r w:rsidR="00AE6EDB" w:rsidRPr="008151A0">
        <w:rPr>
          <w:rStyle w:val="apple-tab-span"/>
          <w:color w:val="000000"/>
          <w:sz w:val="20"/>
          <w:szCs w:val="20"/>
        </w:rPr>
        <w:t xml:space="preserve">        </w:t>
      </w:r>
      <w:r w:rsidRPr="008151A0">
        <w:rPr>
          <w:color w:val="000000"/>
          <w:sz w:val="20"/>
          <w:szCs w:val="20"/>
        </w:rPr>
        <w:t xml:space="preserve">         </w:t>
      </w:r>
      <w:r w:rsidR="00D5522A" w:rsidRPr="008151A0">
        <w:rPr>
          <w:color w:val="000000"/>
          <w:sz w:val="20"/>
          <w:szCs w:val="20"/>
        </w:rPr>
        <w:tab/>
      </w:r>
      <w:r w:rsidR="00D5522A" w:rsidRPr="008151A0">
        <w:rPr>
          <w:color w:val="000000"/>
          <w:sz w:val="20"/>
          <w:szCs w:val="20"/>
        </w:rPr>
        <w:tab/>
      </w:r>
      <w:r w:rsidR="00D5522A" w:rsidRPr="008151A0">
        <w:rPr>
          <w:color w:val="000000"/>
          <w:sz w:val="20"/>
          <w:szCs w:val="20"/>
        </w:rPr>
        <w:tab/>
        <w:t xml:space="preserve">      </w:t>
      </w:r>
      <w:r w:rsidRPr="008151A0">
        <w:rPr>
          <w:i/>
          <w:iCs/>
          <w:color w:val="000000"/>
          <w:sz w:val="20"/>
          <w:szCs w:val="20"/>
        </w:rPr>
        <w:t>Fall 2019</w:t>
      </w:r>
    </w:p>
    <w:p w14:paraId="14BEF1E7" w14:textId="0B93F9E4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jc w:val="both"/>
        <w:textAlignment w:val="baseline"/>
        <w:rPr>
          <w:color w:val="000000"/>
          <w:sz w:val="20"/>
          <w:szCs w:val="20"/>
        </w:rPr>
      </w:pPr>
      <w:r w:rsidRPr="008151A0">
        <w:rPr>
          <w:color w:val="000000"/>
          <w:sz w:val="20"/>
          <w:szCs w:val="20"/>
        </w:rPr>
        <w:t>Using Apache Spark performed Map-Reduce operations on streaming data</w:t>
      </w:r>
      <w:r w:rsidR="000E1402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 xml:space="preserve">Learned Big Data technologies like </w:t>
      </w:r>
      <w:proofErr w:type="spellStart"/>
      <w:r w:rsidRPr="008151A0">
        <w:rPr>
          <w:color w:val="000000"/>
          <w:sz w:val="20"/>
          <w:szCs w:val="20"/>
        </w:rPr>
        <w:t>PySpark</w:t>
      </w:r>
      <w:proofErr w:type="spellEnd"/>
      <w:r w:rsidRPr="008151A0">
        <w:rPr>
          <w:color w:val="000000"/>
          <w:sz w:val="20"/>
          <w:szCs w:val="20"/>
        </w:rPr>
        <w:t xml:space="preserve">, Spark SQL, </w:t>
      </w:r>
      <w:proofErr w:type="spellStart"/>
      <w:r w:rsidRPr="008151A0">
        <w:rPr>
          <w:color w:val="000000"/>
          <w:sz w:val="20"/>
          <w:szCs w:val="20"/>
        </w:rPr>
        <w:t>MLlib</w:t>
      </w:r>
      <w:proofErr w:type="spellEnd"/>
      <w:r w:rsidRPr="008151A0">
        <w:rPr>
          <w:color w:val="000000"/>
          <w:sz w:val="20"/>
          <w:szCs w:val="20"/>
        </w:rPr>
        <w:t>, Spark Streaming, Hive, Hadoop</w:t>
      </w:r>
      <w:r w:rsidR="000E1402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>Worked on practical projects with large datasets</w:t>
      </w:r>
      <w:r w:rsidR="000E1402" w:rsidRPr="008151A0">
        <w:rPr>
          <w:color w:val="000000"/>
          <w:sz w:val="20"/>
          <w:szCs w:val="20"/>
        </w:rPr>
        <w:t xml:space="preserve">. </w:t>
      </w:r>
      <w:r w:rsidRPr="008151A0">
        <w:rPr>
          <w:color w:val="000000"/>
          <w:sz w:val="20"/>
          <w:szCs w:val="20"/>
        </w:rPr>
        <w:t>Used NoSQL storage system (MongoDB) to manage large datasets collected from Twitter Data APIs</w:t>
      </w:r>
    </w:p>
    <w:p w14:paraId="7C52DA1F" w14:textId="77777777" w:rsidR="00CF5542" w:rsidRPr="00E80D47" w:rsidRDefault="00CF5542" w:rsidP="00DD4350">
      <w:pPr>
        <w:spacing w:line="276" w:lineRule="auto"/>
        <w:contextualSpacing/>
        <w:rPr>
          <w:sz w:val="10"/>
          <w:szCs w:val="10"/>
        </w:rPr>
      </w:pPr>
    </w:p>
    <w:p w14:paraId="1186C1BD" w14:textId="77777777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b/>
          <w:bCs/>
          <w:color w:val="000000"/>
          <w:sz w:val="20"/>
          <w:szCs w:val="20"/>
        </w:rPr>
        <w:t>Awards and recognitions</w:t>
      </w:r>
    </w:p>
    <w:p w14:paraId="79C3277B" w14:textId="13690846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</w:rPr>
        <w:t>Awarded certificate: “Recognition of exceptional leadership and teamwork skills” at school</w:t>
      </w:r>
      <w:r w:rsidR="0053410B" w:rsidRPr="008151A0">
        <w:rPr>
          <w:rStyle w:val="apple-tab-span"/>
          <w:color w:val="000000"/>
          <w:sz w:val="20"/>
          <w:szCs w:val="20"/>
        </w:rPr>
        <w:t xml:space="preserve">       </w:t>
      </w:r>
      <w:r w:rsidR="00702F80" w:rsidRPr="008151A0">
        <w:rPr>
          <w:rStyle w:val="apple-tab-span"/>
          <w:color w:val="000000"/>
          <w:sz w:val="20"/>
          <w:szCs w:val="20"/>
        </w:rPr>
        <w:t xml:space="preserve">  </w:t>
      </w:r>
      <w:r w:rsidR="00CF5DCE" w:rsidRPr="008151A0">
        <w:rPr>
          <w:rStyle w:val="apple-tab-span"/>
          <w:color w:val="000000"/>
          <w:sz w:val="20"/>
          <w:szCs w:val="20"/>
        </w:rPr>
        <w:tab/>
      </w:r>
      <w:r w:rsidR="00CF5DCE" w:rsidRPr="008151A0">
        <w:rPr>
          <w:rStyle w:val="apple-tab-span"/>
          <w:color w:val="000000"/>
          <w:sz w:val="20"/>
          <w:szCs w:val="20"/>
        </w:rPr>
        <w:tab/>
      </w:r>
      <w:r w:rsidR="00CF5DCE" w:rsidRPr="008151A0">
        <w:rPr>
          <w:rStyle w:val="apple-tab-span"/>
          <w:color w:val="000000"/>
          <w:sz w:val="20"/>
          <w:szCs w:val="20"/>
        </w:rPr>
        <w:tab/>
        <w:t xml:space="preserve">              </w:t>
      </w:r>
      <w:r w:rsidRPr="008151A0">
        <w:rPr>
          <w:i/>
          <w:iCs/>
          <w:color w:val="000000"/>
          <w:sz w:val="20"/>
          <w:szCs w:val="20"/>
        </w:rPr>
        <w:t>2019</w:t>
      </w:r>
    </w:p>
    <w:p w14:paraId="4ECE7FE3" w14:textId="0A244FA1" w:rsidR="00CF5542" w:rsidRPr="008151A0" w:rsidRDefault="00CF5542" w:rsidP="00DD4350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</w:rPr>
        <w:t>Awarded TCS Gems “Champions of ILP” for contributions in training new employees</w:t>
      </w:r>
      <w:r w:rsidR="00702F80" w:rsidRPr="008151A0">
        <w:rPr>
          <w:color w:val="000000"/>
          <w:sz w:val="20"/>
          <w:szCs w:val="20"/>
        </w:rPr>
        <w:t xml:space="preserve"> </w:t>
      </w:r>
      <w:r w:rsidR="00702F80" w:rsidRPr="008151A0">
        <w:rPr>
          <w:color w:val="000000"/>
          <w:sz w:val="20"/>
          <w:szCs w:val="20"/>
        </w:rPr>
        <w:tab/>
        <w:t xml:space="preserve">           </w:t>
      </w:r>
      <w:r w:rsidR="00CF5DCE" w:rsidRPr="008151A0">
        <w:rPr>
          <w:color w:val="000000"/>
          <w:sz w:val="20"/>
          <w:szCs w:val="20"/>
        </w:rPr>
        <w:tab/>
      </w:r>
      <w:r w:rsidR="00CF5DCE" w:rsidRPr="008151A0">
        <w:rPr>
          <w:color w:val="000000"/>
          <w:sz w:val="20"/>
          <w:szCs w:val="20"/>
        </w:rPr>
        <w:tab/>
      </w:r>
      <w:r w:rsidR="00CF5DCE" w:rsidRPr="008151A0">
        <w:rPr>
          <w:color w:val="000000"/>
          <w:sz w:val="20"/>
          <w:szCs w:val="20"/>
        </w:rPr>
        <w:tab/>
        <w:t xml:space="preserve">              </w:t>
      </w:r>
      <w:r w:rsidRPr="008151A0">
        <w:rPr>
          <w:i/>
          <w:iCs/>
          <w:color w:val="000000"/>
          <w:sz w:val="20"/>
          <w:szCs w:val="20"/>
        </w:rPr>
        <w:t>2017</w:t>
      </w:r>
    </w:p>
    <w:p w14:paraId="66AA0BA4" w14:textId="3515C953" w:rsidR="00EB4CD8" w:rsidRPr="00E80D47" w:rsidRDefault="00CF5542" w:rsidP="00E80D47">
      <w:pPr>
        <w:pStyle w:val="NormalWeb"/>
        <w:spacing w:before="0" w:beforeAutospacing="0" w:after="0" w:afterAutospacing="0" w:line="276" w:lineRule="auto"/>
        <w:contextualSpacing/>
        <w:rPr>
          <w:sz w:val="20"/>
          <w:szCs w:val="20"/>
        </w:rPr>
      </w:pPr>
      <w:r w:rsidRPr="008151A0">
        <w:rPr>
          <w:color w:val="000000"/>
          <w:sz w:val="20"/>
          <w:szCs w:val="20"/>
        </w:rPr>
        <w:t>Awarded certificate: “Most likely to Slay a Dragon” for efforts in Finance Data Migration</w:t>
      </w:r>
      <w:r w:rsidR="00702F80" w:rsidRPr="008151A0">
        <w:rPr>
          <w:color w:val="000000"/>
          <w:sz w:val="20"/>
          <w:szCs w:val="20"/>
        </w:rPr>
        <w:t xml:space="preserve">           </w:t>
      </w:r>
      <w:r w:rsidR="00CF5DCE" w:rsidRPr="008151A0">
        <w:rPr>
          <w:color w:val="000000"/>
          <w:sz w:val="20"/>
          <w:szCs w:val="20"/>
        </w:rPr>
        <w:tab/>
      </w:r>
      <w:r w:rsidR="00CF5DCE" w:rsidRPr="008151A0">
        <w:rPr>
          <w:color w:val="000000"/>
          <w:sz w:val="20"/>
          <w:szCs w:val="20"/>
        </w:rPr>
        <w:tab/>
      </w:r>
      <w:r w:rsidR="00CF5DCE" w:rsidRPr="008151A0">
        <w:rPr>
          <w:color w:val="000000"/>
          <w:sz w:val="20"/>
          <w:szCs w:val="20"/>
        </w:rPr>
        <w:tab/>
        <w:t xml:space="preserve">              </w:t>
      </w:r>
      <w:r w:rsidRPr="008151A0">
        <w:rPr>
          <w:i/>
          <w:iCs/>
          <w:color w:val="000000"/>
          <w:sz w:val="20"/>
          <w:szCs w:val="20"/>
        </w:rPr>
        <w:t>2015</w:t>
      </w:r>
    </w:p>
    <w:sectPr w:rsidR="00EB4CD8" w:rsidRPr="00E80D47" w:rsidSect="00A45AC3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BBA6F" w14:textId="77777777" w:rsidR="00684816" w:rsidRDefault="00684816">
      <w:r>
        <w:separator/>
      </w:r>
    </w:p>
  </w:endnote>
  <w:endnote w:type="continuationSeparator" w:id="0">
    <w:p w14:paraId="42DD4AC8" w14:textId="77777777" w:rsidR="00684816" w:rsidRDefault="0068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277DE" w14:textId="77777777" w:rsidR="00684816" w:rsidRDefault="00684816">
      <w:r>
        <w:separator/>
      </w:r>
    </w:p>
  </w:footnote>
  <w:footnote w:type="continuationSeparator" w:id="0">
    <w:p w14:paraId="0026BA9A" w14:textId="77777777" w:rsidR="00684816" w:rsidRDefault="00684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13B70"/>
    <w:multiLevelType w:val="multilevel"/>
    <w:tmpl w:val="10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EE5"/>
    <w:multiLevelType w:val="multilevel"/>
    <w:tmpl w:val="B75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E66FB"/>
    <w:multiLevelType w:val="hybridMultilevel"/>
    <w:tmpl w:val="94A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3A78"/>
    <w:multiLevelType w:val="multilevel"/>
    <w:tmpl w:val="981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6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A3F56"/>
    <w:multiLevelType w:val="multilevel"/>
    <w:tmpl w:val="241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5" w15:restartNumberingAfterBreak="0">
    <w:nsid w:val="76F867C9"/>
    <w:multiLevelType w:val="multilevel"/>
    <w:tmpl w:val="CEC0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4"/>
  </w:num>
  <w:num w:numId="4">
    <w:abstractNumId w:val="25"/>
  </w:num>
  <w:num w:numId="5">
    <w:abstractNumId w:val="18"/>
  </w:num>
  <w:num w:numId="6">
    <w:abstractNumId w:val="31"/>
  </w:num>
  <w:num w:numId="7">
    <w:abstractNumId w:val="22"/>
  </w:num>
  <w:num w:numId="8">
    <w:abstractNumId w:val="10"/>
  </w:num>
  <w:num w:numId="9">
    <w:abstractNumId w:val="7"/>
  </w:num>
  <w:num w:numId="10">
    <w:abstractNumId w:val="16"/>
  </w:num>
  <w:num w:numId="11">
    <w:abstractNumId w:val="20"/>
  </w:num>
  <w:num w:numId="12">
    <w:abstractNumId w:val="26"/>
  </w:num>
  <w:num w:numId="13">
    <w:abstractNumId w:val="12"/>
  </w:num>
  <w:num w:numId="14">
    <w:abstractNumId w:val="30"/>
  </w:num>
  <w:num w:numId="15">
    <w:abstractNumId w:val="13"/>
  </w:num>
  <w:num w:numId="16">
    <w:abstractNumId w:val="1"/>
  </w:num>
  <w:num w:numId="17">
    <w:abstractNumId w:val="21"/>
  </w:num>
  <w:num w:numId="18">
    <w:abstractNumId w:val="17"/>
  </w:num>
  <w:num w:numId="19">
    <w:abstractNumId w:val="28"/>
  </w:num>
  <w:num w:numId="20">
    <w:abstractNumId w:val="23"/>
  </w:num>
  <w:num w:numId="21">
    <w:abstractNumId w:val="27"/>
  </w:num>
  <w:num w:numId="22">
    <w:abstractNumId w:val="32"/>
  </w:num>
  <w:num w:numId="23">
    <w:abstractNumId w:val="5"/>
  </w:num>
  <w:num w:numId="24">
    <w:abstractNumId w:val="2"/>
  </w:num>
  <w:num w:numId="25">
    <w:abstractNumId w:val="34"/>
  </w:num>
  <w:num w:numId="26">
    <w:abstractNumId w:val="15"/>
  </w:num>
  <w:num w:numId="27">
    <w:abstractNumId w:val="36"/>
  </w:num>
  <w:num w:numId="28">
    <w:abstractNumId w:val="37"/>
  </w:num>
  <w:num w:numId="29">
    <w:abstractNumId w:val="6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1"/>
  </w:num>
  <w:num w:numId="35">
    <w:abstractNumId w:val="8"/>
  </w:num>
  <w:num w:numId="36">
    <w:abstractNumId w:val="19"/>
  </w:num>
  <w:num w:numId="37">
    <w:abstractNumId w:val="33"/>
  </w:num>
  <w:num w:numId="38">
    <w:abstractNumId w:val="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76300"/>
    <w:rsid w:val="0008751A"/>
    <w:rsid w:val="0009596F"/>
    <w:rsid w:val="000963E1"/>
    <w:rsid w:val="000A4CF8"/>
    <w:rsid w:val="000B31EF"/>
    <w:rsid w:val="000C0694"/>
    <w:rsid w:val="000D021B"/>
    <w:rsid w:val="000E1402"/>
    <w:rsid w:val="000F14C3"/>
    <w:rsid w:val="000F6E4D"/>
    <w:rsid w:val="000F7724"/>
    <w:rsid w:val="00100795"/>
    <w:rsid w:val="00104135"/>
    <w:rsid w:val="00111703"/>
    <w:rsid w:val="00112DF1"/>
    <w:rsid w:val="001170D0"/>
    <w:rsid w:val="001177FC"/>
    <w:rsid w:val="00126022"/>
    <w:rsid w:val="00127C29"/>
    <w:rsid w:val="00133704"/>
    <w:rsid w:val="00136194"/>
    <w:rsid w:val="001411AE"/>
    <w:rsid w:val="00157103"/>
    <w:rsid w:val="0016120A"/>
    <w:rsid w:val="0016120F"/>
    <w:rsid w:val="00165015"/>
    <w:rsid w:val="00167581"/>
    <w:rsid w:val="00181DEF"/>
    <w:rsid w:val="001938C1"/>
    <w:rsid w:val="001A452F"/>
    <w:rsid w:val="001A5683"/>
    <w:rsid w:val="001B6E3E"/>
    <w:rsid w:val="001C1AC0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1149"/>
    <w:rsid w:val="002977D4"/>
    <w:rsid w:val="002A0F71"/>
    <w:rsid w:val="002A4DB9"/>
    <w:rsid w:val="002B16FF"/>
    <w:rsid w:val="002B260A"/>
    <w:rsid w:val="002B35CC"/>
    <w:rsid w:val="002B44B7"/>
    <w:rsid w:val="002C030D"/>
    <w:rsid w:val="002D5354"/>
    <w:rsid w:val="002F2BB5"/>
    <w:rsid w:val="002F5043"/>
    <w:rsid w:val="00314E95"/>
    <w:rsid w:val="003579D0"/>
    <w:rsid w:val="00364049"/>
    <w:rsid w:val="0037374E"/>
    <w:rsid w:val="003C6555"/>
    <w:rsid w:val="003C6604"/>
    <w:rsid w:val="00404344"/>
    <w:rsid w:val="00413E28"/>
    <w:rsid w:val="00416294"/>
    <w:rsid w:val="00434B0D"/>
    <w:rsid w:val="0044336E"/>
    <w:rsid w:val="00443BA5"/>
    <w:rsid w:val="004454D5"/>
    <w:rsid w:val="00445991"/>
    <w:rsid w:val="004934BF"/>
    <w:rsid w:val="0049434A"/>
    <w:rsid w:val="00496500"/>
    <w:rsid w:val="00497832"/>
    <w:rsid w:val="004A07D5"/>
    <w:rsid w:val="004C4CB3"/>
    <w:rsid w:val="004C5346"/>
    <w:rsid w:val="004C5B66"/>
    <w:rsid w:val="004C6FDF"/>
    <w:rsid w:val="004D2A62"/>
    <w:rsid w:val="005006E3"/>
    <w:rsid w:val="00526268"/>
    <w:rsid w:val="0053410B"/>
    <w:rsid w:val="00534BBB"/>
    <w:rsid w:val="00545EAA"/>
    <w:rsid w:val="00566160"/>
    <w:rsid w:val="00580179"/>
    <w:rsid w:val="00581F3B"/>
    <w:rsid w:val="005873AE"/>
    <w:rsid w:val="00590FD4"/>
    <w:rsid w:val="005C576F"/>
    <w:rsid w:val="005E1FEE"/>
    <w:rsid w:val="005E740D"/>
    <w:rsid w:val="00604428"/>
    <w:rsid w:val="006108B5"/>
    <w:rsid w:val="00611DE8"/>
    <w:rsid w:val="00613717"/>
    <w:rsid w:val="0061592B"/>
    <w:rsid w:val="006237D9"/>
    <w:rsid w:val="00624F79"/>
    <w:rsid w:val="006321C4"/>
    <w:rsid w:val="006345B4"/>
    <w:rsid w:val="00636789"/>
    <w:rsid w:val="006418FF"/>
    <w:rsid w:val="0067097F"/>
    <w:rsid w:val="006810C4"/>
    <w:rsid w:val="0068314F"/>
    <w:rsid w:val="00684816"/>
    <w:rsid w:val="0069493F"/>
    <w:rsid w:val="006A1B0C"/>
    <w:rsid w:val="006C4526"/>
    <w:rsid w:val="006D551F"/>
    <w:rsid w:val="006D5E3F"/>
    <w:rsid w:val="006D7C6E"/>
    <w:rsid w:val="006D7ED1"/>
    <w:rsid w:val="006E27F7"/>
    <w:rsid w:val="006F6D1C"/>
    <w:rsid w:val="00701E48"/>
    <w:rsid w:val="00702F80"/>
    <w:rsid w:val="00706926"/>
    <w:rsid w:val="00715323"/>
    <w:rsid w:val="00721068"/>
    <w:rsid w:val="007214FB"/>
    <w:rsid w:val="007336C0"/>
    <w:rsid w:val="00763CCB"/>
    <w:rsid w:val="00763E6A"/>
    <w:rsid w:val="00765E2A"/>
    <w:rsid w:val="007725DE"/>
    <w:rsid w:val="00776039"/>
    <w:rsid w:val="00776A74"/>
    <w:rsid w:val="007863FB"/>
    <w:rsid w:val="007A3CFA"/>
    <w:rsid w:val="007A4ECB"/>
    <w:rsid w:val="007C789C"/>
    <w:rsid w:val="007D0FEF"/>
    <w:rsid w:val="007D77B6"/>
    <w:rsid w:val="007F3BE9"/>
    <w:rsid w:val="007F47DA"/>
    <w:rsid w:val="00802239"/>
    <w:rsid w:val="00810239"/>
    <w:rsid w:val="008105BD"/>
    <w:rsid w:val="008151A0"/>
    <w:rsid w:val="0082254E"/>
    <w:rsid w:val="00822759"/>
    <w:rsid w:val="008366F8"/>
    <w:rsid w:val="00842CDB"/>
    <w:rsid w:val="00870728"/>
    <w:rsid w:val="00882D67"/>
    <w:rsid w:val="00887079"/>
    <w:rsid w:val="00892020"/>
    <w:rsid w:val="008A0E06"/>
    <w:rsid w:val="008A7AB5"/>
    <w:rsid w:val="008B0D91"/>
    <w:rsid w:val="008B27DF"/>
    <w:rsid w:val="008D1E76"/>
    <w:rsid w:val="008D48A2"/>
    <w:rsid w:val="008D555B"/>
    <w:rsid w:val="008E13E2"/>
    <w:rsid w:val="008E5C0C"/>
    <w:rsid w:val="008F0EA7"/>
    <w:rsid w:val="008F61BB"/>
    <w:rsid w:val="0090575F"/>
    <w:rsid w:val="00913281"/>
    <w:rsid w:val="00917796"/>
    <w:rsid w:val="009278D9"/>
    <w:rsid w:val="00950835"/>
    <w:rsid w:val="00960365"/>
    <w:rsid w:val="00963843"/>
    <w:rsid w:val="0097214B"/>
    <w:rsid w:val="00972151"/>
    <w:rsid w:val="00986152"/>
    <w:rsid w:val="009A21F5"/>
    <w:rsid w:val="009C58AC"/>
    <w:rsid w:val="009D4159"/>
    <w:rsid w:val="009E3783"/>
    <w:rsid w:val="009F4E49"/>
    <w:rsid w:val="009F57A1"/>
    <w:rsid w:val="009F6FA8"/>
    <w:rsid w:val="00A002CF"/>
    <w:rsid w:val="00A00304"/>
    <w:rsid w:val="00A0527C"/>
    <w:rsid w:val="00A05E4F"/>
    <w:rsid w:val="00A075FF"/>
    <w:rsid w:val="00A21DE0"/>
    <w:rsid w:val="00A24104"/>
    <w:rsid w:val="00A24ED3"/>
    <w:rsid w:val="00A27613"/>
    <w:rsid w:val="00A40EF5"/>
    <w:rsid w:val="00A45AC3"/>
    <w:rsid w:val="00A51F20"/>
    <w:rsid w:val="00A56008"/>
    <w:rsid w:val="00A86FA4"/>
    <w:rsid w:val="00A911C4"/>
    <w:rsid w:val="00A9209C"/>
    <w:rsid w:val="00A95E5E"/>
    <w:rsid w:val="00AA1C15"/>
    <w:rsid w:val="00AA45A5"/>
    <w:rsid w:val="00AB6565"/>
    <w:rsid w:val="00AD1B88"/>
    <w:rsid w:val="00AD32D3"/>
    <w:rsid w:val="00AE6879"/>
    <w:rsid w:val="00AE69FE"/>
    <w:rsid w:val="00AE6EDB"/>
    <w:rsid w:val="00AE7709"/>
    <w:rsid w:val="00AF07FF"/>
    <w:rsid w:val="00AF1DC5"/>
    <w:rsid w:val="00AF3649"/>
    <w:rsid w:val="00B02BBB"/>
    <w:rsid w:val="00B140D8"/>
    <w:rsid w:val="00B26499"/>
    <w:rsid w:val="00B35755"/>
    <w:rsid w:val="00B35B04"/>
    <w:rsid w:val="00B36D3E"/>
    <w:rsid w:val="00B83879"/>
    <w:rsid w:val="00B838DE"/>
    <w:rsid w:val="00B86B36"/>
    <w:rsid w:val="00B955B6"/>
    <w:rsid w:val="00BA0E20"/>
    <w:rsid w:val="00BB0A03"/>
    <w:rsid w:val="00BC2DDD"/>
    <w:rsid w:val="00BC31FE"/>
    <w:rsid w:val="00BC498D"/>
    <w:rsid w:val="00BD1A94"/>
    <w:rsid w:val="00BF24CF"/>
    <w:rsid w:val="00BF493F"/>
    <w:rsid w:val="00C125B7"/>
    <w:rsid w:val="00C17995"/>
    <w:rsid w:val="00C206B2"/>
    <w:rsid w:val="00C21C63"/>
    <w:rsid w:val="00C25046"/>
    <w:rsid w:val="00C322DD"/>
    <w:rsid w:val="00C4426E"/>
    <w:rsid w:val="00C75630"/>
    <w:rsid w:val="00C86216"/>
    <w:rsid w:val="00C866BC"/>
    <w:rsid w:val="00C911D0"/>
    <w:rsid w:val="00C928EF"/>
    <w:rsid w:val="00CA1C01"/>
    <w:rsid w:val="00CC1822"/>
    <w:rsid w:val="00CE5B6A"/>
    <w:rsid w:val="00CF0528"/>
    <w:rsid w:val="00CF24B5"/>
    <w:rsid w:val="00CF3287"/>
    <w:rsid w:val="00CF5542"/>
    <w:rsid w:val="00CF5DCE"/>
    <w:rsid w:val="00D121D1"/>
    <w:rsid w:val="00D20494"/>
    <w:rsid w:val="00D273EC"/>
    <w:rsid w:val="00D5522A"/>
    <w:rsid w:val="00D57502"/>
    <w:rsid w:val="00D729C2"/>
    <w:rsid w:val="00D7416F"/>
    <w:rsid w:val="00D83E3B"/>
    <w:rsid w:val="00D90162"/>
    <w:rsid w:val="00DA707C"/>
    <w:rsid w:val="00DC2D65"/>
    <w:rsid w:val="00DD4350"/>
    <w:rsid w:val="00DD5C28"/>
    <w:rsid w:val="00DE4972"/>
    <w:rsid w:val="00DE6756"/>
    <w:rsid w:val="00DF1D9F"/>
    <w:rsid w:val="00E052E8"/>
    <w:rsid w:val="00E12683"/>
    <w:rsid w:val="00E14792"/>
    <w:rsid w:val="00E2601B"/>
    <w:rsid w:val="00E32763"/>
    <w:rsid w:val="00E47AD5"/>
    <w:rsid w:val="00E51E2D"/>
    <w:rsid w:val="00E600E0"/>
    <w:rsid w:val="00E6293D"/>
    <w:rsid w:val="00E80D47"/>
    <w:rsid w:val="00E83549"/>
    <w:rsid w:val="00E86B8B"/>
    <w:rsid w:val="00E9679D"/>
    <w:rsid w:val="00E96A96"/>
    <w:rsid w:val="00EA3227"/>
    <w:rsid w:val="00EB4CD8"/>
    <w:rsid w:val="00EC0679"/>
    <w:rsid w:val="00EC0DA4"/>
    <w:rsid w:val="00EC4979"/>
    <w:rsid w:val="00EC5A1B"/>
    <w:rsid w:val="00ED536B"/>
    <w:rsid w:val="00ED57F9"/>
    <w:rsid w:val="00EE34EA"/>
    <w:rsid w:val="00EF2639"/>
    <w:rsid w:val="00F03FF0"/>
    <w:rsid w:val="00F24274"/>
    <w:rsid w:val="00F27D13"/>
    <w:rsid w:val="00F306D6"/>
    <w:rsid w:val="00F42D4D"/>
    <w:rsid w:val="00F50C5A"/>
    <w:rsid w:val="00F516FA"/>
    <w:rsid w:val="00F6074F"/>
    <w:rsid w:val="00F839E7"/>
    <w:rsid w:val="00FC6714"/>
    <w:rsid w:val="00FD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F554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F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biquity.umbc.edu/paper/html/id/887/Context-Sensitive-Access-Control-in-Smart-Home-Enviro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3</cp:revision>
  <cp:lastPrinted>2020-03-27T04:54:00Z</cp:lastPrinted>
  <dcterms:created xsi:type="dcterms:W3CDTF">2020-03-27T04:54:00Z</dcterms:created>
  <dcterms:modified xsi:type="dcterms:W3CDTF">2020-03-27T04:54:00Z</dcterms:modified>
</cp:coreProperties>
</file>