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74298" w14:textId="77777777" w:rsidR="00B00E74" w:rsidRPr="00B00E74" w:rsidRDefault="00B00E74" w:rsidP="00B00E74">
      <w:pPr>
        <w:rPr>
          <w:b/>
          <w:bCs/>
        </w:rPr>
      </w:pPr>
      <w:r w:rsidRPr="00B00E74">
        <w:rPr>
          <w:b/>
          <w:bCs/>
        </w:rPr>
        <w:t xml:space="preserve">1. Criar e destruir base de dados (com “template” usando </w:t>
      </w:r>
      <w:r w:rsidRPr="00B00E74">
        <w:rPr>
          <w:b/>
          <w:bCs/>
          <w:i/>
          <w:iCs/>
        </w:rPr>
        <w:t>psql</w:t>
      </w:r>
      <w:r w:rsidRPr="00B00E74">
        <w:rPr>
          <w:b/>
          <w:bCs/>
        </w:rPr>
        <w:t>)</w:t>
      </w:r>
    </w:p>
    <w:p w14:paraId="52498149" w14:textId="245CACC0" w:rsidR="00B00E74" w:rsidRPr="00B00E74" w:rsidRDefault="00B00E74" w:rsidP="00B00E74">
      <w:r w:rsidRPr="00B00E74">
        <w:t xml:space="preserve">a) </w:t>
      </w:r>
      <w:r w:rsidRPr="00B00E74">
        <w:drawing>
          <wp:inline distT="0" distB="0" distL="0" distR="0" wp14:anchorId="125C17FF" wp14:editId="721147BB">
            <wp:extent cx="4382112" cy="1667108"/>
            <wp:effectExtent l="0" t="0" r="0" b="9525"/>
            <wp:docPr id="63665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58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A5A2" w14:textId="77777777" w:rsidR="00B00E74" w:rsidRPr="00B00E74" w:rsidRDefault="00B00E74" w:rsidP="00B00E74">
      <w:pPr>
        <w:rPr>
          <w:b/>
          <w:bCs/>
        </w:rPr>
      </w:pPr>
      <w:r w:rsidRPr="00B00E74">
        <w:rPr>
          <w:b/>
          <w:bCs/>
        </w:rPr>
        <w:t>2. Estender modelo relacional - novas estruturas (tipos)</w:t>
      </w:r>
    </w:p>
    <w:p w14:paraId="60B32D88" w14:textId="73A1B285" w:rsidR="00B00E74" w:rsidRPr="00B00E74" w:rsidRDefault="00B00E74" w:rsidP="00B00E74">
      <w:r w:rsidRPr="00B00E74">
        <w:t xml:space="preserve">a) </w:t>
      </w:r>
      <w:r w:rsidRPr="00B00E74">
        <w:drawing>
          <wp:inline distT="0" distB="0" distL="0" distR="0" wp14:anchorId="1D4A8DCE" wp14:editId="502EEA7B">
            <wp:extent cx="1209844" cy="1705213"/>
            <wp:effectExtent l="0" t="0" r="9525" b="9525"/>
            <wp:docPr id="1879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6749" w14:textId="4CC98DA2" w:rsidR="00B00E74" w:rsidRPr="00B00E74" w:rsidRDefault="00B00E74" w:rsidP="00B00E74">
      <w:r w:rsidRPr="00B00E74">
        <w:t xml:space="preserve">b) </w:t>
      </w:r>
      <w:r w:rsidRPr="00B00E74">
        <w:drawing>
          <wp:inline distT="0" distB="0" distL="0" distR="0" wp14:anchorId="6B4B6082" wp14:editId="45C24134">
            <wp:extent cx="1152686" cy="704948"/>
            <wp:effectExtent l="0" t="0" r="9525" b="0"/>
            <wp:docPr id="57784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41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6AC4" w14:textId="60DC9E00" w:rsidR="00B00E74" w:rsidRPr="00B00E74" w:rsidRDefault="00B00E74" w:rsidP="00B00E74">
      <w:r w:rsidRPr="00B00E74">
        <w:t xml:space="preserve">c) </w:t>
      </w:r>
      <w:r w:rsidR="009F1CAD" w:rsidRPr="009F1CAD">
        <w:drawing>
          <wp:inline distT="0" distB="0" distL="0" distR="0" wp14:anchorId="0AA65772" wp14:editId="2A75640B">
            <wp:extent cx="1247949" cy="1019317"/>
            <wp:effectExtent l="0" t="0" r="9525" b="9525"/>
            <wp:docPr id="116587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78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E826" w14:textId="77777777" w:rsidR="00B00E74" w:rsidRPr="00B00E74" w:rsidRDefault="00B00E74" w:rsidP="00B00E74">
      <w:pPr>
        <w:rPr>
          <w:b/>
          <w:bCs/>
        </w:rPr>
      </w:pPr>
      <w:r w:rsidRPr="00B00E74">
        <w:rPr>
          <w:b/>
          <w:bCs/>
        </w:rPr>
        <w:t>3. Estender modelo relacional - novo comportamento (funções)</w:t>
      </w:r>
    </w:p>
    <w:p w14:paraId="49C9F5A5" w14:textId="4B1D5C4D" w:rsidR="00B00E74" w:rsidRPr="00B00E74" w:rsidRDefault="00B00E74" w:rsidP="00B00E74">
      <w:r w:rsidRPr="00B00E74">
        <w:t xml:space="preserve">a) </w:t>
      </w:r>
    </w:p>
    <w:p w14:paraId="413C7DFE" w14:textId="4A45EEC8" w:rsidR="00B00E74" w:rsidRPr="00B00E74" w:rsidRDefault="00B00E74" w:rsidP="00B00E74">
      <w:r w:rsidRPr="00B00E74">
        <w:t xml:space="preserve">b) </w:t>
      </w:r>
      <w:r w:rsidR="009F1CAD" w:rsidRPr="009F1CAD">
        <w:drawing>
          <wp:inline distT="0" distB="0" distL="0" distR="0" wp14:anchorId="77E657A1" wp14:editId="5ABCA7AF">
            <wp:extent cx="1876687" cy="1924319"/>
            <wp:effectExtent l="0" t="0" r="9525" b="0"/>
            <wp:docPr id="22990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04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8EF8" w14:textId="1CEFA8CC" w:rsidR="00B00E74" w:rsidRPr="00B00E74" w:rsidRDefault="00B00E74" w:rsidP="00B00E74">
      <w:r w:rsidRPr="00B00E74">
        <w:lastRenderedPageBreak/>
        <w:t xml:space="preserve">c) </w:t>
      </w:r>
      <w:r w:rsidR="009F1CAD" w:rsidRPr="009F1CAD">
        <w:drawing>
          <wp:inline distT="0" distB="0" distL="0" distR="0" wp14:anchorId="35DE5B58" wp14:editId="2E6307E0">
            <wp:extent cx="1362265" cy="866896"/>
            <wp:effectExtent l="0" t="0" r="9525" b="9525"/>
            <wp:docPr id="106106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67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890" w:rsidRPr="00CC7890">
        <w:drawing>
          <wp:inline distT="0" distB="0" distL="0" distR="0" wp14:anchorId="312B6018" wp14:editId="681250B8">
            <wp:extent cx="1781424" cy="1810003"/>
            <wp:effectExtent l="0" t="0" r="9525" b="0"/>
            <wp:docPr id="123338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87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57F6" w14:textId="4981FA3C" w:rsidR="00B00E74" w:rsidRPr="00B00E74" w:rsidRDefault="00B00E74" w:rsidP="00B00E74">
      <w:r w:rsidRPr="00B00E74">
        <w:t xml:space="preserve">d) </w:t>
      </w:r>
      <w:r w:rsidR="00CC7890" w:rsidRPr="00CC7890">
        <w:drawing>
          <wp:inline distT="0" distB="0" distL="0" distR="0" wp14:anchorId="1A69A465" wp14:editId="61D46CF0">
            <wp:extent cx="3057952" cy="1743318"/>
            <wp:effectExtent l="0" t="0" r="9525" b="9525"/>
            <wp:docPr id="125551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16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39C7" w14:textId="77777777" w:rsidR="00B00E74" w:rsidRPr="00B00E74" w:rsidRDefault="00B00E74" w:rsidP="00B00E74">
      <w:pPr>
        <w:rPr>
          <w:b/>
          <w:bCs/>
        </w:rPr>
      </w:pPr>
      <w:r w:rsidRPr="00B00E74">
        <w:rPr>
          <w:b/>
          <w:bCs/>
        </w:rPr>
        <w:t>4. Modelar noção de “cinemática” e seu “histórico”</w:t>
      </w:r>
    </w:p>
    <w:p w14:paraId="17CA8D96" w14:textId="77777777" w:rsidR="002F2F8F" w:rsidRDefault="00B00E74" w:rsidP="00B00E74">
      <w:r w:rsidRPr="00B00E74">
        <w:t>a)</w:t>
      </w:r>
    </w:p>
    <w:p w14:paraId="3B4C49DA" w14:textId="48E517B0" w:rsidR="00B00E74" w:rsidRDefault="00B00E74" w:rsidP="00B00E74">
      <w:r w:rsidRPr="00B00E74">
        <w:t xml:space="preserve"> </w:t>
      </w:r>
      <w:r w:rsidR="009477FD" w:rsidRPr="009477FD">
        <w:drawing>
          <wp:inline distT="0" distB="0" distL="0" distR="0" wp14:anchorId="78BEC13A" wp14:editId="54AB6C37">
            <wp:extent cx="5476875" cy="1534569"/>
            <wp:effectExtent l="0" t="0" r="0" b="8890"/>
            <wp:docPr id="66503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332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1291" cy="153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A9E2" w14:textId="25E0E084" w:rsidR="002F2F8F" w:rsidRPr="00B00E74" w:rsidRDefault="002F2F8F" w:rsidP="00B00E74">
      <w:r w:rsidRPr="002F2F8F">
        <w:drawing>
          <wp:inline distT="0" distB="0" distL="0" distR="0" wp14:anchorId="3F11DC41" wp14:editId="0D31C1D1">
            <wp:extent cx="5731510" cy="1011555"/>
            <wp:effectExtent l="0" t="0" r="2540" b="0"/>
            <wp:docPr id="18415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7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929E" w14:textId="77777777" w:rsidR="002F2F8F" w:rsidRDefault="00B00E74" w:rsidP="00B00E74">
      <w:r w:rsidRPr="00B00E74">
        <w:t>b)</w:t>
      </w:r>
    </w:p>
    <w:p w14:paraId="6C30A6D6" w14:textId="50A67461" w:rsidR="00B00E74" w:rsidRDefault="00B00E74" w:rsidP="00B00E74">
      <w:r w:rsidRPr="00B00E74">
        <w:t xml:space="preserve"> </w:t>
      </w:r>
      <w:r w:rsidR="0049369B" w:rsidRPr="0049369B">
        <w:drawing>
          <wp:inline distT="0" distB="0" distL="0" distR="0" wp14:anchorId="36CEB010" wp14:editId="324524B7">
            <wp:extent cx="3896269" cy="981212"/>
            <wp:effectExtent l="0" t="0" r="9525" b="9525"/>
            <wp:docPr id="197767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779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D2D1" w14:textId="7497ABD3" w:rsidR="002F2F8F" w:rsidRPr="00B00E74" w:rsidRDefault="002F2F8F" w:rsidP="00B00E74">
      <w:r w:rsidRPr="002F2F8F">
        <w:lastRenderedPageBreak/>
        <w:drawing>
          <wp:inline distT="0" distB="0" distL="0" distR="0" wp14:anchorId="79A7B4DC" wp14:editId="6CF1174A">
            <wp:extent cx="5731510" cy="836295"/>
            <wp:effectExtent l="0" t="0" r="2540" b="1905"/>
            <wp:docPr id="62979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979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E96B" w14:textId="5CF7417D" w:rsidR="00B00E74" w:rsidRDefault="00B00E74" w:rsidP="00B00E74">
      <w:r w:rsidRPr="00B00E74">
        <w:t xml:space="preserve">c) </w:t>
      </w:r>
      <w:r w:rsidR="002F2F8F" w:rsidRPr="002F2F8F">
        <w:drawing>
          <wp:inline distT="0" distB="0" distL="0" distR="0" wp14:anchorId="14983600" wp14:editId="3EA28B94">
            <wp:extent cx="5731510" cy="1720215"/>
            <wp:effectExtent l="0" t="0" r="2540" b="0"/>
            <wp:docPr id="199098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868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08AD" w14:textId="77777777" w:rsidR="00B00E74" w:rsidRPr="00B00E74" w:rsidRDefault="00B00E74" w:rsidP="00B00E74">
      <w:pPr>
        <w:rPr>
          <w:b/>
          <w:bCs/>
        </w:rPr>
      </w:pPr>
      <w:r w:rsidRPr="00B00E74">
        <w:rPr>
          <w:b/>
          <w:bCs/>
        </w:rPr>
        <w:t>5. Criar o comportamento associado à “cinemática”</w:t>
      </w:r>
    </w:p>
    <w:p w14:paraId="64DE1B61" w14:textId="6ECFA4C8" w:rsidR="00B00E74" w:rsidRDefault="00B00E74" w:rsidP="00B00E74">
      <w:r w:rsidRPr="00B00E74">
        <w:t xml:space="preserve">a) </w:t>
      </w:r>
    </w:p>
    <w:p w14:paraId="36A312BD" w14:textId="270EA003" w:rsidR="002F2F8F" w:rsidRPr="00B00E74" w:rsidRDefault="002F2F8F" w:rsidP="00B00E74">
      <w:r w:rsidRPr="002F2F8F">
        <w:drawing>
          <wp:inline distT="0" distB="0" distL="0" distR="0" wp14:anchorId="771D5566" wp14:editId="3B6220BE">
            <wp:extent cx="1086002" cy="933580"/>
            <wp:effectExtent l="0" t="0" r="0" b="0"/>
            <wp:docPr id="6726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17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0EB3" w14:textId="2EF1799A" w:rsidR="00B00E74" w:rsidRDefault="00B00E74" w:rsidP="00B00E74">
      <w:r w:rsidRPr="00B00E74">
        <w:t xml:space="preserve">c) </w:t>
      </w:r>
    </w:p>
    <w:p w14:paraId="0B69EC95" w14:textId="3F587E46" w:rsidR="002F2F8F" w:rsidRPr="00B00E74" w:rsidRDefault="002F2F8F" w:rsidP="00B00E74">
      <w:r w:rsidRPr="002F2F8F">
        <w:drawing>
          <wp:inline distT="0" distB="0" distL="0" distR="0" wp14:anchorId="40F1201E" wp14:editId="7D69ECD2">
            <wp:extent cx="1152686" cy="943107"/>
            <wp:effectExtent l="0" t="0" r="9525" b="9525"/>
            <wp:docPr id="213124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429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D3A6" w14:textId="00D2E6FC" w:rsidR="00B00E74" w:rsidRDefault="00B00E74" w:rsidP="00B00E74">
      <w:r w:rsidRPr="00B00E74">
        <w:t xml:space="preserve">d) </w:t>
      </w:r>
    </w:p>
    <w:p w14:paraId="52F39DBA" w14:textId="2EFD6E09" w:rsidR="002F2F8F" w:rsidRPr="00B00E74" w:rsidRDefault="002F2F8F" w:rsidP="00B00E74">
      <w:r w:rsidRPr="002F2F8F">
        <w:drawing>
          <wp:inline distT="0" distB="0" distL="0" distR="0" wp14:anchorId="4B73291C" wp14:editId="1BFCE8D9">
            <wp:extent cx="1228896" cy="971686"/>
            <wp:effectExtent l="0" t="0" r="0" b="0"/>
            <wp:docPr id="52954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478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735A" w14:textId="35F40373" w:rsidR="00B00E74" w:rsidRDefault="00B00E74" w:rsidP="00B00E74">
      <w:r w:rsidRPr="00B00E74">
        <w:t xml:space="preserve">e) </w:t>
      </w:r>
    </w:p>
    <w:p w14:paraId="799EE925" w14:textId="08AB7F21" w:rsidR="002F2F8F" w:rsidRPr="00B00E74" w:rsidRDefault="002F2F8F" w:rsidP="00B00E74">
      <w:r w:rsidRPr="002F2F8F">
        <w:drawing>
          <wp:inline distT="0" distB="0" distL="0" distR="0" wp14:anchorId="3638C9AA" wp14:editId="416B1DAD">
            <wp:extent cx="5731510" cy="771525"/>
            <wp:effectExtent l="0" t="0" r="2540" b="9525"/>
            <wp:docPr id="186923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310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1AB0" w14:textId="77777777" w:rsidR="00B00E74" w:rsidRPr="00B00E74" w:rsidRDefault="00B00E74" w:rsidP="00B00E74">
      <w:pPr>
        <w:rPr>
          <w:b/>
          <w:bCs/>
        </w:rPr>
      </w:pPr>
      <w:r w:rsidRPr="00B00E74">
        <w:rPr>
          <w:b/>
          <w:bCs/>
        </w:rPr>
        <w:t>6. Simular trajectórias</w:t>
      </w:r>
    </w:p>
    <w:p w14:paraId="4AAD2A98" w14:textId="6D352B91" w:rsidR="00B00E74" w:rsidRDefault="00B00E74" w:rsidP="00B00E74">
      <w:r w:rsidRPr="00B00E74">
        <w:lastRenderedPageBreak/>
        <w:t xml:space="preserve">a) </w:t>
      </w:r>
    </w:p>
    <w:p w14:paraId="4DF026F0" w14:textId="67975D0E" w:rsidR="002F2F8F" w:rsidRDefault="002F2F8F" w:rsidP="00B00E74">
      <w:r w:rsidRPr="002F2F8F">
        <w:drawing>
          <wp:inline distT="0" distB="0" distL="0" distR="0" wp14:anchorId="34D9C7EA" wp14:editId="21D73014">
            <wp:extent cx="3448531" cy="619211"/>
            <wp:effectExtent l="0" t="0" r="0" b="9525"/>
            <wp:docPr id="82933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364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2FAD" w14:textId="61775127" w:rsidR="002F2F8F" w:rsidRPr="00B00E74" w:rsidRDefault="002F2F8F" w:rsidP="00B00E74">
      <w:r w:rsidRPr="002F2F8F">
        <w:drawing>
          <wp:inline distT="0" distB="0" distL="0" distR="0" wp14:anchorId="397138C8" wp14:editId="7CA109BE">
            <wp:extent cx="5731510" cy="2865755"/>
            <wp:effectExtent l="0" t="0" r="2540" b="0"/>
            <wp:docPr id="194595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576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8C11" w14:textId="795E7F1F" w:rsidR="00B00E74" w:rsidRDefault="00B00E74" w:rsidP="00B00E74">
      <w:r w:rsidRPr="00B00E74">
        <w:t xml:space="preserve">b) </w:t>
      </w:r>
      <w:r w:rsidR="002F2F8F" w:rsidRPr="002F2F8F">
        <w:drawing>
          <wp:inline distT="0" distB="0" distL="0" distR="0" wp14:anchorId="393FC52B" wp14:editId="418F46A9">
            <wp:extent cx="5731510" cy="4253865"/>
            <wp:effectExtent l="0" t="0" r="2540" b="0"/>
            <wp:docPr id="57875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507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74"/>
    <w:rsid w:val="002F2F8F"/>
    <w:rsid w:val="0049369B"/>
    <w:rsid w:val="006C0762"/>
    <w:rsid w:val="008E5696"/>
    <w:rsid w:val="009477FD"/>
    <w:rsid w:val="009F1CAD"/>
    <w:rsid w:val="00B00E74"/>
    <w:rsid w:val="00CC7890"/>
    <w:rsid w:val="00ED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89FD8"/>
  <w15:chartTrackingRefBased/>
  <w15:docId w15:val="{E0B68274-B52A-467C-8AE1-48B0CF31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Felix</dc:creator>
  <cp:keywords/>
  <dc:description/>
  <cp:lastModifiedBy>Carlos Felix</cp:lastModifiedBy>
  <cp:revision>3</cp:revision>
  <dcterms:created xsi:type="dcterms:W3CDTF">2024-11-07T15:17:00Z</dcterms:created>
  <dcterms:modified xsi:type="dcterms:W3CDTF">2024-11-07T16:20:00Z</dcterms:modified>
</cp:coreProperties>
</file>