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AA87" w14:textId="1C3E8C32" w:rsidR="00A431B5" w:rsidRDefault="003201A9">
      <w:r w:rsidRPr="003201A9">
        <w:t>"Rent, Plug, Play. Repeat."</w:t>
      </w:r>
    </w:p>
    <w:p w14:paraId="6C9F8899" w14:textId="6F01A389" w:rsidR="003201A9" w:rsidRDefault="003201A9">
      <w:r w:rsidRPr="003201A9">
        <w:t>"Game Anywhere, Chill Everywhere!"</w:t>
      </w:r>
    </w:p>
    <w:p w14:paraId="5E892249" w14:textId="729E2C82" w:rsidR="003201A9" w:rsidRDefault="003201A9">
      <w:r w:rsidRPr="003201A9">
        <w:t>"Play Anywhere, Game Anytime!"</w:t>
      </w:r>
    </w:p>
    <w:p w14:paraId="780050DB" w14:textId="77777777" w:rsidR="003201A9" w:rsidRDefault="003201A9"/>
    <w:p w14:paraId="6A0A1442" w14:textId="0F0FA9F0" w:rsidR="003201A9" w:rsidRDefault="003201A9">
      <w:r w:rsidRPr="003201A9">
        <w:t>#PlugNPlay</w:t>
      </w:r>
    </w:p>
    <w:p w14:paraId="495D1C82" w14:textId="14314AB8" w:rsidR="003201A9" w:rsidRDefault="003201A9">
      <w:r w:rsidRPr="003201A9">
        <w:t>#GameOn</w:t>
      </w:r>
    </w:p>
    <w:sectPr w:rsidR="0032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A9"/>
    <w:rsid w:val="00066956"/>
    <w:rsid w:val="003201A9"/>
    <w:rsid w:val="006C24C5"/>
    <w:rsid w:val="00A431B5"/>
    <w:rsid w:val="00A911F5"/>
    <w:rsid w:val="00B95193"/>
    <w:rsid w:val="00E829CE"/>
    <w:rsid w:val="00E8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8BAB"/>
  <w15:chartTrackingRefBased/>
  <w15:docId w15:val="{35AAA398-3621-4C3C-A706-6690A72A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dcterms:created xsi:type="dcterms:W3CDTF">2025-05-31T08:13:00Z</dcterms:created>
  <dcterms:modified xsi:type="dcterms:W3CDTF">2025-05-31T14:47:00Z</dcterms:modified>
</cp:coreProperties>
</file>