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F28" w:rsidRDefault="00A54F28" w:rsidP="00A54F2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54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Использование параллельного корпуса для количественного изучения </w:t>
      </w:r>
      <w:proofErr w:type="spellStart"/>
      <w:r w:rsidRPr="00A54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лингвоспецифичнои</w:t>
      </w:r>
      <w:proofErr w:type="spellEnd"/>
      <w:r w:rsidRPr="00A54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̆ лексики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A54F28" w:rsidRPr="00A54F28" w:rsidRDefault="00A54F28" w:rsidP="00A54F28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247286" w:rsidRDefault="0072753F" w:rsidP="00247286">
      <w:r w:rsidRPr="00A54F28">
        <w:rPr>
          <w:i/>
        </w:rPr>
        <w:t>П</w:t>
      </w:r>
      <w:r w:rsidR="00270A63" w:rsidRPr="00A54F28">
        <w:rPr>
          <w:i/>
        </w:rPr>
        <w:t>ростор</w:t>
      </w:r>
      <w:r w:rsidR="00247286">
        <w:t xml:space="preserve"> </w:t>
      </w:r>
      <w:r>
        <w:t>–</w:t>
      </w:r>
      <w:r w:rsidR="00247286">
        <w:t xml:space="preserve"> </w:t>
      </w:r>
      <w:proofErr w:type="spellStart"/>
      <w:r w:rsidR="00247286">
        <w:t>лингво</w:t>
      </w:r>
      <w:proofErr w:type="spellEnd"/>
      <w:r>
        <w:t>-</w:t>
      </w:r>
      <w:r w:rsidR="00A54F28">
        <w:t>специфичное</w:t>
      </w:r>
      <w:r w:rsidR="00247286">
        <w:t xml:space="preserve"> слово.</w:t>
      </w:r>
    </w:p>
    <w:p w:rsidR="00247286" w:rsidRDefault="00247286" w:rsidP="00247286">
      <w:r>
        <w:t>Всего вхо</w:t>
      </w:r>
      <w:r>
        <w:t xml:space="preserve">ждений - </w:t>
      </w:r>
      <w:r w:rsidR="00270A63">
        <w:t>30</w:t>
      </w:r>
    </w:p>
    <w:tbl>
      <w:tblPr>
        <w:tblStyle w:val="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8"/>
        <w:gridCol w:w="820"/>
      </w:tblGrid>
      <w:tr w:rsidR="00247286" w:rsidRPr="00247286" w:rsidTr="00247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" w:type="dxa"/>
          </w:tcPr>
          <w:p w:rsidR="00247286" w:rsidRPr="00ED7B71" w:rsidRDefault="00247286" w:rsidP="00F11AF0">
            <w:pPr>
              <w:rPr>
                <w:lang w:val="en-US"/>
              </w:rPr>
            </w:pPr>
            <w:r w:rsidRPr="00247286">
              <w:rPr>
                <w:lang w:val="en-US"/>
              </w:rPr>
              <w:t xml:space="preserve">Space </w:t>
            </w:r>
          </w:p>
        </w:tc>
        <w:tc>
          <w:tcPr>
            <w:tcW w:w="820" w:type="dxa"/>
          </w:tcPr>
          <w:p w:rsidR="00247286" w:rsidRPr="00247286" w:rsidRDefault="00247286" w:rsidP="00247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10</w:t>
            </w:r>
          </w:p>
        </w:tc>
      </w:tr>
      <w:tr w:rsidR="00247286" w:rsidRPr="00247286" w:rsidTr="00247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" w:type="dxa"/>
          </w:tcPr>
          <w:p w:rsidR="00247286" w:rsidRPr="00247286" w:rsidRDefault="00247286" w:rsidP="00F11AF0">
            <w:pPr>
              <w:rPr>
                <w:lang w:val="en-US"/>
              </w:rPr>
            </w:pPr>
            <w:r w:rsidRPr="00247286">
              <w:rPr>
                <w:lang w:val="en-US"/>
              </w:rPr>
              <w:t xml:space="preserve">Room </w:t>
            </w:r>
          </w:p>
        </w:tc>
        <w:tc>
          <w:tcPr>
            <w:tcW w:w="820" w:type="dxa"/>
          </w:tcPr>
          <w:p w:rsidR="00247286" w:rsidRPr="00247286" w:rsidRDefault="00247286" w:rsidP="00247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247286" w:rsidRPr="00247286" w:rsidTr="0024728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" w:type="dxa"/>
          </w:tcPr>
          <w:p w:rsidR="00247286" w:rsidRPr="00247286" w:rsidRDefault="00247286" w:rsidP="00F11AF0">
            <w:pPr>
              <w:rPr>
                <w:lang w:val="en-US"/>
              </w:rPr>
            </w:pPr>
            <w:r w:rsidRPr="00247286">
              <w:rPr>
                <w:lang w:val="en-US"/>
              </w:rPr>
              <w:t xml:space="preserve">Open </w:t>
            </w:r>
          </w:p>
        </w:tc>
        <w:tc>
          <w:tcPr>
            <w:tcW w:w="820" w:type="dxa"/>
          </w:tcPr>
          <w:p w:rsidR="00247286" w:rsidRPr="00247286" w:rsidRDefault="00247286" w:rsidP="00247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247286" w:rsidRPr="00247286" w:rsidTr="00247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" w:type="dxa"/>
          </w:tcPr>
          <w:p w:rsidR="00247286" w:rsidRPr="00247286" w:rsidRDefault="00247286" w:rsidP="00F11AF0">
            <w:pPr>
              <w:rPr>
                <w:lang w:val="en-US"/>
              </w:rPr>
            </w:pPr>
            <w:r w:rsidRPr="00247286">
              <w:rPr>
                <w:lang w:val="en-US"/>
              </w:rPr>
              <w:t xml:space="preserve">Breadth </w:t>
            </w:r>
          </w:p>
        </w:tc>
        <w:tc>
          <w:tcPr>
            <w:tcW w:w="820" w:type="dxa"/>
          </w:tcPr>
          <w:p w:rsidR="00247286" w:rsidRPr="00247286" w:rsidRDefault="00247286" w:rsidP="00247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247286" w:rsidRPr="00247286" w:rsidTr="0024728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" w:type="dxa"/>
          </w:tcPr>
          <w:p w:rsidR="00247286" w:rsidRPr="00247286" w:rsidRDefault="00247286" w:rsidP="00F11AF0">
            <w:pPr>
              <w:rPr>
                <w:lang w:val="en-US"/>
              </w:rPr>
            </w:pPr>
            <w:r w:rsidRPr="00247286">
              <w:rPr>
                <w:lang w:val="en-US"/>
              </w:rPr>
              <w:t xml:space="preserve">Wilds </w:t>
            </w:r>
          </w:p>
        </w:tc>
        <w:tc>
          <w:tcPr>
            <w:tcW w:w="820" w:type="dxa"/>
          </w:tcPr>
          <w:p w:rsidR="00247286" w:rsidRPr="00247286" w:rsidRDefault="00247286" w:rsidP="00247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247286" w:rsidRPr="00247286" w:rsidTr="00247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" w:type="dxa"/>
          </w:tcPr>
          <w:p w:rsidR="00247286" w:rsidRPr="00247286" w:rsidRDefault="0089250A" w:rsidP="00F11AF0">
            <w:pPr>
              <w:rPr>
                <w:lang w:val="en-US"/>
              </w:rPr>
            </w:pPr>
            <w:bookmarkStart w:id="0" w:name="_GoBack"/>
            <w:bookmarkEnd w:id="0"/>
            <w:r w:rsidRPr="00247286">
              <w:rPr>
                <w:lang w:val="en-US"/>
              </w:rPr>
              <w:t>Oppressiveness</w:t>
            </w:r>
            <w:r w:rsidR="00247286" w:rsidRPr="00247286">
              <w:rPr>
                <w:lang w:val="en-US"/>
              </w:rPr>
              <w:t xml:space="preserve"> </w:t>
            </w:r>
          </w:p>
        </w:tc>
        <w:tc>
          <w:tcPr>
            <w:tcW w:w="820" w:type="dxa"/>
          </w:tcPr>
          <w:p w:rsidR="00247286" w:rsidRPr="00247286" w:rsidRDefault="00247286" w:rsidP="00247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247286" w:rsidRPr="00247286" w:rsidTr="0024728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" w:type="dxa"/>
          </w:tcPr>
          <w:p w:rsidR="00247286" w:rsidRPr="00247286" w:rsidRDefault="00247286" w:rsidP="00F11AF0">
            <w:pPr>
              <w:rPr>
                <w:lang w:val="en-US"/>
              </w:rPr>
            </w:pPr>
            <w:r w:rsidRPr="00247286">
              <w:rPr>
                <w:lang w:val="en-US"/>
              </w:rPr>
              <w:t xml:space="preserve">Latitude </w:t>
            </w:r>
          </w:p>
        </w:tc>
        <w:tc>
          <w:tcPr>
            <w:tcW w:w="820" w:type="dxa"/>
          </w:tcPr>
          <w:p w:rsidR="00247286" w:rsidRPr="00247286" w:rsidRDefault="00247286" w:rsidP="00247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247286" w:rsidRPr="00247286" w:rsidTr="00247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" w:type="dxa"/>
          </w:tcPr>
          <w:p w:rsidR="00247286" w:rsidRPr="00247286" w:rsidRDefault="00247286" w:rsidP="00F11AF0">
            <w:pPr>
              <w:rPr>
                <w:lang w:val="en-US"/>
              </w:rPr>
            </w:pPr>
            <w:r w:rsidRPr="00247286">
              <w:rPr>
                <w:lang w:val="en-US"/>
              </w:rPr>
              <w:t xml:space="preserve">Plenty </w:t>
            </w:r>
          </w:p>
        </w:tc>
        <w:tc>
          <w:tcPr>
            <w:tcW w:w="820" w:type="dxa"/>
          </w:tcPr>
          <w:p w:rsidR="00247286" w:rsidRPr="00247286" w:rsidRDefault="00247286" w:rsidP="00247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247286" w:rsidRPr="00247286" w:rsidTr="0024728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" w:type="dxa"/>
          </w:tcPr>
          <w:p w:rsidR="00247286" w:rsidRPr="00247286" w:rsidRDefault="00247286" w:rsidP="00F11AF0">
            <w:pPr>
              <w:rPr>
                <w:lang w:val="en-US"/>
              </w:rPr>
            </w:pPr>
            <w:r w:rsidRPr="00247286">
              <w:rPr>
                <w:lang w:val="en-US"/>
              </w:rPr>
              <w:t xml:space="preserve">Freedom </w:t>
            </w:r>
          </w:p>
        </w:tc>
        <w:tc>
          <w:tcPr>
            <w:tcW w:w="820" w:type="dxa"/>
          </w:tcPr>
          <w:p w:rsidR="00247286" w:rsidRPr="00247286" w:rsidRDefault="00247286" w:rsidP="00247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247286" w:rsidRPr="00247286" w:rsidTr="00247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" w:type="dxa"/>
          </w:tcPr>
          <w:p w:rsidR="00247286" w:rsidRPr="00247286" w:rsidRDefault="00247286" w:rsidP="00F11AF0">
            <w:pPr>
              <w:rPr>
                <w:lang w:val="en-US"/>
              </w:rPr>
            </w:pPr>
            <w:r w:rsidRPr="00247286">
              <w:rPr>
                <w:lang w:val="en-US"/>
              </w:rPr>
              <w:t xml:space="preserve">Horizon </w:t>
            </w:r>
          </w:p>
        </w:tc>
        <w:tc>
          <w:tcPr>
            <w:tcW w:w="820" w:type="dxa"/>
          </w:tcPr>
          <w:p w:rsidR="00247286" w:rsidRPr="00247286" w:rsidRDefault="00247286" w:rsidP="00247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247286" w:rsidRPr="00247286" w:rsidTr="00247286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" w:type="dxa"/>
          </w:tcPr>
          <w:p w:rsidR="00247286" w:rsidRPr="00247286" w:rsidRDefault="00247286" w:rsidP="00F11AF0">
            <w:pPr>
              <w:rPr>
                <w:lang w:val="en-US"/>
              </w:rPr>
            </w:pPr>
            <w:r w:rsidRPr="00247286">
              <w:rPr>
                <w:lang w:val="en-US"/>
              </w:rPr>
              <w:t xml:space="preserve">Bounty </w:t>
            </w:r>
          </w:p>
        </w:tc>
        <w:tc>
          <w:tcPr>
            <w:tcW w:w="820" w:type="dxa"/>
          </w:tcPr>
          <w:p w:rsidR="00247286" w:rsidRPr="00247286" w:rsidRDefault="00247286" w:rsidP="00247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247286" w:rsidRPr="00247286" w:rsidTr="00247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" w:type="dxa"/>
          </w:tcPr>
          <w:p w:rsidR="00247286" w:rsidRPr="00247286" w:rsidRDefault="00247286" w:rsidP="00F11AF0">
            <w:pPr>
              <w:rPr>
                <w:lang w:val="en-US"/>
              </w:rPr>
            </w:pPr>
            <w:r w:rsidRPr="00247286">
              <w:rPr>
                <w:lang w:val="en-US"/>
              </w:rPr>
              <w:t xml:space="preserve">no limits </w:t>
            </w:r>
          </w:p>
        </w:tc>
        <w:tc>
          <w:tcPr>
            <w:tcW w:w="820" w:type="dxa"/>
          </w:tcPr>
          <w:p w:rsidR="00247286" w:rsidRPr="00247286" w:rsidRDefault="00247286" w:rsidP="00247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247286" w:rsidRPr="00247286" w:rsidTr="0024728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" w:type="dxa"/>
          </w:tcPr>
          <w:p w:rsidR="00247286" w:rsidRPr="00247286" w:rsidRDefault="00247286" w:rsidP="00F11AF0">
            <w:pPr>
              <w:rPr>
                <w:lang w:val="en-US"/>
              </w:rPr>
            </w:pPr>
            <w:r w:rsidRPr="00247286">
              <w:rPr>
                <w:lang w:val="en-US"/>
              </w:rPr>
              <w:t xml:space="preserve">vacant lots </w:t>
            </w:r>
          </w:p>
        </w:tc>
        <w:tc>
          <w:tcPr>
            <w:tcW w:w="820" w:type="dxa"/>
          </w:tcPr>
          <w:p w:rsidR="00247286" w:rsidRPr="00247286" w:rsidRDefault="00247286" w:rsidP="00247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247286" w:rsidRPr="00247286" w:rsidTr="00247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" w:type="dxa"/>
          </w:tcPr>
          <w:p w:rsidR="00247286" w:rsidRPr="00247286" w:rsidRDefault="00247286" w:rsidP="00F11AF0">
            <w:pPr>
              <w:rPr>
                <w:lang w:val="en-US"/>
              </w:rPr>
            </w:pPr>
            <w:r w:rsidRPr="00247286">
              <w:rPr>
                <w:lang w:val="en-US"/>
              </w:rPr>
              <w:t xml:space="preserve">vast stretch </w:t>
            </w:r>
          </w:p>
        </w:tc>
        <w:tc>
          <w:tcPr>
            <w:tcW w:w="820" w:type="dxa"/>
          </w:tcPr>
          <w:p w:rsidR="00247286" w:rsidRPr="00247286" w:rsidRDefault="00247286" w:rsidP="00247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</w:tbl>
    <w:p w:rsidR="00247286" w:rsidRPr="00247286" w:rsidRDefault="00247286" w:rsidP="00247286">
      <w:pPr>
        <w:rPr>
          <w:lang w:val="en-US"/>
        </w:rPr>
      </w:pPr>
    </w:p>
    <w:p w:rsidR="00247286" w:rsidRPr="00247286" w:rsidRDefault="00270A63" w:rsidP="00247286">
      <w:pPr>
        <w:rPr>
          <w:lang w:val="en-US"/>
        </w:rPr>
      </w:pPr>
      <w:r>
        <w:rPr>
          <w:lang w:val="en-US"/>
        </w:rPr>
        <w:t>1.(F(</w:t>
      </w:r>
      <w:proofErr w:type="spellStart"/>
      <w:r>
        <w:rPr>
          <w:lang w:val="en-US"/>
        </w:rPr>
        <w:t>Mmax</w:t>
      </w:r>
      <w:proofErr w:type="spellEnd"/>
      <w:proofErr w:type="gramStart"/>
      <w:r>
        <w:rPr>
          <w:lang w:val="en-US"/>
        </w:rPr>
        <w:t>)):</w:t>
      </w:r>
      <w:r w:rsidR="0089250A">
        <w:rPr>
          <w:lang w:val="en-US"/>
        </w:rPr>
        <w:t>(</w:t>
      </w:r>
      <w:proofErr w:type="spellStart"/>
      <w:proofErr w:type="gramEnd"/>
      <w:r w:rsidR="0089250A">
        <w:rPr>
          <w:lang w:val="en-US"/>
        </w:rPr>
        <w:t>NumM</w:t>
      </w:r>
      <w:proofErr w:type="spellEnd"/>
      <w:r w:rsidR="0089250A">
        <w:rPr>
          <w:lang w:val="en-US"/>
        </w:rPr>
        <w:t>)</w:t>
      </w:r>
      <w:r w:rsidR="00247286" w:rsidRPr="00247286">
        <w:rPr>
          <w:lang w:val="en-US"/>
        </w:rPr>
        <w:t xml:space="preserve"> 10/14=0,72</w:t>
      </w:r>
    </w:p>
    <w:p w:rsidR="00247286" w:rsidRPr="00247286" w:rsidRDefault="00270A63" w:rsidP="00247286">
      <w:pPr>
        <w:rPr>
          <w:lang w:val="en-US"/>
        </w:rPr>
      </w:pPr>
      <w:r>
        <w:rPr>
          <w:lang w:val="en-US"/>
        </w:rPr>
        <w:t>2.(F (O)/</w:t>
      </w:r>
      <w:proofErr w:type="spellStart"/>
      <w:r>
        <w:rPr>
          <w:lang w:val="en-US"/>
        </w:rPr>
        <w:t>NumM</w:t>
      </w:r>
      <w:proofErr w:type="spellEnd"/>
      <w:r w:rsidR="0089250A" w:rsidRPr="0089250A">
        <w:rPr>
          <w:lang w:val="en-US"/>
        </w:rPr>
        <w:t xml:space="preserve">) </w:t>
      </w:r>
      <w:r w:rsidR="00247286" w:rsidRPr="00247286">
        <w:rPr>
          <w:lang w:val="en-US"/>
        </w:rPr>
        <w:t>72/14=5,1</w:t>
      </w:r>
    </w:p>
    <w:p w:rsidR="00247286" w:rsidRPr="00247286" w:rsidRDefault="00270A63" w:rsidP="00247286">
      <w:pPr>
        <w:rPr>
          <w:lang w:val="en-US"/>
        </w:rPr>
      </w:pPr>
      <w:r>
        <w:rPr>
          <w:lang w:val="en-US"/>
        </w:rPr>
        <w:t>3.(F (</w:t>
      </w:r>
      <w:proofErr w:type="spellStart"/>
      <w:r>
        <w:rPr>
          <w:lang w:val="en-US"/>
        </w:rPr>
        <w:t>Mmax</w:t>
      </w:r>
      <w:proofErr w:type="spellEnd"/>
      <w:proofErr w:type="gramStart"/>
      <w:r>
        <w:rPr>
          <w:lang w:val="en-US"/>
        </w:rPr>
        <w:t>):</w:t>
      </w:r>
      <w:r w:rsidR="0089250A">
        <w:rPr>
          <w:lang w:val="en-US"/>
        </w:rPr>
        <w:t>F</w:t>
      </w:r>
      <w:proofErr w:type="gramEnd"/>
      <w:r w:rsidR="0089250A">
        <w:rPr>
          <w:lang w:val="en-US"/>
        </w:rPr>
        <w:t xml:space="preserve"> (</w:t>
      </w:r>
      <w:proofErr w:type="spellStart"/>
      <w:r w:rsidR="0089250A">
        <w:rPr>
          <w:lang w:val="en-US"/>
        </w:rPr>
        <w:t>Msec</w:t>
      </w:r>
      <w:proofErr w:type="spellEnd"/>
      <w:r w:rsidR="0089250A">
        <w:rPr>
          <w:lang w:val="en-US"/>
        </w:rPr>
        <w:t>))</w:t>
      </w:r>
      <w:r w:rsidR="00247286" w:rsidRPr="00247286">
        <w:rPr>
          <w:lang w:val="en-US"/>
        </w:rPr>
        <w:t xml:space="preserve"> 10/4=2,5</w:t>
      </w:r>
    </w:p>
    <w:p w:rsidR="00247286" w:rsidRDefault="00270A63" w:rsidP="00247286">
      <w:pPr>
        <w:rPr>
          <w:lang w:val="en-US"/>
        </w:rPr>
      </w:pPr>
      <w:r w:rsidRPr="00270A63">
        <w:rPr>
          <w:lang w:val="en-US"/>
        </w:rPr>
        <w:t>4.(F (</w:t>
      </w:r>
      <w:proofErr w:type="spellStart"/>
      <w:r w:rsidRPr="00270A63">
        <w:rPr>
          <w:lang w:val="en-US"/>
        </w:rPr>
        <w:t>Mmax</w:t>
      </w:r>
      <w:proofErr w:type="spellEnd"/>
      <w:proofErr w:type="gramStart"/>
      <w:r w:rsidRPr="00270A63">
        <w:rPr>
          <w:lang w:val="en-US"/>
        </w:rPr>
        <w:t>)</w:t>
      </w:r>
      <w:r>
        <w:rPr>
          <w:lang w:val="en-US"/>
        </w:rPr>
        <w:t>:</w:t>
      </w:r>
      <w:r w:rsidRPr="00270A63">
        <w:rPr>
          <w:lang w:val="en-US"/>
        </w:rPr>
        <w:t>F</w:t>
      </w:r>
      <w:proofErr w:type="gramEnd"/>
      <w:r w:rsidR="0089250A">
        <w:rPr>
          <w:lang w:val="en-US"/>
        </w:rPr>
        <w:t>(O))</w:t>
      </w:r>
      <w:r w:rsidR="00247286" w:rsidRPr="00270A63">
        <w:rPr>
          <w:lang w:val="en-US"/>
        </w:rPr>
        <w:t xml:space="preserve"> 10/71 = 0,1</w:t>
      </w:r>
    </w:p>
    <w:p w:rsidR="00270A63" w:rsidRPr="0089250A" w:rsidRDefault="00270A63" w:rsidP="00247286">
      <w:pPr>
        <w:rPr>
          <w:lang w:val="en-US"/>
        </w:rPr>
      </w:pPr>
    </w:p>
    <w:p w:rsidR="00247286" w:rsidRDefault="0072753F" w:rsidP="00247286">
      <w:r w:rsidRPr="00A54F28">
        <w:rPr>
          <w:i/>
        </w:rPr>
        <w:t>Больница</w:t>
      </w:r>
      <w:r>
        <w:t xml:space="preserve"> </w:t>
      </w:r>
      <w:r w:rsidR="00247286">
        <w:t>- не</w:t>
      </w:r>
      <w:r>
        <w:t xml:space="preserve"> </w:t>
      </w:r>
      <w:proofErr w:type="spellStart"/>
      <w:r>
        <w:t>лингво</w:t>
      </w:r>
      <w:proofErr w:type="spellEnd"/>
      <w:r>
        <w:t>-спе</w:t>
      </w:r>
      <w:r w:rsidR="00A54F28">
        <w:t>цифичное</w:t>
      </w:r>
      <w:r w:rsidR="00247286">
        <w:t xml:space="preserve"> слово.</w:t>
      </w:r>
    </w:p>
    <w:p w:rsidR="00247286" w:rsidRPr="0072753F" w:rsidRDefault="00247286" w:rsidP="00247286">
      <w:pPr>
        <w:rPr>
          <w:lang w:val="en-US"/>
        </w:rPr>
      </w:pPr>
      <w:r>
        <w:t xml:space="preserve">Всего вхождений – </w:t>
      </w:r>
      <w:r w:rsidR="0072753F">
        <w:rPr>
          <w:lang w:val="en-US"/>
        </w:rPr>
        <w:t>144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99"/>
        <w:gridCol w:w="2400"/>
      </w:tblGrid>
      <w:tr w:rsidR="00EA12BF" w:rsidTr="00A54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EA12BF" w:rsidRPr="0072753F" w:rsidRDefault="0072753F" w:rsidP="00247286">
            <w:pPr>
              <w:rPr>
                <w:lang w:val="en-US"/>
              </w:rPr>
            </w:pPr>
            <w:r>
              <w:rPr>
                <w:lang w:val="en-US"/>
              </w:rPr>
              <w:t>Hospital</w:t>
            </w:r>
          </w:p>
        </w:tc>
        <w:tc>
          <w:tcPr>
            <w:tcW w:w="2400" w:type="dxa"/>
          </w:tcPr>
          <w:p w:rsidR="00EA12BF" w:rsidRPr="00EA12BF" w:rsidRDefault="0072753F" w:rsidP="00247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142</w:t>
            </w:r>
          </w:p>
        </w:tc>
      </w:tr>
      <w:tr w:rsidR="00A54F28" w:rsidTr="00A54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EA12BF" w:rsidRPr="00EA12BF" w:rsidRDefault="0072753F" w:rsidP="002472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Infimary</w:t>
            </w:r>
            <w:proofErr w:type="spellEnd"/>
          </w:p>
        </w:tc>
        <w:tc>
          <w:tcPr>
            <w:tcW w:w="2400" w:type="dxa"/>
          </w:tcPr>
          <w:p w:rsidR="00EA12BF" w:rsidRPr="00EA12BF" w:rsidRDefault="00EA12BF" w:rsidP="00247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A12BF" w:rsidRDefault="00EA12BF" w:rsidP="00247286"/>
    <w:p w:rsidR="00247286" w:rsidRPr="0089250A" w:rsidRDefault="00247286" w:rsidP="00247286">
      <w:r w:rsidRPr="0089250A">
        <w:t>1.(</w:t>
      </w:r>
      <w:r w:rsidRPr="00247286">
        <w:rPr>
          <w:lang w:val="en-US"/>
        </w:rPr>
        <w:t>F</w:t>
      </w:r>
      <w:r w:rsidRPr="0089250A">
        <w:t>(</w:t>
      </w:r>
      <w:proofErr w:type="spellStart"/>
      <w:r w:rsidRPr="00247286">
        <w:rPr>
          <w:lang w:val="en-US"/>
        </w:rPr>
        <w:t>Mmax</w:t>
      </w:r>
      <w:proofErr w:type="spellEnd"/>
      <w:r w:rsidRPr="0089250A">
        <w:t>))/(</w:t>
      </w:r>
      <w:proofErr w:type="spellStart"/>
      <w:r w:rsidRPr="00247286">
        <w:rPr>
          <w:lang w:val="en-US"/>
        </w:rPr>
        <w:t>NumM</w:t>
      </w:r>
      <w:proofErr w:type="spellEnd"/>
      <w:r w:rsidR="0089250A" w:rsidRPr="0089250A">
        <w:t>)</w:t>
      </w:r>
      <w:r w:rsidRPr="0089250A">
        <w:t xml:space="preserve"> </w:t>
      </w:r>
      <w:r w:rsidR="00A54F28" w:rsidRPr="0089250A">
        <w:t>142/2=71</w:t>
      </w:r>
    </w:p>
    <w:p w:rsidR="00247286" w:rsidRPr="0089250A" w:rsidRDefault="00247286" w:rsidP="00247286">
      <w:r w:rsidRPr="0089250A">
        <w:t>2.(</w:t>
      </w:r>
      <w:r>
        <w:rPr>
          <w:lang w:val="en-US"/>
        </w:rPr>
        <w:t>F</w:t>
      </w:r>
      <w:r w:rsidRPr="0089250A">
        <w:t xml:space="preserve"> (</w:t>
      </w:r>
      <w:r>
        <w:rPr>
          <w:lang w:val="en-US"/>
        </w:rPr>
        <w:t>O</w:t>
      </w:r>
      <w:r w:rsidRPr="0089250A">
        <w:t>)/</w:t>
      </w:r>
      <w:proofErr w:type="spellStart"/>
      <w:proofErr w:type="gramStart"/>
      <w:r>
        <w:rPr>
          <w:lang w:val="en-US"/>
        </w:rPr>
        <w:t>NumM</w:t>
      </w:r>
      <w:proofErr w:type="spellEnd"/>
      <w:r w:rsidR="0089250A">
        <w:t>)</w:t>
      </w:r>
      <w:r w:rsidR="0089250A" w:rsidRPr="0089250A">
        <w:t xml:space="preserve"> </w:t>
      </w:r>
      <w:r w:rsidRPr="0089250A">
        <w:t xml:space="preserve"> </w:t>
      </w:r>
      <w:r w:rsidR="00A54F28" w:rsidRPr="0089250A">
        <w:t>144</w:t>
      </w:r>
      <w:proofErr w:type="gramEnd"/>
      <w:r w:rsidR="00A54F28" w:rsidRPr="0089250A">
        <w:t>/2=72</w:t>
      </w:r>
    </w:p>
    <w:p w:rsidR="00247286" w:rsidRPr="0089250A" w:rsidRDefault="00247286" w:rsidP="00247286">
      <w:r w:rsidRPr="0089250A">
        <w:t>3.(</w:t>
      </w:r>
      <w:r w:rsidRPr="00247286">
        <w:rPr>
          <w:lang w:val="en-US"/>
        </w:rPr>
        <w:t>F</w:t>
      </w:r>
      <w:r w:rsidRPr="0089250A">
        <w:t xml:space="preserve"> (</w:t>
      </w:r>
      <w:proofErr w:type="spellStart"/>
      <w:r w:rsidRPr="00247286">
        <w:rPr>
          <w:lang w:val="en-US"/>
        </w:rPr>
        <w:t>Mmax</w:t>
      </w:r>
      <w:proofErr w:type="spellEnd"/>
      <w:r w:rsidRPr="0089250A">
        <w:t>)/</w:t>
      </w:r>
      <w:r w:rsidRPr="00247286">
        <w:rPr>
          <w:lang w:val="en-US"/>
        </w:rPr>
        <w:t>F</w:t>
      </w:r>
      <w:r w:rsidRPr="0089250A">
        <w:t xml:space="preserve"> (</w:t>
      </w:r>
      <w:proofErr w:type="spellStart"/>
      <w:r w:rsidRPr="00247286">
        <w:rPr>
          <w:lang w:val="en-US"/>
        </w:rPr>
        <w:t>Msec</w:t>
      </w:r>
      <w:proofErr w:type="spellEnd"/>
      <w:r w:rsidR="0089250A" w:rsidRPr="0089250A">
        <w:t>))</w:t>
      </w:r>
      <w:r w:rsidRPr="0089250A">
        <w:t xml:space="preserve"> </w:t>
      </w:r>
      <w:r w:rsidR="0089250A" w:rsidRPr="0089250A">
        <w:t>142/2=71</w:t>
      </w:r>
    </w:p>
    <w:p w:rsidR="00247286" w:rsidRPr="0089250A" w:rsidRDefault="00247286" w:rsidP="00247286">
      <w:r w:rsidRPr="0089250A">
        <w:t>4.(</w:t>
      </w:r>
      <w:r w:rsidRPr="00247286">
        <w:rPr>
          <w:lang w:val="en-US"/>
        </w:rPr>
        <w:t>F</w:t>
      </w:r>
      <w:r w:rsidRPr="0089250A">
        <w:t xml:space="preserve"> (</w:t>
      </w:r>
      <w:proofErr w:type="spellStart"/>
      <w:r w:rsidRPr="00247286">
        <w:rPr>
          <w:lang w:val="en-US"/>
        </w:rPr>
        <w:t>Mmax</w:t>
      </w:r>
      <w:proofErr w:type="spellEnd"/>
      <w:r w:rsidRPr="0089250A">
        <w:t>)/</w:t>
      </w:r>
      <w:r w:rsidRPr="00247286">
        <w:rPr>
          <w:lang w:val="en-US"/>
        </w:rPr>
        <w:t>F</w:t>
      </w:r>
      <w:r w:rsidRPr="0089250A">
        <w:t xml:space="preserve"> (</w:t>
      </w:r>
      <w:r w:rsidRPr="00247286">
        <w:rPr>
          <w:lang w:val="en-US"/>
        </w:rPr>
        <w:t>O</w:t>
      </w:r>
      <w:r w:rsidRPr="0089250A">
        <w:t xml:space="preserve">)) </w:t>
      </w:r>
      <w:r w:rsidR="0089250A" w:rsidRPr="0089250A">
        <w:t>142/144=0,99</w:t>
      </w:r>
    </w:p>
    <w:p w:rsidR="00247286" w:rsidRPr="0089250A" w:rsidRDefault="00247286" w:rsidP="00247286"/>
    <w:p w:rsidR="0072753F" w:rsidRPr="00A54F28" w:rsidRDefault="0072753F" w:rsidP="00247286">
      <w:pPr>
        <w:rPr>
          <w:b/>
        </w:rPr>
      </w:pPr>
      <w:r w:rsidRPr="00A54F28">
        <w:rPr>
          <w:b/>
        </w:rPr>
        <w:t>Вывод.</w:t>
      </w:r>
    </w:p>
    <w:p w:rsidR="0072753F" w:rsidRPr="00A54F28" w:rsidRDefault="00A54F28" w:rsidP="00247286">
      <w:r>
        <w:t xml:space="preserve">Не </w:t>
      </w:r>
      <w:proofErr w:type="spellStart"/>
      <w:r>
        <w:t>лингво</w:t>
      </w:r>
      <w:proofErr w:type="spellEnd"/>
      <w:r>
        <w:t>-специфичное</w:t>
      </w:r>
      <w:r w:rsidR="0072753F">
        <w:t xml:space="preserve"> слово </w:t>
      </w:r>
      <w:r w:rsidR="0072753F" w:rsidRPr="0072753F">
        <w:rPr>
          <w:i/>
        </w:rPr>
        <w:t>больница</w:t>
      </w:r>
      <w:r w:rsidR="0072753F">
        <w:rPr>
          <w:i/>
        </w:rPr>
        <w:t xml:space="preserve"> </w:t>
      </w:r>
      <w:r>
        <w:t>имеет 2 модели</w:t>
      </w:r>
      <w:r w:rsidR="0072753F">
        <w:t>. Боле того найден</w:t>
      </w:r>
      <w:r>
        <w:t>о лишь одно</w:t>
      </w:r>
      <w:r w:rsidR="0072753F">
        <w:t xml:space="preserve"> </w:t>
      </w:r>
      <w:r>
        <w:t xml:space="preserve">вхождение </w:t>
      </w:r>
      <w:r w:rsidR="0072753F">
        <w:rPr>
          <w:lang w:val="en-US"/>
        </w:rPr>
        <w:t>I</w:t>
      </w:r>
      <w:r w:rsidR="0072753F" w:rsidRPr="00A54F28">
        <w:rPr>
          <w:b/>
          <w:lang w:val="en-US"/>
        </w:rPr>
        <w:t>nfirmary</w:t>
      </w:r>
      <w:r w:rsidR="0072753F">
        <w:t>, в то время как все ос</w:t>
      </w:r>
      <w:r>
        <w:t>т</w:t>
      </w:r>
      <w:r w:rsidR="0072753F">
        <w:t>альные -  </w:t>
      </w:r>
      <w:r w:rsidR="0072753F" w:rsidRPr="00A54F28">
        <w:rPr>
          <w:b/>
          <w:lang w:val="en-US"/>
        </w:rPr>
        <w:t>hospital</w:t>
      </w:r>
      <w:r>
        <w:t xml:space="preserve">. </w:t>
      </w:r>
    </w:p>
    <w:p w:rsidR="00A54F28" w:rsidRPr="00A54F28" w:rsidRDefault="00A54F28" w:rsidP="00247286">
      <w:proofErr w:type="spellStart"/>
      <w:r>
        <w:t>Лингво</w:t>
      </w:r>
      <w:proofErr w:type="spellEnd"/>
      <w:r>
        <w:t xml:space="preserve">-специфичное слово </w:t>
      </w:r>
      <w:r w:rsidRPr="00A54F28">
        <w:rPr>
          <w:i/>
        </w:rPr>
        <w:t>простор</w:t>
      </w:r>
      <w:r>
        <w:t xml:space="preserve"> имеет 14 моделей и разное количество вхождений (в основном – одно). Следовательно, </w:t>
      </w:r>
      <w:r w:rsidRPr="00A54F28">
        <w:rPr>
          <w:i/>
        </w:rPr>
        <w:t>больница</w:t>
      </w:r>
      <w:r>
        <w:t xml:space="preserve"> - конкретное обозначение места, а </w:t>
      </w:r>
      <w:r w:rsidRPr="00A54F28">
        <w:rPr>
          <w:i/>
        </w:rPr>
        <w:t>простор</w:t>
      </w:r>
      <w:r>
        <w:t xml:space="preserve"> - абстрактное, сложное для отражения в переводе.</w:t>
      </w:r>
    </w:p>
    <w:sectPr w:rsidR="00A54F28" w:rsidRPr="00A54F28" w:rsidSect="00346C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86"/>
    <w:rsid w:val="00247286"/>
    <w:rsid w:val="00270A63"/>
    <w:rsid w:val="00346CB4"/>
    <w:rsid w:val="0072753F"/>
    <w:rsid w:val="0089250A"/>
    <w:rsid w:val="00A54F28"/>
    <w:rsid w:val="00EA12BF"/>
    <w:rsid w:val="00ED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41B12"/>
  <w15:chartTrackingRefBased/>
  <w15:docId w15:val="{740FF112-16C5-424A-98EF-3F726356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7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4728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4728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EA12B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EA12B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">
    <w:name w:val="Grid Table 1 Light"/>
    <w:basedOn w:val="a1"/>
    <w:uiPriority w:val="46"/>
    <w:rsid w:val="00EA12B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EA12B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1">
    <w:name w:val="Grid Table 1 Light Accent 1"/>
    <w:basedOn w:val="a1"/>
    <w:uiPriority w:val="46"/>
    <w:rsid w:val="00EA12B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4">
    <w:name w:val="Grid Table Light"/>
    <w:basedOn w:val="a1"/>
    <w:uiPriority w:val="40"/>
    <w:rsid w:val="00EA12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3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50F383-8501-1B44-BBB8-EB58EC318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Козеева</dc:creator>
  <cp:keywords/>
  <dc:description/>
  <cp:lastModifiedBy>София Козеева</cp:lastModifiedBy>
  <cp:revision>1</cp:revision>
  <dcterms:created xsi:type="dcterms:W3CDTF">2018-04-13T20:48:00Z</dcterms:created>
  <dcterms:modified xsi:type="dcterms:W3CDTF">2018-04-13T22:10:00Z</dcterms:modified>
</cp:coreProperties>
</file>