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4091" w:tblpY="140"/>
        <w:tblW w:w="526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tblGridChange w:id="0">
          <w:tblGrid>
            <w:gridCol w:w="970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vertAlign w:val="baseline"/>
                <w:rtl w:val="0"/>
              </w:rPr>
              <w:t xml:space="preserve">RRN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5985"/>
        </w:tabs>
        <w:spacing w:after="120" w:line="240" w:lineRule="auto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jc w:val="right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CONTINUOUS ASSESSMENT TEST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OCTOBER /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center"/>
        <w:tblLayout w:type="fixed"/>
        <w:tblLook w:val="0000"/>
      </w:tblPr>
      <w:tblGrid>
        <w:gridCol w:w="2395"/>
        <w:gridCol w:w="318"/>
        <w:gridCol w:w="1930"/>
        <w:gridCol w:w="2127"/>
        <w:gridCol w:w="283"/>
        <w:gridCol w:w="2520"/>
        <w:tblGridChange w:id="0">
          <w:tblGrid>
            <w:gridCol w:w="2395"/>
            <w:gridCol w:w="318"/>
            <w:gridCol w:w="1930"/>
            <w:gridCol w:w="2127"/>
            <w:gridCol w:w="283"/>
            <w:gridCol w:w="2520"/>
          </w:tblGrid>
        </w:tblGridChange>
      </w:tblGrid>
      <w:tr>
        <w:trPr>
          <w:cantSplit w:val="0"/>
          <w:trHeight w:val="4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Programme &amp; Branch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8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B.Tech AI &amp; ML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Date &amp; Session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27/10/2025 &amp; AN</w:t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Course Code &amp;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MAE 1161-Mathematics for Computer Science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90 minutes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 </w:t>
            </w:r>
          </w:p>
        </w:tc>
      </w:tr>
    </w:tbl>
    <w:p w:rsidR="00000000" w:rsidDel="00000000" w:rsidP="00000000" w:rsidRDefault="00000000" w:rsidRPr="00000000" w14:paraId="00000030">
      <w:pPr>
        <w:spacing w:after="120" w:before="240" w:line="240" w:lineRule="auto"/>
        <w:ind w:left="14" w:right="43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240" w:line="240" w:lineRule="auto"/>
        <w:ind w:left="14" w:right="43" w:firstLine="0"/>
        <w:jc w:val="center"/>
        <w:rPr>
          <w:rFonts w:ascii="Arial" w:cs="Arial" w:eastAsia="Arial" w:hAnsi="Arial"/>
          <w:b w:val="0"/>
          <w:bCs w:val="0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ANSWER ALL QUESTIONS</w:t>
      </w: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10"/>
        <w:gridCol w:w="480"/>
        <w:gridCol w:w="5940"/>
        <w:gridCol w:w="795"/>
        <w:gridCol w:w="810"/>
        <w:gridCol w:w="735"/>
        <w:tblGridChange w:id="0">
          <w:tblGrid>
            <w:gridCol w:w="810"/>
            <w:gridCol w:w="480"/>
            <w:gridCol w:w="5940"/>
            <w:gridCol w:w="795"/>
            <w:gridCol w:w="810"/>
            <w:gridCol w:w="735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PART A (5 X 2 = 10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Convert 67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into its  binary equivalent.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spacing w:after="120" w:before="120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Define rotation transformation. Explain with an example?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6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Define injective and surjective functions with examples.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12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12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KL1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3 x 3 matrix 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has eigenvalues 4,5 and 7. Find the determinant of the matrix A.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E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F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2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Find the rank of  the matrix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047433" cy="714375"/>
                  <wp:effectExtent b="0" l="0" r="0" t="0"/>
                  <wp:docPr id="15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433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56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PART B (2 X 16 = 32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spacing w:after="120" w:before="120" w:line="360" w:lineRule="auto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6.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Convert (AF)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bscript"/>
                <w:rtl w:val="0"/>
              </w:rPr>
              <w:t xml:space="preserve">16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 binary, octal, and decimal with full steps.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20" w:before="120" w:line="360" w:lineRule="auto"/>
              <w:jc w:val="left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Verify whether R={(1,2),(2,3),(1,3)} on set A = {1,2,3} is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transitive, symmetric, and reflexive.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6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   b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Determine the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Modular Inverse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of 17 mod 43 using the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Extended Euclidean Algorithm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spacing w:after="120" w:before="120" w:line="360" w:lineRule="auto"/>
              <w:ind w:right="-115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spacing w:after="120" w:before="120" w:line="360" w:lineRule="auto"/>
              <w:ind w:right="-115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Find 7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128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mod 13 using Modular Exponentiation. 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7A">
            <w:pPr>
              <w:spacing w:after="120" w:before="120" w:line="360" w:lineRule="auto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20" w:before="120" w:line="360" w:lineRule="auto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7.a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For the following Matrix, verify the Cayley Hamilton theorem and find 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-1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using it. </w:t>
            </w:r>
          </w:p>
          <w:p w:rsidR="00000000" w:rsidDel="00000000" w:rsidP="00000000" w:rsidRDefault="00000000" w:rsidRPr="00000000" w14:paraId="00000083">
            <w:pPr>
              <w:spacing w:after="240" w:before="24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400300" cy="1121928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1219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20" w:before="120" w:line="360" w:lineRule="auto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87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   b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Explain Linear Transformation with examples of scaling and reflection in 2D space.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Consider the following matrix 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695133" cy="885825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133" cy="885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  <w:t xml:space="preserve">A) Find the Eigenvalues and Eigenvectors of A</w:t>
              <w:br w:type="textWrapping"/>
              <w:t xml:space="preserve">B) Show that the matrix A has an inverse using the Eigenvalues and state the property.</w:t>
            </w:r>
          </w:p>
          <w:p w:rsidR="00000000" w:rsidDel="00000000" w:rsidP="00000000" w:rsidRDefault="00000000" w:rsidRPr="00000000" w14:paraId="00000096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C) Without computing 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-1,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find its Eigenvalues and state the property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9A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PART C (1 X 8 = 8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8.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Let U = {1,2,3,4,5,6,7,8}, A={2,4,6,8} and </w:t>
            </w:r>
          </w:p>
          <w:p w:rsidR="00000000" w:rsidDel="00000000" w:rsidP="00000000" w:rsidRDefault="00000000" w:rsidRPr="00000000" w14:paraId="000000A3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08152629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B = { x ∈ U ∣ x  is prime}</w:t>
                </w:r>
              </w:sdtContent>
            </w:sdt>
          </w:p>
          <w:p w:rsidR="00000000" w:rsidDel="00000000" w:rsidP="00000000" w:rsidRDefault="00000000" w:rsidRPr="00000000" w14:paraId="000000A4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i) Express A in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set-builder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form and B in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roster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form.</w:t>
            </w:r>
          </w:p>
          <w:p w:rsidR="00000000" w:rsidDel="00000000" w:rsidP="00000000" w:rsidRDefault="00000000" w:rsidRPr="00000000" w14:paraId="000000A5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45750470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ii) Find A∪B,  A∩B,  A−B,  B−A.</w:t>
                </w:r>
              </w:sdtContent>
            </w:sdt>
          </w:p>
          <w:p w:rsidR="00000000" w:rsidDel="00000000" w:rsidP="00000000" w:rsidRDefault="00000000" w:rsidRPr="00000000" w14:paraId="000000A6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26321090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iii) Represent (A∩B′) ∪ (A′∩B) using a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Venn diagram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and identify the operation.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20" w:before="120" w:line="360" w:lineRule="auto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AA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  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Explain the steps for finding the rank of a matrix using Row Echelon Form.</w:t>
            </w:r>
          </w:p>
          <w:p w:rsidR="00000000" w:rsidDel="00000000" w:rsidP="00000000" w:rsidRDefault="00000000" w:rsidRPr="00000000" w14:paraId="000000B3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ii) For matrix 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390333" cy="771525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333" cy="771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find the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value of k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for which the rank of A = 2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B8">
            <w:pPr>
              <w:spacing w:after="120" w:before="12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************</w:t>
            </w:r>
          </w:p>
        </w:tc>
      </w:tr>
    </w:tbl>
    <w:p w:rsidR="00000000" w:rsidDel="00000000" w:rsidP="00000000" w:rsidRDefault="00000000" w:rsidRPr="00000000" w14:paraId="000000BE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120" w:line="360" w:lineRule="auto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18" w:top="1985" w:left="1418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/2</w:t>
    </w:r>
  </w:p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1838325</wp:posOffset>
          </wp:positionH>
          <wp:positionV relativeFrom="paragraph">
            <wp:posOffset>266065</wp:posOffset>
          </wp:positionV>
          <wp:extent cx="2457450" cy="769620"/>
          <wp:effectExtent b="0" l="0" r="0" t="0"/>
          <wp:wrapNone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7124700</wp:posOffset>
          </wp:positionH>
          <wp:positionV relativeFrom="paragraph">
            <wp:posOffset>27940</wp:posOffset>
          </wp:positionV>
          <wp:extent cx="2457450" cy="769620"/>
          <wp:effectExtent b="0" l="0" r="0" t="0"/>
          <wp:wrapNone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7124700</wp:posOffset>
          </wp:positionH>
          <wp:positionV relativeFrom="paragraph">
            <wp:posOffset>27940</wp:posOffset>
          </wp:positionV>
          <wp:extent cx="2457450" cy="769620"/>
          <wp:effectExtent b="0" l="0" r="0" t="0"/>
          <wp:wrapNone/>
          <wp:docPr id="1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7124700</wp:posOffset>
          </wp:positionH>
          <wp:positionV relativeFrom="paragraph">
            <wp:posOffset>27940</wp:posOffset>
          </wp:positionV>
          <wp:extent cx="2457450" cy="769620"/>
          <wp:effectExtent b="0" l="0" r="0" t="0"/>
          <wp:wrapNone/>
          <wp:docPr id="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8">
    <w:pPr>
      <w:jc w:val="right"/>
      <w:rPr>
        <w:rFonts w:ascii="Arial" w:cs="Arial" w:eastAsia="Arial" w:hAnsi="Arial"/>
        <w:b w:val="0"/>
        <w:bCs w:val="0"/>
        <w:color w:val="000000"/>
        <w:sz w:val="24"/>
        <w:szCs w:val="24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MAE1161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Heading1Char">
    <w:name w:val="Heading 1 Char"/>
    <w:next w:val="Heading1Char"/>
    <w:autoRedefine w:val="0"/>
    <w:hidden w:val="0"/>
    <w:qFormat w:val="0"/>
    <w:rPr>
      <w:rFonts w:ascii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/>
    </w:rPr>
  </w:style>
  <w:style w:type="character" w:styleId="apple-style-span">
    <w:name w:val="apple-style-span"/>
    <w:basedOn w:val="DefaultParagraphFont"/>
    <w:next w:val="apple-style-spa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und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und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ft">
    <w:name w:val="ft"/>
    <w:basedOn w:val="DefaultParagraphFont"/>
    <w:next w:val="f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foZOjssJhRFGoro5oJ48cDdCbw==">CgMxLjAaJAoBMBIfCh0IB0IZCgVBcmlhbBIQQXJpYWwgVW5pY29kZSBNUxokCgExEh8KHQgHQhkKBUFyaWFsEhBBcmlhbCBVbmljb2RlIE1TGiQKATISHwodCAdCGQoFQXJpYWwSEEFyaWFsIFVuaWNvZGUgTVM4AHIhMXlvcksyXy1WLXg0YlBEWWx3Q2hWamJYcFFsZUR0UHB5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2024-08-11T08:14:00Z</dcterms:created>
  <dc:creator>chemdept</dc:creator>
</cp:coreProperties>
</file>