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554E" w:rsidRPr="00B92A1C" w:rsidRDefault="0053554E" w:rsidP="0053554E">
      <w:pPr>
        <w:pStyle w:val="Ttulo1"/>
        <w:spacing w:line="480" w:lineRule="auto"/>
        <w:jc w:val="both"/>
        <w:rPr>
          <w:rFonts w:ascii="Arial" w:hAnsi="Arial" w:cs="Arial"/>
          <w:sz w:val="28"/>
          <w:szCs w:val="28"/>
        </w:rPr>
      </w:pPr>
      <w:bookmarkStart w:id="0" w:name="_Toc460860289"/>
      <w:bookmarkStart w:id="1" w:name="_Toc467016351"/>
      <w:bookmarkStart w:id="2" w:name="_GoBack"/>
      <w:bookmarkEnd w:id="2"/>
      <w:r w:rsidRPr="00B92A1C">
        <w:rPr>
          <w:rFonts w:ascii="Arial" w:hAnsi="Arial" w:cs="Arial"/>
          <w:sz w:val="28"/>
          <w:szCs w:val="28"/>
        </w:rPr>
        <w:t xml:space="preserve">6 </w:t>
      </w:r>
      <w:r>
        <w:rPr>
          <w:rFonts w:ascii="Arial" w:hAnsi="Arial" w:cs="Arial"/>
          <w:sz w:val="28"/>
          <w:szCs w:val="28"/>
        </w:rPr>
        <w:t>DELIMITAÇÃO</w:t>
      </w:r>
      <w:r w:rsidRPr="00B92A1C">
        <w:rPr>
          <w:rFonts w:ascii="Arial" w:hAnsi="Arial" w:cs="Arial"/>
          <w:sz w:val="28"/>
          <w:szCs w:val="28"/>
        </w:rPr>
        <w:t xml:space="preserve"> DO SISTEMA</w:t>
      </w:r>
      <w:bookmarkStart w:id="3" w:name="_Toc460860290"/>
      <w:bookmarkEnd w:id="0"/>
      <w:bookmarkEnd w:id="1"/>
    </w:p>
    <w:p w:rsidR="0053554E" w:rsidRPr="00B92A1C" w:rsidRDefault="0053554E" w:rsidP="0053554E">
      <w:pPr>
        <w:pStyle w:val="Ttulo2"/>
        <w:spacing w:line="480" w:lineRule="auto"/>
        <w:jc w:val="both"/>
        <w:rPr>
          <w:rFonts w:ascii="Arial" w:hAnsi="Arial" w:cs="Arial"/>
          <w:i w:val="0"/>
          <w:sz w:val="22"/>
          <w:szCs w:val="22"/>
        </w:rPr>
      </w:pPr>
      <w:bookmarkStart w:id="4" w:name="_Toc467016352"/>
      <w:r w:rsidRPr="00B92A1C">
        <w:rPr>
          <w:rFonts w:ascii="Arial" w:hAnsi="Arial" w:cs="Arial"/>
          <w:i w:val="0"/>
          <w:sz w:val="22"/>
          <w:szCs w:val="22"/>
        </w:rPr>
        <w:t>6.1 Regras de Negócios</w:t>
      </w:r>
      <w:bookmarkEnd w:id="3"/>
      <w:bookmarkEnd w:id="4"/>
    </w:p>
    <w:p w:rsidR="0053554E" w:rsidRPr="00E56CC6" w:rsidRDefault="0053554E" w:rsidP="0053554E">
      <w:pPr>
        <w:spacing w:line="480" w:lineRule="auto"/>
        <w:jc w:val="both"/>
        <w:rPr>
          <w:rFonts w:ascii="Arial" w:hAnsi="Arial" w:cs="Arial"/>
        </w:rPr>
      </w:pPr>
    </w:p>
    <w:p w:rsidR="0053554E" w:rsidRDefault="0053554E" w:rsidP="0053554E">
      <w:pPr>
        <w:pStyle w:val="Legenda"/>
        <w:keepNext/>
      </w:pPr>
      <w:bookmarkStart w:id="5" w:name="_Toc467016337"/>
      <w:r>
        <w:t xml:space="preserve">Quadro </w:t>
      </w:r>
      <w:r>
        <w:fldChar w:fldCharType="begin"/>
      </w:r>
      <w:r>
        <w:instrText xml:space="preserve"> SEQ Quadro \* ARABIC </w:instrText>
      </w:r>
      <w:r>
        <w:fldChar w:fldCharType="separate"/>
      </w:r>
      <w:r>
        <w:rPr>
          <w:noProof/>
        </w:rPr>
        <w:t>1</w:t>
      </w:r>
      <w:r>
        <w:rPr>
          <w:noProof/>
        </w:rPr>
        <w:fldChar w:fldCharType="end"/>
      </w:r>
      <w:r>
        <w:t xml:space="preserve"> – Regras de negócio do sistema D2VS</w:t>
      </w:r>
      <w:bookmarkEnd w:id="5"/>
    </w:p>
    <w:tbl>
      <w:tblPr>
        <w:tblW w:w="8926" w:type="dxa"/>
        <w:tblBorders>
          <w:top w:val="single" w:sz="12" w:space="0" w:color="000000"/>
          <w:bottom w:val="single" w:sz="12" w:space="0" w:color="000000"/>
        </w:tblBorders>
        <w:tblLook w:val="04A0" w:firstRow="1" w:lastRow="0" w:firstColumn="1" w:lastColumn="0" w:noHBand="0" w:noVBand="1"/>
      </w:tblPr>
      <w:tblGrid>
        <w:gridCol w:w="960"/>
        <w:gridCol w:w="7966"/>
      </w:tblGrid>
      <w:tr w:rsidR="0053554E" w:rsidRPr="00FC6859" w:rsidTr="00793154">
        <w:trPr>
          <w:trHeight w:val="300"/>
        </w:trPr>
        <w:tc>
          <w:tcPr>
            <w:tcW w:w="960" w:type="dxa"/>
            <w:tcBorders>
              <w:bottom w:val="single" w:sz="6" w:space="0" w:color="000000"/>
              <w:right w:val="single" w:sz="6" w:space="0" w:color="000000"/>
            </w:tcBorders>
            <w:shd w:val="clear" w:color="auto" w:fill="auto"/>
            <w:noWrap/>
            <w:hideMark/>
          </w:tcPr>
          <w:p w:rsidR="0053554E" w:rsidRPr="00FC6859" w:rsidRDefault="0053554E" w:rsidP="00793154">
            <w:pPr>
              <w:rPr>
                <w:rFonts w:ascii="Arial" w:hAnsi="Arial" w:cs="Arial"/>
                <w:b/>
                <w:bCs/>
                <w:i/>
                <w:iCs/>
                <w:color w:val="000000"/>
              </w:rPr>
            </w:pPr>
            <w:r w:rsidRPr="00FC6859">
              <w:rPr>
                <w:rFonts w:ascii="Arial" w:hAnsi="Arial" w:cs="Arial"/>
                <w:b/>
                <w:bCs/>
                <w:i/>
                <w:iCs/>
                <w:color w:val="000000"/>
              </w:rPr>
              <w:t>Código</w:t>
            </w:r>
          </w:p>
        </w:tc>
        <w:tc>
          <w:tcPr>
            <w:tcW w:w="7966" w:type="dxa"/>
            <w:tcBorders>
              <w:bottom w:val="single" w:sz="6" w:space="0" w:color="000000"/>
            </w:tcBorders>
            <w:shd w:val="clear" w:color="auto" w:fill="auto"/>
            <w:noWrap/>
            <w:hideMark/>
          </w:tcPr>
          <w:p w:rsidR="0053554E" w:rsidRPr="00FC6859" w:rsidRDefault="0053554E" w:rsidP="00793154">
            <w:pPr>
              <w:jc w:val="both"/>
              <w:rPr>
                <w:rFonts w:ascii="Arial" w:hAnsi="Arial" w:cs="Arial"/>
                <w:b/>
                <w:bCs/>
                <w:i/>
                <w:iCs/>
                <w:color w:val="000000"/>
              </w:rPr>
            </w:pPr>
            <w:r w:rsidRPr="00FC6859">
              <w:rPr>
                <w:rFonts w:ascii="Arial" w:hAnsi="Arial" w:cs="Arial"/>
                <w:b/>
                <w:bCs/>
                <w:i/>
                <w:iCs/>
                <w:color w:val="000000"/>
              </w:rPr>
              <w:t>Descrição</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RN01</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Para usar o sistema, o profissional autônomo deve se cadastrar</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RN02</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CNPJ não pode ser cadastrado</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RN03</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profissional autônomo deve ter pelo menos um telefone para contato</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RN04</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profissional autônomo precisa ter a idade mínima de 18 anos</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RN05</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profissional autônomo pode avaliar o trabalho de outro profissional autônomo</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RN06</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sistema não gerencia o serviço prestado pelo profissional autônomo</w:t>
            </w:r>
          </w:p>
        </w:tc>
      </w:tr>
      <w:tr w:rsidR="0053554E" w:rsidRPr="00FC6859" w:rsidTr="00793154">
        <w:trPr>
          <w:trHeight w:val="605"/>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RN07</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profissional autônomo pode gerar relatório de visualização de perfil e de serviços prestados</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RN08</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profissional autônomo pode recomendar outros profissionais</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RN09</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profissional autônomo deve ter uma foto de perfil</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RN10</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autônomo não pagante não terá acesso ao leilão</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RN11</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autônomo pagante poderá participar de leilões ilimitadamente</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RN12</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autônomo poderá inserir, ilimitadamente, fotos de seus serviços</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RN13</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 xml:space="preserve">O autônomo poderá adicionar links de vídeos do </w:t>
            </w:r>
            <w:proofErr w:type="spellStart"/>
            <w:r w:rsidRPr="00FC6859">
              <w:rPr>
                <w:rFonts w:ascii="Arial" w:hAnsi="Arial" w:cs="Arial"/>
                <w:color w:val="000000"/>
              </w:rPr>
              <w:t>youtube</w:t>
            </w:r>
            <w:proofErr w:type="spellEnd"/>
          </w:p>
        </w:tc>
      </w:tr>
      <w:tr w:rsidR="0053554E" w:rsidRPr="00FC6859" w:rsidTr="00793154">
        <w:trPr>
          <w:trHeight w:val="609"/>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RN14</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contato feito pelo usuário do sistema deve ser respondido em até 2 dias, salvo em feriados e finais de semana</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RN15</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administrador pode inativar usuários do sistema</w:t>
            </w:r>
          </w:p>
        </w:tc>
      </w:tr>
      <w:tr w:rsidR="0053554E" w:rsidRPr="00FC6859" w:rsidTr="00793154">
        <w:trPr>
          <w:trHeight w:val="300"/>
        </w:trPr>
        <w:tc>
          <w:tcPr>
            <w:tcW w:w="960" w:type="dxa"/>
            <w:tcBorders>
              <w:right w:val="single" w:sz="6" w:space="0" w:color="000000"/>
            </w:tcBorders>
            <w:shd w:val="clear" w:color="auto" w:fill="auto"/>
            <w:noWrap/>
          </w:tcPr>
          <w:p w:rsidR="0053554E" w:rsidRPr="00FC6859" w:rsidRDefault="0053554E" w:rsidP="00793154">
            <w:pPr>
              <w:rPr>
                <w:rFonts w:ascii="Arial" w:hAnsi="Arial" w:cs="Arial"/>
                <w:b/>
                <w:bCs/>
                <w:color w:val="000000"/>
              </w:rPr>
            </w:pPr>
            <w:r w:rsidRPr="00FC6859">
              <w:rPr>
                <w:rFonts w:ascii="Arial" w:hAnsi="Arial" w:cs="Arial"/>
                <w:b/>
                <w:bCs/>
                <w:color w:val="000000"/>
              </w:rPr>
              <w:t>RN16</w:t>
            </w:r>
          </w:p>
        </w:tc>
        <w:tc>
          <w:tcPr>
            <w:tcW w:w="7966" w:type="dxa"/>
            <w:shd w:val="clear" w:color="auto" w:fill="auto"/>
            <w:noWrap/>
          </w:tcPr>
          <w:p w:rsidR="0053554E" w:rsidRPr="00FC6859" w:rsidRDefault="0053554E" w:rsidP="00793154">
            <w:pPr>
              <w:rPr>
                <w:rFonts w:ascii="Arial" w:hAnsi="Arial" w:cs="Arial"/>
                <w:color w:val="000000"/>
              </w:rPr>
            </w:pPr>
            <w:r w:rsidRPr="00FC6859">
              <w:rPr>
                <w:rFonts w:ascii="Arial" w:hAnsi="Arial" w:cs="Arial"/>
                <w:color w:val="000000"/>
              </w:rPr>
              <w:t>O administrador pode ativar usuários do sistema</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RN17</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cliente só poderá avaliar ou recomendar o autônomo após o término do leilão</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RN18</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administrador do sistema pode cadastrar outros administradores</w:t>
            </w:r>
          </w:p>
        </w:tc>
      </w:tr>
      <w:tr w:rsidR="0053554E" w:rsidRPr="00FC6859" w:rsidTr="00793154">
        <w:trPr>
          <w:trHeight w:val="300"/>
        </w:trPr>
        <w:tc>
          <w:tcPr>
            <w:tcW w:w="960" w:type="dxa"/>
            <w:tcBorders>
              <w:right w:val="single" w:sz="6" w:space="0" w:color="000000"/>
            </w:tcBorders>
            <w:shd w:val="clear" w:color="auto" w:fill="auto"/>
            <w:noWrap/>
          </w:tcPr>
          <w:p w:rsidR="0053554E" w:rsidRPr="00FC6859" w:rsidRDefault="0053554E" w:rsidP="00793154">
            <w:pPr>
              <w:rPr>
                <w:rFonts w:ascii="Arial" w:hAnsi="Arial" w:cs="Arial"/>
                <w:b/>
                <w:bCs/>
                <w:color w:val="000000"/>
              </w:rPr>
            </w:pPr>
            <w:r w:rsidRPr="00FC6859">
              <w:rPr>
                <w:rFonts w:ascii="Arial" w:hAnsi="Arial" w:cs="Arial"/>
                <w:b/>
                <w:bCs/>
                <w:color w:val="000000"/>
              </w:rPr>
              <w:t>RN19</w:t>
            </w:r>
          </w:p>
        </w:tc>
        <w:tc>
          <w:tcPr>
            <w:tcW w:w="7966" w:type="dxa"/>
            <w:shd w:val="clear" w:color="auto" w:fill="auto"/>
            <w:noWrap/>
          </w:tcPr>
          <w:p w:rsidR="0053554E" w:rsidRPr="00FC6859" w:rsidRDefault="0053554E" w:rsidP="00793154">
            <w:pPr>
              <w:rPr>
                <w:rFonts w:ascii="Arial" w:hAnsi="Arial" w:cs="Arial"/>
                <w:color w:val="000000"/>
              </w:rPr>
            </w:pPr>
            <w:r w:rsidRPr="00FC6859">
              <w:rPr>
                <w:rFonts w:ascii="Arial" w:hAnsi="Arial" w:cs="Arial"/>
                <w:color w:val="000000"/>
              </w:rPr>
              <w:t>Cliente e autônomo podem abrir uma quantidade ilimitada de leilões</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RN20</w:t>
            </w:r>
          </w:p>
        </w:tc>
        <w:tc>
          <w:tcPr>
            <w:tcW w:w="7966" w:type="dxa"/>
            <w:shd w:val="clear" w:color="auto" w:fill="auto"/>
            <w:noWrap/>
          </w:tcPr>
          <w:p w:rsidR="0053554E" w:rsidRPr="00FC6859" w:rsidRDefault="0053554E" w:rsidP="00793154">
            <w:pPr>
              <w:rPr>
                <w:rFonts w:ascii="Arial" w:hAnsi="Arial" w:cs="Arial"/>
                <w:color w:val="000000"/>
              </w:rPr>
            </w:pPr>
            <w:r w:rsidRPr="00FC6859">
              <w:rPr>
                <w:rFonts w:ascii="Arial" w:hAnsi="Arial" w:cs="Arial"/>
                <w:color w:val="000000"/>
              </w:rPr>
              <w:t>O leilão poderá ficar aberto por até 30 dias</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RN21</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leilão deverá ter uma duração mínima de 1 dia</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RN22</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Cliente e autônomo que criaram um leilão serão notificados 2h antes do seu término</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RN23</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cliente pode encerrar o leilão mesmo que este não tenha um vencedor</w:t>
            </w:r>
          </w:p>
        </w:tc>
      </w:tr>
      <w:tr w:rsidR="0053554E" w:rsidRPr="00FC6859" w:rsidTr="00793154">
        <w:trPr>
          <w:trHeight w:val="555"/>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RN24</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leilão deve conter data de abertura, término, data de previsão de encerramento, título, descrição do serviço</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RN25</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cliente será notificado de novos lances</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RN26</w:t>
            </w:r>
          </w:p>
        </w:tc>
        <w:tc>
          <w:tcPr>
            <w:tcW w:w="7966" w:type="dxa"/>
            <w:shd w:val="clear" w:color="auto" w:fill="auto"/>
            <w:noWrap/>
          </w:tcPr>
          <w:p w:rsidR="0053554E" w:rsidRPr="00FC6859" w:rsidRDefault="0053554E" w:rsidP="00793154">
            <w:pPr>
              <w:rPr>
                <w:rFonts w:ascii="Arial" w:hAnsi="Arial" w:cs="Arial"/>
                <w:color w:val="000000"/>
              </w:rPr>
            </w:pPr>
            <w:r w:rsidRPr="00FC6859">
              <w:rPr>
                <w:rFonts w:ascii="Arial" w:hAnsi="Arial" w:cs="Arial"/>
                <w:color w:val="000000"/>
              </w:rPr>
              <w:t>O autônomo poderá fazer pesquisa de leilões.</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RN27</w:t>
            </w:r>
          </w:p>
        </w:tc>
        <w:tc>
          <w:tcPr>
            <w:tcW w:w="7966" w:type="dxa"/>
            <w:shd w:val="clear" w:color="auto" w:fill="auto"/>
            <w:noWrap/>
          </w:tcPr>
          <w:p w:rsidR="0053554E" w:rsidRPr="00FC6859" w:rsidRDefault="0053554E" w:rsidP="00793154">
            <w:pPr>
              <w:rPr>
                <w:rFonts w:ascii="Arial" w:hAnsi="Arial" w:cs="Arial"/>
                <w:color w:val="000000"/>
              </w:rPr>
            </w:pPr>
            <w:r w:rsidRPr="00FC6859">
              <w:rPr>
                <w:rFonts w:ascii="Arial" w:hAnsi="Arial" w:cs="Arial"/>
                <w:color w:val="000000"/>
              </w:rPr>
              <w:t>Os lances mais novos do leilão devem ser exibidos no topo da lista dos lances</w:t>
            </w:r>
          </w:p>
        </w:tc>
      </w:tr>
      <w:tr w:rsidR="0053554E" w:rsidRPr="00FC6859" w:rsidTr="00793154">
        <w:trPr>
          <w:trHeight w:val="519"/>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RN28</w:t>
            </w:r>
          </w:p>
        </w:tc>
        <w:tc>
          <w:tcPr>
            <w:tcW w:w="7966" w:type="dxa"/>
            <w:shd w:val="clear" w:color="auto" w:fill="auto"/>
            <w:noWrap/>
          </w:tcPr>
          <w:p w:rsidR="0053554E" w:rsidRPr="00FC6859" w:rsidRDefault="0053554E" w:rsidP="00793154">
            <w:pPr>
              <w:rPr>
                <w:rFonts w:ascii="Arial" w:hAnsi="Arial" w:cs="Arial"/>
                <w:color w:val="000000"/>
              </w:rPr>
            </w:pPr>
            <w:r w:rsidRPr="00FC6859">
              <w:rPr>
                <w:rFonts w:ascii="Arial" w:hAnsi="Arial" w:cs="Arial"/>
                <w:color w:val="000000"/>
              </w:rPr>
              <w:t>Autônomo não pode fazer lances em áreas de atuação que não sejam pertencentes a ele</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RN29</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O carrossel exibirá leilões aleatórios</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RN30</w:t>
            </w:r>
          </w:p>
        </w:tc>
        <w:tc>
          <w:tcPr>
            <w:tcW w:w="7966" w:type="dxa"/>
            <w:shd w:val="clear" w:color="auto" w:fill="auto"/>
            <w:noWrap/>
            <w:hideMark/>
          </w:tcPr>
          <w:p w:rsidR="0053554E" w:rsidRPr="00FC6859" w:rsidRDefault="0053554E" w:rsidP="00793154">
            <w:pPr>
              <w:rPr>
                <w:rFonts w:ascii="Arial" w:hAnsi="Arial" w:cs="Arial"/>
                <w:color w:val="000000"/>
              </w:rPr>
            </w:pPr>
            <w:r w:rsidRPr="00FC6859">
              <w:rPr>
                <w:rFonts w:ascii="Arial" w:hAnsi="Arial" w:cs="Arial"/>
                <w:color w:val="000000"/>
              </w:rPr>
              <w:t>No leilão, os lances mais novos serão exibidos primeiro para o cliente</w:t>
            </w:r>
          </w:p>
        </w:tc>
      </w:tr>
      <w:tr w:rsidR="0053554E" w:rsidRPr="00FC6859" w:rsidTr="00793154">
        <w:trPr>
          <w:trHeight w:val="300"/>
        </w:trPr>
        <w:tc>
          <w:tcPr>
            <w:tcW w:w="960" w:type="dxa"/>
            <w:tcBorders>
              <w:right w:val="single" w:sz="6" w:space="0" w:color="000000"/>
            </w:tcBorders>
            <w:shd w:val="clear" w:color="auto" w:fill="auto"/>
            <w:noWrap/>
            <w:hideMark/>
          </w:tcPr>
          <w:p w:rsidR="0053554E" w:rsidRPr="00FC6859" w:rsidRDefault="0053554E" w:rsidP="00793154">
            <w:pPr>
              <w:rPr>
                <w:rFonts w:ascii="Arial" w:hAnsi="Arial" w:cs="Arial"/>
                <w:b/>
                <w:bCs/>
                <w:color w:val="000000"/>
              </w:rPr>
            </w:pPr>
            <w:r w:rsidRPr="00FC6859">
              <w:rPr>
                <w:rFonts w:ascii="Arial" w:hAnsi="Arial" w:cs="Arial"/>
                <w:b/>
                <w:bCs/>
                <w:color w:val="000000"/>
              </w:rPr>
              <w:t>RN31</w:t>
            </w:r>
          </w:p>
        </w:tc>
        <w:tc>
          <w:tcPr>
            <w:tcW w:w="7966" w:type="dxa"/>
            <w:shd w:val="clear" w:color="auto" w:fill="auto"/>
            <w:noWrap/>
          </w:tcPr>
          <w:p w:rsidR="0053554E" w:rsidRPr="00FC6859" w:rsidRDefault="0053554E" w:rsidP="00793154">
            <w:pPr>
              <w:rPr>
                <w:rFonts w:ascii="Arial" w:hAnsi="Arial" w:cs="Arial"/>
                <w:color w:val="000000"/>
              </w:rPr>
            </w:pPr>
            <w:r w:rsidRPr="00FC6859">
              <w:rPr>
                <w:rFonts w:ascii="Arial" w:hAnsi="Arial" w:cs="Arial"/>
                <w:color w:val="000000"/>
              </w:rPr>
              <w:t>Uma vez criado o leilão, este não poderá ter suas informações editadas</w:t>
            </w:r>
          </w:p>
        </w:tc>
      </w:tr>
    </w:tbl>
    <w:p w:rsidR="0053554E" w:rsidRDefault="0053554E" w:rsidP="0053554E">
      <w:pPr>
        <w:spacing w:line="480" w:lineRule="auto"/>
        <w:jc w:val="both"/>
        <w:rPr>
          <w:rFonts w:ascii="Arial" w:hAnsi="Arial" w:cs="Arial"/>
        </w:rPr>
      </w:pPr>
      <w:bookmarkStart w:id="6" w:name="_Toc460860291"/>
    </w:p>
    <w:p w:rsidR="0053554E" w:rsidRPr="00B92A1C" w:rsidRDefault="0053554E" w:rsidP="0053554E">
      <w:pPr>
        <w:pStyle w:val="Ttulo2"/>
        <w:spacing w:line="480" w:lineRule="auto"/>
        <w:jc w:val="both"/>
        <w:rPr>
          <w:rFonts w:ascii="Arial" w:hAnsi="Arial" w:cs="Arial"/>
          <w:i w:val="0"/>
          <w:sz w:val="22"/>
          <w:szCs w:val="22"/>
        </w:rPr>
      </w:pPr>
      <w:bookmarkStart w:id="7" w:name="_Toc467016353"/>
      <w:r w:rsidRPr="00B92A1C">
        <w:rPr>
          <w:rFonts w:ascii="Arial" w:hAnsi="Arial" w:cs="Arial"/>
          <w:i w:val="0"/>
          <w:sz w:val="22"/>
          <w:szCs w:val="22"/>
        </w:rPr>
        <w:lastRenderedPageBreak/>
        <w:t xml:space="preserve">6.2 </w:t>
      </w:r>
      <w:r>
        <w:rPr>
          <w:rFonts w:ascii="Arial" w:hAnsi="Arial" w:cs="Arial"/>
          <w:i w:val="0"/>
          <w:sz w:val="22"/>
          <w:szCs w:val="22"/>
        </w:rPr>
        <w:t>Requisitos funcionais</w:t>
      </w:r>
      <w:bookmarkEnd w:id="7"/>
    </w:p>
    <w:p w:rsidR="0053554E" w:rsidRPr="00B92A1C" w:rsidRDefault="0053554E" w:rsidP="0053554E">
      <w:pPr>
        <w:spacing w:line="480" w:lineRule="auto"/>
        <w:jc w:val="both"/>
        <w:rPr>
          <w:rFonts w:ascii="Arial" w:hAnsi="Arial" w:cs="Arial"/>
          <w:sz w:val="22"/>
          <w:szCs w:val="22"/>
        </w:rPr>
      </w:pP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t>TEXTO</w:t>
      </w:r>
    </w:p>
    <w:p w:rsidR="0053554E" w:rsidRDefault="0053554E" w:rsidP="0053554E">
      <w:pPr>
        <w:jc w:val="both"/>
        <w:rPr>
          <w:rFonts w:ascii="Arial" w:hAnsi="Arial" w:cs="Arial"/>
        </w:rPr>
      </w:pPr>
    </w:p>
    <w:p w:rsidR="0053554E" w:rsidRDefault="0053554E" w:rsidP="0053554E">
      <w:pPr>
        <w:pStyle w:val="Legenda"/>
        <w:keepNext/>
      </w:pPr>
      <w:bookmarkStart w:id="8" w:name="_Toc467016338"/>
      <w:r>
        <w:t xml:space="preserve">Quadro </w:t>
      </w:r>
      <w:r>
        <w:fldChar w:fldCharType="begin"/>
      </w:r>
      <w:r>
        <w:instrText xml:space="preserve"> SEQ Quadro \* ARABIC </w:instrText>
      </w:r>
      <w:r>
        <w:fldChar w:fldCharType="separate"/>
      </w:r>
      <w:r>
        <w:rPr>
          <w:noProof/>
        </w:rPr>
        <w:t>2</w:t>
      </w:r>
      <w:r>
        <w:rPr>
          <w:noProof/>
        </w:rPr>
        <w:fldChar w:fldCharType="end"/>
      </w:r>
      <w:r>
        <w:t xml:space="preserve"> – Requisitos funcionais do sistema D2VS</w:t>
      </w:r>
      <w:bookmarkEnd w:id="8"/>
    </w:p>
    <w:tbl>
      <w:tblPr>
        <w:tblW w:w="8926" w:type="dxa"/>
        <w:tblBorders>
          <w:top w:val="single" w:sz="12" w:space="0" w:color="000000"/>
          <w:bottom w:val="single" w:sz="12" w:space="0" w:color="000000"/>
        </w:tblBorders>
        <w:tblLook w:val="04A0" w:firstRow="1" w:lastRow="0" w:firstColumn="1" w:lastColumn="0" w:noHBand="0" w:noVBand="1"/>
      </w:tblPr>
      <w:tblGrid>
        <w:gridCol w:w="1033"/>
        <w:gridCol w:w="7893"/>
      </w:tblGrid>
      <w:tr w:rsidR="0053554E" w:rsidRPr="00FC6859" w:rsidTr="00793154">
        <w:trPr>
          <w:trHeight w:val="300"/>
        </w:trPr>
        <w:tc>
          <w:tcPr>
            <w:tcW w:w="1033" w:type="dxa"/>
            <w:tcBorders>
              <w:bottom w:val="single" w:sz="6" w:space="0" w:color="000000"/>
              <w:right w:val="single" w:sz="6" w:space="0" w:color="000000"/>
            </w:tcBorders>
            <w:shd w:val="clear" w:color="auto" w:fill="auto"/>
            <w:noWrap/>
            <w:hideMark/>
          </w:tcPr>
          <w:bookmarkEnd w:id="6"/>
          <w:p w:rsidR="0053554E" w:rsidRPr="00FC6859" w:rsidRDefault="0053554E" w:rsidP="00793154">
            <w:pPr>
              <w:jc w:val="both"/>
              <w:rPr>
                <w:rFonts w:ascii="Arial" w:hAnsi="Arial" w:cs="Arial"/>
                <w:b/>
                <w:bCs/>
                <w:i/>
                <w:iCs/>
                <w:caps/>
                <w:color w:val="FFFFFF"/>
              </w:rPr>
            </w:pPr>
            <w:r w:rsidRPr="00FC6859">
              <w:rPr>
                <w:rFonts w:ascii="Arial" w:hAnsi="Arial" w:cs="Arial"/>
                <w:b/>
                <w:bCs/>
                <w:i/>
                <w:iCs/>
                <w:caps/>
              </w:rPr>
              <w:t>Código</w:t>
            </w:r>
          </w:p>
        </w:tc>
        <w:tc>
          <w:tcPr>
            <w:tcW w:w="7893" w:type="dxa"/>
            <w:tcBorders>
              <w:bottom w:val="single" w:sz="6" w:space="0" w:color="000000"/>
            </w:tcBorders>
            <w:shd w:val="clear" w:color="auto" w:fill="auto"/>
            <w:hideMark/>
          </w:tcPr>
          <w:p w:rsidR="0053554E" w:rsidRPr="00FC6859" w:rsidRDefault="0053554E" w:rsidP="00793154">
            <w:pPr>
              <w:jc w:val="both"/>
              <w:rPr>
                <w:rFonts w:ascii="Arial" w:hAnsi="Arial" w:cs="Arial"/>
                <w:b/>
                <w:bCs/>
                <w:i/>
                <w:iCs/>
                <w:caps/>
                <w:color w:val="FFFFFF"/>
              </w:rPr>
            </w:pPr>
            <w:r w:rsidRPr="00FC6859">
              <w:rPr>
                <w:rFonts w:ascii="Arial" w:hAnsi="Arial" w:cs="Arial"/>
                <w:b/>
                <w:bCs/>
                <w:i/>
                <w:iCs/>
                <w:caps/>
              </w:rPr>
              <w:t>Descrição</w:t>
            </w:r>
          </w:p>
        </w:tc>
      </w:tr>
      <w:tr w:rsidR="0053554E" w:rsidRPr="00FC6859" w:rsidTr="00793154">
        <w:trPr>
          <w:trHeight w:val="300"/>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RF01</w:t>
            </w:r>
          </w:p>
        </w:tc>
        <w:tc>
          <w:tcPr>
            <w:tcW w:w="7893" w:type="dxa"/>
            <w:shd w:val="clear" w:color="auto" w:fill="auto"/>
          </w:tcPr>
          <w:p w:rsidR="0053554E" w:rsidRPr="00FC6859" w:rsidRDefault="0053554E" w:rsidP="00793154">
            <w:pPr>
              <w:rPr>
                <w:rFonts w:ascii="Arial" w:hAnsi="Arial" w:cs="Arial"/>
                <w:color w:val="000000"/>
              </w:rPr>
            </w:pPr>
            <w:r w:rsidRPr="00FC6859">
              <w:rPr>
                <w:rFonts w:ascii="Arial" w:hAnsi="Arial" w:cs="Arial"/>
                <w:color w:val="000000"/>
              </w:rPr>
              <w:t>O sistema deve permitir a inscrição de usuários ao sistema</w:t>
            </w:r>
          </w:p>
        </w:tc>
      </w:tr>
      <w:tr w:rsidR="0053554E" w:rsidRPr="00FC6859" w:rsidTr="00793154">
        <w:trPr>
          <w:trHeight w:val="613"/>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RF02</w:t>
            </w:r>
          </w:p>
        </w:tc>
        <w:tc>
          <w:tcPr>
            <w:tcW w:w="7893" w:type="dxa"/>
            <w:shd w:val="clear" w:color="auto" w:fill="auto"/>
          </w:tcPr>
          <w:p w:rsidR="0053554E" w:rsidRPr="00FC6859" w:rsidRDefault="0053554E" w:rsidP="00793154">
            <w:pPr>
              <w:rPr>
                <w:rFonts w:ascii="Arial" w:hAnsi="Arial" w:cs="Arial"/>
                <w:color w:val="000000"/>
              </w:rPr>
            </w:pPr>
            <w:r w:rsidRPr="00FC6859">
              <w:rPr>
                <w:rFonts w:ascii="Arial" w:hAnsi="Arial" w:cs="Arial"/>
                <w:color w:val="000000"/>
              </w:rPr>
              <w:t>O sistema deve permitir ao usuário atualizar suas informações profissionais e/ou profissional</w:t>
            </w:r>
          </w:p>
        </w:tc>
      </w:tr>
      <w:tr w:rsidR="0053554E" w:rsidRPr="00FC6859" w:rsidTr="00793154">
        <w:trPr>
          <w:trHeight w:val="300"/>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RF03</w:t>
            </w:r>
          </w:p>
        </w:tc>
        <w:tc>
          <w:tcPr>
            <w:tcW w:w="7893" w:type="dxa"/>
            <w:shd w:val="clear" w:color="auto" w:fill="auto"/>
          </w:tcPr>
          <w:p w:rsidR="0053554E" w:rsidRPr="00FC6859" w:rsidRDefault="0053554E" w:rsidP="00793154">
            <w:pPr>
              <w:rPr>
                <w:rFonts w:ascii="Arial" w:hAnsi="Arial" w:cs="Arial"/>
                <w:color w:val="000000"/>
              </w:rPr>
            </w:pPr>
            <w:r w:rsidRPr="00FC6859">
              <w:rPr>
                <w:rFonts w:ascii="Arial" w:hAnsi="Arial" w:cs="Arial"/>
                <w:color w:val="000000"/>
              </w:rPr>
              <w:t>O sistema deve permitir ao autônomo incluir fotos, vídeos</w:t>
            </w:r>
          </w:p>
        </w:tc>
      </w:tr>
      <w:tr w:rsidR="0053554E" w:rsidRPr="00FC6859" w:rsidTr="00793154">
        <w:trPr>
          <w:trHeight w:val="300"/>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RF04</w:t>
            </w:r>
          </w:p>
        </w:tc>
        <w:tc>
          <w:tcPr>
            <w:tcW w:w="7893" w:type="dxa"/>
            <w:shd w:val="clear" w:color="auto" w:fill="auto"/>
          </w:tcPr>
          <w:p w:rsidR="0053554E" w:rsidRPr="00FC6859" w:rsidRDefault="0053554E" w:rsidP="00793154">
            <w:pPr>
              <w:rPr>
                <w:rFonts w:ascii="Arial" w:hAnsi="Arial" w:cs="Arial"/>
                <w:color w:val="000000"/>
              </w:rPr>
            </w:pPr>
            <w:r w:rsidRPr="00FC6859">
              <w:rPr>
                <w:rFonts w:ascii="Arial" w:hAnsi="Arial" w:cs="Arial"/>
                <w:color w:val="000000"/>
              </w:rPr>
              <w:t>O sistema deve permitir acesso ao sistema mediante e-mail e senha</w:t>
            </w:r>
          </w:p>
        </w:tc>
      </w:tr>
      <w:tr w:rsidR="0053554E" w:rsidRPr="00FC6859" w:rsidTr="00793154">
        <w:trPr>
          <w:trHeight w:val="300"/>
        </w:trPr>
        <w:tc>
          <w:tcPr>
            <w:tcW w:w="1033" w:type="dxa"/>
            <w:tcBorders>
              <w:right w:val="single" w:sz="6" w:space="0" w:color="000000"/>
            </w:tcBorders>
            <w:shd w:val="clear" w:color="auto" w:fill="auto"/>
            <w:noWrap/>
            <w:hideMark/>
          </w:tcPr>
          <w:p w:rsidR="0053554E" w:rsidRPr="00FC6859" w:rsidRDefault="0053554E" w:rsidP="00793154">
            <w:pPr>
              <w:rPr>
                <w:rFonts w:ascii="Arial" w:hAnsi="Arial" w:cs="Arial"/>
                <w:b/>
                <w:bCs/>
                <w:caps/>
                <w:color w:val="000000"/>
              </w:rPr>
            </w:pPr>
            <w:r w:rsidRPr="00FC6859">
              <w:rPr>
                <w:rFonts w:ascii="Arial" w:hAnsi="Arial" w:cs="Arial"/>
                <w:b/>
                <w:bCs/>
                <w:caps/>
                <w:color w:val="000000"/>
              </w:rPr>
              <w:t>RF05</w:t>
            </w:r>
          </w:p>
        </w:tc>
        <w:tc>
          <w:tcPr>
            <w:tcW w:w="7893" w:type="dxa"/>
            <w:shd w:val="clear" w:color="auto" w:fill="auto"/>
            <w:hideMark/>
          </w:tcPr>
          <w:p w:rsidR="0053554E" w:rsidRPr="00FC6859" w:rsidRDefault="0053554E" w:rsidP="00793154">
            <w:pPr>
              <w:rPr>
                <w:rFonts w:ascii="Arial" w:hAnsi="Arial" w:cs="Arial"/>
                <w:color w:val="000000"/>
              </w:rPr>
            </w:pPr>
            <w:r w:rsidRPr="00FC6859">
              <w:rPr>
                <w:rFonts w:ascii="Arial" w:hAnsi="Arial" w:cs="Arial"/>
                <w:color w:val="000000"/>
              </w:rPr>
              <w:t xml:space="preserve">Após </w:t>
            </w:r>
            <w:proofErr w:type="spellStart"/>
            <w:r w:rsidRPr="00FC6859">
              <w:rPr>
                <w:rFonts w:ascii="Arial" w:hAnsi="Arial" w:cs="Arial"/>
                <w:color w:val="000000"/>
              </w:rPr>
              <w:t>login</w:t>
            </w:r>
            <w:proofErr w:type="spellEnd"/>
            <w:r w:rsidRPr="00FC6859">
              <w:rPr>
                <w:rFonts w:ascii="Arial" w:hAnsi="Arial" w:cs="Arial"/>
                <w:color w:val="000000"/>
              </w:rPr>
              <w:t>, o sistema direcionará o usuário para Index.</w:t>
            </w:r>
          </w:p>
        </w:tc>
      </w:tr>
      <w:tr w:rsidR="0053554E" w:rsidRPr="00FC6859" w:rsidTr="00793154">
        <w:trPr>
          <w:trHeight w:val="519"/>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RF06</w:t>
            </w:r>
          </w:p>
        </w:tc>
        <w:tc>
          <w:tcPr>
            <w:tcW w:w="7893" w:type="dxa"/>
            <w:shd w:val="clear" w:color="auto" w:fill="auto"/>
          </w:tcPr>
          <w:p w:rsidR="0053554E" w:rsidRPr="00FC6859" w:rsidRDefault="0053554E" w:rsidP="00793154">
            <w:pPr>
              <w:rPr>
                <w:rFonts w:ascii="Arial" w:hAnsi="Arial" w:cs="Arial"/>
                <w:color w:val="000000"/>
              </w:rPr>
            </w:pPr>
            <w:r w:rsidRPr="00FC6859">
              <w:rPr>
                <w:rFonts w:ascii="Arial" w:hAnsi="Arial" w:cs="Arial"/>
                <w:color w:val="000000"/>
              </w:rPr>
              <w:t>O sistema deve permitir ao usuário recuperar sua senha por meio do e-mail cadastrado</w:t>
            </w:r>
          </w:p>
        </w:tc>
      </w:tr>
      <w:tr w:rsidR="0053554E" w:rsidRPr="00FC6859" w:rsidTr="00793154">
        <w:trPr>
          <w:trHeight w:val="300"/>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RF07</w:t>
            </w:r>
          </w:p>
        </w:tc>
        <w:tc>
          <w:tcPr>
            <w:tcW w:w="7893" w:type="dxa"/>
            <w:shd w:val="clear" w:color="auto" w:fill="auto"/>
          </w:tcPr>
          <w:p w:rsidR="0053554E" w:rsidRPr="00FC6859" w:rsidRDefault="0053554E" w:rsidP="00793154">
            <w:pPr>
              <w:rPr>
                <w:rFonts w:ascii="Arial" w:hAnsi="Arial" w:cs="Arial"/>
                <w:color w:val="000000"/>
              </w:rPr>
            </w:pPr>
            <w:r w:rsidRPr="00FC6859">
              <w:rPr>
                <w:rFonts w:ascii="Arial" w:hAnsi="Arial" w:cs="Arial"/>
                <w:color w:val="000000"/>
              </w:rPr>
              <w:t>O sistema deve permitir ao usuário encerrar a sua sessão no sistema</w:t>
            </w:r>
          </w:p>
        </w:tc>
      </w:tr>
      <w:tr w:rsidR="0053554E" w:rsidRPr="00FC6859" w:rsidTr="00793154">
        <w:trPr>
          <w:trHeight w:val="559"/>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RF08</w:t>
            </w:r>
          </w:p>
        </w:tc>
        <w:tc>
          <w:tcPr>
            <w:tcW w:w="7893" w:type="dxa"/>
            <w:shd w:val="clear" w:color="auto" w:fill="auto"/>
            <w:hideMark/>
          </w:tcPr>
          <w:p w:rsidR="0053554E" w:rsidRPr="00FC6859" w:rsidRDefault="0053554E" w:rsidP="00793154">
            <w:pPr>
              <w:rPr>
                <w:rFonts w:ascii="Arial" w:hAnsi="Arial" w:cs="Arial"/>
                <w:color w:val="000000"/>
              </w:rPr>
            </w:pPr>
            <w:r w:rsidRPr="00FC6859">
              <w:rPr>
                <w:rFonts w:ascii="Arial" w:hAnsi="Arial" w:cs="Arial"/>
                <w:color w:val="000000"/>
              </w:rPr>
              <w:t>O sistema permite ao usuário pesquisar trabalhadores autônomos por uma profissão ou especialidade</w:t>
            </w:r>
          </w:p>
        </w:tc>
      </w:tr>
      <w:tr w:rsidR="0053554E" w:rsidRPr="00FC6859" w:rsidTr="00793154">
        <w:trPr>
          <w:trHeight w:val="270"/>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RF09</w:t>
            </w:r>
          </w:p>
        </w:tc>
        <w:tc>
          <w:tcPr>
            <w:tcW w:w="7893" w:type="dxa"/>
            <w:shd w:val="clear" w:color="auto" w:fill="auto"/>
            <w:hideMark/>
          </w:tcPr>
          <w:p w:rsidR="0053554E" w:rsidRPr="00FC6859" w:rsidRDefault="0053554E" w:rsidP="00793154">
            <w:pPr>
              <w:rPr>
                <w:rFonts w:ascii="Arial" w:hAnsi="Arial" w:cs="Arial"/>
                <w:color w:val="000000"/>
              </w:rPr>
            </w:pPr>
            <w:r w:rsidRPr="00FC6859">
              <w:rPr>
                <w:rFonts w:ascii="Arial" w:hAnsi="Arial" w:cs="Arial"/>
                <w:color w:val="000000"/>
              </w:rPr>
              <w:t>O sistema deve permitir filtrar a pesquisa por autônomos pelo estado e cidade</w:t>
            </w:r>
          </w:p>
        </w:tc>
      </w:tr>
      <w:tr w:rsidR="0053554E" w:rsidRPr="00FC6859" w:rsidTr="00793154">
        <w:trPr>
          <w:trHeight w:val="571"/>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RF10</w:t>
            </w:r>
          </w:p>
        </w:tc>
        <w:tc>
          <w:tcPr>
            <w:tcW w:w="7893" w:type="dxa"/>
            <w:shd w:val="clear" w:color="auto" w:fill="auto"/>
            <w:hideMark/>
          </w:tcPr>
          <w:p w:rsidR="0053554E" w:rsidRPr="00FC6859" w:rsidRDefault="0053554E" w:rsidP="00793154">
            <w:pPr>
              <w:rPr>
                <w:rFonts w:ascii="Arial" w:hAnsi="Arial" w:cs="Arial"/>
                <w:color w:val="000000"/>
              </w:rPr>
            </w:pPr>
            <w:r w:rsidRPr="00FC6859">
              <w:rPr>
                <w:rFonts w:ascii="Arial" w:hAnsi="Arial" w:cs="Arial"/>
                <w:color w:val="000000"/>
              </w:rPr>
              <w:t>O sistema deve permitir ao usuário ordenar a pesquisa por autônomo mais buscado ou melhor avaliado</w:t>
            </w:r>
          </w:p>
        </w:tc>
      </w:tr>
      <w:tr w:rsidR="0053554E" w:rsidRPr="00FC6859" w:rsidTr="00793154">
        <w:trPr>
          <w:trHeight w:val="565"/>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RF11</w:t>
            </w:r>
          </w:p>
        </w:tc>
        <w:tc>
          <w:tcPr>
            <w:tcW w:w="7893" w:type="dxa"/>
            <w:shd w:val="clear" w:color="auto" w:fill="auto"/>
            <w:hideMark/>
          </w:tcPr>
          <w:p w:rsidR="0053554E" w:rsidRPr="00FC6859" w:rsidRDefault="0053554E" w:rsidP="00793154">
            <w:pPr>
              <w:rPr>
                <w:rFonts w:ascii="Arial" w:hAnsi="Arial" w:cs="Arial"/>
                <w:color w:val="000000"/>
              </w:rPr>
            </w:pPr>
            <w:r w:rsidRPr="00FC6859">
              <w:rPr>
                <w:rFonts w:ascii="Arial" w:hAnsi="Arial" w:cs="Arial"/>
                <w:color w:val="000000"/>
              </w:rPr>
              <w:t>O sistema deve permitir ao autônomo agendar, atualizar ou excluir um serviço de sua agenda</w:t>
            </w:r>
          </w:p>
        </w:tc>
      </w:tr>
      <w:tr w:rsidR="0053554E" w:rsidRPr="00FC6859" w:rsidTr="00793154">
        <w:trPr>
          <w:trHeight w:val="259"/>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RF12</w:t>
            </w:r>
          </w:p>
        </w:tc>
        <w:tc>
          <w:tcPr>
            <w:tcW w:w="7893" w:type="dxa"/>
            <w:shd w:val="clear" w:color="auto" w:fill="auto"/>
            <w:hideMark/>
          </w:tcPr>
          <w:p w:rsidR="0053554E" w:rsidRPr="00FC6859" w:rsidRDefault="0053554E" w:rsidP="00793154">
            <w:pPr>
              <w:rPr>
                <w:rFonts w:ascii="Arial" w:hAnsi="Arial" w:cs="Arial"/>
                <w:color w:val="000000"/>
              </w:rPr>
            </w:pPr>
            <w:r w:rsidRPr="00FC6859">
              <w:rPr>
                <w:rFonts w:ascii="Arial" w:hAnsi="Arial" w:cs="Arial"/>
                <w:color w:val="000000"/>
              </w:rPr>
              <w:t>O sistema deve permitir ao autônomo visualizar sua comanda mensal</w:t>
            </w:r>
          </w:p>
        </w:tc>
      </w:tr>
      <w:tr w:rsidR="0053554E" w:rsidRPr="00FC6859" w:rsidTr="00793154">
        <w:trPr>
          <w:trHeight w:val="600"/>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RF13</w:t>
            </w:r>
          </w:p>
        </w:tc>
        <w:tc>
          <w:tcPr>
            <w:tcW w:w="7893" w:type="dxa"/>
            <w:shd w:val="clear" w:color="auto" w:fill="auto"/>
            <w:hideMark/>
          </w:tcPr>
          <w:p w:rsidR="0053554E" w:rsidRPr="00FC6859" w:rsidRDefault="0053554E" w:rsidP="00793154">
            <w:pPr>
              <w:rPr>
                <w:rFonts w:ascii="Arial" w:hAnsi="Arial" w:cs="Arial"/>
                <w:color w:val="000000"/>
              </w:rPr>
            </w:pPr>
            <w:r w:rsidRPr="00FC6859">
              <w:rPr>
                <w:rFonts w:ascii="Arial" w:hAnsi="Arial" w:cs="Arial"/>
                <w:color w:val="000000"/>
              </w:rPr>
              <w:t>O sistema deve permitir ao autônomo visualizar a quantidade de acessos ao seu perfil num período mensal</w:t>
            </w:r>
          </w:p>
        </w:tc>
      </w:tr>
      <w:tr w:rsidR="0053554E" w:rsidRPr="00FC6859" w:rsidTr="00793154">
        <w:trPr>
          <w:trHeight w:val="529"/>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RF14</w:t>
            </w:r>
          </w:p>
        </w:tc>
        <w:tc>
          <w:tcPr>
            <w:tcW w:w="7893" w:type="dxa"/>
            <w:shd w:val="clear" w:color="auto" w:fill="auto"/>
            <w:hideMark/>
          </w:tcPr>
          <w:p w:rsidR="0053554E" w:rsidRPr="00FC6859" w:rsidRDefault="0053554E" w:rsidP="00793154">
            <w:pPr>
              <w:rPr>
                <w:rFonts w:ascii="Arial" w:hAnsi="Arial" w:cs="Arial"/>
                <w:color w:val="000000"/>
              </w:rPr>
            </w:pPr>
            <w:r w:rsidRPr="00FC6859">
              <w:rPr>
                <w:rFonts w:ascii="Arial" w:hAnsi="Arial" w:cs="Arial"/>
                <w:color w:val="000000"/>
              </w:rPr>
              <w:t>O sistema deve permitir ao cliente/autônomo criar um leilão de serviço, porém não sendo possível modificá-lo</w:t>
            </w:r>
          </w:p>
        </w:tc>
      </w:tr>
      <w:tr w:rsidR="0053554E" w:rsidRPr="00FC6859" w:rsidTr="00793154">
        <w:trPr>
          <w:trHeight w:val="300"/>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RF15</w:t>
            </w:r>
          </w:p>
        </w:tc>
        <w:tc>
          <w:tcPr>
            <w:tcW w:w="7893" w:type="dxa"/>
            <w:shd w:val="clear" w:color="auto" w:fill="auto"/>
          </w:tcPr>
          <w:p w:rsidR="0053554E" w:rsidRPr="00FC6859" w:rsidRDefault="0053554E" w:rsidP="00793154">
            <w:pPr>
              <w:rPr>
                <w:rFonts w:ascii="Arial" w:hAnsi="Arial" w:cs="Arial"/>
                <w:color w:val="000000"/>
              </w:rPr>
            </w:pPr>
            <w:r w:rsidRPr="00FC6859">
              <w:rPr>
                <w:rFonts w:ascii="Arial" w:hAnsi="Arial" w:cs="Arial"/>
                <w:color w:val="000000"/>
              </w:rPr>
              <w:t>O sistema permite ao cliente/autônomo encerrar um leilão antes do prazo final</w:t>
            </w:r>
          </w:p>
        </w:tc>
      </w:tr>
      <w:tr w:rsidR="0053554E" w:rsidRPr="00FC6859" w:rsidTr="00793154">
        <w:trPr>
          <w:trHeight w:val="483"/>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RF16</w:t>
            </w:r>
          </w:p>
        </w:tc>
        <w:tc>
          <w:tcPr>
            <w:tcW w:w="7893" w:type="dxa"/>
            <w:shd w:val="clear" w:color="auto" w:fill="auto"/>
          </w:tcPr>
          <w:p w:rsidR="0053554E" w:rsidRPr="00FC6859" w:rsidRDefault="0053554E" w:rsidP="00793154">
            <w:pPr>
              <w:rPr>
                <w:rFonts w:ascii="Arial" w:hAnsi="Arial" w:cs="Arial"/>
                <w:color w:val="000000"/>
              </w:rPr>
            </w:pPr>
            <w:r w:rsidRPr="00FC6859">
              <w:rPr>
                <w:rFonts w:ascii="Arial" w:hAnsi="Arial" w:cs="Arial"/>
                <w:color w:val="000000"/>
              </w:rPr>
              <w:t>O sistema permite ao cliente/autônomo filtrar lances por: nome, avaliação ou valor do lance</w:t>
            </w:r>
          </w:p>
        </w:tc>
      </w:tr>
      <w:tr w:rsidR="0053554E" w:rsidRPr="00FC6859" w:rsidTr="00793154">
        <w:trPr>
          <w:trHeight w:val="300"/>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RF17</w:t>
            </w:r>
          </w:p>
        </w:tc>
        <w:tc>
          <w:tcPr>
            <w:tcW w:w="7893" w:type="dxa"/>
            <w:shd w:val="clear" w:color="auto" w:fill="auto"/>
            <w:hideMark/>
          </w:tcPr>
          <w:p w:rsidR="0053554E" w:rsidRPr="00FC6859" w:rsidRDefault="0053554E" w:rsidP="00793154">
            <w:pPr>
              <w:rPr>
                <w:rFonts w:ascii="Arial" w:hAnsi="Arial" w:cs="Arial"/>
                <w:color w:val="000000"/>
              </w:rPr>
            </w:pPr>
            <w:r w:rsidRPr="00FC6859">
              <w:rPr>
                <w:rFonts w:ascii="Arial" w:hAnsi="Arial" w:cs="Arial"/>
                <w:color w:val="000000"/>
              </w:rPr>
              <w:t>O sistema permite ao autônomo dar lance em leilões no qual ele participa</w:t>
            </w:r>
          </w:p>
        </w:tc>
      </w:tr>
      <w:tr w:rsidR="0053554E" w:rsidRPr="00FC6859" w:rsidTr="00793154">
        <w:trPr>
          <w:trHeight w:val="300"/>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p>
        </w:tc>
        <w:tc>
          <w:tcPr>
            <w:tcW w:w="7893" w:type="dxa"/>
            <w:shd w:val="clear" w:color="auto" w:fill="auto"/>
          </w:tcPr>
          <w:p w:rsidR="0053554E" w:rsidRPr="00FC6859" w:rsidRDefault="0053554E" w:rsidP="00793154">
            <w:pPr>
              <w:rPr>
                <w:rFonts w:ascii="Arial" w:hAnsi="Arial" w:cs="Arial"/>
                <w:color w:val="000000"/>
              </w:rPr>
            </w:pPr>
            <w:r w:rsidRPr="00FC6859">
              <w:rPr>
                <w:rFonts w:ascii="Arial" w:hAnsi="Arial" w:cs="Arial"/>
                <w:color w:val="000000"/>
              </w:rPr>
              <w:t xml:space="preserve">O sistema deve permitir </w:t>
            </w:r>
          </w:p>
        </w:tc>
      </w:tr>
      <w:tr w:rsidR="0053554E" w:rsidRPr="00FC6859" w:rsidTr="00793154">
        <w:trPr>
          <w:trHeight w:val="579"/>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RF18</w:t>
            </w:r>
          </w:p>
        </w:tc>
        <w:tc>
          <w:tcPr>
            <w:tcW w:w="7893" w:type="dxa"/>
            <w:shd w:val="clear" w:color="auto" w:fill="auto"/>
          </w:tcPr>
          <w:p w:rsidR="0053554E" w:rsidRPr="00FC6859" w:rsidRDefault="0053554E" w:rsidP="00793154">
            <w:pPr>
              <w:rPr>
                <w:rFonts w:ascii="Arial" w:hAnsi="Arial" w:cs="Arial"/>
                <w:color w:val="000000"/>
              </w:rPr>
            </w:pPr>
            <w:r w:rsidRPr="00FC6859">
              <w:rPr>
                <w:rFonts w:ascii="Arial" w:hAnsi="Arial" w:cs="Arial"/>
                <w:color w:val="000000"/>
              </w:rPr>
              <w:t>O sistema deve permitir a um administrador cadastrado cadastrar outros administradores</w:t>
            </w:r>
          </w:p>
        </w:tc>
      </w:tr>
      <w:tr w:rsidR="0053554E" w:rsidRPr="00FC6859" w:rsidTr="00793154">
        <w:trPr>
          <w:trHeight w:val="300"/>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RF19</w:t>
            </w:r>
          </w:p>
        </w:tc>
        <w:tc>
          <w:tcPr>
            <w:tcW w:w="7893" w:type="dxa"/>
            <w:shd w:val="clear" w:color="auto" w:fill="auto"/>
          </w:tcPr>
          <w:p w:rsidR="0053554E" w:rsidRPr="00FC6859" w:rsidRDefault="0053554E" w:rsidP="00793154">
            <w:pPr>
              <w:rPr>
                <w:rFonts w:ascii="Arial" w:hAnsi="Arial" w:cs="Arial"/>
                <w:color w:val="000000"/>
              </w:rPr>
            </w:pPr>
            <w:r w:rsidRPr="00FC6859">
              <w:rPr>
                <w:rFonts w:ascii="Arial" w:hAnsi="Arial" w:cs="Arial"/>
                <w:color w:val="000000"/>
              </w:rPr>
              <w:t>O sistema deve permitir a listagem de usuários cadastrador ao administrador</w:t>
            </w:r>
          </w:p>
        </w:tc>
      </w:tr>
      <w:tr w:rsidR="0053554E" w:rsidRPr="00FC6859" w:rsidTr="00793154">
        <w:trPr>
          <w:trHeight w:val="519"/>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RF20</w:t>
            </w:r>
          </w:p>
        </w:tc>
        <w:tc>
          <w:tcPr>
            <w:tcW w:w="7893" w:type="dxa"/>
            <w:shd w:val="clear" w:color="auto" w:fill="auto"/>
          </w:tcPr>
          <w:p w:rsidR="0053554E" w:rsidRPr="00FC6859" w:rsidRDefault="0053554E" w:rsidP="00793154">
            <w:pPr>
              <w:rPr>
                <w:rFonts w:ascii="Arial" w:hAnsi="Arial" w:cs="Arial"/>
                <w:color w:val="000000"/>
              </w:rPr>
            </w:pPr>
            <w:r w:rsidRPr="00FC6859">
              <w:rPr>
                <w:rFonts w:ascii="Arial" w:hAnsi="Arial" w:cs="Arial"/>
                <w:color w:val="000000"/>
              </w:rPr>
              <w:t>O sistema deve permitir a ordenação dos usuários cadastrador por tipo de usuário ou status de ativação</w:t>
            </w:r>
          </w:p>
        </w:tc>
      </w:tr>
      <w:tr w:rsidR="0053554E" w:rsidRPr="00FC6859" w:rsidTr="00793154">
        <w:trPr>
          <w:trHeight w:val="493"/>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RF21</w:t>
            </w:r>
          </w:p>
        </w:tc>
        <w:tc>
          <w:tcPr>
            <w:tcW w:w="7893" w:type="dxa"/>
            <w:shd w:val="clear" w:color="auto" w:fill="auto"/>
          </w:tcPr>
          <w:p w:rsidR="0053554E" w:rsidRPr="00FC6859" w:rsidRDefault="0053554E" w:rsidP="00793154">
            <w:pPr>
              <w:rPr>
                <w:rFonts w:ascii="Arial" w:hAnsi="Arial" w:cs="Arial"/>
                <w:color w:val="000000"/>
              </w:rPr>
            </w:pPr>
            <w:r w:rsidRPr="00FC6859">
              <w:rPr>
                <w:rFonts w:ascii="Arial" w:hAnsi="Arial" w:cs="Arial"/>
                <w:color w:val="000000"/>
              </w:rPr>
              <w:t>O sistema deve permite ao administrador ativar ou inativar usuários cadastrados no sistema</w:t>
            </w:r>
          </w:p>
        </w:tc>
      </w:tr>
      <w:tr w:rsidR="0053554E" w:rsidRPr="00FC6859" w:rsidTr="00793154">
        <w:trPr>
          <w:trHeight w:val="443"/>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RF22</w:t>
            </w:r>
          </w:p>
        </w:tc>
        <w:tc>
          <w:tcPr>
            <w:tcW w:w="7893" w:type="dxa"/>
            <w:shd w:val="clear" w:color="auto" w:fill="auto"/>
          </w:tcPr>
          <w:p w:rsidR="0053554E" w:rsidRPr="00FC6859" w:rsidRDefault="0053554E" w:rsidP="00793154">
            <w:pPr>
              <w:rPr>
                <w:rFonts w:ascii="Arial" w:hAnsi="Arial" w:cs="Arial"/>
                <w:color w:val="000000"/>
              </w:rPr>
            </w:pPr>
            <w:r w:rsidRPr="00FC6859">
              <w:rPr>
                <w:rFonts w:ascii="Arial" w:hAnsi="Arial" w:cs="Arial"/>
                <w:color w:val="000000"/>
              </w:rPr>
              <w:t>O sistema deve permitir o usuário cadastrado ou não entrar em contato com os administradores do sistema</w:t>
            </w:r>
          </w:p>
        </w:tc>
      </w:tr>
      <w:tr w:rsidR="0053554E" w:rsidRPr="00FC6859" w:rsidTr="00793154">
        <w:trPr>
          <w:trHeight w:val="300"/>
        </w:trPr>
        <w:tc>
          <w:tcPr>
            <w:tcW w:w="1033" w:type="dxa"/>
            <w:tcBorders>
              <w:right w:val="single" w:sz="6" w:space="0" w:color="000000"/>
            </w:tcBorders>
            <w:shd w:val="clear" w:color="auto" w:fill="auto"/>
            <w:noWrap/>
          </w:tcPr>
          <w:p w:rsidR="0053554E" w:rsidRPr="00FC6859" w:rsidRDefault="0053554E" w:rsidP="00793154">
            <w:pPr>
              <w:rPr>
                <w:rFonts w:ascii="Arial" w:hAnsi="Arial" w:cs="Arial"/>
                <w:b/>
                <w:bCs/>
                <w:caps/>
                <w:color w:val="000000"/>
              </w:rPr>
            </w:pPr>
            <w:r w:rsidRPr="00FC6859">
              <w:rPr>
                <w:rFonts w:ascii="Arial" w:hAnsi="Arial" w:cs="Arial"/>
                <w:b/>
                <w:bCs/>
                <w:caps/>
                <w:color w:val="000000"/>
              </w:rPr>
              <w:t>RF23</w:t>
            </w:r>
          </w:p>
        </w:tc>
        <w:tc>
          <w:tcPr>
            <w:tcW w:w="7893" w:type="dxa"/>
            <w:shd w:val="clear" w:color="auto" w:fill="auto"/>
          </w:tcPr>
          <w:p w:rsidR="0053554E" w:rsidRPr="00FC6859" w:rsidRDefault="0053554E" w:rsidP="00793154">
            <w:pPr>
              <w:rPr>
                <w:rFonts w:ascii="Arial" w:hAnsi="Arial" w:cs="Arial"/>
                <w:color w:val="000000"/>
              </w:rPr>
            </w:pPr>
            <w:r w:rsidRPr="00FC6859">
              <w:rPr>
                <w:rFonts w:ascii="Arial" w:hAnsi="Arial" w:cs="Arial"/>
                <w:color w:val="000000"/>
              </w:rPr>
              <w:t>O sistema deve permitir ao usuário, após o término do leilão, caso este tenha um vencedor, avaliar e recomendar um autônomo</w:t>
            </w:r>
          </w:p>
        </w:tc>
      </w:tr>
    </w:tbl>
    <w:p w:rsidR="0053554E" w:rsidRDefault="0053554E" w:rsidP="0053554E">
      <w:pPr>
        <w:spacing w:line="480" w:lineRule="auto"/>
        <w:jc w:val="both"/>
        <w:rPr>
          <w:rFonts w:ascii="Arial" w:hAnsi="Arial" w:cs="Arial"/>
        </w:rPr>
      </w:pPr>
    </w:p>
    <w:p w:rsidR="0053554E" w:rsidRPr="00B92A1C" w:rsidRDefault="0053554E" w:rsidP="0053554E">
      <w:pPr>
        <w:pStyle w:val="Ttulo2"/>
        <w:spacing w:line="480" w:lineRule="auto"/>
        <w:jc w:val="both"/>
        <w:rPr>
          <w:rFonts w:ascii="Arial" w:hAnsi="Arial" w:cs="Arial"/>
          <w:i w:val="0"/>
          <w:sz w:val="22"/>
          <w:szCs w:val="22"/>
        </w:rPr>
      </w:pPr>
      <w:bookmarkStart w:id="9" w:name="_Toc460860292"/>
      <w:bookmarkStart w:id="10" w:name="_Toc467016354"/>
      <w:r w:rsidRPr="00B92A1C">
        <w:rPr>
          <w:rFonts w:ascii="Arial" w:hAnsi="Arial" w:cs="Arial"/>
          <w:i w:val="0"/>
          <w:sz w:val="22"/>
          <w:szCs w:val="22"/>
        </w:rPr>
        <w:lastRenderedPageBreak/>
        <w:t>6.3 Modelagem do Sistema</w:t>
      </w:r>
      <w:bookmarkEnd w:id="9"/>
      <w:bookmarkEnd w:id="10"/>
    </w:p>
    <w:p w:rsidR="0053554E" w:rsidRPr="00B92A1C" w:rsidRDefault="0053554E" w:rsidP="0053554E">
      <w:pPr>
        <w:pStyle w:val="Ttulo3"/>
        <w:spacing w:line="480" w:lineRule="auto"/>
        <w:jc w:val="both"/>
        <w:rPr>
          <w:rFonts w:ascii="Arial" w:hAnsi="Arial" w:cs="Arial"/>
          <w:sz w:val="22"/>
          <w:szCs w:val="22"/>
        </w:rPr>
      </w:pPr>
      <w:bookmarkStart w:id="11" w:name="_Toc460860293"/>
      <w:bookmarkStart w:id="12" w:name="_Toc467016355"/>
      <w:r w:rsidRPr="00B92A1C">
        <w:rPr>
          <w:rFonts w:ascii="Arial" w:hAnsi="Arial" w:cs="Arial"/>
          <w:sz w:val="22"/>
          <w:szCs w:val="22"/>
        </w:rPr>
        <w:t>6.3.1 Casos de Uso</w:t>
      </w:r>
      <w:bookmarkEnd w:id="11"/>
      <w:bookmarkEnd w:id="12"/>
    </w:p>
    <w:p w:rsidR="0053554E" w:rsidRDefault="0053554E" w:rsidP="0053554E">
      <w:pPr>
        <w:spacing w:line="480" w:lineRule="auto"/>
        <w:ind w:firstLine="709"/>
        <w:jc w:val="both"/>
        <w:rPr>
          <w:rFonts w:ascii="Arial" w:hAnsi="Arial" w:cs="Arial"/>
          <w:sz w:val="22"/>
          <w:szCs w:val="22"/>
        </w:rPr>
      </w:pPr>
      <w:r>
        <w:rPr>
          <w:rFonts w:ascii="Arial" w:hAnsi="Arial" w:cs="Arial"/>
          <w:sz w:val="22"/>
          <w:szCs w:val="22"/>
        </w:rPr>
        <w:t>Identificaram</w:t>
      </w:r>
      <w:r w:rsidRPr="00B92A1C">
        <w:rPr>
          <w:rFonts w:ascii="Arial" w:hAnsi="Arial" w:cs="Arial"/>
          <w:sz w:val="22"/>
          <w:szCs w:val="22"/>
        </w:rPr>
        <w:t>-se</w:t>
      </w:r>
      <w:r>
        <w:rPr>
          <w:rFonts w:ascii="Arial" w:hAnsi="Arial" w:cs="Arial"/>
          <w:sz w:val="22"/>
          <w:szCs w:val="22"/>
        </w:rPr>
        <w:t>,</w:t>
      </w:r>
      <w:r w:rsidRPr="00B92A1C">
        <w:rPr>
          <w:rFonts w:ascii="Arial" w:hAnsi="Arial" w:cs="Arial"/>
          <w:sz w:val="22"/>
          <w:szCs w:val="22"/>
        </w:rPr>
        <w:t xml:space="preserve"> durante a fase de levantamento de requisitos</w:t>
      </w:r>
      <w:r>
        <w:rPr>
          <w:rFonts w:ascii="Arial" w:hAnsi="Arial" w:cs="Arial"/>
          <w:sz w:val="22"/>
          <w:szCs w:val="22"/>
        </w:rPr>
        <w:t>,</w:t>
      </w:r>
      <w:r w:rsidRPr="00B92A1C">
        <w:rPr>
          <w:rFonts w:ascii="Arial" w:hAnsi="Arial" w:cs="Arial"/>
          <w:sz w:val="22"/>
          <w:szCs w:val="22"/>
        </w:rPr>
        <w:t xml:space="preserve"> </w:t>
      </w:r>
      <w:r>
        <w:rPr>
          <w:rFonts w:ascii="Arial" w:hAnsi="Arial" w:cs="Arial"/>
          <w:sz w:val="22"/>
          <w:szCs w:val="22"/>
        </w:rPr>
        <w:t xml:space="preserve">os </w:t>
      </w:r>
      <w:r w:rsidRPr="00B92A1C">
        <w:rPr>
          <w:rFonts w:ascii="Arial" w:hAnsi="Arial" w:cs="Arial"/>
          <w:sz w:val="22"/>
          <w:szCs w:val="22"/>
        </w:rPr>
        <w:t xml:space="preserve">três atores que </w:t>
      </w:r>
      <w:r>
        <w:rPr>
          <w:rFonts w:ascii="Arial" w:hAnsi="Arial" w:cs="Arial"/>
          <w:sz w:val="22"/>
          <w:szCs w:val="22"/>
        </w:rPr>
        <w:t xml:space="preserve">integram </w:t>
      </w:r>
      <w:r w:rsidRPr="00B92A1C">
        <w:rPr>
          <w:rFonts w:ascii="Arial" w:hAnsi="Arial" w:cs="Arial"/>
          <w:sz w:val="22"/>
          <w:szCs w:val="22"/>
        </w:rPr>
        <w:t xml:space="preserve">o </w:t>
      </w:r>
      <w:r>
        <w:rPr>
          <w:rFonts w:ascii="Arial" w:hAnsi="Arial" w:cs="Arial"/>
          <w:sz w:val="22"/>
          <w:szCs w:val="22"/>
        </w:rPr>
        <w:t>sistema, o ator Administrador,</w:t>
      </w:r>
      <w:r w:rsidRPr="00B92A1C">
        <w:rPr>
          <w:rFonts w:ascii="Arial" w:hAnsi="Arial" w:cs="Arial"/>
          <w:sz w:val="22"/>
          <w:szCs w:val="22"/>
        </w:rPr>
        <w:t xml:space="preserve"> Autônomo e o Cliente. </w:t>
      </w:r>
      <w:r>
        <w:rPr>
          <w:rFonts w:ascii="Arial" w:hAnsi="Arial" w:cs="Arial"/>
          <w:sz w:val="22"/>
          <w:szCs w:val="22"/>
        </w:rPr>
        <w:t>Por meio do diagrama de caso de uso, descreveu-se o que cada ator faz no sistema facilitando a visão dos desenvolvedores. Por se tratar de um diagrama grande, ele foi divido por ator, entretanto foi mantida sua versão completa para que fique claro as funcionalidades dos atores. A figura 1 ilustra o caso de uso completo do sistema.</w:t>
      </w:r>
    </w:p>
    <w:p w:rsidR="0053554E" w:rsidRDefault="0053554E" w:rsidP="0053554E">
      <w:pPr>
        <w:keepNext/>
        <w:jc w:val="both"/>
      </w:pPr>
      <w:r w:rsidRPr="00651BDB">
        <w:rPr>
          <w:noProof/>
        </w:rPr>
        <w:drawing>
          <wp:inline distT="0" distB="0" distL="0" distR="0" wp14:anchorId="4CE4ECD3" wp14:editId="055E2FB3">
            <wp:extent cx="5753100" cy="2962275"/>
            <wp:effectExtent l="19050" t="19050" r="19050" b="28575"/>
            <wp:docPr id="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solidFill>
                        <a:schemeClr val="tx1"/>
                      </a:solidFill>
                    </a:ln>
                  </pic:spPr>
                </pic:pic>
              </a:graphicData>
            </a:graphic>
          </wp:inline>
        </w:drawing>
      </w:r>
    </w:p>
    <w:p w:rsidR="0053554E" w:rsidRPr="00A11ABD" w:rsidRDefault="0053554E" w:rsidP="0053554E">
      <w:pPr>
        <w:pStyle w:val="Legenda"/>
        <w:jc w:val="both"/>
        <w:rPr>
          <w:b w:val="0"/>
          <w:sz w:val="22"/>
          <w:szCs w:val="22"/>
        </w:rPr>
      </w:pPr>
      <w:bookmarkStart w:id="13" w:name="_Toc467016289"/>
      <w:r>
        <w:t xml:space="preserve">Figura </w:t>
      </w:r>
      <w:r>
        <w:fldChar w:fldCharType="begin"/>
      </w:r>
      <w:r>
        <w:instrText xml:space="preserve"> SEQ Figura \* ARABIC </w:instrText>
      </w:r>
      <w:r>
        <w:fldChar w:fldCharType="separate"/>
      </w:r>
      <w:r>
        <w:rPr>
          <w:noProof/>
        </w:rPr>
        <w:t>1</w:t>
      </w:r>
      <w:r>
        <w:rPr>
          <w:noProof/>
        </w:rPr>
        <w:fldChar w:fldCharType="end"/>
      </w:r>
      <w:r>
        <w:t xml:space="preserve"> – </w:t>
      </w:r>
      <w:r w:rsidRPr="00A11ABD">
        <w:rPr>
          <w:b w:val="0"/>
        </w:rPr>
        <w:t>Diagrama de caso de uso do sistema D2VS</w:t>
      </w:r>
      <w:bookmarkEnd w:id="13"/>
    </w:p>
    <w:p w:rsidR="0053554E" w:rsidRDefault="0053554E" w:rsidP="0053554E">
      <w:pPr>
        <w:spacing w:line="480" w:lineRule="auto"/>
        <w:ind w:firstLine="709"/>
        <w:jc w:val="both"/>
        <w:rPr>
          <w:rFonts w:ascii="Arial" w:hAnsi="Arial" w:cs="Arial"/>
          <w:sz w:val="22"/>
          <w:szCs w:val="22"/>
        </w:rPr>
      </w:pPr>
    </w:p>
    <w:p w:rsidR="0053554E" w:rsidRDefault="0053554E" w:rsidP="0053554E">
      <w:pPr>
        <w:spacing w:line="480" w:lineRule="auto"/>
        <w:ind w:firstLine="709"/>
        <w:jc w:val="both"/>
        <w:rPr>
          <w:rFonts w:ascii="Arial" w:hAnsi="Arial" w:cs="Arial"/>
          <w:sz w:val="22"/>
          <w:szCs w:val="22"/>
        </w:rPr>
      </w:pPr>
      <w:r>
        <w:rPr>
          <w:rFonts w:ascii="Arial" w:hAnsi="Arial" w:cs="Arial"/>
          <w:sz w:val="22"/>
          <w:szCs w:val="22"/>
        </w:rPr>
        <w:t xml:space="preserve"> As descrições completas de cada funcionalidade estão anexadas no Apêndice A. </w:t>
      </w:r>
    </w:p>
    <w:p w:rsidR="0053554E" w:rsidRDefault="0053554E" w:rsidP="0053554E">
      <w:pPr>
        <w:pStyle w:val="Ttulo4"/>
        <w:spacing w:line="480" w:lineRule="auto"/>
        <w:jc w:val="both"/>
        <w:rPr>
          <w:rFonts w:ascii="Arial" w:hAnsi="Arial" w:cs="Arial"/>
          <w:sz w:val="22"/>
          <w:szCs w:val="22"/>
        </w:rPr>
      </w:pPr>
      <w:r w:rsidRPr="00B92A1C">
        <w:rPr>
          <w:rFonts w:ascii="Arial" w:hAnsi="Arial" w:cs="Arial"/>
          <w:sz w:val="22"/>
          <w:szCs w:val="22"/>
        </w:rPr>
        <w:t>6.3.1.1 Administrador</w:t>
      </w:r>
    </w:p>
    <w:p w:rsidR="0053554E" w:rsidRDefault="0053554E" w:rsidP="0053554E">
      <w:pPr>
        <w:spacing w:line="480" w:lineRule="auto"/>
        <w:ind w:firstLine="709"/>
        <w:jc w:val="both"/>
        <w:rPr>
          <w:rFonts w:ascii="Arial" w:hAnsi="Arial" w:cs="Arial"/>
          <w:sz w:val="22"/>
          <w:szCs w:val="22"/>
        </w:rPr>
      </w:pPr>
      <w:r w:rsidRPr="00B92A1C">
        <w:rPr>
          <w:rFonts w:ascii="Arial" w:hAnsi="Arial" w:cs="Arial"/>
          <w:sz w:val="22"/>
          <w:szCs w:val="22"/>
        </w:rPr>
        <w:t>O Administrador é o ator responsável por cadastrar novos administradores no sistema, assim como gerenciar as contas ativas e inativas.</w:t>
      </w:r>
      <w:r>
        <w:rPr>
          <w:rFonts w:ascii="Arial" w:hAnsi="Arial" w:cs="Arial"/>
          <w:sz w:val="22"/>
          <w:szCs w:val="22"/>
        </w:rPr>
        <w:t xml:space="preserve"> A figura 2 exibe todas as funcionalidades que o administrador pode executar no sistema:</w:t>
      </w:r>
    </w:p>
    <w:p w:rsidR="0053554E" w:rsidRDefault="0053554E" w:rsidP="0053554E">
      <w:pPr>
        <w:keepNext/>
      </w:pPr>
      <w:r w:rsidRPr="00AA09A2">
        <w:rPr>
          <w:noProof/>
        </w:rPr>
        <w:lastRenderedPageBreak/>
        <w:drawing>
          <wp:inline distT="0" distB="0" distL="0" distR="0" wp14:anchorId="09589FBA" wp14:editId="27F450CE">
            <wp:extent cx="5181600" cy="2876550"/>
            <wp:effectExtent l="19050" t="19050" r="19050" b="19050"/>
            <wp:docPr id="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2876550"/>
                    </a:xfrm>
                    <a:prstGeom prst="rect">
                      <a:avLst/>
                    </a:prstGeom>
                    <a:noFill/>
                    <a:ln>
                      <a:solidFill>
                        <a:schemeClr val="tx1"/>
                      </a:solidFill>
                    </a:ln>
                  </pic:spPr>
                </pic:pic>
              </a:graphicData>
            </a:graphic>
          </wp:inline>
        </w:drawing>
      </w:r>
    </w:p>
    <w:p w:rsidR="0053554E" w:rsidRDefault="0053554E" w:rsidP="0053554E">
      <w:pPr>
        <w:pStyle w:val="Legenda"/>
        <w:rPr>
          <w:b w:val="0"/>
        </w:rPr>
      </w:pPr>
      <w:bookmarkStart w:id="14" w:name="_Toc467016290"/>
      <w:r>
        <w:t xml:space="preserve">Figura </w:t>
      </w:r>
      <w:r>
        <w:fldChar w:fldCharType="begin"/>
      </w:r>
      <w:r>
        <w:instrText xml:space="preserve"> SEQ Figura \* ARABIC </w:instrText>
      </w:r>
      <w:r>
        <w:fldChar w:fldCharType="separate"/>
      </w:r>
      <w:r>
        <w:rPr>
          <w:noProof/>
        </w:rPr>
        <w:t>2</w:t>
      </w:r>
      <w:r>
        <w:rPr>
          <w:noProof/>
        </w:rPr>
        <w:fldChar w:fldCharType="end"/>
      </w:r>
      <w:r>
        <w:t xml:space="preserve"> – </w:t>
      </w:r>
      <w:r>
        <w:rPr>
          <w:b w:val="0"/>
        </w:rPr>
        <w:t>Caso de uso do ator administrador</w:t>
      </w:r>
      <w:bookmarkEnd w:id="14"/>
    </w:p>
    <w:p w:rsidR="0053554E" w:rsidRPr="000D510C" w:rsidRDefault="0053554E" w:rsidP="0053554E"/>
    <w:p w:rsidR="0053554E" w:rsidRDefault="0053554E" w:rsidP="0053554E">
      <w:pPr>
        <w:pStyle w:val="Ttulo4"/>
        <w:spacing w:line="480" w:lineRule="auto"/>
        <w:jc w:val="both"/>
        <w:rPr>
          <w:rFonts w:ascii="Arial" w:hAnsi="Arial" w:cs="Arial"/>
          <w:sz w:val="22"/>
          <w:szCs w:val="22"/>
        </w:rPr>
      </w:pPr>
      <w:r w:rsidRPr="00B92A1C">
        <w:rPr>
          <w:rFonts w:ascii="Arial" w:hAnsi="Arial" w:cs="Arial"/>
          <w:sz w:val="22"/>
          <w:szCs w:val="22"/>
        </w:rPr>
        <w:t>6.3.1.2 Cliente</w:t>
      </w:r>
    </w:p>
    <w:p w:rsidR="0053554E" w:rsidRDefault="0053554E" w:rsidP="0053554E">
      <w:pPr>
        <w:spacing w:line="480" w:lineRule="auto"/>
        <w:ind w:firstLine="709"/>
        <w:jc w:val="both"/>
        <w:rPr>
          <w:rFonts w:ascii="Arial" w:hAnsi="Arial" w:cs="Arial"/>
          <w:sz w:val="22"/>
          <w:szCs w:val="22"/>
        </w:rPr>
      </w:pPr>
      <w:r>
        <w:rPr>
          <w:rFonts w:ascii="Arial" w:hAnsi="Arial" w:cs="Arial"/>
          <w:sz w:val="22"/>
          <w:szCs w:val="22"/>
        </w:rPr>
        <w:t>O</w:t>
      </w:r>
      <w:r w:rsidRPr="00B92A1C">
        <w:rPr>
          <w:rFonts w:ascii="Arial" w:hAnsi="Arial" w:cs="Arial"/>
          <w:sz w:val="22"/>
          <w:szCs w:val="22"/>
        </w:rPr>
        <w:t xml:space="preserve"> Cliente é o usuário que acessa o sistema para procurar </w:t>
      </w:r>
      <w:r>
        <w:rPr>
          <w:rFonts w:ascii="Arial" w:hAnsi="Arial" w:cs="Arial"/>
          <w:sz w:val="22"/>
          <w:szCs w:val="22"/>
        </w:rPr>
        <w:t>por trabalhadores autônomos. Além disso, ele pode, por meio do leilão reverso, requisitar um serviço e receber propostas por ele. A figura 3 exibe todas as funcionalidades que o cliente pode executar no sistema.</w:t>
      </w:r>
    </w:p>
    <w:p w:rsidR="0053554E" w:rsidRDefault="0053554E" w:rsidP="0053554E">
      <w:pPr>
        <w:keepNext/>
        <w:jc w:val="both"/>
      </w:pPr>
      <w:r w:rsidRPr="00AA09A2">
        <w:rPr>
          <w:noProof/>
        </w:rPr>
        <w:drawing>
          <wp:inline distT="0" distB="0" distL="0" distR="0" wp14:anchorId="62CCA515" wp14:editId="5FE603F3">
            <wp:extent cx="4371975" cy="3023270"/>
            <wp:effectExtent l="19050" t="19050" r="9525" b="24765"/>
            <wp:docPr id="1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4806" cy="3052888"/>
                    </a:xfrm>
                    <a:prstGeom prst="rect">
                      <a:avLst/>
                    </a:prstGeom>
                    <a:noFill/>
                    <a:ln>
                      <a:solidFill>
                        <a:schemeClr val="tx1"/>
                      </a:solidFill>
                    </a:ln>
                  </pic:spPr>
                </pic:pic>
              </a:graphicData>
            </a:graphic>
          </wp:inline>
        </w:drawing>
      </w:r>
    </w:p>
    <w:p w:rsidR="0053554E" w:rsidRPr="006F1ECD" w:rsidRDefault="0053554E" w:rsidP="0053554E">
      <w:pPr>
        <w:pStyle w:val="Legenda"/>
        <w:jc w:val="both"/>
        <w:rPr>
          <w:b w:val="0"/>
          <w:noProof/>
        </w:rPr>
      </w:pPr>
      <w:bookmarkStart w:id="15" w:name="_Toc467016291"/>
      <w:r>
        <w:t xml:space="preserve">Figura </w:t>
      </w:r>
      <w:r>
        <w:fldChar w:fldCharType="begin"/>
      </w:r>
      <w:r>
        <w:instrText xml:space="preserve"> SEQ Figura \* ARABIC </w:instrText>
      </w:r>
      <w:r>
        <w:fldChar w:fldCharType="separate"/>
      </w:r>
      <w:r>
        <w:rPr>
          <w:noProof/>
        </w:rPr>
        <w:t>3</w:t>
      </w:r>
      <w:r>
        <w:rPr>
          <w:noProof/>
        </w:rPr>
        <w:fldChar w:fldCharType="end"/>
      </w:r>
      <w:r>
        <w:t xml:space="preserve"> – </w:t>
      </w:r>
      <w:r>
        <w:rPr>
          <w:b w:val="0"/>
        </w:rPr>
        <w:t>Caso de uso do ator cliente</w:t>
      </w:r>
      <w:bookmarkEnd w:id="15"/>
    </w:p>
    <w:p w:rsidR="0053554E" w:rsidRDefault="0053554E" w:rsidP="0053554E">
      <w:pPr>
        <w:pStyle w:val="Ttulo4"/>
        <w:spacing w:line="480" w:lineRule="auto"/>
        <w:jc w:val="both"/>
        <w:rPr>
          <w:rFonts w:ascii="Arial" w:hAnsi="Arial" w:cs="Arial"/>
          <w:sz w:val="22"/>
        </w:rPr>
      </w:pPr>
      <w:r w:rsidRPr="00B92A1C">
        <w:rPr>
          <w:rFonts w:ascii="Arial" w:hAnsi="Arial" w:cs="Arial"/>
          <w:sz w:val="22"/>
        </w:rPr>
        <w:lastRenderedPageBreak/>
        <w:t>6.3.1.3 Autônomo</w:t>
      </w:r>
    </w:p>
    <w:p w:rsidR="0053554E" w:rsidRPr="00B92A1C" w:rsidRDefault="0053554E" w:rsidP="0053554E">
      <w:pPr>
        <w:spacing w:line="480" w:lineRule="auto"/>
        <w:ind w:firstLine="709"/>
        <w:jc w:val="both"/>
        <w:rPr>
          <w:rFonts w:ascii="Arial" w:hAnsi="Arial" w:cs="Arial"/>
          <w:sz w:val="22"/>
          <w:szCs w:val="22"/>
        </w:rPr>
      </w:pPr>
      <w:r w:rsidRPr="00B92A1C">
        <w:rPr>
          <w:rFonts w:ascii="Arial" w:hAnsi="Arial" w:cs="Arial"/>
          <w:sz w:val="22"/>
          <w:szCs w:val="22"/>
        </w:rPr>
        <w:t>O Autônomo</w:t>
      </w:r>
      <w:r>
        <w:rPr>
          <w:rFonts w:ascii="Arial" w:hAnsi="Arial" w:cs="Arial"/>
          <w:sz w:val="22"/>
          <w:szCs w:val="22"/>
        </w:rPr>
        <w:t>, ator com o maior número de funcionalidades,</w:t>
      </w:r>
      <w:r w:rsidRPr="00B92A1C">
        <w:rPr>
          <w:rFonts w:ascii="Arial" w:hAnsi="Arial" w:cs="Arial"/>
          <w:sz w:val="22"/>
          <w:szCs w:val="22"/>
        </w:rPr>
        <w:t xml:space="preserve"> é o </w:t>
      </w:r>
      <w:r>
        <w:rPr>
          <w:rFonts w:ascii="Arial" w:hAnsi="Arial" w:cs="Arial"/>
          <w:sz w:val="22"/>
          <w:szCs w:val="22"/>
        </w:rPr>
        <w:t xml:space="preserve">trabalhador </w:t>
      </w:r>
      <w:r w:rsidRPr="00B92A1C">
        <w:rPr>
          <w:rFonts w:ascii="Arial" w:hAnsi="Arial" w:cs="Arial"/>
          <w:sz w:val="22"/>
          <w:szCs w:val="22"/>
        </w:rPr>
        <w:t xml:space="preserve">que se cadastra no </w:t>
      </w:r>
      <w:r>
        <w:rPr>
          <w:rFonts w:ascii="Arial" w:hAnsi="Arial" w:cs="Arial"/>
          <w:sz w:val="22"/>
          <w:szCs w:val="22"/>
        </w:rPr>
        <w:t xml:space="preserve">sistema para divulgar seus serviços e participar de leilões. Além de conter a maior parte das funcionalidades do cliente, no caso as funcionalidades de leilão, há duas ferramentas de auxílio para sua rotina diária, a </w:t>
      </w:r>
      <w:r w:rsidRPr="00B92A1C">
        <w:rPr>
          <w:rFonts w:ascii="Arial" w:hAnsi="Arial" w:cs="Arial"/>
          <w:sz w:val="22"/>
          <w:szCs w:val="22"/>
        </w:rPr>
        <w:t xml:space="preserve">agenda </w:t>
      </w:r>
      <w:r>
        <w:rPr>
          <w:rFonts w:ascii="Arial" w:hAnsi="Arial" w:cs="Arial"/>
          <w:sz w:val="22"/>
          <w:szCs w:val="22"/>
        </w:rPr>
        <w:t>de serviços e relatório de visualizações de perfil e comanda mensal</w:t>
      </w:r>
      <w:r w:rsidRPr="00B92A1C">
        <w:rPr>
          <w:rFonts w:ascii="Arial" w:hAnsi="Arial" w:cs="Arial"/>
          <w:sz w:val="22"/>
          <w:szCs w:val="22"/>
        </w:rPr>
        <w:t xml:space="preserve">. </w:t>
      </w:r>
      <w:r>
        <w:rPr>
          <w:rFonts w:ascii="Arial" w:hAnsi="Arial" w:cs="Arial"/>
          <w:sz w:val="22"/>
          <w:szCs w:val="22"/>
        </w:rPr>
        <w:t>A figura 4 exibe todas as que o autônomo pode executar no sistema.</w:t>
      </w:r>
    </w:p>
    <w:p w:rsidR="0053554E" w:rsidRDefault="0053554E" w:rsidP="0053554E">
      <w:pPr>
        <w:keepNext/>
      </w:pPr>
      <w:r w:rsidRPr="00AA09A2">
        <w:rPr>
          <w:noProof/>
        </w:rPr>
        <w:drawing>
          <wp:inline distT="0" distB="0" distL="0" distR="0" wp14:anchorId="16325BA5" wp14:editId="24F27EAB">
            <wp:extent cx="5762625" cy="3790950"/>
            <wp:effectExtent l="19050" t="19050" r="28575" b="19050"/>
            <wp:docPr id="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solidFill>
                        <a:schemeClr val="tx1"/>
                      </a:solidFill>
                    </a:ln>
                  </pic:spPr>
                </pic:pic>
              </a:graphicData>
            </a:graphic>
          </wp:inline>
        </w:drawing>
      </w:r>
    </w:p>
    <w:p w:rsidR="0053554E" w:rsidRPr="00AC4C65" w:rsidRDefault="0053554E" w:rsidP="0053554E">
      <w:pPr>
        <w:pStyle w:val="Legenda"/>
        <w:rPr>
          <w:b w:val="0"/>
          <w:sz w:val="22"/>
          <w:szCs w:val="22"/>
        </w:rPr>
      </w:pPr>
      <w:bookmarkStart w:id="16" w:name="_Toc467016292"/>
      <w:r>
        <w:t xml:space="preserve">Figura </w:t>
      </w:r>
      <w:r>
        <w:fldChar w:fldCharType="begin"/>
      </w:r>
      <w:r>
        <w:instrText xml:space="preserve"> SEQ Figura \* ARABIC </w:instrText>
      </w:r>
      <w:r>
        <w:fldChar w:fldCharType="separate"/>
      </w:r>
      <w:r>
        <w:rPr>
          <w:noProof/>
        </w:rPr>
        <w:t>4</w:t>
      </w:r>
      <w:r>
        <w:rPr>
          <w:noProof/>
        </w:rPr>
        <w:fldChar w:fldCharType="end"/>
      </w:r>
      <w:r>
        <w:t xml:space="preserve"> – </w:t>
      </w:r>
      <w:r>
        <w:rPr>
          <w:b w:val="0"/>
        </w:rPr>
        <w:t>Caso de uso do ator autônomo</w:t>
      </w:r>
      <w:bookmarkEnd w:id="16"/>
    </w:p>
    <w:p w:rsidR="0053554E" w:rsidRDefault="0053554E" w:rsidP="0053554E"/>
    <w:p w:rsidR="0053554E" w:rsidRPr="00520F72" w:rsidRDefault="0053554E" w:rsidP="0053554E"/>
    <w:p w:rsidR="0053554E" w:rsidRPr="00B92A1C" w:rsidRDefault="0053554E" w:rsidP="0053554E">
      <w:pPr>
        <w:pStyle w:val="Ttulo3"/>
        <w:spacing w:line="480" w:lineRule="auto"/>
        <w:jc w:val="both"/>
        <w:rPr>
          <w:rFonts w:ascii="Arial" w:hAnsi="Arial" w:cs="Arial"/>
          <w:sz w:val="22"/>
          <w:szCs w:val="22"/>
        </w:rPr>
      </w:pPr>
      <w:bookmarkStart w:id="17" w:name="_Toc460860295"/>
      <w:bookmarkStart w:id="18" w:name="_Toc467016356"/>
      <w:r w:rsidRPr="00B92A1C">
        <w:rPr>
          <w:rFonts w:ascii="Arial" w:hAnsi="Arial" w:cs="Arial"/>
          <w:sz w:val="22"/>
          <w:szCs w:val="22"/>
        </w:rPr>
        <w:t>6.3.2 Diagrama de Classe</w:t>
      </w:r>
      <w:bookmarkEnd w:id="17"/>
      <w:bookmarkEnd w:id="18"/>
    </w:p>
    <w:p w:rsidR="0053554E" w:rsidRDefault="0053554E" w:rsidP="0053554E">
      <w:pPr>
        <w:spacing w:line="480" w:lineRule="auto"/>
        <w:jc w:val="both"/>
        <w:rPr>
          <w:rFonts w:ascii="Arial" w:hAnsi="Arial" w:cs="Arial"/>
          <w:sz w:val="22"/>
        </w:rPr>
      </w:pPr>
      <w:r>
        <w:rPr>
          <w:rFonts w:ascii="Arial" w:hAnsi="Arial" w:cs="Arial"/>
        </w:rPr>
        <w:tab/>
      </w:r>
      <w:r w:rsidRPr="00A37181">
        <w:rPr>
          <w:rFonts w:ascii="Arial" w:hAnsi="Arial" w:cs="Arial"/>
          <w:sz w:val="22"/>
        </w:rPr>
        <w:t>Para definir a estrutura de classes identificadas para o sistema, elaborou-se o diagrama de classes. Nele estão contidos os atributos, métodos e os relacionamento entre as classes que trocam informações.</w:t>
      </w:r>
      <w:r>
        <w:rPr>
          <w:rFonts w:ascii="Arial" w:hAnsi="Arial" w:cs="Arial"/>
          <w:sz w:val="22"/>
        </w:rPr>
        <w:t xml:space="preserve"> A fim de reduzir o tamanho do diagrama e criar uma versão mais simples, os métodos chamados de </w:t>
      </w:r>
      <w:proofErr w:type="spellStart"/>
      <w:r>
        <w:rPr>
          <w:rFonts w:ascii="Arial" w:hAnsi="Arial" w:cs="Arial"/>
          <w:sz w:val="22"/>
        </w:rPr>
        <w:t>Setters</w:t>
      </w:r>
      <w:proofErr w:type="spellEnd"/>
      <w:r>
        <w:rPr>
          <w:rFonts w:ascii="Arial" w:hAnsi="Arial" w:cs="Arial"/>
          <w:sz w:val="22"/>
        </w:rPr>
        <w:t xml:space="preserve"> e </w:t>
      </w:r>
      <w:proofErr w:type="spellStart"/>
      <w:r>
        <w:rPr>
          <w:rFonts w:ascii="Arial" w:hAnsi="Arial" w:cs="Arial"/>
          <w:sz w:val="22"/>
        </w:rPr>
        <w:t>Getters</w:t>
      </w:r>
      <w:proofErr w:type="spellEnd"/>
      <w:r>
        <w:rPr>
          <w:rFonts w:ascii="Arial" w:hAnsi="Arial" w:cs="Arial"/>
          <w:sz w:val="22"/>
        </w:rPr>
        <w:t xml:space="preserve"> foram nomeados como </w:t>
      </w:r>
      <w:proofErr w:type="spellStart"/>
      <w:proofErr w:type="gramStart"/>
      <w:r>
        <w:rPr>
          <w:rFonts w:ascii="Arial" w:hAnsi="Arial" w:cs="Arial"/>
          <w:sz w:val="22"/>
        </w:rPr>
        <w:t>metodosDeAcesso</w:t>
      </w:r>
      <w:proofErr w:type="spellEnd"/>
      <w:r>
        <w:rPr>
          <w:rFonts w:ascii="Arial" w:hAnsi="Arial" w:cs="Arial"/>
          <w:sz w:val="22"/>
        </w:rPr>
        <w:t>(</w:t>
      </w:r>
      <w:proofErr w:type="gramEnd"/>
      <w:r>
        <w:rPr>
          <w:rFonts w:ascii="Arial" w:hAnsi="Arial" w:cs="Arial"/>
          <w:sz w:val="22"/>
        </w:rPr>
        <w:t xml:space="preserve">). As relações que contém um “*” representam a relação de 0 ou 1 elemento para vários elementos. Vale ressaltar que todas as figuras </w:t>
      </w:r>
      <w:r>
        <w:rPr>
          <w:rFonts w:ascii="Arial" w:hAnsi="Arial" w:cs="Arial"/>
          <w:sz w:val="22"/>
        </w:rPr>
        <w:lastRenderedPageBreak/>
        <w:t xml:space="preserve">serão explicadas seguindo uma ordem de leitura, de cima para baixo e da esquerda para a direita. A figura </w:t>
      </w:r>
      <w:r w:rsidRPr="00E238EF">
        <w:rPr>
          <w:rFonts w:ascii="Arial" w:hAnsi="Arial" w:cs="Arial"/>
          <w:sz w:val="22"/>
        </w:rPr>
        <w:t>5</w:t>
      </w:r>
      <w:r>
        <w:rPr>
          <w:rFonts w:ascii="Arial" w:hAnsi="Arial" w:cs="Arial"/>
          <w:sz w:val="22"/>
        </w:rPr>
        <w:t xml:space="preserve"> exibe o diagrama completo do sistema, porém ele será divido em partes e explicado devido ao seu tamanho. Mesmo embora a figura do diagrama completo não seja nítida, ela representa, claramente, todas as relações da classe.</w:t>
      </w:r>
    </w:p>
    <w:p w:rsidR="0053554E" w:rsidRDefault="0053554E" w:rsidP="0053554E">
      <w:pPr>
        <w:keepNext/>
        <w:jc w:val="both"/>
      </w:pPr>
      <w:r w:rsidRPr="00651BDB">
        <w:rPr>
          <w:noProof/>
        </w:rPr>
        <w:drawing>
          <wp:inline distT="0" distB="0" distL="0" distR="0" wp14:anchorId="05F222AB" wp14:editId="3528A49B">
            <wp:extent cx="5762625" cy="4200525"/>
            <wp:effectExtent l="19050" t="19050" r="28575" b="28575"/>
            <wp:docPr id="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200525"/>
                    </a:xfrm>
                    <a:prstGeom prst="rect">
                      <a:avLst/>
                    </a:prstGeom>
                    <a:noFill/>
                    <a:ln>
                      <a:solidFill>
                        <a:schemeClr val="tx1"/>
                      </a:solidFill>
                    </a:ln>
                  </pic:spPr>
                </pic:pic>
              </a:graphicData>
            </a:graphic>
          </wp:inline>
        </w:drawing>
      </w:r>
    </w:p>
    <w:p w:rsidR="0053554E" w:rsidRPr="00A71810" w:rsidRDefault="0053554E" w:rsidP="0053554E">
      <w:pPr>
        <w:pStyle w:val="Legenda"/>
        <w:jc w:val="both"/>
        <w:rPr>
          <w:b w:val="0"/>
        </w:rPr>
      </w:pPr>
      <w:bookmarkStart w:id="19" w:name="_Toc467016293"/>
      <w:r>
        <w:t xml:space="preserve">Figura </w:t>
      </w:r>
      <w:r>
        <w:fldChar w:fldCharType="begin"/>
      </w:r>
      <w:r>
        <w:instrText xml:space="preserve"> SEQ Figura \* ARABIC </w:instrText>
      </w:r>
      <w:r>
        <w:fldChar w:fldCharType="separate"/>
      </w:r>
      <w:r>
        <w:rPr>
          <w:noProof/>
        </w:rPr>
        <w:t>5</w:t>
      </w:r>
      <w:r>
        <w:rPr>
          <w:noProof/>
        </w:rPr>
        <w:fldChar w:fldCharType="end"/>
      </w:r>
      <w:r>
        <w:t xml:space="preserve"> – </w:t>
      </w:r>
      <w:r>
        <w:rPr>
          <w:b w:val="0"/>
        </w:rPr>
        <w:t>Diagrama de classes do sistema D2VS</w:t>
      </w:r>
      <w:bookmarkEnd w:id="19"/>
    </w:p>
    <w:p w:rsidR="0053554E" w:rsidRDefault="0053554E" w:rsidP="0053554E">
      <w:pPr>
        <w:spacing w:line="480" w:lineRule="auto"/>
        <w:jc w:val="both"/>
        <w:rPr>
          <w:rFonts w:ascii="Arial" w:hAnsi="Arial" w:cs="Arial"/>
          <w:sz w:val="22"/>
        </w:rPr>
      </w:pPr>
    </w:p>
    <w:p w:rsidR="0053554E" w:rsidRDefault="0053554E" w:rsidP="0053554E">
      <w:pPr>
        <w:spacing w:line="480" w:lineRule="auto"/>
        <w:ind w:firstLine="709"/>
        <w:jc w:val="both"/>
        <w:rPr>
          <w:rFonts w:ascii="Arial" w:hAnsi="Arial" w:cs="Arial"/>
          <w:sz w:val="22"/>
        </w:rPr>
      </w:pPr>
      <w:r>
        <w:rPr>
          <w:rFonts w:ascii="Arial" w:hAnsi="Arial" w:cs="Arial"/>
          <w:sz w:val="22"/>
        </w:rPr>
        <w:t xml:space="preserve">As classes Estado e Cidade representam a localização de um autônomo e também o local onde um leilão ocorre. Já a classe </w:t>
      </w:r>
      <w:proofErr w:type="spellStart"/>
      <w:r>
        <w:rPr>
          <w:rFonts w:ascii="Arial" w:hAnsi="Arial" w:cs="Arial"/>
          <w:sz w:val="22"/>
        </w:rPr>
        <w:t>TipoMidia</w:t>
      </w:r>
      <w:proofErr w:type="spellEnd"/>
      <w:r>
        <w:rPr>
          <w:rFonts w:ascii="Arial" w:hAnsi="Arial" w:cs="Arial"/>
          <w:sz w:val="22"/>
        </w:rPr>
        <w:t xml:space="preserve"> informa se uma mídia é uma foto ou um vídeo e a classe </w:t>
      </w:r>
      <w:proofErr w:type="spellStart"/>
      <w:r>
        <w:rPr>
          <w:rFonts w:ascii="Arial" w:hAnsi="Arial" w:cs="Arial"/>
          <w:sz w:val="22"/>
        </w:rPr>
        <w:t>Multimidia</w:t>
      </w:r>
      <w:proofErr w:type="spellEnd"/>
      <w:r>
        <w:rPr>
          <w:rFonts w:ascii="Arial" w:hAnsi="Arial" w:cs="Arial"/>
          <w:sz w:val="22"/>
        </w:rPr>
        <w:t xml:space="preserve"> informa o caminho no servidor e a legenda de cada mídia. A figura </w:t>
      </w:r>
      <w:r w:rsidRPr="00E238EF">
        <w:rPr>
          <w:rFonts w:ascii="Arial" w:hAnsi="Arial" w:cs="Arial"/>
          <w:sz w:val="22"/>
        </w:rPr>
        <w:t>6</w:t>
      </w:r>
      <w:r>
        <w:rPr>
          <w:rFonts w:ascii="Arial" w:hAnsi="Arial" w:cs="Arial"/>
          <w:sz w:val="22"/>
        </w:rPr>
        <w:t xml:space="preserve"> ilustra todos os atributos dessas classes.</w:t>
      </w:r>
    </w:p>
    <w:p w:rsidR="0053554E" w:rsidRDefault="0053554E" w:rsidP="0053554E">
      <w:pPr>
        <w:keepNext/>
        <w:jc w:val="both"/>
      </w:pPr>
      <w:r w:rsidRPr="00651BDB">
        <w:rPr>
          <w:noProof/>
        </w:rPr>
        <w:lastRenderedPageBreak/>
        <w:drawing>
          <wp:inline distT="0" distB="0" distL="0" distR="0" wp14:anchorId="733FA7C5" wp14:editId="6C142C1F">
            <wp:extent cx="4295775" cy="2733675"/>
            <wp:effectExtent l="19050" t="19050" r="28575" b="28575"/>
            <wp:docPr id="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2733675"/>
                    </a:xfrm>
                    <a:prstGeom prst="rect">
                      <a:avLst/>
                    </a:prstGeom>
                    <a:noFill/>
                    <a:ln>
                      <a:solidFill>
                        <a:schemeClr val="tx1"/>
                      </a:solidFill>
                    </a:ln>
                  </pic:spPr>
                </pic:pic>
              </a:graphicData>
            </a:graphic>
          </wp:inline>
        </w:drawing>
      </w:r>
    </w:p>
    <w:p w:rsidR="0053554E" w:rsidRDefault="0053554E" w:rsidP="0053554E">
      <w:pPr>
        <w:pStyle w:val="Legenda"/>
        <w:jc w:val="both"/>
        <w:rPr>
          <w:b w:val="0"/>
        </w:rPr>
      </w:pPr>
      <w:bookmarkStart w:id="20" w:name="_Toc467016294"/>
      <w:r>
        <w:t xml:space="preserve">Figura </w:t>
      </w:r>
      <w:r>
        <w:fldChar w:fldCharType="begin"/>
      </w:r>
      <w:r>
        <w:instrText xml:space="preserve"> SEQ Figura \* ARABIC </w:instrText>
      </w:r>
      <w:r>
        <w:fldChar w:fldCharType="separate"/>
      </w:r>
      <w:r>
        <w:rPr>
          <w:noProof/>
        </w:rPr>
        <w:t>6</w:t>
      </w:r>
      <w:r>
        <w:rPr>
          <w:noProof/>
        </w:rPr>
        <w:fldChar w:fldCharType="end"/>
      </w:r>
      <w:r>
        <w:t xml:space="preserve"> – </w:t>
      </w:r>
      <w:r>
        <w:rPr>
          <w:b w:val="0"/>
        </w:rPr>
        <w:t xml:space="preserve">Classes Estado, Cidade, </w:t>
      </w:r>
      <w:proofErr w:type="spellStart"/>
      <w:r>
        <w:rPr>
          <w:b w:val="0"/>
        </w:rPr>
        <w:t>TipoMidia</w:t>
      </w:r>
      <w:proofErr w:type="spellEnd"/>
      <w:r>
        <w:rPr>
          <w:b w:val="0"/>
        </w:rPr>
        <w:t xml:space="preserve"> e </w:t>
      </w:r>
      <w:proofErr w:type="spellStart"/>
      <w:r>
        <w:rPr>
          <w:b w:val="0"/>
        </w:rPr>
        <w:t>Multimidia</w:t>
      </w:r>
      <w:bookmarkEnd w:id="20"/>
      <w:proofErr w:type="spellEnd"/>
    </w:p>
    <w:p w:rsidR="0053554E" w:rsidRDefault="0053554E" w:rsidP="0053554E"/>
    <w:p w:rsidR="0053554E" w:rsidRPr="00E238EF" w:rsidRDefault="0053554E" w:rsidP="0053554E"/>
    <w:p w:rsidR="0053554E" w:rsidRPr="00E15D87" w:rsidRDefault="0053554E" w:rsidP="0053554E">
      <w:pPr>
        <w:spacing w:line="480" w:lineRule="auto"/>
        <w:ind w:firstLine="709"/>
        <w:jc w:val="both"/>
        <w:rPr>
          <w:rFonts w:ascii="Arial" w:hAnsi="Arial" w:cs="Arial"/>
          <w:sz w:val="22"/>
        </w:rPr>
      </w:pPr>
      <w:r w:rsidRPr="00E15D87">
        <w:rPr>
          <w:rFonts w:ascii="Arial" w:hAnsi="Arial" w:cs="Arial"/>
          <w:sz w:val="22"/>
        </w:rPr>
        <w:t xml:space="preserve">A classe </w:t>
      </w:r>
      <w:proofErr w:type="spellStart"/>
      <w:r w:rsidRPr="00E15D87">
        <w:rPr>
          <w:rFonts w:ascii="Arial" w:hAnsi="Arial" w:cs="Arial"/>
          <w:sz w:val="22"/>
        </w:rPr>
        <w:t>TipoUsuario</w:t>
      </w:r>
      <w:proofErr w:type="spellEnd"/>
      <w:r w:rsidRPr="00E15D87">
        <w:rPr>
          <w:rFonts w:ascii="Arial" w:hAnsi="Arial" w:cs="Arial"/>
          <w:sz w:val="22"/>
        </w:rPr>
        <w:t xml:space="preserve"> identifica o perfil do usuário no sistema</w:t>
      </w:r>
      <w:r>
        <w:rPr>
          <w:rFonts w:ascii="Arial" w:hAnsi="Arial" w:cs="Arial"/>
          <w:sz w:val="22"/>
        </w:rPr>
        <w:t xml:space="preserve"> podendo ser: c</w:t>
      </w:r>
      <w:r w:rsidRPr="00E15D87">
        <w:rPr>
          <w:rFonts w:ascii="Arial" w:hAnsi="Arial" w:cs="Arial"/>
          <w:sz w:val="22"/>
        </w:rPr>
        <w:t xml:space="preserve">liente, autônomo ou administrador. A classe </w:t>
      </w:r>
      <w:proofErr w:type="spellStart"/>
      <w:r w:rsidRPr="00E15D87">
        <w:rPr>
          <w:rFonts w:ascii="Arial" w:hAnsi="Arial" w:cs="Arial"/>
          <w:sz w:val="22"/>
        </w:rPr>
        <w:t>Favotiro</w:t>
      </w:r>
      <w:proofErr w:type="spellEnd"/>
      <w:r w:rsidRPr="00E15D87">
        <w:rPr>
          <w:rFonts w:ascii="Arial" w:hAnsi="Arial" w:cs="Arial"/>
          <w:sz w:val="22"/>
        </w:rPr>
        <w:t xml:space="preserve"> contém infor</w:t>
      </w:r>
      <w:r>
        <w:rPr>
          <w:rFonts w:ascii="Arial" w:hAnsi="Arial" w:cs="Arial"/>
          <w:sz w:val="22"/>
        </w:rPr>
        <w:t>mações para que um cliente possa</w:t>
      </w:r>
      <w:r w:rsidRPr="00E15D87">
        <w:rPr>
          <w:rFonts w:ascii="Arial" w:hAnsi="Arial" w:cs="Arial"/>
          <w:sz w:val="22"/>
        </w:rPr>
        <w:t xml:space="preserve"> guardar informações de um autônomo e acessar rapidamente na próxima vez que entrar no sistema. A </w:t>
      </w:r>
      <w:proofErr w:type="spellStart"/>
      <w:r w:rsidRPr="00E15D87">
        <w:rPr>
          <w:rFonts w:ascii="Arial" w:hAnsi="Arial" w:cs="Arial"/>
          <w:sz w:val="22"/>
        </w:rPr>
        <w:t>AvaliacaoServico</w:t>
      </w:r>
      <w:proofErr w:type="spellEnd"/>
      <w:r w:rsidRPr="00E15D87">
        <w:rPr>
          <w:rFonts w:ascii="Arial" w:hAnsi="Arial" w:cs="Arial"/>
          <w:sz w:val="22"/>
        </w:rPr>
        <w:t xml:space="preserve"> armazenara a avaliação do autônomo após o leilão. Essa avaliação será exibida em formas de estrelas em sua página de perfil. Por último, a </w:t>
      </w:r>
      <w:proofErr w:type="spellStart"/>
      <w:r w:rsidRPr="00E15D87">
        <w:rPr>
          <w:rFonts w:ascii="Arial" w:hAnsi="Arial" w:cs="Arial"/>
          <w:sz w:val="22"/>
        </w:rPr>
        <w:t>Ocorrencia</w:t>
      </w:r>
      <w:proofErr w:type="spellEnd"/>
      <w:r w:rsidRPr="00E15D87">
        <w:rPr>
          <w:rFonts w:ascii="Arial" w:hAnsi="Arial" w:cs="Arial"/>
          <w:sz w:val="22"/>
        </w:rPr>
        <w:t xml:space="preserve"> representa um registro de uma ocorrência feita por um usuário.</w:t>
      </w:r>
      <w:r>
        <w:rPr>
          <w:rFonts w:ascii="Arial" w:hAnsi="Arial" w:cs="Arial"/>
          <w:sz w:val="22"/>
        </w:rPr>
        <w:t xml:space="preserve"> A figura 7 ilustra todos os atributos dessas classes.</w:t>
      </w:r>
    </w:p>
    <w:p w:rsidR="0053554E" w:rsidRDefault="0053554E" w:rsidP="0053554E">
      <w:pPr>
        <w:spacing w:line="480" w:lineRule="auto"/>
        <w:jc w:val="both"/>
        <w:rPr>
          <w:noProof/>
        </w:rPr>
      </w:pPr>
    </w:p>
    <w:p w:rsidR="0053554E" w:rsidRDefault="0053554E" w:rsidP="0053554E">
      <w:pPr>
        <w:keepNext/>
        <w:jc w:val="both"/>
      </w:pPr>
      <w:r w:rsidRPr="00651BDB">
        <w:rPr>
          <w:noProof/>
        </w:rPr>
        <w:lastRenderedPageBreak/>
        <w:drawing>
          <wp:inline distT="0" distB="0" distL="0" distR="0" wp14:anchorId="5CED8F54" wp14:editId="20A08347">
            <wp:extent cx="4286250" cy="4905375"/>
            <wp:effectExtent l="19050" t="19050" r="19050" b="28575"/>
            <wp:docPr id="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4905375"/>
                    </a:xfrm>
                    <a:prstGeom prst="rect">
                      <a:avLst/>
                    </a:prstGeom>
                    <a:noFill/>
                    <a:ln>
                      <a:solidFill>
                        <a:schemeClr val="tx1"/>
                      </a:solidFill>
                    </a:ln>
                  </pic:spPr>
                </pic:pic>
              </a:graphicData>
            </a:graphic>
          </wp:inline>
        </w:drawing>
      </w:r>
    </w:p>
    <w:p w:rsidR="0053554E" w:rsidRDefault="0053554E" w:rsidP="0053554E">
      <w:pPr>
        <w:pStyle w:val="Legenda"/>
        <w:jc w:val="both"/>
      </w:pPr>
      <w:bookmarkStart w:id="21" w:name="_Toc467016295"/>
      <w:r>
        <w:t xml:space="preserve">Figura </w:t>
      </w:r>
      <w:r>
        <w:fldChar w:fldCharType="begin"/>
      </w:r>
      <w:r>
        <w:instrText xml:space="preserve"> SEQ Figura \* ARABIC </w:instrText>
      </w:r>
      <w:r>
        <w:fldChar w:fldCharType="separate"/>
      </w:r>
      <w:r>
        <w:rPr>
          <w:noProof/>
        </w:rPr>
        <w:t>7</w:t>
      </w:r>
      <w:r>
        <w:rPr>
          <w:noProof/>
        </w:rPr>
        <w:fldChar w:fldCharType="end"/>
      </w:r>
      <w:r>
        <w:t xml:space="preserve"> – </w:t>
      </w:r>
      <w:r w:rsidRPr="007941D6">
        <w:rPr>
          <w:b w:val="0"/>
        </w:rPr>
        <w:t>Classes</w:t>
      </w:r>
      <w:r>
        <w:rPr>
          <w:b w:val="0"/>
        </w:rPr>
        <w:t xml:space="preserve"> </w:t>
      </w:r>
      <w:proofErr w:type="spellStart"/>
      <w:r>
        <w:rPr>
          <w:b w:val="0"/>
        </w:rPr>
        <w:t>TipoUsuario</w:t>
      </w:r>
      <w:proofErr w:type="spellEnd"/>
      <w:r>
        <w:rPr>
          <w:b w:val="0"/>
        </w:rPr>
        <w:t xml:space="preserve">, Favorito, </w:t>
      </w:r>
      <w:proofErr w:type="spellStart"/>
      <w:r>
        <w:rPr>
          <w:b w:val="0"/>
        </w:rPr>
        <w:t>AvaliacaoServico</w:t>
      </w:r>
      <w:proofErr w:type="spellEnd"/>
      <w:r>
        <w:rPr>
          <w:b w:val="0"/>
        </w:rPr>
        <w:t xml:space="preserve"> e </w:t>
      </w:r>
      <w:proofErr w:type="spellStart"/>
      <w:r>
        <w:rPr>
          <w:b w:val="0"/>
        </w:rPr>
        <w:t>Ocorrencia</w:t>
      </w:r>
      <w:bookmarkEnd w:id="21"/>
      <w:proofErr w:type="spellEnd"/>
    </w:p>
    <w:p w:rsidR="0053554E" w:rsidRDefault="0053554E" w:rsidP="0053554E">
      <w:pPr>
        <w:pStyle w:val="Legenda"/>
        <w:jc w:val="both"/>
        <w:rPr>
          <w:noProof/>
        </w:rPr>
      </w:pPr>
    </w:p>
    <w:p w:rsidR="0053554E" w:rsidRDefault="0053554E" w:rsidP="0053554E">
      <w:pPr>
        <w:spacing w:line="480" w:lineRule="auto"/>
        <w:jc w:val="both"/>
        <w:rPr>
          <w:rFonts w:ascii="Arial" w:hAnsi="Arial" w:cs="Arial"/>
          <w:sz w:val="22"/>
        </w:rPr>
      </w:pPr>
      <w:r>
        <w:rPr>
          <w:rFonts w:ascii="Arial" w:hAnsi="Arial" w:cs="Arial"/>
          <w:sz w:val="22"/>
        </w:rPr>
        <w:tab/>
      </w:r>
    </w:p>
    <w:p w:rsidR="0053554E" w:rsidRDefault="0053554E" w:rsidP="0053554E">
      <w:pPr>
        <w:spacing w:line="480" w:lineRule="auto"/>
        <w:ind w:firstLine="709"/>
        <w:jc w:val="both"/>
        <w:rPr>
          <w:rFonts w:ascii="Arial" w:hAnsi="Arial" w:cs="Arial"/>
          <w:sz w:val="22"/>
        </w:rPr>
      </w:pPr>
      <w:r>
        <w:rPr>
          <w:rFonts w:ascii="Arial" w:hAnsi="Arial" w:cs="Arial"/>
          <w:sz w:val="22"/>
        </w:rPr>
        <w:t>A Especialidade representa todas as especialidades de uma profissão cadastrada por um autônomo. A classe Motivo contém as informações sobre o administrador que reativou um usuário do sistema e qual o motivo da reativação.</w:t>
      </w:r>
    </w:p>
    <w:p w:rsidR="0053554E" w:rsidRDefault="0053554E" w:rsidP="0053554E">
      <w:pPr>
        <w:spacing w:line="480" w:lineRule="auto"/>
        <w:ind w:firstLine="709"/>
        <w:jc w:val="both"/>
        <w:rPr>
          <w:rFonts w:ascii="Arial" w:hAnsi="Arial" w:cs="Arial"/>
          <w:sz w:val="22"/>
        </w:rPr>
      </w:pPr>
      <w:r>
        <w:rPr>
          <w:rFonts w:ascii="Arial" w:hAnsi="Arial" w:cs="Arial"/>
          <w:sz w:val="22"/>
        </w:rPr>
        <w:t xml:space="preserve">A classe </w:t>
      </w:r>
      <w:proofErr w:type="spellStart"/>
      <w:r>
        <w:rPr>
          <w:rFonts w:ascii="Arial" w:hAnsi="Arial" w:cs="Arial"/>
          <w:sz w:val="22"/>
        </w:rPr>
        <w:t>AreaAtuacao</w:t>
      </w:r>
      <w:proofErr w:type="spellEnd"/>
      <w:r>
        <w:rPr>
          <w:rFonts w:ascii="Arial" w:hAnsi="Arial" w:cs="Arial"/>
          <w:sz w:val="22"/>
        </w:rPr>
        <w:t xml:space="preserve"> mantém o registro de todas áreas que um autônomo pode estar inserido. Por último, a </w:t>
      </w:r>
      <w:proofErr w:type="spellStart"/>
      <w:r>
        <w:rPr>
          <w:rFonts w:ascii="Arial" w:hAnsi="Arial" w:cs="Arial"/>
          <w:sz w:val="22"/>
        </w:rPr>
        <w:t>Profissao</w:t>
      </w:r>
      <w:proofErr w:type="spellEnd"/>
      <w:r>
        <w:rPr>
          <w:rFonts w:ascii="Arial" w:hAnsi="Arial" w:cs="Arial"/>
          <w:sz w:val="22"/>
        </w:rPr>
        <w:t xml:space="preserve"> mantém todas as profissões cadastradas por um autônomo. A figura 8 ilustra todos os atributos dessas classes.</w:t>
      </w:r>
    </w:p>
    <w:p w:rsidR="0053554E" w:rsidRDefault="0053554E" w:rsidP="0053554E">
      <w:pPr>
        <w:keepNext/>
        <w:jc w:val="both"/>
      </w:pPr>
      <w:r w:rsidRPr="00651BDB">
        <w:rPr>
          <w:noProof/>
        </w:rPr>
        <w:lastRenderedPageBreak/>
        <w:drawing>
          <wp:inline distT="0" distB="0" distL="0" distR="0" wp14:anchorId="48D8F4A3" wp14:editId="462DF3BF">
            <wp:extent cx="5657850" cy="2247900"/>
            <wp:effectExtent l="19050" t="19050" r="19050" b="19050"/>
            <wp:docPr id="1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850" cy="2247900"/>
                    </a:xfrm>
                    <a:prstGeom prst="rect">
                      <a:avLst/>
                    </a:prstGeom>
                    <a:noFill/>
                    <a:ln>
                      <a:solidFill>
                        <a:schemeClr val="tx1"/>
                      </a:solidFill>
                    </a:ln>
                  </pic:spPr>
                </pic:pic>
              </a:graphicData>
            </a:graphic>
          </wp:inline>
        </w:drawing>
      </w:r>
    </w:p>
    <w:p w:rsidR="0053554E" w:rsidRPr="002149E9" w:rsidRDefault="0053554E" w:rsidP="0053554E">
      <w:pPr>
        <w:pStyle w:val="Legenda"/>
        <w:jc w:val="both"/>
        <w:rPr>
          <w:noProof/>
        </w:rPr>
      </w:pPr>
      <w:bookmarkStart w:id="22" w:name="_Toc467016296"/>
      <w:r>
        <w:t xml:space="preserve">Figura </w:t>
      </w:r>
      <w:r>
        <w:fldChar w:fldCharType="begin"/>
      </w:r>
      <w:r>
        <w:instrText xml:space="preserve"> SEQ Figura \* ARABIC </w:instrText>
      </w:r>
      <w:r>
        <w:fldChar w:fldCharType="separate"/>
      </w:r>
      <w:r>
        <w:rPr>
          <w:noProof/>
        </w:rPr>
        <w:t>8</w:t>
      </w:r>
      <w:r>
        <w:rPr>
          <w:noProof/>
        </w:rPr>
        <w:fldChar w:fldCharType="end"/>
      </w:r>
      <w:r>
        <w:t xml:space="preserve"> – </w:t>
      </w:r>
      <w:r w:rsidRPr="007A5915">
        <w:rPr>
          <w:b w:val="0"/>
        </w:rPr>
        <w:t>Classes</w:t>
      </w:r>
      <w:r>
        <w:t xml:space="preserve"> </w:t>
      </w:r>
      <w:r w:rsidRPr="007A5915">
        <w:rPr>
          <w:b w:val="0"/>
        </w:rPr>
        <w:t>Especi</w:t>
      </w:r>
      <w:r>
        <w:rPr>
          <w:b w:val="0"/>
        </w:rPr>
        <w:t xml:space="preserve">alidade, Motivo, </w:t>
      </w:r>
      <w:proofErr w:type="spellStart"/>
      <w:r>
        <w:rPr>
          <w:b w:val="0"/>
        </w:rPr>
        <w:t>AreaAtuacao</w:t>
      </w:r>
      <w:proofErr w:type="spellEnd"/>
      <w:r>
        <w:rPr>
          <w:b w:val="0"/>
        </w:rPr>
        <w:t xml:space="preserve"> e </w:t>
      </w:r>
      <w:proofErr w:type="spellStart"/>
      <w:r>
        <w:rPr>
          <w:b w:val="0"/>
        </w:rPr>
        <w:t>Profissao</w:t>
      </w:r>
      <w:bookmarkEnd w:id="22"/>
      <w:proofErr w:type="spellEnd"/>
    </w:p>
    <w:p w:rsidR="0053554E" w:rsidRDefault="0053554E" w:rsidP="0053554E">
      <w:pPr>
        <w:pStyle w:val="Ttulo3"/>
        <w:spacing w:line="480" w:lineRule="auto"/>
        <w:jc w:val="both"/>
        <w:rPr>
          <w:rFonts w:ascii="Arial" w:hAnsi="Arial" w:cs="Arial"/>
          <w:sz w:val="22"/>
          <w:szCs w:val="22"/>
        </w:rPr>
      </w:pPr>
    </w:p>
    <w:p w:rsidR="0053554E" w:rsidRPr="00D1128E" w:rsidRDefault="0053554E" w:rsidP="0053554E">
      <w:pPr>
        <w:spacing w:line="480" w:lineRule="auto"/>
        <w:ind w:firstLine="709"/>
        <w:jc w:val="both"/>
        <w:rPr>
          <w:rFonts w:ascii="Arial" w:hAnsi="Arial" w:cs="Arial"/>
          <w:sz w:val="22"/>
        </w:rPr>
      </w:pPr>
      <w:r w:rsidRPr="00D1128E">
        <w:rPr>
          <w:rFonts w:ascii="Arial" w:hAnsi="Arial" w:cs="Arial"/>
          <w:sz w:val="22"/>
        </w:rPr>
        <w:t xml:space="preserve">A classe Agendamento representa os dados contidos na agenda do autônomo. O </w:t>
      </w:r>
      <w:proofErr w:type="spellStart"/>
      <w:r w:rsidRPr="00D1128E">
        <w:rPr>
          <w:rFonts w:ascii="Arial" w:hAnsi="Arial" w:cs="Arial"/>
          <w:sz w:val="22"/>
        </w:rPr>
        <w:t>Leilao</w:t>
      </w:r>
      <w:proofErr w:type="spellEnd"/>
      <w:r w:rsidRPr="00D1128E">
        <w:rPr>
          <w:rFonts w:ascii="Arial" w:hAnsi="Arial" w:cs="Arial"/>
          <w:sz w:val="22"/>
        </w:rPr>
        <w:t xml:space="preserve"> contém as informações necessárias para que o usuário crie um leilão e para que outros visualizem. Já a classe </w:t>
      </w:r>
      <w:proofErr w:type="spellStart"/>
      <w:r w:rsidRPr="00D1128E">
        <w:rPr>
          <w:rFonts w:ascii="Arial" w:hAnsi="Arial" w:cs="Arial"/>
          <w:sz w:val="22"/>
        </w:rPr>
        <w:t>AutonomoLeilao</w:t>
      </w:r>
      <w:proofErr w:type="spellEnd"/>
      <w:r w:rsidRPr="00D1128E">
        <w:rPr>
          <w:rFonts w:ascii="Arial" w:hAnsi="Arial" w:cs="Arial"/>
          <w:sz w:val="22"/>
        </w:rPr>
        <w:t xml:space="preserve"> armazena os lances dos autônomos. Por último, a classe </w:t>
      </w:r>
      <w:proofErr w:type="spellStart"/>
      <w:r w:rsidRPr="00D1128E">
        <w:rPr>
          <w:rFonts w:ascii="Arial" w:hAnsi="Arial" w:cs="Arial"/>
          <w:sz w:val="22"/>
        </w:rPr>
        <w:t>UsuarioProfissao</w:t>
      </w:r>
      <w:proofErr w:type="spellEnd"/>
      <w:r>
        <w:rPr>
          <w:rFonts w:ascii="Arial" w:hAnsi="Arial" w:cs="Arial"/>
          <w:sz w:val="22"/>
        </w:rPr>
        <w:t xml:space="preserve"> descreve cada profissão cadastrada do usuário. A figura 9 ilustra todos os atributos dessas classes.</w:t>
      </w:r>
    </w:p>
    <w:p w:rsidR="0053554E" w:rsidRDefault="0053554E" w:rsidP="0053554E">
      <w:pPr>
        <w:keepNext/>
      </w:pPr>
      <w:r w:rsidRPr="00651BDB">
        <w:rPr>
          <w:noProof/>
        </w:rPr>
        <w:drawing>
          <wp:inline distT="0" distB="0" distL="0" distR="0" wp14:anchorId="6BECBAC1" wp14:editId="73C56C2E">
            <wp:extent cx="3124200" cy="3476625"/>
            <wp:effectExtent l="19050" t="19050" r="19050" b="28575"/>
            <wp:docPr id="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0" cy="3476625"/>
                    </a:xfrm>
                    <a:prstGeom prst="rect">
                      <a:avLst/>
                    </a:prstGeom>
                    <a:noFill/>
                    <a:ln w="6350" cmpd="sng">
                      <a:solidFill>
                        <a:schemeClr val="tx1"/>
                      </a:solidFill>
                      <a:miter lim="800000"/>
                      <a:headEnd/>
                      <a:tailEnd/>
                    </a:ln>
                    <a:effectLst/>
                  </pic:spPr>
                </pic:pic>
              </a:graphicData>
            </a:graphic>
          </wp:inline>
        </w:drawing>
      </w:r>
    </w:p>
    <w:p w:rsidR="0053554E" w:rsidRPr="005C1FCF" w:rsidRDefault="0053554E" w:rsidP="0053554E">
      <w:pPr>
        <w:pStyle w:val="Legenda"/>
        <w:rPr>
          <w:b w:val="0"/>
        </w:rPr>
      </w:pPr>
      <w:bookmarkStart w:id="23" w:name="_Toc467016297"/>
      <w:r>
        <w:t xml:space="preserve">Figura </w:t>
      </w:r>
      <w:r>
        <w:fldChar w:fldCharType="begin"/>
      </w:r>
      <w:r>
        <w:instrText xml:space="preserve"> SEQ Figura \* ARABIC </w:instrText>
      </w:r>
      <w:r>
        <w:fldChar w:fldCharType="separate"/>
      </w:r>
      <w:r>
        <w:rPr>
          <w:noProof/>
        </w:rPr>
        <w:t>9</w:t>
      </w:r>
      <w:r>
        <w:rPr>
          <w:noProof/>
        </w:rPr>
        <w:fldChar w:fldCharType="end"/>
      </w:r>
      <w:r>
        <w:t xml:space="preserve"> – </w:t>
      </w:r>
      <w:r>
        <w:rPr>
          <w:b w:val="0"/>
        </w:rPr>
        <w:t xml:space="preserve">Classes Agendamento, </w:t>
      </w:r>
      <w:proofErr w:type="spellStart"/>
      <w:r>
        <w:rPr>
          <w:b w:val="0"/>
        </w:rPr>
        <w:t>Leilao</w:t>
      </w:r>
      <w:proofErr w:type="spellEnd"/>
      <w:r>
        <w:rPr>
          <w:b w:val="0"/>
        </w:rPr>
        <w:t xml:space="preserve">, </w:t>
      </w:r>
      <w:proofErr w:type="spellStart"/>
      <w:r>
        <w:rPr>
          <w:b w:val="0"/>
        </w:rPr>
        <w:t>AutonomoLeilao</w:t>
      </w:r>
      <w:proofErr w:type="spellEnd"/>
      <w:r>
        <w:rPr>
          <w:b w:val="0"/>
        </w:rPr>
        <w:t xml:space="preserve"> e </w:t>
      </w:r>
      <w:proofErr w:type="spellStart"/>
      <w:r>
        <w:rPr>
          <w:b w:val="0"/>
        </w:rPr>
        <w:t>UsuarioProfissao</w:t>
      </w:r>
      <w:bookmarkEnd w:id="23"/>
      <w:proofErr w:type="spellEnd"/>
    </w:p>
    <w:p w:rsidR="0053554E" w:rsidRDefault="0053554E" w:rsidP="0053554E"/>
    <w:p w:rsidR="0053554E" w:rsidRDefault="0053554E" w:rsidP="0053554E">
      <w:pPr>
        <w:spacing w:line="480" w:lineRule="auto"/>
        <w:ind w:firstLine="709"/>
        <w:jc w:val="both"/>
        <w:rPr>
          <w:rFonts w:ascii="Arial" w:hAnsi="Arial" w:cs="Arial"/>
          <w:sz w:val="22"/>
        </w:rPr>
      </w:pPr>
      <w:r w:rsidRPr="00371F9F">
        <w:rPr>
          <w:rFonts w:ascii="Arial" w:hAnsi="Arial" w:cs="Arial"/>
          <w:sz w:val="22"/>
        </w:rPr>
        <w:lastRenderedPageBreak/>
        <w:t xml:space="preserve">Para finalizar a exibição das partes do diagrama de classes, a figura </w:t>
      </w:r>
      <w:r>
        <w:rPr>
          <w:rFonts w:ascii="Arial" w:hAnsi="Arial" w:cs="Arial"/>
          <w:sz w:val="22"/>
        </w:rPr>
        <w:t>10</w:t>
      </w:r>
      <w:r w:rsidRPr="00371F9F">
        <w:rPr>
          <w:rFonts w:ascii="Arial" w:hAnsi="Arial" w:cs="Arial"/>
          <w:sz w:val="22"/>
        </w:rPr>
        <w:t xml:space="preserve"> ilustra a classe </w:t>
      </w:r>
      <w:proofErr w:type="spellStart"/>
      <w:r w:rsidRPr="00371F9F">
        <w:rPr>
          <w:rFonts w:ascii="Arial" w:hAnsi="Arial" w:cs="Arial"/>
          <w:sz w:val="22"/>
        </w:rPr>
        <w:t>Usuario</w:t>
      </w:r>
      <w:proofErr w:type="spellEnd"/>
      <w:r w:rsidRPr="00371F9F">
        <w:rPr>
          <w:rFonts w:ascii="Arial" w:hAnsi="Arial" w:cs="Arial"/>
          <w:sz w:val="22"/>
        </w:rPr>
        <w:t xml:space="preserve"> que representa todas as informações pertinentes aos atores do sistema, sendo que o autônomo terá de preencher a maior parte das informações.</w:t>
      </w:r>
    </w:p>
    <w:p w:rsidR="0053554E" w:rsidRPr="00371F9F" w:rsidRDefault="0053554E" w:rsidP="0053554E">
      <w:pPr>
        <w:spacing w:line="480" w:lineRule="auto"/>
        <w:ind w:firstLine="709"/>
        <w:jc w:val="both"/>
        <w:rPr>
          <w:rFonts w:ascii="Arial" w:hAnsi="Arial" w:cs="Arial"/>
          <w:sz w:val="22"/>
        </w:rPr>
      </w:pPr>
    </w:p>
    <w:p w:rsidR="0053554E" w:rsidRDefault="0053554E" w:rsidP="0053554E">
      <w:pPr>
        <w:keepNext/>
      </w:pPr>
      <w:r w:rsidRPr="00651BDB">
        <w:rPr>
          <w:noProof/>
        </w:rPr>
        <w:drawing>
          <wp:inline distT="0" distB="0" distL="0" distR="0" wp14:anchorId="77D41A77" wp14:editId="1F084DE1">
            <wp:extent cx="2943225" cy="4695825"/>
            <wp:effectExtent l="19050" t="19050" r="28575" b="28575"/>
            <wp:docPr id="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3225" cy="4695825"/>
                    </a:xfrm>
                    <a:prstGeom prst="rect">
                      <a:avLst/>
                    </a:prstGeom>
                    <a:noFill/>
                    <a:ln w="6350" cmpd="sng">
                      <a:solidFill>
                        <a:schemeClr val="tx1"/>
                      </a:solidFill>
                      <a:miter lim="800000"/>
                      <a:headEnd/>
                      <a:tailEnd/>
                    </a:ln>
                    <a:effectLst/>
                  </pic:spPr>
                </pic:pic>
              </a:graphicData>
            </a:graphic>
          </wp:inline>
        </w:drawing>
      </w:r>
    </w:p>
    <w:p w:rsidR="0053554E" w:rsidRDefault="0053554E" w:rsidP="0053554E">
      <w:pPr>
        <w:pStyle w:val="Legenda"/>
      </w:pPr>
      <w:bookmarkStart w:id="24" w:name="_Toc467016298"/>
      <w:r>
        <w:t xml:space="preserve">Figura </w:t>
      </w:r>
      <w:r>
        <w:fldChar w:fldCharType="begin"/>
      </w:r>
      <w:r>
        <w:instrText xml:space="preserve"> SEQ Figura \* ARABIC </w:instrText>
      </w:r>
      <w:r>
        <w:fldChar w:fldCharType="separate"/>
      </w:r>
      <w:r>
        <w:rPr>
          <w:noProof/>
        </w:rPr>
        <w:t>10</w:t>
      </w:r>
      <w:r>
        <w:rPr>
          <w:noProof/>
        </w:rPr>
        <w:fldChar w:fldCharType="end"/>
      </w:r>
      <w:r>
        <w:t xml:space="preserve"> – </w:t>
      </w:r>
      <w:r w:rsidRPr="00044E16">
        <w:rPr>
          <w:b w:val="0"/>
        </w:rPr>
        <w:t>Classe</w:t>
      </w:r>
      <w:r>
        <w:rPr>
          <w:b w:val="0"/>
        </w:rPr>
        <w:t xml:space="preserve"> </w:t>
      </w:r>
      <w:proofErr w:type="spellStart"/>
      <w:r>
        <w:rPr>
          <w:b w:val="0"/>
        </w:rPr>
        <w:t>Usuario</w:t>
      </w:r>
      <w:bookmarkEnd w:id="24"/>
      <w:proofErr w:type="spellEnd"/>
    </w:p>
    <w:p w:rsidR="0053554E" w:rsidRDefault="0053554E" w:rsidP="0053554E"/>
    <w:p w:rsidR="0053554E" w:rsidRPr="002149E9" w:rsidRDefault="0053554E" w:rsidP="0053554E"/>
    <w:p w:rsidR="0053554E" w:rsidRPr="00B92A1C" w:rsidRDefault="0053554E" w:rsidP="0053554E">
      <w:pPr>
        <w:pStyle w:val="Ttulo3"/>
        <w:spacing w:line="480" w:lineRule="auto"/>
        <w:jc w:val="both"/>
        <w:rPr>
          <w:rFonts w:ascii="Arial" w:hAnsi="Arial" w:cs="Arial"/>
          <w:sz w:val="22"/>
          <w:szCs w:val="22"/>
        </w:rPr>
      </w:pPr>
      <w:bookmarkStart w:id="25" w:name="_Toc467016357"/>
      <w:r>
        <w:rPr>
          <w:rFonts w:ascii="Arial" w:hAnsi="Arial" w:cs="Arial"/>
          <w:sz w:val="22"/>
          <w:szCs w:val="22"/>
        </w:rPr>
        <w:t>6.3.3</w:t>
      </w:r>
      <w:r w:rsidRPr="00B92A1C">
        <w:rPr>
          <w:rFonts w:ascii="Arial" w:hAnsi="Arial" w:cs="Arial"/>
          <w:sz w:val="22"/>
          <w:szCs w:val="22"/>
        </w:rPr>
        <w:t xml:space="preserve"> Diagrama de Atividades</w:t>
      </w:r>
      <w:bookmarkEnd w:id="25"/>
    </w:p>
    <w:p w:rsidR="0053554E" w:rsidRDefault="0053554E" w:rsidP="0053554E">
      <w:pPr>
        <w:spacing w:line="480" w:lineRule="auto"/>
        <w:ind w:firstLine="709"/>
        <w:jc w:val="both"/>
        <w:rPr>
          <w:rFonts w:ascii="Arial" w:hAnsi="Arial" w:cs="Arial"/>
          <w:sz w:val="22"/>
          <w:szCs w:val="22"/>
        </w:rPr>
      </w:pPr>
      <w:r w:rsidRPr="00B92A1C">
        <w:rPr>
          <w:rFonts w:ascii="Arial" w:hAnsi="Arial" w:cs="Arial"/>
          <w:sz w:val="22"/>
          <w:szCs w:val="22"/>
        </w:rPr>
        <w:t>O diagrama de atividades pode ser usado par</w:t>
      </w:r>
      <w:r>
        <w:rPr>
          <w:rFonts w:ascii="Arial" w:hAnsi="Arial" w:cs="Arial"/>
          <w:sz w:val="22"/>
          <w:szCs w:val="22"/>
        </w:rPr>
        <w:t xml:space="preserve">a representar a modelagem de um </w:t>
      </w:r>
      <w:r w:rsidRPr="00B92A1C">
        <w:rPr>
          <w:rFonts w:ascii="Arial" w:hAnsi="Arial" w:cs="Arial"/>
          <w:sz w:val="22"/>
          <w:szCs w:val="22"/>
        </w:rPr>
        <w:t xml:space="preserve">processo de negócio assim como a sequência lógica de um único caso de uso. Sendo assim, utilizou-se esse diagrama </w:t>
      </w:r>
      <w:r>
        <w:rPr>
          <w:rFonts w:ascii="Arial" w:hAnsi="Arial" w:cs="Arial"/>
          <w:sz w:val="22"/>
          <w:szCs w:val="22"/>
        </w:rPr>
        <w:t xml:space="preserve">para </w:t>
      </w:r>
      <w:r w:rsidRPr="00B92A1C">
        <w:rPr>
          <w:rFonts w:ascii="Arial" w:hAnsi="Arial" w:cs="Arial"/>
          <w:sz w:val="22"/>
          <w:szCs w:val="22"/>
        </w:rPr>
        <w:t>representar o</w:t>
      </w:r>
      <w:r>
        <w:rPr>
          <w:rFonts w:ascii="Arial" w:hAnsi="Arial" w:cs="Arial"/>
          <w:sz w:val="22"/>
          <w:szCs w:val="22"/>
        </w:rPr>
        <w:t>s</w:t>
      </w:r>
      <w:r w:rsidRPr="00B92A1C">
        <w:rPr>
          <w:rFonts w:ascii="Arial" w:hAnsi="Arial" w:cs="Arial"/>
          <w:sz w:val="22"/>
          <w:szCs w:val="22"/>
        </w:rPr>
        <w:t xml:space="preserve"> </w:t>
      </w:r>
      <w:r>
        <w:rPr>
          <w:rFonts w:ascii="Arial" w:hAnsi="Arial" w:cs="Arial"/>
          <w:sz w:val="22"/>
          <w:szCs w:val="22"/>
        </w:rPr>
        <w:t xml:space="preserve">principais </w:t>
      </w:r>
      <w:r w:rsidRPr="00B92A1C">
        <w:rPr>
          <w:rFonts w:ascii="Arial" w:hAnsi="Arial" w:cs="Arial"/>
          <w:sz w:val="22"/>
          <w:szCs w:val="22"/>
        </w:rPr>
        <w:t>processo</w:t>
      </w:r>
      <w:r>
        <w:rPr>
          <w:rFonts w:ascii="Arial" w:hAnsi="Arial" w:cs="Arial"/>
          <w:sz w:val="22"/>
          <w:szCs w:val="22"/>
        </w:rPr>
        <w:t>s</w:t>
      </w:r>
      <w:r w:rsidRPr="00B92A1C">
        <w:rPr>
          <w:rFonts w:ascii="Arial" w:hAnsi="Arial" w:cs="Arial"/>
          <w:sz w:val="22"/>
          <w:szCs w:val="22"/>
        </w:rPr>
        <w:t xml:space="preserve"> de negócio do sistema D2VS</w:t>
      </w:r>
      <w:r>
        <w:rPr>
          <w:rFonts w:ascii="Arial" w:hAnsi="Arial" w:cs="Arial"/>
          <w:sz w:val="22"/>
          <w:szCs w:val="22"/>
        </w:rPr>
        <w:t xml:space="preserve">. O primeiro processo é o cadastro de usuário. O usuário deve acessar o sistema e clicar em cadastrar devendo escolher entre cadastro de autônomo ou </w:t>
      </w:r>
      <w:r>
        <w:rPr>
          <w:rFonts w:ascii="Arial" w:hAnsi="Arial" w:cs="Arial"/>
          <w:sz w:val="22"/>
          <w:szCs w:val="22"/>
        </w:rPr>
        <w:lastRenderedPageBreak/>
        <w:t>cliente. Se ele preencher corretamente o formulário, o acesso ao sistema será liberado. A figura 11 ilustra esse processo.</w:t>
      </w:r>
    </w:p>
    <w:p w:rsidR="0053554E" w:rsidRDefault="0053554E" w:rsidP="0053554E">
      <w:pPr>
        <w:keepNext/>
        <w:jc w:val="both"/>
      </w:pPr>
      <w:r w:rsidRPr="00651BDB">
        <w:rPr>
          <w:noProof/>
        </w:rPr>
        <w:drawing>
          <wp:inline distT="0" distB="0" distL="0" distR="0" wp14:anchorId="1CA073F4" wp14:editId="528D087E">
            <wp:extent cx="5753100" cy="5114925"/>
            <wp:effectExtent l="19050" t="19050" r="19050" b="28575"/>
            <wp:docPr id="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114925"/>
                    </a:xfrm>
                    <a:prstGeom prst="rect">
                      <a:avLst/>
                    </a:prstGeom>
                    <a:noFill/>
                    <a:ln>
                      <a:solidFill>
                        <a:schemeClr val="tx1"/>
                      </a:solidFill>
                    </a:ln>
                  </pic:spPr>
                </pic:pic>
              </a:graphicData>
            </a:graphic>
          </wp:inline>
        </w:drawing>
      </w:r>
    </w:p>
    <w:p w:rsidR="0053554E" w:rsidRDefault="0053554E" w:rsidP="0053554E">
      <w:pPr>
        <w:pStyle w:val="Legenda"/>
        <w:jc w:val="both"/>
      </w:pPr>
      <w:bookmarkStart w:id="26" w:name="_Toc467016299"/>
      <w:r>
        <w:t xml:space="preserve">Figura </w:t>
      </w:r>
      <w:r>
        <w:fldChar w:fldCharType="begin"/>
      </w:r>
      <w:r>
        <w:instrText xml:space="preserve"> SEQ Figura \* ARABIC </w:instrText>
      </w:r>
      <w:r>
        <w:fldChar w:fldCharType="separate"/>
      </w:r>
      <w:r>
        <w:rPr>
          <w:noProof/>
        </w:rPr>
        <w:t>11</w:t>
      </w:r>
      <w:r>
        <w:rPr>
          <w:noProof/>
        </w:rPr>
        <w:fldChar w:fldCharType="end"/>
      </w:r>
      <w:r>
        <w:t xml:space="preserve"> – </w:t>
      </w:r>
      <w:r w:rsidRPr="00383A3B">
        <w:rPr>
          <w:b w:val="0"/>
        </w:rPr>
        <w:t>Processo de cadastro no sistema D2VS</w:t>
      </w:r>
      <w:bookmarkEnd w:id="26"/>
    </w:p>
    <w:p w:rsidR="0053554E" w:rsidRDefault="0053554E" w:rsidP="0053554E">
      <w:pPr>
        <w:spacing w:line="480" w:lineRule="auto"/>
        <w:jc w:val="both"/>
        <w:rPr>
          <w:rFonts w:ascii="Arial" w:hAnsi="Arial" w:cs="Arial"/>
          <w:sz w:val="22"/>
          <w:szCs w:val="22"/>
        </w:rPr>
      </w:pPr>
      <w:r w:rsidRPr="00B92A1C">
        <w:rPr>
          <w:rFonts w:ascii="Arial" w:hAnsi="Arial" w:cs="Arial"/>
          <w:sz w:val="22"/>
          <w:szCs w:val="22"/>
        </w:rPr>
        <w:t xml:space="preserve"> </w:t>
      </w:r>
    </w:p>
    <w:p w:rsidR="0053554E" w:rsidRDefault="0053554E" w:rsidP="0053554E">
      <w:pPr>
        <w:spacing w:line="480" w:lineRule="auto"/>
        <w:ind w:firstLine="709"/>
        <w:jc w:val="both"/>
        <w:rPr>
          <w:rFonts w:ascii="Arial" w:hAnsi="Arial" w:cs="Arial"/>
          <w:sz w:val="22"/>
          <w:szCs w:val="22"/>
        </w:rPr>
      </w:pPr>
      <w:r>
        <w:rPr>
          <w:rFonts w:ascii="Arial" w:hAnsi="Arial" w:cs="Arial"/>
          <w:sz w:val="22"/>
          <w:szCs w:val="22"/>
        </w:rPr>
        <w:t xml:space="preserve">A criação de leilão reverso, principal processo do sistema D2VS, acontece seguindo as seguintes etapas; primeiro, o cliente deve acessar o sistema e realizar o </w:t>
      </w:r>
      <w:proofErr w:type="spellStart"/>
      <w:r>
        <w:rPr>
          <w:rFonts w:ascii="Arial" w:hAnsi="Arial" w:cs="Arial"/>
          <w:sz w:val="22"/>
          <w:szCs w:val="22"/>
        </w:rPr>
        <w:t>login</w:t>
      </w:r>
      <w:proofErr w:type="spellEnd"/>
      <w:r>
        <w:rPr>
          <w:rFonts w:ascii="Arial" w:hAnsi="Arial" w:cs="Arial"/>
          <w:sz w:val="22"/>
          <w:szCs w:val="22"/>
        </w:rPr>
        <w:t>. Após acesso, deve-se navegar até a área de criação de leilão e clicar em criar leilão. Será solicitado ao usuário um formulário o qual deve ser preenchido corretamente para que o leilão seja exibido aos demais usuários do sistema. Caso tenha sido preenchido incorretamente o usuário deverá preenchê-lo novamente. A figura 12 ilustra o processo completo.</w:t>
      </w:r>
    </w:p>
    <w:p w:rsidR="0053554E" w:rsidRDefault="0053554E" w:rsidP="0053554E">
      <w:pPr>
        <w:keepNext/>
      </w:pPr>
      <w:r w:rsidRPr="00651BDB">
        <w:rPr>
          <w:noProof/>
        </w:rPr>
        <w:lastRenderedPageBreak/>
        <w:drawing>
          <wp:inline distT="0" distB="0" distL="0" distR="0" wp14:anchorId="078BB41A" wp14:editId="1588F342">
            <wp:extent cx="5762625" cy="4829175"/>
            <wp:effectExtent l="19050" t="19050" r="28575" b="28575"/>
            <wp:docPr id="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solidFill>
                        <a:schemeClr val="tx1"/>
                      </a:solidFill>
                    </a:ln>
                  </pic:spPr>
                </pic:pic>
              </a:graphicData>
            </a:graphic>
          </wp:inline>
        </w:drawing>
      </w:r>
    </w:p>
    <w:p w:rsidR="0053554E" w:rsidRDefault="0053554E" w:rsidP="0053554E">
      <w:pPr>
        <w:pStyle w:val="Legenda"/>
        <w:rPr>
          <w:sz w:val="22"/>
          <w:szCs w:val="22"/>
        </w:rPr>
      </w:pPr>
      <w:bookmarkStart w:id="27" w:name="_Toc467016300"/>
      <w:r>
        <w:t xml:space="preserve">Figura </w:t>
      </w:r>
      <w:r>
        <w:fldChar w:fldCharType="begin"/>
      </w:r>
      <w:r>
        <w:instrText xml:space="preserve"> SEQ Figura \* ARABIC </w:instrText>
      </w:r>
      <w:r>
        <w:fldChar w:fldCharType="separate"/>
      </w:r>
      <w:r>
        <w:rPr>
          <w:noProof/>
        </w:rPr>
        <w:t>12</w:t>
      </w:r>
      <w:r>
        <w:rPr>
          <w:noProof/>
        </w:rPr>
        <w:fldChar w:fldCharType="end"/>
      </w:r>
      <w:r>
        <w:t xml:space="preserve"> – </w:t>
      </w:r>
      <w:r w:rsidRPr="00F4561A">
        <w:rPr>
          <w:b w:val="0"/>
        </w:rPr>
        <w:t>Processo de criação de leilão no sistema</w:t>
      </w:r>
      <w:bookmarkEnd w:id="27"/>
    </w:p>
    <w:p w:rsidR="0053554E" w:rsidRPr="00E56CC6" w:rsidRDefault="0053554E" w:rsidP="0053554E">
      <w:pPr>
        <w:spacing w:line="480" w:lineRule="auto"/>
        <w:jc w:val="both"/>
        <w:rPr>
          <w:rFonts w:ascii="Arial" w:hAnsi="Arial" w:cs="Arial"/>
        </w:rPr>
      </w:pPr>
    </w:p>
    <w:p w:rsidR="0053554E" w:rsidRDefault="0053554E" w:rsidP="0053554E">
      <w:pPr>
        <w:spacing w:line="480" w:lineRule="auto"/>
        <w:jc w:val="both"/>
        <w:rPr>
          <w:rFonts w:ascii="Arial" w:hAnsi="Arial" w:cs="Arial"/>
          <w:sz w:val="22"/>
          <w:szCs w:val="22"/>
        </w:rPr>
      </w:pPr>
      <w:r w:rsidRPr="00B92A1C">
        <w:rPr>
          <w:rFonts w:ascii="Arial" w:hAnsi="Arial" w:cs="Arial"/>
          <w:sz w:val="22"/>
          <w:szCs w:val="22"/>
        </w:rPr>
        <w:tab/>
        <w:t xml:space="preserve">Outro processo muito importante </w:t>
      </w:r>
      <w:r>
        <w:rPr>
          <w:rFonts w:ascii="Arial" w:hAnsi="Arial" w:cs="Arial"/>
          <w:sz w:val="22"/>
          <w:szCs w:val="22"/>
        </w:rPr>
        <w:t>e que dá continuidade ao leilão reverso é a oferta de lance do autônomo</w:t>
      </w:r>
      <w:r w:rsidRPr="00B92A1C">
        <w:rPr>
          <w:rFonts w:ascii="Arial" w:hAnsi="Arial" w:cs="Arial"/>
          <w:sz w:val="22"/>
          <w:szCs w:val="22"/>
        </w:rPr>
        <w:t xml:space="preserve">. </w:t>
      </w:r>
      <w:r>
        <w:rPr>
          <w:rFonts w:ascii="Arial" w:hAnsi="Arial" w:cs="Arial"/>
          <w:sz w:val="22"/>
          <w:szCs w:val="22"/>
        </w:rPr>
        <w:t>O trabalhador deverá acessar o sistema, que verificará se os dados são válidos. Após validação, ele deverá navegar até a área do leilão reverso. No campo de busca, deverá digitar o leilão que busca. Caso seja encontrado ele deve acessá-lo, caso contrário, deverá realizar uma nova pesquisa. Juntamente com as informações do leilão, haverá um botão chamado “fazer oferta” que deverá ser clicado e passado um valor para o leilão. A figura XX</w:t>
      </w:r>
      <w:r w:rsidRPr="00B92A1C">
        <w:rPr>
          <w:rFonts w:ascii="Arial" w:hAnsi="Arial" w:cs="Arial"/>
          <w:sz w:val="22"/>
          <w:szCs w:val="22"/>
        </w:rPr>
        <w:t xml:space="preserve"> ilustra as etapas pertinentes a esse processo.</w:t>
      </w:r>
    </w:p>
    <w:p w:rsidR="0053554E" w:rsidRDefault="0053554E" w:rsidP="0053554E">
      <w:pPr>
        <w:keepNext/>
        <w:jc w:val="both"/>
      </w:pPr>
      <w:r w:rsidRPr="00651BDB">
        <w:rPr>
          <w:noProof/>
        </w:rPr>
        <w:lastRenderedPageBreak/>
        <w:drawing>
          <wp:inline distT="0" distB="0" distL="0" distR="0" wp14:anchorId="41E8EC17" wp14:editId="1FB60247">
            <wp:extent cx="5762625" cy="5819775"/>
            <wp:effectExtent l="19050" t="19050" r="28575" b="28575"/>
            <wp:docPr id="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solidFill>
                        <a:schemeClr val="tx1"/>
                      </a:solidFill>
                    </a:ln>
                  </pic:spPr>
                </pic:pic>
              </a:graphicData>
            </a:graphic>
          </wp:inline>
        </w:drawing>
      </w:r>
    </w:p>
    <w:p w:rsidR="0053554E" w:rsidRPr="00B16BF4" w:rsidRDefault="0053554E" w:rsidP="0053554E">
      <w:pPr>
        <w:pStyle w:val="Legenda"/>
        <w:jc w:val="both"/>
        <w:rPr>
          <w:b w:val="0"/>
          <w:sz w:val="22"/>
          <w:szCs w:val="22"/>
        </w:rPr>
      </w:pPr>
      <w:bookmarkStart w:id="28" w:name="_Toc467016301"/>
      <w:r>
        <w:t xml:space="preserve">Figura </w:t>
      </w:r>
      <w:r>
        <w:fldChar w:fldCharType="begin"/>
      </w:r>
      <w:r>
        <w:instrText xml:space="preserve"> SEQ Figura \* ARABIC </w:instrText>
      </w:r>
      <w:r>
        <w:fldChar w:fldCharType="separate"/>
      </w:r>
      <w:r>
        <w:rPr>
          <w:noProof/>
        </w:rPr>
        <w:t>13</w:t>
      </w:r>
      <w:r>
        <w:rPr>
          <w:noProof/>
        </w:rPr>
        <w:fldChar w:fldCharType="end"/>
      </w:r>
      <w:r>
        <w:t xml:space="preserve"> – </w:t>
      </w:r>
      <w:r>
        <w:rPr>
          <w:b w:val="0"/>
        </w:rPr>
        <w:t>Processo de fazer oferta por um leilão</w:t>
      </w:r>
      <w:bookmarkEnd w:id="28"/>
    </w:p>
    <w:p w:rsidR="0053554E" w:rsidRPr="00E56CC6" w:rsidRDefault="0053554E" w:rsidP="0053554E">
      <w:pPr>
        <w:spacing w:line="480" w:lineRule="auto"/>
        <w:jc w:val="both"/>
        <w:rPr>
          <w:rFonts w:ascii="Arial" w:hAnsi="Arial" w:cs="Arial"/>
          <w:noProof/>
        </w:rPr>
      </w:pPr>
      <w:bookmarkStart w:id="29" w:name="_Toc460860296"/>
    </w:p>
    <w:p w:rsidR="0053554E" w:rsidRPr="00B92A1C" w:rsidRDefault="0053554E" w:rsidP="0053554E">
      <w:pPr>
        <w:pStyle w:val="Ttulo2"/>
        <w:spacing w:line="480" w:lineRule="auto"/>
        <w:jc w:val="both"/>
        <w:rPr>
          <w:rFonts w:ascii="Arial" w:hAnsi="Arial" w:cs="Arial"/>
          <w:i w:val="0"/>
          <w:sz w:val="22"/>
          <w:szCs w:val="22"/>
        </w:rPr>
      </w:pPr>
      <w:bookmarkStart w:id="30" w:name="_Toc467016358"/>
      <w:r w:rsidRPr="00B92A1C">
        <w:rPr>
          <w:rFonts w:ascii="Arial" w:hAnsi="Arial" w:cs="Arial"/>
          <w:i w:val="0"/>
          <w:sz w:val="22"/>
          <w:szCs w:val="22"/>
        </w:rPr>
        <w:t>6.4 Modelagem do Banco de Dados</w:t>
      </w:r>
      <w:bookmarkEnd w:id="30"/>
    </w:p>
    <w:p w:rsidR="0053554E" w:rsidRDefault="0053554E" w:rsidP="0053554E">
      <w:pPr>
        <w:pStyle w:val="Ttulo3"/>
        <w:spacing w:line="480" w:lineRule="auto"/>
        <w:jc w:val="both"/>
        <w:rPr>
          <w:rFonts w:ascii="Arial" w:hAnsi="Arial" w:cs="Arial"/>
          <w:sz w:val="22"/>
          <w:szCs w:val="22"/>
        </w:rPr>
      </w:pPr>
      <w:bookmarkStart w:id="31" w:name="_Toc460860297"/>
      <w:bookmarkStart w:id="32" w:name="_Toc467016359"/>
      <w:r w:rsidRPr="00B92A1C">
        <w:rPr>
          <w:rFonts w:ascii="Arial" w:hAnsi="Arial" w:cs="Arial"/>
          <w:sz w:val="22"/>
          <w:szCs w:val="22"/>
        </w:rPr>
        <w:t>6.4.1 M</w:t>
      </w:r>
      <w:bookmarkEnd w:id="31"/>
      <w:r w:rsidRPr="00B92A1C">
        <w:rPr>
          <w:rFonts w:ascii="Arial" w:hAnsi="Arial" w:cs="Arial"/>
          <w:sz w:val="22"/>
          <w:szCs w:val="22"/>
        </w:rPr>
        <w:t>odelo Entidade e Relacionamento</w:t>
      </w:r>
      <w:bookmarkEnd w:id="32"/>
    </w:p>
    <w:p w:rsidR="0053554E" w:rsidRPr="005545EA" w:rsidRDefault="0053554E" w:rsidP="0053554E">
      <w:pPr>
        <w:spacing w:line="480" w:lineRule="auto"/>
        <w:jc w:val="both"/>
      </w:pPr>
      <w:r>
        <w:tab/>
      </w:r>
      <w:r w:rsidRPr="00CB20B6">
        <w:rPr>
          <w:rFonts w:ascii="Arial" w:hAnsi="Arial" w:cs="Arial"/>
          <w:sz w:val="22"/>
          <w:szCs w:val="22"/>
        </w:rPr>
        <w:t>Para que fosse desenvolvido o script do banco de dados do sistema D2VS, a equipe projetou o MER contendo os dados que devem persistir no sistema e suas relações. Em relação ao diagrama de classes</w:t>
      </w:r>
      <w:r>
        <w:rPr>
          <w:rFonts w:ascii="Arial" w:hAnsi="Arial" w:cs="Arial"/>
          <w:sz w:val="22"/>
          <w:szCs w:val="22"/>
        </w:rPr>
        <w:t xml:space="preserve"> apresentado no capítulo 6.3, </w:t>
      </w:r>
      <w:proofErr w:type="spellStart"/>
      <w:r>
        <w:rPr>
          <w:rFonts w:ascii="Arial" w:hAnsi="Arial" w:cs="Arial"/>
          <w:sz w:val="22"/>
          <w:szCs w:val="22"/>
        </w:rPr>
        <w:t>subtópico</w:t>
      </w:r>
      <w:proofErr w:type="spellEnd"/>
      <w:r>
        <w:rPr>
          <w:rFonts w:ascii="Arial" w:hAnsi="Arial" w:cs="Arial"/>
          <w:sz w:val="22"/>
          <w:szCs w:val="22"/>
        </w:rPr>
        <w:t xml:space="preserve"> 6.3.2</w:t>
      </w:r>
      <w:r w:rsidRPr="00CB20B6">
        <w:rPr>
          <w:rFonts w:ascii="Arial" w:hAnsi="Arial" w:cs="Arial"/>
          <w:sz w:val="22"/>
          <w:szCs w:val="22"/>
        </w:rPr>
        <w:t xml:space="preserve">, a única diferença presente é a ausência do </w:t>
      </w:r>
      <w:proofErr w:type="spellStart"/>
      <w:proofErr w:type="gramStart"/>
      <w:r w:rsidRPr="00CB20B6">
        <w:rPr>
          <w:rFonts w:ascii="Arial" w:hAnsi="Arial" w:cs="Arial"/>
          <w:sz w:val="22"/>
          <w:szCs w:val="22"/>
        </w:rPr>
        <w:t>metodoDeAcesso</w:t>
      </w:r>
      <w:proofErr w:type="spellEnd"/>
      <w:r w:rsidRPr="00CB20B6">
        <w:rPr>
          <w:rFonts w:ascii="Arial" w:hAnsi="Arial" w:cs="Arial"/>
          <w:sz w:val="22"/>
          <w:szCs w:val="22"/>
        </w:rPr>
        <w:t>(</w:t>
      </w:r>
      <w:proofErr w:type="gramEnd"/>
      <w:r w:rsidRPr="00CB20B6">
        <w:rPr>
          <w:rFonts w:ascii="Arial" w:hAnsi="Arial" w:cs="Arial"/>
          <w:sz w:val="22"/>
          <w:szCs w:val="22"/>
        </w:rPr>
        <w:t>).</w:t>
      </w:r>
      <w:r>
        <w:rPr>
          <w:rFonts w:ascii="Arial" w:hAnsi="Arial" w:cs="Arial"/>
          <w:sz w:val="22"/>
          <w:szCs w:val="22"/>
        </w:rPr>
        <w:t xml:space="preserve"> </w:t>
      </w:r>
      <w:r w:rsidRPr="00CB20B6">
        <w:rPr>
          <w:rFonts w:ascii="Arial" w:hAnsi="Arial" w:cs="Arial"/>
          <w:sz w:val="22"/>
          <w:szCs w:val="22"/>
        </w:rPr>
        <w:t xml:space="preserve">No modelo apresentado na figura 14 são apresentados, em forma de </w:t>
      </w:r>
      <w:r>
        <w:rPr>
          <w:rFonts w:ascii="Arial" w:hAnsi="Arial" w:cs="Arial"/>
          <w:sz w:val="22"/>
          <w:szCs w:val="22"/>
        </w:rPr>
        <w:t xml:space="preserve">quadros com um cabeçalho </w:t>
      </w:r>
      <w:r w:rsidRPr="00CB20B6">
        <w:rPr>
          <w:rFonts w:ascii="Arial" w:hAnsi="Arial" w:cs="Arial"/>
          <w:sz w:val="22"/>
          <w:szCs w:val="22"/>
        </w:rPr>
        <w:lastRenderedPageBreak/>
        <w:t>azul, os objetos, seus atributos e seus relacionamento igual ao diagrama de classes.</w:t>
      </w:r>
      <w:r>
        <w:rPr>
          <w:rFonts w:ascii="Arial" w:hAnsi="Arial" w:cs="Arial"/>
          <w:sz w:val="22"/>
          <w:szCs w:val="22"/>
        </w:rPr>
        <w:t xml:space="preserve"> Tendo em vista que os atributos e os relacionamentos já foram explicados, esse MER não será divido.</w:t>
      </w:r>
    </w:p>
    <w:p w:rsidR="0053554E" w:rsidRDefault="0053554E" w:rsidP="0053554E">
      <w:pPr>
        <w:rPr>
          <w:rFonts w:ascii="Arial" w:hAnsi="Arial" w:cs="Arial"/>
          <w:sz w:val="22"/>
        </w:rPr>
      </w:pPr>
    </w:p>
    <w:p w:rsidR="0053554E" w:rsidRDefault="0053554E" w:rsidP="0053554E">
      <w:pPr>
        <w:keepNext/>
      </w:pPr>
      <w:r>
        <w:rPr>
          <w:rFonts w:ascii="Arial" w:hAnsi="Arial" w:cs="Arial"/>
          <w:noProof/>
        </w:rPr>
        <w:drawing>
          <wp:inline distT="0" distB="0" distL="0" distR="0" wp14:anchorId="2482220E" wp14:editId="2F6138C5">
            <wp:extent cx="5676899" cy="4476750"/>
            <wp:effectExtent l="19050" t="19050" r="1968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co.png"/>
                    <pic:cNvPicPr/>
                  </pic:nvPicPr>
                  <pic:blipFill>
                    <a:blip r:embed="rId20">
                      <a:extLst>
                        <a:ext uri="{28A0092B-C50C-407E-A947-70E740481C1C}">
                          <a14:useLocalDpi xmlns:a14="http://schemas.microsoft.com/office/drawing/2010/main" val="0"/>
                        </a:ext>
                      </a:extLst>
                    </a:blip>
                    <a:stretch>
                      <a:fillRect/>
                    </a:stretch>
                  </pic:blipFill>
                  <pic:spPr>
                    <a:xfrm>
                      <a:off x="0" y="0"/>
                      <a:ext cx="5697015" cy="4492613"/>
                    </a:xfrm>
                    <a:prstGeom prst="rect">
                      <a:avLst/>
                    </a:prstGeom>
                    <a:ln>
                      <a:solidFill>
                        <a:schemeClr val="tx1"/>
                      </a:solidFill>
                    </a:ln>
                  </pic:spPr>
                </pic:pic>
              </a:graphicData>
            </a:graphic>
          </wp:inline>
        </w:drawing>
      </w:r>
    </w:p>
    <w:p w:rsidR="0053554E" w:rsidRPr="008929DE" w:rsidRDefault="0053554E" w:rsidP="0053554E">
      <w:pPr>
        <w:pStyle w:val="Legenda"/>
        <w:rPr>
          <w:b w:val="0"/>
        </w:rPr>
      </w:pPr>
      <w:bookmarkStart w:id="33" w:name="_Toc467016302"/>
      <w:r>
        <w:t xml:space="preserve">Figura </w:t>
      </w:r>
      <w:r>
        <w:fldChar w:fldCharType="begin"/>
      </w:r>
      <w:r>
        <w:instrText xml:space="preserve"> SEQ Figura \* ARABIC </w:instrText>
      </w:r>
      <w:r>
        <w:fldChar w:fldCharType="separate"/>
      </w:r>
      <w:r>
        <w:rPr>
          <w:noProof/>
        </w:rPr>
        <w:t>14</w:t>
      </w:r>
      <w:r>
        <w:rPr>
          <w:noProof/>
        </w:rPr>
        <w:fldChar w:fldCharType="end"/>
      </w:r>
      <w:r>
        <w:t xml:space="preserve"> – </w:t>
      </w:r>
      <w:r>
        <w:rPr>
          <w:b w:val="0"/>
        </w:rPr>
        <w:t>Modelo Entidade Relacionamento do sistema D2VS</w:t>
      </w:r>
      <w:bookmarkEnd w:id="33"/>
    </w:p>
    <w:p w:rsidR="0053554E" w:rsidRDefault="0053554E" w:rsidP="0053554E"/>
    <w:p w:rsidR="0053554E" w:rsidRDefault="0053554E" w:rsidP="0053554E"/>
    <w:p w:rsidR="0053554E" w:rsidRPr="00B92A1C" w:rsidRDefault="0053554E" w:rsidP="0053554E">
      <w:pPr>
        <w:pStyle w:val="Ttulo3"/>
        <w:spacing w:line="480" w:lineRule="auto"/>
        <w:jc w:val="both"/>
        <w:rPr>
          <w:rFonts w:ascii="Arial" w:hAnsi="Arial" w:cs="Arial"/>
          <w:sz w:val="22"/>
          <w:szCs w:val="22"/>
        </w:rPr>
      </w:pPr>
      <w:bookmarkStart w:id="34" w:name="_Toc460860298"/>
      <w:bookmarkStart w:id="35" w:name="_Toc467016360"/>
      <w:bookmarkEnd w:id="29"/>
      <w:r w:rsidRPr="00B92A1C">
        <w:rPr>
          <w:rFonts w:ascii="Arial" w:hAnsi="Arial" w:cs="Arial"/>
          <w:sz w:val="22"/>
          <w:szCs w:val="22"/>
        </w:rPr>
        <w:t>6.4.2 Scripts do Banco de Dados</w:t>
      </w:r>
      <w:bookmarkEnd w:id="34"/>
      <w:bookmarkEnd w:id="35"/>
    </w:p>
    <w:p w:rsidR="0053554E" w:rsidRDefault="0053554E" w:rsidP="0053554E">
      <w:pPr>
        <w:spacing w:line="480" w:lineRule="auto"/>
        <w:ind w:firstLine="720"/>
        <w:jc w:val="both"/>
        <w:rPr>
          <w:rFonts w:ascii="Arial" w:hAnsi="Arial" w:cs="Arial"/>
          <w:sz w:val="22"/>
          <w:szCs w:val="22"/>
        </w:rPr>
      </w:pPr>
      <w:r>
        <w:rPr>
          <w:rFonts w:ascii="Arial" w:hAnsi="Arial" w:cs="Arial"/>
          <w:sz w:val="22"/>
          <w:szCs w:val="22"/>
        </w:rPr>
        <w:t xml:space="preserve">Baseado no MER, gerou-se os comandos necessários para a criação do banco de dados. Para uma melhor visualização dos comandos, as palavras estão escritas em cores diferentes. A cor preta representa o nome do banco de dados, o nome das tabelas e dos campos contidos nela. Em cor azul estão as declarações SQL para criar o banco, as tabelas e definir o tipo de dado dos campos. A cor laranja identifica o tamanho dos campos definidos como </w:t>
      </w:r>
      <w:proofErr w:type="spellStart"/>
      <w:r>
        <w:rPr>
          <w:rFonts w:ascii="Arial" w:hAnsi="Arial" w:cs="Arial"/>
          <w:sz w:val="22"/>
          <w:szCs w:val="22"/>
        </w:rPr>
        <w:t>varchar</w:t>
      </w:r>
      <w:proofErr w:type="spellEnd"/>
      <w:r>
        <w:rPr>
          <w:rFonts w:ascii="Arial" w:hAnsi="Arial" w:cs="Arial"/>
          <w:sz w:val="22"/>
          <w:szCs w:val="22"/>
        </w:rPr>
        <w:t xml:space="preserve">, ou seja, um conjunto de </w:t>
      </w:r>
      <w:proofErr w:type="spellStart"/>
      <w:r>
        <w:rPr>
          <w:rFonts w:ascii="Arial" w:hAnsi="Arial" w:cs="Arial"/>
          <w:sz w:val="22"/>
          <w:szCs w:val="22"/>
        </w:rPr>
        <w:t>strings</w:t>
      </w:r>
      <w:proofErr w:type="spellEnd"/>
      <w:r>
        <w:rPr>
          <w:rFonts w:ascii="Arial" w:hAnsi="Arial" w:cs="Arial"/>
          <w:sz w:val="22"/>
          <w:szCs w:val="22"/>
        </w:rPr>
        <w:t xml:space="preserve">. Por último, identificado na cor verde, estão os campos do tipo </w:t>
      </w:r>
      <w:proofErr w:type="spellStart"/>
      <w:r>
        <w:rPr>
          <w:rFonts w:ascii="Arial" w:hAnsi="Arial" w:cs="Arial"/>
          <w:sz w:val="22"/>
          <w:szCs w:val="22"/>
        </w:rPr>
        <w:t>enum</w:t>
      </w:r>
      <w:proofErr w:type="spellEnd"/>
      <w:r>
        <w:rPr>
          <w:rFonts w:ascii="Arial" w:hAnsi="Arial" w:cs="Arial"/>
          <w:sz w:val="22"/>
          <w:szCs w:val="22"/>
        </w:rPr>
        <w:t xml:space="preserve">, objeto </w:t>
      </w:r>
      <w:proofErr w:type="spellStart"/>
      <w:r>
        <w:rPr>
          <w:rFonts w:ascii="Arial" w:hAnsi="Arial" w:cs="Arial"/>
          <w:sz w:val="22"/>
          <w:szCs w:val="22"/>
        </w:rPr>
        <w:t>string</w:t>
      </w:r>
      <w:proofErr w:type="spellEnd"/>
      <w:r>
        <w:rPr>
          <w:rFonts w:ascii="Arial" w:hAnsi="Arial" w:cs="Arial"/>
          <w:sz w:val="22"/>
          <w:szCs w:val="22"/>
        </w:rPr>
        <w:t xml:space="preserve"> que aceita valores definidos </w:t>
      </w:r>
      <w:r>
        <w:rPr>
          <w:rFonts w:ascii="Arial" w:hAnsi="Arial" w:cs="Arial"/>
          <w:sz w:val="22"/>
          <w:szCs w:val="22"/>
        </w:rPr>
        <w:lastRenderedPageBreak/>
        <w:t xml:space="preserve">pelos desenvolvedores. </w:t>
      </w:r>
      <w:r w:rsidRPr="00B92A1C">
        <w:rPr>
          <w:rFonts w:ascii="Arial" w:hAnsi="Arial" w:cs="Arial"/>
          <w:sz w:val="22"/>
          <w:szCs w:val="22"/>
        </w:rPr>
        <w:t xml:space="preserve">A seguir, serão </w:t>
      </w:r>
      <w:r>
        <w:rPr>
          <w:rFonts w:ascii="Arial" w:hAnsi="Arial" w:cs="Arial"/>
          <w:sz w:val="22"/>
          <w:szCs w:val="22"/>
        </w:rPr>
        <w:t>apresentados</w:t>
      </w:r>
      <w:r w:rsidRPr="0047228D">
        <w:rPr>
          <w:rFonts w:ascii="Arial" w:hAnsi="Arial" w:cs="Arial"/>
          <w:sz w:val="22"/>
          <w:szCs w:val="22"/>
        </w:rPr>
        <w:t xml:space="preserve"> os comandos utilizados para criar cada tabela do banco de dados do sistema</w:t>
      </w:r>
      <w:r>
        <w:rPr>
          <w:rFonts w:ascii="Arial" w:hAnsi="Arial" w:cs="Arial"/>
          <w:sz w:val="22"/>
          <w:szCs w:val="22"/>
        </w:rPr>
        <w:t xml:space="preserve"> D2VS</w:t>
      </w:r>
      <w:r w:rsidRPr="0047228D">
        <w:rPr>
          <w:rFonts w:ascii="Arial" w:hAnsi="Arial" w:cs="Arial"/>
          <w:sz w:val="22"/>
          <w:szCs w:val="22"/>
        </w:rPr>
        <w:t>.</w:t>
      </w:r>
    </w:p>
    <w:p w:rsidR="0053554E" w:rsidRPr="00A86184" w:rsidRDefault="0053554E" w:rsidP="0053554E">
      <w:pPr>
        <w:jc w:val="both"/>
        <w:rPr>
          <w:rFonts w:ascii="Arial" w:hAnsi="Arial" w:cs="Arial"/>
          <w:lang w:val="en-US"/>
        </w:rPr>
      </w:pPr>
      <w:r w:rsidRPr="00046DC8">
        <w:rPr>
          <w:rFonts w:ascii="Arial" w:hAnsi="Arial" w:cs="Arial"/>
          <w:color w:val="2E74B5"/>
          <w:lang w:val="en-US"/>
        </w:rPr>
        <w:t xml:space="preserve">CREATE DATABASE </w:t>
      </w:r>
      <w:r w:rsidRPr="00A86184">
        <w:rPr>
          <w:rFonts w:ascii="Arial" w:hAnsi="Arial" w:cs="Arial"/>
          <w:lang w:val="en-US"/>
        </w:rPr>
        <w:t xml:space="preserve">D2VS </w:t>
      </w:r>
      <w:r w:rsidRPr="00046DC8">
        <w:rPr>
          <w:rFonts w:ascii="Arial" w:hAnsi="Arial" w:cs="Arial"/>
          <w:color w:val="2E74B5"/>
          <w:lang w:val="en-US"/>
        </w:rPr>
        <w:t xml:space="preserve">DEFAULT CHARACTER SET </w:t>
      </w:r>
      <w:r>
        <w:rPr>
          <w:rFonts w:ascii="Arial" w:hAnsi="Arial" w:cs="Arial"/>
          <w:lang w:val="en-US"/>
        </w:rPr>
        <w:t>utf8</w:t>
      </w:r>
      <w:r w:rsidRPr="00A86184">
        <w:rPr>
          <w:rFonts w:ascii="Arial" w:hAnsi="Arial" w:cs="Arial"/>
          <w:lang w:val="en-US"/>
        </w:rPr>
        <w:t>;</w:t>
      </w:r>
    </w:p>
    <w:p w:rsidR="0053554E" w:rsidRPr="00A86184" w:rsidRDefault="0053554E" w:rsidP="0053554E">
      <w:pPr>
        <w:jc w:val="both"/>
        <w:rPr>
          <w:rFonts w:ascii="Arial" w:hAnsi="Arial" w:cs="Arial"/>
          <w:lang w:val="en-US"/>
        </w:rPr>
      </w:pPr>
      <w:r w:rsidRPr="00046DC8">
        <w:rPr>
          <w:rFonts w:ascii="Arial" w:hAnsi="Arial" w:cs="Arial"/>
          <w:color w:val="2E74B5"/>
          <w:lang w:val="en-US"/>
        </w:rPr>
        <w:t xml:space="preserve">USE </w:t>
      </w:r>
      <w:r w:rsidRPr="00A86184">
        <w:rPr>
          <w:rFonts w:ascii="Arial" w:hAnsi="Arial" w:cs="Arial"/>
          <w:lang w:val="en-US"/>
        </w:rPr>
        <w:t>D2VS</w:t>
      </w:r>
      <w:proofErr w:type="gramStart"/>
      <w:r w:rsidRPr="00A86184">
        <w:rPr>
          <w:rFonts w:ascii="Arial" w:hAnsi="Arial" w:cs="Arial"/>
          <w:lang w:val="en-US"/>
        </w:rPr>
        <w:t>;</w:t>
      </w:r>
      <w:proofErr w:type="gramEnd"/>
    </w:p>
    <w:p w:rsidR="0053554E" w:rsidRPr="00A86184" w:rsidRDefault="0053554E" w:rsidP="0053554E">
      <w:pPr>
        <w:jc w:val="both"/>
        <w:rPr>
          <w:rFonts w:ascii="Arial" w:hAnsi="Arial" w:cs="Arial"/>
          <w:lang w:val="en-US"/>
        </w:rPr>
      </w:pPr>
    </w:p>
    <w:p w:rsidR="0053554E" w:rsidRPr="00A86184" w:rsidRDefault="0053554E" w:rsidP="0053554E">
      <w:pPr>
        <w:jc w:val="both"/>
        <w:rPr>
          <w:rFonts w:ascii="Arial" w:hAnsi="Arial" w:cs="Arial"/>
          <w:lang w:val="en-US"/>
        </w:rPr>
      </w:pPr>
      <w:r w:rsidRPr="00032D88">
        <w:rPr>
          <w:rFonts w:ascii="Arial" w:hAnsi="Arial" w:cs="Arial"/>
          <w:color w:val="2E74B5"/>
          <w:lang w:val="en-US"/>
        </w:rPr>
        <w:t>CREATE TABLE</w:t>
      </w:r>
      <w:r w:rsidRPr="00A86184">
        <w:rPr>
          <w:rFonts w:ascii="Arial" w:hAnsi="Arial" w:cs="Arial"/>
          <w:lang w:val="en-US"/>
        </w:rPr>
        <w:t xml:space="preserve"> EST_ESTADO (</w:t>
      </w:r>
    </w:p>
    <w:p w:rsidR="0053554E" w:rsidRPr="00A86184" w:rsidRDefault="0053554E" w:rsidP="0053554E">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PRIMARY KEY</w:t>
      </w:r>
      <w:r w:rsidRPr="00A86184">
        <w:rPr>
          <w:rFonts w:ascii="Arial" w:hAnsi="Arial" w:cs="Arial"/>
          <w:lang w:val="en-US"/>
        </w:rPr>
        <w:t>,</w:t>
      </w:r>
    </w:p>
    <w:p w:rsidR="0053554E" w:rsidRPr="00A86184" w:rsidRDefault="0053554E" w:rsidP="0053554E">
      <w:pPr>
        <w:ind w:firstLine="708"/>
        <w:jc w:val="both"/>
        <w:rPr>
          <w:rFonts w:ascii="Arial" w:hAnsi="Arial" w:cs="Arial"/>
          <w:lang w:val="en-US"/>
        </w:rPr>
      </w:pPr>
      <w:r w:rsidRPr="00A86184">
        <w:rPr>
          <w:rFonts w:ascii="Arial" w:hAnsi="Arial" w:cs="Arial"/>
          <w:lang w:val="en-US"/>
        </w:rPr>
        <w:t xml:space="preserve">EST_NOME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53554E" w:rsidRPr="00A86184" w:rsidRDefault="0053554E" w:rsidP="0053554E">
      <w:pPr>
        <w:ind w:firstLine="708"/>
        <w:jc w:val="both"/>
        <w:rPr>
          <w:rFonts w:ascii="Arial" w:hAnsi="Arial" w:cs="Arial"/>
          <w:lang w:val="en-US"/>
        </w:rPr>
      </w:pPr>
      <w:r w:rsidRPr="00A86184">
        <w:rPr>
          <w:rFonts w:ascii="Arial" w:hAnsi="Arial" w:cs="Arial"/>
          <w:lang w:val="en-US"/>
        </w:rPr>
        <w:t xml:space="preserve">EST_UF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3152A4">
        <w:rPr>
          <w:rFonts w:ascii="Arial" w:hAnsi="Arial" w:cs="Arial"/>
          <w:color w:val="ED7D31"/>
          <w:lang w:val="en-US"/>
        </w:rPr>
        <w:t>2</w:t>
      </w:r>
      <w:r w:rsidRPr="00A86184">
        <w:rPr>
          <w:rFonts w:ascii="Arial" w:hAnsi="Arial" w:cs="Arial"/>
          <w:lang w:val="en-US"/>
        </w:rPr>
        <w:t xml:space="preserve">) </w:t>
      </w:r>
      <w:r w:rsidRPr="00046DC8">
        <w:rPr>
          <w:rFonts w:ascii="Arial" w:hAnsi="Arial" w:cs="Arial"/>
          <w:color w:val="2E74B5"/>
          <w:lang w:val="en-US"/>
        </w:rPr>
        <w:t>DEFAULT NULL</w:t>
      </w:r>
      <w:r w:rsidRPr="00A86184">
        <w:rPr>
          <w:rFonts w:ascii="Arial" w:hAnsi="Arial" w:cs="Arial"/>
          <w:lang w:val="en-US"/>
        </w:rPr>
        <w:t>);</w:t>
      </w:r>
    </w:p>
    <w:p w:rsidR="0053554E" w:rsidRPr="00A86184" w:rsidRDefault="0053554E" w:rsidP="0053554E">
      <w:pPr>
        <w:jc w:val="both"/>
        <w:rPr>
          <w:rFonts w:ascii="Arial" w:hAnsi="Arial" w:cs="Arial"/>
          <w:lang w:val="en-US"/>
        </w:rPr>
      </w:pPr>
    </w:p>
    <w:p w:rsidR="0053554E" w:rsidRPr="00A86184" w:rsidRDefault="0053554E" w:rsidP="0053554E">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CID_</w:t>
      </w:r>
      <w:proofErr w:type="gramStart"/>
      <w:r w:rsidRPr="00A86184">
        <w:rPr>
          <w:rFonts w:ascii="Arial" w:hAnsi="Arial" w:cs="Arial"/>
          <w:lang w:val="en-US"/>
        </w:rPr>
        <w:t>CIDADE(</w:t>
      </w:r>
      <w:proofErr w:type="gramEnd"/>
    </w:p>
    <w:p w:rsidR="0053554E" w:rsidRPr="00A86184" w:rsidRDefault="0053554E" w:rsidP="0053554E">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PRIMARY KEY AUTO_INCREMENT</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CID_NOME </w:t>
      </w:r>
      <w:proofErr w:type="gramStart"/>
      <w:r w:rsidRPr="00046DC8">
        <w:rPr>
          <w:rFonts w:ascii="Arial" w:hAnsi="Arial" w:cs="Arial"/>
          <w:color w:val="2E74B5"/>
          <w:lang w:val="en-US"/>
        </w:rPr>
        <w:t>VARCHAR</w:t>
      </w:r>
      <w:r w:rsidRPr="00A86184">
        <w:rPr>
          <w:rFonts w:ascii="Arial" w:hAnsi="Arial" w:cs="Arial"/>
          <w:lang w:val="en-US"/>
        </w:rPr>
        <w:t>(</w:t>
      </w:r>
      <w:proofErr w:type="gramEnd"/>
      <w:r>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53554E" w:rsidRPr="00A86184" w:rsidRDefault="0053554E" w:rsidP="0053554E">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NOT NULL</w:t>
      </w:r>
      <w:r w:rsidRPr="00A86184">
        <w:rPr>
          <w:rFonts w:ascii="Arial" w:hAnsi="Arial" w:cs="Arial"/>
          <w:lang w:val="en-US"/>
        </w:rPr>
        <w:t>,</w:t>
      </w:r>
    </w:p>
    <w:p w:rsidR="0053554E" w:rsidRPr="00A86184" w:rsidRDefault="0053554E" w:rsidP="0053554E">
      <w:pPr>
        <w:ind w:firstLine="708"/>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(EST_CODIGO) </w:t>
      </w:r>
      <w:r w:rsidRPr="00046DC8">
        <w:rPr>
          <w:rFonts w:ascii="Arial" w:hAnsi="Arial" w:cs="Arial"/>
          <w:color w:val="2E74B5"/>
          <w:lang w:val="en-US"/>
        </w:rPr>
        <w:t xml:space="preserve">REFERENCES </w:t>
      </w:r>
      <w:r w:rsidRPr="00A86184">
        <w:rPr>
          <w:rFonts w:ascii="Arial" w:hAnsi="Arial" w:cs="Arial"/>
          <w:lang w:val="en-US"/>
        </w:rPr>
        <w:t>EST_ESTADO (EST_CODIGO))</w:t>
      </w:r>
      <w:proofErr w:type="gramStart"/>
      <w:r w:rsidRPr="00A86184">
        <w:rPr>
          <w:rFonts w:ascii="Arial" w:hAnsi="Arial" w:cs="Arial"/>
          <w:lang w:val="en-US"/>
        </w:rPr>
        <w:t>;</w:t>
      </w:r>
      <w:proofErr w:type="gramEnd"/>
    </w:p>
    <w:p w:rsidR="0053554E" w:rsidRPr="00A86184" w:rsidRDefault="0053554E" w:rsidP="0053554E">
      <w:pPr>
        <w:jc w:val="both"/>
        <w:rPr>
          <w:rFonts w:ascii="Arial" w:hAnsi="Arial" w:cs="Arial"/>
          <w:lang w:val="en-US"/>
        </w:rPr>
      </w:pPr>
    </w:p>
    <w:p w:rsidR="0053554E" w:rsidRPr="00A86184" w:rsidRDefault="0053554E" w:rsidP="0053554E">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TMI_TIPO_MIDIA (</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PRIMARY KEY AUTO_INCREMENT</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TMI_DESCRICAO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100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53554E" w:rsidRPr="00A86184" w:rsidRDefault="0053554E" w:rsidP="0053554E">
      <w:pPr>
        <w:jc w:val="both"/>
        <w:rPr>
          <w:rFonts w:ascii="Arial" w:hAnsi="Arial" w:cs="Arial"/>
          <w:lang w:val="en-US"/>
        </w:rPr>
      </w:pPr>
    </w:p>
    <w:p w:rsidR="0053554E" w:rsidRPr="00A86184" w:rsidRDefault="0053554E" w:rsidP="0053554E">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TUS_TIPO_USUARIO (</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TUS_CODIGO </w:t>
      </w:r>
      <w:r w:rsidRPr="00046DC8">
        <w:rPr>
          <w:rFonts w:ascii="Arial" w:hAnsi="Arial" w:cs="Arial"/>
          <w:color w:val="2E74B5"/>
          <w:lang w:val="en-US"/>
        </w:rPr>
        <w:t>INT PRIMARY KEY AUTO_INCREMENT</w:t>
      </w:r>
      <w:r w:rsidRPr="00A86184">
        <w:rPr>
          <w:rFonts w:ascii="Arial" w:hAnsi="Arial" w:cs="Arial"/>
          <w:lang w:val="en-US"/>
        </w:rPr>
        <w:t>,</w:t>
      </w:r>
    </w:p>
    <w:p w:rsidR="0053554E" w:rsidRPr="00046DC8" w:rsidRDefault="0053554E" w:rsidP="0053554E">
      <w:pPr>
        <w:jc w:val="both"/>
        <w:rPr>
          <w:rFonts w:ascii="Arial" w:hAnsi="Arial" w:cs="Arial"/>
          <w:color w:val="2E74B5"/>
        </w:rPr>
      </w:pPr>
      <w:r w:rsidRPr="00A86184">
        <w:rPr>
          <w:rFonts w:ascii="Arial" w:hAnsi="Arial" w:cs="Arial"/>
          <w:lang w:val="en-US"/>
        </w:rPr>
        <w:tab/>
      </w:r>
      <w:r w:rsidRPr="00A86184">
        <w:rPr>
          <w:rFonts w:ascii="Arial" w:hAnsi="Arial" w:cs="Arial"/>
        </w:rPr>
        <w:t xml:space="preserve">TUS_DESCRICAO_TIPO </w:t>
      </w:r>
      <w:proofErr w:type="gramStart"/>
      <w:r w:rsidRPr="00046DC8">
        <w:rPr>
          <w:rFonts w:ascii="Arial" w:hAnsi="Arial" w:cs="Arial"/>
          <w:color w:val="2E74B5"/>
        </w:rPr>
        <w:t>VARCHAR</w:t>
      </w:r>
      <w:r w:rsidRPr="00A86184">
        <w:rPr>
          <w:rFonts w:ascii="Arial" w:hAnsi="Arial" w:cs="Arial"/>
        </w:rPr>
        <w:t>(</w:t>
      </w:r>
      <w:proofErr w:type="gramEnd"/>
      <w:r w:rsidRPr="00046DC8">
        <w:rPr>
          <w:rFonts w:ascii="Arial" w:hAnsi="Arial" w:cs="Arial"/>
          <w:color w:val="ED7D31"/>
        </w:rPr>
        <w:t>45</w:t>
      </w:r>
      <w:r w:rsidRPr="00A86184">
        <w:rPr>
          <w:rFonts w:ascii="Arial" w:hAnsi="Arial" w:cs="Arial"/>
        </w:rPr>
        <w:t xml:space="preserve">) </w:t>
      </w:r>
      <w:r w:rsidRPr="00046DC8">
        <w:rPr>
          <w:rFonts w:ascii="Arial" w:hAnsi="Arial" w:cs="Arial"/>
          <w:color w:val="2E74B5"/>
        </w:rPr>
        <w:t>NOT NULL);</w:t>
      </w:r>
    </w:p>
    <w:p w:rsidR="0053554E" w:rsidRPr="00046DC8" w:rsidRDefault="0053554E" w:rsidP="0053554E">
      <w:pPr>
        <w:jc w:val="both"/>
        <w:rPr>
          <w:rFonts w:ascii="Arial" w:hAnsi="Arial" w:cs="Arial"/>
          <w:color w:val="2E74B5"/>
        </w:rPr>
      </w:pPr>
    </w:p>
    <w:p w:rsidR="0053554E" w:rsidRPr="00046DC8" w:rsidRDefault="0053554E" w:rsidP="0053554E">
      <w:pPr>
        <w:jc w:val="both"/>
        <w:rPr>
          <w:rFonts w:ascii="Arial" w:hAnsi="Arial" w:cs="Arial"/>
          <w:color w:val="000000"/>
          <w:lang w:val="en-US"/>
        </w:rPr>
      </w:pPr>
      <w:r w:rsidRPr="00046DC8">
        <w:rPr>
          <w:rFonts w:ascii="Arial" w:hAnsi="Arial" w:cs="Arial"/>
          <w:color w:val="2E74B5"/>
          <w:lang w:val="en-US"/>
        </w:rPr>
        <w:t xml:space="preserve">CREATE TABLE </w:t>
      </w:r>
      <w:r w:rsidRPr="00046DC8">
        <w:rPr>
          <w:rFonts w:ascii="Arial" w:hAnsi="Arial" w:cs="Arial"/>
          <w:color w:val="000000"/>
          <w:lang w:val="en-US"/>
        </w:rPr>
        <w:t>USU_USUARIO (</w:t>
      </w:r>
    </w:p>
    <w:p w:rsidR="0053554E" w:rsidRPr="00046DC8" w:rsidRDefault="0053554E" w:rsidP="0053554E">
      <w:pPr>
        <w:jc w:val="both"/>
        <w:rPr>
          <w:rFonts w:ascii="Arial" w:hAnsi="Arial" w:cs="Arial"/>
          <w:color w:val="000000"/>
          <w:lang w:val="en-US"/>
        </w:rPr>
      </w:pPr>
      <w:r w:rsidRPr="00046DC8">
        <w:rPr>
          <w:rFonts w:ascii="Arial" w:hAnsi="Arial" w:cs="Arial"/>
          <w:color w:val="000000"/>
          <w:lang w:val="en-US"/>
        </w:rPr>
        <w:tab/>
        <w:t xml:space="preserve">USU_CODIGO </w:t>
      </w:r>
      <w:r w:rsidRPr="00046DC8">
        <w:rPr>
          <w:rFonts w:ascii="Arial" w:hAnsi="Arial" w:cs="Arial"/>
          <w:color w:val="2E74B5"/>
          <w:lang w:val="en-US"/>
        </w:rPr>
        <w:t>INT PRIMARY KEY AUTO_INCREMENT</w:t>
      </w:r>
      <w:r w:rsidRPr="00046DC8">
        <w:rPr>
          <w:rFonts w:ascii="Arial" w:hAnsi="Arial" w:cs="Arial"/>
          <w:color w:val="000000"/>
          <w:lang w:val="en-US"/>
        </w:rPr>
        <w:t>,</w:t>
      </w:r>
    </w:p>
    <w:p w:rsidR="0053554E" w:rsidRDefault="0053554E" w:rsidP="0053554E">
      <w:pPr>
        <w:jc w:val="both"/>
        <w:rPr>
          <w:rFonts w:ascii="Arial" w:hAnsi="Arial" w:cs="Arial"/>
          <w:color w:val="000000"/>
          <w:lang w:val="en-US"/>
        </w:rPr>
      </w:pPr>
      <w:r w:rsidRPr="00046DC8">
        <w:rPr>
          <w:rFonts w:ascii="Arial" w:hAnsi="Arial" w:cs="Arial"/>
          <w:color w:val="000000"/>
          <w:lang w:val="en-US"/>
        </w:rPr>
        <w:tab/>
        <w:t xml:space="preserve">USU_NOME </w:t>
      </w:r>
      <w:proofErr w:type="gramStart"/>
      <w:r w:rsidRPr="00046DC8">
        <w:rPr>
          <w:rFonts w:ascii="Arial" w:hAnsi="Arial" w:cs="Arial"/>
          <w:color w:val="2E74B5"/>
          <w:lang w:val="en-US"/>
        </w:rPr>
        <w:t>VARCHAR</w:t>
      </w:r>
      <w:r w:rsidRPr="00046DC8">
        <w:rPr>
          <w:rFonts w:ascii="Arial" w:hAnsi="Arial" w:cs="Arial"/>
          <w:color w:val="000000"/>
          <w:lang w:val="en-US"/>
        </w:rPr>
        <w:t>(</w:t>
      </w:r>
      <w:proofErr w:type="gramEnd"/>
      <w:r>
        <w:rPr>
          <w:rFonts w:ascii="Arial" w:hAnsi="Arial" w:cs="Arial"/>
          <w:color w:val="ED7D31"/>
          <w:lang w:val="en-US"/>
        </w:rPr>
        <w:t>50</w:t>
      </w:r>
      <w:r w:rsidRPr="00046DC8">
        <w:rPr>
          <w:rFonts w:ascii="Arial" w:hAnsi="Arial" w:cs="Arial"/>
          <w:color w:val="000000"/>
          <w:lang w:val="en-US"/>
        </w:rPr>
        <w:t xml:space="preserve">) </w:t>
      </w:r>
      <w:r w:rsidRPr="00046DC8">
        <w:rPr>
          <w:rFonts w:ascii="Arial" w:hAnsi="Arial" w:cs="Arial"/>
          <w:color w:val="2E74B5"/>
          <w:lang w:val="en-US"/>
        </w:rPr>
        <w:t>NOT NULL</w:t>
      </w:r>
      <w:r w:rsidRPr="00046DC8">
        <w:rPr>
          <w:rFonts w:ascii="Arial" w:hAnsi="Arial" w:cs="Arial"/>
          <w:color w:val="000000"/>
          <w:lang w:val="en-US"/>
        </w:rPr>
        <w:t>,</w:t>
      </w:r>
    </w:p>
    <w:p w:rsidR="0053554E" w:rsidRPr="00690E9E" w:rsidRDefault="0053554E" w:rsidP="0053554E">
      <w:pPr>
        <w:jc w:val="both"/>
        <w:rPr>
          <w:rFonts w:ascii="Arial" w:hAnsi="Arial" w:cs="Arial"/>
          <w:color w:val="000000"/>
          <w:lang w:val="en-US"/>
        </w:rPr>
      </w:pPr>
      <w:r w:rsidRPr="00690E9E">
        <w:rPr>
          <w:rFonts w:ascii="Arial" w:hAnsi="Arial" w:cs="Arial"/>
          <w:color w:val="000000"/>
          <w:lang w:val="en-US"/>
        </w:rPr>
        <w:tab/>
        <w:t xml:space="preserve">USU_SOBRENOME </w:t>
      </w:r>
      <w:proofErr w:type="gramStart"/>
      <w:r w:rsidRPr="00690E9E">
        <w:rPr>
          <w:rFonts w:ascii="Arial" w:hAnsi="Arial" w:cs="Arial"/>
          <w:color w:val="2E74B5"/>
          <w:lang w:val="en-US"/>
        </w:rPr>
        <w:t>VARCHAR</w:t>
      </w:r>
      <w:r w:rsidRPr="00690E9E">
        <w:rPr>
          <w:rFonts w:ascii="Arial" w:hAnsi="Arial" w:cs="Arial"/>
          <w:color w:val="000000"/>
          <w:lang w:val="en-US"/>
        </w:rPr>
        <w:t>(</w:t>
      </w:r>
      <w:proofErr w:type="gramEnd"/>
      <w:r w:rsidRPr="00690E9E">
        <w:rPr>
          <w:rFonts w:ascii="Arial" w:hAnsi="Arial" w:cs="Arial"/>
          <w:color w:val="ED7D31"/>
          <w:lang w:val="en-US"/>
        </w:rPr>
        <w:t>150</w:t>
      </w:r>
      <w:r w:rsidRPr="00690E9E">
        <w:rPr>
          <w:rFonts w:ascii="Arial" w:hAnsi="Arial" w:cs="Arial"/>
          <w:color w:val="000000"/>
          <w:lang w:val="en-US"/>
        </w:rPr>
        <w:t xml:space="preserve">) </w:t>
      </w:r>
      <w:r w:rsidRPr="00690E9E">
        <w:rPr>
          <w:rFonts w:ascii="Arial" w:hAnsi="Arial" w:cs="Arial"/>
          <w:color w:val="2E74B5"/>
          <w:lang w:val="en-US"/>
        </w:rPr>
        <w:t>NULL</w:t>
      </w:r>
      <w:r w:rsidRPr="00690E9E">
        <w:rPr>
          <w:rFonts w:ascii="Arial" w:hAnsi="Arial" w:cs="Arial"/>
          <w:color w:val="000000"/>
          <w:lang w:val="en-US"/>
        </w:rPr>
        <w:t>,</w:t>
      </w:r>
    </w:p>
    <w:p w:rsidR="0053554E" w:rsidRPr="00046DC8" w:rsidRDefault="0053554E" w:rsidP="0053554E">
      <w:pPr>
        <w:jc w:val="both"/>
        <w:rPr>
          <w:rFonts w:ascii="Arial" w:hAnsi="Arial" w:cs="Arial"/>
          <w:color w:val="000000"/>
          <w:lang w:val="en-US"/>
        </w:rPr>
      </w:pPr>
      <w:r w:rsidRPr="00046DC8">
        <w:rPr>
          <w:rFonts w:ascii="Arial" w:hAnsi="Arial" w:cs="Arial"/>
          <w:color w:val="000000"/>
          <w:lang w:val="en-US"/>
        </w:rPr>
        <w:tab/>
        <w:t xml:space="preserve">USU_EMAIL </w:t>
      </w:r>
      <w:proofErr w:type="gramStart"/>
      <w:r w:rsidRPr="00046DC8">
        <w:rPr>
          <w:rFonts w:ascii="Arial" w:hAnsi="Arial" w:cs="Arial"/>
          <w:color w:val="2E74B5"/>
          <w:lang w:val="en-US"/>
        </w:rPr>
        <w:t>VARCHAR</w:t>
      </w:r>
      <w:r w:rsidRPr="00046DC8">
        <w:rPr>
          <w:rFonts w:ascii="Arial" w:hAnsi="Arial" w:cs="Arial"/>
          <w:color w:val="000000"/>
          <w:lang w:val="en-US"/>
        </w:rPr>
        <w:t>(</w:t>
      </w:r>
      <w:proofErr w:type="gramEnd"/>
      <w:r>
        <w:rPr>
          <w:rFonts w:ascii="Arial" w:hAnsi="Arial" w:cs="Arial"/>
          <w:color w:val="ED7D31"/>
          <w:lang w:val="en-US"/>
        </w:rPr>
        <w:t>100</w:t>
      </w:r>
      <w:r w:rsidRPr="00046DC8">
        <w:rPr>
          <w:rFonts w:ascii="Arial" w:hAnsi="Arial" w:cs="Arial"/>
          <w:color w:val="000000"/>
          <w:lang w:val="en-US"/>
        </w:rPr>
        <w:t xml:space="preserve">) </w:t>
      </w:r>
      <w:r w:rsidRPr="00046DC8">
        <w:rPr>
          <w:rFonts w:ascii="Arial" w:hAnsi="Arial" w:cs="Arial"/>
          <w:color w:val="2E74B5"/>
          <w:lang w:val="en-US"/>
        </w:rPr>
        <w:t>NOT NULL UNIQUE</w:t>
      </w:r>
      <w:r w:rsidRPr="00046DC8">
        <w:rPr>
          <w:rFonts w:ascii="Arial" w:hAnsi="Arial" w:cs="Arial"/>
          <w:color w:val="000000"/>
          <w:lang w:val="en-US"/>
        </w:rPr>
        <w:t>,</w:t>
      </w:r>
    </w:p>
    <w:p w:rsidR="0053554E" w:rsidRPr="00046DC8" w:rsidRDefault="0053554E" w:rsidP="0053554E">
      <w:pPr>
        <w:jc w:val="both"/>
        <w:rPr>
          <w:rFonts w:ascii="Arial" w:hAnsi="Arial" w:cs="Arial"/>
          <w:color w:val="000000"/>
          <w:lang w:val="en-US"/>
        </w:rPr>
      </w:pPr>
      <w:r w:rsidRPr="00046DC8">
        <w:rPr>
          <w:rFonts w:ascii="Arial" w:hAnsi="Arial" w:cs="Arial"/>
          <w:color w:val="000000"/>
          <w:lang w:val="en-US"/>
        </w:rPr>
        <w:tab/>
        <w:t xml:space="preserve">USU_SENHA </w:t>
      </w:r>
      <w:r w:rsidRPr="00046DC8">
        <w:rPr>
          <w:rFonts w:ascii="Arial" w:hAnsi="Arial" w:cs="Arial"/>
          <w:color w:val="2E74B5"/>
          <w:lang w:val="en-US"/>
        </w:rPr>
        <w:t>TEXT NOT NULL</w:t>
      </w:r>
      <w:r w:rsidRPr="00046DC8">
        <w:rPr>
          <w:rFonts w:ascii="Arial" w:hAnsi="Arial" w:cs="Arial"/>
          <w:color w:val="000000"/>
          <w:lang w:val="en-US"/>
        </w:rPr>
        <w:t>,</w:t>
      </w:r>
    </w:p>
    <w:p w:rsidR="0053554E" w:rsidRPr="00046DC8" w:rsidRDefault="0053554E" w:rsidP="0053554E">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USU_SEXO </w:t>
      </w:r>
      <w:proofErr w:type="gramStart"/>
      <w:r w:rsidRPr="00046DC8">
        <w:rPr>
          <w:rFonts w:ascii="Arial" w:hAnsi="Arial" w:cs="Arial"/>
          <w:color w:val="2E74B5"/>
        </w:rPr>
        <w:t>ENUM</w:t>
      </w:r>
      <w:r w:rsidRPr="00046DC8">
        <w:rPr>
          <w:rFonts w:ascii="Arial" w:hAnsi="Arial" w:cs="Arial"/>
          <w:color w:val="000000"/>
        </w:rPr>
        <w:t>(</w:t>
      </w:r>
      <w:proofErr w:type="gramEnd"/>
      <w:r w:rsidRPr="00046DC8">
        <w:rPr>
          <w:rFonts w:ascii="Arial" w:hAnsi="Arial" w:cs="Arial"/>
          <w:color w:val="538135"/>
        </w:rPr>
        <w:t>'F'</w:t>
      </w:r>
      <w:r w:rsidRPr="00046DC8">
        <w:rPr>
          <w:rFonts w:ascii="Arial" w:hAnsi="Arial" w:cs="Arial"/>
          <w:color w:val="000000"/>
        </w:rPr>
        <w:t>,</w:t>
      </w:r>
      <w:r w:rsidRPr="00046DC8">
        <w:rPr>
          <w:rFonts w:ascii="Arial" w:hAnsi="Arial" w:cs="Arial"/>
          <w:color w:val="538135"/>
        </w:rPr>
        <w:t xml:space="preserve"> 'M'</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53554E" w:rsidRPr="00046DC8" w:rsidRDefault="0053554E" w:rsidP="0053554E">
      <w:pPr>
        <w:jc w:val="both"/>
        <w:rPr>
          <w:rFonts w:ascii="Arial" w:hAnsi="Arial" w:cs="Arial"/>
          <w:color w:val="000000"/>
          <w:lang w:val="en-US"/>
        </w:rPr>
      </w:pPr>
      <w:r w:rsidRPr="00046DC8">
        <w:rPr>
          <w:rFonts w:ascii="Arial" w:hAnsi="Arial" w:cs="Arial"/>
          <w:color w:val="000000"/>
        </w:rPr>
        <w:tab/>
      </w:r>
      <w:r w:rsidRPr="00046DC8">
        <w:rPr>
          <w:rFonts w:ascii="Arial" w:hAnsi="Arial" w:cs="Arial"/>
          <w:color w:val="000000"/>
          <w:lang w:val="en-US"/>
        </w:rPr>
        <w:t xml:space="preserve">USU_CPF </w:t>
      </w:r>
      <w:proofErr w:type="gramStart"/>
      <w:r w:rsidRPr="00046DC8">
        <w:rPr>
          <w:rFonts w:ascii="Arial" w:hAnsi="Arial" w:cs="Arial"/>
          <w:color w:val="2E74B5"/>
          <w:lang w:val="en-US"/>
        </w:rPr>
        <w:t>VARCHAR</w:t>
      </w:r>
      <w:r w:rsidRPr="00046DC8">
        <w:rPr>
          <w:rFonts w:ascii="Arial" w:hAnsi="Arial" w:cs="Arial"/>
          <w:color w:val="000000"/>
          <w:lang w:val="en-US"/>
        </w:rPr>
        <w:t>(</w:t>
      </w:r>
      <w:proofErr w:type="gramEnd"/>
      <w:r w:rsidRPr="00046DC8">
        <w:rPr>
          <w:rFonts w:ascii="Arial" w:hAnsi="Arial" w:cs="Arial"/>
          <w:color w:val="ED7D31"/>
          <w:lang w:val="en-US"/>
        </w:rPr>
        <w:t>11</w:t>
      </w:r>
      <w:r w:rsidRPr="00046DC8">
        <w:rPr>
          <w:rFonts w:ascii="Arial" w:hAnsi="Arial" w:cs="Arial"/>
          <w:color w:val="000000"/>
          <w:lang w:val="en-US"/>
        </w:rPr>
        <w:t xml:space="preserve">) </w:t>
      </w:r>
      <w:r w:rsidRPr="00046DC8">
        <w:rPr>
          <w:rFonts w:ascii="Arial" w:hAnsi="Arial" w:cs="Arial"/>
          <w:color w:val="2E74B5"/>
          <w:lang w:val="en-US"/>
        </w:rPr>
        <w:t>NULL UNIQUE</w:t>
      </w:r>
      <w:r w:rsidRPr="00046DC8">
        <w:rPr>
          <w:rFonts w:ascii="Arial" w:hAnsi="Arial" w:cs="Arial"/>
          <w:color w:val="000000"/>
          <w:lang w:val="en-US"/>
        </w:rPr>
        <w:t>,</w:t>
      </w:r>
    </w:p>
    <w:p w:rsidR="0053554E" w:rsidRPr="00046DC8" w:rsidRDefault="0053554E" w:rsidP="0053554E">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USU_DT_NASCIMENTO </w:t>
      </w:r>
      <w:r w:rsidRPr="00046DC8">
        <w:rPr>
          <w:rFonts w:ascii="Arial" w:hAnsi="Arial" w:cs="Arial"/>
          <w:color w:val="2E74B5"/>
        </w:rPr>
        <w:t>DATE NULL</w:t>
      </w:r>
      <w:r w:rsidRPr="00046DC8">
        <w:rPr>
          <w:rFonts w:ascii="Arial" w:hAnsi="Arial" w:cs="Arial"/>
          <w:color w:val="000000"/>
        </w:rPr>
        <w:t>,</w:t>
      </w:r>
    </w:p>
    <w:p w:rsidR="0053554E" w:rsidRPr="00046DC8" w:rsidRDefault="0053554E" w:rsidP="0053554E">
      <w:pPr>
        <w:jc w:val="both"/>
        <w:rPr>
          <w:rFonts w:ascii="Arial" w:hAnsi="Arial" w:cs="Arial"/>
          <w:color w:val="000000"/>
        </w:rPr>
      </w:pPr>
      <w:r w:rsidRPr="00046DC8">
        <w:rPr>
          <w:rFonts w:ascii="Arial" w:hAnsi="Arial" w:cs="Arial"/>
          <w:color w:val="000000"/>
        </w:rPr>
        <w:tab/>
        <w:t xml:space="preserve">USU_CELULAR </w:t>
      </w:r>
      <w:proofErr w:type="gramStart"/>
      <w:r w:rsidRPr="00046DC8">
        <w:rPr>
          <w:rFonts w:ascii="Arial" w:hAnsi="Arial" w:cs="Arial"/>
          <w:color w:val="2E74B5"/>
        </w:rPr>
        <w:t>VARCHAR</w:t>
      </w:r>
      <w:r w:rsidRPr="00046DC8">
        <w:rPr>
          <w:rFonts w:ascii="Arial" w:hAnsi="Arial" w:cs="Arial"/>
          <w:color w:val="000000"/>
        </w:rPr>
        <w:t>(</w:t>
      </w:r>
      <w:proofErr w:type="gramEnd"/>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53554E" w:rsidRPr="00046DC8" w:rsidRDefault="0053554E" w:rsidP="0053554E">
      <w:pPr>
        <w:jc w:val="both"/>
        <w:rPr>
          <w:rFonts w:ascii="Arial" w:hAnsi="Arial" w:cs="Arial"/>
          <w:color w:val="000000"/>
        </w:rPr>
      </w:pPr>
      <w:r w:rsidRPr="00046DC8">
        <w:rPr>
          <w:rFonts w:ascii="Arial" w:hAnsi="Arial" w:cs="Arial"/>
          <w:color w:val="000000"/>
        </w:rPr>
        <w:tab/>
        <w:t xml:space="preserve">USU_TELEFONE </w:t>
      </w:r>
      <w:proofErr w:type="gramStart"/>
      <w:r w:rsidRPr="00046DC8">
        <w:rPr>
          <w:rFonts w:ascii="Arial" w:hAnsi="Arial" w:cs="Arial"/>
          <w:color w:val="2E74B5"/>
        </w:rPr>
        <w:t>VARCHAR</w:t>
      </w:r>
      <w:r w:rsidRPr="00046DC8">
        <w:rPr>
          <w:rFonts w:ascii="Arial" w:hAnsi="Arial" w:cs="Arial"/>
          <w:color w:val="000000"/>
        </w:rPr>
        <w:t>(</w:t>
      </w:r>
      <w:proofErr w:type="gramEnd"/>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53554E" w:rsidRPr="00046DC8" w:rsidRDefault="0053554E" w:rsidP="0053554E">
      <w:pPr>
        <w:jc w:val="both"/>
        <w:rPr>
          <w:rFonts w:ascii="Arial" w:hAnsi="Arial" w:cs="Arial"/>
          <w:color w:val="000000"/>
        </w:rPr>
      </w:pPr>
      <w:r w:rsidRPr="00046DC8">
        <w:rPr>
          <w:rFonts w:ascii="Arial" w:hAnsi="Arial" w:cs="Arial"/>
          <w:color w:val="000000"/>
        </w:rPr>
        <w:tab/>
        <w:t xml:space="preserve">USU_BAIRRO </w:t>
      </w:r>
      <w:proofErr w:type="gramStart"/>
      <w:r w:rsidRPr="00046DC8">
        <w:rPr>
          <w:rFonts w:ascii="Arial" w:hAnsi="Arial" w:cs="Arial"/>
          <w:color w:val="2E74B5"/>
        </w:rPr>
        <w:t>VARCHAR</w:t>
      </w:r>
      <w:r w:rsidRPr="00046DC8">
        <w:rPr>
          <w:rFonts w:ascii="Arial" w:hAnsi="Arial" w:cs="Arial"/>
          <w:color w:val="000000"/>
        </w:rPr>
        <w:t>(</w:t>
      </w:r>
      <w:proofErr w:type="gramEnd"/>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53554E" w:rsidRPr="00046DC8" w:rsidRDefault="0053554E" w:rsidP="0053554E">
      <w:pPr>
        <w:jc w:val="both"/>
        <w:rPr>
          <w:rFonts w:ascii="Arial" w:hAnsi="Arial" w:cs="Arial"/>
          <w:color w:val="000000"/>
        </w:rPr>
      </w:pPr>
      <w:r w:rsidRPr="00046DC8">
        <w:rPr>
          <w:rFonts w:ascii="Arial" w:hAnsi="Arial" w:cs="Arial"/>
          <w:color w:val="000000"/>
        </w:rPr>
        <w:tab/>
        <w:t xml:space="preserve">USU_ENDERECO </w:t>
      </w:r>
      <w:proofErr w:type="gramStart"/>
      <w:r w:rsidRPr="00046DC8">
        <w:rPr>
          <w:rFonts w:ascii="Arial" w:hAnsi="Arial" w:cs="Arial"/>
          <w:color w:val="2E74B5"/>
        </w:rPr>
        <w:t>VARCHAR</w:t>
      </w:r>
      <w:r w:rsidRPr="00046DC8">
        <w:rPr>
          <w:rFonts w:ascii="Arial" w:hAnsi="Arial" w:cs="Arial"/>
          <w:color w:val="000000"/>
        </w:rPr>
        <w:t>(</w:t>
      </w:r>
      <w:proofErr w:type="gramEnd"/>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53554E" w:rsidRPr="00046DC8" w:rsidRDefault="0053554E" w:rsidP="0053554E">
      <w:pPr>
        <w:jc w:val="both"/>
        <w:rPr>
          <w:rFonts w:ascii="Arial" w:hAnsi="Arial" w:cs="Arial"/>
          <w:color w:val="000000"/>
        </w:rPr>
      </w:pPr>
      <w:r w:rsidRPr="00046DC8">
        <w:rPr>
          <w:rFonts w:ascii="Arial" w:hAnsi="Arial" w:cs="Arial"/>
          <w:color w:val="000000"/>
        </w:rPr>
        <w:tab/>
        <w:t xml:space="preserve">USU_NUM_CASA </w:t>
      </w:r>
      <w:proofErr w:type="gramStart"/>
      <w:r w:rsidRPr="00046DC8">
        <w:rPr>
          <w:rFonts w:ascii="Arial" w:hAnsi="Arial" w:cs="Arial"/>
          <w:color w:val="2E74B5"/>
        </w:rPr>
        <w:t>VARCHAR</w:t>
      </w:r>
      <w:r w:rsidRPr="00046DC8">
        <w:rPr>
          <w:rFonts w:ascii="Arial" w:hAnsi="Arial" w:cs="Arial"/>
          <w:color w:val="000000"/>
        </w:rPr>
        <w:t>(</w:t>
      </w:r>
      <w:proofErr w:type="gramEnd"/>
      <w:r w:rsidRPr="00046DC8">
        <w:rPr>
          <w:rFonts w:ascii="Arial" w:hAnsi="Arial" w:cs="Arial"/>
          <w:color w:val="ED7D31"/>
        </w:rPr>
        <w:t>10</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53554E" w:rsidRPr="00046DC8" w:rsidRDefault="0053554E" w:rsidP="0053554E">
      <w:pPr>
        <w:jc w:val="both"/>
        <w:rPr>
          <w:rFonts w:ascii="Arial" w:hAnsi="Arial" w:cs="Arial"/>
          <w:color w:val="000000"/>
        </w:rPr>
      </w:pPr>
      <w:r w:rsidRPr="00046DC8">
        <w:rPr>
          <w:rFonts w:ascii="Arial" w:hAnsi="Arial" w:cs="Arial"/>
          <w:color w:val="000000"/>
        </w:rPr>
        <w:tab/>
        <w:t xml:space="preserve">USU_CEP </w:t>
      </w:r>
      <w:proofErr w:type="gramStart"/>
      <w:r w:rsidRPr="00046DC8">
        <w:rPr>
          <w:rFonts w:ascii="Arial" w:hAnsi="Arial" w:cs="Arial"/>
          <w:color w:val="2E74B5"/>
        </w:rPr>
        <w:t>VARCHAR</w:t>
      </w:r>
      <w:r w:rsidRPr="00046DC8">
        <w:rPr>
          <w:rFonts w:ascii="Arial" w:hAnsi="Arial" w:cs="Arial"/>
          <w:color w:val="000000"/>
        </w:rPr>
        <w:t>(</w:t>
      </w:r>
      <w:proofErr w:type="gramEnd"/>
      <w:r>
        <w:rPr>
          <w:rFonts w:ascii="Arial" w:hAnsi="Arial" w:cs="Arial"/>
          <w:color w:val="ED7D31"/>
        </w:rPr>
        <w:t>9</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53554E" w:rsidRPr="00046DC8" w:rsidRDefault="0053554E" w:rsidP="0053554E">
      <w:pPr>
        <w:jc w:val="both"/>
        <w:rPr>
          <w:rFonts w:ascii="Arial" w:hAnsi="Arial" w:cs="Arial"/>
          <w:color w:val="000000"/>
        </w:rPr>
      </w:pPr>
      <w:r w:rsidRPr="00046DC8">
        <w:rPr>
          <w:rFonts w:ascii="Arial" w:hAnsi="Arial" w:cs="Arial"/>
          <w:color w:val="000000"/>
        </w:rPr>
        <w:tab/>
        <w:t xml:space="preserve">USU_COMPLEMENTO </w:t>
      </w:r>
      <w:proofErr w:type="gramStart"/>
      <w:r w:rsidRPr="00046DC8">
        <w:rPr>
          <w:rFonts w:ascii="Arial" w:hAnsi="Arial" w:cs="Arial"/>
          <w:color w:val="2E74B5"/>
        </w:rPr>
        <w:t>VARCHAR</w:t>
      </w:r>
      <w:r w:rsidRPr="00046DC8">
        <w:rPr>
          <w:rFonts w:ascii="Arial" w:hAnsi="Arial" w:cs="Arial"/>
          <w:color w:val="000000"/>
        </w:rPr>
        <w:t>(</w:t>
      </w:r>
      <w:proofErr w:type="gramEnd"/>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r w:rsidRPr="00046DC8">
        <w:rPr>
          <w:rFonts w:ascii="Arial" w:hAnsi="Arial" w:cs="Arial"/>
          <w:color w:val="000000"/>
        </w:rPr>
        <w:tab/>
      </w:r>
    </w:p>
    <w:p w:rsidR="0053554E" w:rsidRPr="00046DC8" w:rsidRDefault="0053554E" w:rsidP="0053554E">
      <w:pPr>
        <w:jc w:val="both"/>
        <w:rPr>
          <w:rFonts w:ascii="Arial" w:hAnsi="Arial" w:cs="Arial"/>
          <w:color w:val="000000"/>
        </w:rPr>
      </w:pPr>
      <w:r w:rsidRPr="00046DC8">
        <w:rPr>
          <w:rFonts w:ascii="Arial" w:hAnsi="Arial" w:cs="Arial"/>
          <w:color w:val="000000"/>
        </w:rPr>
        <w:tab/>
        <w:t xml:space="preserve">USU_ATIVO </w:t>
      </w:r>
      <w:proofErr w:type="gramStart"/>
      <w:r w:rsidRPr="00046DC8">
        <w:rPr>
          <w:rFonts w:ascii="Arial" w:hAnsi="Arial" w:cs="Arial"/>
          <w:color w:val="2E74B5"/>
        </w:rPr>
        <w:t>ENUM</w:t>
      </w:r>
      <w:r w:rsidRPr="00046DC8">
        <w:rPr>
          <w:rFonts w:ascii="Arial" w:hAnsi="Arial" w:cs="Arial"/>
          <w:color w:val="000000"/>
        </w:rPr>
        <w:t>(</w:t>
      </w:r>
      <w:proofErr w:type="gramEnd"/>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53554E" w:rsidRPr="00046DC8" w:rsidRDefault="0053554E" w:rsidP="0053554E">
      <w:pPr>
        <w:jc w:val="both"/>
        <w:rPr>
          <w:rFonts w:ascii="Arial" w:hAnsi="Arial" w:cs="Arial"/>
          <w:color w:val="000000"/>
        </w:rPr>
      </w:pPr>
      <w:r w:rsidRPr="00046DC8">
        <w:rPr>
          <w:rFonts w:ascii="Arial" w:hAnsi="Arial" w:cs="Arial"/>
          <w:color w:val="000000"/>
        </w:rPr>
        <w:tab/>
        <w:t xml:space="preserve">USU_PAGA_PREMIUM </w:t>
      </w:r>
      <w:proofErr w:type="gramStart"/>
      <w:r w:rsidRPr="00046DC8">
        <w:rPr>
          <w:rFonts w:ascii="Arial" w:hAnsi="Arial" w:cs="Arial"/>
          <w:color w:val="2E74B5"/>
        </w:rPr>
        <w:t>ENUM</w:t>
      </w:r>
      <w:r w:rsidRPr="00046DC8">
        <w:rPr>
          <w:rFonts w:ascii="Arial" w:hAnsi="Arial" w:cs="Arial"/>
          <w:color w:val="000000"/>
        </w:rPr>
        <w:t>(</w:t>
      </w:r>
      <w:proofErr w:type="gramEnd"/>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53554E" w:rsidRPr="00BB1CF6" w:rsidRDefault="0053554E" w:rsidP="0053554E">
      <w:pPr>
        <w:jc w:val="both"/>
        <w:rPr>
          <w:rFonts w:ascii="Arial" w:hAnsi="Arial" w:cs="Arial"/>
          <w:lang w:val="en-US"/>
        </w:rPr>
      </w:pPr>
      <w:r w:rsidRPr="00046DC8">
        <w:rPr>
          <w:rFonts w:ascii="Arial" w:hAnsi="Arial" w:cs="Arial"/>
          <w:color w:val="2E74B5"/>
        </w:rPr>
        <w:tab/>
      </w:r>
      <w:r w:rsidRPr="00BB1CF6">
        <w:rPr>
          <w:rFonts w:ascii="Arial" w:hAnsi="Arial" w:cs="Arial"/>
          <w:lang w:val="en-US"/>
        </w:rPr>
        <w:t xml:space="preserve">CID_CODIGO </w:t>
      </w:r>
      <w:r w:rsidRPr="00BB1CF6">
        <w:rPr>
          <w:rFonts w:ascii="Arial" w:hAnsi="Arial" w:cs="Arial"/>
          <w:color w:val="2E74B5"/>
          <w:lang w:val="en-US"/>
        </w:rPr>
        <w:t>INT NOT NULL</w:t>
      </w:r>
      <w:r w:rsidRPr="00BB1CF6">
        <w:rPr>
          <w:rFonts w:ascii="Arial" w:hAnsi="Arial" w:cs="Arial"/>
          <w:lang w:val="en-US"/>
        </w:rPr>
        <w:t>,</w:t>
      </w:r>
    </w:p>
    <w:p w:rsidR="0053554E" w:rsidRPr="00BB1CF6" w:rsidRDefault="0053554E" w:rsidP="0053554E">
      <w:pPr>
        <w:jc w:val="both"/>
        <w:rPr>
          <w:rFonts w:ascii="Arial" w:hAnsi="Arial" w:cs="Arial"/>
          <w:lang w:val="en-US"/>
        </w:rPr>
      </w:pPr>
      <w:r w:rsidRPr="00BB1CF6">
        <w:rPr>
          <w:rFonts w:ascii="Arial" w:hAnsi="Arial" w:cs="Arial"/>
          <w:lang w:val="en-US"/>
        </w:rPr>
        <w:tab/>
        <w:t xml:space="preserve">TUS_CODIGO </w:t>
      </w:r>
      <w:r w:rsidRPr="00BB1CF6">
        <w:rPr>
          <w:rFonts w:ascii="Arial" w:hAnsi="Arial" w:cs="Arial"/>
          <w:color w:val="2E74B5"/>
          <w:lang w:val="en-US"/>
        </w:rPr>
        <w:t>INT NOT NULL</w:t>
      </w:r>
      <w:r w:rsidRPr="00BB1CF6">
        <w:rPr>
          <w:rFonts w:ascii="Arial" w:hAnsi="Arial" w:cs="Arial"/>
          <w:lang w:val="en-US"/>
        </w:rPr>
        <w:t>,</w:t>
      </w:r>
    </w:p>
    <w:p w:rsidR="0053554E" w:rsidRPr="00BB1CF6" w:rsidRDefault="0053554E" w:rsidP="0053554E">
      <w:pPr>
        <w:jc w:val="both"/>
        <w:rPr>
          <w:rFonts w:ascii="Arial" w:hAnsi="Arial" w:cs="Arial"/>
          <w:lang w:val="en-US"/>
        </w:rPr>
      </w:pPr>
      <w:r w:rsidRPr="00BB1CF6">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 xml:space="preserve">(TUS_CODIGO) </w:t>
      </w:r>
      <w:r w:rsidRPr="00BB1CF6">
        <w:rPr>
          <w:rFonts w:ascii="Arial" w:hAnsi="Arial" w:cs="Arial"/>
          <w:color w:val="2E74B5"/>
          <w:lang w:val="en-US"/>
        </w:rPr>
        <w:t xml:space="preserve">REFERENCES </w:t>
      </w:r>
      <w:r w:rsidRPr="00BB1CF6">
        <w:rPr>
          <w:rFonts w:ascii="Arial" w:hAnsi="Arial" w:cs="Arial"/>
          <w:lang w:val="en-US"/>
        </w:rPr>
        <w:t>TUS_TIPO_USUARIO (TUS_CODIGO),</w:t>
      </w:r>
    </w:p>
    <w:p w:rsidR="0053554E" w:rsidRPr="00BB1CF6" w:rsidRDefault="0053554E" w:rsidP="0053554E">
      <w:pPr>
        <w:jc w:val="both"/>
        <w:rPr>
          <w:rFonts w:ascii="Arial" w:hAnsi="Arial" w:cs="Arial"/>
          <w:lang w:val="en-US"/>
        </w:rPr>
      </w:pPr>
      <w:r w:rsidRPr="00BB1CF6">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 xml:space="preserve">(CID_CODIGO) </w:t>
      </w:r>
      <w:r w:rsidRPr="00BB1CF6">
        <w:rPr>
          <w:rFonts w:ascii="Arial" w:hAnsi="Arial" w:cs="Arial"/>
          <w:color w:val="2E74B5"/>
          <w:lang w:val="en-US"/>
        </w:rPr>
        <w:t xml:space="preserve">REFERENCES </w:t>
      </w:r>
      <w:r w:rsidRPr="00BB1CF6">
        <w:rPr>
          <w:rFonts w:ascii="Arial" w:hAnsi="Arial" w:cs="Arial"/>
          <w:lang w:val="en-US"/>
        </w:rPr>
        <w:t>CID_CIDADE (CID_CODIGO))</w:t>
      </w:r>
      <w:proofErr w:type="gramStart"/>
      <w:r w:rsidRPr="00BB1CF6">
        <w:rPr>
          <w:rFonts w:ascii="Arial" w:hAnsi="Arial" w:cs="Arial"/>
          <w:lang w:val="en-US"/>
        </w:rPr>
        <w:t>;</w:t>
      </w:r>
      <w:proofErr w:type="gramEnd"/>
    </w:p>
    <w:p w:rsidR="0053554E" w:rsidRPr="00BB1CF6" w:rsidRDefault="0053554E" w:rsidP="0053554E">
      <w:pPr>
        <w:jc w:val="both"/>
        <w:rPr>
          <w:rFonts w:ascii="Arial" w:hAnsi="Arial" w:cs="Arial"/>
          <w:lang w:val="en-US"/>
        </w:rPr>
      </w:pPr>
      <w:r w:rsidRPr="00BB1CF6">
        <w:rPr>
          <w:rFonts w:ascii="Arial" w:hAnsi="Arial" w:cs="Arial"/>
          <w:lang w:val="en-US"/>
        </w:rPr>
        <w:t xml:space="preserve">    </w:t>
      </w:r>
    </w:p>
    <w:p w:rsidR="0053554E" w:rsidRPr="00A86184" w:rsidRDefault="0053554E" w:rsidP="0053554E">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MUL_MULTIMIDIA (</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MUL_CODIGO </w:t>
      </w:r>
      <w:r w:rsidRPr="00046DC8">
        <w:rPr>
          <w:rFonts w:ascii="Arial" w:hAnsi="Arial" w:cs="Arial"/>
          <w:color w:val="2E74B5"/>
          <w:lang w:val="en-US"/>
        </w:rPr>
        <w:t>INT PRIMARY KEY AUTO_INCREMENT</w:t>
      </w:r>
      <w:r w:rsidRPr="00A86184">
        <w:rPr>
          <w:rFonts w:ascii="Arial" w:hAnsi="Arial" w:cs="Arial"/>
          <w:lang w:val="en-US"/>
        </w:rPr>
        <w:t>,</w:t>
      </w:r>
    </w:p>
    <w:p w:rsidR="0053554E" w:rsidRPr="00A86184" w:rsidRDefault="0053554E" w:rsidP="0053554E">
      <w:pPr>
        <w:jc w:val="both"/>
        <w:rPr>
          <w:rFonts w:ascii="Arial" w:hAnsi="Arial" w:cs="Arial"/>
        </w:rPr>
      </w:pPr>
      <w:r w:rsidRPr="00A86184">
        <w:rPr>
          <w:rFonts w:ascii="Arial" w:hAnsi="Arial" w:cs="Arial"/>
          <w:lang w:val="en-US"/>
        </w:rPr>
        <w:tab/>
      </w:r>
      <w:r w:rsidRPr="00A86184">
        <w:rPr>
          <w:rFonts w:ascii="Arial" w:hAnsi="Arial" w:cs="Arial"/>
        </w:rPr>
        <w:t xml:space="preserve">MUL_CAMINHO </w:t>
      </w:r>
      <w:proofErr w:type="gramStart"/>
      <w:r w:rsidRPr="00046DC8">
        <w:rPr>
          <w:rFonts w:ascii="Arial" w:hAnsi="Arial" w:cs="Arial"/>
          <w:color w:val="2E74B5"/>
        </w:rPr>
        <w:t>VARCHAR</w:t>
      </w:r>
      <w:r w:rsidRPr="00A86184">
        <w:rPr>
          <w:rFonts w:ascii="Arial" w:hAnsi="Arial" w:cs="Arial"/>
        </w:rPr>
        <w:t>(</w:t>
      </w:r>
      <w:proofErr w:type="gramEnd"/>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53554E" w:rsidRPr="00A86184" w:rsidRDefault="0053554E" w:rsidP="0053554E">
      <w:pPr>
        <w:jc w:val="both"/>
        <w:rPr>
          <w:rFonts w:ascii="Arial" w:hAnsi="Arial" w:cs="Arial"/>
        </w:rPr>
      </w:pPr>
      <w:r w:rsidRPr="00A86184">
        <w:rPr>
          <w:rFonts w:ascii="Arial" w:hAnsi="Arial" w:cs="Arial"/>
        </w:rPr>
        <w:tab/>
        <w:t xml:space="preserve">MUL_DESCRICAO </w:t>
      </w:r>
      <w:proofErr w:type="gramStart"/>
      <w:r w:rsidRPr="00046DC8">
        <w:rPr>
          <w:rFonts w:ascii="Arial" w:hAnsi="Arial" w:cs="Arial"/>
          <w:color w:val="2E74B5"/>
        </w:rPr>
        <w:t>VARCHAR</w:t>
      </w:r>
      <w:r w:rsidRPr="00A86184">
        <w:rPr>
          <w:rFonts w:ascii="Arial" w:hAnsi="Arial" w:cs="Arial"/>
        </w:rPr>
        <w:t>(</w:t>
      </w:r>
      <w:proofErr w:type="gramEnd"/>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53554E" w:rsidRPr="00A86184" w:rsidRDefault="0053554E" w:rsidP="0053554E">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53554E" w:rsidRPr="00A86184" w:rsidRDefault="0053554E" w:rsidP="0053554E">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NOT 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53554E" w:rsidRPr="00A86184" w:rsidRDefault="0053554E" w:rsidP="0053554E">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(TMI_CODIGO) </w:t>
      </w:r>
      <w:r w:rsidRPr="00046DC8">
        <w:rPr>
          <w:rFonts w:ascii="Arial" w:hAnsi="Arial" w:cs="Arial"/>
          <w:color w:val="2E74B5"/>
          <w:lang w:val="en-US"/>
        </w:rPr>
        <w:t xml:space="preserve">REFERENCES </w:t>
      </w:r>
      <w:r w:rsidRPr="00A86184">
        <w:rPr>
          <w:rFonts w:ascii="Arial" w:hAnsi="Arial" w:cs="Arial"/>
          <w:lang w:val="en-US"/>
        </w:rPr>
        <w:t>TMI_TIPO_MIDIA (TMI_CODIGO))</w:t>
      </w:r>
      <w:proofErr w:type="gramStart"/>
      <w:r w:rsidRPr="00A86184">
        <w:rPr>
          <w:rFonts w:ascii="Arial" w:hAnsi="Arial" w:cs="Arial"/>
          <w:lang w:val="en-US"/>
        </w:rPr>
        <w:t>;</w:t>
      </w:r>
      <w:proofErr w:type="gramEnd"/>
      <w:r w:rsidRPr="00A86184">
        <w:rPr>
          <w:rFonts w:ascii="Arial" w:hAnsi="Arial" w:cs="Arial"/>
          <w:lang w:val="en-US"/>
        </w:rPr>
        <w:tab/>
      </w:r>
    </w:p>
    <w:p w:rsidR="0053554E" w:rsidRDefault="0053554E" w:rsidP="0053554E">
      <w:pPr>
        <w:jc w:val="both"/>
        <w:rPr>
          <w:rFonts w:ascii="Arial" w:hAnsi="Arial" w:cs="Arial"/>
          <w:lang w:val="en-US"/>
        </w:rPr>
      </w:pPr>
      <w:r w:rsidRPr="00A86184">
        <w:rPr>
          <w:rFonts w:ascii="Arial" w:hAnsi="Arial" w:cs="Arial"/>
          <w:lang w:val="en-US"/>
        </w:rPr>
        <w:tab/>
      </w:r>
    </w:p>
    <w:p w:rsidR="0053554E" w:rsidRDefault="0053554E" w:rsidP="0053554E">
      <w:pPr>
        <w:jc w:val="both"/>
        <w:rPr>
          <w:rFonts w:ascii="Arial" w:hAnsi="Arial" w:cs="Arial"/>
          <w:lang w:val="en-US"/>
        </w:rPr>
      </w:pPr>
    </w:p>
    <w:p w:rsidR="0053554E" w:rsidRPr="00A86184" w:rsidRDefault="0053554E" w:rsidP="0053554E">
      <w:pPr>
        <w:jc w:val="both"/>
        <w:rPr>
          <w:rFonts w:ascii="Arial" w:hAnsi="Arial" w:cs="Arial"/>
          <w:lang w:val="en-US"/>
        </w:rPr>
      </w:pPr>
    </w:p>
    <w:p w:rsidR="0053554E" w:rsidRPr="00A86184" w:rsidRDefault="0053554E" w:rsidP="0053554E">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FVR_FAVORITO (</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FVR_CODIGO </w:t>
      </w:r>
      <w:r w:rsidRPr="00046DC8">
        <w:rPr>
          <w:rFonts w:ascii="Arial" w:hAnsi="Arial" w:cs="Arial"/>
          <w:color w:val="2E74B5"/>
          <w:lang w:val="en-US"/>
        </w:rPr>
        <w:t>INT PRIMARY KEY AUTO_INCREMENT</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FVR_DESCRICAO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53554E" w:rsidRDefault="0053554E" w:rsidP="0053554E">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53554E" w:rsidRDefault="0053554E" w:rsidP="0053554E">
      <w:pPr>
        <w:ind w:firstLine="709"/>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53554E" w:rsidRDefault="0053554E" w:rsidP="0053554E">
      <w:pPr>
        <w:jc w:val="both"/>
        <w:rPr>
          <w:rFonts w:ascii="Arial" w:hAnsi="Arial" w:cs="Arial"/>
        </w:rPr>
      </w:pPr>
      <w:r w:rsidRPr="00BB1CF6">
        <w:rPr>
          <w:rFonts w:ascii="Arial" w:hAnsi="Arial" w:cs="Arial"/>
          <w:color w:val="2E74B5"/>
          <w:lang w:val="en-US"/>
        </w:rPr>
        <w:tab/>
      </w:r>
      <w:r w:rsidRPr="00273EA4">
        <w:rPr>
          <w:rFonts w:ascii="Arial" w:hAnsi="Arial" w:cs="Arial"/>
          <w:color w:val="2E74B5"/>
        </w:rPr>
        <w:t xml:space="preserve">FOREIGN KEY </w:t>
      </w:r>
      <w:r w:rsidRPr="00273EA4">
        <w:rPr>
          <w:rFonts w:ascii="Arial" w:hAnsi="Arial" w:cs="Arial"/>
        </w:rPr>
        <w:t xml:space="preserve">(USU_CODIGO_AUTONOMO) </w:t>
      </w:r>
      <w:r w:rsidRPr="00273EA4">
        <w:rPr>
          <w:rFonts w:ascii="Arial" w:hAnsi="Arial" w:cs="Arial"/>
          <w:color w:val="2E74B5"/>
        </w:rPr>
        <w:t xml:space="preserve">REFERENCES </w:t>
      </w:r>
      <w:r w:rsidRPr="00273EA4">
        <w:rPr>
          <w:rFonts w:ascii="Arial" w:hAnsi="Arial" w:cs="Arial"/>
        </w:rPr>
        <w:t>USU_USUARIO</w:t>
      </w:r>
    </w:p>
    <w:p w:rsidR="0053554E" w:rsidRPr="00357ED3" w:rsidRDefault="0053554E" w:rsidP="0053554E">
      <w:pPr>
        <w:jc w:val="both"/>
        <w:rPr>
          <w:rFonts w:ascii="Arial" w:hAnsi="Arial" w:cs="Arial"/>
        </w:rPr>
      </w:pPr>
      <w:r>
        <w:rPr>
          <w:rFonts w:ascii="Arial" w:hAnsi="Arial" w:cs="Arial"/>
        </w:rPr>
        <w:tab/>
      </w:r>
      <w:r w:rsidRPr="00273EA4">
        <w:rPr>
          <w:rFonts w:ascii="Arial" w:hAnsi="Arial" w:cs="Arial"/>
        </w:rPr>
        <w:t>USU_CODIGO));</w:t>
      </w:r>
    </w:p>
    <w:p w:rsidR="0053554E" w:rsidRPr="00A86184" w:rsidRDefault="0053554E" w:rsidP="0053554E">
      <w:pPr>
        <w:jc w:val="both"/>
        <w:rPr>
          <w:rFonts w:ascii="Arial" w:hAnsi="Arial" w:cs="Arial"/>
        </w:rPr>
      </w:pPr>
      <w:r w:rsidRPr="00A86184">
        <w:rPr>
          <w:rFonts w:ascii="Arial" w:hAnsi="Arial" w:cs="Arial"/>
        </w:rPr>
        <w:tab/>
      </w:r>
    </w:p>
    <w:p w:rsidR="0053554E" w:rsidRPr="00A86184" w:rsidRDefault="0053554E" w:rsidP="0053554E">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AVS_AVALIACAO_SERVICO (</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AVS_CODIGO </w:t>
      </w:r>
      <w:r w:rsidRPr="00046DC8">
        <w:rPr>
          <w:rFonts w:ascii="Arial" w:hAnsi="Arial" w:cs="Arial"/>
          <w:color w:val="2E74B5"/>
          <w:lang w:val="en-US"/>
        </w:rPr>
        <w:t>INT PRIMARY KEY AUTO_INCREMENT</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AVS_DESCRICAO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AVS_PONTUACAO </w:t>
      </w:r>
      <w:r w:rsidRPr="00046DC8">
        <w:rPr>
          <w:rFonts w:ascii="Arial" w:hAnsi="Arial" w:cs="Arial"/>
          <w:color w:val="2E74B5"/>
          <w:lang w:val="en-US"/>
        </w:rPr>
        <w:t>INT 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53554E" w:rsidRDefault="0053554E" w:rsidP="0053554E">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(USU_CODIGO_AUTONOMO) </w:t>
      </w:r>
      <w:r w:rsidRPr="00046DC8">
        <w:rPr>
          <w:rFonts w:ascii="Arial" w:hAnsi="Arial" w:cs="Arial"/>
          <w:color w:val="2E74B5"/>
          <w:lang w:val="en-US"/>
        </w:rPr>
        <w:t xml:space="preserve">REFERENCES </w:t>
      </w:r>
      <w:r w:rsidRPr="00A86184">
        <w:rPr>
          <w:rFonts w:ascii="Arial" w:hAnsi="Arial" w:cs="Arial"/>
          <w:lang w:val="en-US"/>
        </w:rPr>
        <w:t>USU_USUARIO</w:t>
      </w:r>
    </w:p>
    <w:p w:rsidR="0053554E" w:rsidRPr="00A86184" w:rsidRDefault="0053554E" w:rsidP="0053554E">
      <w:pPr>
        <w:jc w:val="both"/>
        <w:rPr>
          <w:rFonts w:ascii="Arial" w:hAnsi="Arial" w:cs="Arial"/>
          <w:lang w:val="en-US"/>
        </w:rPr>
      </w:pPr>
      <w:r>
        <w:rPr>
          <w:rFonts w:ascii="Arial" w:hAnsi="Arial" w:cs="Arial"/>
          <w:lang w:val="en-US"/>
        </w:rPr>
        <w:tab/>
      </w:r>
      <w:r w:rsidRPr="00A86184">
        <w:rPr>
          <w:rFonts w:ascii="Arial" w:hAnsi="Arial" w:cs="Arial"/>
          <w:lang w:val="en-US"/>
        </w:rPr>
        <w:t>(USU_CODIGO));</w:t>
      </w:r>
    </w:p>
    <w:p w:rsidR="0053554E" w:rsidRPr="00A86184" w:rsidRDefault="0053554E" w:rsidP="0053554E">
      <w:pPr>
        <w:jc w:val="both"/>
        <w:rPr>
          <w:rFonts w:ascii="Arial" w:hAnsi="Arial" w:cs="Arial"/>
          <w:lang w:val="en-US"/>
        </w:rPr>
      </w:pPr>
      <w:r w:rsidRPr="00A86184">
        <w:rPr>
          <w:rFonts w:ascii="Arial" w:hAnsi="Arial" w:cs="Arial"/>
          <w:lang w:val="en-US"/>
        </w:rPr>
        <w:tab/>
      </w:r>
    </w:p>
    <w:p w:rsidR="0053554E" w:rsidRDefault="0053554E" w:rsidP="0053554E">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OCR_OCORRENCIA (</w:t>
      </w:r>
    </w:p>
    <w:p w:rsidR="0053554E" w:rsidRPr="00A86184" w:rsidRDefault="0053554E" w:rsidP="0053554E">
      <w:pPr>
        <w:jc w:val="both"/>
        <w:rPr>
          <w:rFonts w:ascii="Arial" w:hAnsi="Arial" w:cs="Arial"/>
          <w:lang w:val="en-US"/>
        </w:rPr>
      </w:pPr>
      <w:r>
        <w:rPr>
          <w:rFonts w:ascii="Arial" w:hAnsi="Arial" w:cs="Arial"/>
          <w:lang w:val="en-US"/>
        </w:rPr>
        <w:tab/>
      </w:r>
      <w:r w:rsidRPr="00A86184">
        <w:rPr>
          <w:rFonts w:ascii="Arial" w:hAnsi="Arial" w:cs="Arial"/>
          <w:lang w:val="en-US"/>
        </w:rPr>
        <w:t xml:space="preserve">OCR_CODIGO </w:t>
      </w:r>
      <w:r w:rsidRPr="00046DC8">
        <w:rPr>
          <w:rFonts w:ascii="Arial" w:hAnsi="Arial" w:cs="Arial"/>
          <w:color w:val="2E74B5"/>
          <w:lang w:val="en-US"/>
        </w:rPr>
        <w:t>INT PRIMARY KEY AUTO_INCREMENT</w:t>
      </w:r>
      <w:r w:rsidRPr="00A86184">
        <w:rPr>
          <w:rFonts w:ascii="Arial" w:hAnsi="Arial" w:cs="Arial"/>
          <w:lang w:val="en-US"/>
        </w:rPr>
        <w:t>,</w:t>
      </w:r>
    </w:p>
    <w:p w:rsidR="0053554E" w:rsidRPr="00A86184" w:rsidRDefault="0053554E" w:rsidP="0053554E">
      <w:pPr>
        <w:jc w:val="both"/>
        <w:rPr>
          <w:rFonts w:ascii="Arial" w:hAnsi="Arial" w:cs="Arial"/>
          <w:lang w:val="en-US"/>
        </w:rPr>
      </w:pPr>
      <w:r>
        <w:rPr>
          <w:rFonts w:ascii="Arial" w:hAnsi="Arial" w:cs="Arial"/>
          <w:lang w:val="en-US"/>
        </w:rPr>
        <w:tab/>
      </w:r>
      <w:r w:rsidRPr="00A86184">
        <w:rPr>
          <w:rFonts w:ascii="Arial" w:hAnsi="Arial" w:cs="Arial"/>
          <w:lang w:val="en-US"/>
        </w:rPr>
        <w:t xml:space="preserve">OCR_DESCRICAO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53554E" w:rsidRDefault="0053554E" w:rsidP="0053554E">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Pr>
          <w:rFonts w:ascii="Arial" w:hAnsi="Arial" w:cs="Arial"/>
          <w:lang w:val="en-US"/>
        </w:rPr>
        <w:t>,</w:t>
      </w:r>
    </w:p>
    <w:p w:rsidR="0053554E" w:rsidRDefault="0053554E" w:rsidP="0053554E">
      <w:pPr>
        <w:jc w:val="both"/>
        <w:rPr>
          <w:rFonts w:ascii="Arial" w:hAnsi="Arial" w:cs="Arial"/>
          <w:lang w:val="en-US"/>
        </w:rPr>
      </w:pPr>
      <w:r>
        <w:rPr>
          <w:rFonts w:ascii="Arial" w:hAnsi="Arial" w:cs="Arial"/>
          <w:color w:val="2E74B5"/>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53554E" w:rsidRDefault="0053554E" w:rsidP="0053554E">
      <w:pPr>
        <w:ind w:firstLine="709"/>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Pr>
          <w:rFonts w:ascii="Arial" w:hAnsi="Arial" w:cs="Arial"/>
        </w:rPr>
        <w:t>USU_USUARIO</w:t>
      </w:r>
    </w:p>
    <w:p w:rsidR="0053554E" w:rsidRPr="00BB1CF6" w:rsidRDefault="0053554E" w:rsidP="0053554E">
      <w:pPr>
        <w:ind w:firstLine="709"/>
        <w:jc w:val="both"/>
        <w:rPr>
          <w:rFonts w:ascii="Arial" w:hAnsi="Arial" w:cs="Arial"/>
        </w:rPr>
      </w:pPr>
      <w:r w:rsidRPr="00A86184">
        <w:rPr>
          <w:rFonts w:ascii="Arial" w:hAnsi="Arial" w:cs="Arial"/>
        </w:rPr>
        <w:t>(USU_CODIGO));</w:t>
      </w:r>
    </w:p>
    <w:p w:rsidR="0053554E" w:rsidRPr="00A86184" w:rsidRDefault="0053554E" w:rsidP="0053554E">
      <w:pPr>
        <w:ind w:firstLine="709"/>
        <w:jc w:val="both"/>
        <w:rPr>
          <w:rFonts w:ascii="Arial" w:hAnsi="Arial" w:cs="Arial"/>
        </w:rPr>
      </w:pPr>
    </w:p>
    <w:p w:rsidR="0053554E" w:rsidRPr="00A86184" w:rsidRDefault="0053554E" w:rsidP="0053554E">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MOT_MOTIVO (</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MOT_CODIGO </w:t>
      </w:r>
      <w:r w:rsidRPr="00046DC8">
        <w:rPr>
          <w:rFonts w:ascii="Arial" w:hAnsi="Arial" w:cs="Arial"/>
          <w:color w:val="2E74B5"/>
          <w:lang w:val="en-US"/>
        </w:rPr>
        <w:t>INT PRIMARY KEY AUTO_INCREMENT</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MOT_DESCRICAO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MOT_DATA_INATIVACAO </w:t>
      </w:r>
      <w:r w:rsidRPr="00046DC8">
        <w:rPr>
          <w:rFonts w:ascii="Arial" w:hAnsi="Arial" w:cs="Arial"/>
          <w:color w:val="2E74B5"/>
          <w:lang w:val="en-US"/>
        </w:rPr>
        <w:t>DATE NOT NULL</w:t>
      </w:r>
      <w:r w:rsidRPr="00A86184">
        <w:rPr>
          <w:rFonts w:ascii="Arial" w:hAnsi="Arial" w:cs="Arial"/>
          <w:lang w:val="en-US"/>
        </w:rPr>
        <w:t>,</w:t>
      </w:r>
      <w:r w:rsidRPr="00A86184">
        <w:rPr>
          <w:rFonts w:ascii="Arial" w:hAnsi="Arial" w:cs="Arial"/>
          <w:lang w:val="en-US"/>
        </w:rPr>
        <w:tab/>
      </w:r>
    </w:p>
    <w:p w:rsidR="0053554E" w:rsidRPr="00A86184" w:rsidRDefault="0053554E" w:rsidP="0053554E">
      <w:pPr>
        <w:jc w:val="both"/>
        <w:rPr>
          <w:rFonts w:ascii="Arial" w:hAnsi="Arial" w:cs="Arial"/>
        </w:rPr>
      </w:pPr>
      <w:r w:rsidRPr="00A86184">
        <w:rPr>
          <w:rFonts w:ascii="Arial" w:hAnsi="Arial" w:cs="Arial"/>
          <w:lang w:val="en-US"/>
        </w:rPr>
        <w:tab/>
      </w:r>
      <w:r w:rsidRPr="00A86184">
        <w:rPr>
          <w:rFonts w:ascii="Arial" w:hAnsi="Arial" w:cs="Arial"/>
        </w:rPr>
        <w:t xml:space="preserve">MOT_DATA_ATIVACAO </w:t>
      </w:r>
      <w:r w:rsidRPr="00046DC8">
        <w:rPr>
          <w:rFonts w:ascii="Arial" w:hAnsi="Arial" w:cs="Arial"/>
          <w:color w:val="2E74B5"/>
        </w:rPr>
        <w:t>DATE NULL</w:t>
      </w:r>
      <w:r w:rsidRPr="00A86184">
        <w:rPr>
          <w:rFonts w:ascii="Arial" w:hAnsi="Arial" w:cs="Arial"/>
        </w:rPr>
        <w:t>,</w:t>
      </w:r>
    </w:p>
    <w:p w:rsidR="0053554E" w:rsidRPr="00A86184" w:rsidRDefault="0053554E" w:rsidP="0053554E">
      <w:pPr>
        <w:jc w:val="both"/>
        <w:rPr>
          <w:rFonts w:ascii="Arial" w:hAnsi="Arial" w:cs="Arial"/>
        </w:rPr>
      </w:pPr>
      <w:r w:rsidRPr="00A86184">
        <w:rPr>
          <w:rFonts w:ascii="Arial" w:hAnsi="Arial" w:cs="Arial"/>
        </w:rPr>
        <w:tab/>
        <w:t xml:space="preserve">MOT_DESCRICAO_ATIVACAO </w:t>
      </w:r>
      <w:proofErr w:type="gramStart"/>
      <w:r w:rsidRPr="00046DC8">
        <w:rPr>
          <w:rFonts w:ascii="Arial" w:hAnsi="Arial" w:cs="Arial"/>
          <w:color w:val="2E74B5"/>
        </w:rPr>
        <w:t>VARCHAR</w:t>
      </w:r>
      <w:r w:rsidRPr="00A86184">
        <w:rPr>
          <w:rFonts w:ascii="Arial" w:hAnsi="Arial" w:cs="Arial"/>
        </w:rPr>
        <w:t>(</w:t>
      </w:r>
      <w:proofErr w:type="gramEnd"/>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53554E" w:rsidRPr="00A86184" w:rsidRDefault="0053554E" w:rsidP="0053554E">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USU_CODIGO_ADMIN_DESATIV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53554E" w:rsidRPr="00A86184" w:rsidRDefault="0053554E" w:rsidP="0053554E">
      <w:pPr>
        <w:jc w:val="both"/>
        <w:rPr>
          <w:rFonts w:ascii="Arial" w:hAnsi="Arial" w:cs="Arial"/>
          <w:lang w:val="en-US"/>
        </w:rPr>
      </w:pPr>
      <w:r w:rsidRPr="00A86184">
        <w:rPr>
          <w:rFonts w:ascii="Arial" w:hAnsi="Arial" w:cs="Arial"/>
          <w:lang w:val="en-US"/>
        </w:rPr>
        <w:tab/>
        <w:t xml:space="preserve">USU_CODIGO_ADMIN_ATIV </w:t>
      </w:r>
      <w:r w:rsidRPr="00046DC8">
        <w:rPr>
          <w:rFonts w:ascii="Arial" w:hAnsi="Arial" w:cs="Arial"/>
          <w:color w:val="2E74B5"/>
          <w:lang w:val="en-US"/>
        </w:rPr>
        <w:t>INT NULL</w:t>
      </w:r>
      <w:r w:rsidRPr="00A86184">
        <w:rPr>
          <w:rFonts w:ascii="Arial" w:hAnsi="Arial" w:cs="Arial"/>
          <w:lang w:val="en-US"/>
        </w:rPr>
        <w:t>,</w:t>
      </w:r>
    </w:p>
    <w:p w:rsidR="0053554E" w:rsidRDefault="0053554E" w:rsidP="0053554E">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53554E" w:rsidRDefault="0053554E" w:rsidP="0053554E">
      <w:pPr>
        <w:jc w:val="both"/>
        <w:rPr>
          <w:rFonts w:ascii="Arial" w:hAnsi="Arial" w:cs="Arial"/>
          <w:spacing w:val="-2"/>
          <w:lang w:val="en-US"/>
        </w:rPr>
      </w:pPr>
      <w:r>
        <w:rPr>
          <w:rFonts w:ascii="Arial" w:hAnsi="Arial" w:cs="Arial"/>
          <w:lang w:val="en-US"/>
        </w:rPr>
        <w:tab/>
      </w:r>
      <w:r w:rsidRPr="0000531B">
        <w:rPr>
          <w:rFonts w:ascii="Arial" w:hAnsi="Arial" w:cs="Arial"/>
          <w:color w:val="2E74B5"/>
          <w:spacing w:val="-2"/>
          <w:lang w:val="en-US"/>
        </w:rPr>
        <w:t xml:space="preserve">FOREIGN KEY </w:t>
      </w:r>
      <w:r w:rsidRPr="0000531B">
        <w:rPr>
          <w:rFonts w:ascii="Arial" w:hAnsi="Arial" w:cs="Arial"/>
          <w:spacing w:val="-2"/>
          <w:lang w:val="en-US"/>
        </w:rPr>
        <w:t xml:space="preserve">(USU_CODIGO_ADMIN_DESATIV) </w:t>
      </w:r>
      <w:r w:rsidRPr="0000531B">
        <w:rPr>
          <w:rFonts w:ascii="Arial" w:hAnsi="Arial" w:cs="Arial"/>
          <w:color w:val="2E74B5"/>
          <w:spacing w:val="-2"/>
          <w:lang w:val="en-US"/>
        </w:rPr>
        <w:t xml:space="preserve">REFERENCES </w:t>
      </w:r>
      <w:r w:rsidRPr="0000531B">
        <w:rPr>
          <w:rFonts w:ascii="Arial" w:hAnsi="Arial" w:cs="Arial"/>
          <w:spacing w:val="-2"/>
          <w:lang w:val="en-US"/>
        </w:rPr>
        <w:t>USU_USUARI</w:t>
      </w:r>
      <w:r>
        <w:rPr>
          <w:rFonts w:ascii="Arial" w:hAnsi="Arial" w:cs="Arial"/>
          <w:spacing w:val="-2"/>
          <w:lang w:val="en-US"/>
        </w:rPr>
        <w:t xml:space="preserve">O </w:t>
      </w:r>
    </w:p>
    <w:p w:rsidR="0053554E" w:rsidRDefault="0053554E" w:rsidP="0053554E">
      <w:pPr>
        <w:jc w:val="both"/>
        <w:rPr>
          <w:rFonts w:ascii="Arial" w:hAnsi="Arial" w:cs="Arial"/>
          <w:lang w:val="en-US"/>
        </w:rPr>
      </w:pPr>
      <w:r>
        <w:rPr>
          <w:rFonts w:ascii="Arial" w:hAnsi="Arial" w:cs="Arial"/>
          <w:spacing w:val="-2"/>
          <w:lang w:val="en-US"/>
        </w:rPr>
        <w:tab/>
      </w:r>
      <w:r w:rsidRPr="0000531B">
        <w:rPr>
          <w:rFonts w:ascii="Arial" w:hAnsi="Arial" w:cs="Arial"/>
          <w:spacing w:val="-2"/>
          <w:lang w:val="en-US"/>
        </w:rPr>
        <w:t>USU_CODIGO),</w:t>
      </w:r>
    </w:p>
    <w:p w:rsidR="0053554E" w:rsidRDefault="0053554E" w:rsidP="0053554E">
      <w:pPr>
        <w:ind w:firstLine="709"/>
        <w:jc w:val="both"/>
        <w:rPr>
          <w:rFonts w:ascii="Arial" w:hAnsi="Arial" w:cs="Arial"/>
          <w:lang w:val="en-US"/>
        </w:rPr>
      </w:pPr>
      <w:r w:rsidRPr="0000531B">
        <w:rPr>
          <w:rFonts w:ascii="Arial" w:hAnsi="Arial" w:cs="Arial"/>
          <w:color w:val="2E74B5"/>
          <w:lang w:val="en-US"/>
        </w:rPr>
        <w:t xml:space="preserve">FOREIGN KEY </w:t>
      </w:r>
      <w:r w:rsidRPr="0000531B">
        <w:rPr>
          <w:rFonts w:ascii="Arial" w:hAnsi="Arial" w:cs="Arial"/>
          <w:lang w:val="en-US"/>
        </w:rPr>
        <w:t xml:space="preserve">(USU_CODIGO_ADMIN_ATIV) </w:t>
      </w:r>
      <w:r w:rsidRPr="0000531B">
        <w:rPr>
          <w:rFonts w:ascii="Arial" w:hAnsi="Arial" w:cs="Arial"/>
          <w:color w:val="2E74B5"/>
          <w:lang w:val="en-US"/>
        </w:rPr>
        <w:t xml:space="preserve">REFERENCES </w:t>
      </w:r>
      <w:r>
        <w:rPr>
          <w:rFonts w:ascii="Arial" w:hAnsi="Arial" w:cs="Arial"/>
          <w:lang w:val="en-US"/>
        </w:rPr>
        <w:t>USU_USUARIO</w:t>
      </w:r>
    </w:p>
    <w:p w:rsidR="0053554E" w:rsidRPr="0000531B" w:rsidRDefault="0053554E" w:rsidP="0053554E">
      <w:pPr>
        <w:ind w:firstLine="709"/>
        <w:jc w:val="both"/>
        <w:rPr>
          <w:rFonts w:ascii="Arial" w:hAnsi="Arial" w:cs="Arial"/>
          <w:lang w:val="en-US"/>
        </w:rPr>
      </w:pPr>
      <w:r w:rsidRPr="0000531B">
        <w:rPr>
          <w:rFonts w:ascii="Arial" w:hAnsi="Arial" w:cs="Arial"/>
          <w:lang w:val="en-US"/>
        </w:rPr>
        <w:t>(USU_CODIGO));</w:t>
      </w:r>
    </w:p>
    <w:p w:rsidR="0053554E" w:rsidRPr="00A86184" w:rsidRDefault="0053554E" w:rsidP="0053554E">
      <w:pPr>
        <w:jc w:val="both"/>
        <w:rPr>
          <w:rFonts w:ascii="Arial" w:hAnsi="Arial" w:cs="Arial"/>
          <w:lang w:val="en-US"/>
        </w:rPr>
      </w:pPr>
      <w:r w:rsidRPr="00A86184">
        <w:rPr>
          <w:rFonts w:ascii="Arial" w:hAnsi="Arial" w:cs="Arial"/>
          <w:lang w:val="en-US"/>
        </w:rPr>
        <w:tab/>
      </w:r>
    </w:p>
    <w:p w:rsidR="0053554E" w:rsidRPr="00A86184" w:rsidRDefault="0053554E" w:rsidP="0053554E">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ESP_ESPECIALIDADE (</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PRIMARY KEY AUTO_INCREMENT</w:t>
      </w:r>
      <w:r w:rsidRPr="00A86184">
        <w:rPr>
          <w:rFonts w:ascii="Arial" w:hAnsi="Arial" w:cs="Arial"/>
          <w:lang w:val="en-US"/>
        </w:rPr>
        <w:t>,</w:t>
      </w:r>
    </w:p>
    <w:p w:rsidR="0053554E" w:rsidRDefault="0053554E" w:rsidP="0053554E">
      <w:pPr>
        <w:jc w:val="both"/>
        <w:rPr>
          <w:rFonts w:ascii="Arial" w:hAnsi="Arial" w:cs="Arial"/>
          <w:lang w:val="en-US"/>
        </w:rPr>
      </w:pPr>
      <w:r w:rsidRPr="00A86184">
        <w:rPr>
          <w:rFonts w:ascii="Arial" w:hAnsi="Arial" w:cs="Arial"/>
          <w:lang w:val="en-US"/>
        </w:rPr>
        <w:tab/>
        <w:t xml:space="preserve">ESP_NOME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Pr>
          <w:rFonts w:ascii="Arial" w:hAnsi="Arial" w:cs="Arial"/>
          <w:lang w:val="en-US"/>
        </w:rPr>
        <w:t>,</w:t>
      </w:r>
    </w:p>
    <w:p w:rsidR="0053554E" w:rsidRDefault="0053554E" w:rsidP="0053554E">
      <w:pPr>
        <w:jc w:val="both"/>
        <w:rPr>
          <w:rFonts w:ascii="Arial" w:hAnsi="Arial" w:cs="Arial"/>
          <w:lang w:val="en-US"/>
        </w:rPr>
      </w:pPr>
      <w:r>
        <w:rPr>
          <w:rFonts w:ascii="Arial" w:hAnsi="Arial" w:cs="Arial"/>
          <w:lang w:val="en-US"/>
        </w:rPr>
        <w:tab/>
        <w:t xml:space="preserve">USU_CODIGO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53554E" w:rsidRDefault="0053554E" w:rsidP="0053554E">
      <w:pPr>
        <w:jc w:val="both"/>
        <w:rPr>
          <w:rFonts w:ascii="Arial" w:hAnsi="Arial" w:cs="Arial"/>
          <w:lang w:val="en-US"/>
        </w:rPr>
      </w:pPr>
      <w:r>
        <w:rPr>
          <w:rFonts w:ascii="Arial" w:hAnsi="Arial" w:cs="Arial"/>
          <w:lang w:val="en-US"/>
        </w:rPr>
        <w:tab/>
        <w:t xml:space="preserve">PRO_CODIGO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53554E" w:rsidRDefault="0053554E" w:rsidP="0053554E">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(PRO_CODIGO) </w:t>
      </w:r>
      <w:r w:rsidRPr="00056EBF">
        <w:rPr>
          <w:rFonts w:ascii="Arial" w:hAnsi="Arial" w:cs="Arial"/>
          <w:color w:val="2E74B5"/>
          <w:lang w:val="en-US"/>
        </w:rPr>
        <w:t>REFERENCES</w:t>
      </w:r>
      <w:r>
        <w:rPr>
          <w:rFonts w:ascii="Arial" w:hAnsi="Arial" w:cs="Arial"/>
          <w:lang w:val="en-US"/>
        </w:rPr>
        <w:t xml:space="preserve"> PRO_PROFISSAO (PRO_CODIGO),</w:t>
      </w:r>
    </w:p>
    <w:p w:rsidR="0053554E" w:rsidRPr="00A86184" w:rsidRDefault="0053554E" w:rsidP="0053554E">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(USU_CODIGO) </w:t>
      </w:r>
      <w:r w:rsidRPr="00056EBF">
        <w:rPr>
          <w:rFonts w:ascii="Arial" w:hAnsi="Arial" w:cs="Arial"/>
          <w:color w:val="2E74B5"/>
          <w:lang w:val="en-US"/>
        </w:rPr>
        <w:t>REFERENCES</w:t>
      </w:r>
      <w:r>
        <w:rPr>
          <w:rFonts w:ascii="Arial" w:hAnsi="Arial" w:cs="Arial"/>
          <w:lang w:val="en-US"/>
        </w:rPr>
        <w:t xml:space="preserve"> USU_USUARIO (USU_CODIGO))</w:t>
      </w:r>
      <w:proofErr w:type="gramStart"/>
      <w:r>
        <w:rPr>
          <w:rFonts w:ascii="Arial" w:hAnsi="Arial" w:cs="Arial"/>
          <w:lang w:val="en-US"/>
        </w:rPr>
        <w:t>;</w:t>
      </w:r>
      <w:proofErr w:type="gramEnd"/>
    </w:p>
    <w:p w:rsidR="0053554E" w:rsidRPr="00A86184" w:rsidRDefault="0053554E" w:rsidP="0053554E">
      <w:pPr>
        <w:jc w:val="both"/>
        <w:rPr>
          <w:rFonts w:ascii="Arial" w:hAnsi="Arial" w:cs="Arial"/>
          <w:lang w:val="en-US"/>
        </w:rPr>
      </w:pPr>
      <w:r w:rsidRPr="00A86184">
        <w:rPr>
          <w:rFonts w:ascii="Arial" w:hAnsi="Arial" w:cs="Arial"/>
          <w:lang w:val="en-US"/>
        </w:rPr>
        <w:tab/>
      </w:r>
    </w:p>
    <w:p w:rsidR="0053554E" w:rsidRPr="00A86184" w:rsidRDefault="0053554E" w:rsidP="0053554E">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ATU_ATUACAO (</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PRIMARY KEY AUTO_INCREMENT</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ATU_AREA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70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 xml:space="preserve">    </w:t>
      </w:r>
    </w:p>
    <w:p w:rsidR="0053554E" w:rsidRPr="00A86184" w:rsidRDefault="0053554E" w:rsidP="0053554E">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PRO_PROFISSAO (</w:t>
      </w:r>
    </w:p>
    <w:p w:rsidR="0053554E" w:rsidRPr="00A86184" w:rsidRDefault="0053554E" w:rsidP="0053554E">
      <w:pPr>
        <w:jc w:val="both"/>
        <w:rPr>
          <w:rFonts w:ascii="Arial" w:hAnsi="Arial" w:cs="Arial"/>
          <w:lang w:val="en-US"/>
        </w:rPr>
      </w:pPr>
      <w:r w:rsidRPr="00A86184">
        <w:rPr>
          <w:rFonts w:ascii="Arial" w:hAnsi="Arial" w:cs="Arial"/>
          <w:lang w:val="en-US"/>
        </w:rPr>
        <w:lastRenderedPageBreak/>
        <w:tab/>
        <w:t xml:space="preserve">PRO_CODIGO </w:t>
      </w:r>
      <w:r w:rsidRPr="00046DC8">
        <w:rPr>
          <w:rFonts w:ascii="Arial" w:hAnsi="Arial" w:cs="Arial"/>
          <w:color w:val="2E74B5"/>
          <w:lang w:val="en-US"/>
        </w:rPr>
        <w:t>INT PRIMARY KEY AUTO_INCREMENT</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PRO_NOME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NOT NULL</w:t>
      </w:r>
      <w:r w:rsidRPr="00A86184">
        <w:rPr>
          <w:rFonts w:ascii="Arial" w:hAnsi="Arial" w:cs="Arial"/>
          <w:lang w:val="en-US"/>
        </w:rPr>
        <w:t>,</w:t>
      </w:r>
    </w:p>
    <w:p w:rsidR="0053554E" w:rsidRPr="00A86184" w:rsidRDefault="0053554E" w:rsidP="0053554E">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(ATU_CODIGO) </w:t>
      </w:r>
      <w:r w:rsidRPr="00046DC8">
        <w:rPr>
          <w:rFonts w:ascii="Arial" w:hAnsi="Arial" w:cs="Arial"/>
          <w:color w:val="2E74B5"/>
        </w:rPr>
        <w:t xml:space="preserve">REFERENCES </w:t>
      </w:r>
      <w:r w:rsidRPr="00A86184">
        <w:rPr>
          <w:rFonts w:ascii="Arial" w:hAnsi="Arial" w:cs="Arial"/>
        </w:rPr>
        <w:t>ATU_ATUACAO (ATU_CODIGO));</w:t>
      </w:r>
    </w:p>
    <w:p w:rsidR="0053554E" w:rsidRPr="00A86184" w:rsidRDefault="0053554E" w:rsidP="0053554E">
      <w:pPr>
        <w:jc w:val="both"/>
        <w:rPr>
          <w:rFonts w:ascii="Arial" w:hAnsi="Arial" w:cs="Arial"/>
        </w:rPr>
      </w:pPr>
      <w:r w:rsidRPr="00A86184">
        <w:rPr>
          <w:rFonts w:ascii="Arial" w:hAnsi="Arial" w:cs="Arial"/>
        </w:rPr>
        <w:tab/>
      </w:r>
    </w:p>
    <w:p w:rsidR="0053554E" w:rsidRPr="00BB1CF6" w:rsidRDefault="0053554E" w:rsidP="0053554E">
      <w:pPr>
        <w:jc w:val="both"/>
        <w:rPr>
          <w:rFonts w:ascii="Arial" w:hAnsi="Arial" w:cs="Arial"/>
          <w:lang w:val="en-US"/>
        </w:rPr>
      </w:pPr>
      <w:r w:rsidRPr="00BB1CF6">
        <w:rPr>
          <w:rFonts w:ascii="Arial" w:hAnsi="Arial" w:cs="Arial"/>
          <w:color w:val="2E74B5"/>
          <w:lang w:val="en-US"/>
        </w:rPr>
        <w:t xml:space="preserve">CREATE TABLE </w:t>
      </w:r>
      <w:r w:rsidRPr="00BB1CF6">
        <w:rPr>
          <w:rFonts w:ascii="Arial" w:hAnsi="Arial" w:cs="Arial"/>
          <w:lang w:val="en-US"/>
        </w:rPr>
        <w:t>USP_USUARIO_PROFISSAO (</w:t>
      </w:r>
    </w:p>
    <w:p w:rsidR="0053554E" w:rsidRPr="00A86184" w:rsidRDefault="0053554E" w:rsidP="0053554E">
      <w:pPr>
        <w:jc w:val="both"/>
        <w:rPr>
          <w:rFonts w:ascii="Arial" w:hAnsi="Arial" w:cs="Arial"/>
          <w:lang w:val="en-US"/>
        </w:rPr>
      </w:pPr>
      <w:r w:rsidRPr="00BB1CF6">
        <w:rPr>
          <w:rFonts w:ascii="Arial" w:hAnsi="Arial" w:cs="Arial"/>
          <w:lang w:val="en-US"/>
        </w:rPr>
        <w:tab/>
      </w:r>
      <w:r w:rsidRPr="00A86184">
        <w:rPr>
          <w:rFonts w:ascii="Arial" w:hAnsi="Arial" w:cs="Arial"/>
          <w:lang w:val="en-US"/>
        </w:rPr>
        <w:t xml:space="preserve">PRO_CODIGO </w:t>
      </w:r>
      <w:r w:rsidRPr="00046DC8">
        <w:rPr>
          <w:rFonts w:ascii="Arial" w:hAnsi="Arial" w:cs="Arial"/>
          <w:color w:val="2E74B5"/>
          <w:lang w:val="en-US"/>
        </w:rPr>
        <w:t>INT NOT NULL</w:t>
      </w:r>
      <w:r w:rsidRPr="00A86184">
        <w:rPr>
          <w:rFonts w:ascii="Arial" w:hAnsi="Arial" w:cs="Arial"/>
          <w:lang w:val="en-US"/>
        </w:rPr>
        <w:t>,</w:t>
      </w:r>
    </w:p>
    <w:p w:rsidR="0053554E" w:rsidRDefault="0053554E" w:rsidP="0053554E">
      <w:pPr>
        <w:jc w:val="both"/>
        <w:rPr>
          <w:rFonts w:ascii="Arial" w:hAnsi="Arial" w:cs="Arial"/>
          <w:lang w:val="en-US"/>
        </w:rPr>
      </w:pPr>
      <w:r w:rsidRPr="00A86184">
        <w:rPr>
          <w:rFonts w:ascii="Arial" w:hAnsi="Arial" w:cs="Arial"/>
          <w:lang w:val="en-US"/>
        </w:rPr>
        <w:tab/>
      </w:r>
      <w:r>
        <w:rPr>
          <w:rFonts w:ascii="Arial" w:hAnsi="Arial" w:cs="Arial"/>
          <w:lang w:val="en-US"/>
        </w:rPr>
        <w:t>USU</w:t>
      </w:r>
      <w:r w:rsidRPr="00A86184">
        <w:rPr>
          <w:rFonts w:ascii="Arial" w:hAnsi="Arial" w:cs="Arial"/>
          <w:lang w:val="en-US"/>
        </w:rPr>
        <w:t xml:space="preserve">_CODIGO </w:t>
      </w:r>
      <w:r w:rsidRPr="00046DC8">
        <w:rPr>
          <w:rFonts w:ascii="Arial" w:hAnsi="Arial" w:cs="Arial"/>
          <w:color w:val="2E74B5"/>
          <w:lang w:val="en-US"/>
        </w:rPr>
        <w:t>INT NOT NULL</w:t>
      </w:r>
      <w:r w:rsidRPr="00A86184">
        <w:rPr>
          <w:rFonts w:ascii="Arial" w:hAnsi="Arial" w:cs="Arial"/>
          <w:lang w:val="en-US"/>
        </w:rPr>
        <w:t>,</w:t>
      </w:r>
    </w:p>
    <w:p w:rsidR="0053554E" w:rsidRPr="00A86184" w:rsidRDefault="0053554E" w:rsidP="0053554E">
      <w:pPr>
        <w:jc w:val="both"/>
        <w:rPr>
          <w:rFonts w:ascii="Arial" w:hAnsi="Arial" w:cs="Arial"/>
          <w:lang w:val="en-US"/>
        </w:rPr>
      </w:pPr>
      <w:r>
        <w:rPr>
          <w:rFonts w:ascii="Arial" w:hAnsi="Arial" w:cs="Arial"/>
          <w:lang w:val="en-US"/>
        </w:rPr>
        <w:tab/>
        <w:t xml:space="preserve">USP_DESCRICAO </w:t>
      </w:r>
      <w:proofErr w:type="gramStart"/>
      <w:r w:rsidRPr="00D74B0C">
        <w:rPr>
          <w:rFonts w:ascii="Arial" w:hAnsi="Arial" w:cs="Arial"/>
          <w:color w:val="2E74B5"/>
          <w:lang w:val="en-US"/>
        </w:rPr>
        <w:t>VARCHAR</w:t>
      </w:r>
      <w:r>
        <w:rPr>
          <w:rFonts w:ascii="Arial" w:hAnsi="Arial" w:cs="Arial"/>
          <w:lang w:val="en-US"/>
        </w:rPr>
        <w:t>(</w:t>
      </w:r>
      <w:proofErr w:type="gramEnd"/>
      <w:r w:rsidRPr="00D74B0C">
        <w:rPr>
          <w:rFonts w:ascii="Arial" w:hAnsi="Arial" w:cs="Arial"/>
          <w:color w:val="ED7D31"/>
          <w:lang w:val="en-US"/>
        </w:rPr>
        <w:t>200</w:t>
      </w:r>
      <w:r>
        <w:rPr>
          <w:rFonts w:ascii="Arial" w:hAnsi="Arial" w:cs="Arial"/>
          <w:lang w:val="en-US"/>
        </w:rPr>
        <w:t xml:space="preserve">) </w:t>
      </w:r>
      <w:r w:rsidRPr="00D74B0C">
        <w:rPr>
          <w:rFonts w:ascii="Arial" w:hAnsi="Arial" w:cs="Arial"/>
          <w:color w:val="2E74B5"/>
          <w:lang w:val="en-US"/>
        </w:rPr>
        <w:t>NULL</w:t>
      </w:r>
      <w:r>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PRIMARY KEY </w:t>
      </w:r>
      <w:r w:rsidRPr="00A86184">
        <w:rPr>
          <w:rFonts w:ascii="Arial" w:hAnsi="Arial" w:cs="Arial"/>
          <w:lang w:val="en-US"/>
        </w:rPr>
        <w:t xml:space="preserve">(PRO_CODIGO, </w:t>
      </w:r>
      <w:r>
        <w:rPr>
          <w:rFonts w:ascii="Arial" w:hAnsi="Arial" w:cs="Arial"/>
          <w:lang w:val="en-US"/>
        </w:rPr>
        <w:t>USU</w:t>
      </w:r>
      <w:r w:rsidRPr="00A86184">
        <w:rPr>
          <w:rFonts w:ascii="Arial" w:hAnsi="Arial" w:cs="Arial"/>
          <w:lang w:val="en-US"/>
        </w:rPr>
        <w:t>_CODIGO),</w:t>
      </w:r>
    </w:p>
    <w:p w:rsidR="0053554E" w:rsidRPr="00A86184" w:rsidRDefault="0053554E" w:rsidP="0053554E">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(PRO_CODIGO) </w:t>
      </w:r>
      <w:r w:rsidRPr="00046DC8">
        <w:rPr>
          <w:rFonts w:ascii="Arial" w:hAnsi="Arial" w:cs="Arial"/>
          <w:color w:val="2E74B5"/>
          <w:lang w:val="en-US"/>
        </w:rPr>
        <w:t xml:space="preserve">REFERENCES </w:t>
      </w:r>
      <w:r w:rsidRPr="00A86184">
        <w:rPr>
          <w:rFonts w:ascii="Arial" w:hAnsi="Arial" w:cs="Arial"/>
          <w:lang w:val="en-US"/>
        </w:rPr>
        <w:t>PRO_PROFISSAO (PRO_CODIGO),</w:t>
      </w:r>
    </w:p>
    <w:p w:rsidR="0053554E" w:rsidRPr="00BB1CF6" w:rsidRDefault="0053554E" w:rsidP="0053554E">
      <w:pPr>
        <w:jc w:val="both"/>
        <w:rPr>
          <w:rFonts w:ascii="Arial" w:hAnsi="Arial" w:cs="Arial"/>
          <w:lang w:val="en-US"/>
        </w:rPr>
      </w:pPr>
      <w:r w:rsidRPr="00A86184">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 xml:space="preserve">(USU_CODIGO) </w:t>
      </w:r>
      <w:r w:rsidRPr="00BB1CF6">
        <w:rPr>
          <w:rFonts w:ascii="Arial" w:hAnsi="Arial" w:cs="Arial"/>
          <w:color w:val="2E74B5"/>
          <w:lang w:val="en-US"/>
        </w:rPr>
        <w:t xml:space="preserve">REFERENCES </w:t>
      </w:r>
      <w:r w:rsidRPr="00BB1CF6">
        <w:rPr>
          <w:rFonts w:ascii="Arial" w:hAnsi="Arial" w:cs="Arial"/>
          <w:lang w:val="en-US"/>
        </w:rPr>
        <w:t>USU_USUARIO (USU_CODIGO))</w:t>
      </w:r>
      <w:proofErr w:type="gramStart"/>
      <w:r w:rsidRPr="00BB1CF6">
        <w:rPr>
          <w:rFonts w:ascii="Arial" w:hAnsi="Arial" w:cs="Arial"/>
          <w:lang w:val="en-US"/>
        </w:rPr>
        <w:t>;</w:t>
      </w:r>
      <w:proofErr w:type="gramEnd"/>
    </w:p>
    <w:p w:rsidR="0053554E" w:rsidRPr="00BB1CF6" w:rsidRDefault="0053554E" w:rsidP="0053554E">
      <w:pPr>
        <w:jc w:val="both"/>
        <w:rPr>
          <w:rFonts w:ascii="Arial" w:hAnsi="Arial" w:cs="Arial"/>
          <w:lang w:val="en-US"/>
        </w:rPr>
      </w:pPr>
      <w:r w:rsidRPr="00BB1CF6">
        <w:rPr>
          <w:rFonts w:ascii="Arial" w:hAnsi="Arial" w:cs="Arial"/>
          <w:lang w:val="en-US"/>
        </w:rPr>
        <w:tab/>
      </w:r>
      <w:r w:rsidRPr="00A86184">
        <w:rPr>
          <w:rFonts w:ascii="Arial" w:hAnsi="Arial" w:cs="Arial"/>
          <w:lang w:val="en-US"/>
        </w:rPr>
        <w:tab/>
      </w:r>
      <w:r w:rsidRPr="00A86184">
        <w:rPr>
          <w:rFonts w:ascii="Arial" w:hAnsi="Arial" w:cs="Arial"/>
          <w:lang w:val="en-US"/>
        </w:rPr>
        <w:tab/>
      </w:r>
    </w:p>
    <w:p w:rsidR="0053554E" w:rsidRPr="00A86184" w:rsidRDefault="0053554E" w:rsidP="0053554E">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AGE_AGENDAMENTO (</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AGE_CODIGO </w:t>
      </w:r>
      <w:r w:rsidRPr="00046DC8">
        <w:rPr>
          <w:rFonts w:ascii="Arial" w:hAnsi="Arial" w:cs="Arial"/>
          <w:color w:val="2E74B5"/>
          <w:lang w:val="en-US"/>
        </w:rPr>
        <w:t>INT PRIMARY KEY AUTO_INCREMENT</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AGE_EVENTO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53554E" w:rsidRPr="00046DC8" w:rsidRDefault="0053554E" w:rsidP="0053554E">
      <w:pPr>
        <w:jc w:val="both"/>
        <w:rPr>
          <w:rFonts w:ascii="Arial" w:hAnsi="Arial" w:cs="Arial"/>
          <w:lang w:val="en-US"/>
        </w:rPr>
      </w:pPr>
      <w:r w:rsidRPr="00A86184">
        <w:rPr>
          <w:rFonts w:ascii="Arial" w:hAnsi="Arial" w:cs="Arial"/>
          <w:lang w:val="en-US"/>
        </w:rPr>
        <w:tab/>
      </w:r>
      <w:r w:rsidRPr="00046DC8">
        <w:rPr>
          <w:rFonts w:ascii="Arial" w:hAnsi="Arial" w:cs="Arial"/>
          <w:lang w:val="en-US"/>
        </w:rPr>
        <w:t xml:space="preserve">AGE_NOME_CLIENTE </w:t>
      </w:r>
      <w:proofErr w:type="gramStart"/>
      <w:r w:rsidRPr="00046DC8">
        <w:rPr>
          <w:rFonts w:ascii="Arial" w:hAnsi="Arial" w:cs="Arial"/>
          <w:color w:val="2E74B5"/>
          <w:lang w:val="en-US"/>
        </w:rPr>
        <w:t>VARCHAR</w:t>
      </w:r>
      <w:r w:rsidRPr="00046DC8">
        <w:rPr>
          <w:rFonts w:ascii="Arial" w:hAnsi="Arial" w:cs="Arial"/>
          <w:lang w:val="en-US"/>
        </w:rPr>
        <w:t>(</w:t>
      </w:r>
      <w:proofErr w:type="gramEnd"/>
      <w:r w:rsidRPr="00046DC8">
        <w:rPr>
          <w:rFonts w:ascii="Arial" w:hAnsi="Arial" w:cs="Arial"/>
          <w:color w:val="ED7D31"/>
          <w:lang w:val="en-US"/>
        </w:rPr>
        <w:t>45</w:t>
      </w:r>
      <w:r w:rsidRPr="00046DC8">
        <w:rPr>
          <w:rFonts w:ascii="Arial" w:hAnsi="Arial" w:cs="Arial"/>
          <w:color w:val="000000"/>
          <w:lang w:val="en-US"/>
        </w:rPr>
        <w:t>)</w:t>
      </w:r>
      <w:r w:rsidRPr="00046DC8">
        <w:rPr>
          <w:rFonts w:ascii="Arial" w:hAnsi="Arial" w:cs="Arial"/>
          <w:color w:val="ED7D31"/>
          <w:lang w:val="en-US"/>
        </w:rPr>
        <w:t xml:space="preserve"> </w:t>
      </w:r>
      <w:r w:rsidRPr="00046DC8">
        <w:rPr>
          <w:rFonts w:ascii="Arial" w:hAnsi="Arial" w:cs="Arial"/>
          <w:color w:val="2E74B5"/>
          <w:lang w:val="en-US"/>
        </w:rPr>
        <w:t>NULL</w:t>
      </w:r>
      <w:r w:rsidRPr="00046DC8">
        <w:rPr>
          <w:rFonts w:ascii="Arial" w:hAnsi="Arial" w:cs="Arial"/>
          <w:lang w:val="en-US"/>
        </w:rPr>
        <w:t>,</w:t>
      </w:r>
    </w:p>
    <w:p w:rsidR="0053554E" w:rsidRPr="00A86184" w:rsidRDefault="0053554E" w:rsidP="0053554E">
      <w:pPr>
        <w:jc w:val="both"/>
        <w:rPr>
          <w:rFonts w:ascii="Arial" w:hAnsi="Arial" w:cs="Arial"/>
          <w:lang w:val="en-US"/>
        </w:rPr>
      </w:pPr>
      <w:r w:rsidRPr="00046DC8">
        <w:rPr>
          <w:rFonts w:ascii="Arial" w:hAnsi="Arial" w:cs="Arial"/>
          <w:lang w:val="en-US"/>
        </w:rPr>
        <w:tab/>
      </w:r>
      <w:r w:rsidRPr="00A86184">
        <w:rPr>
          <w:rFonts w:ascii="Arial" w:hAnsi="Arial" w:cs="Arial"/>
          <w:lang w:val="en-US"/>
        </w:rPr>
        <w:t xml:space="preserve">AGE_HORARIO </w:t>
      </w:r>
      <w:r w:rsidRPr="00046DC8">
        <w:rPr>
          <w:rFonts w:ascii="Arial" w:hAnsi="Arial" w:cs="Arial"/>
          <w:color w:val="2E74B5"/>
          <w:lang w:val="en-US"/>
        </w:rPr>
        <w:t>DATETIME 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AGE_DESCRICAO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120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AGE_VALOR_SERVICO </w:t>
      </w:r>
      <w:r w:rsidRPr="00046DC8">
        <w:rPr>
          <w:rFonts w:ascii="Arial" w:hAnsi="Arial" w:cs="Arial"/>
          <w:color w:val="2E74B5"/>
          <w:lang w:val="en-US"/>
        </w:rPr>
        <w:t>FLOAT NULL</w:t>
      </w:r>
      <w:r w:rsidRPr="00A86184">
        <w:rPr>
          <w:rFonts w:ascii="Arial" w:hAnsi="Arial" w:cs="Arial"/>
          <w:lang w:val="en-US"/>
        </w:rPr>
        <w:t>,</w:t>
      </w:r>
    </w:p>
    <w:p w:rsidR="0053554E" w:rsidRPr="00A86184" w:rsidRDefault="0053554E" w:rsidP="0053554E">
      <w:pPr>
        <w:jc w:val="both"/>
        <w:rPr>
          <w:rFonts w:ascii="Arial" w:hAnsi="Arial" w:cs="Arial"/>
        </w:rPr>
      </w:pPr>
      <w:r w:rsidRPr="00A86184">
        <w:rPr>
          <w:rFonts w:ascii="Arial" w:hAnsi="Arial" w:cs="Arial"/>
          <w:lang w:val="en-US"/>
        </w:rPr>
        <w:tab/>
      </w:r>
      <w:r w:rsidRPr="00A86184">
        <w:rPr>
          <w:rFonts w:ascii="Arial" w:hAnsi="Arial" w:cs="Arial"/>
        </w:rPr>
        <w:t xml:space="preserve">AGE_VALOR_RECEBIDO </w:t>
      </w:r>
      <w:r w:rsidRPr="00046DC8">
        <w:rPr>
          <w:rFonts w:ascii="Arial" w:hAnsi="Arial" w:cs="Arial"/>
          <w:color w:val="2E74B5"/>
        </w:rPr>
        <w:t>FLOAT NULL</w:t>
      </w:r>
      <w:r w:rsidRPr="00A86184">
        <w:rPr>
          <w:rFonts w:ascii="Arial" w:hAnsi="Arial" w:cs="Arial"/>
        </w:rPr>
        <w:t>,</w:t>
      </w:r>
    </w:p>
    <w:p w:rsidR="0053554E" w:rsidRPr="00A86184" w:rsidRDefault="0053554E" w:rsidP="0053554E">
      <w:pPr>
        <w:jc w:val="both"/>
        <w:rPr>
          <w:rFonts w:ascii="Arial" w:hAnsi="Arial" w:cs="Arial"/>
        </w:rPr>
      </w:pPr>
      <w:r w:rsidRPr="00BB1CF6">
        <w:rPr>
          <w:rFonts w:ascii="Arial" w:hAnsi="Arial" w:cs="Arial"/>
        </w:rPr>
        <w:tab/>
      </w:r>
      <w:r w:rsidRPr="00A86184">
        <w:rPr>
          <w:rFonts w:ascii="Arial" w:hAnsi="Arial" w:cs="Arial"/>
        </w:rPr>
        <w:t xml:space="preserve">USU_CODIGO_CLIENTE </w:t>
      </w:r>
      <w:r w:rsidRPr="00046DC8">
        <w:rPr>
          <w:rFonts w:ascii="Arial" w:hAnsi="Arial" w:cs="Arial"/>
          <w:color w:val="2E74B5"/>
        </w:rPr>
        <w:t>INT NULL</w:t>
      </w:r>
      <w:r w:rsidRPr="00A86184">
        <w:rPr>
          <w:rFonts w:ascii="Arial" w:hAnsi="Arial" w:cs="Arial"/>
        </w:rPr>
        <w:t>,</w:t>
      </w:r>
    </w:p>
    <w:p w:rsidR="0053554E" w:rsidRDefault="0053554E" w:rsidP="0053554E">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(USU_CODIGO_CLIENTE) </w:t>
      </w:r>
      <w:r w:rsidRPr="00046DC8">
        <w:rPr>
          <w:rFonts w:ascii="Arial" w:hAnsi="Arial" w:cs="Arial"/>
          <w:color w:val="2E74B5"/>
        </w:rPr>
        <w:t xml:space="preserve">REFERENCES </w:t>
      </w:r>
      <w:r w:rsidRPr="00A86184">
        <w:rPr>
          <w:rFonts w:ascii="Arial" w:hAnsi="Arial" w:cs="Arial"/>
        </w:rPr>
        <w:t xml:space="preserve">USU_USUARIO </w:t>
      </w:r>
    </w:p>
    <w:p w:rsidR="0053554E" w:rsidRPr="00A86184" w:rsidRDefault="0053554E" w:rsidP="0053554E">
      <w:pPr>
        <w:jc w:val="both"/>
        <w:rPr>
          <w:rFonts w:ascii="Arial" w:hAnsi="Arial" w:cs="Arial"/>
        </w:rPr>
      </w:pPr>
      <w:r>
        <w:rPr>
          <w:rFonts w:ascii="Arial" w:hAnsi="Arial" w:cs="Arial"/>
        </w:rPr>
        <w:tab/>
      </w:r>
      <w:r w:rsidRPr="00A86184">
        <w:rPr>
          <w:rFonts w:ascii="Arial" w:hAnsi="Arial" w:cs="Arial"/>
        </w:rPr>
        <w:t>USU_CODIGO));</w:t>
      </w:r>
    </w:p>
    <w:p w:rsidR="0053554E" w:rsidRPr="00A86184" w:rsidRDefault="0053554E" w:rsidP="0053554E">
      <w:pPr>
        <w:jc w:val="both"/>
        <w:rPr>
          <w:rFonts w:ascii="Arial" w:hAnsi="Arial" w:cs="Arial"/>
        </w:rPr>
      </w:pPr>
      <w:r w:rsidRPr="00A86184">
        <w:rPr>
          <w:rFonts w:ascii="Arial" w:hAnsi="Arial" w:cs="Arial"/>
        </w:rPr>
        <w:tab/>
      </w:r>
    </w:p>
    <w:p w:rsidR="0053554E" w:rsidRPr="00A86184" w:rsidRDefault="0053554E" w:rsidP="0053554E">
      <w:pPr>
        <w:jc w:val="both"/>
        <w:rPr>
          <w:rFonts w:ascii="Arial" w:hAnsi="Arial" w:cs="Arial"/>
        </w:rPr>
      </w:pPr>
      <w:r w:rsidRPr="00046DC8">
        <w:rPr>
          <w:rFonts w:ascii="Arial" w:hAnsi="Arial" w:cs="Arial"/>
          <w:color w:val="2E74B5"/>
        </w:rPr>
        <w:t xml:space="preserve">CREATE TABLE </w:t>
      </w:r>
      <w:r w:rsidRPr="00A86184">
        <w:rPr>
          <w:rFonts w:ascii="Arial" w:hAnsi="Arial" w:cs="Arial"/>
        </w:rPr>
        <w:t>LEI_LEILAO (</w:t>
      </w:r>
    </w:p>
    <w:p w:rsidR="0053554E" w:rsidRPr="00A86184" w:rsidRDefault="0053554E" w:rsidP="0053554E">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PRIMARY KEY AUTO_INCREMENT</w:t>
      </w:r>
      <w:r w:rsidRPr="00A86184">
        <w:rPr>
          <w:rFonts w:ascii="Arial" w:hAnsi="Arial" w:cs="Arial"/>
        </w:rPr>
        <w:t>,</w:t>
      </w:r>
    </w:p>
    <w:p w:rsidR="0053554E" w:rsidRPr="00A86184" w:rsidRDefault="0053554E" w:rsidP="0053554E">
      <w:pPr>
        <w:jc w:val="both"/>
        <w:rPr>
          <w:rFonts w:ascii="Arial" w:hAnsi="Arial" w:cs="Arial"/>
        </w:rPr>
      </w:pPr>
      <w:r w:rsidRPr="00A86184">
        <w:rPr>
          <w:rFonts w:ascii="Arial" w:hAnsi="Arial" w:cs="Arial"/>
        </w:rPr>
        <w:tab/>
        <w:t xml:space="preserve">LEI_NUMERO </w:t>
      </w:r>
      <w:proofErr w:type="gramStart"/>
      <w:r w:rsidRPr="00046DC8">
        <w:rPr>
          <w:rFonts w:ascii="Arial" w:hAnsi="Arial" w:cs="Arial"/>
          <w:color w:val="2E74B5"/>
        </w:rPr>
        <w:t>VARCHAR</w:t>
      </w:r>
      <w:r w:rsidRPr="00A86184">
        <w:rPr>
          <w:rFonts w:ascii="Arial" w:hAnsi="Arial" w:cs="Arial"/>
        </w:rPr>
        <w:t>(</w:t>
      </w:r>
      <w:proofErr w:type="gramEnd"/>
      <w:r w:rsidRPr="00046DC8">
        <w:rPr>
          <w:rFonts w:ascii="Arial" w:hAnsi="Arial" w:cs="Arial"/>
          <w:color w:val="ED7D31"/>
        </w:rPr>
        <w:t>12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53554E" w:rsidRPr="00A86184" w:rsidRDefault="0053554E" w:rsidP="0053554E">
      <w:pPr>
        <w:ind w:firstLine="708"/>
        <w:jc w:val="both"/>
        <w:rPr>
          <w:rFonts w:ascii="Arial" w:hAnsi="Arial" w:cs="Arial"/>
        </w:rPr>
      </w:pPr>
      <w:r w:rsidRPr="00A86184">
        <w:rPr>
          <w:rFonts w:ascii="Arial" w:hAnsi="Arial" w:cs="Arial"/>
        </w:rPr>
        <w:t xml:space="preserve">LEI_TITULO </w:t>
      </w:r>
      <w:proofErr w:type="gramStart"/>
      <w:r w:rsidRPr="00046DC8">
        <w:rPr>
          <w:rFonts w:ascii="Arial" w:hAnsi="Arial" w:cs="Arial"/>
          <w:color w:val="2E74B5"/>
        </w:rPr>
        <w:t>VARCHAR</w:t>
      </w:r>
      <w:r w:rsidRPr="00A86184">
        <w:rPr>
          <w:rFonts w:ascii="Arial" w:hAnsi="Arial" w:cs="Arial"/>
        </w:rPr>
        <w:t>(</w:t>
      </w:r>
      <w:proofErr w:type="gramEnd"/>
      <w:r>
        <w:rPr>
          <w:rFonts w:ascii="Arial" w:hAnsi="Arial" w:cs="Arial"/>
          <w:color w:val="ED7D31"/>
        </w:rPr>
        <w:t>29</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53554E" w:rsidRPr="00A86184" w:rsidRDefault="0053554E" w:rsidP="0053554E">
      <w:pPr>
        <w:jc w:val="both"/>
        <w:rPr>
          <w:rFonts w:ascii="Arial" w:hAnsi="Arial" w:cs="Arial"/>
        </w:rPr>
      </w:pPr>
      <w:r w:rsidRPr="00A86184">
        <w:rPr>
          <w:rFonts w:ascii="Arial" w:hAnsi="Arial" w:cs="Arial"/>
        </w:rPr>
        <w:t xml:space="preserve">    </w:t>
      </w:r>
      <w:r w:rsidRPr="00A86184">
        <w:rPr>
          <w:rFonts w:ascii="Arial" w:hAnsi="Arial" w:cs="Arial"/>
        </w:rPr>
        <w:tab/>
        <w:t xml:space="preserve">LEI_DESCRICAO </w:t>
      </w:r>
      <w:proofErr w:type="gramStart"/>
      <w:r w:rsidRPr="00046DC8">
        <w:rPr>
          <w:rFonts w:ascii="Arial" w:hAnsi="Arial" w:cs="Arial"/>
          <w:color w:val="2E74B5"/>
        </w:rPr>
        <w:t>VARCHAR</w:t>
      </w:r>
      <w:r w:rsidRPr="00A86184">
        <w:rPr>
          <w:rFonts w:ascii="Arial" w:hAnsi="Arial" w:cs="Arial"/>
        </w:rPr>
        <w:t>(</w:t>
      </w:r>
      <w:proofErr w:type="gramEnd"/>
      <w:r w:rsidRPr="00046DC8">
        <w:rPr>
          <w:rFonts w:ascii="Arial" w:hAnsi="Arial" w:cs="Arial"/>
          <w:color w:val="ED7D31"/>
        </w:rPr>
        <w:t>250</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53554E" w:rsidRPr="00A86184" w:rsidRDefault="0053554E" w:rsidP="0053554E">
      <w:pPr>
        <w:jc w:val="both"/>
        <w:rPr>
          <w:rFonts w:ascii="Arial" w:hAnsi="Arial" w:cs="Arial"/>
        </w:rPr>
      </w:pPr>
      <w:r w:rsidRPr="00A86184">
        <w:rPr>
          <w:rFonts w:ascii="Arial" w:hAnsi="Arial" w:cs="Arial"/>
        </w:rPr>
        <w:tab/>
        <w:t xml:space="preserve">LEI_DT_HORA_INICIO </w:t>
      </w:r>
      <w:r w:rsidRPr="00046DC8">
        <w:rPr>
          <w:rFonts w:ascii="Arial" w:hAnsi="Arial" w:cs="Arial"/>
          <w:color w:val="2E74B5"/>
        </w:rPr>
        <w:t>DATE NOT NULL</w:t>
      </w:r>
      <w:r w:rsidRPr="00A86184">
        <w:rPr>
          <w:rFonts w:ascii="Arial" w:hAnsi="Arial" w:cs="Arial"/>
        </w:rPr>
        <w:t>,</w:t>
      </w:r>
    </w:p>
    <w:p w:rsidR="0053554E" w:rsidRPr="00A86184" w:rsidRDefault="0053554E" w:rsidP="0053554E">
      <w:pPr>
        <w:jc w:val="both"/>
        <w:rPr>
          <w:rFonts w:ascii="Arial" w:hAnsi="Arial" w:cs="Arial"/>
        </w:rPr>
      </w:pPr>
      <w:r w:rsidRPr="00A86184">
        <w:rPr>
          <w:rFonts w:ascii="Arial" w:hAnsi="Arial" w:cs="Arial"/>
        </w:rPr>
        <w:tab/>
        <w:t xml:space="preserve">LEI_DT_HORA_FIM </w:t>
      </w:r>
      <w:r w:rsidRPr="00046DC8">
        <w:rPr>
          <w:rFonts w:ascii="Arial" w:hAnsi="Arial" w:cs="Arial"/>
          <w:color w:val="2E74B5"/>
        </w:rPr>
        <w:t>DATE NULL</w:t>
      </w:r>
      <w:r w:rsidRPr="00A86184">
        <w:rPr>
          <w:rFonts w:ascii="Arial" w:hAnsi="Arial" w:cs="Arial"/>
        </w:rPr>
        <w:t>,</w:t>
      </w:r>
    </w:p>
    <w:p w:rsidR="0053554E" w:rsidRPr="00A86184" w:rsidRDefault="0053554E" w:rsidP="0053554E">
      <w:pPr>
        <w:jc w:val="both"/>
        <w:rPr>
          <w:rFonts w:ascii="Arial" w:hAnsi="Arial" w:cs="Arial"/>
          <w:lang w:val="en-US"/>
        </w:rPr>
      </w:pPr>
      <w:r w:rsidRPr="00A86184">
        <w:rPr>
          <w:rFonts w:ascii="Arial" w:hAnsi="Arial" w:cs="Arial"/>
        </w:rPr>
        <w:tab/>
      </w: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USU_CODIGO </w:t>
      </w:r>
      <w:r w:rsidRPr="00046DC8">
        <w:rPr>
          <w:rFonts w:ascii="Arial" w:hAnsi="Arial" w:cs="Arial"/>
          <w:color w:val="2E74B5"/>
          <w:lang w:val="en-US"/>
        </w:rPr>
        <w:t>INT NOT 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NOT 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NOT NULL</w:t>
      </w:r>
      <w:r w:rsidRPr="00A86184">
        <w:rPr>
          <w:rFonts w:ascii="Arial" w:hAnsi="Arial" w:cs="Arial"/>
          <w:lang w:val="en-US"/>
        </w:rPr>
        <w:t>,</w:t>
      </w:r>
    </w:p>
    <w:p w:rsidR="0053554E" w:rsidRPr="00A86184" w:rsidRDefault="0053554E" w:rsidP="0053554E">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53554E" w:rsidRPr="00A86184" w:rsidRDefault="0053554E" w:rsidP="0053554E">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FOREIGN KEY</w:t>
      </w:r>
      <w:r w:rsidRPr="00A86184">
        <w:rPr>
          <w:rFonts w:ascii="Arial" w:hAnsi="Arial" w:cs="Arial"/>
          <w:lang w:val="en-US"/>
        </w:rPr>
        <w:t xml:space="preserve"> (ESP_CODIGO) </w:t>
      </w:r>
      <w:r w:rsidRPr="00046DC8">
        <w:rPr>
          <w:rFonts w:ascii="Arial" w:hAnsi="Arial" w:cs="Arial"/>
          <w:color w:val="2E74B5"/>
          <w:lang w:val="en-US"/>
        </w:rPr>
        <w:t xml:space="preserve">REFERENCES </w:t>
      </w:r>
      <w:r w:rsidRPr="00A86184">
        <w:rPr>
          <w:rFonts w:ascii="Arial" w:hAnsi="Arial" w:cs="Arial"/>
          <w:lang w:val="en-US"/>
        </w:rPr>
        <w:t>ESP_ESPECIALIDADE (ESP_CODIGO),</w:t>
      </w:r>
    </w:p>
    <w:p w:rsidR="0053554E" w:rsidRPr="00A86184" w:rsidRDefault="0053554E" w:rsidP="0053554E">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(CID_CODIGO) </w:t>
      </w:r>
      <w:r w:rsidRPr="00046DC8">
        <w:rPr>
          <w:rFonts w:ascii="Arial" w:hAnsi="Arial" w:cs="Arial"/>
          <w:color w:val="2E74B5"/>
          <w:lang w:val="en-US"/>
        </w:rPr>
        <w:t xml:space="preserve">REFERENCES </w:t>
      </w:r>
      <w:r w:rsidRPr="00A86184">
        <w:rPr>
          <w:rFonts w:ascii="Arial" w:hAnsi="Arial" w:cs="Arial"/>
          <w:lang w:val="en-US"/>
        </w:rPr>
        <w:t>CID_CIDADE (CID_CODIGO))</w:t>
      </w:r>
      <w:proofErr w:type="gramStart"/>
      <w:r w:rsidRPr="00A86184">
        <w:rPr>
          <w:rFonts w:ascii="Arial" w:hAnsi="Arial" w:cs="Arial"/>
          <w:lang w:val="en-US"/>
        </w:rPr>
        <w:t>;</w:t>
      </w:r>
      <w:proofErr w:type="gramEnd"/>
    </w:p>
    <w:p w:rsidR="0053554E" w:rsidRPr="00A86184" w:rsidRDefault="0053554E" w:rsidP="0053554E">
      <w:pPr>
        <w:jc w:val="both"/>
        <w:rPr>
          <w:rFonts w:ascii="Arial" w:hAnsi="Arial" w:cs="Arial"/>
          <w:lang w:val="en-US"/>
        </w:rPr>
      </w:pPr>
      <w:r w:rsidRPr="00A86184">
        <w:rPr>
          <w:rFonts w:ascii="Arial" w:hAnsi="Arial" w:cs="Arial"/>
          <w:lang w:val="en-US"/>
        </w:rPr>
        <w:tab/>
      </w:r>
    </w:p>
    <w:p w:rsidR="0053554E" w:rsidRPr="00A86184" w:rsidRDefault="0053554E" w:rsidP="0053554E">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AUL_AUTONOMO_LEILAO (</w:t>
      </w:r>
    </w:p>
    <w:p w:rsidR="0053554E" w:rsidRPr="00A86184" w:rsidRDefault="0053554E" w:rsidP="0053554E">
      <w:pPr>
        <w:jc w:val="both"/>
        <w:rPr>
          <w:rFonts w:ascii="Arial" w:hAnsi="Arial" w:cs="Arial"/>
          <w:lang w:val="en-US"/>
        </w:rPr>
      </w:pPr>
      <w:r w:rsidRPr="00A86184">
        <w:rPr>
          <w:rFonts w:ascii="Arial" w:hAnsi="Arial" w:cs="Arial"/>
          <w:lang w:val="en-US"/>
        </w:rPr>
        <w:tab/>
        <w:t xml:space="preserve">AUL_CODIGO </w:t>
      </w:r>
      <w:r w:rsidRPr="00046DC8">
        <w:rPr>
          <w:rFonts w:ascii="Arial" w:hAnsi="Arial" w:cs="Arial"/>
          <w:color w:val="2E74B5"/>
          <w:lang w:val="en-US"/>
        </w:rPr>
        <w:t>INT PRIMARY KEY AUTO_INCREMENT</w:t>
      </w:r>
      <w:r w:rsidRPr="00A86184">
        <w:rPr>
          <w:rFonts w:ascii="Arial" w:hAnsi="Arial" w:cs="Arial"/>
          <w:lang w:val="en-US"/>
        </w:rPr>
        <w:t>,</w:t>
      </w:r>
    </w:p>
    <w:p w:rsidR="0053554E" w:rsidRDefault="0053554E" w:rsidP="0053554E">
      <w:pPr>
        <w:jc w:val="both"/>
        <w:rPr>
          <w:rFonts w:ascii="Arial" w:hAnsi="Arial" w:cs="Arial"/>
        </w:rPr>
      </w:pPr>
      <w:r w:rsidRPr="00A86184">
        <w:rPr>
          <w:rFonts w:ascii="Arial" w:hAnsi="Arial" w:cs="Arial"/>
          <w:lang w:val="en-US"/>
        </w:rPr>
        <w:tab/>
      </w:r>
      <w:r w:rsidRPr="00A86184">
        <w:rPr>
          <w:rFonts w:ascii="Arial" w:hAnsi="Arial" w:cs="Arial"/>
        </w:rPr>
        <w:t xml:space="preserve">AUL_VALOR </w:t>
      </w:r>
      <w:proofErr w:type="gramStart"/>
      <w:r w:rsidRPr="00046DC8">
        <w:rPr>
          <w:rFonts w:ascii="Arial" w:hAnsi="Arial" w:cs="Arial"/>
          <w:color w:val="2E74B5"/>
        </w:rPr>
        <w:t>DECIMAL</w:t>
      </w:r>
      <w:r w:rsidRPr="00A86184">
        <w:rPr>
          <w:rFonts w:ascii="Arial" w:hAnsi="Arial" w:cs="Arial"/>
        </w:rPr>
        <w:t>(</w:t>
      </w:r>
      <w:proofErr w:type="gramEnd"/>
      <w:r w:rsidRPr="00046DC8">
        <w:rPr>
          <w:rFonts w:ascii="Arial" w:hAnsi="Arial" w:cs="Arial"/>
          <w:color w:val="ED7D31"/>
        </w:rPr>
        <w:t>10,2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53554E" w:rsidRPr="00BB1CF6" w:rsidRDefault="0053554E" w:rsidP="0053554E">
      <w:pPr>
        <w:jc w:val="both"/>
        <w:rPr>
          <w:rFonts w:ascii="Arial" w:hAnsi="Arial" w:cs="Arial"/>
          <w:lang w:val="en-US"/>
        </w:rPr>
      </w:pPr>
      <w:r>
        <w:rPr>
          <w:rFonts w:ascii="Arial" w:hAnsi="Arial" w:cs="Arial"/>
        </w:rPr>
        <w:tab/>
      </w:r>
      <w:r w:rsidRPr="00BB1CF6">
        <w:rPr>
          <w:rFonts w:ascii="Arial" w:hAnsi="Arial" w:cs="Arial"/>
          <w:lang w:val="en-US"/>
        </w:rPr>
        <w:t xml:space="preserve">AUL_DATA_LANCE </w:t>
      </w:r>
      <w:r w:rsidRPr="00BB1CF6">
        <w:rPr>
          <w:rFonts w:ascii="Arial" w:hAnsi="Arial" w:cs="Arial"/>
          <w:color w:val="2E74B5"/>
          <w:lang w:val="en-US"/>
        </w:rPr>
        <w:t>DATETIME</w:t>
      </w:r>
      <w:r w:rsidRPr="00BB1CF6">
        <w:rPr>
          <w:rFonts w:ascii="Arial" w:hAnsi="Arial" w:cs="Arial"/>
          <w:lang w:val="en-US"/>
        </w:rPr>
        <w:t xml:space="preserve"> </w:t>
      </w:r>
      <w:r w:rsidRPr="00BB1CF6">
        <w:rPr>
          <w:rFonts w:ascii="Arial" w:hAnsi="Arial" w:cs="Arial"/>
          <w:color w:val="2E74B5"/>
          <w:lang w:val="en-US"/>
        </w:rPr>
        <w:t>NOT</w:t>
      </w:r>
      <w:r w:rsidRPr="00BB1CF6">
        <w:rPr>
          <w:rFonts w:ascii="Arial" w:hAnsi="Arial" w:cs="Arial"/>
          <w:lang w:val="en-US"/>
        </w:rPr>
        <w:t xml:space="preserve"> </w:t>
      </w:r>
      <w:r w:rsidRPr="00BB1CF6">
        <w:rPr>
          <w:rFonts w:ascii="Arial" w:hAnsi="Arial" w:cs="Arial"/>
          <w:color w:val="2E74B5"/>
          <w:lang w:val="en-US"/>
        </w:rPr>
        <w:t>NULL</w:t>
      </w:r>
      <w:r w:rsidRPr="00BB1CF6">
        <w:rPr>
          <w:rFonts w:ascii="Arial" w:hAnsi="Arial" w:cs="Arial"/>
          <w:lang w:val="en-US"/>
        </w:rPr>
        <w:t>,</w:t>
      </w:r>
      <w:r w:rsidRPr="00BB1CF6">
        <w:rPr>
          <w:rFonts w:ascii="Arial" w:hAnsi="Arial" w:cs="Arial"/>
          <w:lang w:val="en-US"/>
        </w:rPr>
        <w:tab/>
      </w:r>
    </w:p>
    <w:p w:rsidR="0053554E" w:rsidRPr="00A86184" w:rsidRDefault="0053554E" w:rsidP="0053554E">
      <w:pPr>
        <w:jc w:val="both"/>
        <w:rPr>
          <w:rFonts w:ascii="Arial" w:hAnsi="Arial" w:cs="Arial"/>
        </w:rPr>
      </w:pPr>
      <w:r w:rsidRPr="00BB1CF6">
        <w:rPr>
          <w:rFonts w:ascii="Arial" w:hAnsi="Arial" w:cs="Arial"/>
          <w:lang w:val="en-US"/>
        </w:rPr>
        <w:tab/>
      </w:r>
      <w:r w:rsidRPr="00A86184">
        <w:rPr>
          <w:rFonts w:ascii="Arial" w:hAnsi="Arial" w:cs="Arial"/>
        </w:rPr>
        <w:t>AUL_</w:t>
      </w:r>
      <w:r>
        <w:rPr>
          <w:rFonts w:ascii="Arial" w:hAnsi="Arial" w:cs="Arial"/>
        </w:rPr>
        <w:t xml:space="preserve">DATA_FIM </w:t>
      </w:r>
      <w:r w:rsidRPr="00046DC8">
        <w:rPr>
          <w:rFonts w:ascii="Arial" w:hAnsi="Arial" w:cs="Arial"/>
          <w:color w:val="2E74B5"/>
        </w:rPr>
        <w:t>DATE</w:t>
      </w:r>
      <w:r>
        <w:rPr>
          <w:rFonts w:ascii="Arial" w:hAnsi="Arial" w:cs="Arial"/>
          <w:color w:val="2E74B5"/>
        </w:rPr>
        <w:t>TIME</w:t>
      </w:r>
      <w:r w:rsidRPr="00046DC8">
        <w:rPr>
          <w:rFonts w:ascii="Arial" w:hAnsi="Arial" w:cs="Arial"/>
          <w:color w:val="2E74B5"/>
        </w:rPr>
        <w:t xml:space="preserve"> NOT NULL</w:t>
      </w:r>
      <w:r w:rsidRPr="00A86184">
        <w:rPr>
          <w:rFonts w:ascii="Arial" w:hAnsi="Arial" w:cs="Arial"/>
        </w:rPr>
        <w:t>,</w:t>
      </w:r>
    </w:p>
    <w:p w:rsidR="0053554E" w:rsidRDefault="0053554E" w:rsidP="0053554E">
      <w:pPr>
        <w:jc w:val="both"/>
        <w:rPr>
          <w:rFonts w:ascii="Arial" w:hAnsi="Arial" w:cs="Arial"/>
        </w:rPr>
      </w:pPr>
      <w:r w:rsidRPr="00A86184">
        <w:rPr>
          <w:rFonts w:ascii="Arial" w:hAnsi="Arial" w:cs="Arial"/>
        </w:rPr>
        <w:tab/>
        <w:t xml:space="preserve">AUL_ID_ACEITO </w:t>
      </w:r>
      <w:proofErr w:type="gramStart"/>
      <w:r w:rsidRPr="00046DC8">
        <w:rPr>
          <w:rFonts w:ascii="Arial" w:hAnsi="Arial" w:cs="Arial"/>
          <w:color w:val="2E74B5"/>
        </w:rPr>
        <w:t>ENUM</w:t>
      </w:r>
      <w:r w:rsidRPr="00A86184">
        <w:rPr>
          <w:rFonts w:ascii="Arial" w:hAnsi="Arial" w:cs="Arial"/>
        </w:rPr>
        <w:t>(</w:t>
      </w:r>
      <w:proofErr w:type="gramEnd"/>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53554E" w:rsidRPr="00BB1CF6" w:rsidRDefault="0053554E" w:rsidP="0053554E">
      <w:pPr>
        <w:jc w:val="both"/>
        <w:rPr>
          <w:rFonts w:ascii="Arial" w:hAnsi="Arial" w:cs="Arial"/>
          <w:lang w:val="en-US"/>
        </w:rPr>
      </w:pPr>
      <w:r w:rsidRPr="00A86184">
        <w:rPr>
          <w:rFonts w:ascii="Arial" w:hAnsi="Arial" w:cs="Arial"/>
        </w:rPr>
        <w:tab/>
      </w:r>
      <w:r w:rsidRPr="00BB1CF6">
        <w:rPr>
          <w:rFonts w:ascii="Arial" w:hAnsi="Arial" w:cs="Arial"/>
          <w:lang w:val="en-US"/>
        </w:rPr>
        <w:t xml:space="preserve">USU_CODIGO_AUTONOMO </w:t>
      </w:r>
      <w:r w:rsidRPr="00BB1CF6">
        <w:rPr>
          <w:rFonts w:ascii="Arial" w:hAnsi="Arial" w:cs="Arial"/>
          <w:color w:val="2E74B5"/>
          <w:lang w:val="en-US"/>
        </w:rPr>
        <w:t>INT NOT NULL</w:t>
      </w:r>
      <w:r w:rsidRPr="00BB1CF6">
        <w:rPr>
          <w:rFonts w:ascii="Arial" w:hAnsi="Arial" w:cs="Arial"/>
          <w:lang w:val="en-US"/>
        </w:rPr>
        <w:t>,</w:t>
      </w:r>
    </w:p>
    <w:p w:rsidR="0053554E" w:rsidRPr="00BB1CF6" w:rsidRDefault="0053554E" w:rsidP="0053554E">
      <w:pPr>
        <w:jc w:val="both"/>
        <w:rPr>
          <w:rFonts w:ascii="Arial" w:hAnsi="Arial" w:cs="Arial"/>
          <w:lang w:val="en-US"/>
        </w:rPr>
      </w:pPr>
      <w:r w:rsidRPr="00BB1CF6">
        <w:rPr>
          <w:rFonts w:ascii="Arial" w:hAnsi="Arial" w:cs="Arial"/>
          <w:lang w:val="en-US"/>
        </w:rPr>
        <w:tab/>
        <w:t xml:space="preserve">LEI_CODIGO </w:t>
      </w:r>
      <w:r w:rsidRPr="00BB1CF6">
        <w:rPr>
          <w:rFonts w:ascii="Arial" w:hAnsi="Arial" w:cs="Arial"/>
          <w:color w:val="2E74B5"/>
          <w:lang w:val="en-US"/>
        </w:rPr>
        <w:t>INT NOT NULL</w:t>
      </w:r>
      <w:r w:rsidRPr="00BB1CF6">
        <w:rPr>
          <w:rFonts w:ascii="Arial" w:hAnsi="Arial" w:cs="Arial"/>
          <w:lang w:val="en-US"/>
        </w:rPr>
        <w:t>,</w:t>
      </w:r>
    </w:p>
    <w:p w:rsidR="0053554E" w:rsidRDefault="0053554E" w:rsidP="0053554E">
      <w:pPr>
        <w:jc w:val="both"/>
        <w:rPr>
          <w:rFonts w:ascii="Arial" w:hAnsi="Arial" w:cs="Arial"/>
        </w:rPr>
      </w:pPr>
      <w:r w:rsidRPr="00BB1CF6">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Pr>
          <w:rFonts w:ascii="Arial" w:hAnsi="Arial" w:cs="Arial"/>
        </w:rPr>
        <w:t>USU_USUARIO</w:t>
      </w:r>
    </w:p>
    <w:p w:rsidR="0053554E" w:rsidRPr="00A86184" w:rsidRDefault="0053554E" w:rsidP="0053554E">
      <w:pPr>
        <w:jc w:val="both"/>
        <w:rPr>
          <w:rFonts w:ascii="Arial" w:hAnsi="Arial" w:cs="Arial"/>
        </w:rPr>
      </w:pPr>
      <w:r>
        <w:rPr>
          <w:rFonts w:ascii="Arial" w:hAnsi="Arial" w:cs="Arial"/>
        </w:rPr>
        <w:tab/>
      </w:r>
      <w:r w:rsidRPr="00A86184">
        <w:rPr>
          <w:rFonts w:ascii="Arial" w:hAnsi="Arial" w:cs="Arial"/>
        </w:rPr>
        <w:t>(USU_CODIGO),</w:t>
      </w:r>
    </w:p>
    <w:p w:rsidR="0053554E" w:rsidRPr="00A86184" w:rsidRDefault="0053554E" w:rsidP="0053554E">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(LEI_CODIGO) </w:t>
      </w:r>
      <w:r w:rsidRPr="00046DC8">
        <w:rPr>
          <w:rFonts w:ascii="Arial" w:hAnsi="Arial" w:cs="Arial"/>
          <w:color w:val="2E74B5"/>
        </w:rPr>
        <w:t xml:space="preserve">REFERENCES </w:t>
      </w:r>
      <w:r w:rsidRPr="00A86184">
        <w:rPr>
          <w:rFonts w:ascii="Arial" w:hAnsi="Arial" w:cs="Arial"/>
        </w:rPr>
        <w:t>LEI_LEILAO (LEI_CODIGO));</w:t>
      </w:r>
    </w:p>
    <w:p w:rsidR="0053554E" w:rsidRPr="0047228D" w:rsidRDefault="0053554E" w:rsidP="0053554E">
      <w:pPr>
        <w:spacing w:line="480" w:lineRule="auto"/>
        <w:jc w:val="both"/>
        <w:rPr>
          <w:rFonts w:ascii="Arial" w:hAnsi="Arial" w:cs="Arial"/>
          <w:sz w:val="22"/>
          <w:szCs w:val="22"/>
        </w:rPr>
      </w:pPr>
    </w:p>
    <w:p w:rsidR="0053554E" w:rsidRDefault="0053554E" w:rsidP="0053554E">
      <w:pPr>
        <w:spacing w:line="480" w:lineRule="auto"/>
        <w:jc w:val="both"/>
        <w:rPr>
          <w:rFonts w:ascii="Arial" w:hAnsi="Arial" w:cs="Arial"/>
          <w:sz w:val="22"/>
          <w:szCs w:val="22"/>
        </w:rPr>
      </w:pPr>
    </w:p>
    <w:p w:rsidR="0053554E" w:rsidRDefault="0053554E" w:rsidP="0053554E">
      <w:pPr>
        <w:pStyle w:val="Ttulo1"/>
        <w:spacing w:line="480" w:lineRule="auto"/>
        <w:jc w:val="both"/>
        <w:rPr>
          <w:rFonts w:ascii="Arial" w:hAnsi="Arial" w:cs="Arial"/>
          <w:sz w:val="28"/>
        </w:rPr>
      </w:pPr>
      <w:r>
        <w:rPr>
          <w:rFonts w:ascii="Arial" w:hAnsi="Arial" w:cs="Arial"/>
          <w:sz w:val="28"/>
        </w:rPr>
        <w:br w:type="page"/>
      </w:r>
      <w:bookmarkStart w:id="36" w:name="_Toc467016361"/>
      <w:r w:rsidRPr="00B92A1C">
        <w:rPr>
          <w:rFonts w:ascii="Arial" w:hAnsi="Arial" w:cs="Arial"/>
          <w:sz w:val="28"/>
        </w:rPr>
        <w:lastRenderedPageBreak/>
        <w:t>7 INTERAÇÃO HUMANO COMPUTADOR</w:t>
      </w:r>
      <w:bookmarkEnd w:id="36"/>
    </w:p>
    <w:p w:rsidR="0053554E" w:rsidRPr="00CD5945" w:rsidRDefault="0053554E" w:rsidP="0053554E">
      <w:pPr>
        <w:pStyle w:val="Ttulo2"/>
        <w:spacing w:line="480" w:lineRule="auto"/>
        <w:rPr>
          <w:rFonts w:ascii="Arial" w:hAnsi="Arial" w:cs="Arial"/>
          <w:i w:val="0"/>
          <w:sz w:val="22"/>
          <w:szCs w:val="22"/>
        </w:rPr>
      </w:pPr>
      <w:bookmarkStart w:id="37" w:name="_Toc467016362"/>
      <w:r w:rsidRPr="00CD5945">
        <w:rPr>
          <w:rFonts w:ascii="Arial" w:hAnsi="Arial" w:cs="Arial"/>
          <w:i w:val="0"/>
          <w:sz w:val="22"/>
          <w:szCs w:val="22"/>
        </w:rPr>
        <w:t>7.1 Aplicação de práticas de acessibilidade no sistema</w:t>
      </w:r>
      <w:bookmarkEnd w:id="37"/>
    </w:p>
    <w:p w:rsidR="0053554E" w:rsidRPr="00B92A1C" w:rsidRDefault="0053554E" w:rsidP="0053554E">
      <w:pPr>
        <w:spacing w:line="480" w:lineRule="auto"/>
        <w:ind w:firstLine="700"/>
        <w:jc w:val="both"/>
        <w:rPr>
          <w:rFonts w:ascii="Arial" w:hAnsi="Arial" w:cs="Arial"/>
          <w:sz w:val="22"/>
          <w:szCs w:val="22"/>
        </w:rPr>
      </w:pPr>
      <w:r w:rsidRPr="00B92A1C">
        <w:rPr>
          <w:rFonts w:ascii="Arial" w:hAnsi="Arial" w:cs="Arial"/>
          <w:sz w:val="22"/>
          <w:szCs w:val="22"/>
        </w:rPr>
        <w:t>A fim de garantir que essas pessoas tenham acesso a informação e promover o desenvolvimento da sociedade, adotaram-se boas práticas de acessibilidade na web promovidas pela W3C. A W3C, consórcio de empresas governamentais e não governamentais, que tem a finalidade de desenvolver padrões para web, desenvolve diretrizes, recursos e estratégias para ajudar pessoas com deficiência</w:t>
      </w:r>
      <w:r w:rsidRPr="00B92A1C">
        <w:rPr>
          <w:rStyle w:val="Refdenotaderodap"/>
          <w:rFonts w:ascii="Arial" w:hAnsi="Arial" w:cs="Arial"/>
          <w:sz w:val="22"/>
          <w:szCs w:val="22"/>
        </w:rPr>
        <w:footnoteReference w:id="1"/>
      </w:r>
      <w:r w:rsidRPr="00B92A1C">
        <w:rPr>
          <w:rFonts w:ascii="Arial" w:hAnsi="Arial" w:cs="Arial"/>
          <w:sz w:val="22"/>
          <w:szCs w:val="22"/>
        </w:rPr>
        <w:t xml:space="preserve">. </w:t>
      </w:r>
    </w:p>
    <w:p w:rsidR="0053554E" w:rsidRPr="00B92A1C" w:rsidRDefault="0053554E" w:rsidP="0053554E">
      <w:pPr>
        <w:spacing w:line="480" w:lineRule="auto"/>
        <w:ind w:firstLine="700"/>
        <w:jc w:val="both"/>
        <w:rPr>
          <w:rFonts w:ascii="Arial" w:hAnsi="Arial" w:cs="Arial"/>
          <w:sz w:val="22"/>
          <w:szCs w:val="22"/>
        </w:rPr>
      </w:pPr>
      <w:r w:rsidRPr="00B92A1C">
        <w:rPr>
          <w:rFonts w:ascii="Arial" w:hAnsi="Arial" w:cs="Arial"/>
          <w:sz w:val="22"/>
          <w:szCs w:val="22"/>
        </w:rPr>
        <w:t>Baseado numa lista desses recursos promovido pelo consórcio</w:t>
      </w:r>
      <w:r w:rsidRPr="00B92A1C">
        <w:rPr>
          <w:rStyle w:val="Refdenotaderodap"/>
          <w:rFonts w:ascii="Arial" w:hAnsi="Arial" w:cs="Arial"/>
          <w:sz w:val="22"/>
          <w:szCs w:val="22"/>
        </w:rPr>
        <w:footnoteReference w:id="2"/>
      </w:r>
      <w:r w:rsidRPr="00B92A1C">
        <w:rPr>
          <w:rFonts w:ascii="Arial" w:hAnsi="Arial" w:cs="Arial"/>
          <w:sz w:val="22"/>
          <w:szCs w:val="22"/>
        </w:rPr>
        <w:t xml:space="preserve">, utilizou-se 5 aplicações práticas para promover acessibilidade no sistema D2VS. Essas práticas são apresentadas logo abaixo, em formato de quadro, constando o número da prática e o nome na primeira coluna, uma breve definição na segunda coluna e como ela foi utilizada no sistema na última coluna. </w:t>
      </w:r>
    </w:p>
    <w:p w:rsidR="0053554E" w:rsidRPr="00B92A1C" w:rsidRDefault="0053554E" w:rsidP="0053554E">
      <w:pPr>
        <w:spacing w:line="480" w:lineRule="auto"/>
        <w:ind w:firstLine="700"/>
        <w:jc w:val="both"/>
        <w:rPr>
          <w:rFonts w:ascii="Arial" w:hAnsi="Arial" w:cs="Arial"/>
          <w:sz w:val="22"/>
          <w:szCs w:val="22"/>
        </w:rPr>
      </w:pPr>
      <w:r w:rsidRPr="00B92A1C">
        <w:rPr>
          <w:rFonts w:ascii="Arial" w:hAnsi="Arial" w:cs="Arial"/>
          <w:sz w:val="22"/>
          <w:szCs w:val="22"/>
        </w:rPr>
        <w:t xml:space="preserve">O quadro </w:t>
      </w:r>
      <w:r>
        <w:rPr>
          <w:rFonts w:ascii="Arial" w:hAnsi="Arial" w:cs="Arial"/>
          <w:sz w:val="22"/>
          <w:szCs w:val="22"/>
        </w:rPr>
        <w:t>3</w:t>
      </w:r>
      <w:r w:rsidRPr="00B92A1C">
        <w:rPr>
          <w:rFonts w:ascii="Arial" w:hAnsi="Arial" w:cs="Arial"/>
          <w:sz w:val="22"/>
          <w:szCs w:val="22"/>
        </w:rPr>
        <w:t xml:space="preserve"> apresenta a primeira prática que beneficia cegos e deficientes auditivos, pois provê alternativa</w:t>
      </w:r>
      <w:r>
        <w:rPr>
          <w:rFonts w:ascii="Arial" w:hAnsi="Arial" w:cs="Arial"/>
          <w:sz w:val="22"/>
          <w:szCs w:val="22"/>
        </w:rPr>
        <w:t>s</w:t>
      </w:r>
      <w:r w:rsidRPr="00B92A1C">
        <w:rPr>
          <w:rFonts w:ascii="Arial" w:hAnsi="Arial" w:cs="Arial"/>
          <w:sz w:val="22"/>
          <w:szCs w:val="22"/>
        </w:rPr>
        <w:t xml:space="preserve"> textuais para contextos não textuais, por exemplo, imagens.</w:t>
      </w:r>
    </w:p>
    <w:p w:rsidR="0053554E" w:rsidRDefault="0053554E" w:rsidP="0053554E">
      <w:pPr>
        <w:pStyle w:val="Legenda"/>
        <w:keepNext/>
      </w:pPr>
      <w:bookmarkStart w:id="38" w:name="_Toc467016339"/>
      <w:r>
        <w:t xml:space="preserve">Quadro </w:t>
      </w:r>
      <w:r>
        <w:fldChar w:fldCharType="begin"/>
      </w:r>
      <w:r>
        <w:instrText xml:space="preserve"> SEQ Quadro \* ARABIC </w:instrText>
      </w:r>
      <w:r>
        <w:fldChar w:fldCharType="separate"/>
      </w:r>
      <w:r>
        <w:rPr>
          <w:noProof/>
        </w:rPr>
        <w:t>3</w:t>
      </w:r>
      <w:r>
        <w:rPr>
          <w:noProof/>
        </w:rPr>
        <w:fldChar w:fldCharType="end"/>
      </w:r>
      <w:r>
        <w:t xml:space="preserve"> - </w:t>
      </w:r>
      <w:r w:rsidRPr="00B92A1C">
        <w:rPr>
          <w:b w:val="0"/>
          <w:sz w:val="22"/>
          <w:szCs w:val="22"/>
        </w:rPr>
        <w:t>Alternativa textual para conteúdo não textual</w:t>
      </w:r>
      <w:bookmarkEnd w:id="38"/>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53554E" w:rsidRPr="00B92A1C" w:rsidTr="00793154">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554E" w:rsidRPr="00B43177" w:rsidRDefault="0053554E" w:rsidP="00793154">
            <w:pPr>
              <w:spacing w:line="360" w:lineRule="auto"/>
              <w:jc w:val="both"/>
              <w:rPr>
                <w:rFonts w:ascii="Arial" w:hAnsi="Arial" w:cs="Arial"/>
                <w:szCs w:val="22"/>
              </w:rPr>
            </w:pPr>
            <w:r w:rsidRPr="00B43177">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3554E" w:rsidRPr="00B43177" w:rsidRDefault="0053554E" w:rsidP="00793154">
            <w:pPr>
              <w:spacing w:line="360" w:lineRule="auto"/>
              <w:jc w:val="both"/>
              <w:rPr>
                <w:rFonts w:ascii="Arial" w:hAnsi="Arial" w:cs="Arial"/>
                <w:szCs w:val="22"/>
              </w:rPr>
            </w:pPr>
            <w:r w:rsidRPr="00B43177">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3554E" w:rsidRPr="00B43177" w:rsidRDefault="0053554E" w:rsidP="00793154">
            <w:pPr>
              <w:spacing w:line="360" w:lineRule="auto"/>
              <w:jc w:val="both"/>
              <w:rPr>
                <w:rFonts w:ascii="Arial" w:hAnsi="Arial" w:cs="Arial"/>
                <w:szCs w:val="22"/>
              </w:rPr>
            </w:pPr>
            <w:r w:rsidRPr="00B43177">
              <w:rPr>
                <w:rFonts w:ascii="Arial" w:hAnsi="Arial" w:cs="Arial"/>
                <w:b/>
                <w:szCs w:val="22"/>
              </w:rPr>
              <w:t>Utilização</w:t>
            </w:r>
          </w:p>
        </w:tc>
      </w:tr>
      <w:tr w:rsidR="0053554E" w:rsidRPr="00B92A1C" w:rsidTr="00793154">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3554E" w:rsidRPr="00B43177" w:rsidRDefault="0053554E" w:rsidP="00793154">
            <w:pPr>
              <w:spacing w:line="360" w:lineRule="auto"/>
              <w:jc w:val="both"/>
              <w:rPr>
                <w:rFonts w:ascii="Arial" w:hAnsi="Arial" w:cs="Arial"/>
                <w:szCs w:val="22"/>
              </w:rPr>
            </w:pPr>
            <w:r w:rsidRPr="00B43177">
              <w:rPr>
                <w:rFonts w:ascii="Arial" w:hAnsi="Arial" w:cs="Arial"/>
                <w:color w:val="222222"/>
                <w:szCs w:val="22"/>
              </w:rPr>
              <w:t>1.1.1 Conteúdo não textual</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53554E" w:rsidRPr="00B43177" w:rsidRDefault="0053554E" w:rsidP="00793154">
            <w:pPr>
              <w:spacing w:line="360" w:lineRule="auto"/>
              <w:jc w:val="both"/>
              <w:rPr>
                <w:rFonts w:ascii="Arial" w:hAnsi="Arial" w:cs="Arial"/>
                <w:szCs w:val="22"/>
              </w:rPr>
            </w:pPr>
            <w:r w:rsidRPr="00B43177">
              <w:rPr>
                <w:rFonts w:ascii="Arial" w:hAnsi="Arial" w:cs="Arial"/>
                <w:szCs w:val="22"/>
              </w:rPr>
              <w:t>Fazer com que as informações transmitidas através de</w:t>
            </w:r>
            <w:r>
              <w:rPr>
                <w:rFonts w:ascii="Arial" w:hAnsi="Arial" w:cs="Arial"/>
                <w:szCs w:val="22"/>
              </w:rPr>
              <w:t xml:space="preserve"> </w:t>
            </w:r>
            <w:r w:rsidRPr="00B43177">
              <w:rPr>
                <w:rFonts w:ascii="Arial" w:hAnsi="Arial" w:cs="Arial"/>
                <w:szCs w:val="22"/>
              </w:rPr>
              <w:t>conteúdo não-textual sejam</w:t>
            </w:r>
            <w:r>
              <w:rPr>
                <w:rFonts w:ascii="Arial" w:hAnsi="Arial" w:cs="Arial"/>
                <w:szCs w:val="22"/>
              </w:rPr>
              <w:t xml:space="preserve"> </w:t>
            </w:r>
            <w:r w:rsidRPr="00B43177">
              <w:rPr>
                <w:rFonts w:ascii="Arial" w:hAnsi="Arial" w:cs="Arial"/>
                <w:szCs w:val="22"/>
              </w:rPr>
              <w:t>acessíveis através de uma</w:t>
            </w:r>
            <w:r>
              <w:rPr>
                <w:rFonts w:ascii="Arial" w:hAnsi="Arial" w:cs="Arial"/>
                <w:szCs w:val="22"/>
              </w:rPr>
              <w:t xml:space="preserve"> </w:t>
            </w:r>
            <w:r w:rsidRPr="00B43177">
              <w:rPr>
                <w:rFonts w:ascii="Arial" w:hAnsi="Arial" w:cs="Arial"/>
                <w:szCs w:val="22"/>
              </w:rPr>
              <w:t>alternativa de texto.</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53554E" w:rsidRPr="00B43177" w:rsidRDefault="0053554E" w:rsidP="00793154">
            <w:pPr>
              <w:spacing w:line="360" w:lineRule="auto"/>
              <w:jc w:val="both"/>
              <w:rPr>
                <w:rFonts w:ascii="Arial" w:hAnsi="Arial" w:cs="Arial"/>
                <w:szCs w:val="22"/>
              </w:rPr>
            </w:pPr>
            <w:r w:rsidRPr="00B43177">
              <w:rPr>
                <w:rFonts w:ascii="Arial" w:hAnsi="Arial" w:cs="Arial"/>
                <w:szCs w:val="22"/>
              </w:rPr>
              <w:t xml:space="preserve">Uso do atributo </w:t>
            </w:r>
            <w:proofErr w:type="spellStart"/>
            <w:r w:rsidRPr="00B43177">
              <w:rPr>
                <w:rFonts w:ascii="Arial" w:hAnsi="Arial" w:cs="Arial"/>
                <w:szCs w:val="22"/>
              </w:rPr>
              <w:t>html</w:t>
            </w:r>
            <w:proofErr w:type="spellEnd"/>
            <w:r w:rsidRPr="00B43177">
              <w:rPr>
                <w:rFonts w:ascii="Arial" w:hAnsi="Arial" w:cs="Arial"/>
                <w:szCs w:val="22"/>
              </w:rPr>
              <w:t xml:space="preserve"> "</w:t>
            </w:r>
            <w:proofErr w:type="spellStart"/>
            <w:r w:rsidRPr="00B43177">
              <w:rPr>
                <w:rFonts w:ascii="Arial" w:hAnsi="Arial" w:cs="Arial"/>
                <w:szCs w:val="22"/>
              </w:rPr>
              <w:t>alt</w:t>
            </w:r>
            <w:proofErr w:type="spellEnd"/>
            <w:r w:rsidRPr="00B43177">
              <w:rPr>
                <w:rFonts w:ascii="Arial" w:hAnsi="Arial" w:cs="Arial"/>
                <w:szCs w:val="22"/>
              </w:rPr>
              <w:t>" em</w:t>
            </w:r>
            <w:r>
              <w:rPr>
                <w:rFonts w:ascii="Arial" w:hAnsi="Arial" w:cs="Arial"/>
                <w:szCs w:val="22"/>
              </w:rPr>
              <w:t xml:space="preserve"> </w:t>
            </w:r>
            <w:r w:rsidRPr="00B43177">
              <w:rPr>
                <w:rFonts w:ascii="Arial" w:hAnsi="Arial" w:cs="Arial"/>
                <w:szCs w:val="22"/>
              </w:rPr>
              <w:t>imagens</w:t>
            </w:r>
            <w:r>
              <w:rPr>
                <w:rFonts w:ascii="Arial" w:hAnsi="Arial" w:cs="Arial"/>
                <w:szCs w:val="22"/>
              </w:rPr>
              <w:t>.</w:t>
            </w:r>
          </w:p>
        </w:tc>
      </w:tr>
    </w:tbl>
    <w:p w:rsidR="0053554E" w:rsidRPr="00B92A1C" w:rsidRDefault="0053554E" w:rsidP="0053554E">
      <w:pPr>
        <w:spacing w:line="480" w:lineRule="auto"/>
        <w:jc w:val="both"/>
        <w:rPr>
          <w:rFonts w:ascii="Arial" w:hAnsi="Arial" w:cs="Arial"/>
          <w:sz w:val="22"/>
          <w:szCs w:val="22"/>
        </w:rPr>
      </w:pPr>
    </w:p>
    <w:p w:rsidR="0053554E" w:rsidRDefault="0053554E" w:rsidP="0053554E">
      <w:pPr>
        <w:spacing w:line="480" w:lineRule="auto"/>
        <w:ind w:firstLine="700"/>
        <w:jc w:val="both"/>
        <w:rPr>
          <w:rFonts w:ascii="Arial" w:hAnsi="Arial" w:cs="Arial"/>
          <w:sz w:val="22"/>
          <w:szCs w:val="22"/>
        </w:rPr>
      </w:pPr>
      <w:r w:rsidRPr="00B92A1C">
        <w:rPr>
          <w:rFonts w:ascii="Arial" w:hAnsi="Arial" w:cs="Arial"/>
          <w:sz w:val="22"/>
          <w:szCs w:val="22"/>
        </w:rPr>
        <w:t xml:space="preserve">A segunda prática, apresentada no quadro </w:t>
      </w:r>
      <w:r>
        <w:rPr>
          <w:rFonts w:ascii="Arial" w:hAnsi="Arial" w:cs="Arial"/>
          <w:sz w:val="22"/>
          <w:szCs w:val="22"/>
        </w:rPr>
        <w:t>4</w:t>
      </w:r>
      <w:r w:rsidRPr="00B92A1C">
        <w:rPr>
          <w:rFonts w:ascii="Arial" w:hAnsi="Arial" w:cs="Arial"/>
          <w:sz w:val="22"/>
          <w:szCs w:val="22"/>
        </w:rPr>
        <w:t>, tem por objetivo promover uma visualização agradável do conteúdo textual para pessoas com pouca visão e pessoas idosas.</w:t>
      </w:r>
    </w:p>
    <w:p w:rsidR="0053554E" w:rsidRDefault="0053554E" w:rsidP="0053554E">
      <w:pPr>
        <w:spacing w:line="480" w:lineRule="auto"/>
        <w:ind w:firstLine="700"/>
        <w:jc w:val="both"/>
        <w:rPr>
          <w:rFonts w:ascii="Arial" w:hAnsi="Arial" w:cs="Arial"/>
          <w:sz w:val="22"/>
          <w:szCs w:val="22"/>
        </w:rPr>
      </w:pPr>
    </w:p>
    <w:p w:rsidR="0053554E" w:rsidRPr="00B92A1C" w:rsidRDefault="0053554E" w:rsidP="0053554E">
      <w:pPr>
        <w:spacing w:line="480" w:lineRule="auto"/>
        <w:ind w:firstLine="700"/>
        <w:jc w:val="both"/>
        <w:rPr>
          <w:rFonts w:ascii="Arial" w:hAnsi="Arial" w:cs="Arial"/>
          <w:sz w:val="22"/>
          <w:szCs w:val="22"/>
        </w:rPr>
      </w:pPr>
    </w:p>
    <w:p w:rsidR="0053554E" w:rsidRPr="006E006B" w:rsidRDefault="0053554E" w:rsidP="0053554E">
      <w:pPr>
        <w:pStyle w:val="Legenda"/>
        <w:jc w:val="both"/>
        <w:rPr>
          <w:b w:val="0"/>
          <w:sz w:val="22"/>
          <w:szCs w:val="22"/>
        </w:rPr>
      </w:pPr>
      <w:bookmarkStart w:id="39" w:name="_Toc467016340"/>
      <w:r>
        <w:t xml:space="preserve">Quadro </w:t>
      </w:r>
      <w:r>
        <w:fldChar w:fldCharType="begin"/>
      </w:r>
      <w:r>
        <w:instrText xml:space="preserve"> SEQ Quadro \* ARABIC </w:instrText>
      </w:r>
      <w:r>
        <w:fldChar w:fldCharType="separate"/>
      </w:r>
      <w:r>
        <w:rPr>
          <w:noProof/>
        </w:rPr>
        <w:t>4</w:t>
      </w:r>
      <w:r>
        <w:rPr>
          <w:noProof/>
        </w:rPr>
        <w:fldChar w:fldCharType="end"/>
      </w:r>
      <w:r>
        <w:t xml:space="preserve"> - </w:t>
      </w:r>
      <w:r w:rsidRPr="00B92A1C">
        <w:rPr>
          <w:b w:val="0"/>
          <w:sz w:val="22"/>
          <w:szCs w:val="22"/>
        </w:rPr>
        <w:t>Taxa de contraste apropriada para conteúdos textuais</w:t>
      </w:r>
      <w:bookmarkEnd w:id="39"/>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53554E" w:rsidRPr="006E006B" w:rsidTr="00793154">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554E" w:rsidRPr="006E006B" w:rsidRDefault="0053554E" w:rsidP="00793154">
            <w:pPr>
              <w:spacing w:line="360" w:lineRule="auto"/>
              <w:jc w:val="both"/>
              <w:rPr>
                <w:rFonts w:ascii="Arial" w:hAnsi="Arial" w:cs="Arial"/>
                <w:szCs w:val="22"/>
              </w:rPr>
            </w:pPr>
            <w:r w:rsidRPr="006E006B">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3554E" w:rsidRPr="006E006B" w:rsidRDefault="0053554E" w:rsidP="00793154">
            <w:pPr>
              <w:spacing w:line="360" w:lineRule="auto"/>
              <w:jc w:val="both"/>
              <w:rPr>
                <w:rFonts w:ascii="Arial" w:hAnsi="Arial" w:cs="Arial"/>
                <w:szCs w:val="22"/>
              </w:rPr>
            </w:pPr>
            <w:r w:rsidRPr="006E006B">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3554E" w:rsidRPr="006E006B" w:rsidRDefault="0053554E" w:rsidP="00793154">
            <w:pPr>
              <w:spacing w:line="360" w:lineRule="auto"/>
              <w:jc w:val="both"/>
              <w:rPr>
                <w:rFonts w:ascii="Arial" w:hAnsi="Arial" w:cs="Arial"/>
                <w:szCs w:val="22"/>
              </w:rPr>
            </w:pPr>
            <w:r w:rsidRPr="006E006B">
              <w:rPr>
                <w:rFonts w:ascii="Arial" w:hAnsi="Arial" w:cs="Arial"/>
                <w:b/>
                <w:szCs w:val="22"/>
              </w:rPr>
              <w:t>Utilização</w:t>
            </w:r>
          </w:p>
        </w:tc>
      </w:tr>
      <w:tr w:rsidR="0053554E" w:rsidRPr="006E006B" w:rsidTr="00793154">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3554E" w:rsidRPr="006E006B" w:rsidRDefault="0053554E" w:rsidP="00793154">
            <w:pPr>
              <w:spacing w:line="360" w:lineRule="auto"/>
              <w:jc w:val="both"/>
              <w:rPr>
                <w:rFonts w:ascii="Arial" w:hAnsi="Arial" w:cs="Arial"/>
                <w:szCs w:val="22"/>
              </w:rPr>
            </w:pPr>
            <w:r w:rsidRPr="006E006B">
              <w:rPr>
                <w:rFonts w:ascii="Arial" w:hAnsi="Arial" w:cs="Arial"/>
                <w:szCs w:val="22"/>
              </w:rPr>
              <w:t>1.4.3 Contraste (mínimo)</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53554E" w:rsidRPr="006E006B" w:rsidRDefault="0053554E" w:rsidP="00793154">
            <w:pPr>
              <w:spacing w:line="360" w:lineRule="auto"/>
              <w:jc w:val="both"/>
              <w:rPr>
                <w:rFonts w:ascii="Arial" w:hAnsi="Arial" w:cs="Arial"/>
                <w:szCs w:val="22"/>
              </w:rPr>
            </w:pPr>
            <w:r w:rsidRPr="006E006B">
              <w:rPr>
                <w:rFonts w:ascii="Arial" w:hAnsi="Arial" w:cs="Arial"/>
                <w:szCs w:val="22"/>
              </w:rPr>
              <w:t>Prover contraste entre cor da frente e cor de fundo para ser lido por idosos e pessoas com baixa visão.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53554E" w:rsidRPr="006E006B" w:rsidRDefault="0053554E" w:rsidP="00793154">
            <w:pPr>
              <w:spacing w:line="360" w:lineRule="auto"/>
              <w:jc w:val="both"/>
              <w:rPr>
                <w:rFonts w:ascii="Arial" w:hAnsi="Arial" w:cs="Arial"/>
                <w:szCs w:val="22"/>
              </w:rPr>
            </w:pPr>
            <w:r w:rsidRPr="006E006B">
              <w:rPr>
                <w:rFonts w:ascii="Arial" w:hAnsi="Arial" w:cs="Arial"/>
                <w:szCs w:val="22"/>
              </w:rPr>
              <w:t>Apresentação visual do texto com taxa de contraste de luminosidade de 4.5:1</w:t>
            </w:r>
          </w:p>
        </w:tc>
      </w:tr>
    </w:tbl>
    <w:p w:rsidR="0053554E" w:rsidRPr="00B92A1C" w:rsidRDefault="0053554E" w:rsidP="0053554E">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53554E" w:rsidRPr="00B92A1C" w:rsidRDefault="0053554E" w:rsidP="0053554E">
      <w:pPr>
        <w:spacing w:line="480" w:lineRule="auto"/>
        <w:ind w:firstLine="700"/>
        <w:jc w:val="both"/>
        <w:rPr>
          <w:rFonts w:ascii="Arial" w:hAnsi="Arial" w:cs="Arial"/>
          <w:sz w:val="22"/>
          <w:szCs w:val="22"/>
        </w:rPr>
      </w:pPr>
      <w:r w:rsidRPr="00B92A1C">
        <w:rPr>
          <w:rFonts w:ascii="Arial" w:hAnsi="Arial" w:cs="Arial"/>
          <w:sz w:val="22"/>
          <w:szCs w:val="22"/>
        </w:rPr>
        <w:t>Beneficiando</w:t>
      </w:r>
      <w:r>
        <w:rPr>
          <w:rFonts w:ascii="Arial" w:hAnsi="Arial" w:cs="Arial"/>
          <w:sz w:val="22"/>
          <w:szCs w:val="22"/>
        </w:rPr>
        <w:t xml:space="preserve"> a todos os usuários, o quadro 5</w:t>
      </w:r>
      <w:r w:rsidRPr="00B92A1C">
        <w:rPr>
          <w:rFonts w:ascii="Arial" w:hAnsi="Arial" w:cs="Arial"/>
          <w:sz w:val="22"/>
          <w:szCs w:val="22"/>
        </w:rPr>
        <w:t xml:space="preserve"> </w:t>
      </w:r>
      <w:r>
        <w:rPr>
          <w:rFonts w:ascii="Arial" w:hAnsi="Arial" w:cs="Arial"/>
          <w:sz w:val="22"/>
          <w:szCs w:val="22"/>
        </w:rPr>
        <w:t xml:space="preserve">traz informações sobre o </w:t>
      </w:r>
      <w:r w:rsidRPr="00B92A1C">
        <w:rPr>
          <w:rFonts w:ascii="Arial" w:hAnsi="Arial" w:cs="Arial"/>
          <w:sz w:val="22"/>
          <w:szCs w:val="22"/>
        </w:rPr>
        <w:t>uso de título nas páginas para que os usuários possam se orientar no sistema.</w:t>
      </w:r>
    </w:p>
    <w:p w:rsidR="0053554E" w:rsidRPr="002857AE" w:rsidRDefault="0053554E" w:rsidP="0053554E">
      <w:pPr>
        <w:pStyle w:val="Legenda"/>
        <w:jc w:val="both"/>
        <w:rPr>
          <w:b w:val="0"/>
          <w:sz w:val="22"/>
          <w:szCs w:val="22"/>
        </w:rPr>
      </w:pPr>
      <w:bookmarkStart w:id="40" w:name="_Toc467016341"/>
      <w:r>
        <w:t xml:space="preserve">Quadro </w:t>
      </w:r>
      <w:r>
        <w:fldChar w:fldCharType="begin"/>
      </w:r>
      <w:r>
        <w:instrText xml:space="preserve"> SEQ Quadro \* ARABIC </w:instrText>
      </w:r>
      <w:r>
        <w:fldChar w:fldCharType="separate"/>
      </w:r>
      <w:r>
        <w:rPr>
          <w:noProof/>
        </w:rPr>
        <w:t>5</w:t>
      </w:r>
      <w:r>
        <w:rPr>
          <w:noProof/>
        </w:rPr>
        <w:fldChar w:fldCharType="end"/>
      </w:r>
      <w:r>
        <w:t xml:space="preserve"> - </w:t>
      </w:r>
      <w:r w:rsidRPr="00B92A1C">
        <w:rPr>
          <w:b w:val="0"/>
          <w:sz w:val="22"/>
          <w:szCs w:val="22"/>
        </w:rPr>
        <w:t>Título na página para facilitar a atual localização no sistema.</w:t>
      </w:r>
      <w:bookmarkEnd w:id="40"/>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53554E" w:rsidRPr="00B92A1C" w:rsidTr="00793154">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554E" w:rsidRPr="002857AE" w:rsidRDefault="0053554E" w:rsidP="00793154">
            <w:pPr>
              <w:spacing w:line="360" w:lineRule="auto"/>
              <w:jc w:val="both"/>
              <w:rPr>
                <w:rFonts w:ascii="Arial" w:hAnsi="Arial" w:cs="Arial"/>
                <w:szCs w:val="22"/>
              </w:rPr>
            </w:pPr>
            <w:r w:rsidRPr="002857AE">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3554E" w:rsidRPr="002857AE" w:rsidRDefault="0053554E" w:rsidP="00793154">
            <w:pPr>
              <w:spacing w:line="360" w:lineRule="auto"/>
              <w:jc w:val="both"/>
              <w:rPr>
                <w:rFonts w:ascii="Arial" w:hAnsi="Arial" w:cs="Arial"/>
                <w:szCs w:val="22"/>
              </w:rPr>
            </w:pPr>
            <w:r w:rsidRPr="002857AE">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3554E" w:rsidRPr="002857AE" w:rsidRDefault="0053554E" w:rsidP="00793154">
            <w:pPr>
              <w:spacing w:line="360" w:lineRule="auto"/>
              <w:jc w:val="both"/>
              <w:rPr>
                <w:rFonts w:ascii="Arial" w:hAnsi="Arial" w:cs="Arial"/>
                <w:szCs w:val="22"/>
              </w:rPr>
            </w:pPr>
            <w:r w:rsidRPr="002857AE">
              <w:rPr>
                <w:rFonts w:ascii="Arial" w:hAnsi="Arial" w:cs="Arial"/>
                <w:b/>
                <w:szCs w:val="22"/>
              </w:rPr>
              <w:t>Utilização</w:t>
            </w:r>
          </w:p>
        </w:tc>
      </w:tr>
      <w:tr w:rsidR="0053554E" w:rsidRPr="00B92A1C" w:rsidTr="00793154">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3554E" w:rsidRPr="002857AE" w:rsidRDefault="0053554E" w:rsidP="00793154">
            <w:pPr>
              <w:spacing w:line="360" w:lineRule="auto"/>
              <w:jc w:val="both"/>
              <w:rPr>
                <w:rFonts w:ascii="Arial" w:hAnsi="Arial" w:cs="Arial"/>
                <w:szCs w:val="22"/>
              </w:rPr>
            </w:pPr>
            <w:r w:rsidRPr="002857AE">
              <w:rPr>
                <w:rFonts w:ascii="Arial" w:hAnsi="Arial" w:cs="Arial"/>
                <w:szCs w:val="22"/>
              </w:rPr>
              <w:t>2.4.2 Título na página</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53554E" w:rsidRPr="002857AE" w:rsidRDefault="0053554E" w:rsidP="00793154">
            <w:pPr>
              <w:spacing w:line="360" w:lineRule="auto"/>
              <w:jc w:val="both"/>
              <w:rPr>
                <w:rFonts w:ascii="Arial" w:hAnsi="Arial" w:cs="Arial"/>
                <w:szCs w:val="22"/>
              </w:rPr>
            </w:pPr>
            <w:r w:rsidRPr="002857AE">
              <w:rPr>
                <w:rFonts w:ascii="Arial" w:hAnsi="Arial" w:cs="Arial"/>
                <w:szCs w:val="22"/>
              </w:rPr>
              <w:t>Orientar os usuários sobre sua localização no sistema.</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53554E" w:rsidRPr="002857AE" w:rsidRDefault="0053554E" w:rsidP="00793154">
            <w:pPr>
              <w:spacing w:line="360" w:lineRule="auto"/>
              <w:jc w:val="both"/>
              <w:rPr>
                <w:rFonts w:ascii="Arial" w:hAnsi="Arial" w:cs="Arial"/>
                <w:szCs w:val="22"/>
              </w:rPr>
            </w:pPr>
            <w:r w:rsidRPr="002857AE">
              <w:rPr>
                <w:rFonts w:ascii="Arial" w:hAnsi="Arial" w:cs="Arial"/>
                <w:szCs w:val="22"/>
              </w:rPr>
              <w:t xml:space="preserve">Inserir o título da página na </w:t>
            </w:r>
            <w:proofErr w:type="spellStart"/>
            <w:r w:rsidRPr="002857AE">
              <w:rPr>
                <w:rFonts w:ascii="Arial" w:hAnsi="Arial" w:cs="Arial"/>
                <w:szCs w:val="22"/>
              </w:rPr>
              <w:t>tag</w:t>
            </w:r>
            <w:proofErr w:type="spellEnd"/>
            <w:r w:rsidRPr="002857AE">
              <w:rPr>
                <w:rFonts w:ascii="Arial" w:hAnsi="Arial" w:cs="Arial"/>
                <w:szCs w:val="22"/>
              </w:rPr>
              <w:t xml:space="preserve"> </w:t>
            </w:r>
            <w:proofErr w:type="spellStart"/>
            <w:r w:rsidRPr="002857AE">
              <w:rPr>
                <w:rFonts w:ascii="Arial" w:hAnsi="Arial" w:cs="Arial"/>
                <w:szCs w:val="22"/>
              </w:rPr>
              <w:t>html</w:t>
            </w:r>
            <w:proofErr w:type="spellEnd"/>
            <w:r w:rsidRPr="002857AE">
              <w:rPr>
                <w:rFonts w:ascii="Arial" w:hAnsi="Arial" w:cs="Arial"/>
                <w:szCs w:val="22"/>
              </w:rPr>
              <w:t xml:space="preserve"> “&lt;</w:t>
            </w:r>
            <w:proofErr w:type="spellStart"/>
            <w:r w:rsidRPr="002857AE">
              <w:rPr>
                <w:rFonts w:ascii="Arial" w:hAnsi="Arial" w:cs="Arial"/>
                <w:szCs w:val="22"/>
              </w:rPr>
              <w:t>title</w:t>
            </w:r>
            <w:proofErr w:type="spellEnd"/>
            <w:r w:rsidRPr="002857AE">
              <w:rPr>
                <w:rFonts w:ascii="Arial" w:hAnsi="Arial" w:cs="Arial"/>
                <w:szCs w:val="22"/>
              </w:rPr>
              <w:t>&gt;”</w:t>
            </w:r>
          </w:p>
          <w:p w:rsidR="0053554E" w:rsidRPr="002857AE" w:rsidRDefault="0053554E" w:rsidP="00793154">
            <w:pPr>
              <w:spacing w:line="360" w:lineRule="auto"/>
              <w:jc w:val="both"/>
              <w:rPr>
                <w:rFonts w:ascii="Arial" w:hAnsi="Arial" w:cs="Arial"/>
                <w:szCs w:val="22"/>
              </w:rPr>
            </w:pPr>
            <w:r w:rsidRPr="002857AE">
              <w:rPr>
                <w:rFonts w:ascii="Arial" w:hAnsi="Arial" w:cs="Arial"/>
                <w:szCs w:val="22"/>
              </w:rPr>
              <w:t xml:space="preserve"> </w:t>
            </w:r>
          </w:p>
        </w:tc>
      </w:tr>
    </w:tbl>
    <w:p w:rsidR="0053554E" w:rsidRPr="00B92A1C" w:rsidRDefault="0053554E" w:rsidP="0053554E">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53554E" w:rsidRPr="00B92A1C" w:rsidRDefault="0053554E" w:rsidP="0053554E">
      <w:pPr>
        <w:spacing w:line="480" w:lineRule="auto"/>
        <w:ind w:firstLine="700"/>
        <w:jc w:val="both"/>
        <w:rPr>
          <w:rFonts w:ascii="Arial" w:hAnsi="Arial" w:cs="Arial"/>
          <w:sz w:val="22"/>
          <w:szCs w:val="22"/>
        </w:rPr>
      </w:pPr>
      <w:r w:rsidRPr="00B92A1C">
        <w:rPr>
          <w:rFonts w:ascii="Arial" w:hAnsi="Arial" w:cs="Arial"/>
          <w:sz w:val="22"/>
          <w:szCs w:val="22"/>
        </w:rPr>
        <w:t>O uso de rótulos ao lado ou acima de campos de preenchimento em formulários previne erros e otimiza o uso d</w:t>
      </w:r>
      <w:r>
        <w:rPr>
          <w:rFonts w:ascii="Arial" w:hAnsi="Arial" w:cs="Arial"/>
          <w:sz w:val="22"/>
          <w:szCs w:val="22"/>
        </w:rPr>
        <w:t>o tempo dos usuários. O quadro 6</w:t>
      </w:r>
      <w:r w:rsidRPr="00B92A1C">
        <w:rPr>
          <w:rFonts w:ascii="Arial" w:hAnsi="Arial" w:cs="Arial"/>
          <w:sz w:val="22"/>
          <w:szCs w:val="22"/>
        </w:rPr>
        <w:t xml:space="preserve"> refere-se ao uso de rótulos como prática de acessibilidade. </w:t>
      </w:r>
    </w:p>
    <w:p w:rsidR="0053554E" w:rsidRDefault="0053554E" w:rsidP="0053554E">
      <w:pPr>
        <w:pStyle w:val="Legenda"/>
        <w:keepNext/>
      </w:pPr>
      <w:bookmarkStart w:id="41" w:name="_Toc467016342"/>
      <w:r>
        <w:t xml:space="preserve">Quadro </w:t>
      </w:r>
      <w:r>
        <w:fldChar w:fldCharType="begin"/>
      </w:r>
      <w:r>
        <w:instrText xml:space="preserve"> SEQ Quadro \* ARABIC </w:instrText>
      </w:r>
      <w:r>
        <w:fldChar w:fldCharType="separate"/>
      </w:r>
      <w:r>
        <w:rPr>
          <w:noProof/>
        </w:rPr>
        <w:t>6</w:t>
      </w:r>
      <w:r>
        <w:rPr>
          <w:noProof/>
        </w:rPr>
        <w:fldChar w:fldCharType="end"/>
      </w:r>
      <w:r>
        <w:t xml:space="preserve"> - </w:t>
      </w:r>
      <w:r w:rsidRPr="00B92A1C">
        <w:rPr>
          <w:b w:val="0"/>
          <w:sz w:val="22"/>
          <w:szCs w:val="22"/>
        </w:rPr>
        <w:t>Uso de rótulos em formulários</w:t>
      </w:r>
      <w:bookmarkEnd w:id="41"/>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53554E" w:rsidRPr="00067DE9" w:rsidTr="00793154">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554E" w:rsidRPr="00067DE9" w:rsidRDefault="0053554E" w:rsidP="00793154">
            <w:pPr>
              <w:spacing w:line="360" w:lineRule="auto"/>
              <w:jc w:val="both"/>
              <w:rPr>
                <w:rFonts w:ascii="Arial" w:hAnsi="Arial" w:cs="Arial"/>
                <w:szCs w:val="22"/>
              </w:rPr>
            </w:pPr>
            <w:r w:rsidRPr="00067DE9">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3554E" w:rsidRPr="00067DE9" w:rsidRDefault="0053554E" w:rsidP="00793154">
            <w:pPr>
              <w:spacing w:line="360" w:lineRule="auto"/>
              <w:jc w:val="both"/>
              <w:rPr>
                <w:rFonts w:ascii="Arial" w:hAnsi="Arial" w:cs="Arial"/>
                <w:szCs w:val="22"/>
              </w:rPr>
            </w:pPr>
            <w:r w:rsidRPr="00067DE9">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3554E" w:rsidRPr="00067DE9" w:rsidRDefault="0053554E" w:rsidP="00793154">
            <w:pPr>
              <w:spacing w:line="360" w:lineRule="auto"/>
              <w:jc w:val="both"/>
              <w:rPr>
                <w:rFonts w:ascii="Arial" w:hAnsi="Arial" w:cs="Arial"/>
                <w:szCs w:val="22"/>
              </w:rPr>
            </w:pPr>
            <w:r w:rsidRPr="00067DE9">
              <w:rPr>
                <w:rFonts w:ascii="Arial" w:hAnsi="Arial" w:cs="Arial"/>
                <w:b/>
                <w:szCs w:val="22"/>
              </w:rPr>
              <w:t>Utilização</w:t>
            </w:r>
          </w:p>
        </w:tc>
      </w:tr>
      <w:tr w:rsidR="0053554E" w:rsidRPr="00067DE9" w:rsidTr="00793154">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3554E" w:rsidRPr="00067DE9" w:rsidRDefault="0053554E" w:rsidP="00793154">
            <w:pPr>
              <w:spacing w:line="360" w:lineRule="auto"/>
              <w:jc w:val="both"/>
              <w:rPr>
                <w:rFonts w:ascii="Arial" w:hAnsi="Arial" w:cs="Arial"/>
                <w:szCs w:val="22"/>
              </w:rPr>
            </w:pPr>
            <w:r w:rsidRPr="00067DE9">
              <w:rPr>
                <w:rFonts w:ascii="Arial" w:hAnsi="Arial" w:cs="Arial"/>
                <w:szCs w:val="22"/>
              </w:rPr>
              <w:t>3.3.2 Instruções e rótulos</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53554E" w:rsidRPr="00067DE9" w:rsidRDefault="0053554E" w:rsidP="00793154">
            <w:pPr>
              <w:spacing w:line="360" w:lineRule="auto"/>
              <w:jc w:val="both"/>
              <w:rPr>
                <w:rFonts w:ascii="Arial" w:hAnsi="Arial" w:cs="Arial"/>
                <w:szCs w:val="22"/>
              </w:rPr>
            </w:pPr>
            <w:r w:rsidRPr="00067DE9">
              <w:rPr>
                <w:rFonts w:ascii="Arial" w:hAnsi="Arial" w:cs="Arial"/>
                <w:szCs w:val="22"/>
              </w:rPr>
              <w:t>Identificar tipos de formulários para que os usuários saibam o tipo de dado a ser inserido.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53554E" w:rsidRPr="00067DE9" w:rsidRDefault="0053554E" w:rsidP="00793154">
            <w:pPr>
              <w:spacing w:line="360" w:lineRule="auto"/>
              <w:jc w:val="both"/>
              <w:rPr>
                <w:rFonts w:ascii="Arial" w:hAnsi="Arial" w:cs="Arial"/>
                <w:szCs w:val="22"/>
              </w:rPr>
            </w:pPr>
            <w:r w:rsidRPr="00067DE9">
              <w:rPr>
                <w:rFonts w:ascii="Arial" w:hAnsi="Arial" w:cs="Arial"/>
                <w:szCs w:val="22"/>
              </w:rPr>
              <w:t>Formulário indicado por rótulos acima de seus campos de preenchimento</w:t>
            </w:r>
          </w:p>
        </w:tc>
      </w:tr>
    </w:tbl>
    <w:p w:rsidR="0053554E" w:rsidRPr="00B92A1C" w:rsidRDefault="0053554E" w:rsidP="0053554E">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53554E" w:rsidRDefault="0053554E" w:rsidP="0053554E">
      <w:pPr>
        <w:spacing w:line="480" w:lineRule="auto"/>
        <w:ind w:firstLine="700"/>
        <w:jc w:val="both"/>
        <w:rPr>
          <w:rFonts w:ascii="Arial" w:hAnsi="Arial" w:cs="Arial"/>
          <w:sz w:val="22"/>
          <w:szCs w:val="22"/>
        </w:rPr>
      </w:pPr>
      <w:r w:rsidRPr="00B92A1C">
        <w:rPr>
          <w:rFonts w:ascii="Arial" w:hAnsi="Arial" w:cs="Arial"/>
          <w:sz w:val="22"/>
          <w:szCs w:val="22"/>
        </w:rPr>
        <w:t>Por último, sem necessidade de recorrer a lentes de aumento, pessoas com pouca visão utilizam pistas visuais para localizar conteúdo rapidamente. A rápida localização de conteúdo ocorre devido ao uso padronizado de elementos que se repetem por um conjunto d</w:t>
      </w:r>
      <w:r>
        <w:rPr>
          <w:rFonts w:ascii="Arial" w:hAnsi="Arial" w:cs="Arial"/>
          <w:sz w:val="22"/>
          <w:szCs w:val="22"/>
        </w:rPr>
        <w:t>e páginas do sistema. O quadro 7</w:t>
      </w:r>
      <w:r w:rsidRPr="00B92A1C">
        <w:rPr>
          <w:rFonts w:ascii="Arial" w:hAnsi="Arial" w:cs="Arial"/>
          <w:sz w:val="22"/>
          <w:szCs w:val="22"/>
        </w:rPr>
        <w:t xml:space="preserve"> traz a definição e a utilização dessa prática.</w:t>
      </w:r>
    </w:p>
    <w:p w:rsidR="0053554E" w:rsidRDefault="0053554E" w:rsidP="0053554E">
      <w:pPr>
        <w:spacing w:line="480" w:lineRule="auto"/>
        <w:ind w:firstLine="700"/>
        <w:jc w:val="both"/>
        <w:rPr>
          <w:rFonts w:ascii="Arial" w:hAnsi="Arial" w:cs="Arial"/>
          <w:sz w:val="22"/>
          <w:szCs w:val="22"/>
        </w:rPr>
      </w:pPr>
    </w:p>
    <w:p w:rsidR="0053554E" w:rsidRDefault="0053554E" w:rsidP="0053554E">
      <w:pPr>
        <w:spacing w:line="480" w:lineRule="auto"/>
        <w:ind w:firstLine="700"/>
        <w:jc w:val="both"/>
        <w:rPr>
          <w:rFonts w:ascii="Arial" w:hAnsi="Arial" w:cs="Arial"/>
          <w:sz w:val="22"/>
          <w:szCs w:val="22"/>
        </w:rPr>
      </w:pPr>
    </w:p>
    <w:p w:rsidR="0053554E" w:rsidRPr="00B92A1C" w:rsidRDefault="0053554E" w:rsidP="0053554E">
      <w:pPr>
        <w:spacing w:line="480" w:lineRule="auto"/>
        <w:ind w:firstLine="700"/>
        <w:jc w:val="both"/>
        <w:rPr>
          <w:rFonts w:ascii="Arial" w:hAnsi="Arial" w:cs="Arial"/>
          <w:sz w:val="22"/>
          <w:szCs w:val="22"/>
        </w:rPr>
      </w:pPr>
    </w:p>
    <w:p w:rsidR="0053554E" w:rsidRDefault="0053554E" w:rsidP="0053554E">
      <w:pPr>
        <w:pStyle w:val="Legenda"/>
        <w:keepNext/>
      </w:pPr>
      <w:bookmarkStart w:id="42" w:name="_Toc467016343"/>
      <w:r>
        <w:t xml:space="preserve">Quadro </w:t>
      </w:r>
      <w:r>
        <w:fldChar w:fldCharType="begin"/>
      </w:r>
      <w:r>
        <w:instrText xml:space="preserve"> SEQ Quadro \* ARABIC </w:instrText>
      </w:r>
      <w:r>
        <w:fldChar w:fldCharType="separate"/>
      </w:r>
      <w:r>
        <w:rPr>
          <w:noProof/>
        </w:rPr>
        <w:t>7</w:t>
      </w:r>
      <w:r>
        <w:rPr>
          <w:noProof/>
        </w:rPr>
        <w:fldChar w:fldCharType="end"/>
      </w:r>
      <w:r>
        <w:t xml:space="preserve"> - </w:t>
      </w:r>
      <w:r w:rsidRPr="005B6E32">
        <w:rPr>
          <w:b w:val="0"/>
          <w:szCs w:val="22"/>
        </w:rPr>
        <w:t>Navegação consistente para rápida interação com conteúdo</w:t>
      </w:r>
      <w:bookmarkEnd w:id="42"/>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53554E" w:rsidRPr="005B6E32" w:rsidTr="00793154">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554E" w:rsidRPr="005B6E32" w:rsidRDefault="0053554E" w:rsidP="00793154">
            <w:pPr>
              <w:spacing w:line="360" w:lineRule="auto"/>
              <w:jc w:val="both"/>
              <w:rPr>
                <w:rFonts w:ascii="Arial" w:hAnsi="Arial" w:cs="Arial"/>
                <w:szCs w:val="22"/>
              </w:rPr>
            </w:pPr>
            <w:r w:rsidRPr="005B6E32">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3554E" w:rsidRPr="005B6E32" w:rsidRDefault="0053554E" w:rsidP="00793154">
            <w:pPr>
              <w:spacing w:line="360" w:lineRule="auto"/>
              <w:jc w:val="both"/>
              <w:rPr>
                <w:rFonts w:ascii="Arial" w:hAnsi="Arial" w:cs="Arial"/>
                <w:szCs w:val="22"/>
              </w:rPr>
            </w:pPr>
            <w:r w:rsidRPr="005B6E32">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53554E" w:rsidRPr="005B6E32" w:rsidRDefault="0053554E" w:rsidP="00793154">
            <w:pPr>
              <w:spacing w:line="360" w:lineRule="auto"/>
              <w:jc w:val="both"/>
              <w:rPr>
                <w:rFonts w:ascii="Arial" w:hAnsi="Arial" w:cs="Arial"/>
                <w:szCs w:val="22"/>
              </w:rPr>
            </w:pPr>
            <w:r w:rsidRPr="005B6E32">
              <w:rPr>
                <w:rFonts w:ascii="Arial" w:hAnsi="Arial" w:cs="Arial"/>
                <w:b/>
                <w:szCs w:val="22"/>
              </w:rPr>
              <w:t>Utilização</w:t>
            </w:r>
          </w:p>
        </w:tc>
      </w:tr>
      <w:tr w:rsidR="0053554E" w:rsidRPr="005B6E32" w:rsidTr="00793154">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3554E" w:rsidRPr="005B6E32" w:rsidRDefault="0053554E" w:rsidP="00793154">
            <w:pPr>
              <w:spacing w:line="360" w:lineRule="auto"/>
              <w:jc w:val="both"/>
              <w:rPr>
                <w:rFonts w:ascii="Arial" w:hAnsi="Arial" w:cs="Arial"/>
                <w:szCs w:val="22"/>
              </w:rPr>
            </w:pPr>
            <w:r w:rsidRPr="005B6E32">
              <w:rPr>
                <w:rFonts w:ascii="Arial" w:hAnsi="Arial" w:cs="Arial"/>
                <w:szCs w:val="22"/>
              </w:rPr>
              <w:t>3.2.3 Navegação consistente</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53554E" w:rsidRPr="005B6E32" w:rsidRDefault="0053554E" w:rsidP="00793154">
            <w:pPr>
              <w:spacing w:line="360" w:lineRule="auto"/>
              <w:jc w:val="both"/>
              <w:rPr>
                <w:rFonts w:ascii="Arial" w:hAnsi="Arial" w:cs="Arial"/>
                <w:szCs w:val="22"/>
              </w:rPr>
            </w:pPr>
            <w:r w:rsidRPr="005B6E32">
              <w:rPr>
                <w:rFonts w:ascii="Arial" w:hAnsi="Arial" w:cs="Arial"/>
                <w:szCs w:val="22"/>
              </w:rPr>
              <w:t>Uso consistente de elementos os quais o usuário interage repetidamente num conjunto de páginas.</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53554E" w:rsidRPr="005B6E32" w:rsidRDefault="0053554E" w:rsidP="00793154">
            <w:pPr>
              <w:spacing w:line="360" w:lineRule="auto"/>
              <w:jc w:val="both"/>
              <w:rPr>
                <w:rFonts w:ascii="Arial" w:hAnsi="Arial" w:cs="Arial"/>
                <w:szCs w:val="22"/>
              </w:rPr>
            </w:pPr>
            <w:r w:rsidRPr="005B6E32">
              <w:rPr>
                <w:rFonts w:ascii="Arial" w:hAnsi="Arial" w:cs="Arial"/>
                <w:szCs w:val="22"/>
              </w:rPr>
              <w:t>Padronização da posição de elementos nas páginas do sistema.</w:t>
            </w:r>
          </w:p>
        </w:tc>
      </w:tr>
    </w:tbl>
    <w:p w:rsidR="0053554E" w:rsidRPr="00B92A1C" w:rsidRDefault="0053554E" w:rsidP="0053554E">
      <w:pPr>
        <w:spacing w:line="480" w:lineRule="auto"/>
        <w:jc w:val="both"/>
        <w:rPr>
          <w:rFonts w:ascii="Arial" w:hAnsi="Arial" w:cs="Arial"/>
          <w:sz w:val="22"/>
          <w:szCs w:val="22"/>
        </w:rPr>
      </w:pPr>
    </w:p>
    <w:p w:rsidR="0053554E" w:rsidRPr="00CD5945" w:rsidRDefault="0053554E" w:rsidP="0053554E">
      <w:pPr>
        <w:pStyle w:val="Ttulo2"/>
        <w:spacing w:line="480" w:lineRule="auto"/>
        <w:rPr>
          <w:rFonts w:ascii="Arial" w:hAnsi="Arial" w:cs="Arial"/>
          <w:i w:val="0"/>
          <w:sz w:val="22"/>
          <w:szCs w:val="22"/>
        </w:rPr>
      </w:pPr>
      <w:bookmarkStart w:id="43" w:name="_Toc467016363"/>
      <w:r w:rsidRPr="00CD5945">
        <w:rPr>
          <w:rFonts w:ascii="Arial" w:hAnsi="Arial" w:cs="Arial"/>
          <w:i w:val="0"/>
          <w:sz w:val="22"/>
          <w:szCs w:val="22"/>
        </w:rPr>
        <w:t xml:space="preserve">7.2 Tecnologia </w:t>
      </w:r>
      <w:proofErr w:type="spellStart"/>
      <w:r w:rsidRPr="00CD5945">
        <w:rPr>
          <w:rFonts w:ascii="Arial" w:hAnsi="Arial" w:cs="Arial"/>
          <w:i w:val="0"/>
          <w:sz w:val="22"/>
          <w:szCs w:val="22"/>
        </w:rPr>
        <w:t>assistiva</w:t>
      </w:r>
      <w:proofErr w:type="spellEnd"/>
      <w:r w:rsidRPr="00CD5945">
        <w:rPr>
          <w:rFonts w:ascii="Arial" w:hAnsi="Arial" w:cs="Arial"/>
          <w:i w:val="0"/>
          <w:sz w:val="22"/>
          <w:szCs w:val="22"/>
        </w:rPr>
        <w:t xml:space="preserve"> e reconhecimento de Voz</w:t>
      </w:r>
      <w:bookmarkEnd w:id="43"/>
    </w:p>
    <w:p w:rsidR="0053554E" w:rsidRPr="00B92A1C" w:rsidRDefault="0053554E" w:rsidP="0053554E">
      <w:pPr>
        <w:spacing w:line="480" w:lineRule="auto"/>
        <w:ind w:firstLine="700"/>
        <w:jc w:val="both"/>
        <w:rPr>
          <w:rFonts w:ascii="Arial" w:hAnsi="Arial" w:cs="Arial"/>
          <w:sz w:val="22"/>
          <w:szCs w:val="22"/>
        </w:rPr>
      </w:pPr>
      <w:r w:rsidRPr="00B92A1C">
        <w:rPr>
          <w:rFonts w:ascii="Arial" w:hAnsi="Arial" w:cs="Arial"/>
          <w:sz w:val="22"/>
          <w:szCs w:val="22"/>
        </w:rPr>
        <w:t>De acordo com o CAT, Comitê de Ajudas Técnicas (2009, p.9),</w:t>
      </w:r>
      <w:r>
        <w:rPr>
          <w:rFonts w:ascii="Arial" w:hAnsi="Arial" w:cs="Arial"/>
          <w:sz w:val="22"/>
          <w:szCs w:val="22"/>
        </w:rPr>
        <w:t xml:space="preserve"> </w:t>
      </w:r>
      <w:r w:rsidRPr="00B92A1C">
        <w:rPr>
          <w:rFonts w:ascii="Arial" w:hAnsi="Arial" w:cs="Arial"/>
          <w:sz w:val="22"/>
          <w:szCs w:val="22"/>
        </w:rPr>
        <w:t xml:space="preserve">Tecnologia </w:t>
      </w:r>
      <w:proofErr w:type="spellStart"/>
      <w:r w:rsidRPr="00B92A1C">
        <w:rPr>
          <w:rFonts w:ascii="Arial" w:hAnsi="Arial" w:cs="Arial"/>
          <w:sz w:val="22"/>
          <w:szCs w:val="22"/>
        </w:rPr>
        <w:t>Assistiva</w:t>
      </w:r>
      <w:proofErr w:type="spellEnd"/>
      <w:r w:rsidRPr="00B92A1C">
        <w:rPr>
          <w:rFonts w:ascii="Arial" w:hAnsi="Arial" w:cs="Arial"/>
          <w:sz w:val="22"/>
          <w:szCs w:val="22"/>
        </w:rPr>
        <w:t xml:space="preserve">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p>
    <w:p w:rsidR="0053554E" w:rsidRPr="00B92A1C" w:rsidRDefault="0053554E" w:rsidP="0053554E">
      <w:pPr>
        <w:spacing w:line="480" w:lineRule="auto"/>
        <w:jc w:val="both"/>
        <w:rPr>
          <w:rFonts w:ascii="Arial" w:hAnsi="Arial" w:cs="Arial"/>
          <w:sz w:val="22"/>
          <w:szCs w:val="22"/>
        </w:rPr>
      </w:pPr>
      <w:r w:rsidRPr="00B92A1C">
        <w:rPr>
          <w:rFonts w:ascii="Arial" w:hAnsi="Arial" w:cs="Arial"/>
          <w:sz w:val="22"/>
          <w:szCs w:val="22"/>
        </w:rPr>
        <w:t xml:space="preserve"> </w:t>
      </w:r>
      <w:r w:rsidRPr="00B92A1C">
        <w:rPr>
          <w:rFonts w:ascii="Arial" w:hAnsi="Arial" w:cs="Arial"/>
          <w:sz w:val="22"/>
          <w:szCs w:val="22"/>
        </w:rPr>
        <w:tab/>
        <w:t xml:space="preserve">Um exemplo de tecnologia </w:t>
      </w:r>
      <w:proofErr w:type="spellStart"/>
      <w:r w:rsidRPr="00B92A1C">
        <w:rPr>
          <w:rFonts w:ascii="Arial" w:hAnsi="Arial" w:cs="Arial"/>
          <w:sz w:val="22"/>
          <w:szCs w:val="22"/>
        </w:rPr>
        <w:t>assistiva</w:t>
      </w:r>
      <w:proofErr w:type="spellEnd"/>
      <w:r w:rsidRPr="00B92A1C">
        <w:rPr>
          <w:rFonts w:ascii="Arial" w:hAnsi="Arial" w:cs="Arial"/>
          <w:sz w:val="22"/>
          <w:szCs w:val="22"/>
        </w:rPr>
        <w:t xml:space="preserve"> são os reconhecedores de voz, software que recebe e interpreta a voz de uma pessoa e o transforma em texto. Visto que o D2VS é um sistema de busca, optou-se por usar essa tecnologia. A intenção é facilitar a pesquisa de profissionais autônomos para que estes não tenham dificuldade de acesso a eles. A aplicação da tecnologia foi feita através de uma API</w:t>
      </w:r>
      <w:r w:rsidRPr="00B92A1C">
        <w:rPr>
          <w:rStyle w:val="Refdenotaderodap"/>
          <w:rFonts w:ascii="Arial" w:hAnsi="Arial" w:cs="Arial"/>
          <w:sz w:val="22"/>
          <w:szCs w:val="22"/>
        </w:rPr>
        <w:footnoteReference w:id="3"/>
      </w:r>
      <w:r w:rsidRPr="00B92A1C">
        <w:rPr>
          <w:rFonts w:ascii="Arial" w:hAnsi="Arial" w:cs="Arial"/>
          <w:sz w:val="22"/>
          <w:szCs w:val="22"/>
        </w:rPr>
        <w:t xml:space="preserve"> </w:t>
      </w:r>
      <w:proofErr w:type="spellStart"/>
      <w:r w:rsidRPr="00B92A1C">
        <w:rPr>
          <w:rFonts w:ascii="Arial" w:hAnsi="Arial" w:cs="Arial"/>
          <w:sz w:val="22"/>
          <w:szCs w:val="22"/>
        </w:rPr>
        <w:t>JavaScript</w:t>
      </w:r>
      <w:proofErr w:type="spellEnd"/>
      <w:r w:rsidRPr="00B92A1C">
        <w:rPr>
          <w:rFonts w:ascii="Arial" w:hAnsi="Arial" w:cs="Arial"/>
          <w:sz w:val="22"/>
          <w:szCs w:val="22"/>
        </w:rPr>
        <w:t>. A API testa se há suporte por parte do navegador do usuário. Além disso, a privacidade do usuário é garantida, uma vez que este deverá permitir acesso ao microfone.</w:t>
      </w:r>
    </w:p>
    <w:p w:rsidR="0053554E" w:rsidRPr="00E56CC6" w:rsidRDefault="0053554E" w:rsidP="0053554E">
      <w:pPr>
        <w:spacing w:line="480" w:lineRule="auto"/>
        <w:jc w:val="both"/>
        <w:rPr>
          <w:rFonts w:ascii="Arial" w:hAnsi="Arial" w:cs="Arial"/>
        </w:rPr>
      </w:pPr>
    </w:p>
    <w:p w:rsidR="0053554E" w:rsidRPr="00B92A1C" w:rsidRDefault="0053554E" w:rsidP="0053554E">
      <w:pPr>
        <w:pStyle w:val="Ttulo2"/>
        <w:spacing w:line="480" w:lineRule="auto"/>
        <w:jc w:val="both"/>
        <w:rPr>
          <w:rFonts w:ascii="Arial" w:hAnsi="Arial" w:cs="Arial"/>
          <w:i w:val="0"/>
          <w:sz w:val="22"/>
          <w:szCs w:val="22"/>
        </w:rPr>
      </w:pPr>
      <w:bookmarkStart w:id="44" w:name="_Toc467016364"/>
      <w:r w:rsidRPr="00B92A1C">
        <w:rPr>
          <w:rFonts w:ascii="Arial" w:hAnsi="Arial" w:cs="Arial"/>
          <w:i w:val="0"/>
          <w:sz w:val="22"/>
          <w:szCs w:val="22"/>
        </w:rPr>
        <w:lastRenderedPageBreak/>
        <w:t>7.</w:t>
      </w:r>
      <w:r>
        <w:rPr>
          <w:rFonts w:ascii="Arial" w:hAnsi="Arial" w:cs="Arial"/>
          <w:i w:val="0"/>
          <w:sz w:val="22"/>
          <w:szCs w:val="22"/>
        </w:rPr>
        <w:t>3</w:t>
      </w:r>
      <w:r w:rsidRPr="00B92A1C">
        <w:rPr>
          <w:rFonts w:ascii="Arial" w:hAnsi="Arial" w:cs="Arial"/>
          <w:i w:val="0"/>
          <w:sz w:val="22"/>
          <w:szCs w:val="22"/>
        </w:rPr>
        <w:t xml:space="preserve"> Paleta de Cores</w:t>
      </w:r>
      <w:bookmarkEnd w:id="44"/>
    </w:p>
    <w:p w:rsidR="0053554E" w:rsidRPr="00B92A1C" w:rsidRDefault="0053554E" w:rsidP="0053554E">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visual do sistema, elaborou-se uma cartela com 6 cores que serão aplicadas do sistema, assim como seu código em hexadecimal. A cor principal irá compor o cabeçalho e o rodapé das páginas do sistema e algumas vezes será usado como </w:t>
      </w:r>
      <w:proofErr w:type="spellStart"/>
      <w:r w:rsidRPr="00B92A1C">
        <w:rPr>
          <w:rFonts w:ascii="Arial" w:hAnsi="Arial" w:cs="Arial"/>
          <w:sz w:val="22"/>
          <w:szCs w:val="22"/>
        </w:rPr>
        <w:t>hover</w:t>
      </w:r>
      <w:proofErr w:type="spellEnd"/>
      <w:r w:rsidRPr="00B92A1C">
        <w:rPr>
          <w:rFonts w:ascii="Arial" w:hAnsi="Arial" w:cs="Arial"/>
          <w:sz w:val="22"/>
          <w:szCs w:val="22"/>
        </w:rPr>
        <w:t xml:space="preserve">, efeito que muda a cor de um elemento HTML. A cor secundária servirá como contraste da cor principal para dar destaque aos elementos do cabeçalho, por exemplo, o logotipo e botões. A cor base é o background do sistema e será um leve tom de cinza. O texto terá a cor preta e será usado para descrição do serviço do autônomo assim como em outros momentos de escrita. O alerta representa a cor de mensagens de erro que os usuários possam ter durante a utilização do sistema. Por último, o sucesso representa as mensagens que confirmam que determinada etapa foi concluída sem problemas. A figura </w:t>
      </w:r>
      <w:r>
        <w:rPr>
          <w:rFonts w:ascii="Arial" w:hAnsi="Arial" w:cs="Arial"/>
          <w:sz w:val="22"/>
          <w:szCs w:val="22"/>
        </w:rPr>
        <w:t>15</w:t>
      </w:r>
      <w:r w:rsidRPr="00B92A1C">
        <w:rPr>
          <w:rFonts w:ascii="Arial" w:hAnsi="Arial" w:cs="Arial"/>
          <w:sz w:val="22"/>
          <w:szCs w:val="22"/>
        </w:rPr>
        <w:t xml:space="preserve"> representa a paleta de cores aplicada no sistema.</w:t>
      </w:r>
    </w:p>
    <w:p w:rsidR="0053554E" w:rsidRDefault="0053554E" w:rsidP="0053554E">
      <w:pPr>
        <w:keepNext/>
        <w:tabs>
          <w:tab w:val="left" w:pos="6237"/>
        </w:tabs>
        <w:jc w:val="both"/>
      </w:pPr>
      <w:r w:rsidRPr="00E56CC6">
        <w:rPr>
          <w:rFonts w:ascii="Arial" w:hAnsi="Arial" w:cs="Arial"/>
          <w:noProof/>
        </w:rPr>
        <w:drawing>
          <wp:inline distT="0" distB="0" distL="0" distR="0" wp14:anchorId="3FCBB48F" wp14:editId="04DAA75F">
            <wp:extent cx="4791075" cy="4171950"/>
            <wp:effectExtent l="19050" t="19050" r="28575" b="1905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075" cy="4171950"/>
                    </a:xfrm>
                    <a:prstGeom prst="rect">
                      <a:avLst/>
                    </a:prstGeom>
                    <a:noFill/>
                    <a:ln w="6350" cmpd="sng">
                      <a:solidFill>
                        <a:schemeClr val="tx1"/>
                      </a:solidFill>
                      <a:miter lim="800000"/>
                      <a:headEnd/>
                      <a:tailEnd/>
                    </a:ln>
                    <a:effectLst/>
                  </pic:spPr>
                </pic:pic>
              </a:graphicData>
            </a:graphic>
          </wp:inline>
        </w:drawing>
      </w:r>
    </w:p>
    <w:p w:rsidR="0053554E" w:rsidRDefault="0053554E" w:rsidP="0053554E">
      <w:pPr>
        <w:pStyle w:val="Legenda"/>
        <w:jc w:val="both"/>
        <w:rPr>
          <w:b w:val="0"/>
          <w:szCs w:val="20"/>
        </w:rPr>
      </w:pPr>
      <w:bookmarkStart w:id="45" w:name="_Toc467016303"/>
      <w:r>
        <w:t xml:space="preserve">Figura </w:t>
      </w:r>
      <w:r>
        <w:fldChar w:fldCharType="begin"/>
      </w:r>
      <w:r>
        <w:instrText xml:space="preserve"> SEQ Figura \* ARABIC </w:instrText>
      </w:r>
      <w:r>
        <w:fldChar w:fldCharType="separate"/>
      </w:r>
      <w:r>
        <w:rPr>
          <w:noProof/>
        </w:rPr>
        <w:t>15</w:t>
      </w:r>
      <w:r>
        <w:rPr>
          <w:noProof/>
        </w:rPr>
        <w:fldChar w:fldCharType="end"/>
      </w:r>
      <w:r>
        <w:t xml:space="preserve"> - </w:t>
      </w:r>
      <w:r w:rsidRPr="00E56CC6">
        <w:rPr>
          <w:b w:val="0"/>
          <w:szCs w:val="20"/>
        </w:rPr>
        <w:t>Paleta de cores aplicada no sistema</w:t>
      </w:r>
      <w:bookmarkStart w:id="46" w:name="h.2szc72q"/>
      <w:bookmarkEnd w:id="45"/>
      <w:bookmarkEnd w:id="46"/>
    </w:p>
    <w:p w:rsidR="0053554E" w:rsidRPr="00330965" w:rsidRDefault="0053554E" w:rsidP="0053554E"/>
    <w:p w:rsidR="0053554E" w:rsidRPr="00B92A1C" w:rsidRDefault="0053554E" w:rsidP="0053554E">
      <w:pPr>
        <w:pStyle w:val="Ttulo2"/>
        <w:spacing w:line="480" w:lineRule="auto"/>
        <w:jc w:val="both"/>
        <w:rPr>
          <w:rFonts w:ascii="Arial" w:hAnsi="Arial" w:cs="Arial"/>
          <w:b w:val="0"/>
          <w:i w:val="0"/>
          <w:sz w:val="22"/>
          <w:szCs w:val="22"/>
        </w:rPr>
      </w:pPr>
      <w:bookmarkStart w:id="47" w:name="_Toc467016365"/>
      <w:r>
        <w:rPr>
          <w:rFonts w:ascii="Arial" w:hAnsi="Arial" w:cs="Arial"/>
          <w:i w:val="0"/>
          <w:sz w:val="22"/>
          <w:szCs w:val="22"/>
        </w:rPr>
        <w:lastRenderedPageBreak/>
        <w:t>7.4</w:t>
      </w:r>
      <w:r w:rsidRPr="00B92A1C">
        <w:rPr>
          <w:rFonts w:ascii="Arial" w:hAnsi="Arial" w:cs="Arial"/>
          <w:i w:val="0"/>
          <w:sz w:val="22"/>
          <w:szCs w:val="22"/>
        </w:rPr>
        <w:t xml:space="preserve"> Logotipo</w:t>
      </w:r>
      <w:bookmarkEnd w:id="47"/>
    </w:p>
    <w:p w:rsidR="0053554E" w:rsidRPr="00B92A1C" w:rsidRDefault="0053554E" w:rsidP="0053554E">
      <w:pPr>
        <w:spacing w:line="480" w:lineRule="auto"/>
        <w:ind w:firstLine="709"/>
        <w:jc w:val="both"/>
        <w:rPr>
          <w:rFonts w:ascii="Arial" w:hAnsi="Arial" w:cs="Arial"/>
          <w:sz w:val="22"/>
          <w:szCs w:val="22"/>
        </w:rPr>
      </w:pPr>
      <w:r w:rsidRPr="00B92A1C">
        <w:rPr>
          <w:rFonts w:ascii="Arial" w:hAnsi="Arial" w:cs="Arial"/>
          <w:sz w:val="22"/>
          <w:szCs w:val="22"/>
        </w:rPr>
        <w:t xml:space="preserve">O logotipo simboliza um acordo entre um cliente e um autônomo por meio de um aperto de mão. A cor roxa estimula a imaginação, altos ideais e a inspira a fé, comportamento e características essenciais para quem busca prestar o melhor serviço possível. A figura </w:t>
      </w:r>
      <w:r>
        <w:rPr>
          <w:rFonts w:ascii="Arial" w:hAnsi="Arial" w:cs="Arial"/>
          <w:sz w:val="22"/>
          <w:szCs w:val="22"/>
        </w:rPr>
        <w:t>16</w:t>
      </w:r>
      <w:r w:rsidRPr="00B92A1C">
        <w:rPr>
          <w:rFonts w:ascii="Arial" w:hAnsi="Arial" w:cs="Arial"/>
          <w:sz w:val="22"/>
          <w:szCs w:val="22"/>
        </w:rPr>
        <w:t xml:space="preserve"> a ilustra</w:t>
      </w:r>
    </w:p>
    <w:p w:rsidR="0053554E" w:rsidRPr="00E56CC6" w:rsidRDefault="0053554E" w:rsidP="0053554E">
      <w:pPr>
        <w:keepNext/>
        <w:spacing w:before="240" w:line="480" w:lineRule="auto"/>
        <w:jc w:val="both"/>
        <w:rPr>
          <w:rFonts w:ascii="Arial" w:hAnsi="Arial" w:cs="Arial"/>
        </w:rPr>
      </w:pPr>
      <w:r>
        <w:rPr>
          <w:noProof/>
        </w:rPr>
        <mc:AlternateContent>
          <mc:Choice Requires="wps">
            <w:drawing>
              <wp:anchor distT="0" distB="0" distL="114300" distR="114300" simplePos="0" relativeHeight="251660288" behindDoc="0" locked="0" layoutInCell="1" allowOverlap="1" wp14:anchorId="53539DAF" wp14:editId="49D528ED">
                <wp:simplePos x="0" y="0"/>
                <wp:positionH relativeFrom="column">
                  <wp:posOffset>3810</wp:posOffset>
                </wp:positionH>
                <wp:positionV relativeFrom="paragraph">
                  <wp:posOffset>2226945</wp:posOffset>
                </wp:positionV>
                <wp:extent cx="5753735" cy="635"/>
                <wp:effectExtent l="0" t="0" r="0" b="0"/>
                <wp:wrapThrough wrapText="bothSides">
                  <wp:wrapPolygon edited="0">
                    <wp:start x="0" y="0"/>
                    <wp:lineTo x="0" y="21600"/>
                    <wp:lineTo x="21600" y="21600"/>
                    <wp:lineTo x="21600" y="0"/>
                  </wp:wrapPolygon>
                </wp:wrapThrough>
                <wp:docPr id="1" name="Caixa de texto 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a:effectLst/>
                      </wps:spPr>
                      <wps:txbx>
                        <w:txbxContent>
                          <w:p w:rsidR="0053554E" w:rsidRPr="00FE1807" w:rsidRDefault="0053554E" w:rsidP="0053554E">
                            <w:pPr>
                              <w:pStyle w:val="Legenda"/>
                              <w:rPr>
                                <w:rFonts w:ascii="Times New Roman" w:eastAsia="Times New Roman" w:hAnsi="Times New Roman" w:cs="Times New Roman"/>
                                <w:noProof/>
                                <w:szCs w:val="20"/>
                              </w:rPr>
                            </w:pPr>
                            <w:bookmarkStart w:id="48" w:name="_Toc467016304"/>
                            <w:r>
                              <w:t xml:space="preserve">Figura </w:t>
                            </w:r>
                            <w:r>
                              <w:fldChar w:fldCharType="begin"/>
                            </w:r>
                            <w:r>
                              <w:instrText xml:space="preserve"> SEQ Figura \* ARABIC </w:instrText>
                            </w:r>
                            <w:r>
                              <w:fldChar w:fldCharType="separate"/>
                            </w:r>
                            <w:r>
                              <w:rPr>
                                <w:noProof/>
                              </w:rPr>
                              <w:t>16</w:t>
                            </w:r>
                            <w:r>
                              <w:rPr>
                                <w:noProof/>
                              </w:rPr>
                              <w:fldChar w:fldCharType="end"/>
                            </w:r>
                            <w:r>
                              <w:t xml:space="preserve"> – </w:t>
                            </w:r>
                            <w:r w:rsidRPr="00E259C1">
                              <w:rPr>
                                <w:b w:val="0"/>
                              </w:rPr>
                              <w:t>Logo</w:t>
                            </w:r>
                            <w:r>
                              <w:rPr>
                                <w:b w:val="0"/>
                              </w:rPr>
                              <w:t>tipo do sistema D2VS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539DAF" id="_x0000_t202" coordsize="21600,21600" o:spt="202" path="m,l,21600r21600,l21600,xe">
                <v:stroke joinstyle="miter"/>
                <v:path gradientshapeok="t" o:connecttype="rect"/>
              </v:shapetype>
              <v:shape id="Caixa de texto 1" o:spid="_x0000_s1026" type="#_x0000_t202" style="position:absolute;left:0;text-align:left;margin-left:.3pt;margin-top:175.35pt;width:453.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" stroked="f">
                <v:textbox style="mso-fit-shape-to-text:t" inset="0,0,0,0">
                  <w:txbxContent>
                    <w:p w:rsidR="0053554E" w:rsidRPr="00FE1807" w:rsidRDefault="0053554E" w:rsidP="0053554E">
                      <w:pPr>
                        <w:pStyle w:val="Legenda"/>
                        <w:rPr>
                          <w:rFonts w:ascii="Times New Roman" w:eastAsia="Times New Roman" w:hAnsi="Times New Roman" w:cs="Times New Roman"/>
                          <w:noProof/>
                          <w:szCs w:val="20"/>
                        </w:rPr>
                      </w:pPr>
                      <w:bookmarkStart w:id="49" w:name="_Toc467016304"/>
                      <w:r>
                        <w:t xml:space="preserve">Figura </w:t>
                      </w:r>
                      <w:r>
                        <w:fldChar w:fldCharType="begin"/>
                      </w:r>
                      <w:r>
                        <w:instrText xml:space="preserve"> SEQ Figura \* ARABIC </w:instrText>
                      </w:r>
                      <w:r>
                        <w:fldChar w:fldCharType="separate"/>
                      </w:r>
                      <w:r>
                        <w:rPr>
                          <w:noProof/>
                        </w:rPr>
                        <w:t>16</w:t>
                      </w:r>
                      <w:r>
                        <w:rPr>
                          <w:noProof/>
                        </w:rPr>
                        <w:fldChar w:fldCharType="end"/>
                      </w:r>
                      <w:r>
                        <w:t xml:space="preserve"> – </w:t>
                      </w:r>
                      <w:r w:rsidRPr="00E259C1">
                        <w:rPr>
                          <w:b w:val="0"/>
                        </w:rPr>
                        <w:t>Logo</w:t>
                      </w:r>
                      <w:r>
                        <w:rPr>
                          <w:b w:val="0"/>
                        </w:rPr>
                        <w:t>tipo do sistema D2VS</w:t>
                      </w:r>
                      <w:bookmarkEnd w:id="49"/>
                    </w:p>
                  </w:txbxContent>
                </v:textbox>
                <w10:wrap type="through"/>
              </v:shape>
            </w:pict>
          </mc:Fallback>
        </mc:AlternateContent>
      </w:r>
      <w:r>
        <w:rPr>
          <w:noProof/>
        </w:rPr>
        <w:drawing>
          <wp:anchor distT="0" distB="0" distL="114300" distR="114300" simplePos="0" relativeHeight="251659264" behindDoc="1" locked="0" layoutInCell="1" allowOverlap="1" wp14:anchorId="118FEA96" wp14:editId="592731D7">
            <wp:simplePos x="0" y="0"/>
            <wp:positionH relativeFrom="column">
              <wp:align>center</wp:align>
            </wp:positionH>
            <wp:positionV relativeFrom="paragraph">
              <wp:posOffset>151130</wp:posOffset>
            </wp:positionV>
            <wp:extent cx="5753735" cy="2018665"/>
            <wp:effectExtent l="19050" t="19050" r="18415" b="19685"/>
            <wp:wrapThrough wrapText="bothSides">
              <wp:wrapPolygon edited="0">
                <wp:start x="-72" y="-204"/>
                <wp:lineTo x="-72" y="21607"/>
                <wp:lineTo x="21598" y="21607"/>
                <wp:lineTo x="21598" y="-204"/>
                <wp:lineTo x="-72" y="-204"/>
              </wp:wrapPolygon>
            </wp:wrapThrough>
            <wp:docPr id="36" name="Imagem 36" descr="logo-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slid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bookmarkStart w:id="50" w:name="h.184mhaj"/>
      <w:bookmarkEnd w:id="50"/>
    </w:p>
    <w:p w:rsidR="0053554E" w:rsidRPr="00B92A1C" w:rsidRDefault="0053554E" w:rsidP="0053554E">
      <w:pPr>
        <w:pStyle w:val="Ttulo2"/>
        <w:spacing w:line="480" w:lineRule="auto"/>
        <w:jc w:val="both"/>
        <w:rPr>
          <w:rFonts w:ascii="Arial" w:hAnsi="Arial" w:cs="Arial"/>
          <w:b w:val="0"/>
          <w:i w:val="0"/>
          <w:sz w:val="22"/>
          <w:szCs w:val="22"/>
        </w:rPr>
      </w:pPr>
      <w:bookmarkStart w:id="51" w:name="_Toc467016366"/>
      <w:r w:rsidRPr="00B92A1C">
        <w:rPr>
          <w:rFonts w:ascii="Arial" w:hAnsi="Arial" w:cs="Arial"/>
          <w:i w:val="0"/>
          <w:sz w:val="22"/>
          <w:szCs w:val="22"/>
        </w:rPr>
        <w:t>7.</w:t>
      </w:r>
      <w:r>
        <w:rPr>
          <w:rFonts w:ascii="Arial" w:hAnsi="Arial" w:cs="Arial"/>
          <w:i w:val="0"/>
          <w:sz w:val="22"/>
          <w:szCs w:val="22"/>
        </w:rPr>
        <w:t>5</w:t>
      </w:r>
      <w:r w:rsidRPr="00B92A1C">
        <w:rPr>
          <w:rFonts w:ascii="Arial" w:hAnsi="Arial" w:cs="Arial"/>
          <w:i w:val="0"/>
          <w:sz w:val="22"/>
          <w:szCs w:val="22"/>
        </w:rPr>
        <w:t xml:space="preserve"> Cartela de ícones</w:t>
      </w:r>
      <w:bookmarkEnd w:id="51"/>
    </w:p>
    <w:p w:rsidR="0053554E" w:rsidRDefault="0053554E" w:rsidP="0053554E">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do sistema, identificou-se a utilização de 24 ícones. Ter-se-ão 5 ícones de serviços para representar as áreas de atuação que o autônomo pode ser inserido, são elas: serviços de gastronomia, serviços de tecnologia da informação, serviços domésticos, serviços de construção e serviços de educação. Têm-se também ícones para que os usuários compartilhem o sistema nas redes sociais, são eles: </w:t>
      </w:r>
      <w:proofErr w:type="spellStart"/>
      <w:r w:rsidRPr="00B92A1C">
        <w:rPr>
          <w:rFonts w:ascii="Arial" w:hAnsi="Arial" w:cs="Arial"/>
          <w:sz w:val="22"/>
          <w:szCs w:val="22"/>
        </w:rPr>
        <w:t>facebook</w:t>
      </w:r>
      <w:proofErr w:type="spellEnd"/>
      <w:r w:rsidRPr="00B92A1C">
        <w:rPr>
          <w:rFonts w:ascii="Arial" w:hAnsi="Arial" w:cs="Arial"/>
          <w:sz w:val="22"/>
          <w:szCs w:val="22"/>
        </w:rPr>
        <w:t xml:space="preserve">, </w:t>
      </w:r>
      <w:proofErr w:type="spellStart"/>
      <w:r w:rsidRPr="00B92A1C">
        <w:rPr>
          <w:rFonts w:ascii="Arial" w:hAnsi="Arial" w:cs="Arial"/>
          <w:sz w:val="22"/>
          <w:szCs w:val="22"/>
        </w:rPr>
        <w:t>twitter</w:t>
      </w:r>
      <w:proofErr w:type="spellEnd"/>
      <w:r w:rsidRPr="00B92A1C">
        <w:rPr>
          <w:rFonts w:ascii="Arial" w:hAnsi="Arial" w:cs="Arial"/>
          <w:sz w:val="22"/>
          <w:szCs w:val="22"/>
        </w:rPr>
        <w:t xml:space="preserve"> e </w:t>
      </w:r>
      <w:proofErr w:type="spellStart"/>
      <w:r w:rsidRPr="00B92A1C">
        <w:rPr>
          <w:rFonts w:ascii="Arial" w:hAnsi="Arial" w:cs="Arial"/>
          <w:sz w:val="22"/>
          <w:szCs w:val="22"/>
        </w:rPr>
        <w:t>google</w:t>
      </w:r>
      <w:proofErr w:type="spellEnd"/>
      <w:r w:rsidRPr="00B92A1C">
        <w:rPr>
          <w:rFonts w:ascii="Arial" w:hAnsi="Arial" w:cs="Arial"/>
          <w:sz w:val="22"/>
          <w:szCs w:val="22"/>
        </w:rPr>
        <w:t xml:space="preserve"> </w:t>
      </w:r>
      <w:proofErr w:type="spellStart"/>
      <w:r w:rsidRPr="00B92A1C">
        <w:rPr>
          <w:rFonts w:ascii="Arial" w:hAnsi="Arial" w:cs="Arial"/>
          <w:sz w:val="22"/>
          <w:szCs w:val="22"/>
        </w:rPr>
        <w:t>plus</w:t>
      </w:r>
      <w:proofErr w:type="spellEnd"/>
      <w:r w:rsidRPr="00B92A1C">
        <w:rPr>
          <w:rFonts w:ascii="Arial" w:hAnsi="Arial" w:cs="Arial"/>
          <w:sz w:val="22"/>
          <w:szCs w:val="22"/>
        </w:rPr>
        <w:t xml:space="preserve">. Na área do autônomo, estão presentes ícones que representam funcionalidades específicas desse ator: serviços do autônomo, relatório de serviços, calendário de serviços e editar perfil. Na área de cadastro de serviço estarão presentes os ícones: área de imagem, que representa um espaço de adicionar imagens de serviços, link para vídeo e adicionar, que também estará no calendário de serviços. A estrela de avaliação representa a avaliação do autônomo no sistema e poderá ser visualizada por qualquer usuário. Para o administrador, o único ícone específico será </w:t>
      </w:r>
      <w:r w:rsidRPr="00B92A1C">
        <w:rPr>
          <w:rFonts w:ascii="Arial" w:hAnsi="Arial" w:cs="Arial"/>
          <w:sz w:val="22"/>
          <w:szCs w:val="22"/>
        </w:rPr>
        <w:lastRenderedPageBreak/>
        <w:t xml:space="preserve">cadastrar administrador. Comum para todos os atores, estarão os ícones perfil de usuário, ícone de pesquisa, menu de navegação, </w:t>
      </w:r>
      <w:proofErr w:type="spellStart"/>
      <w:r w:rsidRPr="00B92A1C">
        <w:rPr>
          <w:rFonts w:ascii="Arial" w:hAnsi="Arial" w:cs="Arial"/>
          <w:sz w:val="22"/>
          <w:szCs w:val="22"/>
        </w:rPr>
        <w:t>login</w:t>
      </w:r>
      <w:proofErr w:type="spellEnd"/>
      <w:r w:rsidRPr="00B92A1C">
        <w:rPr>
          <w:rFonts w:ascii="Arial" w:hAnsi="Arial" w:cs="Arial"/>
          <w:sz w:val="22"/>
          <w:szCs w:val="22"/>
        </w:rPr>
        <w:t xml:space="preserve"> e </w:t>
      </w:r>
      <w:proofErr w:type="spellStart"/>
      <w:r w:rsidRPr="00B92A1C">
        <w:rPr>
          <w:rFonts w:ascii="Arial" w:hAnsi="Arial" w:cs="Arial"/>
          <w:sz w:val="22"/>
          <w:szCs w:val="22"/>
        </w:rPr>
        <w:t>logout</w:t>
      </w:r>
      <w:proofErr w:type="spellEnd"/>
      <w:r w:rsidRPr="00B92A1C">
        <w:rPr>
          <w:rFonts w:ascii="Arial" w:hAnsi="Arial" w:cs="Arial"/>
          <w:sz w:val="22"/>
          <w:szCs w:val="22"/>
        </w:rPr>
        <w:t>, que dependerá do estado do usuário no sistema. O ícone comanda servirá para exibir ao autônomo os seus ganhos com serviços. O leilão reverso</w:t>
      </w:r>
      <w:r>
        <w:rPr>
          <w:rFonts w:ascii="Arial" w:hAnsi="Arial" w:cs="Arial"/>
          <w:sz w:val="22"/>
          <w:szCs w:val="22"/>
        </w:rPr>
        <w:t xml:space="preserve"> </w:t>
      </w:r>
      <w:r w:rsidRPr="00B92A1C">
        <w:rPr>
          <w:rFonts w:ascii="Arial" w:hAnsi="Arial" w:cs="Arial"/>
          <w:sz w:val="22"/>
          <w:szCs w:val="22"/>
        </w:rPr>
        <w:t>terá um ícone de martelo.</w:t>
      </w:r>
      <w:r>
        <w:rPr>
          <w:rFonts w:ascii="Arial" w:hAnsi="Arial" w:cs="Arial"/>
          <w:sz w:val="22"/>
          <w:szCs w:val="22"/>
        </w:rPr>
        <w:t xml:space="preserve"> Os botões de confirmação terão um sinal de confirmação, os botões de cancelar, um “X”. O autônomo terá um ícone de telefone em sua página para que seus clientes vejam seus contatos. Por último, as opções do leilão terão ícones em forma de caixa de diálogo.</w:t>
      </w:r>
      <w:r w:rsidRPr="00B92A1C">
        <w:rPr>
          <w:rFonts w:ascii="Arial" w:hAnsi="Arial" w:cs="Arial"/>
          <w:sz w:val="22"/>
          <w:szCs w:val="22"/>
        </w:rPr>
        <w:t xml:space="preserve"> A fim de exibir os ícones e suas definições, elaborou-se uma cartela deles exibidas na figura </w:t>
      </w:r>
      <w:r>
        <w:rPr>
          <w:rFonts w:ascii="Arial" w:hAnsi="Arial" w:cs="Arial"/>
          <w:sz w:val="22"/>
          <w:szCs w:val="22"/>
        </w:rPr>
        <w:t>17</w:t>
      </w:r>
      <w:r w:rsidRPr="00B92A1C">
        <w:rPr>
          <w:rFonts w:ascii="Arial" w:hAnsi="Arial" w:cs="Arial"/>
          <w:sz w:val="22"/>
          <w:szCs w:val="22"/>
        </w:rPr>
        <w:t>.</w:t>
      </w:r>
    </w:p>
    <w:tbl>
      <w:tblPr>
        <w:tblStyle w:val="Tabelacomgrade"/>
        <w:tblW w:w="5003" w:type="pct"/>
        <w:tblBorders>
          <w:insideH w:val="none" w:sz="0" w:space="0" w:color="auto"/>
          <w:insideV w:val="none" w:sz="0" w:space="0" w:color="auto"/>
        </w:tblBorders>
        <w:tblLayout w:type="fixed"/>
        <w:tblLook w:val="04A0" w:firstRow="1" w:lastRow="0" w:firstColumn="1" w:lastColumn="0" w:noHBand="0" w:noVBand="1"/>
      </w:tblPr>
      <w:tblGrid>
        <w:gridCol w:w="1725"/>
        <w:gridCol w:w="1860"/>
        <w:gridCol w:w="1596"/>
        <w:gridCol w:w="1729"/>
        <w:gridCol w:w="1589"/>
      </w:tblGrid>
      <w:tr w:rsidR="0053554E" w:rsidTr="00793154">
        <w:trPr>
          <w:trHeight w:val="1500"/>
        </w:trPr>
        <w:tc>
          <w:tcPr>
            <w:tcW w:w="1015" w:type="pct"/>
          </w:tcPr>
          <w:p w:rsidR="0053554E" w:rsidRDefault="0053554E" w:rsidP="00793154">
            <w:pPr>
              <w:keepNext/>
              <w:jc w:val="center"/>
            </w:pPr>
            <w:r>
              <w:rPr>
                <w:noProof/>
              </w:rPr>
              <w:drawing>
                <wp:inline distT="0" distB="0" distL="0" distR="0" wp14:anchorId="4FAFEB88" wp14:editId="2AEBA5DC">
                  <wp:extent cx="788946" cy="8013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1081" cy="813696"/>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Serviço de gastronomia</w:t>
            </w:r>
          </w:p>
        </w:tc>
        <w:tc>
          <w:tcPr>
            <w:tcW w:w="1094"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2D46C084" wp14:editId="0E544865">
                  <wp:extent cx="795935" cy="718136"/>
                  <wp:effectExtent l="0" t="0" r="444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5704" cy="726950"/>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Serviço de Tecnologia da informação</w:t>
            </w:r>
          </w:p>
        </w:tc>
        <w:tc>
          <w:tcPr>
            <w:tcW w:w="939"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526A0642" wp14:editId="487EFB53">
                  <wp:extent cx="833578" cy="826136"/>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42257" cy="834737"/>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Serviços domésticos</w:t>
            </w:r>
          </w:p>
        </w:tc>
        <w:tc>
          <w:tcPr>
            <w:tcW w:w="1017"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4A7C87D4" wp14:editId="2673A057">
                  <wp:extent cx="664939" cy="82613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4060" cy="837467"/>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Serviços de construção</w:t>
            </w:r>
          </w:p>
        </w:tc>
        <w:tc>
          <w:tcPr>
            <w:tcW w:w="935"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3CDAF8A8" wp14:editId="378210B6">
                  <wp:extent cx="628650" cy="666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650" cy="666750"/>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Confirmar</w:t>
            </w:r>
          </w:p>
        </w:tc>
      </w:tr>
      <w:tr w:rsidR="0053554E" w:rsidTr="00793154">
        <w:trPr>
          <w:trHeight w:val="1198"/>
        </w:trPr>
        <w:tc>
          <w:tcPr>
            <w:tcW w:w="1015"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13C7DB21" wp14:editId="752E3FA0">
                  <wp:extent cx="811191" cy="701881"/>
                  <wp:effectExtent l="0" t="0" r="825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34338" cy="721909"/>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Serviço de educação</w:t>
            </w:r>
          </w:p>
        </w:tc>
        <w:tc>
          <w:tcPr>
            <w:tcW w:w="1094"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0A4BD7A3" wp14:editId="1A9C3B18">
                  <wp:extent cx="854665" cy="76390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70856" cy="778377"/>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Perfil do usuário</w:t>
            </w:r>
          </w:p>
        </w:tc>
        <w:tc>
          <w:tcPr>
            <w:tcW w:w="939"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7693C801" wp14:editId="1E6CC8B9">
                  <wp:extent cx="683987" cy="701675"/>
                  <wp:effectExtent l="0" t="0" r="190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7614" cy="715654"/>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Ícone de pesquisa</w:t>
            </w:r>
          </w:p>
        </w:tc>
        <w:tc>
          <w:tcPr>
            <w:tcW w:w="1017"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4E5D2C82" wp14:editId="6781661E">
                  <wp:extent cx="514966" cy="6166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927" cy="626221"/>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Menu de navegação</w:t>
            </w:r>
          </w:p>
        </w:tc>
        <w:tc>
          <w:tcPr>
            <w:tcW w:w="935"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6A378681" wp14:editId="6F2FFB7F">
                  <wp:extent cx="638175" cy="666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8175" cy="666750"/>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Cancelar</w:t>
            </w:r>
          </w:p>
        </w:tc>
      </w:tr>
      <w:tr w:rsidR="0053554E" w:rsidTr="00793154">
        <w:trPr>
          <w:trHeight w:val="992"/>
        </w:trPr>
        <w:tc>
          <w:tcPr>
            <w:tcW w:w="1015"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1ED021E9" wp14:editId="31B1BB57">
                  <wp:extent cx="709241" cy="6724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9277" cy="691462"/>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Área de imagem</w:t>
            </w:r>
          </w:p>
        </w:tc>
        <w:tc>
          <w:tcPr>
            <w:tcW w:w="1094"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0A6CCE54" wp14:editId="0B341834">
                  <wp:extent cx="700242" cy="664332"/>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15320" cy="678637"/>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Link para vídeo</w:t>
            </w:r>
          </w:p>
        </w:tc>
        <w:tc>
          <w:tcPr>
            <w:tcW w:w="939"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68913265" wp14:editId="25472CAD">
                  <wp:extent cx="716648" cy="6642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8507" cy="684470"/>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Estrela de avaliação</w:t>
            </w:r>
          </w:p>
        </w:tc>
        <w:tc>
          <w:tcPr>
            <w:tcW w:w="1017"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3689B679" wp14:editId="5C2A20B0">
                  <wp:extent cx="707063" cy="664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3966" cy="689482"/>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Adicionar</w:t>
            </w:r>
          </w:p>
        </w:tc>
        <w:tc>
          <w:tcPr>
            <w:tcW w:w="935"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5734ECE2" wp14:editId="247077FD">
                  <wp:extent cx="685800" cy="6477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 cy="647700"/>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Contato</w:t>
            </w:r>
          </w:p>
        </w:tc>
      </w:tr>
      <w:tr w:rsidR="0053554E" w:rsidTr="00793154">
        <w:trPr>
          <w:trHeight w:val="1313"/>
        </w:trPr>
        <w:tc>
          <w:tcPr>
            <w:tcW w:w="1015"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09B7EF3E" wp14:editId="7061D831">
                  <wp:extent cx="659218" cy="766119"/>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2221" cy="781230"/>
                          </a:xfrm>
                          <a:prstGeom prst="rect">
                            <a:avLst/>
                          </a:prstGeom>
                        </pic:spPr>
                      </pic:pic>
                    </a:graphicData>
                  </a:graphic>
                </wp:inline>
              </w:drawing>
            </w:r>
          </w:p>
          <w:p w:rsidR="0053554E" w:rsidRPr="001B1B8A" w:rsidRDefault="0053554E" w:rsidP="00793154">
            <w:pPr>
              <w:pStyle w:val="Legenda"/>
              <w:jc w:val="center"/>
              <w:rPr>
                <w:b w:val="0"/>
                <w:szCs w:val="20"/>
              </w:rPr>
            </w:pPr>
            <w:proofErr w:type="spellStart"/>
            <w:r w:rsidRPr="001B1B8A">
              <w:rPr>
                <w:b w:val="0"/>
                <w:szCs w:val="20"/>
              </w:rPr>
              <w:t>Login</w:t>
            </w:r>
            <w:proofErr w:type="spellEnd"/>
          </w:p>
        </w:tc>
        <w:tc>
          <w:tcPr>
            <w:tcW w:w="1094"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74AFB241" wp14:editId="13565B88">
                  <wp:extent cx="659219" cy="697673"/>
                  <wp:effectExtent l="0" t="0" r="762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8488" cy="707482"/>
                          </a:xfrm>
                          <a:prstGeom prst="rect">
                            <a:avLst/>
                          </a:prstGeom>
                        </pic:spPr>
                      </pic:pic>
                    </a:graphicData>
                  </a:graphic>
                </wp:inline>
              </w:drawing>
            </w:r>
          </w:p>
          <w:p w:rsidR="0053554E" w:rsidRPr="001B1B8A" w:rsidRDefault="0053554E" w:rsidP="00793154">
            <w:pPr>
              <w:pStyle w:val="Legenda"/>
              <w:jc w:val="center"/>
              <w:rPr>
                <w:b w:val="0"/>
                <w:szCs w:val="20"/>
              </w:rPr>
            </w:pPr>
            <w:proofErr w:type="spellStart"/>
            <w:r w:rsidRPr="001B1B8A">
              <w:rPr>
                <w:b w:val="0"/>
                <w:szCs w:val="20"/>
              </w:rPr>
              <w:t>Logout</w:t>
            </w:r>
            <w:proofErr w:type="spellEnd"/>
          </w:p>
        </w:tc>
        <w:tc>
          <w:tcPr>
            <w:tcW w:w="939"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730223E1" wp14:editId="342766C6">
                  <wp:extent cx="638175" cy="61446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3626" cy="629342"/>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Serviços do autônomo</w:t>
            </w:r>
          </w:p>
        </w:tc>
        <w:tc>
          <w:tcPr>
            <w:tcW w:w="1017"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669E9378" wp14:editId="6C8C3EC1">
                  <wp:extent cx="742950" cy="677570"/>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57912" cy="691216"/>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Editar perfil</w:t>
            </w:r>
          </w:p>
        </w:tc>
        <w:tc>
          <w:tcPr>
            <w:tcW w:w="935"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5B505BFC" wp14:editId="34E5C5B6">
                  <wp:extent cx="676275" cy="6667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6275" cy="666750"/>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Criar leilão</w:t>
            </w:r>
          </w:p>
        </w:tc>
      </w:tr>
      <w:tr w:rsidR="0053554E" w:rsidTr="00793154">
        <w:trPr>
          <w:trHeight w:val="1235"/>
        </w:trPr>
        <w:tc>
          <w:tcPr>
            <w:tcW w:w="1015"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6DDEB7EC" wp14:editId="1442CCA7">
                  <wp:extent cx="733558" cy="771830"/>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7537" cy="786539"/>
                          </a:xfrm>
                          <a:prstGeom prst="rect">
                            <a:avLst/>
                          </a:prstGeom>
                        </pic:spPr>
                      </pic:pic>
                    </a:graphicData>
                  </a:graphic>
                </wp:inline>
              </w:drawing>
            </w:r>
            <w:r w:rsidRPr="001B1B8A">
              <w:rPr>
                <w:b w:val="0"/>
                <w:szCs w:val="20"/>
              </w:rPr>
              <w:t xml:space="preserve"> </w:t>
            </w:r>
          </w:p>
          <w:p w:rsidR="0053554E" w:rsidRPr="001B1B8A" w:rsidRDefault="0053554E" w:rsidP="00793154">
            <w:pPr>
              <w:pStyle w:val="Legenda"/>
              <w:jc w:val="center"/>
              <w:rPr>
                <w:b w:val="0"/>
                <w:szCs w:val="20"/>
              </w:rPr>
            </w:pPr>
            <w:r w:rsidRPr="001B1B8A">
              <w:rPr>
                <w:b w:val="0"/>
                <w:szCs w:val="20"/>
              </w:rPr>
              <w:t>Relatório de serviço</w:t>
            </w:r>
          </w:p>
        </w:tc>
        <w:tc>
          <w:tcPr>
            <w:tcW w:w="1094"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61B1D624" wp14:editId="7E711B1C">
                  <wp:extent cx="564063" cy="627321"/>
                  <wp:effectExtent l="0" t="0" r="762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429" cy="638850"/>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Calendário de serviços</w:t>
            </w:r>
          </w:p>
        </w:tc>
        <w:tc>
          <w:tcPr>
            <w:tcW w:w="939"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542A00EC" wp14:editId="6A725265">
                  <wp:extent cx="700148" cy="626745"/>
                  <wp:effectExtent l="0" t="0" r="508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13467" cy="638668"/>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Cadastrar administrador</w:t>
            </w:r>
          </w:p>
        </w:tc>
        <w:tc>
          <w:tcPr>
            <w:tcW w:w="1017"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3ECFE5C7" wp14:editId="48AECB26">
                  <wp:extent cx="712381" cy="712381"/>
                  <wp:effectExtent l="0" t="0" r="0" b="0"/>
                  <wp:docPr id="17" name="Imagem 17" descr="http://simpleicon.com/wp-content/uploads/facebook-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pleicon.com/wp-content/uploads/facebook-2-128x1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1048" cy="721048"/>
                          </a:xfrm>
                          <a:prstGeom prst="rect">
                            <a:avLst/>
                          </a:prstGeom>
                          <a:noFill/>
                          <a:ln>
                            <a:noFill/>
                          </a:ln>
                        </pic:spPr>
                      </pic:pic>
                    </a:graphicData>
                  </a:graphic>
                </wp:inline>
              </w:drawing>
            </w:r>
          </w:p>
          <w:p w:rsidR="0053554E" w:rsidRPr="001B1B8A" w:rsidRDefault="0053554E" w:rsidP="00793154">
            <w:pPr>
              <w:pStyle w:val="Legenda"/>
              <w:jc w:val="center"/>
              <w:rPr>
                <w:b w:val="0"/>
                <w:szCs w:val="20"/>
              </w:rPr>
            </w:pPr>
            <w:proofErr w:type="spellStart"/>
            <w:r w:rsidRPr="001B1B8A">
              <w:rPr>
                <w:b w:val="0"/>
                <w:szCs w:val="20"/>
              </w:rPr>
              <w:t>Facebook</w:t>
            </w:r>
            <w:proofErr w:type="spellEnd"/>
          </w:p>
        </w:tc>
        <w:tc>
          <w:tcPr>
            <w:tcW w:w="935"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74B4520F" wp14:editId="44BD00CF">
                  <wp:extent cx="638175" cy="6953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8175" cy="695325"/>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Leilão em andamento</w:t>
            </w:r>
          </w:p>
        </w:tc>
      </w:tr>
      <w:tr w:rsidR="0053554E" w:rsidTr="00793154">
        <w:trPr>
          <w:trHeight w:val="1235"/>
        </w:trPr>
        <w:tc>
          <w:tcPr>
            <w:tcW w:w="1015"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21D4ECAD" wp14:editId="00887CC6">
                  <wp:extent cx="659130" cy="659130"/>
                  <wp:effectExtent l="0" t="0" r="7620" b="0"/>
                  <wp:docPr id="20" name="Imagem 20" descr="http://simpleicon.com/wp-content/uploads/twitter-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twitter-2-128x12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5866" cy="665866"/>
                          </a:xfrm>
                          <a:prstGeom prst="rect">
                            <a:avLst/>
                          </a:prstGeom>
                          <a:noFill/>
                          <a:ln>
                            <a:noFill/>
                          </a:ln>
                        </pic:spPr>
                      </pic:pic>
                    </a:graphicData>
                  </a:graphic>
                </wp:inline>
              </w:drawing>
            </w:r>
          </w:p>
          <w:p w:rsidR="0053554E" w:rsidRPr="001B1B8A" w:rsidRDefault="0053554E" w:rsidP="00793154">
            <w:pPr>
              <w:pStyle w:val="Legenda"/>
              <w:jc w:val="center"/>
              <w:rPr>
                <w:b w:val="0"/>
                <w:szCs w:val="20"/>
              </w:rPr>
            </w:pPr>
            <w:proofErr w:type="spellStart"/>
            <w:r w:rsidRPr="001B1B8A">
              <w:rPr>
                <w:b w:val="0"/>
                <w:szCs w:val="20"/>
              </w:rPr>
              <w:t>Twitter</w:t>
            </w:r>
            <w:proofErr w:type="spellEnd"/>
          </w:p>
        </w:tc>
        <w:tc>
          <w:tcPr>
            <w:tcW w:w="1094"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0F2755D4" wp14:editId="73146BB3">
                  <wp:extent cx="659573" cy="659573"/>
                  <wp:effectExtent l="0" t="0" r="7620" b="7620"/>
                  <wp:docPr id="19" name="Imagem 19" descr="https://cdn3.iconfinder.com/data/icons/picons-social/57/80-google-plu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3.iconfinder.com/data/icons/picons-social/57/80-google-plus-51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8767" cy="668767"/>
                          </a:xfrm>
                          <a:prstGeom prst="rect">
                            <a:avLst/>
                          </a:prstGeom>
                          <a:noFill/>
                          <a:ln>
                            <a:noFill/>
                          </a:ln>
                        </pic:spPr>
                      </pic:pic>
                    </a:graphicData>
                  </a:graphic>
                </wp:inline>
              </w:drawing>
            </w:r>
          </w:p>
          <w:p w:rsidR="0053554E" w:rsidRPr="001B1B8A" w:rsidRDefault="0053554E" w:rsidP="00793154">
            <w:pPr>
              <w:pStyle w:val="Legenda"/>
              <w:jc w:val="center"/>
              <w:rPr>
                <w:b w:val="0"/>
                <w:szCs w:val="20"/>
              </w:rPr>
            </w:pPr>
            <w:r w:rsidRPr="001B1B8A">
              <w:rPr>
                <w:b w:val="0"/>
                <w:szCs w:val="20"/>
              </w:rPr>
              <w:t xml:space="preserve">Google </w:t>
            </w:r>
            <w:proofErr w:type="spellStart"/>
            <w:r w:rsidRPr="001B1B8A">
              <w:rPr>
                <w:b w:val="0"/>
                <w:szCs w:val="20"/>
              </w:rPr>
              <w:t>plus</w:t>
            </w:r>
            <w:proofErr w:type="spellEnd"/>
          </w:p>
        </w:tc>
        <w:tc>
          <w:tcPr>
            <w:tcW w:w="939"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71749485" wp14:editId="2072967F">
                  <wp:extent cx="762000" cy="604762"/>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5104" cy="615162"/>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Comanda</w:t>
            </w:r>
          </w:p>
        </w:tc>
        <w:tc>
          <w:tcPr>
            <w:tcW w:w="1017"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67045A6E" wp14:editId="2D0E1510">
                  <wp:extent cx="674370" cy="6312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7092" cy="643117"/>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Leilão reverso</w:t>
            </w:r>
          </w:p>
        </w:tc>
        <w:tc>
          <w:tcPr>
            <w:tcW w:w="935" w:type="pct"/>
          </w:tcPr>
          <w:p w:rsidR="0053554E" w:rsidRPr="001B1B8A" w:rsidRDefault="0053554E" w:rsidP="00793154">
            <w:pPr>
              <w:pStyle w:val="Legenda"/>
              <w:jc w:val="center"/>
              <w:rPr>
                <w:b w:val="0"/>
                <w:szCs w:val="20"/>
              </w:rPr>
            </w:pPr>
            <w:r w:rsidRPr="001B1B8A">
              <w:rPr>
                <w:b w:val="0"/>
                <w:noProof/>
                <w:szCs w:val="20"/>
              </w:rPr>
              <w:drawing>
                <wp:inline distT="0" distB="0" distL="0" distR="0" wp14:anchorId="104ADE42" wp14:editId="233D3C7B">
                  <wp:extent cx="676275" cy="7048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76275" cy="704850"/>
                          </a:xfrm>
                          <a:prstGeom prst="rect">
                            <a:avLst/>
                          </a:prstGeom>
                        </pic:spPr>
                      </pic:pic>
                    </a:graphicData>
                  </a:graphic>
                </wp:inline>
              </w:drawing>
            </w:r>
          </w:p>
          <w:p w:rsidR="0053554E" w:rsidRPr="001B1B8A" w:rsidRDefault="0053554E" w:rsidP="00793154">
            <w:pPr>
              <w:pStyle w:val="Legenda"/>
              <w:jc w:val="center"/>
              <w:rPr>
                <w:b w:val="0"/>
                <w:szCs w:val="20"/>
              </w:rPr>
            </w:pPr>
            <w:r w:rsidRPr="001B1B8A">
              <w:rPr>
                <w:b w:val="0"/>
                <w:szCs w:val="20"/>
              </w:rPr>
              <w:t>Histórico de leilão</w:t>
            </w:r>
          </w:p>
        </w:tc>
      </w:tr>
    </w:tbl>
    <w:p w:rsidR="0053554E" w:rsidRDefault="0053554E" w:rsidP="0053554E">
      <w:pPr>
        <w:pStyle w:val="Legenda"/>
        <w:spacing w:line="480" w:lineRule="auto"/>
        <w:jc w:val="both"/>
        <w:rPr>
          <w:b w:val="0"/>
          <w:szCs w:val="20"/>
        </w:rPr>
      </w:pPr>
      <w:bookmarkStart w:id="52" w:name="_Toc467016305"/>
      <w:r>
        <w:t xml:space="preserve">Figura </w:t>
      </w:r>
      <w:r>
        <w:fldChar w:fldCharType="begin"/>
      </w:r>
      <w:r>
        <w:instrText xml:space="preserve"> SEQ Figura \* ARABIC </w:instrText>
      </w:r>
      <w:r>
        <w:fldChar w:fldCharType="separate"/>
      </w:r>
      <w:r>
        <w:rPr>
          <w:noProof/>
        </w:rPr>
        <w:t>17</w:t>
      </w:r>
      <w:r>
        <w:rPr>
          <w:noProof/>
        </w:rPr>
        <w:fldChar w:fldCharType="end"/>
      </w:r>
      <w:r>
        <w:t xml:space="preserve"> - </w:t>
      </w:r>
      <w:r w:rsidRPr="00E56CC6">
        <w:rPr>
          <w:b w:val="0"/>
          <w:szCs w:val="20"/>
        </w:rPr>
        <w:t>Cartela de ícones do sistema D2VS</w:t>
      </w:r>
      <w:bookmarkStart w:id="53" w:name="h.3s49zyc"/>
      <w:bookmarkEnd w:id="52"/>
      <w:bookmarkEnd w:id="53"/>
    </w:p>
    <w:p w:rsidR="0053554E" w:rsidRDefault="0053554E" w:rsidP="0053554E"/>
    <w:p w:rsidR="0053554E" w:rsidRDefault="0053554E" w:rsidP="0053554E"/>
    <w:p w:rsidR="0053554E" w:rsidRDefault="0053554E" w:rsidP="0053554E"/>
    <w:p w:rsidR="0053554E" w:rsidRDefault="0053554E" w:rsidP="0053554E"/>
    <w:p w:rsidR="0053554E" w:rsidRPr="00011316" w:rsidRDefault="0053554E" w:rsidP="0053554E"/>
    <w:p w:rsidR="0053554E" w:rsidRPr="00B92A1C" w:rsidRDefault="0053554E" w:rsidP="0053554E">
      <w:pPr>
        <w:pStyle w:val="Ttulo2"/>
        <w:spacing w:line="480" w:lineRule="auto"/>
        <w:jc w:val="both"/>
        <w:rPr>
          <w:rFonts w:ascii="Arial" w:hAnsi="Arial" w:cs="Arial"/>
          <w:b w:val="0"/>
          <w:i w:val="0"/>
          <w:sz w:val="22"/>
          <w:szCs w:val="22"/>
        </w:rPr>
      </w:pPr>
      <w:bookmarkStart w:id="54" w:name="_Toc467016367"/>
      <w:r>
        <w:rPr>
          <w:rFonts w:ascii="Arial" w:hAnsi="Arial" w:cs="Arial"/>
          <w:i w:val="0"/>
          <w:sz w:val="22"/>
          <w:szCs w:val="22"/>
        </w:rPr>
        <w:t>7.6</w:t>
      </w:r>
      <w:r w:rsidRPr="00B92A1C">
        <w:rPr>
          <w:rFonts w:ascii="Arial" w:hAnsi="Arial" w:cs="Arial"/>
          <w:i w:val="0"/>
          <w:sz w:val="22"/>
          <w:szCs w:val="22"/>
        </w:rPr>
        <w:t xml:space="preserve"> Tipologia</w:t>
      </w:r>
      <w:bookmarkEnd w:id="54"/>
    </w:p>
    <w:p w:rsidR="0053554E" w:rsidRPr="00B92A1C" w:rsidRDefault="0053554E" w:rsidP="0053554E">
      <w:pPr>
        <w:spacing w:line="480" w:lineRule="auto"/>
        <w:ind w:firstLine="709"/>
        <w:jc w:val="both"/>
        <w:rPr>
          <w:rFonts w:ascii="Arial" w:hAnsi="Arial" w:cs="Arial"/>
          <w:sz w:val="22"/>
          <w:szCs w:val="22"/>
        </w:rPr>
      </w:pPr>
      <w:r w:rsidRPr="00B92A1C">
        <w:rPr>
          <w:rFonts w:ascii="Arial" w:hAnsi="Arial" w:cs="Arial"/>
          <w:sz w:val="22"/>
          <w:szCs w:val="22"/>
        </w:rPr>
        <w:t xml:space="preserve">Escolheu-se a fonte </w:t>
      </w:r>
      <w:proofErr w:type="spellStart"/>
      <w:r w:rsidRPr="00B92A1C">
        <w:rPr>
          <w:rFonts w:ascii="Arial" w:hAnsi="Arial" w:cs="Arial"/>
          <w:sz w:val="22"/>
          <w:szCs w:val="22"/>
        </w:rPr>
        <w:t>calibri</w:t>
      </w:r>
      <w:proofErr w:type="spellEnd"/>
      <w:r w:rsidRPr="00B92A1C">
        <w:rPr>
          <w:rFonts w:ascii="Arial" w:hAnsi="Arial" w:cs="Arial"/>
          <w:sz w:val="22"/>
          <w:szCs w:val="22"/>
        </w:rPr>
        <w:t xml:space="preserve"> para o desenvolvimento do sistema. Por não ter </w:t>
      </w:r>
      <w:proofErr w:type="spellStart"/>
      <w:r w:rsidRPr="00B92A1C">
        <w:rPr>
          <w:rFonts w:ascii="Arial" w:hAnsi="Arial" w:cs="Arial"/>
          <w:sz w:val="22"/>
          <w:szCs w:val="22"/>
        </w:rPr>
        <w:t>serifas</w:t>
      </w:r>
      <w:proofErr w:type="spellEnd"/>
      <w:r w:rsidRPr="00B92A1C">
        <w:rPr>
          <w:rFonts w:ascii="Arial" w:hAnsi="Arial" w:cs="Arial"/>
          <w:sz w:val="22"/>
          <w:szCs w:val="22"/>
        </w:rPr>
        <w:t>, pequenos prolongamentos de linha nas extremidades das letras, facilita a legibilidade de textos online tanto em computadores desktop como em dispositivos móveis, reforça a confiança e a credibilidade dos leitores em relação ao conteúdo, valorizando o sistema.</w:t>
      </w:r>
    </w:p>
    <w:p w:rsidR="0053554E" w:rsidRPr="00B92A1C" w:rsidRDefault="0053554E" w:rsidP="0053554E">
      <w:pPr>
        <w:spacing w:line="480" w:lineRule="auto"/>
        <w:jc w:val="both"/>
        <w:rPr>
          <w:rFonts w:ascii="Arial" w:hAnsi="Arial" w:cs="Arial"/>
          <w:sz w:val="22"/>
          <w:szCs w:val="22"/>
        </w:rPr>
      </w:pPr>
    </w:p>
    <w:p w:rsidR="0053554E" w:rsidRPr="00B92A1C" w:rsidRDefault="0053554E" w:rsidP="0053554E">
      <w:pPr>
        <w:pStyle w:val="Ttulo1"/>
        <w:spacing w:line="480" w:lineRule="auto"/>
        <w:jc w:val="both"/>
        <w:rPr>
          <w:rFonts w:ascii="Arial" w:hAnsi="Arial" w:cs="Arial"/>
          <w:sz w:val="28"/>
        </w:rPr>
      </w:pPr>
      <w:bookmarkStart w:id="55" w:name="_Toc460860299"/>
      <w:r>
        <w:rPr>
          <w:rFonts w:ascii="Arial" w:hAnsi="Arial" w:cs="Arial"/>
          <w:sz w:val="28"/>
        </w:rPr>
        <w:br w:type="page"/>
      </w:r>
      <w:bookmarkStart w:id="56" w:name="_Toc467016368"/>
      <w:r w:rsidRPr="00B92A1C">
        <w:rPr>
          <w:rFonts w:ascii="Arial" w:hAnsi="Arial" w:cs="Arial"/>
          <w:sz w:val="28"/>
        </w:rPr>
        <w:lastRenderedPageBreak/>
        <w:t>8 IMPLEMENTAÇÃO</w:t>
      </w:r>
      <w:bookmarkEnd w:id="55"/>
      <w:bookmarkEnd w:id="56"/>
    </w:p>
    <w:p w:rsidR="0053554E" w:rsidRDefault="0053554E" w:rsidP="0053554E">
      <w:pPr>
        <w:pStyle w:val="Ttulo2"/>
        <w:spacing w:line="480" w:lineRule="auto"/>
        <w:jc w:val="both"/>
        <w:rPr>
          <w:rFonts w:ascii="Arial" w:hAnsi="Arial" w:cs="Arial"/>
          <w:i w:val="0"/>
          <w:sz w:val="22"/>
        </w:rPr>
      </w:pPr>
      <w:bookmarkStart w:id="57" w:name="_Toc460860300"/>
      <w:bookmarkStart w:id="58" w:name="_Toc467016369"/>
      <w:r w:rsidRPr="00B92A1C">
        <w:rPr>
          <w:rFonts w:ascii="Arial" w:hAnsi="Arial" w:cs="Arial"/>
          <w:i w:val="0"/>
          <w:sz w:val="22"/>
        </w:rPr>
        <w:t>8.1 Linguagens de Desenvolvimento</w:t>
      </w:r>
      <w:bookmarkEnd w:id="57"/>
      <w:bookmarkEnd w:id="58"/>
    </w:p>
    <w:p w:rsidR="0053554E" w:rsidRPr="005F3FE0" w:rsidRDefault="0053554E" w:rsidP="0053554E">
      <w:pPr>
        <w:spacing w:line="480" w:lineRule="auto"/>
        <w:ind w:firstLine="709"/>
        <w:jc w:val="both"/>
        <w:rPr>
          <w:rFonts w:ascii="Arial" w:hAnsi="Arial" w:cs="Arial"/>
          <w:sz w:val="22"/>
        </w:rPr>
      </w:pPr>
      <w:r w:rsidRPr="000D0E8C">
        <w:rPr>
          <w:rFonts w:ascii="Arial" w:hAnsi="Arial" w:cs="Arial"/>
          <w:sz w:val="22"/>
          <w:szCs w:val="22"/>
        </w:rPr>
        <w:t>Para que o sistema D2VS fosse desenvolvido</w:t>
      </w:r>
      <w:r>
        <w:rPr>
          <w:rFonts w:ascii="Arial" w:hAnsi="Arial" w:cs="Arial"/>
          <w:sz w:val="22"/>
          <w:szCs w:val="22"/>
        </w:rPr>
        <w:t xml:space="preserve">, utilizaram-se alguns padrões de desenvolvimento e linguagens de desenvolvimento sendo elas: C#, HMTL5, CSS3, </w:t>
      </w:r>
      <w:proofErr w:type="spellStart"/>
      <w:r>
        <w:rPr>
          <w:rFonts w:ascii="Arial" w:hAnsi="Arial" w:cs="Arial"/>
          <w:sz w:val="22"/>
        </w:rPr>
        <w:t>JavaScript</w:t>
      </w:r>
      <w:proofErr w:type="spellEnd"/>
      <w:r>
        <w:rPr>
          <w:rFonts w:ascii="Arial" w:hAnsi="Arial" w:cs="Arial"/>
          <w:sz w:val="22"/>
          <w:szCs w:val="22"/>
        </w:rPr>
        <w:t xml:space="preserve"> e MySQL.</w:t>
      </w:r>
      <w:r w:rsidRPr="000D0E8C">
        <w:rPr>
          <w:rFonts w:ascii="Arial" w:hAnsi="Arial" w:cs="Arial"/>
          <w:sz w:val="22"/>
          <w:szCs w:val="22"/>
        </w:rPr>
        <w:t xml:space="preserve"> A seguir</w:t>
      </w:r>
      <w:r>
        <w:rPr>
          <w:rFonts w:ascii="Arial" w:hAnsi="Arial" w:cs="Arial"/>
          <w:sz w:val="22"/>
          <w:szCs w:val="22"/>
        </w:rPr>
        <w:t>, será apresentada</w:t>
      </w:r>
      <w:r w:rsidRPr="000D0E8C">
        <w:rPr>
          <w:rFonts w:ascii="Arial" w:hAnsi="Arial" w:cs="Arial"/>
          <w:sz w:val="22"/>
          <w:szCs w:val="22"/>
        </w:rPr>
        <w:t xml:space="preserve"> uma breve descrição </w:t>
      </w:r>
      <w:r>
        <w:rPr>
          <w:rFonts w:ascii="Arial" w:hAnsi="Arial" w:cs="Arial"/>
          <w:sz w:val="22"/>
          <w:szCs w:val="22"/>
        </w:rPr>
        <w:t>desses padrões e linguagens.</w:t>
      </w:r>
    </w:p>
    <w:p w:rsidR="0053554E" w:rsidRPr="00B92A1C" w:rsidRDefault="0053554E" w:rsidP="0053554E">
      <w:pPr>
        <w:pStyle w:val="Ttulo3"/>
        <w:spacing w:line="480" w:lineRule="auto"/>
        <w:jc w:val="both"/>
        <w:rPr>
          <w:rFonts w:ascii="Arial" w:hAnsi="Arial" w:cs="Arial"/>
          <w:sz w:val="22"/>
        </w:rPr>
      </w:pPr>
      <w:bookmarkStart w:id="59" w:name="_Toc460860301"/>
      <w:bookmarkStart w:id="60" w:name="_Toc467016370"/>
      <w:r w:rsidRPr="00B92A1C">
        <w:rPr>
          <w:rFonts w:ascii="Arial" w:hAnsi="Arial" w:cs="Arial"/>
          <w:sz w:val="22"/>
        </w:rPr>
        <w:t>8.1.1 SQL</w:t>
      </w:r>
      <w:bookmarkEnd w:id="59"/>
      <w:bookmarkEnd w:id="60"/>
    </w:p>
    <w:p w:rsidR="0053554E" w:rsidRDefault="0053554E" w:rsidP="0053554E">
      <w:pPr>
        <w:spacing w:line="480" w:lineRule="auto"/>
        <w:ind w:firstLine="709"/>
        <w:jc w:val="both"/>
        <w:rPr>
          <w:rFonts w:ascii="Arial" w:hAnsi="Arial" w:cs="Arial"/>
          <w:sz w:val="22"/>
          <w:szCs w:val="22"/>
        </w:rPr>
      </w:pPr>
      <w:bookmarkStart w:id="61" w:name="_Toc460860302"/>
      <w:r w:rsidRPr="0044589C">
        <w:rPr>
          <w:rFonts w:ascii="Arial" w:hAnsi="Arial" w:cs="Arial"/>
          <w:sz w:val="22"/>
          <w:szCs w:val="22"/>
        </w:rPr>
        <w:t xml:space="preserve">Antes de falar sobre SQL, é necessário </w:t>
      </w:r>
      <w:r>
        <w:rPr>
          <w:rFonts w:ascii="Arial" w:hAnsi="Arial" w:cs="Arial"/>
          <w:sz w:val="22"/>
          <w:szCs w:val="22"/>
        </w:rPr>
        <w:t>definir</w:t>
      </w:r>
      <w:r w:rsidRPr="0044589C">
        <w:rPr>
          <w:rFonts w:ascii="Arial" w:hAnsi="Arial" w:cs="Arial"/>
          <w:sz w:val="22"/>
          <w:szCs w:val="22"/>
        </w:rPr>
        <w:t xml:space="preserve"> o que é um banco de dados. Banco de dados pode ser definido como “um</w:t>
      </w:r>
      <w:r>
        <w:rPr>
          <w:rFonts w:ascii="Arial" w:hAnsi="Arial" w:cs="Arial"/>
          <w:sz w:val="22"/>
          <w:szCs w:val="22"/>
        </w:rPr>
        <w:t xml:space="preserve"> </w:t>
      </w:r>
      <w:r w:rsidRPr="0044589C">
        <w:rPr>
          <w:rFonts w:ascii="Arial" w:hAnsi="Arial" w:cs="Arial"/>
          <w:sz w:val="22"/>
          <w:szCs w:val="22"/>
        </w:rPr>
        <w:t xml:space="preserve">local no qual </w:t>
      </w:r>
      <w:r>
        <w:rPr>
          <w:rFonts w:ascii="Arial" w:hAnsi="Arial" w:cs="Arial"/>
          <w:sz w:val="22"/>
          <w:szCs w:val="22"/>
        </w:rPr>
        <w:t>é possível armazenar informaçõe</w:t>
      </w:r>
      <w:r w:rsidRPr="0044589C">
        <w:rPr>
          <w:rFonts w:ascii="Arial" w:hAnsi="Arial" w:cs="Arial"/>
          <w:sz w:val="22"/>
          <w:szCs w:val="22"/>
        </w:rPr>
        <w:t xml:space="preserve">s para consulta ou </w:t>
      </w:r>
      <w:r>
        <w:rPr>
          <w:rFonts w:ascii="Arial" w:hAnsi="Arial" w:cs="Arial"/>
          <w:sz w:val="22"/>
          <w:szCs w:val="22"/>
        </w:rPr>
        <w:t>utilização</w:t>
      </w:r>
      <w:r w:rsidRPr="0044589C">
        <w:rPr>
          <w:rFonts w:ascii="Arial" w:hAnsi="Arial" w:cs="Arial"/>
          <w:sz w:val="22"/>
          <w:szCs w:val="22"/>
        </w:rPr>
        <w:t>, quando necessário” (CARVALHO, 2015, p.3).</w:t>
      </w:r>
      <w:r>
        <w:rPr>
          <w:rFonts w:ascii="Arial" w:hAnsi="Arial" w:cs="Arial"/>
          <w:sz w:val="22"/>
          <w:szCs w:val="22"/>
        </w:rPr>
        <w:t xml:space="preserve"> Essas informações são armazenadas em tabelas com colunas e linhas. As tabelas representam um objeto do qual se guarda dados, as colunas identificam o tipo de dado que é guardado e as linhas representam as informações sobre cada registro. Cada banco é um conjunto de tabelas relacionadas.</w:t>
      </w:r>
    </w:p>
    <w:p w:rsidR="0053554E" w:rsidRPr="00697BDD" w:rsidRDefault="0053554E" w:rsidP="0053554E">
      <w:pPr>
        <w:spacing w:line="480" w:lineRule="auto"/>
        <w:ind w:firstLine="709"/>
        <w:jc w:val="both"/>
        <w:rPr>
          <w:rFonts w:ascii="Arial" w:hAnsi="Arial" w:cs="Arial"/>
          <w:sz w:val="22"/>
          <w:szCs w:val="22"/>
        </w:rPr>
      </w:pPr>
      <w:r>
        <w:rPr>
          <w:rFonts w:ascii="Arial" w:hAnsi="Arial" w:cs="Arial"/>
          <w:sz w:val="22"/>
          <w:szCs w:val="22"/>
        </w:rPr>
        <w:t xml:space="preserve">Sendo assim, para que um banco de dados exista, é necessária uma linguagem para definir, criar e manipular os dados. Está linguagem chamada de </w:t>
      </w:r>
      <w:proofErr w:type="spellStart"/>
      <w:r w:rsidRPr="007421BE">
        <w:rPr>
          <w:rFonts w:ascii="Arial" w:hAnsi="Arial" w:cs="Arial"/>
          <w:i/>
          <w:sz w:val="22"/>
          <w:szCs w:val="22"/>
        </w:rPr>
        <w:t>Structured</w:t>
      </w:r>
      <w:proofErr w:type="spellEnd"/>
      <w:r w:rsidRPr="007421BE">
        <w:rPr>
          <w:rFonts w:ascii="Arial" w:hAnsi="Arial" w:cs="Arial"/>
          <w:i/>
          <w:sz w:val="22"/>
          <w:szCs w:val="22"/>
        </w:rPr>
        <w:t xml:space="preserve"> Query </w:t>
      </w:r>
      <w:proofErr w:type="spellStart"/>
      <w:r w:rsidRPr="007421BE">
        <w:rPr>
          <w:rFonts w:ascii="Arial" w:hAnsi="Arial" w:cs="Arial"/>
          <w:i/>
          <w:sz w:val="22"/>
          <w:szCs w:val="22"/>
        </w:rPr>
        <w:t>Language</w:t>
      </w:r>
      <w:proofErr w:type="spellEnd"/>
      <w:r>
        <w:rPr>
          <w:rFonts w:ascii="Arial" w:hAnsi="Arial" w:cs="Arial"/>
          <w:sz w:val="22"/>
          <w:szCs w:val="22"/>
        </w:rPr>
        <w:t xml:space="preserve"> (SQL) “é a linguagem padrão utilizada pelos bancos de dados relacionais” (CARVALHO, 2015, p.5).</w:t>
      </w:r>
    </w:p>
    <w:p w:rsidR="0053554E" w:rsidRPr="00B92A1C" w:rsidRDefault="0053554E" w:rsidP="0053554E">
      <w:pPr>
        <w:pStyle w:val="Ttulo3"/>
        <w:spacing w:line="480" w:lineRule="auto"/>
        <w:jc w:val="both"/>
        <w:rPr>
          <w:rFonts w:ascii="Arial" w:hAnsi="Arial" w:cs="Arial"/>
          <w:sz w:val="22"/>
        </w:rPr>
      </w:pPr>
      <w:bookmarkStart w:id="62" w:name="_Toc467016371"/>
      <w:r w:rsidRPr="00B92A1C">
        <w:rPr>
          <w:rFonts w:ascii="Arial" w:hAnsi="Arial" w:cs="Arial"/>
          <w:sz w:val="22"/>
        </w:rPr>
        <w:t>8.1.2 C#</w:t>
      </w:r>
      <w:bookmarkEnd w:id="61"/>
      <w:bookmarkEnd w:id="62"/>
    </w:p>
    <w:p w:rsidR="0053554E" w:rsidRPr="00B92A1C" w:rsidRDefault="0053554E" w:rsidP="0053554E">
      <w:pPr>
        <w:spacing w:line="480" w:lineRule="auto"/>
        <w:ind w:firstLine="709"/>
        <w:jc w:val="both"/>
        <w:rPr>
          <w:rFonts w:ascii="Arial" w:hAnsi="Arial" w:cs="Arial"/>
          <w:sz w:val="16"/>
        </w:rPr>
      </w:pPr>
      <w:bookmarkStart w:id="63" w:name="_Toc460860303"/>
      <w:r w:rsidRPr="00C6544C">
        <w:rPr>
          <w:rFonts w:ascii="Arial" w:hAnsi="Arial" w:cs="Arial"/>
          <w:sz w:val="22"/>
          <w:szCs w:val="22"/>
        </w:rPr>
        <w:t xml:space="preserve">Por se tratar de uma linguagem simples e poderá, toda a parte do desenvolvimento das funcionalidades foi feita com a linguagem C# (pronuncia-se C </w:t>
      </w:r>
      <w:proofErr w:type="spellStart"/>
      <w:r w:rsidRPr="00C6544C">
        <w:rPr>
          <w:rFonts w:ascii="Arial" w:hAnsi="Arial" w:cs="Arial"/>
          <w:sz w:val="22"/>
          <w:szCs w:val="22"/>
        </w:rPr>
        <w:t>sharp</w:t>
      </w:r>
      <w:proofErr w:type="spellEnd"/>
      <w:r w:rsidRPr="00C6544C">
        <w:rPr>
          <w:rFonts w:ascii="Arial" w:hAnsi="Arial" w:cs="Arial"/>
          <w:sz w:val="22"/>
          <w:szCs w:val="22"/>
        </w:rPr>
        <w:t xml:space="preserve">). Nas palavras de LIMA (2002), é uma linguagem poderosa como o C++ e simples como o Visual Basic. Além disso, ela é completamente orientada a objetos e fortemente </w:t>
      </w:r>
      <w:proofErr w:type="spellStart"/>
      <w:r w:rsidRPr="00C6544C">
        <w:rPr>
          <w:rFonts w:ascii="Arial" w:hAnsi="Arial" w:cs="Arial"/>
          <w:sz w:val="22"/>
          <w:szCs w:val="22"/>
        </w:rPr>
        <w:t>t</w:t>
      </w:r>
      <w:r>
        <w:rPr>
          <w:rFonts w:ascii="Arial" w:hAnsi="Arial" w:cs="Arial"/>
          <w:sz w:val="22"/>
          <w:szCs w:val="22"/>
        </w:rPr>
        <w:t>ipada</w:t>
      </w:r>
      <w:proofErr w:type="spellEnd"/>
      <w:r>
        <w:rPr>
          <w:rFonts w:ascii="Arial" w:hAnsi="Arial" w:cs="Arial"/>
          <w:sz w:val="22"/>
          <w:szCs w:val="22"/>
        </w:rPr>
        <w:t xml:space="preserve"> o que ajuda evitar erros </w:t>
      </w:r>
      <w:r w:rsidRPr="00C6544C">
        <w:rPr>
          <w:rFonts w:ascii="Arial" w:hAnsi="Arial" w:cs="Arial"/>
          <w:sz w:val="22"/>
          <w:szCs w:val="22"/>
        </w:rPr>
        <w:t>de manipulação de tipos e atribuições incorretas.</w:t>
      </w:r>
    </w:p>
    <w:p w:rsidR="0053554E" w:rsidRPr="00B92A1C" w:rsidRDefault="0053554E" w:rsidP="0053554E">
      <w:pPr>
        <w:pStyle w:val="Ttulo3"/>
        <w:spacing w:line="480" w:lineRule="auto"/>
        <w:jc w:val="both"/>
        <w:rPr>
          <w:rFonts w:ascii="Arial" w:hAnsi="Arial" w:cs="Arial"/>
          <w:sz w:val="22"/>
        </w:rPr>
      </w:pPr>
      <w:bookmarkStart w:id="64" w:name="_Toc467016372"/>
      <w:r w:rsidRPr="00B92A1C">
        <w:rPr>
          <w:rFonts w:ascii="Arial" w:hAnsi="Arial" w:cs="Arial"/>
          <w:sz w:val="22"/>
        </w:rPr>
        <w:lastRenderedPageBreak/>
        <w:t xml:space="preserve">8.1.3 </w:t>
      </w:r>
      <w:r>
        <w:rPr>
          <w:rFonts w:ascii="Arial" w:hAnsi="Arial" w:cs="Arial"/>
          <w:sz w:val="22"/>
        </w:rPr>
        <w:t>HTML</w:t>
      </w:r>
      <w:r w:rsidRPr="00B92A1C">
        <w:rPr>
          <w:rFonts w:ascii="Arial" w:hAnsi="Arial" w:cs="Arial"/>
          <w:sz w:val="22"/>
        </w:rPr>
        <w:t>5</w:t>
      </w:r>
      <w:bookmarkEnd w:id="63"/>
      <w:bookmarkEnd w:id="64"/>
    </w:p>
    <w:p w:rsidR="0053554E" w:rsidRPr="00290803" w:rsidRDefault="0053554E" w:rsidP="0053554E">
      <w:pPr>
        <w:spacing w:line="480" w:lineRule="auto"/>
        <w:ind w:firstLine="709"/>
        <w:jc w:val="both"/>
        <w:rPr>
          <w:rFonts w:ascii="Arial" w:hAnsi="Arial" w:cs="Arial"/>
          <w:sz w:val="22"/>
          <w:szCs w:val="22"/>
        </w:rPr>
      </w:pPr>
      <w:bookmarkStart w:id="65" w:name="_Toc460860304"/>
      <w:r w:rsidRPr="00265020">
        <w:rPr>
          <w:rFonts w:ascii="Arial" w:hAnsi="Arial" w:cs="Arial"/>
          <w:sz w:val="22"/>
          <w:szCs w:val="22"/>
        </w:rPr>
        <w:t xml:space="preserve">É comum nos dias de hoje que o projeto de desenvolvimento de aplicações locais ou remotas tenham desenvolvedores trabalhando na parte </w:t>
      </w:r>
      <w:r w:rsidRPr="0096065B">
        <w:rPr>
          <w:rFonts w:ascii="Arial" w:hAnsi="Arial" w:cs="Arial"/>
          <w:i/>
          <w:sz w:val="22"/>
          <w:szCs w:val="22"/>
        </w:rPr>
        <w:t>front-</w:t>
      </w:r>
      <w:proofErr w:type="spellStart"/>
      <w:r w:rsidRPr="0096065B">
        <w:rPr>
          <w:rFonts w:ascii="Arial" w:hAnsi="Arial" w:cs="Arial"/>
          <w:i/>
          <w:sz w:val="22"/>
          <w:szCs w:val="22"/>
        </w:rPr>
        <w:t>end</w:t>
      </w:r>
      <w:proofErr w:type="spellEnd"/>
      <w:r w:rsidRPr="0096065B">
        <w:rPr>
          <w:rFonts w:ascii="Arial" w:hAnsi="Arial" w:cs="Arial"/>
          <w:sz w:val="22"/>
          <w:szCs w:val="22"/>
        </w:rPr>
        <w:t xml:space="preserve"> </w:t>
      </w:r>
      <w:r w:rsidRPr="00265020">
        <w:rPr>
          <w:rFonts w:ascii="Arial" w:hAnsi="Arial" w:cs="Arial"/>
          <w:sz w:val="22"/>
          <w:szCs w:val="22"/>
        </w:rPr>
        <w:t xml:space="preserve">do projeto. </w:t>
      </w:r>
      <w:proofErr w:type="spellStart"/>
      <w:r w:rsidRPr="00265020">
        <w:rPr>
          <w:rFonts w:ascii="Arial" w:hAnsi="Arial" w:cs="Arial"/>
          <w:sz w:val="22"/>
          <w:szCs w:val="22"/>
        </w:rPr>
        <w:t>Mazza</w:t>
      </w:r>
      <w:proofErr w:type="spellEnd"/>
      <w:r w:rsidRPr="00265020">
        <w:rPr>
          <w:rFonts w:ascii="Arial" w:hAnsi="Arial" w:cs="Arial"/>
          <w:sz w:val="22"/>
          <w:szCs w:val="22"/>
        </w:rPr>
        <w:t xml:space="preserve"> (2012, p.2) define o termo </w:t>
      </w:r>
      <w:r w:rsidRPr="0096065B">
        <w:rPr>
          <w:rFonts w:ascii="Arial" w:hAnsi="Arial" w:cs="Arial"/>
          <w:i/>
          <w:sz w:val="22"/>
          <w:szCs w:val="22"/>
        </w:rPr>
        <w:t>front-</w:t>
      </w:r>
      <w:proofErr w:type="spellStart"/>
      <w:r w:rsidRPr="0096065B">
        <w:rPr>
          <w:rFonts w:ascii="Arial" w:hAnsi="Arial" w:cs="Arial"/>
          <w:i/>
          <w:sz w:val="22"/>
          <w:szCs w:val="22"/>
        </w:rPr>
        <w:t>end</w:t>
      </w:r>
      <w:proofErr w:type="spellEnd"/>
      <w:r w:rsidRPr="00265020">
        <w:rPr>
          <w:rFonts w:ascii="Arial" w:hAnsi="Arial" w:cs="Arial"/>
          <w:sz w:val="22"/>
          <w:szCs w:val="22"/>
        </w:rPr>
        <w:t xml:space="preserve"> como “um dos termos usados para se referenciar a interface de uma aplicação”.</w:t>
      </w:r>
      <w:r>
        <w:rPr>
          <w:rFonts w:ascii="Arial" w:hAnsi="Arial" w:cs="Arial"/>
          <w:sz w:val="22"/>
          <w:szCs w:val="22"/>
        </w:rPr>
        <w:t xml:space="preserve"> E para o desenvolvimento </w:t>
      </w:r>
      <w:r w:rsidRPr="00290803">
        <w:rPr>
          <w:rFonts w:ascii="Arial" w:hAnsi="Arial" w:cs="Arial"/>
          <w:i/>
          <w:sz w:val="22"/>
          <w:szCs w:val="22"/>
        </w:rPr>
        <w:t>front-</w:t>
      </w:r>
      <w:proofErr w:type="spellStart"/>
      <w:r w:rsidRPr="00290803">
        <w:rPr>
          <w:rFonts w:ascii="Arial" w:hAnsi="Arial" w:cs="Arial"/>
          <w:i/>
          <w:sz w:val="22"/>
          <w:szCs w:val="22"/>
        </w:rPr>
        <w:t>end</w:t>
      </w:r>
      <w:proofErr w:type="spellEnd"/>
      <w:r>
        <w:rPr>
          <w:rFonts w:ascii="Arial" w:hAnsi="Arial" w:cs="Arial"/>
          <w:i/>
          <w:sz w:val="22"/>
          <w:szCs w:val="22"/>
        </w:rPr>
        <w:t xml:space="preserve">, </w:t>
      </w:r>
      <w:r>
        <w:rPr>
          <w:rFonts w:ascii="Arial" w:hAnsi="Arial" w:cs="Arial"/>
          <w:sz w:val="22"/>
          <w:szCs w:val="22"/>
        </w:rPr>
        <w:t xml:space="preserve">utilizou-se o </w:t>
      </w:r>
      <w:r w:rsidRPr="00290803">
        <w:rPr>
          <w:rFonts w:ascii="Arial" w:hAnsi="Arial" w:cs="Arial"/>
          <w:i/>
          <w:sz w:val="22"/>
          <w:szCs w:val="22"/>
        </w:rPr>
        <w:t>HTML</w:t>
      </w:r>
      <w:r>
        <w:rPr>
          <w:rFonts w:ascii="Arial" w:hAnsi="Arial" w:cs="Arial"/>
          <w:sz w:val="22"/>
          <w:szCs w:val="22"/>
        </w:rPr>
        <w:t xml:space="preserve">. </w:t>
      </w:r>
      <w:proofErr w:type="spellStart"/>
      <w:r w:rsidRPr="007022C1">
        <w:rPr>
          <w:rFonts w:ascii="Arial" w:hAnsi="Arial" w:cs="Arial"/>
          <w:sz w:val="22"/>
          <w:szCs w:val="22"/>
        </w:rPr>
        <w:t>HyperText</w:t>
      </w:r>
      <w:proofErr w:type="spellEnd"/>
      <w:r w:rsidRPr="007022C1">
        <w:rPr>
          <w:rFonts w:ascii="Arial" w:hAnsi="Arial" w:cs="Arial"/>
          <w:sz w:val="22"/>
          <w:szCs w:val="22"/>
        </w:rPr>
        <w:t xml:space="preserve"> </w:t>
      </w:r>
      <w:proofErr w:type="spellStart"/>
      <w:r w:rsidRPr="007022C1">
        <w:rPr>
          <w:rFonts w:ascii="Arial" w:hAnsi="Arial" w:cs="Arial"/>
          <w:sz w:val="22"/>
          <w:szCs w:val="22"/>
        </w:rPr>
        <w:t>Markup</w:t>
      </w:r>
      <w:proofErr w:type="spellEnd"/>
      <w:r w:rsidRPr="007022C1">
        <w:rPr>
          <w:rFonts w:ascii="Arial" w:hAnsi="Arial" w:cs="Arial"/>
          <w:sz w:val="22"/>
          <w:szCs w:val="22"/>
        </w:rPr>
        <w:t xml:space="preserve"> </w:t>
      </w:r>
      <w:proofErr w:type="spellStart"/>
      <w:r w:rsidRPr="007022C1">
        <w:rPr>
          <w:rFonts w:ascii="Arial" w:hAnsi="Arial" w:cs="Arial"/>
          <w:sz w:val="22"/>
          <w:szCs w:val="22"/>
        </w:rPr>
        <w:t>Language</w:t>
      </w:r>
      <w:r>
        <w:rPr>
          <w:rFonts w:ascii="Arial" w:hAnsi="Arial" w:cs="Arial"/>
          <w:sz w:val="22"/>
          <w:szCs w:val="22"/>
        </w:rPr>
        <w:t>m</w:t>
      </w:r>
      <w:proofErr w:type="spellEnd"/>
      <w:r>
        <w:rPr>
          <w:rFonts w:ascii="Arial" w:hAnsi="Arial" w:cs="Arial"/>
          <w:sz w:val="22"/>
          <w:szCs w:val="22"/>
        </w:rPr>
        <w:t xml:space="preserve"> (HTML), conhecida como Linguagem de Marcação de Hipertexto, é uma linguagem baseada em marcas em que palavras-chave indicam o início e o fim de cada elemento hipertexto (BISPO et al., 2012). Esta é apropriada para o projeto de interfaces e, portanto, sua versão mais nova foi utilizada para o desenvolvimento do sistema.</w:t>
      </w:r>
    </w:p>
    <w:p w:rsidR="0053554E" w:rsidRPr="00B92A1C" w:rsidRDefault="0053554E" w:rsidP="0053554E">
      <w:pPr>
        <w:pStyle w:val="Ttulo3"/>
        <w:spacing w:line="480" w:lineRule="auto"/>
        <w:jc w:val="both"/>
        <w:rPr>
          <w:rFonts w:ascii="Arial" w:hAnsi="Arial" w:cs="Arial"/>
          <w:sz w:val="22"/>
        </w:rPr>
      </w:pPr>
      <w:bookmarkStart w:id="66" w:name="_Toc467016373"/>
      <w:r w:rsidRPr="00B92A1C">
        <w:rPr>
          <w:rFonts w:ascii="Arial" w:hAnsi="Arial" w:cs="Arial"/>
          <w:sz w:val="22"/>
        </w:rPr>
        <w:t xml:space="preserve">8.1.4 </w:t>
      </w:r>
      <w:r>
        <w:rPr>
          <w:rFonts w:ascii="Arial" w:hAnsi="Arial" w:cs="Arial"/>
          <w:sz w:val="22"/>
        </w:rPr>
        <w:t>CSS</w:t>
      </w:r>
      <w:r w:rsidRPr="00B92A1C">
        <w:rPr>
          <w:rFonts w:ascii="Arial" w:hAnsi="Arial" w:cs="Arial"/>
          <w:sz w:val="22"/>
        </w:rPr>
        <w:t>3</w:t>
      </w:r>
      <w:bookmarkEnd w:id="65"/>
      <w:bookmarkEnd w:id="66"/>
    </w:p>
    <w:p w:rsidR="0053554E" w:rsidRPr="00E63CAC" w:rsidRDefault="0053554E" w:rsidP="0053554E">
      <w:pPr>
        <w:spacing w:line="480" w:lineRule="auto"/>
        <w:ind w:firstLine="709"/>
        <w:jc w:val="both"/>
        <w:rPr>
          <w:rFonts w:ascii="Arial" w:hAnsi="Arial" w:cs="Arial"/>
          <w:sz w:val="22"/>
          <w:szCs w:val="22"/>
        </w:rPr>
      </w:pPr>
      <w:bookmarkStart w:id="67" w:name="_Toc460860305"/>
      <w:r w:rsidRPr="00E63CAC">
        <w:rPr>
          <w:rFonts w:ascii="Arial" w:hAnsi="Arial" w:cs="Arial"/>
          <w:sz w:val="22"/>
          <w:szCs w:val="22"/>
        </w:rPr>
        <w:t xml:space="preserve">Para dar uma aparência refinada e moderna ao sistema, utilizou-se o padrão CSS. </w:t>
      </w:r>
      <w:r>
        <w:rPr>
          <w:rFonts w:ascii="Arial" w:hAnsi="Arial" w:cs="Arial"/>
          <w:sz w:val="22"/>
          <w:szCs w:val="22"/>
        </w:rPr>
        <w:t>Folhas de Estilo em Cascata são um mecanismo utilizado para se controlar a aparência das páginas como a cor, posição dos elementos, efeitos de negrito, tamanho e estilo da letra (BISPO et al, 2012).</w:t>
      </w:r>
    </w:p>
    <w:p w:rsidR="0053554E" w:rsidRPr="00B92A1C" w:rsidRDefault="0053554E" w:rsidP="0053554E">
      <w:pPr>
        <w:pStyle w:val="Ttulo3"/>
        <w:spacing w:line="480" w:lineRule="auto"/>
        <w:jc w:val="both"/>
        <w:rPr>
          <w:rFonts w:ascii="Arial" w:hAnsi="Arial" w:cs="Arial"/>
          <w:sz w:val="22"/>
        </w:rPr>
      </w:pPr>
      <w:bookmarkStart w:id="68" w:name="_Toc467016374"/>
      <w:r w:rsidRPr="00B92A1C">
        <w:rPr>
          <w:rFonts w:ascii="Arial" w:hAnsi="Arial" w:cs="Arial"/>
          <w:sz w:val="22"/>
        </w:rPr>
        <w:t xml:space="preserve">8.1.5 </w:t>
      </w:r>
      <w:bookmarkEnd w:id="67"/>
      <w:proofErr w:type="spellStart"/>
      <w:r>
        <w:rPr>
          <w:rFonts w:ascii="Arial" w:hAnsi="Arial" w:cs="Arial"/>
          <w:sz w:val="22"/>
        </w:rPr>
        <w:t>JavaScript</w:t>
      </w:r>
      <w:bookmarkEnd w:id="68"/>
      <w:proofErr w:type="spellEnd"/>
    </w:p>
    <w:p w:rsidR="0053554E" w:rsidRPr="00B92A1C" w:rsidRDefault="0053554E" w:rsidP="0053554E">
      <w:pPr>
        <w:spacing w:line="480" w:lineRule="auto"/>
        <w:ind w:firstLine="709"/>
        <w:jc w:val="both"/>
        <w:rPr>
          <w:rFonts w:ascii="Arial" w:hAnsi="Arial" w:cs="Arial"/>
          <w:sz w:val="16"/>
        </w:rPr>
      </w:pPr>
      <w:bookmarkStart w:id="69" w:name="_Toc460860306"/>
      <w:proofErr w:type="spellStart"/>
      <w:r w:rsidRPr="008905E2">
        <w:rPr>
          <w:rFonts w:ascii="Arial" w:hAnsi="Arial" w:cs="Arial"/>
          <w:sz w:val="22"/>
          <w:szCs w:val="22"/>
        </w:rPr>
        <w:t>JavaScript</w:t>
      </w:r>
      <w:proofErr w:type="spellEnd"/>
      <w:r w:rsidRPr="008905E2">
        <w:rPr>
          <w:rFonts w:ascii="Arial" w:hAnsi="Arial" w:cs="Arial"/>
          <w:sz w:val="22"/>
          <w:szCs w:val="22"/>
        </w:rPr>
        <w:t xml:space="preserve"> é uma linguagem interpretada pelo navegador, isso significa que um script é executado quando acessado por ele (AIRES; RIBEIRO; ORLOVSKI 2013). Essa linguagem traz diversos recursos para tornar as páginas mais interativas como, por exemplo, mensagens de alerta e caixas de interação. Ainda, algumas de suas funcionalidades são: adicionar efeitos visuais baseadas em condições, busca de informações </w:t>
      </w:r>
      <w:r>
        <w:rPr>
          <w:rFonts w:ascii="Arial" w:hAnsi="Arial" w:cs="Arial"/>
          <w:sz w:val="22"/>
          <w:szCs w:val="22"/>
        </w:rPr>
        <w:t xml:space="preserve">sem </w:t>
      </w:r>
      <w:r w:rsidRPr="008905E2">
        <w:rPr>
          <w:rFonts w:ascii="Arial" w:hAnsi="Arial" w:cs="Arial"/>
          <w:sz w:val="22"/>
          <w:szCs w:val="22"/>
        </w:rPr>
        <w:t xml:space="preserve">a necessidade de um </w:t>
      </w:r>
      <w:proofErr w:type="spellStart"/>
      <w:r w:rsidRPr="008905E2">
        <w:rPr>
          <w:rFonts w:ascii="Arial" w:hAnsi="Arial" w:cs="Arial"/>
          <w:sz w:val="22"/>
          <w:szCs w:val="22"/>
        </w:rPr>
        <w:t>recarregamento</w:t>
      </w:r>
      <w:proofErr w:type="spellEnd"/>
      <w:r w:rsidRPr="008905E2">
        <w:rPr>
          <w:rFonts w:ascii="Arial" w:hAnsi="Arial" w:cs="Arial"/>
          <w:sz w:val="22"/>
          <w:szCs w:val="22"/>
        </w:rPr>
        <w:t xml:space="preserve"> da página e modificação de conteúdo</w:t>
      </w:r>
      <w:r>
        <w:rPr>
          <w:rFonts w:ascii="Arial" w:hAnsi="Arial" w:cs="Arial"/>
          <w:sz w:val="22"/>
          <w:szCs w:val="22"/>
        </w:rPr>
        <w:t xml:space="preserve"> textual</w:t>
      </w:r>
      <w:r w:rsidRPr="008905E2">
        <w:rPr>
          <w:rFonts w:ascii="Arial" w:hAnsi="Arial" w:cs="Arial"/>
          <w:sz w:val="22"/>
          <w:szCs w:val="22"/>
        </w:rPr>
        <w:t xml:space="preserve">. Além de trazer diversos recursos, o uso dela acrescenta usabilidade e acessibilidade para que o usuário tenha a melhor experiência possível. </w:t>
      </w:r>
    </w:p>
    <w:p w:rsidR="0053554E" w:rsidRPr="00B92A1C" w:rsidRDefault="0053554E" w:rsidP="0053554E">
      <w:pPr>
        <w:pStyle w:val="Ttulo2"/>
        <w:spacing w:line="480" w:lineRule="auto"/>
        <w:jc w:val="both"/>
        <w:rPr>
          <w:rFonts w:ascii="Arial" w:hAnsi="Arial" w:cs="Arial"/>
          <w:i w:val="0"/>
          <w:sz w:val="22"/>
        </w:rPr>
      </w:pPr>
      <w:bookmarkStart w:id="70" w:name="_Toc467016375"/>
      <w:r w:rsidRPr="00B92A1C">
        <w:rPr>
          <w:rFonts w:ascii="Arial" w:hAnsi="Arial" w:cs="Arial"/>
          <w:i w:val="0"/>
          <w:sz w:val="22"/>
        </w:rPr>
        <w:t xml:space="preserve">8.2 </w:t>
      </w:r>
      <w:r>
        <w:rPr>
          <w:rFonts w:ascii="Arial" w:hAnsi="Arial" w:cs="Arial"/>
          <w:i w:val="0"/>
          <w:sz w:val="22"/>
        </w:rPr>
        <w:t>Padrão</w:t>
      </w:r>
      <w:r w:rsidRPr="00B92A1C">
        <w:rPr>
          <w:rFonts w:ascii="Arial" w:hAnsi="Arial" w:cs="Arial"/>
          <w:i w:val="0"/>
          <w:sz w:val="22"/>
        </w:rPr>
        <w:t xml:space="preserve"> de Desenvolvimento</w:t>
      </w:r>
      <w:bookmarkEnd w:id="69"/>
      <w:bookmarkEnd w:id="70"/>
    </w:p>
    <w:p w:rsidR="0053554E" w:rsidRPr="00B92A1C" w:rsidRDefault="0053554E" w:rsidP="0053554E">
      <w:pPr>
        <w:spacing w:line="480" w:lineRule="auto"/>
        <w:jc w:val="both"/>
        <w:rPr>
          <w:rFonts w:ascii="Arial" w:hAnsi="Arial" w:cs="Arial"/>
          <w:sz w:val="16"/>
        </w:rPr>
      </w:pPr>
      <w:bookmarkStart w:id="71" w:name="_Toc460860307"/>
    </w:p>
    <w:p w:rsidR="0053554E" w:rsidRPr="00B92A1C" w:rsidRDefault="0053554E" w:rsidP="0053554E">
      <w:pPr>
        <w:pStyle w:val="Ttulo3"/>
        <w:spacing w:line="480" w:lineRule="auto"/>
        <w:jc w:val="both"/>
        <w:rPr>
          <w:rFonts w:ascii="Arial" w:hAnsi="Arial" w:cs="Arial"/>
          <w:sz w:val="22"/>
        </w:rPr>
      </w:pPr>
      <w:bookmarkStart w:id="72" w:name="_Toc467016376"/>
      <w:r w:rsidRPr="00B92A1C">
        <w:rPr>
          <w:rFonts w:ascii="Arial" w:hAnsi="Arial" w:cs="Arial"/>
          <w:sz w:val="22"/>
        </w:rPr>
        <w:lastRenderedPageBreak/>
        <w:t>8.2.1 Web</w:t>
      </w:r>
      <w:r>
        <w:rPr>
          <w:rFonts w:ascii="Arial" w:hAnsi="Arial" w:cs="Arial"/>
          <w:sz w:val="22"/>
        </w:rPr>
        <w:t xml:space="preserve"> </w:t>
      </w:r>
      <w:proofErr w:type="spellStart"/>
      <w:r w:rsidRPr="00B92A1C">
        <w:rPr>
          <w:rFonts w:ascii="Arial" w:hAnsi="Arial" w:cs="Arial"/>
          <w:sz w:val="22"/>
        </w:rPr>
        <w:t>Form</w:t>
      </w:r>
      <w:bookmarkEnd w:id="71"/>
      <w:r>
        <w:rPr>
          <w:rFonts w:ascii="Arial" w:hAnsi="Arial" w:cs="Arial"/>
          <w:sz w:val="22"/>
        </w:rPr>
        <w:t>s</w:t>
      </w:r>
      <w:bookmarkEnd w:id="72"/>
      <w:proofErr w:type="spellEnd"/>
    </w:p>
    <w:p w:rsidR="0053554E" w:rsidRPr="00CA6E67" w:rsidRDefault="0053554E" w:rsidP="0053554E">
      <w:pPr>
        <w:spacing w:line="480" w:lineRule="auto"/>
        <w:ind w:firstLine="709"/>
        <w:jc w:val="both"/>
        <w:rPr>
          <w:rFonts w:ascii="Arial" w:hAnsi="Arial" w:cs="Arial"/>
          <w:sz w:val="22"/>
          <w:szCs w:val="22"/>
        </w:rPr>
      </w:pPr>
      <w:bookmarkStart w:id="73" w:name="_Toc460860308"/>
      <w:r w:rsidRPr="00CA6E67">
        <w:rPr>
          <w:rFonts w:ascii="Arial" w:hAnsi="Arial" w:cs="Arial"/>
          <w:sz w:val="22"/>
          <w:szCs w:val="22"/>
        </w:rPr>
        <w:t xml:space="preserve">Tendo em vista que o presente produto é um sistema Web, decidiu-se por utilizar o Web </w:t>
      </w:r>
      <w:proofErr w:type="spellStart"/>
      <w:r w:rsidRPr="00CA6E67">
        <w:rPr>
          <w:rFonts w:ascii="Arial" w:hAnsi="Arial" w:cs="Arial"/>
          <w:sz w:val="22"/>
          <w:szCs w:val="22"/>
        </w:rPr>
        <w:t>Forms</w:t>
      </w:r>
      <w:proofErr w:type="spellEnd"/>
      <w:r w:rsidRPr="00CA6E67">
        <w:rPr>
          <w:rFonts w:ascii="Arial" w:hAnsi="Arial" w:cs="Arial"/>
          <w:sz w:val="22"/>
          <w:szCs w:val="22"/>
        </w:rPr>
        <w:t xml:space="preserve">. Web </w:t>
      </w:r>
      <w:proofErr w:type="spellStart"/>
      <w:r w:rsidRPr="00CA6E67">
        <w:rPr>
          <w:rFonts w:ascii="Arial" w:hAnsi="Arial" w:cs="Arial"/>
          <w:sz w:val="22"/>
          <w:szCs w:val="22"/>
        </w:rPr>
        <w:t>Forms</w:t>
      </w:r>
      <w:proofErr w:type="spellEnd"/>
      <w:r w:rsidRPr="00CA6E67">
        <w:rPr>
          <w:rFonts w:ascii="Arial" w:hAnsi="Arial" w:cs="Arial"/>
          <w:sz w:val="22"/>
          <w:szCs w:val="22"/>
        </w:rPr>
        <w:t xml:space="preserve"> é uma página baseada na tecnologia ASP.NET para criar a interface do usuário para aplicações Web. Ele apresenta informações para o usuário em qualquer navegador e implementa a lógica do aplicativo usando o código no lado do servidor (server-</w:t>
      </w:r>
      <w:proofErr w:type="spellStart"/>
      <w:r w:rsidRPr="00CA6E67">
        <w:rPr>
          <w:rFonts w:ascii="Arial" w:hAnsi="Arial" w:cs="Arial"/>
          <w:sz w:val="22"/>
          <w:szCs w:val="22"/>
        </w:rPr>
        <w:t>side</w:t>
      </w:r>
      <w:proofErr w:type="spellEnd"/>
      <w:r w:rsidRPr="00CA6E67">
        <w:rPr>
          <w:rFonts w:ascii="Arial" w:hAnsi="Arial" w:cs="Arial"/>
          <w:sz w:val="22"/>
          <w:szCs w:val="22"/>
        </w:rPr>
        <w:t xml:space="preserve">). Um arquivo Web </w:t>
      </w:r>
      <w:proofErr w:type="spellStart"/>
      <w:r w:rsidRPr="00CA6E67">
        <w:rPr>
          <w:rFonts w:ascii="Arial" w:hAnsi="Arial" w:cs="Arial"/>
          <w:sz w:val="22"/>
          <w:szCs w:val="22"/>
        </w:rPr>
        <w:t>Forms</w:t>
      </w:r>
      <w:proofErr w:type="spellEnd"/>
      <w:r w:rsidRPr="00CA6E67">
        <w:rPr>
          <w:rFonts w:ascii="Arial" w:hAnsi="Arial" w:cs="Arial"/>
          <w:sz w:val="22"/>
          <w:szCs w:val="22"/>
        </w:rPr>
        <w:t xml:space="preserve"> pode conter HTML estático e também controles de servidor ASP.NET facilitando o desenvolvimento. A lógica para a página reside num arquivo chamado de </w:t>
      </w:r>
      <w:proofErr w:type="spellStart"/>
      <w:r w:rsidRPr="00CA6E67">
        <w:rPr>
          <w:rFonts w:ascii="Arial" w:hAnsi="Arial" w:cs="Arial"/>
          <w:sz w:val="22"/>
          <w:szCs w:val="22"/>
        </w:rPr>
        <w:t>code-behind</w:t>
      </w:r>
      <w:proofErr w:type="spellEnd"/>
      <w:r w:rsidRPr="00CA6E67">
        <w:rPr>
          <w:rFonts w:ascii="Arial" w:hAnsi="Arial" w:cs="Arial"/>
          <w:sz w:val="22"/>
          <w:szCs w:val="22"/>
        </w:rPr>
        <w:t xml:space="preserve"> podendo ser escrita em Visual Basic ou em C#.</w:t>
      </w:r>
    </w:p>
    <w:p w:rsidR="0053554E" w:rsidRDefault="0053554E" w:rsidP="0053554E">
      <w:pPr>
        <w:pStyle w:val="Ttulo2"/>
        <w:spacing w:line="480" w:lineRule="auto"/>
        <w:jc w:val="both"/>
        <w:rPr>
          <w:rFonts w:ascii="Arial" w:hAnsi="Arial" w:cs="Arial"/>
          <w:i w:val="0"/>
          <w:sz w:val="22"/>
        </w:rPr>
      </w:pPr>
      <w:bookmarkStart w:id="74" w:name="_Toc467016377"/>
      <w:r w:rsidRPr="00B92A1C">
        <w:rPr>
          <w:rFonts w:ascii="Arial" w:hAnsi="Arial" w:cs="Arial"/>
          <w:i w:val="0"/>
          <w:sz w:val="22"/>
        </w:rPr>
        <w:t>8.3 Ferramentas Utilizadas</w:t>
      </w:r>
      <w:bookmarkEnd w:id="73"/>
      <w:bookmarkEnd w:id="74"/>
    </w:p>
    <w:p w:rsidR="0053554E" w:rsidRPr="00B975D3" w:rsidRDefault="0053554E" w:rsidP="0053554E">
      <w:pPr>
        <w:spacing w:line="480" w:lineRule="auto"/>
        <w:ind w:firstLine="709"/>
        <w:jc w:val="both"/>
      </w:pPr>
      <w:r w:rsidRPr="00B975D3">
        <w:rPr>
          <w:rFonts w:ascii="Arial" w:hAnsi="Arial" w:cs="Arial"/>
          <w:sz w:val="22"/>
          <w:szCs w:val="22"/>
        </w:rPr>
        <w:t>Todas as ferramenta</w:t>
      </w:r>
      <w:r>
        <w:rPr>
          <w:rFonts w:ascii="Arial" w:hAnsi="Arial" w:cs="Arial"/>
          <w:sz w:val="22"/>
          <w:szCs w:val="22"/>
        </w:rPr>
        <w:t>s mencionada</w:t>
      </w:r>
      <w:r w:rsidRPr="00B975D3">
        <w:rPr>
          <w:rFonts w:ascii="Arial" w:hAnsi="Arial" w:cs="Arial"/>
          <w:sz w:val="22"/>
          <w:szCs w:val="22"/>
        </w:rPr>
        <w:t xml:space="preserve">s nos </w:t>
      </w:r>
      <w:proofErr w:type="spellStart"/>
      <w:r w:rsidRPr="00B975D3">
        <w:rPr>
          <w:rFonts w:ascii="Arial" w:hAnsi="Arial" w:cs="Arial"/>
          <w:sz w:val="22"/>
          <w:szCs w:val="22"/>
        </w:rPr>
        <w:t>subtópicos</w:t>
      </w:r>
      <w:proofErr w:type="spellEnd"/>
      <w:r w:rsidRPr="00B975D3">
        <w:rPr>
          <w:rFonts w:ascii="Arial" w:hAnsi="Arial" w:cs="Arial"/>
          <w:sz w:val="22"/>
          <w:szCs w:val="22"/>
        </w:rPr>
        <w:t xml:space="preserve"> do p</w:t>
      </w:r>
      <w:r>
        <w:rPr>
          <w:rFonts w:ascii="Arial" w:hAnsi="Arial" w:cs="Arial"/>
          <w:sz w:val="22"/>
          <w:szCs w:val="22"/>
        </w:rPr>
        <w:t>resente capítulo foram utilizadas</w:t>
      </w:r>
      <w:r w:rsidRPr="00B975D3">
        <w:rPr>
          <w:rFonts w:ascii="Arial" w:hAnsi="Arial" w:cs="Arial"/>
          <w:sz w:val="22"/>
          <w:szCs w:val="22"/>
        </w:rPr>
        <w:t xml:space="preserve"> no Sistema Operacional</w:t>
      </w:r>
      <w:r>
        <w:rPr>
          <w:rFonts w:ascii="Arial" w:hAnsi="Arial" w:cs="Arial"/>
          <w:sz w:val="22"/>
          <w:szCs w:val="22"/>
        </w:rPr>
        <w:t xml:space="preserve"> (S.O)</w:t>
      </w:r>
      <w:r w:rsidRPr="00B975D3">
        <w:rPr>
          <w:rFonts w:ascii="Arial" w:hAnsi="Arial" w:cs="Arial"/>
          <w:sz w:val="22"/>
          <w:szCs w:val="22"/>
        </w:rPr>
        <w:t xml:space="preserve"> Microsoft Windows.</w:t>
      </w:r>
      <w:r>
        <w:rPr>
          <w:rFonts w:ascii="Arial" w:hAnsi="Arial" w:cs="Arial"/>
          <w:sz w:val="22"/>
          <w:szCs w:val="22"/>
        </w:rPr>
        <w:t xml:space="preserve"> Embora a versão do S.</w:t>
      </w:r>
      <w:proofErr w:type="gramStart"/>
      <w:r>
        <w:rPr>
          <w:rFonts w:ascii="Arial" w:hAnsi="Arial" w:cs="Arial"/>
          <w:sz w:val="22"/>
          <w:szCs w:val="22"/>
        </w:rPr>
        <w:t>O instalada</w:t>
      </w:r>
      <w:proofErr w:type="gramEnd"/>
      <w:r>
        <w:rPr>
          <w:rFonts w:ascii="Arial" w:hAnsi="Arial" w:cs="Arial"/>
          <w:sz w:val="22"/>
          <w:szCs w:val="22"/>
        </w:rPr>
        <w:t xml:space="preserve"> no computador dos desenvolvedores fossem diferentes, havia um versão compatível para todos sem que o projeto fosse prejudicado.</w:t>
      </w:r>
    </w:p>
    <w:p w:rsidR="0053554E" w:rsidRPr="00B975D3" w:rsidRDefault="0053554E" w:rsidP="0053554E">
      <w:pPr>
        <w:pStyle w:val="Ttulo3"/>
        <w:spacing w:line="480" w:lineRule="auto"/>
        <w:jc w:val="both"/>
        <w:rPr>
          <w:rFonts w:ascii="Arial" w:hAnsi="Arial" w:cs="Arial"/>
          <w:sz w:val="22"/>
        </w:rPr>
      </w:pPr>
      <w:bookmarkStart w:id="75" w:name="_Toc460860309"/>
      <w:bookmarkStart w:id="76" w:name="_Toc467016378"/>
      <w:r w:rsidRPr="00B975D3">
        <w:rPr>
          <w:rFonts w:ascii="Arial" w:hAnsi="Arial" w:cs="Arial"/>
          <w:sz w:val="22"/>
        </w:rPr>
        <w:t xml:space="preserve">8.3.1 </w:t>
      </w:r>
      <w:proofErr w:type="spellStart"/>
      <w:r w:rsidRPr="00B975D3">
        <w:rPr>
          <w:rFonts w:ascii="Arial" w:hAnsi="Arial" w:cs="Arial"/>
          <w:sz w:val="22"/>
        </w:rPr>
        <w:t>Pencil</w:t>
      </w:r>
      <w:proofErr w:type="spellEnd"/>
      <w:r w:rsidRPr="00B975D3">
        <w:rPr>
          <w:rFonts w:ascii="Arial" w:hAnsi="Arial" w:cs="Arial"/>
          <w:sz w:val="22"/>
        </w:rPr>
        <w:t xml:space="preserve"> Project</w:t>
      </w:r>
      <w:bookmarkEnd w:id="76"/>
    </w:p>
    <w:p w:rsidR="0053554E" w:rsidRDefault="0053554E" w:rsidP="0053554E"/>
    <w:p w:rsidR="0053554E" w:rsidRPr="00F33F9E" w:rsidRDefault="0053554E" w:rsidP="0053554E">
      <w:pPr>
        <w:spacing w:line="480" w:lineRule="auto"/>
        <w:ind w:firstLine="709"/>
        <w:jc w:val="both"/>
      </w:pPr>
      <w:r>
        <w:rPr>
          <w:rFonts w:ascii="Arial" w:hAnsi="Arial" w:cs="Arial"/>
          <w:sz w:val="22"/>
          <w:szCs w:val="22"/>
        </w:rPr>
        <w:t>Foram</w:t>
      </w:r>
      <w:r w:rsidRPr="00F33F9E">
        <w:rPr>
          <w:rFonts w:ascii="Arial" w:hAnsi="Arial" w:cs="Arial"/>
          <w:sz w:val="22"/>
          <w:szCs w:val="22"/>
        </w:rPr>
        <w:t xml:space="preserve"> feito</w:t>
      </w:r>
      <w:r>
        <w:rPr>
          <w:rFonts w:ascii="Arial" w:hAnsi="Arial" w:cs="Arial"/>
          <w:sz w:val="22"/>
          <w:szCs w:val="22"/>
        </w:rPr>
        <w:t>s</w:t>
      </w:r>
      <w:r w:rsidRPr="00F33F9E">
        <w:rPr>
          <w:rFonts w:ascii="Arial" w:hAnsi="Arial" w:cs="Arial"/>
          <w:sz w:val="22"/>
          <w:szCs w:val="22"/>
        </w:rPr>
        <w:t xml:space="preserve"> </w:t>
      </w:r>
      <w:proofErr w:type="spellStart"/>
      <w:r w:rsidRPr="00B975D3">
        <w:rPr>
          <w:rFonts w:ascii="Arial" w:hAnsi="Arial" w:cs="Arial"/>
          <w:i/>
          <w:sz w:val="22"/>
          <w:szCs w:val="22"/>
        </w:rPr>
        <w:t>wireframe</w:t>
      </w:r>
      <w:r>
        <w:rPr>
          <w:rFonts w:ascii="Arial" w:hAnsi="Arial" w:cs="Arial"/>
          <w:i/>
          <w:sz w:val="22"/>
          <w:szCs w:val="22"/>
        </w:rPr>
        <w:t>s</w:t>
      </w:r>
      <w:proofErr w:type="spellEnd"/>
      <w:r w:rsidRPr="00F33F9E">
        <w:rPr>
          <w:rFonts w:ascii="Arial" w:hAnsi="Arial" w:cs="Arial"/>
          <w:sz w:val="22"/>
          <w:szCs w:val="22"/>
        </w:rPr>
        <w:t>, protótipo inicial das telas sem uso de cores, das telas do sistema D2VS para que os desenvolvedores tivessem uma base de como fazê-las.</w:t>
      </w:r>
      <w:r>
        <w:rPr>
          <w:rFonts w:ascii="Arial" w:hAnsi="Arial" w:cs="Arial"/>
          <w:sz w:val="22"/>
          <w:szCs w:val="22"/>
        </w:rPr>
        <w:t xml:space="preserve"> Para isso, utilizou-se a ferramenta a </w:t>
      </w:r>
      <w:proofErr w:type="spellStart"/>
      <w:r>
        <w:rPr>
          <w:rFonts w:ascii="Arial" w:hAnsi="Arial" w:cs="Arial"/>
          <w:sz w:val="22"/>
          <w:szCs w:val="22"/>
        </w:rPr>
        <w:t>Pencil</w:t>
      </w:r>
      <w:proofErr w:type="spellEnd"/>
      <w:r>
        <w:rPr>
          <w:rFonts w:ascii="Arial" w:hAnsi="Arial" w:cs="Arial"/>
          <w:sz w:val="22"/>
          <w:szCs w:val="22"/>
        </w:rPr>
        <w:t xml:space="preserve"> Project. Além de ser é gratuita, essa ferramenta de prototipação possui diversos recursos como uma coleção de formas prontas para desenvolvimento de aplicativos móveis. Ainda, o resultado do trabalho pode ser exportado para um arquivo de imagem .</w:t>
      </w:r>
      <w:proofErr w:type="spellStart"/>
      <w:r>
        <w:rPr>
          <w:rFonts w:ascii="Arial" w:hAnsi="Arial" w:cs="Arial"/>
          <w:sz w:val="22"/>
          <w:szCs w:val="22"/>
        </w:rPr>
        <w:t>png</w:t>
      </w:r>
      <w:proofErr w:type="spellEnd"/>
      <w:r>
        <w:rPr>
          <w:rFonts w:ascii="Arial" w:hAnsi="Arial" w:cs="Arial"/>
          <w:sz w:val="22"/>
          <w:szCs w:val="22"/>
        </w:rPr>
        <w:t xml:space="preserve"> ou mesmo como uma página </w:t>
      </w:r>
      <w:r w:rsidRPr="00DA7A7A">
        <w:rPr>
          <w:rFonts w:ascii="Arial" w:hAnsi="Arial" w:cs="Arial"/>
          <w:i/>
          <w:sz w:val="22"/>
          <w:szCs w:val="22"/>
        </w:rPr>
        <w:t>WEB</w:t>
      </w:r>
      <w:r>
        <w:rPr>
          <w:rFonts w:ascii="Arial" w:hAnsi="Arial" w:cs="Arial"/>
          <w:i/>
          <w:sz w:val="22"/>
          <w:szCs w:val="22"/>
        </w:rPr>
        <w:t>.</w:t>
      </w:r>
    </w:p>
    <w:p w:rsidR="0053554E" w:rsidRDefault="0053554E" w:rsidP="0053554E"/>
    <w:p w:rsidR="0053554E" w:rsidRPr="001900DD" w:rsidRDefault="0053554E" w:rsidP="0053554E"/>
    <w:p w:rsidR="0053554E" w:rsidRDefault="0053554E" w:rsidP="0053554E">
      <w:pPr>
        <w:pStyle w:val="Ttulo3"/>
        <w:spacing w:line="480" w:lineRule="auto"/>
        <w:jc w:val="both"/>
        <w:rPr>
          <w:rFonts w:ascii="Arial" w:hAnsi="Arial" w:cs="Arial"/>
          <w:sz w:val="22"/>
        </w:rPr>
      </w:pPr>
      <w:bookmarkStart w:id="77" w:name="_Toc467016379"/>
      <w:r w:rsidRPr="00B92A1C">
        <w:rPr>
          <w:rFonts w:ascii="Arial" w:hAnsi="Arial" w:cs="Arial"/>
          <w:sz w:val="22"/>
        </w:rPr>
        <w:t>8</w:t>
      </w:r>
      <w:r>
        <w:rPr>
          <w:rFonts w:ascii="Arial" w:hAnsi="Arial" w:cs="Arial"/>
          <w:sz w:val="22"/>
        </w:rPr>
        <w:t>.3.2</w:t>
      </w:r>
      <w:r w:rsidRPr="00B92A1C">
        <w:rPr>
          <w:rFonts w:ascii="Arial" w:hAnsi="Arial" w:cs="Arial"/>
          <w:sz w:val="22"/>
        </w:rPr>
        <w:t xml:space="preserve"> MySQL Workbench</w:t>
      </w:r>
      <w:bookmarkEnd w:id="75"/>
      <w:bookmarkEnd w:id="77"/>
    </w:p>
    <w:p w:rsidR="0053554E" w:rsidRPr="00CC3CC5" w:rsidRDefault="0053554E" w:rsidP="0053554E">
      <w:pPr>
        <w:spacing w:line="480" w:lineRule="auto"/>
        <w:ind w:firstLine="709"/>
        <w:jc w:val="both"/>
        <w:rPr>
          <w:rFonts w:ascii="Arial" w:hAnsi="Arial" w:cs="Arial"/>
          <w:sz w:val="22"/>
          <w:szCs w:val="22"/>
        </w:rPr>
      </w:pPr>
      <w:r w:rsidRPr="00CC3CC5">
        <w:rPr>
          <w:rFonts w:ascii="Arial" w:hAnsi="Arial" w:cs="Arial"/>
          <w:sz w:val="22"/>
          <w:szCs w:val="22"/>
        </w:rPr>
        <w:t xml:space="preserve">O MySQL Workbench é uma ferramenta de gerenciamento de bancos de dados (SGBD) usada por desenvolvedores. Ele </w:t>
      </w:r>
      <w:r>
        <w:rPr>
          <w:rFonts w:ascii="Arial" w:hAnsi="Arial" w:cs="Arial"/>
          <w:sz w:val="22"/>
          <w:szCs w:val="22"/>
        </w:rPr>
        <w:t xml:space="preserve">permite </w:t>
      </w:r>
      <w:r w:rsidRPr="00CC3CC5">
        <w:rPr>
          <w:rFonts w:ascii="Arial" w:hAnsi="Arial" w:cs="Arial"/>
          <w:sz w:val="22"/>
          <w:szCs w:val="22"/>
        </w:rPr>
        <w:t>ao</w:t>
      </w:r>
      <w:r>
        <w:rPr>
          <w:rFonts w:ascii="Arial" w:hAnsi="Arial" w:cs="Arial"/>
          <w:sz w:val="22"/>
          <w:szCs w:val="22"/>
        </w:rPr>
        <w:t>s</w:t>
      </w:r>
      <w:r w:rsidRPr="00CC3CC5">
        <w:rPr>
          <w:rFonts w:ascii="Arial" w:hAnsi="Arial" w:cs="Arial"/>
          <w:sz w:val="22"/>
          <w:szCs w:val="22"/>
        </w:rPr>
        <w:t xml:space="preserve"> desenvolvedor</w:t>
      </w:r>
      <w:r>
        <w:rPr>
          <w:rFonts w:ascii="Arial" w:hAnsi="Arial" w:cs="Arial"/>
          <w:sz w:val="22"/>
          <w:szCs w:val="22"/>
        </w:rPr>
        <w:t>es</w:t>
      </w:r>
      <w:r w:rsidRPr="00CC3CC5">
        <w:rPr>
          <w:rFonts w:ascii="Arial" w:hAnsi="Arial" w:cs="Arial"/>
          <w:sz w:val="22"/>
          <w:szCs w:val="22"/>
        </w:rPr>
        <w:t xml:space="preserve"> </w:t>
      </w:r>
      <w:r>
        <w:rPr>
          <w:rFonts w:ascii="Arial" w:hAnsi="Arial" w:cs="Arial"/>
          <w:sz w:val="22"/>
          <w:szCs w:val="22"/>
        </w:rPr>
        <w:t xml:space="preserve">criar um modelo </w:t>
      </w:r>
      <w:r>
        <w:rPr>
          <w:rFonts w:ascii="Arial" w:hAnsi="Arial" w:cs="Arial"/>
          <w:sz w:val="22"/>
          <w:szCs w:val="22"/>
        </w:rPr>
        <w:lastRenderedPageBreak/>
        <w:t>visual (MER) para que, antes de executar um script, todos os objetos e relacionamentos do banco pudessem ser criados. O MySQL Workbench fornece um ambiente para configurar servidores, administrar usuários e realizar backup de bancos de dados.</w:t>
      </w:r>
    </w:p>
    <w:p w:rsidR="0053554E" w:rsidRPr="000473FE" w:rsidRDefault="0053554E" w:rsidP="0053554E">
      <w:pPr>
        <w:spacing w:line="480" w:lineRule="auto"/>
        <w:ind w:firstLine="709"/>
        <w:jc w:val="both"/>
        <w:rPr>
          <w:rFonts w:ascii="Arial" w:hAnsi="Arial" w:cs="Arial"/>
          <w:sz w:val="22"/>
          <w:szCs w:val="22"/>
        </w:rPr>
      </w:pPr>
      <w:bookmarkStart w:id="78" w:name="_Toc460860310"/>
    </w:p>
    <w:p w:rsidR="0053554E" w:rsidRPr="00B92A1C" w:rsidRDefault="0053554E" w:rsidP="0053554E">
      <w:pPr>
        <w:pStyle w:val="Ttulo3"/>
        <w:spacing w:line="480" w:lineRule="auto"/>
        <w:jc w:val="both"/>
        <w:rPr>
          <w:rFonts w:ascii="Arial" w:hAnsi="Arial" w:cs="Arial"/>
          <w:sz w:val="22"/>
        </w:rPr>
      </w:pPr>
      <w:bookmarkStart w:id="79" w:name="_Toc467016380"/>
      <w:r w:rsidRPr="00B92A1C">
        <w:rPr>
          <w:rFonts w:ascii="Arial" w:hAnsi="Arial" w:cs="Arial"/>
          <w:sz w:val="22"/>
        </w:rPr>
        <w:t>8</w:t>
      </w:r>
      <w:r>
        <w:rPr>
          <w:rFonts w:ascii="Arial" w:hAnsi="Arial" w:cs="Arial"/>
          <w:sz w:val="22"/>
        </w:rPr>
        <w:t>.3.3</w:t>
      </w:r>
      <w:r w:rsidRPr="00B92A1C">
        <w:rPr>
          <w:rFonts w:ascii="Arial" w:hAnsi="Arial" w:cs="Arial"/>
          <w:sz w:val="22"/>
        </w:rPr>
        <w:t xml:space="preserve"> Visual Studio 2013</w:t>
      </w:r>
      <w:bookmarkEnd w:id="78"/>
      <w:bookmarkEnd w:id="79"/>
    </w:p>
    <w:p w:rsidR="0053554E" w:rsidRDefault="0053554E" w:rsidP="0053554E">
      <w:pPr>
        <w:spacing w:line="480" w:lineRule="auto"/>
        <w:ind w:firstLine="709"/>
        <w:jc w:val="both"/>
        <w:rPr>
          <w:rFonts w:ascii="Arial" w:hAnsi="Arial" w:cs="Arial"/>
          <w:sz w:val="22"/>
          <w:szCs w:val="22"/>
        </w:rPr>
      </w:pPr>
      <w:bookmarkStart w:id="80" w:name="_Toc460860311"/>
      <w:r>
        <w:rPr>
          <w:rFonts w:ascii="Arial" w:hAnsi="Arial" w:cs="Arial"/>
          <w:sz w:val="22"/>
          <w:szCs w:val="22"/>
        </w:rPr>
        <w:t>M</w:t>
      </w:r>
      <w:r w:rsidRPr="00E26FB3">
        <w:rPr>
          <w:rFonts w:ascii="Arial" w:hAnsi="Arial" w:cs="Arial"/>
          <w:sz w:val="22"/>
          <w:szCs w:val="22"/>
        </w:rPr>
        <w:t>icrosoft Visual Studio 2013 é um Ambiente de Desenvolvimento Integrado (IDE) para o desenvolvimento de aplicativos para o sistema operacional Windows e também aplicações Web.</w:t>
      </w:r>
      <w:r>
        <w:rPr>
          <w:rFonts w:ascii="Arial" w:hAnsi="Arial" w:cs="Arial"/>
          <w:sz w:val="22"/>
          <w:szCs w:val="22"/>
        </w:rPr>
        <w:t xml:space="preserve"> Ele inclui um editor de código com suporte ao </w:t>
      </w:r>
      <w:proofErr w:type="spellStart"/>
      <w:r>
        <w:rPr>
          <w:rFonts w:ascii="Arial" w:hAnsi="Arial" w:cs="Arial"/>
          <w:sz w:val="22"/>
          <w:szCs w:val="22"/>
        </w:rPr>
        <w:t>IntelliSense</w:t>
      </w:r>
      <w:proofErr w:type="spellEnd"/>
      <w:r>
        <w:rPr>
          <w:rFonts w:ascii="Arial" w:hAnsi="Arial" w:cs="Arial"/>
          <w:sz w:val="22"/>
          <w:szCs w:val="22"/>
        </w:rPr>
        <w:t>, técnica que completa parte do código digitado pelo desenvolver otimizando o tempo de desenvolvimento. Além disso, fornece também um depurador, ferramenta que ajuda os desenvolvedores a encontrar problemas com o código.</w:t>
      </w:r>
    </w:p>
    <w:p w:rsidR="0053554E" w:rsidRPr="00E26FB3" w:rsidRDefault="0053554E" w:rsidP="0053554E">
      <w:pPr>
        <w:spacing w:line="480" w:lineRule="auto"/>
        <w:ind w:firstLine="709"/>
        <w:jc w:val="both"/>
        <w:rPr>
          <w:rFonts w:ascii="Arial" w:hAnsi="Arial" w:cs="Arial"/>
          <w:sz w:val="22"/>
          <w:szCs w:val="22"/>
        </w:rPr>
      </w:pPr>
    </w:p>
    <w:p w:rsidR="0053554E" w:rsidRPr="00B92A1C" w:rsidRDefault="0053554E" w:rsidP="0053554E">
      <w:pPr>
        <w:pStyle w:val="Ttulo3"/>
        <w:spacing w:line="480" w:lineRule="auto"/>
        <w:jc w:val="both"/>
        <w:rPr>
          <w:rFonts w:ascii="Arial" w:hAnsi="Arial" w:cs="Arial"/>
          <w:sz w:val="22"/>
        </w:rPr>
      </w:pPr>
      <w:bookmarkStart w:id="81" w:name="_Toc467016381"/>
      <w:r w:rsidRPr="00B92A1C">
        <w:rPr>
          <w:rFonts w:ascii="Arial" w:hAnsi="Arial" w:cs="Arial"/>
          <w:sz w:val="22"/>
        </w:rPr>
        <w:t>8</w:t>
      </w:r>
      <w:r>
        <w:rPr>
          <w:rFonts w:ascii="Arial" w:hAnsi="Arial" w:cs="Arial"/>
          <w:sz w:val="22"/>
        </w:rPr>
        <w:t>.3.4</w:t>
      </w:r>
      <w:r w:rsidRPr="00B92A1C">
        <w:rPr>
          <w:rFonts w:ascii="Arial" w:hAnsi="Arial" w:cs="Arial"/>
          <w:sz w:val="22"/>
        </w:rPr>
        <w:t xml:space="preserve"> </w:t>
      </w:r>
      <w:proofErr w:type="spellStart"/>
      <w:r w:rsidRPr="00B92A1C">
        <w:rPr>
          <w:rFonts w:ascii="Arial" w:hAnsi="Arial" w:cs="Arial"/>
          <w:sz w:val="22"/>
        </w:rPr>
        <w:t>Astah</w:t>
      </w:r>
      <w:bookmarkEnd w:id="80"/>
      <w:proofErr w:type="spellEnd"/>
      <w:r>
        <w:rPr>
          <w:rFonts w:ascii="Arial" w:hAnsi="Arial" w:cs="Arial"/>
          <w:sz w:val="22"/>
        </w:rPr>
        <w:t xml:space="preserve"> </w:t>
      </w:r>
      <w:proofErr w:type="spellStart"/>
      <w:r>
        <w:rPr>
          <w:rFonts w:ascii="Arial" w:hAnsi="Arial" w:cs="Arial"/>
          <w:sz w:val="22"/>
        </w:rPr>
        <w:t>Community</w:t>
      </w:r>
      <w:bookmarkEnd w:id="81"/>
      <w:proofErr w:type="spellEnd"/>
    </w:p>
    <w:p w:rsidR="0053554E" w:rsidRDefault="0053554E" w:rsidP="0053554E">
      <w:pPr>
        <w:spacing w:line="480" w:lineRule="auto"/>
        <w:ind w:firstLine="709"/>
        <w:jc w:val="both"/>
        <w:rPr>
          <w:rFonts w:ascii="Arial" w:hAnsi="Arial" w:cs="Arial"/>
          <w:sz w:val="22"/>
          <w:szCs w:val="22"/>
        </w:rPr>
      </w:pPr>
      <w:bookmarkStart w:id="82" w:name="_Toc460860312"/>
      <w:r>
        <w:rPr>
          <w:rFonts w:ascii="Arial" w:hAnsi="Arial" w:cs="Arial"/>
          <w:sz w:val="22"/>
          <w:szCs w:val="22"/>
        </w:rPr>
        <w:t xml:space="preserve">Durante toda a fase de levantamento de requisitos, utilizou-se a Linguagem de Modelagem Unificada (UML). Nas palavras de Guedes (2011), UML é uma linguagem visual para modelar softwares auxiliando os engenheiros de software a definirem as características do sistema. </w:t>
      </w:r>
    </w:p>
    <w:p w:rsidR="0053554E" w:rsidRDefault="0053554E" w:rsidP="0053554E">
      <w:pPr>
        <w:spacing w:line="480" w:lineRule="auto"/>
        <w:ind w:firstLine="709"/>
        <w:jc w:val="both"/>
        <w:rPr>
          <w:rFonts w:ascii="Arial" w:hAnsi="Arial" w:cs="Arial"/>
          <w:sz w:val="22"/>
          <w:szCs w:val="22"/>
        </w:rPr>
      </w:pPr>
      <w:r>
        <w:rPr>
          <w:rFonts w:ascii="Arial" w:hAnsi="Arial" w:cs="Arial"/>
          <w:sz w:val="22"/>
          <w:szCs w:val="22"/>
        </w:rPr>
        <w:t xml:space="preserve">A equipe precisou criar diagrama de classes e de caso de uso e para criá-los, decidiu-se optar pelo software </w:t>
      </w:r>
      <w:proofErr w:type="spellStart"/>
      <w:r>
        <w:rPr>
          <w:rFonts w:ascii="Arial" w:hAnsi="Arial" w:cs="Arial"/>
          <w:sz w:val="22"/>
          <w:szCs w:val="22"/>
        </w:rPr>
        <w:t>Astah</w:t>
      </w:r>
      <w:proofErr w:type="spellEnd"/>
      <w:r>
        <w:rPr>
          <w:rFonts w:ascii="Arial" w:hAnsi="Arial" w:cs="Arial"/>
          <w:sz w:val="22"/>
          <w:szCs w:val="22"/>
        </w:rPr>
        <w:t xml:space="preserve"> </w:t>
      </w:r>
      <w:proofErr w:type="spellStart"/>
      <w:r>
        <w:rPr>
          <w:rFonts w:ascii="Arial" w:hAnsi="Arial" w:cs="Arial"/>
          <w:sz w:val="22"/>
          <w:szCs w:val="22"/>
        </w:rPr>
        <w:t>Community</w:t>
      </w:r>
      <w:proofErr w:type="spellEnd"/>
      <w:r>
        <w:rPr>
          <w:rFonts w:ascii="Arial" w:hAnsi="Arial" w:cs="Arial"/>
          <w:sz w:val="22"/>
          <w:szCs w:val="22"/>
        </w:rPr>
        <w:t xml:space="preserve">. </w:t>
      </w:r>
      <w:proofErr w:type="spellStart"/>
      <w:r w:rsidRPr="00D10FB9">
        <w:rPr>
          <w:rFonts w:ascii="Arial" w:hAnsi="Arial" w:cs="Arial"/>
          <w:sz w:val="22"/>
          <w:szCs w:val="22"/>
        </w:rPr>
        <w:t>Astah</w:t>
      </w:r>
      <w:proofErr w:type="spellEnd"/>
      <w:r w:rsidRPr="00D10FB9">
        <w:rPr>
          <w:rFonts w:ascii="Arial" w:hAnsi="Arial" w:cs="Arial"/>
          <w:sz w:val="22"/>
          <w:szCs w:val="22"/>
        </w:rPr>
        <w:t xml:space="preserve"> </w:t>
      </w:r>
      <w:proofErr w:type="spellStart"/>
      <w:r w:rsidRPr="00D10FB9">
        <w:rPr>
          <w:rFonts w:ascii="Arial" w:hAnsi="Arial" w:cs="Arial"/>
          <w:sz w:val="22"/>
          <w:szCs w:val="22"/>
        </w:rPr>
        <w:t>Community</w:t>
      </w:r>
      <w:proofErr w:type="spellEnd"/>
      <w:r w:rsidRPr="00D10FB9">
        <w:rPr>
          <w:rFonts w:ascii="Arial" w:hAnsi="Arial" w:cs="Arial"/>
          <w:sz w:val="22"/>
          <w:szCs w:val="22"/>
        </w:rPr>
        <w:t xml:space="preserve"> é um </w:t>
      </w:r>
      <w:r>
        <w:rPr>
          <w:rFonts w:ascii="Arial" w:hAnsi="Arial" w:cs="Arial"/>
          <w:sz w:val="22"/>
          <w:szCs w:val="22"/>
        </w:rPr>
        <w:t xml:space="preserve">software gratuito de modelagem UML, criada por uma empresa Japonesa, muito útil no desenvolvimento de sistemas. </w:t>
      </w:r>
    </w:p>
    <w:p w:rsidR="0053554E" w:rsidRPr="000473FE" w:rsidRDefault="0053554E" w:rsidP="0053554E">
      <w:pPr>
        <w:spacing w:line="480" w:lineRule="auto"/>
        <w:ind w:firstLine="709"/>
        <w:jc w:val="both"/>
        <w:rPr>
          <w:rFonts w:ascii="Arial" w:hAnsi="Arial" w:cs="Arial"/>
          <w:sz w:val="22"/>
          <w:szCs w:val="22"/>
        </w:rPr>
      </w:pPr>
    </w:p>
    <w:p w:rsidR="0053554E" w:rsidRPr="00B92A1C" w:rsidRDefault="0053554E" w:rsidP="0053554E">
      <w:pPr>
        <w:pStyle w:val="Ttulo3"/>
        <w:spacing w:line="480" w:lineRule="auto"/>
        <w:jc w:val="both"/>
        <w:rPr>
          <w:rFonts w:ascii="Arial" w:hAnsi="Arial" w:cs="Arial"/>
          <w:sz w:val="22"/>
        </w:rPr>
      </w:pPr>
      <w:bookmarkStart w:id="83" w:name="_Toc467016382"/>
      <w:r w:rsidRPr="00B92A1C">
        <w:rPr>
          <w:rFonts w:ascii="Arial" w:hAnsi="Arial" w:cs="Arial"/>
          <w:sz w:val="22"/>
        </w:rPr>
        <w:t>8</w:t>
      </w:r>
      <w:r>
        <w:rPr>
          <w:rFonts w:ascii="Arial" w:hAnsi="Arial" w:cs="Arial"/>
          <w:sz w:val="22"/>
        </w:rPr>
        <w:t>.3.5</w:t>
      </w:r>
      <w:r w:rsidRPr="00B92A1C">
        <w:rPr>
          <w:rFonts w:ascii="Arial" w:hAnsi="Arial" w:cs="Arial"/>
          <w:sz w:val="22"/>
        </w:rPr>
        <w:t xml:space="preserve"> </w:t>
      </w:r>
      <w:proofErr w:type="spellStart"/>
      <w:r w:rsidRPr="00B92A1C">
        <w:rPr>
          <w:rFonts w:ascii="Arial" w:hAnsi="Arial" w:cs="Arial"/>
          <w:sz w:val="22"/>
        </w:rPr>
        <w:t>Trello</w:t>
      </w:r>
      <w:bookmarkEnd w:id="82"/>
      <w:bookmarkEnd w:id="83"/>
      <w:proofErr w:type="spellEnd"/>
    </w:p>
    <w:p w:rsidR="0053554E" w:rsidRDefault="0053554E" w:rsidP="0053554E">
      <w:pPr>
        <w:spacing w:line="480" w:lineRule="auto"/>
        <w:ind w:firstLine="709"/>
        <w:jc w:val="both"/>
        <w:rPr>
          <w:rFonts w:ascii="Arial" w:hAnsi="Arial" w:cs="Arial"/>
          <w:sz w:val="22"/>
          <w:szCs w:val="22"/>
        </w:rPr>
      </w:pPr>
      <w:bookmarkStart w:id="84" w:name="_Toc460860313"/>
      <w:r w:rsidRPr="00D979B4">
        <w:rPr>
          <w:rFonts w:ascii="Arial" w:hAnsi="Arial" w:cs="Arial"/>
          <w:sz w:val="22"/>
          <w:szCs w:val="22"/>
        </w:rPr>
        <w:t xml:space="preserve">Todo o projeto foi gerenciado por meio do </w:t>
      </w:r>
      <w:proofErr w:type="spellStart"/>
      <w:r w:rsidRPr="00D979B4">
        <w:rPr>
          <w:rFonts w:ascii="Arial" w:hAnsi="Arial" w:cs="Arial"/>
          <w:sz w:val="22"/>
          <w:szCs w:val="22"/>
        </w:rPr>
        <w:t>Trello</w:t>
      </w:r>
      <w:proofErr w:type="spellEnd"/>
      <w:r w:rsidRPr="00D979B4">
        <w:rPr>
          <w:rFonts w:ascii="Arial" w:hAnsi="Arial" w:cs="Arial"/>
          <w:sz w:val="22"/>
          <w:szCs w:val="22"/>
        </w:rPr>
        <w:t xml:space="preserve">, ferramenta on-line de colaboração que organiza o projeto em quadro. </w:t>
      </w:r>
      <w:r>
        <w:rPr>
          <w:rFonts w:ascii="Arial" w:hAnsi="Arial" w:cs="Arial"/>
          <w:sz w:val="22"/>
          <w:szCs w:val="22"/>
        </w:rPr>
        <w:t xml:space="preserve">O quadro possui quatro divisórias indicando em qual etapa está uma determinada tarefa, representada por um cartão </w:t>
      </w:r>
      <w:r>
        <w:rPr>
          <w:rFonts w:ascii="Arial" w:hAnsi="Arial" w:cs="Arial"/>
          <w:sz w:val="22"/>
          <w:szCs w:val="22"/>
        </w:rPr>
        <w:lastRenderedPageBreak/>
        <w:t xml:space="preserve">semelhante as notas adesivas </w:t>
      </w:r>
      <w:r w:rsidRPr="00D979B4">
        <w:rPr>
          <w:rFonts w:ascii="Arial" w:hAnsi="Arial" w:cs="Arial"/>
          <w:i/>
          <w:sz w:val="22"/>
          <w:szCs w:val="22"/>
        </w:rPr>
        <w:t>posts-its</w:t>
      </w:r>
      <w:r>
        <w:rPr>
          <w:rFonts w:ascii="Arial" w:hAnsi="Arial" w:cs="Arial"/>
          <w:sz w:val="22"/>
          <w:szCs w:val="22"/>
        </w:rPr>
        <w:t xml:space="preserve">. A primeira divisória, chamada </w:t>
      </w:r>
      <w:proofErr w:type="spellStart"/>
      <w:r>
        <w:rPr>
          <w:rFonts w:ascii="Arial" w:hAnsi="Arial" w:cs="Arial"/>
          <w:sz w:val="22"/>
          <w:szCs w:val="22"/>
        </w:rPr>
        <w:t>Backlog</w:t>
      </w:r>
      <w:proofErr w:type="spellEnd"/>
      <w:r>
        <w:rPr>
          <w:rFonts w:ascii="Arial" w:hAnsi="Arial" w:cs="Arial"/>
          <w:sz w:val="22"/>
          <w:szCs w:val="22"/>
        </w:rPr>
        <w:t xml:space="preserve">, contém todas as tarefas do projeto. A segunda divisória, </w:t>
      </w:r>
      <w:r w:rsidRPr="00D979B4">
        <w:rPr>
          <w:rFonts w:ascii="Arial" w:hAnsi="Arial" w:cs="Arial"/>
          <w:i/>
          <w:sz w:val="22"/>
          <w:szCs w:val="22"/>
        </w:rPr>
        <w:t>Sprint</w:t>
      </w:r>
      <w:r>
        <w:rPr>
          <w:rFonts w:ascii="Arial" w:hAnsi="Arial" w:cs="Arial"/>
          <w:sz w:val="22"/>
          <w:szCs w:val="22"/>
        </w:rPr>
        <w:t xml:space="preserve"> X, em que X representa o número da </w:t>
      </w:r>
      <w:proofErr w:type="spellStart"/>
      <w:r w:rsidRPr="00D979B4">
        <w:rPr>
          <w:rFonts w:ascii="Arial" w:hAnsi="Arial" w:cs="Arial"/>
          <w:i/>
          <w:sz w:val="22"/>
          <w:szCs w:val="22"/>
        </w:rPr>
        <w:t>sprint</w:t>
      </w:r>
      <w:proofErr w:type="spellEnd"/>
      <w:r>
        <w:rPr>
          <w:rFonts w:ascii="Arial" w:hAnsi="Arial" w:cs="Arial"/>
          <w:i/>
          <w:sz w:val="22"/>
          <w:szCs w:val="22"/>
        </w:rPr>
        <w:t xml:space="preserve">, </w:t>
      </w:r>
      <w:r>
        <w:rPr>
          <w:rFonts w:ascii="Arial" w:hAnsi="Arial" w:cs="Arial"/>
          <w:sz w:val="22"/>
          <w:szCs w:val="22"/>
        </w:rPr>
        <w:t>estão os cartões que serão desenvolvidos pela equipe num determinado período de, geralmente, de 20 a 30 dias. A terceira divisória contém os cartões que estão de fato sendo desenvolvido e qual membro da equipe está trabalhando nele. Por último, a divisória Feito contém todos os cartões que a equipe desenvolveu.</w:t>
      </w:r>
    </w:p>
    <w:p w:rsidR="0053554E" w:rsidRPr="00D979B4" w:rsidRDefault="0053554E" w:rsidP="0053554E">
      <w:pPr>
        <w:spacing w:line="480" w:lineRule="auto"/>
        <w:ind w:firstLine="709"/>
        <w:jc w:val="both"/>
        <w:rPr>
          <w:rFonts w:ascii="Arial" w:hAnsi="Arial" w:cs="Arial"/>
          <w:sz w:val="22"/>
          <w:szCs w:val="22"/>
        </w:rPr>
      </w:pPr>
    </w:p>
    <w:p w:rsidR="0053554E" w:rsidRPr="00B92A1C" w:rsidRDefault="0053554E" w:rsidP="0053554E">
      <w:pPr>
        <w:pStyle w:val="Ttulo3"/>
        <w:spacing w:line="480" w:lineRule="auto"/>
        <w:jc w:val="both"/>
        <w:rPr>
          <w:rFonts w:ascii="Arial" w:hAnsi="Arial" w:cs="Arial"/>
          <w:sz w:val="22"/>
        </w:rPr>
      </w:pPr>
      <w:bookmarkStart w:id="85" w:name="_Toc467016383"/>
      <w:r w:rsidRPr="00B92A1C">
        <w:rPr>
          <w:rFonts w:ascii="Arial" w:hAnsi="Arial" w:cs="Arial"/>
          <w:sz w:val="22"/>
        </w:rPr>
        <w:t>8</w:t>
      </w:r>
      <w:r>
        <w:rPr>
          <w:rFonts w:ascii="Arial" w:hAnsi="Arial" w:cs="Arial"/>
          <w:sz w:val="22"/>
        </w:rPr>
        <w:t>.3.6</w:t>
      </w:r>
      <w:r w:rsidRPr="00B92A1C">
        <w:rPr>
          <w:rFonts w:ascii="Arial" w:hAnsi="Arial" w:cs="Arial"/>
          <w:sz w:val="22"/>
        </w:rPr>
        <w:t xml:space="preserve"> </w:t>
      </w:r>
      <w:proofErr w:type="spellStart"/>
      <w:r>
        <w:rPr>
          <w:rFonts w:ascii="Arial" w:hAnsi="Arial" w:cs="Arial"/>
          <w:sz w:val="22"/>
        </w:rPr>
        <w:t>Git</w:t>
      </w:r>
      <w:proofErr w:type="spellEnd"/>
      <w:r>
        <w:rPr>
          <w:rFonts w:ascii="Arial" w:hAnsi="Arial" w:cs="Arial"/>
          <w:sz w:val="22"/>
        </w:rPr>
        <w:t xml:space="preserve"> e </w:t>
      </w:r>
      <w:proofErr w:type="spellStart"/>
      <w:r w:rsidRPr="00B92A1C">
        <w:rPr>
          <w:rFonts w:ascii="Arial" w:hAnsi="Arial" w:cs="Arial"/>
          <w:sz w:val="22"/>
        </w:rPr>
        <w:t>SourceTree</w:t>
      </w:r>
      <w:bookmarkEnd w:id="84"/>
      <w:bookmarkEnd w:id="85"/>
      <w:proofErr w:type="spellEnd"/>
    </w:p>
    <w:p w:rsidR="0053554E" w:rsidRDefault="0053554E" w:rsidP="0053554E">
      <w:pPr>
        <w:spacing w:line="480" w:lineRule="auto"/>
        <w:ind w:firstLine="709"/>
        <w:jc w:val="both"/>
        <w:rPr>
          <w:rFonts w:ascii="Arial" w:hAnsi="Arial" w:cs="Arial"/>
          <w:sz w:val="22"/>
        </w:rPr>
      </w:pPr>
      <w:bookmarkStart w:id="86" w:name="_Toc460860314"/>
      <w:proofErr w:type="spellStart"/>
      <w:r>
        <w:rPr>
          <w:rFonts w:ascii="Arial" w:hAnsi="Arial" w:cs="Arial"/>
          <w:sz w:val="22"/>
        </w:rPr>
        <w:t>SourceTree</w:t>
      </w:r>
      <w:proofErr w:type="spellEnd"/>
      <w:r>
        <w:rPr>
          <w:rFonts w:ascii="Arial" w:hAnsi="Arial" w:cs="Arial"/>
          <w:sz w:val="22"/>
        </w:rPr>
        <w:t xml:space="preserve"> é uma Interface gráfica do usuário (GUI) para o </w:t>
      </w:r>
      <w:proofErr w:type="spellStart"/>
      <w:r>
        <w:rPr>
          <w:rFonts w:ascii="Arial" w:hAnsi="Arial" w:cs="Arial"/>
          <w:sz w:val="22"/>
        </w:rPr>
        <w:t>Git</w:t>
      </w:r>
      <w:proofErr w:type="spellEnd"/>
      <w:r>
        <w:rPr>
          <w:rFonts w:ascii="Arial" w:hAnsi="Arial" w:cs="Arial"/>
          <w:sz w:val="22"/>
        </w:rPr>
        <w:t xml:space="preserve">, sistema de controle de versão de arquivos. O </w:t>
      </w:r>
      <w:proofErr w:type="spellStart"/>
      <w:r>
        <w:rPr>
          <w:rFonts w:ascii="Arial" w:hAnsi="Arial" w:cs="Arial"/>
          <w:sz w:val="22"/>
        </w:rPr>
        <w:t>Git</w:t>
      </w:r>
      <w:proofErr w:type="spellEnd"/>
      <w:r>
        <w:rPr>
          <w:rFonts w:ascii="Arial" w:hAnsi="Arial" w:cs="Arial"/>
          <w:sz w:val="22"/>
        </w:rPr>
        <w:t xml:space="preserve"> permite controlar a versão do código fonte do sistema bem como todos os documentos. Esse sistema permite que cada desenvolvedor trabalhe numa parte do projeto e, posteriormente, integrá-las. Cada alteração de código é submetida com uma mensagem sucinta sobre o que foi feito. Deste modo, todos os desenvolvedores podem acompanhar o progresso geral do projeto. Além disso, se uma submissão recente conter erros, facilmente ela pode ser revertida. Por ter uma interface amigável e permitir permite realizar todas essas operações com poucos cliques.</w:t>
      </w:r>
    </w:p>
    <w:p w:rsidR="0053554E" w:rsidRDefault="0053554E" w:rsidP="0053554E">
      <w:pPr>
        <w:spacing w:line="480" w:lineRule="auto"/>
        <w:ind w:firstLine="709"/>
        <w:jc w:val="both"/>
        <w:rPr>
          <w:rFonts w:ascii="Arial" w:hAnsi="Arial" w:cs="Arial"/>
          <w:sz w:val="22"/>
        </w:rPr>
      </w:pPr>
    </w:p>
    <w:p w:rsidR="0053554E" w:rsidRPr="00B92A1C" w:rsidRDefault="0053554E" w:rsidP="0053554E">
      <w:pPr>
        <w:pStyle w:val="Ttulo2"/>
        <w:spacing w:line="480" w:lineRule="auto"/>
        <w:jc w:val="both"/>
        <w:rPr>
          <w:rFonts w:ascii="Arial" w:hAnsi="Arial" w:cs="Arial"/>
          <w:i w:val="0"/>
          <w:sz w:val="22"/>
        </w:rPr>
      </w:pPr>
      <w:bookmarkStart w:id="87" w:name="_Toc467016384"/>
      <w:r w:rsidRPr="00B92A1C">
        <w:rPr>
          <w:rFonts w:ascii="Arial" w:hAnsi="Arial" w:cs="Arial"/>
          <w:i w:val="0"/>
          <w:sz w:val="22"/>
        </w:rPr>
        <w:t>8.4 Prototipação e Desenvolvimento</w:t>
      </w:r>
      <w:bookmarkEnd w:id="86"/>
      <w:bookmarkEnd w:id="87"/>
    </w:p>
    <w:p w:rsidR="0053554E" w:rsidRPr="001914C0" w:rsidRDefault="0053554E" w:rsidP="0053554E">
      <w:pPr>
        <w:spacing w:line="480" w:lineRule="auto"/>
        <w:jc w:val="both"/>
        <w:rPr>
          <w:rFonts w:ascii="Arial" w:hAnsi="Arial" w:cs="Arial"/>
          <w:sz w:val="22"/>
        </w:rPr>
      </w:pPr>
      <w:bookmarkStart w:id="88" w:name="_Toc460860315"/>
    </w:p>
    <w:p w:rsidR="0053554E" w:rsidRDefault="0053554E" w:rsidP="0053554E">
      <w:pPr>
        <w:pStyle w:val="Ttulo3"/>
        <w:spacing w:line="480" w:lineRule="auto"/>
        <w:jc w:val="both"/>
        <w:rPr>
          <w:rFonts w:ascii="Arial" w:hAnsi="Arial" w:cs="Arial"/>
          <w:sz w:val="22"/>
        </w:rPr>
      </w:pPr>
      <w:bookmarkStart w:id="89" w:name="_Toc467016385"/>
      <w:r w:rsidRPr="00B92A1C">
        <w:rPr>
          <w:rFonts w:ascii="Arial" w:hAnsi="Arial" w:cs="Arial"/>
          <w:sz w:val="22"/>
        </w:rPr>
        <w:t>8.4.1 Protótipo</w:t>
      </w:r>
      <w:bookmarkEnd w:id="88"/>
      <w:bookmarkEnd w:id="89"/>
      <w:r w:rsidRPr="00B92A1C">
        <w:rPr>
          <w:rFonts w:ascii="Arial" w:hAnsi="Arial" w:cs="Arial"/>
          <w:sz w:val="22"/>
        </w:rPr>
        <w:t xml:space="preserve"> </w:t>
      </w:r>
    </w:p>
    <w:p w:rsidR="0053554E" w:rsidRPr="006C4476" w:rsidRDefault="0053554E" w:rsidP="0053554E"/>
    <w:p w:rsidR="0053554E" w:rsidRPr="00880683" w:rsidRDefault="0053554E" w:rsidP="0053554E">
      <w:pPr>
        <w:spacing w:line="480" w:lineRule="auto"/>
        <w:jc w:val="both"/>
        <w:rPr>
          <w:rFonts w:ascii="Arial" w:hAnsi="Arial" w:cs="Arial"/>
          <w:sz w:val="22"/>
        </w:rPr>
      </w:pPr>
      <w:bookmarkStart w:id="90" w:name="_Toc460860316"/>
      <w:r w:rsidRPr="00880683">
        <w:rPr>
          <w:rFonts w:ascii="Arial" w:hAnsi="Arial" w:cs="Arial"/>
          <w:sz w:val="22"/>
        </w:rPr>
        <w:tab/>
      </w:r>
      <w:r>
        <w:rPr>
          <w:rFonts w:ascii="Arial" w:hAnsi="Arial" w:cs="Arial"/>
          <w:sz w:val="22"/>
        </w:rPr>
        <w:t>Neste tópico,</w:t>
      </w:r>
      <w:r w:rsidRPr="00880683">
        <w:rPr>
          <w:rFonts w:ascii="Arial" w:hAnsi="Arial" w:cs="Arial"/>
          <w:sz w:val="22"/>
        </w:rPr>
        <w:t xml:space="preserve"> </w:t>
      </w:r>
      <w:r>
        <w:rPr>
          <w:rFonts w:ascii="Arial" w:hAnsi="Arial" w:cs="Arial"/>
          <w:sz w:val="22"/>
        </w:rPr>
        <w:t>serão mostradas</w:t>
      </w:r>
      <w:r w:rsidRPr="00880683">
        <w:rPr>
          <w:rFonts w:ascii="Arial" w:hAnsi="Arial" w:cs="Arial"/>
          <w:sz w:val="22"/>
        </w:rPr>
        <w:t xml:space="preserve"> </w:t>
      </w:r>
      <w:r>
        <w:rPr>
          <w:rFonts w:ascii="Arial" w:hAnsi="Arial" w:cs="Arial"/>
          <w:sz w:val="22"/>
        </w:rPr>
        <w:t xml:space="preserve">as telas de protótipo que foram desenvolvidas para que pudesse ser desenvolvido as telas reais do sistema D2VS. A figura 18 representa a Index, página inicial do sistema, em que um usuário pode pesquisar por um autônomo ou leilão utilizando a barra de pesquisa na parte superior da tela. Ao lado </w:t>
      </w:r>
      <w:r>
        <w:rPr>
          <w:rFonts w:ascii="Arial" w:hAnsi="Arial" w:cs="Arial"/>
          <w:sz w:val="22"/>
        </w:rPr>
        <w:lastRenderedPageBreak/>
        <w:t>da barra de pesquisa, o usuário tem a opção de se cadastrar ou entrar no sistema, caso já seja cadastrado.  Abaixo da barra de pesquisa, há um carrossel, espécie de slide automático, que exibe leilões em destaque. Por último, abaixo do carrossel, há uma lista de autônomos em destaque por área de atuação.</w:t>
      </w:r>
    </w:p>
    <w:p w:rsidR="0053554E" w:rsidRDefault="0053554E" w:rsidP="0053554E">
      <w:pPr>
        <w:keepNext/>
        <w:jc w:val="both"/>
      </w:pPr>
      <w:r>
        <w:rPr>
          <w:rFonts w:ascii="Arial" w:hAnsi="Arial" w:cs="Arial"/>
          <w:noProof/>
          <w:sz w:val="16"/>
        </w:rPr>
        <w:drawing>
          <wp:inline distT="0" distB="0" distL="0" distR="0" wp14:anchorId="7F45FE7D" wp14:editId="3B411060">
            <wp:extent cx="5762625" cy="4295775"/>
            <wp:effectExtent l="19050" t="19050" r="28575" b="28575"/>
            <wp:docPr id="46" name="Picture 4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solidFill>
                        <a:schemeClr val="tx1"/>
                      </a:solidFill>
                    </a:ln>
                  </pic:spPr>
                </pic:pic>
              </a:graphicData>
            </a:graphic>
          </wp:inline>
        </w:drawing>
      </w:r>
    </w:p>
    <w:p w:rsidR="0053554E" w:rsidRPr="00B81227" w:rsidRDefault="0053554E" w:rsidP="0053554E">
      <w:pPr>
        <w:pStyle w:val="Legenda"/>
        <w:jc w:val="both"/>
        <w:rPr>
          <w:b w:val="0"/>
          <w:sz w:val="16"/>
        </w:rPr>
      </w:pPr>
      <w:bookmarkStart w:id="91" w:name="_Toc467016306"/>
      <w:r>
        <w:t xml:space="preserve">Figura </w:t>
      </w:r>
      <w:r>
        <w:fldChar w:fldCharType="begin"/>
      </w:r>
      <w:r>
        <w:instrText xml:space="preserve"> SEQ Figura \* ARABIC </w:instrText>
      </w:r>
      <w:r>
        <w:fldChar w:fldCharType="separate"/>
      </w:r>
      <w:r>
        <w:rPr>
          <w:noProof/>
        </w:rPr>
        <w:t>18</w:t>
      </w:r>
      <w:r>
        <w:rPr>
          <w:noProof/>
        </w:rPr>
        <w:fldChar w:fldCharType="end"/>
      </w:r>
      <w:r>
        <w:rPr>
          <w:noProof/>
        </w:rPr>
        <w:t xml:space="preserve"> - </w:t>
      </w:r>
      <w:r w:rsidRPr="00B81227">
        <w:rPr>
          <w:b w:val="0"/>
        </w:rPr>
        <w:t>Tela de protótipo da Index</w:t>
      </w:r>
      <w:bookmarkEnd w:id="91"/>
    </w:p>
    <w:p w:rsidR="0053554E" w:rsidRDefault="0053554E" w:rsidP="0053554E">
      <w:pPr>
        <w:spacing w:line="480" w:lineRule="auto"/>
        <w:jc w:val="both"/>
        <w:rPr>
          <w:rFonts w:ascii="Arial" w:hAnsi="Arial" w:cs="Arial"/>
          <w:sz w:val="22"/>
        </w:rPr>
      </w:pPr>
      <w:r>
        <w:rPr>
          <w:rFonts w:ascii="Arial" w:hAnsi="Arial" w:cs="Arial"/>
          <w:sz w:val="22"/>
        </w:rPr>
        <w:tab/>
      </w:r>
    </w:p>
    <w:p w:rsidR="0053554E" w:rsidRPr="00880683" w:rsidRDefault="0053554E" w:rsidP="0053554E">
      <w:pPr>
        <w:spacing w:line="480" w:lineRule="auto"/>
        <w:ind w:firstLine="709"/>
        <w:jc w:val="both"/>
        <w:rPr>
          <w:rFonts w:ascii="Arial" w:hAnsi="Arial" w:cs="Arial"/>
          <w:sz w:val="22"/>
        </w:rPr>
      </w:pPr>
      <w:r>
        <w:rPr>
          <w:rFonts w:ascii="Arial" w:hAnsi="Arial" w:cs="Arial"/>
          <w:sz w:val="22"/>
        </w:rPr>
        <w:t xml:space="preserve">A figura 19 ilustra o protótipo da tela de dados pessoais do autônomo. Essa tela contém um formulário em que ele deve inserir seus dados pessoais. A função desse cadastro é gerar um perfil para que ele seja encontrado por clientes. Além disso, o administrador gerencia melhor o sistema podendo ativar e inativar autônomos. Pelo fato do cadastro ser um processo extenso, a tela foi dividida em três partes: cadastro de dados pessoais, cadastro de perfil profissional e cadastro de mídia. </w:t>
      </w:r>
    </w:p>
    <w:p w:rsidR="0053554E" w:rsidRDefault="0053554E" w:rsidP="0053554E">
      <w:pPr>
        <w:keepNext/>
        <w:jc w:val="both"/>
      </w:pPr>
      <w:r>
        <w:rPr>
          <w:rFonts w:ascii="Arial" w:hAnsi="Arial" w:cs="Arial"/>
          <w:noProof/>
          <w:sz w:val="16"/>
        </w:rPr>
        <w:lastRenderedPageBreak/>
        <w:drawing>
          <wp:inline distT="0" distB="0" distL="0" distR="0" wp14:anchorId="4A1DFC3B" wp14:editId="7B62369A">
            <wp:extent cx="5762625" cy="6677025"/>
            <wp:effectExtent l="19050" t="19050" r="28575" b="28575"/>
            <wp:docPr id="45" name="Picture 45" descr="cadastro_autonom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astro_autonomo_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solidFill>
                        <a:schemeClr val="tx1"/>
                      </a:solidFill>
                    </a:ln>
                  </pic:spPr>
                </pic:pic>
              </a:graphicData>
            </a:graphic>
          </wp:inline>
        </w:drawing>
      </w:r>
    </w:p>
    <w:p w:rsidR="0053554E" w:rsidRPr="00C8722F" w:rsidRDefault="0053554E" w:rsidP="0053554E">
      <w:pPr>
        <w:pStyle w:val="Legenda"/>
        <w:jc w:val="both"/>
        <w:rPr>
          <w:b w:val="0"/>
          <w:sz w:val="16"/>
        </w:rPr>
      </w:pPr>
      <w:bookmarkStart w:id="92" w:name="_Toc467016307"/>
      <w:r>
        <w:t xml:space="preserve">Figura </w:t>
      </w:r>
      <w:r>
        <w:fldChar w:fldCharType="begin"/>
      </w:r>
      <w:r>
        <w:instrText xml:space="preserve"> SEQ Figura \* ARABIC </w:instrText>
      </w:r>
      <w:r>
        <w:fldChar w:fldCharType="separate"/>
      </w:r>
      <w:r>
        <w:rPr>
          <w:noProof/>
        </w:rPr>
        <w:t>19</w:t>
      </w:r>
      <w:r>
        <w:rPr>
          <w:noProof/>
        </w:rPr>
        <w:fldChar w:fldCharType="end"/>
      </w:r>
      <w:r>
        <w:rPr>
          <w:noProof/>
        </w:rPr>
        <w:t xml:space="preserve"> -</w:t>
      </w:r>
      <w:r>
        <w:t xml:space="preserve"> </w:t>
      </w:r>
      <w:r w:rsidRPr="00C8722F">
        <w:rPr>
          <w:b w:val="0"/>
        </w:rPr>
        <w:t xml:space="preserve">Tela de protótipo </w:t>
      </w:r>
      <w:r>
        <w:rPr>
          <w:b w:val="0"/>
        </w:rPr>
        <w:t>de cadastro de dados pessoais</w:t>
      </w:r>
      <w:bookmarkEnd w:id="92"/>
    </w:p>
    <w:p w:rsidR="0053554E" w:rsidRDefault="0053554E" w:rsidP="0053554E">
      <w:pPr>
        <w:spacing w:line="480" w:lineRule="auto"/>
        <w:jc w:val="both"/>
        <w:rPr>
          <w:rFonts w:ascii="Arial" w:hAnsi="Arial" w:cs="Arial"/>
          <w:sz w:val="22"/>
        </w:rPr>
      </w:pPr>
      <w:r>
        <w:rPr>
          <w:rFonts w:ascii="Arial" w:hAnsi="Arial" w:cs="Arial"/>
          <w:sz w:val="22"/>
        </w:rPr>
        <w:tab/>
      </w:r>
    </w:p>
    <w:p w:rsidR="0053554E" w:rsidRPr="00BB1CF6" w:rsidRDefault="0053554E" w:rsidP="0053554E">
      <w:pPr>
        <w:spacing w:line="480" w:lineRule="auto"/>
        <w:ind w:firstLine="709"/>
        <w:jc w:val="both"/>
        <w:rPr>
          <w:rFonts w:ascii="Arial" w:hAnsi="Arial" w:cs="Arial"/>
          <w:sz w:val="22"/>
        </w:rPr>
      </w:pPr>
      <w:r>
        <w:rPr>
          <w:rFonts w:ascii="Arial" w:hAnsi="Arial" w:cs="Arial"/>
          <w:sz w:val="22"/>
        </w:rPr>
        <w:t>A figura 20 ilustra a continuação do cadastro do perfil profissional, o cadastro de perfil profissional. Neste momento, é necessário cadastrar a área de atuação, a profissão e suas especialidades. A área de atuação é um conjunto de profissões e o autônomo deverá escolher uma para que os clientes consigam filtrar o resultado de suas pesquisas.</w:t>
      </w:r>
    </w:p>
    <w:p w:rsidR="0053554E" w:rsidRDefault="0053554E" w:rsidP="0053554E">
      <w:pPr>
        <w:keepNext/>
        <w:jc w:val="both"/>
      </w:pPr>
      <w:r>
        <w:rPr>
          <w:rFonts w:ascii="Arial" w:hAnsi="Arial" w:cs="Arial"/>
          <w:noProof/>
          <w:sz w:val="16"/>
        </w:rPr>
        <w:lastRenderedPageBreak/>
        <w:drawing>
          <wp:inline distT="0" distB="0" distL="0" distR="0" wp14:anchorId="01D5A39E" wp14:editId="7BF286A3">
            <wp:extent cx="5762625" cy="5582285"/>
            <wp:effectExtent l="19050" t="19050" r="28575" b="18415"/>
            <wp:docPr id="44" name="Picture 44" descr="cadastro_autonom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dastro_autonomo_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5582285"/>
                    </a:xfrm>
                    <a:prstGeom prst="rect">
                      <a:avLst/>
                    </a:prstGeom>
                    <a:noFill/>
                    <a:ln>
                      <a:solidFill>
                        <a:schemeClr val="tx1"/>
                      </a:solidFill>
                    </a:ln>
                  </pic:spPr>
                </pic:pic>
              </a:graphicData>
            </a:graphic>
          </wp:inline>
        </w:drawing>
      </w:r>
    </w:p>
    <w:p w:rsidR="0053554E" w:rsidRPr="00A75C32" w:rsidRDefault="0053554E" w:rsidP="0053554E">
      <w:pPr>
        <w:pStyle w:val="Legenda"/>
        <w:jc w:val="both"/>
        <w:rPr>
          <w:b w:val="0"/>
          <w:sz w:val="16"/>
        </w:rPr>
      </w:pPr>
      <w:bookmarkStart w:id="93" w:name="_Toc467016308"/>
      <w:r>
        <w:t xml:space="preserve">Figura </w:t>
      </w:r>
      <w:r>
        <w:fldChar w:fldCharType="begin"/>
      </w:r>
      <w:r>
        <w:instrText xml:space="preserve"> SEQ Figura \* ARABIC </w:instrText>
      </w:r>
      <w:r>
        <w:fldChar w:fldCharType="separate"/>
      </w:r>
      <w:r>
        <w:rPr>
          <w:noProof/>
        </w:rPr>
        <w:t>20</w:t>
      </w:r>
      <w:r>
        <w:rPr>
          <w:noProof/>
        </w:rPr>
        <w:fldChar w:fldCharType="end"/>
      </w:r>
      <w:r>
        <w:rPr>
          <w:noProof/>
        </w:rPr>
        <w:t xml:space="preserve"> </w:t>
      </w:r>
      <w:r w:rsidRPr="00A75C32">
        <w:rPr>
          <w:b w:val="0"/>
          <w:noProof/>
        </w:rPr>
        <w:t>-</w:t>
      </w:r>
      <w:r w:rsidRPr="00A75C32">
        <w:rPr>
          <w:b w:val="0"/>
        </w:rPr>
        <w:t xml:space="preserve"> Tela de protótipo </w:t>
      </w:r>
      <w:r>
        <w:rPr>
          <w:b w:val="0"/>
        </w:rPr>
        <w:t>de cadastro de profissional</w:t>
      </w:r>
      <w:bookmarkEnd w:id="93"/>
    </w:p>
    <w:p w:rsidR="0053554E" w:rsidRPr="00DB1C75" w:rsidRDefault="0053554E" w:rsidP="0053554E">
      <w:pPr>
        <w:spacing w:line="480" w:lineRule="auto"/>
        <w:ind w:firstLine="709"/>
        <w:jc w:val="both"/>
        <w:rPr>
          <w:rFonts w:ascii="Arial" w:hAnsi="Arial" w:cs="Arial"/>
          <w:sz w:val="22"/>
        </w:rPr>
      </w:pPr>
    </w:p>
    <w:p w:rsidR="0053554E" w:rsidRPr="00101E73" w:rsidRDefault="0053554E" w:rsidP="0053554E">
      <w:pPr>
        <w:spacing w:line="480" w:lineRule="auto"/>
        <w:ind w:firstLine="709"/>
        <w:jc w:val="both"/>
        <w:rPr>
          <w:rFonts w:ascii="Arial" w:hAnsi="Arial" w:cs="Arial"/>
          <w:sz w:val="22"/>
        </w:rPr>
      </w:pPr>
      <w:r>
        <w:rPr>
          <w:rFonts w:ascii="Arial" w:hAnsi="Arial" w:cs="Arial"/>
          <w:sz w:val="22"/>
        </w:rPr>
        <w:t xml:space="preserve">Por último, a figura 21 ilustra o cadastro de mídia. Quando todas as informações já estiverem preenchidas, o autônomo poderá incluir no seu perfil dois tipos de mídia, foto e vídeo. Essas mídias estarão disponíveis no perfil do autônomo e poderão ser editadas posteriormente. </w:t>
      </w:r>
    </w:p>
    <w:p w:rsidR="0053554E" w:rsidRDefault="0053554E" w:rsidP="0053554E">
      <w:pPr>
        <w:keepNext/>
        <w:jc w:val="both"/>
      </w:pPr>
      <w:r>
        <w:rPr>
          <w:rFonts w:ascii="Arial" w:hAnsi="Arial" w:cs="Arial"/>
          <w:noProof/>
          <w:sz w:val="16"/>
        </w:rPr>
        <w:lastRenderedPageBreak/>
        <w:drawing>
          <wp:inline distT="0" distB="0" distL="0" distR="0" wp14:anchorId="22241BCC" wp14:editId="5E4B1FF9">
            <wp:extent cx="5752465" cy="5624830"/>
            <wp:effectExtent l="19050" t="19050" r="19685" b="13970"/>
            <wp:docPr id="43" name="Picture 43" descr="C:\Users\Denise\AppData\Local\Microsoft\Windows\INetCache\Content.Word\cadastro_autonom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e\AppData\Local\Microsoft\Windows\INetCache\Content.Word\cadastro_autonomo_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2465" cy="5624830"/>
                    </a:xfrm>
                    <a:prstGeom prst="rect">
                      <a:avLst/>
                    </a:prstGeom>
                    <a:noFill/>
                    <a:ln>
                      <a:solidFill>
                        <a:schemeClr val="tx1"/>
                      </a:solidFill>
                    </a:ln>
                  </pic:spPr>
                </pic:pic>
              </a:graphicData>
            </a:graphic>
          </wp:inline>
        </w:drawing>
      </w:r>
    </w:p>
    <w:p w:rsidR="0053554E" w:rsidRDefault="0053554E" w:rsidP="0053554E">
      <w:pPr>
        <w:pStyle w:val="Legenda"/>
        <w:jc w:val="both"/>
        <w:rPr>
          <w:sz w:val="16"/>
        </w:rPr>
      </w:pPr>
      <w:bookmarkStart w:id="94" w:name="_Toc467016309"/>
      <w:r>
        <w:t xml:space="preserve">Figura </w:t>
      </w:r>
      <w:r>
        <w:fldChar w:fldCharType="begin"/>
      </w:r>
      <w:r>
        <w:instrText xml:space="preserve"> SEQ Figura \* ARABIC </w:instrText>
      </w:r>
      <w:r>
        <w:fldChar w:fldCharType="separate"/>
      </w:r>
      <w:r>
        <w:rPr>
          <w:noProof/>
        </w:rPr>
        <w:t>21</w:t>
      </w:r>
      <w:r>
        <w:rPr>
          <w:noProof/>
        </w:rPr>
        <w:fldChar w:fldCharType="end"/>
      </w:r>
      <w:r>
        <w:rPr>
          <w:noProof/>
        </w:rPr>
        <w:t xml:space="preserve"> -</w:t>
      </w:r>
      <w:r>
        <w:t xml:space="preserve"> </w:t>
      </w:r>
      <w:r w:rsidRPr="00E22DE4">
        <w:rPr>
          <w:b w:val="0"/>
        </w:rPr>
        <w:t xml:space="preserve">Tela de protótipo </w:t>
      </w:r>
      <w:r>
        <w:rPr>
          <w:b w:val="0"/>
        </w:rPr>
        <w:t>de cadastro de mídia</w:t>
      </w:r>
      <w:bookmarkEnd w:id="94"/>
    </w:p>
    <w:p w:rsidR="0053554E" w:rsidRPr="007367F6" w:rsidRDefault="0053554E" w:rsidP="0053554E">
      <w:pPr>
        <w:spacing w:line="480" w:lineRule="auto"/>
        <w:jc w:val="both"/>
        <w:rPr>
          <w:rFonts w:ascii="Arial" w:hAnsi="Arial" w:cs="Arial"/>
          <w:sz w:val="22"/>
        </w:rPr>
      </w:pPr>
    </w:p>
    <w:p w:rsidR="0053554E" w:rsidRPr="00101E73" w:rsidRDefault="0053554E" w:rsidP="0053554E">
      <w:pPr>
        <w:spacing w:line="480" w:lineRule="auto"/>
        <w:jc w:val="both"/>
        <w:rPr>
          <w:rFonts w:ascii="Arial" w:hAnsi="Arial" w:cs="Arial"/>
          <w:sz w:val="22"/>
        </w:rPr>
      </w:pPr>
      <w:r>
        <w:rPr>
          <w:rFonts w:ascii="Arial" w:hAnsi="Arial" w:cs="Arial"/>
          <w:sz w:val="22"/>
        </w:rPr>
        <w:tab/>
        <w:t>A figura 22 ilustra a área de leilão, espécie de painel de controle do usuário que permite que ele faça busca por leilões, crie, visualize quais ele está participando e todos que ele já participou. Clicando-se na opção “leilão reverso”, opção encontrada no menu lateral, ilustrada na figura 27, o autônomo pode acessar essa área e executar a operação que deseja.</w:t>
      </w:r>
    </w:p>
    <w:p w:rsidR="0053554E" w:rsidRDefault="0053554E" w:rsidP="0053554E">
      <w:pPr>
        <w:keepNext/>
        <w:jc w:val="both"/>
      </w:pPr>
      <w:r>
        <w:rPr>
          <w:rFonts w:ascii="Arial" w:hAnsi="Arial" w:cs="Arial"/>
          <w:noProof/>
          <w:sz w:val="16"/>
        </w:rPr>
        <w:lastRenderedPageBreak/>
        <w:drawing>
          <wp:inline distT="0" distB="0" distL="0" distR="0" wp14:anchorId="03167C83" wp14:editId="10B35408">
            <wp:extent cx="5243225" cy="3405352"/>
            <wp:effectExtent l="19050" t="19050" r="14605" b="24130"/>
            <wp:docPr id="42" name="Picture 42" descr="leilo_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ilo_re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4499" cy="3419169"/>
                    </a:xfrm>
                    <a:prstGeom prst="rect">
                      <a:avLst/>
                    </a:prstGeom>
                    <a:noFill/>
                    <a:ln>
                      <a:solidFill>
                        <a:schemeClr val="tx1"/>
                      </a:solidFill>
                    </a:ln>
                  </pic:spPr>
                </pic:pic>
              </a:graphicData>
            </a:graphic>
          </wp:inline>
        </w:drawing>
      </w:r>
    </w:p>
    <w:p w:rsidR="0053554E" w:rsidRPr="00D55EF6" w:rsidRDefault="0053554E" w:rsidP="0053554E">
      <w:pPr>
        <w:pStyle w:val="Legenda"/>
        <w:jc w:val="both"/>
        <w:rPr>
          <w:b w:val="0"/>
          <w:sz w:val="16"/>
        </w:rPr>
      </w:pPr>
      <w:bookmarkStart w:id="95" w:name="_Toc467016310"/>
      <w:r>
        <w:t xml:space="preserve">Figura </w:t>
      </w:r>
      <w:r>
        <w:fldChar w:fldCharType="begin"/>
      </w:r>
      <w:r>
        <w:instrText xml:space="preserve"> SEQ Figura \* ARABIC </w:instrText>
      </w:r>
      <w:r>
        <w:fldChar w:fldCharType="separate"/>
      </w:r>
      <w:r>
        <w:rPr>
          <w:noProof/>
        </w:rPr>
        <w:t>22</w:t>
      </w:r>
      <w:r>
        <w:rPr>
          <w:noProof/>
        </w:rPr>
        <w:fldChar w:fldCharType="end"/>
      </w:r>
      <w:r>
        <w:t xml:space="preserve"> - </w:t>
      </w:r>
      <w:r w:rsidRPr="00D55EF6">
        <w:rPr>
          <w:b w:val="0"/>
        </w:rPr>
        <w:t>Tela de protótipo da Área de Leilão</w:t>
      </w:r>
      <w:bookmarkEnd w:id="95"/>
    </w:p>
    <w:p w:rsidR="0053554E" w:rsidRPr="007367F6" w:rsidRDefault="0053554E" w:rsidP="0053554E">
      <w:pPr>
        <w:spacing w:line="480" w:lineRule="auto"/>
        <w:jc w:val="both"/>
        <w:rPr>
          <w:rFonts w:ascii="Arial" w:hAnsi="Arial" w:cs="Arial"/>
          <w:sz w:val="22"/>
        </w:rPr>
      </w:pPr>
    </w:p>
    <w:p w:rsidR="0053554E" w:rsidRPr="00101E73" w:rsidRDefault="0053554E" w:rsidP="0053554E">
      <w:pPr>
        <w:spacing w:line="480" w:lineRule="auto"/>
        <w:jc w:val="both"/>
        <w:rPr>
          <w:rFonts w:ascii="Arial" w:hAnsi="Arial" w:cs="Arial"/>
          <w:sz w:val="22"/>
        </w:rPr>
      </w:pPr>
      <w:r>
        <w:rPr>
          <w:rFonts w:ascii="Arial" w:hAnsi="Arial" w:cs="Arial"/>
          <w:sz w:val="22"/>
        </w:rPr>
        <w:tab/>
        <w:t>A figura 23 mostra como o usuário criará seu leilão. Deve-se preencher um formulário contendo um título do leilão, um prazo final, a área de atuação, seu estado e cidade e, por fim, uma breve descrição de sua real necessidade.</w:t>
      </w:r>
    </w:p>
    <w:p w:rsidR="0053554E" w:rsidRDefault="0053554E" w:rsidP="0053554E">
      <w:pPr>
        <w:keepNext/>
        <w:jc w:val="both"/>
      </w:pPr>
      <w:r>
        <w:rPr>
          <w:rFonts w:ascii="Arial" w:hAnsi="Arial" w:cs="Arial"/>
          <w:noProof/>
          <w:sz w:val="16"/>
        </w:rPr>
        <w:t xml:space="preserve"> </w:t>
      </w:r>
      <w:r>
        <w:rPr>
          <w:rFonts w:ascii="Arial" w:hAnsi="Arial" w:cs="Arial"/>
          <w:noProof/>
          <w:sz w:val="16"/>
        </w:rPr>
        <w:drawing>
          <wp:inline distT="0" distB="0" distL="0" distR="0">
            <wp:extent cx="5248275" cy="3429000"/>
            <wp:effectExtent l="19050" t="19050" r="28575" b="19050"/>
            <wp:docPr id="53" name="Imagem 53" descr="leilo_cr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ilo_cria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8275" cy="3429000"/>
                    </a:xfrm>
                    <a:prstGeom prst="rect">
                      <a:avLst/>
                    </a:prstGeom>
                    <a:noFill/>
                    <a:ln w="9525" cmpd="sng">
                      <a:solidFill>
                        <a:srgbClr val="000000"/>
                      </a:solidFill>
                      <a:miter lim="800000"/>
                      <a:headEnd/>
                      <a:tailEnd/>
                    </a:ln>
                    <a:effectLst/>
                  </pic:spPr>
                </pic:pic>
              </a:graphicData>
            </a:graphic>
          </wp:inline>
        </w:drawing>
      </w:r>
    </w:p>
    <w:p w:rsidR="0053554E" w:rsidRPr="007367F6" w:rsidRDefault="0053554E" w:rsidP="0053554E">
      <w:pPr>
        <w:pStyle w:val="Legenda"/>
        <w:jc w:val="both"/>
        <w:rPr>
          <w:b w:val="0"/>
          <w:sz w:val="16"/>
        </w:rPr>
      </w:pPr>
      <w:bookmarkStart w:id="96" w:name="_Toc467016311"/>
      <w:r>
        <w:t xml:space="preserve">Figura </w:t>
      </w:r>
      <w:r>
        <w:fldChar w:fldCharType="begin"/>
      </w:r>
      <w:r>
        <w:instrText xml:space="preserve"> SEQ Figura \* ARABIC </w:instrText>
      </w:r>
      <w:r>
        <w:fldChar w:fldCharType="separate"/>
      </w:r>
      <w:r>
        <w:rPr>
          <w:noProof/>
        </w:rPr>
        <w:t>23</w:t>
      </w:r>
      <w:r>
        <w:rPr>
          <w:noProof/>
        </w:rPr>
        <w:fldChar w:fldCharType="end"/>
      </w:r>
      <w:r>
        <w:rPr>
          <w:noProof/>
        </w:rPr>
        <w:t xml:space="preserve"> -</w:t>
      </w:r>
      <w:r>
        <w:t xml:space="preserve"> </w:t>
      </w:r>
      <w:r w:rsidRPr="007367F6">
        <w:rPr>
          <w:b w:val="0"/>
        </w:rPr>
        <w:t>Tela de protótipo de Criação de Leilão</w:t>
      </w:r>
      <w:bookmarkEnd w:id="96"/>
    </w:p>
    <w:p w:rsidR="0053554E" w:rsidRDefault="0053554E" w:rsidP="0053554E">
      <w:pPr>
        <w:spacing w:line="480" w:lineRule="auto"/>
        <w:jc w:val="both"/>
        <w:rPr>
          <w:rFonts w:ascii="Arial" w:hAnsi="Arial" w:cs="Arial"/>
          <w:sz w:val="16"/>
        </w:rPr>
      </w:pPr>
    </w:p>
    <w:p w:rsidR="0053554E" w:rsidRPr="00101E73" w:rsidRDefault="0053554E" w:rsidP="0053554E">
      <w:pPr>
        <w:spacing w:line="480" w:lineRule="auto"/>
        <w:jc w:val="both"/>
        <w:rPr>
          <w:rFonts w:ascii="Arial" w:hAnsi="Arial" w:cs="Arial"/>
          <w:sz w:val="22"/>
        </w:rPr>
      </w:pPr>
      <w:r>
        <w:rPr>
          <w:rFonts w:ascii="Arial" w:hAnsi="Arial" w:cs="Arial"/>
          <w:sz w:val="22"/>
        </w:rPr>
        <w:lastRenderedPageBreak/>
        <w:tab/>
        <w:t xml:space="preserve">A figura 24 ilustra a tela de histórico de leilão. Nessa tela, o usuário pode filtrar os leilões em aberto, os encerrados ou mesmo os dois juntos. </w:t>
      </w:r>
    </w:p>
    <w:p w:rsidR="0053554E" w:rsidRDefault="0053554E" w:rsidP="0053554E">
      <w:pPr>
        <w:keepNext/>
        <w:jc w:val="both"/>
      </w:pPr>
      <w:r>
        <w:rPr>
          <w:rFonts w:ascii="Arial" w:hAnsi="Arial" w:cs="Arial"/>
          <w:noProof/>
          <w:sz w:val="16"/>
        </w:rPr>
        <w:drawing>
          <wp:inline distT="0" distB="0" distL="0" distR="0" wp14:anchorId="4AAB715A" wp14:editId="2E286E40">
            <wp:extent cx="5000482" cy="3247696"/>
            <wp:effectExtent l="19050" t="19050" r="10160" b="10160"/>
            <wp:docPr id="40" name="Picture 40" descr="leilo_his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ilo_histric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8842" cy="3259620"/>
                    </a:xfrm>
                    <a:prstGeom prst="rect">
                      <a:avLst/>
                    </a:prstGeom>
                    <a:noFill/>
                    <a:ln>
                      <a:solidFill>
                        <a:schemeClr val="tx1"/>
                      </a:solidFill>
                    </a:ln>
                  </pic:spPr>
                </pic:pic>
              </a:graphicData>
            </a:graphic>
          </wp:inline>
        </w:drawing>
      </w:r>
    </w:p>
    <w:p w:rsidR="0053554E" w:rsidRPr="00FB444F" w:rsidRDefault="0053554E" w:rsidP="0053554E">
      <w:pPr>
        <w:pStyle w:val="Legenda"/>
        <w:jc w:val="both"/>
        <w:rPr>
          <w:b w:val="0"/>
          <w:sz w:val="16"/>
        </w:rPr>
      </w:pPr>
      <w:bookmarkStart w:id="97" w:name="_Toc467016312"/>
      <w:r>
        <w:t xml:space="preserve">Figura </w:t>
      </w:r>
      <w:r>
        <w:fldChar w:fldCharType="begin"/>
      </w:r>
      <w:r>
        <w:instrText xml:space="preserve"> SEQ Figura \* ARABIC </w:instrText>
      </w:r>
      <w:r>
        <w:fldChar w:fldCharType="separate"/>
      </w:r>
      <w:r>
        <w:rPr>
          <w:noProof/>
        </w:rPr>
        <w:t>24</w:t>
      </w:r>
      <w:r>
        <w:rPr>
          <w:noProof/>
        </w:rPr>
        <w:fldChar w:fldCharType="end"/>
      </w:r>
      <w:r>
        <w:rPr>
          <w:noProof/>
        </w:rPr>
        <w:t xml:space="preserve"> -</w:t>
      </w:r>
      <w:r w:rsidRPr="00FB444F">
        <w:rPr>
          <w:b w:val="0"/>
        </w:rPr>
        <w:t xml:space="preserve"> Tela de protótipo de Histórico de Leilão</w:t>
      </w:r>
      <w:bookmarkEnd w:id="97"/>
    </w:p>
    <w:p w:rsidR="0053554E" w:rsidRPr="007D4E61" w:rsidRDefault="0053554E" w:rsidP="0053554E">
      <w:pPr>
        <w:spacing w:line="480" w:lineRule="auto"/>
        <w:jc w:val="both"/>
        <w:rPr>
          <w:rFonts w:ascii="Arial" w:hAnsi="Arial" w:cs="Arial"/>
          <w:sz w:val="22"/>
          <w:szCs w:val="22"/>
        </w:rPr>
      </w:pPr>
    </w:p>
    <w:p w:rsidR="0053554E" w:rsidRDefault="0053554E" w:rsidP="0053554E">
      <w:pPr>
        <w:spacing w:line="480" w:lineRule="auto"/>
        <w:jc w:val="both"/>
        <w:rPr>
          <w:rFonts w:ascii="Arial" w:hAnsi="Arial" w:cs="Arial"/>
          <w:sz w:val="22"/>
        </w:rPr>
      </w:pPr>
      <w:r>
        <w:rPr>
          <w:rFonts w:ascii="Arial" w:hAnsi="Arial" w:cs="Arial"/>
          <w:sz w:val="22"/>
        </w:rPr>
        <w:tab/>
        <w:t>Na figura 25, apresenta-se a tela de dar lance em um leilão. Após o autônomo pesquisar o leilão e escolher o leilão que o agrade, ele poderá enviar um lance. Uma vez que o lance foi dado, ele poderá ser atualizado.</w:t>
      </w:r>
    </w:p>
    <w:p w:rsidR="0053554E" w:rsidRDefault="0053554E" w:rsidP="0053554E">
      <w:pPr>
        <w:jc w:val="both"/>
        <w:rPr>
          <w:rFonts w:ascii="Arial" w:hAnsi="Arial" w:cs="Arial"/>
          <w:sz w:val="22"/>
        </w:rPr>
      </w:pPr>
      <w:r>
        <w:rPr>
          <w:rFonts w:ascii="Arial" w:hAnsi="Arial" w:cs="Arial"/>
          <w:noProof/>
          <w:sz w:val="16"/>
        </w:rPr>
        <w:drawing>
          <wp:inline distT="0" distB="0" distL="0" distR="0" wp14:anchorId="601A5DF2" wp14:editId="6E92FECD">
            <wp:extent cx="4714875" cy="3071034"/>
            <wp:effectExtent l="19050" t="19050" r="9525" b="15240"/>
            <wp:docPr id="37" name="Picture 37" descr="leilo_dar_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ilo_dar_la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9096" cy="3073783"/>
                    </a:xfrm>
                    <a:prstGeom prst="rect">
                      <a:avLst/>
                    </a:prstGeom>
                    <a:noFill/>
                    <a:ln>
                      <a:solidFill>
                        <a:schemeClr val="tx1"/>
                      </a:solidFill>
                    </a:ln>
                  </pic:spPr>
                </pic:pic>
              </a:graphicData>
            </a:graphic>
          </wp:inline>
        </w:drawing>
      </w:r>
    </w:p>
    <w:p w:rsidR="0053554E" w:rsidRPr="007D4E61" w:rsidRDefault="0053554E" w:rsidP="0053554E">
      <w:pPr>
        <w:pStyle w:val="Legenda"/>
        <w:jc w:val="both"/>
        <w:rPr>
          <w:b w:val="0"/>
          <w:sz w:val="16"/>
        </w:rPr>
      </w:pPr>
      <w:bookmarkStart w:id="98" w:name="_Toc467016313"/>
      <w:r>
        <w:t xml:space="preserve">Figura </w:t>
      </w:r>
      <w:r>
        <w:fldChar w:fldCharType="begin"/>
      </w:r>
      <w:r>
        <w:instrText xml:space="preserve"> SEQ Figura \* ARABIC </w:instrText>
      </w:r>
      <w:r>
        <w:fldChar w:fldCharType="separate"/>
      </w:r>
      <w:r>
        <w:rPr>
          <w:noProof/>
        </w:rPr>
        <w:t>25</w:t>
      </w:r>
      <w:r>
        <w:rPr>
          <w:noProof/>
        </w:rPr>
        <w:fldChar w:fldCharType="end"/>
      </w:r>
      <w:r>
        <w:t xml:space="preserve"> - </w:t>
      </w:r>
      <w:r w:rsidRPr="007D4E61">
        <w:rPr>
          <w:b w:val="0"/>
        </w:rPr>
        <w:t>Tela de protótipo de Enviar Lance</w:t>
      </w:r>
      <w:bookmarkEnd w:id="98"/>
    </w:p>
    <w:p w:rsidR="0053554E" w:rsidRPr="00101E73" w:rsidRDefault="0053554E" w:rsidP="0053554E">
      <w:pPr>
        <w:spacing w:line="480" w:lineRule="auto"/>
        <w:jc w:val="both"/>
        <w:rPr>
          <w:rFonts w:ascii="Arial" w:hAnsi="Arial" w:cs="Arial"/>
          <w:sz w:val="22"/>
        </w:rPr>
      </w:pPr>
      <w:r>
        <w:rPr>
          <w:rFonts w:ascii="Arial" w:hAnsi="Arial" w:cs="Arial"/>
          <w:sz w:val="22"/>
        </w:rPr>
        <w:lastRenderedPageBreak/>
        <w:tab/>
        <w:t>Na figura 26, o usuário Cliente e o Autônomo poderão visualizar os lances dados pelos autônomos. Para cada lance enviado é gerado um cartão contendo o nome, a avaliação e o valor do lance. Esse cartão pode ser visto na figura 26 logo abaixo da escrita “Ordenar por”, espécie de filtro disponível ao usuário, e assim aceitar o lance mais adequado.</w:t>
      </w:r>
    </w:p>
    <w:p w:rsidR="0053554E" w:rsidRDefault="0053554E" w:rsidP="0053554E">
      <w:pPr>
        <w:keepNext/>
        <w:jc w:val="both"/>
      </w:pPr>
      <w:r>
        <w:rPr>
          <w:rFonts w:ascii="Arial" w:hAnsi="Arial" w:cs="Arial"/>
          <w:noProof/>
          <w:sz w:val="16"/>
        </w:rPr>
        <w:drawing>
          <wp:inline distT="0" distB="0" distL="0" distR="0" wp14:anchorId="18460246" wp14:editId="50D1FE63">
            <wp:extent cx="5762625" cy="4848225"/>
            <wp:effectExtent l="19050" t="19050" r="28575" b="28575"/>
            <wp:docPr id="35" name="Picture 35" descr="leilo_visualizar_l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ilo_visualizar_lanc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4848225"/>
                    </a:xfrm>
                    <a:prstGeom prst="rect">
                      <a:avLst/>
                    </a:prstGeom>
                    <a:noFill/>
                    <a:ln>
                      <a:solidFill>
                        <a:schemeClr val="tx1"/>
                      </a:solidFill>
                    </a:ln>
                  </pic:spPr>
                </pic:pic>
              </a:graphicData>
            </a:graphic>
          </wp:inline>
        </w:drawing>
      </w:r>
    </w:p>
    <w:p w:rsidR="0053554E" w:rsidRPr="00316EFE" w:rsidRDefault="0053554E" w:rsidP="0053554E">
      <w:pPr>
        <w:pStyle w:val="Legenda"/>
        <w:jc w:val="both"/>
        <w:rPr>
          <w:b w:val="0"/>
          <w:sz w:val="16"/>
        </w:rPr>
      </w:pPr>
      <w:bookmarkStart w:id="99" w:name="_Toc467016314"/>
      <w:r>
        <w:t xml:space="preserve">Figura </w:t>
      </w:r>
      <w:r>
        <w:fldChar w:fldCharType="begin"/>
      </w:r>
      <w:r>
        <w:instrText xml:space="preserve"> SEQ Figura \* ARABIC </w:instrText>
      </w:r>
      <w:r>
        <w:fldChar w:fldCharType="separate"/>
      </w:r>
      <w:r>
        <w:rPr>
          <w:noProof/>
        </w:rPr>
        <w:t>26</w:t>
      </w:r>
      <w:r>
        <w:rPr>
          <w:noProof/>
        </w:rPr>
        <w:fldChar w:fldCharType="end"/>
      </w:r>
      <w:r>
        <w:rPr>
          <w:noProof/>
        </w:rPr>
        <w:t xml:space="preserve"> </w:t>
      </w:r>
      <w:r w:rsidRPr="00316EFE">
        <w:rPr>
          <w:b w:val="0"/>
          <w:noProof/>
        </w:rPr>
        <w:t>-</w:t>
      </w:r>
      <w:r w:rsidRPr="00316EFE">
        <w:rPr>
          <w:b w:val="0"/>
        </w:rPr>
        <w:t xml:space="preserve"> Tela de protótipo de Visualizar Lances</w:t>
      </w:r>
      <w:bookmarkEnd w:id="99"/>
    </w:p>
    <w:p w:rsidR="0053554E" w:rsidRDefault="0053554E" w:rsidP="0053554E">
      <w:pPr>
        <w:spacing w:line="480" w:lineRule="auto"/>
        <w:jc w:val="both"/>
        <w:rPr>
          <w:rFonts w:ascii="Arial" w:hAnsi="Arial" w:cs="Arial"/>
          <w:sz w:val="16"/>
        </w:rPr>
      </w:pPr>
    </w:p>
    <w:p w:rsidR="0053554E" w:rsidRDefault="0053554E" w:rsidP="0053554E">
      <w:pPr>
        <w:tabs>
          <w:tab w:val="left" w:pos="3699"/>
        </w:tabs>
        <w:spacing w:line="480" w:lineRule="auto"/>
        <w:jc w:val="both"/>
        <w:rPr>
          <w:rFonts w:ascii="Arial" w:hAnsi="Arial" w:cs="Arial"/>
          <w:sz w:val="16"/>
        </w:rPr>
      </w:pPr>
      <w:r>
        <w:rPr>
          <w:rFonts w:ascii="Arial" w:hAnsi="Arial" w:cs="Arial"/>
          <w:sz w:val="16"/>
        </w:rPr>
        <w:tab/>
      </w:r>
    </w:p>
    <w:p w:rsidR="0053554E" w:rsidRDefault="0053554E" w:rsidP="0053554E">
      <w:pPr>
        <w:spacing w:line="480" w:lineRule="auto"/>
        <w:ind w:firstLine="709"/>
        <w:jc w:val="both"/>
        <w:rPr>
          <w:rFonts w:ascii="Arial" w:hAnsi="Arial" w:cs="Arial"/>
          <w:sz w:val="22"/>
        </w:rPr>
      </w:pPr>
      <w:r>
        <w:rPr>
          <w:rFonts w:ascii="Arial" w:hAnsi="Arial" w:cs="Arial"/>
          <w:sz w:val="22"/>
        </w:rPr>
        <w:t>Por último, a figura 27 ilustra o menu do autônomo. Esse menu facilita a sua navegação para todas as partes do sistema. Todo usuário do sistema terá um menu e, dependendo do seu perfil, outras opções estarão disponíveis. Por exemplo, o usuário Administrador tem acesso a uma área exclusiva de gerenciamento de usuários e, portanto, não poderá ser vista no menu do usuário Cliente ou Autônomo.</w:t>
      </w:r>
    </w:p>
    <w:p w:rsidR="0053554E" w:rsidRDefault="0053554E" w:rsidP="0053554E">
      <w:pPr>
        <w:keepNext/>
        <w:jc w:val="both"/>
      </w:pPr>
      <w:r>
        <w:rPr>
          <w:rFonts w:ascii="Arial" w:hAnsi="Arial" w:cs="Arial"/>
          <w:noProof/>
          <w:sz w:val="22"/>
        </w:rPr>
        <w:lastRenderedPageBreak/>
        <w:drawing>
          <wp:inline distT="0" distB="0" distL="0" distR="0" wp14:anchorId="2318F655" wp14:editId="0FAED09B">
            <wp:extent cx="5752465" cy="3763645"/>
            <wp:effectExtent l="19050" t="19050" r="19685" b="27305"/>
            <wp:docPr id="34" name="Picture 34" descr="C:\Users\Denise\AppData\Local\Microsoft\Windows\INetCache\Content.Word\menu_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e\AppData\Local\Microsoft\Windows\INetCache\Content.Word\menu_autonom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2465" cy="3763645"/>
                    </a:xfrm>
                    <a:prstGeom prst="rect">
                      <a:avLst/>
                    </a:prstGeom>
                    <a:noFill/>
                    <a:ln>
                      <a:solidFill>
                        <a:schemeClr val="tx1"/>
                      </a:solidFill>
                    </a:ln>
                  </pic:spPr>
                </pic:pic>
              </a:graphicData>
            </a:graphic>
          </wp:inline>
        </w:drawing>
      </w:r>
    </w:p>
    <w:p w:rsidR="0053554E" w:rsidRPr="002A4849" w:rsidRDefault="0053554E" w:rsidP="0053554E">
      <w:pPr>
        <w:pStyle w:val="Legenda"/>
        <w:jc w:val="both"/>
        <w:rPr>
          <w:b w:val="0"/>
          <w:sz w:val="24"/>
        </w:rPr>
      </w:pPr>
      <w:bookmarkStart w:id="100" w:name="_Toc467016315"/>
      <w:r>
        <w:t xml:space="preserve">Figura </w:t>
      </w:r>
      <w:r>
        <w:fldChar w:fldCharType="begin"/>
      </w:r>
      <w:r>
        <w:instrText xml:space="preserve"> SEQ Figura \* ARABIC </w:instrText>
      </w:r>
      <w:r>
        <w:fldChar w:fldCharType="separate"/>
      </w:r>
      <w:r>
        <w:rPr>
          <w:noProof/>
        </w:rPr>
        <w:t>27</w:t>
      </w:r>
      <w:r>
        <w:rPr>
          <w:noProof/>
        </w:rPr>
        <w:fldChar w:fldCharType="end"/>
      </w:r>
      <w:r>
        <w:t xml:space="preserve"> </w:t>
      </w:r>
      <w:r w:rsidRPr="002A4849">
        <w:rPr>
          <w:b w:val="0"/>
        </w:rPr>
        <w:t>- Tela de protótipo do Menu Lateral do Autônomo</w:t>
      </w:r>
      <w:bookmarkEnd w:id="100"/>
    </w:p>
    <w:p w:rsidR="0053554E" w:rsidRPr="00782BA3" w:rsidRDefault="0053554E" w:rsidP="0053554E">
      <w:pPr>
        <w:spacing w:line="480" w:lineRule="auto"/>
        <w:jc w:val="both"/>
        <w:rPr>
          <w:rFonts w:ascii="Arial" w:hAnsi="Arial" w:cs="Arial"/>
          <w:sz w:val="22"/>
        </w:rPr>
      </w:pPr>
    </w:p>
    <w:p w:rsidR="0053554E" w:rsidRPr="00782BA3" w:rsidRDefault="0053554E" w:rsidP="0053554E">
      <w:pPr>
        <w:pStyle w:val="Ttulo3"/>
        <w:spacing w:line="480" w:lineRule="auto"/>
        <w:jc w:val="both"/>
        <w:rPr>
          <w:rStyle w:val="Forte"/>
          <w:rFonts w:ascii="Arial" w:hAnsi="Arial" w:cs="Arial"/>
          <w:b/>
          <w:bCs/>
          <w:sz w:val="22"/>
        </w:rPr>
      </w:pPr>
      <w:bookmarkStart w:id="101" w:name="_Toc467016386"/>
      <w:r w:rsidRPr="00B92A1C">
        <w:rPr>
          <w:rFonts w:ascii="Arial" w:hAnsi="Arial" w:cs="Arial"/>
          <w:sz w:val="22"/>
        </w:rPr>
        <w:t>8.4.2 Desenvolvimento</w:t>
      </w:r>
      <w:bookmarkEnd w:id="90"/>
      <w:bookmarkEnd w:id="101"/>
    </w:p>
    <w:p w:rsidR="0053554E" w:rsidRDefault="0053554E" w:rsidP="0053554E">
      <w:pPr>
        <w:spacing w:line="480" w:lineRule="auto"/>
        <w:ind w:firstLine="709"/>
        <w:jc w:val="both"/>
        <w:rPr>
          <w:rFonts w:ascii="Arial" w:hAnsi="Arial" w:cs="Arial"/>
          <w:sz w:val="22"/>
          <w:szCs w:val="22"/>
        </w:rPr>
      </w:pPr>
      <w:r w:rsidRPr="00760438">
        <w:rPr>
          <w:rFonts w:ascii="Arial" w:hAnsi="Arial" w:cs="Arial"/>
          <w:sz w:val="22"/>
          <w:szCs w:val="22"/>
        </w:rPr>
        <w:t xml:space="preserve">Serão explicadas </w:t>
      </w:r>
      <w:r>
        <w:rPr>
          <w:rFonts w:ascii="Arial" w:hAnsi="Arial" w:cs="Arial"/>
          <w:sz w:val="22"/>
          <w:szCs w:val="22"/>
        </w:rPr>
        <w:t xml:space="preserve">no </w:t>
      </w:r>
      <w:proofErr w:type="spellStart"/>
      <w:r>
        <w:rPr>
          <w:rFonts w:ascii="Arial" w:hAnsi="Arial" w:cs="Arial"/>
          <w:sz w:val="22"/>
          <w:szCs w:val="22"/>
        </w:rPr>
        <w:t>subtópico</w:t>
      </w:r>
      <w:proofErr w:type="spellEnd"/>
      <w:r>
        <w:rPr>
          <w:rFonts w:ascii="Arial" w:hAnsi="Arial" w:cs="Arial"/>
          <w:sz w:val="22"/>
          <w:szCs w:val="22"/>
        </w:rPr>
        <w:t xml:space="preserve"> 8.4.2 </w:t>
      </w:r>
      <w:r w:rsidRPr="00760438">
        <w:rPr>
          <w:rFonts w:ascii="Arial" w:hAnsi="Arial" w:cs="Arial"/>
          <w:sz w:val="22"/>
          <w:szCs w:val="22"/>
        </w:rPr>
        <w:t xml:space="preserve">as principais </w:t>
      </w:r>
      <w:r>
        <w:rPr>
          <w:rFonts w:ascii="Arial" w:hAnsi="Arial" w:cs="Arial"/>
          <w:sz w:val="22"/>
          <w:szCs w:val="22"/>
        </w:rPr>
        <w:t xml:space="preserve">funcionalidades, das principais </w:t>
      </w:r>
      <w:r w:rsidRPr="00760438">
        <w:rPr>
          <w:rFonts w:ascii="Arial" w:hAnsi="Arial" w:cs="Arial"/>
          <w:sz w:val="22"/>
          <w:szCs w:val="22"/>
        </w:rPr>
        <w:t>telas</w:t>
      </w:r>
      <w:r>
        <w:rPr>
          <w:rFonts w:ascii="Arial" w:hAnsi="Arial" w:cs="Arial"/>
          <w:sz w:val="22"/>
          <w:szCs w:val="22"/>
        </w:rPr>
        <w:t xml:space="preserve"> do sistema, </w:t>
      </w:r>
      <w:r w:rsidRPr="00760438">
        <w:rPr>
          <w:rFonts w:ascii="Arial" w:hAnsi="Arial" w:cs="Arial"/>
          <w:sz w:val="22"/>
          <w:szCs w:val="22"/>
        </w:rPr>
        <w:t xml:space="preserve">e como foi feita sua programação. </w:t>
      </w:r>
      <w:r>
        <w:rPr>
          <w:rFonts w:ascii="Arial" w:hAnsi="Arial" w:cs="Arial"/>
          <w:sz w:val="22"/>
          <w:szCs w:val="22"/>
        </w:rPr>
        <w:t xml:space="preserve">Vale ressaltar que as funcionalidades se encontram no Apêndice A deste documento. </w:t>
      </w:r>
    </w:p>
    <w:p w:rsidR="0053554E" w:rsidRDefault="0053554E" w:rsidP="0053554E">
      <w:pPr>
        <w:spacing w:line="480" w:lineRule="auto"/>
        <w:ind w:firstLine="709"/>
        <w:jc w:val="both"/>
        <w:rPr>
          <w:rFonts w:ascii="Arial" w:hAnsi="Arial" w:cs="Arial"/>
          <w:sz w:val="22"/>
          <w:szCs w:val="22"/>
        </w:rPr>
      </w:pPr>
      <w:r>
        <w:rPr>
          <w:rFonts w:ascii="Arial" w:hAnsi="Arial" w:cs="Arial"/>
          <w:sz w:val="22"/>
          <w:szCs w:val="22"/>
        </w:rPr>
        <w:t>A seguir, ilustrado na figura 28, está a tela a index, página inicial do sistema, que poderá ser visualizada por qualquer usuário que estiver acessando o sistema, independente se este é cadastrado ou não. Nessa tela, ao lado do logo D2VS, está a barra de pesquisa com o ícone de uma lupa. Essa barra permite pesquisar autônomos e leilões filtrado por estado e cidade. Será explicado, pois, como foi feita a sua programação.</w:t>
      </w:r>
    </w:p>
    <w:p w:rsidR="0053554E" w:rsidRDefault="0053554E" w:rsidP="0053554E">
      <w:pPr>
        <w:keepNext/>
        <w:jc w:val="both"/>
      </w:pPr>
      <w:r>
        <w:rPr>
          <w:rFonts w:ascii="Arial" w:hAnsi="Arial" w:cs="Arial"/>
          <w:noProof/>
          <w:sz w:val="22"/>
          <w:szCs w:val="22"/>
        </w:rPr>
        <w:lastRenderedPageBreak/>
        <w:drawing>
          <wp:inline distT="0" distB="0" distL="0" distR="0" wp14:anchorId="408586DA" wp14:editId="5D932A0B">
            <wp:extent cx="5762625" cy="4678045"/>
            <wp:effectExtent l="19050" t="19050" r="28575" b="27305"/>
            <wp:docPr id="47" name="Picture 47" descr="C:\Users\Denise\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nise\AppData\Local\Microsoft\Windows\INetCache\Content.Word\index.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4678045"/>
                    </a:xfrm>
                    <a:prstGeom prst="rect">
                      <a:avLst/>
                    </a:prstGeom>
                    <a:noFill/>
                    <a:ln w="9525" cmpd="sng">
                      <a:solidFill>
                        <a:schemeClr val="tx1"/>
                      </a:solidFill>
                      <a:miter lim="800000"/>
                      <a:headEnd/>
                      <a:tailEnd/>
                    </a:ln>
                    <a:effectLst/>
                  </pic:spPr>
                </pic:pic>
              </a:graphicData>
            </a:graphic>
          </wp:inline>
        </w:drawing>
      </w:r>
    </w:p>
    <w:p w:rsidR="0053554E" w:rsidRPr="00920DAB" w:rsidRDefault="0053554E" w:rsidP="0053554E">
      <w:pPr>
        <w:pStyle w:val="Legenda"/>
        <w:jc w:val="both"/>
        <w:rPr>
          <w:b w:val="0"/>
          <w:sz w:val="22"/>
          <w:szCs w:val="22"/>
          <w:lang w:val="en-US"/>
        </w:rPr>
      </w:pPr>
      <w:bookmarkStart w:id="102" w:name="_Toc467016316"/>
      <w:r w:rsidRPr="00A50920">
        <w:rPr>
          <w:lang w:val="en-US"/>
        </w:rPr>
        <w:t xml:space="preserve">Figura </w:t>
      </w:r>
      <w:r>
        <w:fldChar w:fldCharType="begin"/>
      </w:r>
      <w:r w:rsidRPr="00A50920">
        <w:rPr>
          <w:lang w:val="en-US"/>
        </w:rPr>
        <w:instrText xml:space="preserve"> SEQ Figura \* ARABIC </w:instrText>
      </w:r>
      <w:r>
        <w:fldChar w:fldCharType="separate"/>
      </w:r>
      <w:r>
        <w:rPr>
          <w:noProof/>
          <w:lang w:val="en-US"/>
        </w:rPr>
        <w:t>28</w:t>
      </w:r>
      <w:r>
        <w:fldChar w:fldCharType="end"/>
      </w:r>
      <w:r>
        <w:t xml:space="preserve"> </w:t>
      </w:r>
      <w:r w:rsidRPr="00920DAB">
        <w:rPr>
          <w:b w:val="0"/>
        </w:rPr>
        <w:t>-</w:t>
      </w:r>
      <w:r w:rsidRPr="00920DAB">
        <w:rPr>
          <w:b w:val="0"/>
          <w:lang w:val="en-US"/>
        </w:rPr>
        <w:t xml:space="preserve"> Index do sistema D2VS</w:t>
      </w:r>
      <w:bookmarkEnd w:id="102"/>
    </w:p>
    <w:p w:rsidR="0053554E" w:rsidRDefault="0053554E" w:rsidP="0053554E">
      <w:pPr>
        <w:spacing w:line="480" w:lineRule="auto"/>
        <w:jc w:val="both"/>
        <w:rPr>
          <w:rFonts w:ascii="Arial" w:hAnsi="Arial" w:cs="Arial"/>
          <w:sz w:val="22"/>
          <w:szCs w:val="22"/>
          <w:lang w:val="en-US"/>
        </w:rPr>
      </w:pPr>
    </w:p>
    <w:p w:rsidR="0053554E" w:rsidRDefault="0053554E" w:rsidP="0053554E">
      <w:pPr>
        <w:spacing w:line="480" w:lineRule="auto"/>
        <w:jc w:val="both"/>
        <w:rPr>
          <w:rFonts w:ascii="Arial" w:hAnsi="Arial" w:cs="Arial"/>
          <w:sz w:val="22"/>
          <w:szCs w:val="22"/>
          <w:lang w:val="en-US"/>
        </w:rPr>
      </w:pPr>
      <w:r>
        <w:rPr>
          <w:rFonts w:ascii="Arial" w:hAnsi="Arial" w:cs="Arial"/>
          <w:sz w:val="22"/>
          <w:szCs w:val="22"/>
          <w:lang w:val="en-US"/>
        </w:rPr>
        <w:tab/>
      </w:r>
      <w:proofErr w:type="spellStart"/>
      <w:r>
        <w:rPr>
          <w:rFonts w:ascii="Arial" w:hAnsi="Arial" w:cs="Arial"/>
          <w:sz w:val="22"/>
          <w:szCs w:val="22"/>
          <w:lang w:val="en-US"/>
        </w:rPr>
        <w:t>Ao</w:t>
      </w:r>
      <w:proofErr w:type="spellEnd"/>
      <w:r>
        <w:rPr>
          <w:rFonts w:ascii="Arial" w:hAnsi="Arial" w:cs="Arial"/>
          <w:sz w:val="22"/>
          <w:szCs w:val="22"/>
          <w:lang w:val="en-US"/>
        </w:rPr>
        <w:t xml:space="preserve"> </w:t>
      </w:r>
      <w:proofErr w:type="spellStart"/>
      <w:r>
        <w:rPr>
          <w:rFonts w:ascii="Arial" w:hAnsi="Arial" w:cs="Arial"/>
          <w:sz w:val="22"/>
          <w:szCs w:val="22"/>
          <w:lang w:val="en-US"/>
        </w:rPr>
        <w:t>clicar</w:t>
      </w:r>
      <w:proofErr w:type="spellEnd"/>
      <w:r>
        <w:rPr>
          <w:rFonts w:ascii="Arial" w:hAnsi="Arial" w:cs="Arial"/>
          <w:sz w:val="22"/>
          <w:szCs w:val="22"/>
          <w:lang w:val="en-US"/>
        </w:rPr>
        <w:t xml:space="preserve"> no </w:t>
      </w:r>
      <w:proofErr w:type="spellStart"/>
      <w:r>
        <w:rPr>
          <w:rFonts w:ascii="Arial" w:hAnsi="Arial" w:cs="Arial"/>
          <w:sz w:val="22"/>
          <w:szCs w:val="22"/>
          <w:lang w:val="en-US"/>
        </w:rPr>
        <w:t>ícone</w:t>
      </w:r>
      <w:proofErr w:type="spellEnd"/>
      <w:r>
        <w:rPr>
          <w:rFonts w:ascii="Arial" w:hAnsi="Arial" w:cs="Arial"/>
          <w:sz w:val="22"/>
          <w:szCs w:val="22"/>
          <w:lang w:val="en-US"/>
        </w:rPr>
        <w:t xml:space="preserve"> da </w:t>
      </w:r>
      <w:proofErr w:type="spellStart"/>
      <w:r>
        <w:rPr>
          <w:rFonts w:ascii="Arial" w:hAnsi="Arial" w:cs="Arial"/>
          <w:sz w:val="22"/>
          <w:szCs w:val="22"/>
          <w:lang w:val="en-US"/>
        </w:rPr>
        <w:t>lupa</w:t>
      </w:r>
      <w:proofErr w:type="spellEnd"/>
      <w:r>
        <w:rPr>
          <w:rFonts w:ascii="Arial" w:hAnsi="Arial" w:cs="Arial"/>
          <w:sz w:val="22"/>
          <w:szCs w:val="22"/>
          <w:lang w:val="en-US"/>
        </w:rPr>
        <w:t xml:space="preserve">, é </w:t>
      </w:r>
      <w:proofErr w:type="spellStart"/>
      <w:r>
        <w:rPr>
          <w:rFonts w:ascii="Arial" w:hAnsi="Arial" w:cs="Arial"/>
          <w:sz w:val="22"/>
          <w:szCs w:val="22"/>
          <w:lang w:val="en-US"/>
        </w:rPr>
        <w:t>chamado</w:t>
      </w:r>
      <w:proofErr w:type="spellEnd"/>
      <w:r>
        <w:rPr>
          <w:rFonts w:ascii="Arial" w:hAnsi="Arial" w:cs="Arial"/>
          <w:sz w:val="22"/>
          <w:szCs w:val="22"/>
          <w:lang w:val="en-US"/>
        </w:rPr>
        <w:t xml:space="preserve"> um </w:t>
      </w:r>
      <w:proofErr w:type="spellStart"/>
      <w:r>
        <w:rPr>
          <w:rFonts w:ascii="Arial" w:hAnsi="Arial" w:cs="Arial"/>
          <w:sz w:val="22"/>
          <w:szCs w:val="22"/>
          <w:lang w:val="en-US"/>
        </w:rPr>
        <w:t>método</w:t>
      </w:r>
      <w:proofErr w:type="spellEnd"/>
      <w:r>
        <w:rPr>
          <w:rFonts w:ascii="Arial" w:hAnsi="Arial" w:cs="Arial"/>
          <w:sz w:val="22"/>
          <w:szCs w:val="22"/>
          <w:lang w:val="en-US"/>
        </w:rPr>
        <w:t xml:space="preserve"> que </w:t>
      </w:r>
      <w:proofErr w:type="spellStart"/>
      <w:r>
        <w:rPr>
          <w:rFonts w:ascii="Arial" w:hAnsi="Arial" w:cs="Arial"/>
          <w:sz w:val="22"/>
          <w:szCs w:val="22"/>
          <w:lang w:val="en-US"/>
        </w:rPr>
        <w:t>valida</w:t>
      </w:r>
      <w:proofErr w:type="spellEnd"/>
      <w:r>
        <w:rPr>
          <w:rFonts w:ascii="Arial" w:hAnsi="Arial" w:cs="Arial"/>
          <w:sz w:val="22"/>
          <w:szCs w:val="22"/>
          <w:lang w:val="en-US"/>
        </w:rPr>
        <w:t xml:space="preserve"> o </w:t>
      </w:r>
      <w:proofErr w:type="spellStart"/>
      <w:r>
        <w:rPr>
          <w:rFonts w:ascii="Arial" w:hAnsi="Arial" w:cs="Arial"/>
          <w:sz w:val="22"/>
          <w:szCs w:val="22"/>
          <w:lang w:val="en-US"/>
        </w:rPr>
        <w:t>tipo</w:t>
      </w:r>
      <w:proofErr w:type="spellEnd"/>
      <w:r>
        <w:rPr>
          <w:rFonts w:ascii="Arial" w:hAnsi="Arial" w:cs="Arial"/>
          <w:sz w:val="22"/>
          <w:szCs w:val="22"/>
          <w:lang w:val="en-US"/>
        </w:rPr>
        <w:t xml:space="preserve"> de </w:t>
      </w:r>
      <w:proofErr w:type="spellStart"/>
      <w:r>
        <w:rPr>
          <w:rFonts w:ascii="Arial" w:hAnsi="Arial" w:cs="Arial"/>
          <w:sz w:val="22"/>
          <w:szCs w:val="22"/>
          <w:lang w:val="en-US"/>
        </w:rPr>
        <w:t>pesquisa</w:t>
      </w:r>
      <w:proofErr w:type="spellEnd"/>
      <w:r>
        <w:rPr>
          <w:rFonts w:ascii="Arial" w:hAnsi="Arial" w:cs="Arial"/>
          <w:sz w:val="22"/>
          <w:szCs w:val="22"/>
          <w:lang w:val="en-US"/>
        </w:rPr>
        <w:t xml:space="preserve">, </w:t>
      </w:r>
      <w:proofErr w:type="spellStart"/>
      <w:r>
        <w:rPr>
          <w:rFonts w:ascii="Arial" w:hAnsi="Arial" w:cs="Arial"/>
          <w:sz w:val="22"/>
          <w:szCs w:val="22"/>
          <w:lang w:val="en-US"/>
        </w:rPr>
        <w:t>pesquisa</w:t>
      </w:r>
      <w:proofErr w:type="spellEnd"/>
      <w:r>
        <w:rPr>
          <w:rFonts w:ascii="Arial" w:hAnsi="Arial" w:cs="Arial"/>
          <w:sz w:val="22"/>
          <w:szCs w:val="22"/>
          <w:lang w:val="en-US"/>
        </w:rPr>
        <w:t xml:space="preserve"> </w:t>
      </w:r>
      <w:proofErr w:type="spellStart"/>
      <w:r>
        <w:rPr>
          <w:rFonts w:ascii="Arial" w:hAnsi="Arial" w:cs="Arial"/>
          <w:sz w:val="22"/>
          <w:szCs w:val="22"/>
          <w:lang w:val="en-US"/>
        </w:rPr>
        <w:t>por</w:t>
      </w:r>
      <w:proofErr w:type="spellEnd"/>
      <w:r>
        <w:rPr>
          <w:rFonts w:ascii="Arial" w:hAnsi="Arial" w:cs="Arial"/>
          <w:sz w:val="22"/>
          <w:szCs w:val="22"/>
          <w:lang w:val="en-US"/>
        </w:rPr>
        <w:t xml:space="preserve"> </w:t>
      </w:r>
      <w:proofErr w:type="spellStart"/>
      <w:r>
        <w:rPr>
          <w:rFonts w:ascii="Arial" w:hAnsi="Arial" w:cs="Arial"/>
          <w:sz w:val="22"/>
          <w:szCs w:val="22"/>
          <w:lang w:val="en-US"/>
        </w:rPr>
        <w:t>autônomo</w:t>
      </w:r>
      <w:proofErr w:type="spellEnd"/>
      <w:r>
        <w:rPr>
          <w:rFonts w:ascii="Arial" w:hAnsi="Arial" w:cs="Arial"/>
          <w:sz w:val="22"/>
          <w:szCs w:val="22"/>
          <w:lang w:val="en-US"/>
        </w:rPr>
        <w:t xml:space="preserve"> </w:t>
      </w:r>
      <w:proofErr w:type="spellStart"/>
      <w:r>
        <w:rPr>
          <w:rFonts w:ascii="Arial" w:hAnsi="Arial" w:cs="Arial"/>
          <w:sz w:val="22"/>
          <w:szCs w:val="22"/>
          <w:lang w:val="en-US"/>
        </w:rPr>
        <w:t>ou</w:t>
      </w:r>
      <w:proofErr w:type="spellEnd"/>
      <w:r>
        <w:rPr>
          <w:rFonts w:ascii="Arial" w:hAnsi="Arial" w:cs="Arial"/>
          <w:sz w:val="22"/>
          <w:szCs w:val="22"/>
          <w:lang w:val="en-US"/>
        </w:rPr>
        <w:t xml:space="preserve"> </w:t>
      </w:r>
      <w:proofErr w:type="spellStart"/>
      <w:r>
        <w:rPr>
          <w:rFonts w:ascii="Arial" w:hAnsi="Arial" w:cs="Arial"/>
          <w:sz w:val="22"/>
          <w:szCs w:val="22"/>
          <w:lang w:val="en-US"/>
        </w:rPr>
        <w:t>por</w:t>
      </w:r>
      <w:proofErr w:type="spellEnd"/>
      <w:r>
        <w:rPr>
          <w:rFonts w:ascii="Arial" w:hAnsi="Arial" w:cs="Arial"/>
          <w:sz w:val="22"/>
          <w:szCs w:val="22"/>
          <w:lang w:val="en-US"/>
        </w:rPr>
        <w:t xml:space="preserve"> </w:t>
      </w:r>
      <w:proofErr w:type="spellStart"/>
      <w:r>
        <w:rPr>
          <w:rFonts w:ascii="Arial" w:hAnsi="Arial" w:cs="Arial"/>
          <w:sz w:val="22"/>
          <w:szCs w:val="22"/>
          <w:lang w:val="en-US"/>
        </w:rPr>
        <w:t>leilão</w:t>
      </w:r>
      <w:proofErr w:type="spellEnd"/>
      <w:r>
        <w:rPr>
          <w:rFonts w:ascii="Arial" w:hAnsi="Arial" w:cs="Arial"/>
          <w:sz w:val="22"/>
          <w:szCs w:val="22"/>
          <w:lang w:val="en-US"/>
        </w:rPr>
        <w:t xml:space="preserve"> </w:t>
      </w:r>
      <w:proofErr w:type="spellStart"/>
      <w:r>
        <w:rPr>
          <w:rFonts w:ascii="Arial" w:hAnsi="Arial" w:cs="Arial"/>
          <w:sz w:val="22"/>
          <w:szCs w:val="22"/>
          <w:lang w:val="en-US"/>
        </w:rPr>
        <w:t>conforme</w:t>
      </w:r>
      <w:proofErr w:type="spellEnd"/>
      <w:r>
        <w:rPr>
          <w:rFonts w:ascii="Arial" w:hAnsi="Arial" w:cs="Arial"/>
          <w:sz w:val="22"/>
          <w:szCs w:val="22"/>
          <w:lang w:val="en-US"/>
        </w:rPr>
        <w:t xml:space="preserve"> </w:t>
      </w:r>
      <w:proofErr w:type="spellStart"/>
      <w:r>
        <w:rPr>
          <w:rFonts w:ascii="Arial" w:hAnsi="Arial" w:cs="Arial"/>
          <w:sz w:val="22"/>
          <w:szCs w:val="22"/>
          <w:lang w:val="en-US"/>
        </w:rPr>
        <w:t>ilustra</w:t>
      </w:r>
      <w:proofErr w:type="spellEnd"/>
      <w:r>
        <w:rPr>
          <w:rFonts w:ascii="Arial" w:hAnsi="Arial" w:cs="Arial"/>
          <w:sz w:val="22"/>
          <w:szCs w:val="22"/>
          <w:lang w:val="en-US"/>
        </w:rPr>
        <w:t xml:space="preserve"> a </w:t>
      </w:r>
      <w:proofErr w:type="spellStart"/>
      <w:r>
        <w:rPr>
          <w:rFonts w:ascii="Arial" w:hAnsi="Arial" w:cs="Arial"/>
          <w:sz w:val="22"/>
          <w:szCs w:val="22"/>
          <w:lang w:val="en-US"/>
        </w:rPr>
        <w:t>figura</w:t>
      </w:r>
      <w:proofErr w:type="spellEnd"/>
      <w:r>
        <w:rPr>
          <w:rFonts w:ascii="Arial" w:hAnsi="Arial" w:cs="Arial"/>
          <w:sz w:val="22"/>
          <w:szCs w:val="22"/>
          <w:lang w:val="en-US"/>
        </w:rPr>
        <w:t xml:space="preserve"> 29. Se a </w:t>
      </w:r>
      <w:proofErr w:type="spellStart"/>
      <w:r>
        <w:rPr>
          <w:rFonts w:ascii="Arial" w:hAnsi="Arial" w:cs="Arial"/>
          <w:sz w:val="22"/>
          <w:szCs w:val="22"/>
          <w:lang w:val="en-US"/>
        </w:rPr>
        <w:t>pesquisa</w:t>
      </w:r>
      <w:proofErr w:type="spellEnd"/>
      <w:r>
        <w:rPr>
          <w:rFonts w:ascii="Arial" w:hAnsi="Arial" w:cs="Arial"/>
          <w:sz w:val="22"/>
          <w:szCs w:val="22"/>
          <w:lang w:val="en-US"/>
        </w:rPr>
        <w:t xml:space="preserve"> </w:t>
      </w:r>
      <w:proofErr w:type="spellStart"/>
      <w:r>
        <w:rPr>
          <w:rFonts w:ascii="Arial" w:hAnsi="Arial" w:cs="Arial"/>
          <w:sz w:val="22"/>
          <w:szCs w:val="22"/>
          <w:lang w:val="en-US"/>
        </w:rPr>
        <w:t>por</w:t>
      </w:r>
      <w:proofErr w:type="spellEnd"/>
      <w:r>
        <w:rPr>
          <w:rFonts w:ascii="Arial" w:hAnsi="Arial" w:cs="Arial"/>
          <w:sz w:val="22"/>
          <w:szCs w:val="22"/>
          <w:lang w:val="en-US"/>
        </w:rPr>
        <w:t xml:space="preserve"> </w:t>
      </w:r>
      <w:proofErr w:type="spellStart"/>
      <w:r>
        <w:rPr>
          <w:rFonts w:ascii="Arial" w:hAnsi="Arial" w:cs="Arial"/>
          <w:sz w:val="22"/>
          <w:szCs w:val="22"/>
          <w:lang w:val="en-US"/>
        </w:rPr>
        <w:t>autônomo</w:t>
      </w:r>
      <w:proofErr w:type="spellEnd"/>
      <w:r>
        <w:rPr>
          <w:rFonts w:ascii="Arial" w:hAnsi="Arial" w:cs="Arial"/>
          <w:sz w:val="22"/>
          <w:szCs w:val="22"/>
          <w:lang w:val="en-US"/>
        </w:rPr>
        <w:t xml:space="preserve"> for </w:t>
      </w:r>
      <w:proofErr w:type="spellStart"/>
      <w:r>
        <w:rPr>
          <w:rFonts w:ascii="Arial" w:hAnsi="Arial" w:cs="Arial"/>
          <w:sz w:val="22"/>
          <w:szCs w:val="22"/>
          <w:lang w:val="en-US"/>
        </w:rPr>
        <w:t>escolhida</w:t>
      </w:r>
      <w:proofErr w:type="spellEnd"/>
      <w:r>
        <w:rPr>
          <w:rFonts w:ascii="Arial" w:hAnsi="Arial" w:cs="Arial"/>
          <w:sz w:val="22"/>
          <w:szCs w:val="22"/>
          <w:lang w:val="en-US"/>
        </w:rPr>
        <w:t xml:space="preserve">, o sistema </w:t>
      </w:r>
      <w:proofErr w:type="spellStart"/>
      <w:r>
        <w:rPr>
          <w:rFonts w:ascii="Arial" w:hAnsi="Arial" w:cs="Arial"/>
          <w:sz w:val="22"/>
          <w:szCs w:val="22"/>
          <w:lang w:val="en-US"/>
        </w:rPr>
        <w:t>irá</w:t>
      </w:r>
      <w:proofErr w:type="spellEnd"/>
      <w:r>
        <w:rPr>
          <w:rFonts w:ascii="Arial" w:hAnsi="Arial" w:cs="Arial"/>
          <w:sz w:val="22"/>
          <w:szCs w:val="22"/>
          <w:lang w:val="en-US"/>
        </w:rPr>
        <w:t xml:space="preserve"> </w:t>
      </w:r>
      <w:proofErr w:type="spellStart"/>
      <w:r>
        <w:rPr>
          <w:rFonts w:ascii="Arial" w:hAnsi="Arial" w:cs="Arial"/>
          <w:sz w:val="22"/>
          <w:szCs w:val="22"/>
          <w:lang w:val="en-US"/>
        </w:rPr>
        <w:t>direcionar</w:t>
      </w:r>
      <w:proofErr w:type="spellEnd"/>
      <w:r>
        <w:rPr>
          <w:rFonts w:ascii="Arial" w:hAnsi="Arial" w:cs="Arial"/>
          <w:sz w:val="22"/>
          <w:szCs w:val="22"/>
          <w:lang w:val="en-US"/>
        </w:rPr>
        <w:t xml:space="preserve"> o </w:t>
      </w:r>
      <w:proofErr w:type="spellStart"/>
      <w:r>
        <w:rPr>
          <w:rFonts w:ascii="Arial" w:hAnsi="Arial" w:cs="Arial"/>
          <w:sz w:val="22"/>
          <w:szCs w:val="22"/>
          <w:lang w:val="en-US"/>
        </w:rPr>
        <w:t>usuário</w:t>
      </w:r>
      <w:proofErr w:type="spellEnd"/>
      <w:r>
        <w:rPr>
          <w:rFonts w:ascii="Arial" w:hAnsi="Arial" w:cs="Arial"/>
          <w:sz w:val="22"/>
          <w:szCs w:val="22"/>
          <w:lang w:val="en-US"/>
        </w:rPr>
        <w:t xml:space="preserve"> para a </w:t>
      </w:r>
      <w:proofErr w:type="spellStart"/>
      <w:r>
        <w:rPr>
          <w:rFonts w:ascii="Arial" w:hAnsi="Arial" w:cs="Arial"/>
          <w:sz w:val="22"/>
          <w:szCs w:val="22"/>
          <w:lang w:val="en-US"/>
        </w:rPr>
        <w:t>tela</w:t>
      </w:r>
      <w:proofErr w:type="spellEnd"/>
      <w:r>
        <w:rPr>
          <w:rFonts w:ascii="Arial" w:hAnsi="Arial" w:cs="Arial"/>
          <w:sz w:val="22"/>
          <w:szCs w:val="22"/>
          <w:lang w:val="en-US"/>
        </w:rPr>
        <w:t xml:space="preserve"> de </w:t>
      </w:r>
      <w:proofErr w:type="spellStart"/>
      <w:r>
        <w:rPr>
          <w:rFonts w:ascii="Arial" w:hAnsi="Arial" w:cs="Arial"/>
          <w:sz w:val="22"/>
          <w:szCs w:val="22"/>
          <w:lang w:val="en-US"/>
        </w:rPr>
        <w:t>buca</w:t>
      </w:r>
      <w:proofErr w:type="spellEnd"/>
      <w:r>
        <w:rPr>
          <w:rFonts w:ascii="Arial" w:hAnsi="Arial" w:cs="Arial"/>
          <w:sz w:val="22"/>
          <w:szCs w:val="22"/>
          <w:lang w:val="en-US"/>
        </w:rPr>
        <w:t xml:space="preserve"> de </w:t>
      </w:r>
      <w:proofErr w:type="spellStart"/>
      <w:r>
        <w:rPr>
          <w:rFonts w:ascii="Arial" w:hAnsi="Arial" w:cs="Arial"/>
          <w:sz w:val="22"/>
          <w:szCs w:val="22"/>
          <w:lang w:val="en-US"/>
        </w:rPr>
        <w:t>profissionais</w:t>
      </w:r>
      <w:proofErr w:type="spellEnd"/>
      <w:r>
        <w:rPr>
          <w:rFonts w:ascii="Arial" w:hAnsi="Arial" w:cs="Arial"/>
          <w:sz w:val="22"/>
          <w:szCs w:val="22"/>
          <w:lang w:val="en-US"/>
        </w:rPr>
        <w:t xml:space="preserve">, </w:t>
      </w:r>
      <w:proofErr w:type="spellStart"/>
      <w:r>
        <w:rPr>
          <w:rFonts w:ascii="Arial" w:hAnsi="Arial" w:cs="Arial"/>
          <w:sz w:val="22"/>
          <w:szCs w:val="22"/>
          <w:lang w:val="en-US"/>
        </w:rPr>
        <w:t>caso</w:t>
      </w:r>
      <w:proofErr w:type="spellEnd"/>
      <w:r>
        <w:rPr>
          <w:rFonts w:ascii="Arial" w:hAnsi="Arial" w:cs="Arial"/>
          <w:sz w:val="22"/>
          <w:szCs w:val="22"/>
          <w:lang w:val="en-US"/>
        </w:rPr>
        <w:t xml:space="preserve"> </w:t>
      </w:r>
      <w:proofErr w:type="spellStart"/>
      <w:r>
        <w:rPr>
          <w:rFonts w:ascii="Arial" w:hAnsi="Arial" w:cs="Arial"/>
          <w:sz w:val="22"/>
          <w:szCs w:val="22"/>
          <w:lang w:val="en-US"/>
        </w:rPr>
        <w:t>contrário</w:t>
      </w:r>
      <w:proofErr w:type="spellEnd"/>
      <w:r>
        <w:rPr>
          <w:rFonts w:ascii="Arial" w:hAnsi="Arial" w:cs="Arial"/>
          <w:sz w:val="22"/>
          <w:szCs w:val="22"/>
          <w:lang w:val="en-US"/>
        </w:rPr>
        <w:t xml:space="preserve">, o </w:t>
      </w:r>
      <w:proofErr w:type="spellStart"/>
      <w:r>
        <w:rPr>
          <w:rFonts w:ascii="Arial" w:hAnsi="Arial" w:cs="Arial"/>
          <w:sz w:val="22"/>
          <w:szCs w:val="22"/>
          <w:lang w:val="en-US"/>
        </w:rPr>
        <w:t>usuário</w:t>
      </w:r>
      <w:proofErr w:type="spellEnd"/>
      <w:r>
        <w:rPr>
          <w:rFonts w:ascii="Arial" w:hAnsi="Arial" w:cs="Arial"/>
          <w:sz w:val="22"/>
          <w:szCs w:val="22"/>
          <w:lang w:val="en-US"/>
        </w:rPr>
        <w:t xml:space="preserve"> </w:t>
      </w:r>
      <w:proofErr w:type="spellStart"/>
      <w:r>
        <w:rPr>
          <w:rFonts w:ascii="Arial" w:hAnsi="Arial" w:cs="Arial"/>
          <w:sz w:val="22"/>
          <w:szCs w:val="22"/>
          <w:lang w:val="en-US"/>
        </w:rPr>
        <w:t>será</w:t>
      </w:r>
      <w:proofErr w:type="spellEnd"/>
      <w:r>
        <w:rPr>
          <w:rFonts w:ascii="Arial" w:hAnsi="Arial" w:cs="Arial"/>
          <w:sz w:val="22"/>
          <w:szCs w:val="22"/>
          <w:lang w:val="en-US"/>
        </w:rPr>
        <w:t xml:space="preserve"> </w:t>
      </w:r>
      <w:proofErr w:type="spellStart"/>
      <w:r>
        <w:rPr>
          <w:rFonts w:ascii="Arial" w:hAnsi="Arial" w:cs="Arial"/>
          <w:sz w:val="22"/>
          <w:szCs w:val="22"/>
          <w:lang w:val="en-US"/>
        </w:rPr>
        <w:t>redirecionado</w:t>
      </w:r>
      <w:proofErr w:type="spellEnd"/>
      <w:r>
        <w:rPr>
          <w:rFonts w:ascii="Arial" w:hAnsi="Arial" w:cs="Arial"/>
          <w:sz w:val="22"/>
          <w:szCs w:val="22"/>
          <w:lang w:val="en-US"/>
        </w:rPr>
        <w:t xml:space="preserve"> para a </w:t>
      </w:r>
      <w:proofErr w:type="spellStart"/>
      <w:r>
        <w:rPr>
          <w:rFonts w:ascii="Arial" w:hAnsi="Arial" w:cs="Arial"/>
          <w:sz w:val="22"/>
          <w:szCs w:val="22"/>
          <w:lang w:val="en-US"/>
        </w:rPr>
        <w:t>pesquisa</w:t>
      </w:r>
      <w:proofErr w:type="spellEnd"/>
      <w:r>
        <w:rPr>
          <w:rFonts w:ascii="Arial" w:hAnsi="Arial" w:cs="Arial"/>
          <w:sz w:val="22"/>
          <w:szCs w:val="22"/>
          <w:lang w:val="en-US"/>
        </w:rPr>
        <w:t xml:space="preserve"> de </w:t>
      </w:r>
      <w:proofErr w:type="spellStart"/>
      <w:r>
        <w:rPr>
          <w:rFonts w:ascii="Arial" w:hAnsi="Arial" w:cs="Arial"/>
          <w:sz w:val="22"/>
          <w:szCs w:val="22"/>
          <w:lang w:val="en-US"/>
        </w:rPr>
        <w:t>leilões</w:t>
      </w:r>
      <w:proofErr w:type="spellEnd"/>
      <w:r>
        <w:rPr>
          <w:rFonts w:ascii="Arial" w:hAnsi="Arial" w:cs="Arial"/>
          <w:sz w:val="22"/>
          <w:szCs w:val="22"/>
          <w:lang w:val="en-US"/>
        </w:rPr>
        <w:t xml:space="preserve">. </w:t>
      </w:r>
    </w:p>
    <w:p w:rsidR="0053554E" w:rsidRPr="0032070D"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proofErr w:type="spellStart"/>
      <w:proofErr w:type="gramStart"/>
      <w:r w:rsidRPr="0032070D">
        <w:rPr>
          <w:rFonts w:ascii="Consolas" w:hAnsi="Consolas" w:cs="Consolas"/>
          <w:sz w:val="19"/>
          <w:szCs w:val="19"/>
        </w:rPr>
        <w:t>protected</w:t>
      </w:r>
      <w:proofErr w:type="spellEnd"/>
      <w:proofErr w:type="gramEnd"/>
      <w:r w:rsidRPr="0032070D">
        <w:rPr>
          <w:rFonts w:ascii="Consolas" w:hAnsi="Consolas" w:cs="Consolas"/>
          <w:sz w:val="19"/>
          <w:szCs w:val="19"/>
        </w:rPr>
        <w:t xml:space="preserve"> </w:t>
      </w:r>
      <w:proofErr w:type="spellStart"/>
      <w:r w:rsidRPr="0032070D">
        <w:rPr>
          <w:rFonts w:ascii="Consolas" w:hAnsi="Consolas" w:cs="Consolas"/>
          <w:sz w:val="19"/>
          <w:szCs w:val="19"/>
        </w:rPr>
        <w:t>void</w:t>
      </w:r>
      <w:proofErr w:type="spellEnd"/>
      <w:r w:rsidRPr="0032070D">
        <w:rPr>
          <w:rFonts w:ascii="Consolas" w:hAnsi="Consolas" w:cs="Consolas"/>
          <w:sz w:val="19"/>
          <w:szCs w:val="19"/>
        </w:rPr>
        <w:t xml:space="preserve"> </w:t>
      </w:r>
      <w:proofErr w:type="spellStart"/>
      <w:r w:rsidRPr="0032070D">
        <w:rPr>
          <w:rFonts w:ascii="Consolas" w:hAnsi="Consolas" w:cs="Consolas"/>
          <w:sz w:val="19"/>
          <w:szCs w:val="19"/>
        </w:rPr>
        <w:t>lbtPesquisar_Click</w:t>
      </w:r>
      <w:proofErr w:type="spellEnd"/>
      <w:r w:rsidRPr="0032070D">
        <w:rPr>
          <w:rFonts w:ascii="Consolas" w:hAnsi="Consolas" w:cs="Consolas"/>
          <w:sz w:val="19"/>
          <w:szCs w:val="19"/>
        </w:rPr>
        <w:t>(</w:t>
      </w:r>
      <w:proofErr w:type="spellStart"/>
      <w:r w:rsidRPr="0032070D">
        <w:rPr>
          <w:rFonts w:ascii="Consolas" w:hAnsi="Consolas" w:cs="Consolas"/>
          <w:sz w:val="19"/>
          <w:szCs w:val="19"/>
        </w:rPr>
        <w:t>object</w:t>
      </w:r>
      <w:proofErr w:type="spellEnd"/>
      <w:r w:rsidRPr="0032070D">
        <w:rPr>
          <w:rFonts w:ascii="Consolas" w:hAnsi="Consolas" w:cs="Consolas"/>
          <w:sz w:val="19"/>
          <w:szCs w:val="19"/>
        </w:rPr>
        <w:t xml:space="preserve"> </w:t>
      </w:r>
      <w:proofErr w:type="spellStart"/>
      <w:r w:rsidRPr="0032070D">
        <w:rPr>
          <w:rFonts w:ascii="Consolas" w:hAnsi="Consolas" w:cs="Consolas"/>
          <w:sz w:val="19"/>
          <w:szCs w:val="19"/>
        </w:rPr>
        <w:t>sender</w:t>
      </w:r>
      <w:proofErr w:type="spellEnd"/>
      <w:r w:rsidRPr="0032070D">
        <w:rPr>
          <w:rFonts w:ascii="Consolas" w:hAnsi="Consolas" w:cs="Consolas"/>
          <w:sz w:val="19"/>
          <w:szCs w:val="19"/>
        </w:rPr>
        <w:t xml:space="preserve">, </w:t>
      </w:r>
      <w:proofErr w:type="spellStart"/>
      <w:r w:rsidRPr="0032070D">
        <w:rPr>
          <w:rFonts w:ascii="Consolas" w:hAnsi="Consolas" w:cs="Consolas"/>
          <w:sz w:val="19"/>
          <w:szCs w:val="19"/>
        </w:rPr>
        <w:t>EventArgs</w:t>
      </w:r>
      <w:proofErr w:type="spellEnd"/>
      <w:r w:rsidRPr="0032070D">
        <w:rPr>
          <w:rFonts w:ascii="Consolas" w:hAnsi="Consolas" w:cs="Consolas"/>
          <w:sz w:val="19"/>
          <w:szCs w:val="19"/>
        </w:rPr>
        <w:t xml:space="preserve"> e)</w:t>
      </w:r>
    </w:p>
    <w:p w:rsidR="0053554E" w:rsidRPr="0032070D"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53554E" w:rsidRPr="0032070D"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roofErr w:type="spellStart"/>
      <w:proofErr w:type="gramStart"/>
      <w:r w:rsidRPr="0032070D">
        <w:rPr>
          <w:rFonts w:ascii="Consolas" w:hAnsi="Consolas" w:cs="Consolas"/>
          <w:sz w:val="19"/>
          <w:szCs w:val="19"/>
        </w:rPr>
        <w:t>if</w:t>
      </w:r>
      <w:proofErr w:type="spellEnd"/>
      <w:proofErr w:type="gramEnd"/>
      <w:r w:rsidRPr="0032070D">
        <w:rPr>
          <w:rFonts w:ascii="Consolas" w:hAnsi="Consolas" w:cs="Consolas"/>
          <w:sz w:val="19"/>
          <w:szCs w:val="19"/>
        </w:rPr>
        <w:t xml:space="preserve"> (</w:t>
      </w:r>
      <w:proofErr w:type="spellStart"/>
      <w:r w:rsidRPr="0032070D">
        <w:rPr>
          <w:rFonts w:ascii="Consolas" w:hAnsi="Consolas" w:cs="Consolas"/>
          <w:sz w:val="19"/>
          <w:szCs w:val="19"/>
        </w:rPr>
        <w:t>rblTipoPesquisa.SelectedValue</w:t>
      </w:r>
      <w:proofErr w:type="spellEnd"/>
      <w:r w:rsidRPr="0032070D">
        <w:rPr>
          <w:rFonts w:ascii="Consolas" w:hAnsi="Consolas" w:cs="Consolas"/>
          <w:sz w:val="19"/>
          <w:szCs w:val="19"/>
        </w:rPr>
        <w:t xml:space="preserve"> == "1")</w:t>
      </w:r>
    </w:p>
    <w:p w:rsidR="0053554E" w:rsidRPr="0032070D"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53554E" w:rsidRPr="0032070D"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roofErr w:type="spellStart"/>
      <w:r w:rsidRPr="0032070D">
        <w:rPr>
          <w:rFonts w:ascii="Consolas" w:hAnsi="Consolas" w:cs="Consolas"/>
          <w:sz w:val="19"/>
          <w:szCs w:val="19"/>
        </w:rPr>
        <w:t>Response.Redirect</w:t>
      </w:r>
      <w:proofErr w:type="spellEnd"/>
      <w:r w:rsidRPr="0032070D">
        <w:rPr>
          <w:rFonts w:ascii="Consolas" w:hAnsi="Consolas" w:cs="Consolas"/>
          <w:sz w:val="19"/>
          <w:szCs w:val="19"/>
        </w:rPr>
        <w:t>("</w:t>
      </w:r>
      <w:proofErr w:type="spellStart"/>
      <w:proofErr w:type="gramStart"/>
      <w:r w:rsidRPr="0032070D">
        <w:rPr>
          <w:rFonts w:ascii="Consolas" w:hAnsi="Consolas" w:cs="Consolas"/>
          <w:sz w:val="19"/>
          <w:szCs w:val="19"/>
        </w:rPr>
        <w:t>BuscaDeProfissional.aspx?prof</w:t>
      </w:r>
      <w:proofErr w:type="spellEnd"/>
      <w:proofErr w:type="gramEnd"/>
      <w:r w:rsidRPr="0032070D">
        <w:rPr>
          <w:rFonts w:ascii="Consolas" w:hAnsi="Consolas" w:cs="Consolas"/>
          <w:sz w:val="19"/>
          <w:szCs w:val="19"/>
        </w:rPr>
        <w:t xml:space="preserve">=" + </w:t>
      </w:r>
      <w:proofErr w:type="spellStart"/>
      <w:r w:rsidRPr="0032070D">
        <w:rPr>
          <w:rFonts w:ascii="Consolas" w:hAnsi="Consolas" w:cs="Consolas"/>
          <w:sz w:val="19"/>
          <w:szCs w:val="19"/>
        </w:rPr>
        <w:t>txtPesquisa.Text</w:t>
      </w:r>
      <w:proofErr w:type="spellEnd"/>
      <w:r w:rsidRPr="0032070D">
        <w:rPr>
          <w:rFonts w:ascii="Consolas" w:hAnsi="Consolas" w:cs="Consolas"/>
          <w:sz w:val="19"/>
          <w:szCs w:val="19"/>
        </w:rPr>
        <w:t xml:space="preserve"> + "&amp;</w:t>
      </w:r>
      <w:proofErr w:type="spellStart"/>
      <w:r w:rsidRPr="0032070D">
        <w:rPr>
          <w:rFonts w:ascii="Consolas" w:hAnsi="Consolas" w:cs="Consolas"/>
          <w:sz w:val="19"/>
          <w:szCs w:val="19"/>
        </w:rPr>
        <w:t>cid</w:t>
      </w:r>
      <w:proofErr w:type="spellEnd"/>
      <w:r w:rsidRPr="0032070D">
        <w:rPr>
          <w:rFonts w:ascii="Consolas" w:hAnsi="Consolas" w:cs="Consolas"/>
          <w:sz w:val="19"/>
          <w:szCs w:val="19"/>
        </w:rPr>
        <w:t xml:space="preserve">=" + </w:t>
      </w:r>
      <w:proofErr w:type="spellStart"/>
      <w:r w:rsidRPr="0032070D">
        <w:rPr>
          <w:rFonts w:ascii="Consolas" w:hAnsi="Consolas" w:cs="Consolas"/>
          <w:sz w:val="19"/>
          <w:szCs w:val="19"/>
        </w:rPr>
        <w:t>ddlCidade.SelectedValue</w:t>
      </w:r>
      <w:proofErr w:type="spellEnd"/>
      <w:r w:rsidRPr="0032070D">
        <w:rPr>
          <w:rFonts w:ascii="Consolas" w:hAnsi="Consolas" w:cs="Consolas"/>
          <w:sz w:val="19"/>
          <w:szCs w:val="19"/>
        </w:rPr>
        <w:t xml:space="preserve"> + "&amp;t=" + </w:t>
      </w:r>
      <w:proofErr w:type="spellStart"/>
      <w:r w:rsidRPr="0032070D">
        <w:rPr>
          <w:rFonts w:ascii="Consolas" w:hAnsi="Consolas" w:cs="Consolas"/>
          <w:sz w:val="19"/>
          <w:szCs w:val="19"/>
        </w:rPr>
        <w:t>rblTipoPesquisa.SelectedValue</w:t>
      </w:r>
      <w:proofErr w:type="spellEnd"/>
      <w:r w:rsidRPr="0032070D">
        <w:rPr>
          <w:rFonts w:ascii="Consolas" w:hAnsi="Consolas" w:cs="Consolas"/>
          <w:sz w:val="19"/>
          <w:szCs w:val="19"/>
        </w:rPr>
        <w:t>);</w:t>
      </w:r>
    </w:p>
    <w:p w:rsidR="0053554E" w:rsidRPr="0032070D"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53554E" w:rsidRPr="0032070D"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roofErr w:type="spellStart"/>
      <w:proofErr w:type="gramStart"/>
      <w:r w:rsidRPr="0032070D">
        <w:rPr>
          <w:rFonts w:ascii="Consolas" w:hAnsi="Consolas" w:cs="Consolas"/>
          <w:sz w:val="19"/>
          <w:szCs w:val="19"/>
        </w:rPr>
        <w:t>else</w:t>
      </w:r>
      <w:proofErr w:type="spellEnd"/>
      <w:proofErr w:type="gramEnd"/>
    </w:p>
    <w:p w:rsidR="0053554E" w:rsidRPr="0032070D"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53554E" w:rsidRPr="0032070D"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roofErr w:type="spellStart"/>
      <w:r w:rsidRPr="0032070D">
        <w:rPr>
          <w:rFonts w:ascii="Consolas" w:hAnsi="Consolas" w:cs="Consolas"/>
          <w:sz w:val="19"/>
          <w:szCs w:val="19"/>
        </w:rPr>
        <w:t>Response.Redirect</w:t>
      </w:r>
      <w:proofErr w:type="spellEnd"/>
      <w:r w:rsidRPr="0032070D">
        <w:rPr>
          <w:rFonts w:ascii="Consolas" w:hAnsi="Consolas" w:cs="Consolas"/>
          <w:sz w:val="19"/>
          <w:szCs w:val="19"/>
        </w:rPr>
        <w:t>("</w:t>
      </w:r>
      <w:proofErr w:type="spellStart"/>
      <w:proofErr w:type="gramStart"/>
      <w:r w:rsidRPr="0032070D">
        <w:rPr>
          <w:rFonts w:ascii="Consolas" w:hAnsi="Consolas" w:cs="Consolas"/>
          <w:sz w:val="19"/>
          <w:szCs w:val="19"/>
        </w:rPr>
        <w:t>AutonomoOferta.aspx?l</w:t>
      </w:r>
      <w:proofErr w:type="spellEnd"/>
      <w:proofErr w:type="gramEnd"/>
      <w:r w:rsidRPr="0032070D">
        <w:rPr>
          <w:rFonts w:ascii="Consolas" w:hAnsi="Consolas" w:cs="Consolas"/>
          <w:sz w:val="19"/>
          <w:szCs w:val="19"/>
        </w:rPr>
        <w:t xml:space="preserve">=" + </w:t>
      </w:r>
      <w:proofErr w:type="spellStart"/>
      <w:r w:rsidRPr="0032070D">
        <w:rPr>
          <w:rFonts w:ascii="Consolas" w:hAnsi="Consolas" w:cs="Consolas"/>
          <w:sz w:val="19"/>
          <w:szCs w:val="19"/>
        </w:rPr>
        <w:t>txtPesquisa.Text</w:t>
      </w:r>
      <w:proofErr w:type="spellEnd"/>
      <w:r w:rsidRPr="0032070D">
        <w:rPr>
          <w:rFonts w:ascii="Consolas" w:hAnsi="Consolas" w:cs="Consolas"/>
          <w:sz w:val="19"/>
          <w:szCs w:val="19"/>
        </w:rPr>
        <w:t xml:space="preserve"> + "&amp;c=" + </w:t>
      </w:r>
      <w:proofErr w:type="spellStart"/>
      <w:r w:rsidRPr="0032070D">
        <w:rPr>
          <w:rFonts w:ascii="Consolas" w:hAnsi="Consolas" w:cs="Consolas"/>
          <w:sz w:val="19"/>
          <w:szCs w:val="19"/>
        </w:rPr>
        <w:t>ddlCidade.SelectedValue</w:t>
      </w:r>
      <w:proofErr w:type="spellEnd"/>
      <w:r w:rsidRPr="0032070D">
        <w:rPr>
          <w:rFonts w:ascii="Consolas" w:hAnsi="Consolas" w:cs="Consolas"/>
          <w:sz w:val="19"/>
          <w:szCs w:val="19"/>
        </w:rPr>
        <w:t xml:space="preserve"> + "&amp;t=" + </w:t>
      </w:r>
      <w:proofErr w:type="spellStart"/>
      <w:r w:rsidRPr="0032070D">
        <w:rPr>
          <w:rFonts w:ascii="Consolas" w:hAnsi="Consolas" w:cs="Consolas"/>
          <w:sz w:val="19"/>
          <w:szCs w:val="19"/>
        </w:rPr>
        <w:t>rblTipoPesquisa.SelectedValue</w:t>
      </w:r>
      <w:proofErr w:type="spellEnd"/>
      <w:r w:rsidRPr="0032070D">
        <w:rPr>
          <w:rFonts w:ascii="Consolas" w:hAnsi="Consolas" w:cs="Consolas"/>
          <w:sz w:val="19"/>
          <w:szCs w:val="19"/>
        </w:rPr>
        <w:t>);</w:t>
      </w:r>
    </w:p>
    <w:p w:rsidR="0053554E" w:rsidRPr="0032070D"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53554E" w:rsidRPr="0032070D" w:rsidRDefault="0053554E" w:rsidP="0053554E">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szCs w:val="22"/>
          <w:lang w:val="en-US"/>
        </w:rPr>
      </w:pPr>
      <w:r w:rsidRPr="0032070D">
        <w:rPr>
          <w:rFonts w:ascii="Consolas" w:hAnsi="Consolas" w:cs="Consolas"/>
          <w:sz w:val="19"/>
          <w:szCs w:val="19"/>
        </w:rPr>
        <w:t xml:space="preserve">    }</w:t>
      </w:r>
    </w:p>
    <w:p w:rsidR="0053554E" w:rsidRPr="0032070D" w:rsidRDefault="0053554E" w:rsidP="0053554E">
      <w:pPr>
        <w:pStyle w:val="Legenda"/>
        <w:jc w:val="both"/>
        <w:rPr>
          <w:b w:val="0"/>
          <w:sz w:val="22"/>
          <w:szCs w:val="22"/>
          <w:lang w:val="en-US"/>
        </w:rPr>
      </w:pPr>
      <w:bookmarkStart w:id="103" w:name="_Toc467016317"/>
      <w:r>
        <w:t xml:space="preserve">Figura </w:t>
      </w:r>
      <w:r>
        <w:fldChar w:fldCharType="begin"/>
      </w:r>
      <w:r>
        <w:instrText xml:space="preserve"> SEQ Figura \* ARABIC </w:instrText>
      </w:r>
      <w:r>
        <w:fldChar w:fldCharType="separate"/>
      </w:r>
      <w:r>
        <w:rPr>
          <w:noProof/>
        </w:rPr>
        <w:t>29</w:t>
      </w:r>
      <w:r>
        <w:fldChar w:fldCharType="end"/>
      </w:r>
      <w:r>
        <w:t xml:space="preserve"> – </w:t>
      </w:r>
      <w:r w:rsidRPr="00A61842">
        <w:rPr>
          <w:b w:val="0"/>
        </w:rPr>
        <w:t>Validação do tipo de pesquisa</w:t>
      </w:r>
      <w:bookmarkEnd w:id="103"/>
    </w:p>
    <w:p w:rsidR="0053554E" w:rsidRDefault="0053554E" w:rsidP="0053554E">
      <w:pPr>
        <w:spacing w:line="480" w:lineRule="auto"/>
        <w:ind w:firstLine="709"/>
        <w:jc w:val="both"/>
        <w:rPr>
          <w:rFonts w:ascii="Arial" w:hAnsi="Arial" w:cs="Arial"/>
          <w:sz w:val="22"/>
          <w:szCs w:val="22"/>
        </w:rPr>
      </w:pPr>
    </w:p>
    <w:p w:rsidR="0053554E" w:rsidRDefault="0053554E" w:rsidP="0053554E">
      <w:pPr>
        <w:spacing w:line="480" w:lineRule="auto"/>
        <w:ind w:firstLine="709"/>
        <w:jc w:val="both"/>
        <w:rPr>
          <w:rFonts w:ascii="Arial" w:hAnsi="Arial" w:cs="Arial"/>
          <w:sz w:val="22"/>
          <w:szCs w:val="22"/>
        </w:rPr>
      </w:pPr>
      <w:r>
        <w:rPr>
          <w:rFonts w:ascii="Arial" w:hAnsi="Arial" w:cs="Arial"/>
          <w:sz w:val="22"/>
          <w:szCs w:val="22"/>
        </w:rPr>
        <w:lastRenderedPageBreak/>
        <w:t xml:space="preserve">A figura 30 identifica a tela de cadastro </w:t>
      </w:r>
      <w:r>
        <w:rPr>
          <w:rFonts w:ascii="Arial" w:hAnsi="Arial" w:cs="Arial"/>
          <w:sz w:val="22"/>
        </w:rPr>
        <w:t>de dados pessoais</w:t>
      </w:r>
      <w:r>
        <w:rPr>
          <w:rFonts w:ascii="Arial" w:hAnsi="Arial" w:cs="Arial"/>
          <w:sz w:val="22"/>
          <w:szCs w:val="22"/>
        </w:rPr>
        <w:t xml:space="preserve"> autônomo.  </w:t>
      </w:r>
    </w:p>
    <w:p w:rsidR="0053554E" w:rsidRDefault="0053554E" w:rsidP="0053554E">
      <w:pPr>
        <w:keepNext/>
        <w:jc w:val="both"/>
      </w:pPr>
      <w:r>
        <w:rPr>
          <w:rFonts w:ascii="Arial" w:hAnsi="Arial" w:cs="Arial"/>
          <w:noProof/>
          <w:sz w:val="22"/>
          <w:szCs w:val="22"/>
        </w:rPr>
        <w:drawing>
          <wp:inline distT="0" distB="0" distL="0" distR="0">
            <wp:extent cx="5695950" cy="4162425"/>
            <wp:effectExtent l="19050" t="19050" r="19050" b="28575"/>
            <wp:docPr id="52" name="Imagem 52" descr="cadastro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astro part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5950" cy="4162425"/>
                    </a:xfrm>
                    <a:prstGeom prst="rect">
                      <a:avLst/>
                    </a:prstGeom>
                    <a:noFill/>
                    <a:ln w="9525" cmpd="sng">
                      <a:solidFill>
                        <a:srgbClr val="000000"/>
                      </a:solidFill>
                      <a:miter lim="800000"/>
                      <a:headEnd/>
                      <a:tailEnd/>
                    </a:ln>
                    <a:effectLst/>
                  </pic:spPr>
                </pic:pic>
              </a:graphicData>
            </a:graphic>
          </wp:inline>
        </w:drawing>
      </w:r>
    </w:p>
    <w:p w:rsidR="0053554E" w:rsidRPr="00C8722F" w:rsidRDefault="0053554E" w:rsidP="0053554E">
      <w:pPr>
        <w:pStyle w:val="Legenda"/>
        <w:jc w:val="both"/>
        <w:rPr>
          <w:b w:val="0"/>
          <w:sz w:val="16"/>
        </w:rPr>
      </w:pPr>
      <w:bookmarkStart w:id="104" w:name="_Toc467016318"/>
      <w:r>
        <w:t xml:space="preserve">Figura </w:t>
      </w:r>
      <w:r>
        <w:fldChar w:fldCharType="begin"/>
      </w:r>
      <w:r>
        <w:instrText xml:space="preserve"> SEQ Figura \* ARABIC </w:instrText>
      </w:r>
      <w:r>
        <w:fldChar w:fldCharType="separate"/>
      </w:r>
      <w:r>
        <w:rPr>
          <w:noProof/>
        </w:rPr>
        <w:t>30</w:t>
      </w:r>
      <w:r>
        <w:rPr>
          <w:noProof/>
        </w:rPr>
        <w:fldChar w:fldCharType="end"/>
      </w:r>
      <w:r>
        <w:rPr>
          <w:noProof/>
        </w:rPr>
        <w:t xml:space="preserve"> -</w:t>
      </w:r>
      <w:r>
        <w:t xml:space="preserve"> </w:t>
      </w:r>
      <w:r w:rsidRPr="00C8722F">
        <w:rPr>
          <w:b w:val="0"/>
        </w:rPr>
        <w:t xml:space="preserve">Tela de protótipo </w:t>
      </w:r>
      <w:r>
        <w:rPr>
          <w:b w:val="0"/>
        </w:rPr>
        <w:t>de cadastro de dados pessoais</w:t>
      </w:r>
      <w:bookmarkEnd w:id="104"/>
    </w:p>
    <w:p w:rsidR="0053554E" w:rsidRPr="002D6982" w:rsidRDefault="0053554E" w:rsidP="0053554E">
      <w:pPr>
        <w:spacing w:line="480" w:lineRule="auto"/>
        <w:rPr>
          <w:rFonts w:ascii="Arial" w:hAnsi="Arial" w:cs="Arial"/>
          <w:sz w:val="22"/>
        </w:rPr>
      </w:pPr>
    </w:p>
    <w:p w:rsidR="0053554E" w:rsidRDefault="0053554E" w:rsidP="0053554E">
      <w:pPr>
        <w:spacing w:line="480" w:lineRule="auto"/>
        <w:jc w:val="both"/>
        <w:rPr>
          <w:rFonts w:ascii="Arial" w:hAnsi="Arial" w:cs="Arial"/>
          <w:sz w:val="22"/>
          <w:szCs w:val="22"/>
        </w:rPr>
      </w:pPr>
      <w:r>
        <w:rPr>
          <w:rFonts w:ascii="Arial" w:hAnsi="Arial" w:cs="Arial"/>
          <w:sz w:val="22"/>
          <w:szCs w:val="22"/>
        </w:rPr>
        <w:tab/>
        <w:t>A figura 31 representa a segunda parte do cadastro profissional do autônomo.</w:t>
      </w:r>
    </w:p>
    <w:p w:rsidR="0053554E" w:rsidRDefault="0053554E" w:rsidP="0053554E">
      <w:pPr>
        <w:jc w:val="both"/>
      </w:pPr>
      <w:r>
        <w:rPr>
          <w:rFonts w:ascii="Arial" w:hAnsi="Arial" w:cs="Arial"/>
          <w:noProof/>
          <w:sz w:val="22"/>
          <w:szCs w:val="22"/>
        </w:rPr>
        <w:drawing>
          <wp:inline distT="0" distB="0" distL="0" distR="0">
            <wp:extent cx="5705475" cy="3238500"/>
            <wp:effectExtent l="19050" t="19050" r="28575" b="19050"/>
            <wp:docPr id="51" name="Imagem 51" descr="cadastro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dastro part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5475" cy="3238500"/>
                    </a:xfrm>
                    <a:prstGeom prst="rect">
                      <a:avLst/>
                    </a:prstGeom>
                    <a:noFill/>
                    <a:ln w="9525" cmpd="sng">
                      <a:solidFill>
                        <a:srgbClr val="000000"/>
                      </a:solidFill>
                      <a:miter lim="800000"/>
                      <a:headEnd/>
                      <a:tailEnd/>
                    </a:ln>
                    <a:effectLst/>
                  </pic:spPr>
                </pic:pic>
              </a:graphicData>
            </a:graphic>
          </wp:inline>
        </w:drawing>
      </w:r>
    </w:p>
    <w:p w:rsidR="0053554E" w:rsidRDefault="0053554E" w:rsidP="0053554E">
      <w:pPr>
        <w:pStyle w:val="Legenda"/>
        <w:jc w:val="both"/>
        <w:rPr>
          <w:b w:val="0"/>
        </w:rPr>
      </w:pPr>
      <w:bookmarkStart w:id="105" w:name="_Toc467016319"/>
      <w:r>
        <w:t xml:space="preserve">Figura </w:t>
      </w:r>
      <w:r>
        <w:fldChar w:fldCharType="begin"/>
      </w:r>
      <w:r>
        <w:instrText xml:space="preserve"> SEQ Figura \* ARABIC </w:instrText>
      </w:r>
      <w:r>
        <w:fldChar w:fldCharType="separate"/>
      </w:r>
      <w:r>
        <w:rPr>
          <w:noProof/>
        </w:rPr>
        <w:t>31</w:t>
      </w:r>
      <w:r>
        <w:rPr>
          <w:noProof/>
        </w:rPr>
        <w:fldChar w:fldCharType="end"/>
      </w:r>
      <w:r>
        <w:rPr>
          <w:noProof/>
        </w:rPr>
        <w:t xml:space="preserve"> -</w:t>
      </w:r>
      <w:r>
        <w:t xml:space="preserve"> </w:t>
      </w:r>
      <w:r w:rsidRPr="00E73F4A">
        <w:rPr>
          <w:b w:val="0"/>
        </w:rPr>
        <w:t xml:space="preserve">Tela de cadastro </w:t>
      </w:r>
      <w:r>
        <w:rPr>
          <w:b w:val="0"/>
        </w:rPr>
        <w:t>profissional do autônomo</w:t>
      </w:r>
      <w:bookmarkEnd w:id="105"/>
    </w:p>
    <w:p w:rsidR="0053554E" w:rsidRPr="00760291" w:rsidRDefault="0053554E" w:rsidP="0053554E"/>
    <w:p w:rsidR="0053554E" w:rsidRPr="005D6D00" w:rsidRDefault="0053554E" w:rsidP="0053554E">
      <w:pPr>
        <w:spacing w:line="480" w:lineRule="auto"/>
        <w:ind w:firstLine="709"/>
        <w:jc w:val="both"/>
        <w:rPr>
          <w:rFonts w:ascii="Arial" w:hAnsi="Arial" w:cs="Arial"/>
          <w:sz w:val="22"/>
          <w:szCs w:val="22"/>
        </w:rPr>
      </w:pPr>
      <w:r>
        <w:rPr>
          <w:rFonts w:ascii="Arial" w:hAnsi="Arial" w:cs="Arial"/>
          <w:sz w:val="22"/>
        </w:rPr>
        <w:lastRenderedPageBreak/>
        <w:t>A figura 32 ilustra a última parte do cadastro do autônomo, o cadastro de mídia.</w:t>
      </w:r>
    </w:p>
    <w:p w:rsidR="0053554E" w:rsidRDefault="0053554E" w:rsidP="0053554E">
      <w:pPr>
        <w:keepNext/>
        <w:jc w:val="both"/>
      </w:pPr>
      <w:r>
        <w:rPr>
          <w:rFonts w:ascii="Arial" w:hAnsi="Arial" w:cs="Arial"/>
          <w:noProof/>
          <w:sz w:val="22"/>
          <w:szCs w:val="22"/>
        </w:rPr>
        <w:drawing>
          <wp:inline distT="0" distB="0" distL="0" distR="0">
            <wp:extent cx="5753100" cy="5057775"/>
            <wp:effectExtent l="19050" t="19050" r="19050" b="28575"/>
            <wp:docPr id="50" name="Imagem 50" descr="cadastro par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dastro part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5057775"/>
                    </a:xfrm>
                    <a:prstGeom prst="rect">
                      <a:avLst/>
                    </a:prstGeom>
                    <a:noFill/>
                    <a:ln w="9525" cmpd="sng">
                      <a:solidFill>
                        <a:srgbClr val="000000"/>
                      </a:solidFill>
                      <a:miter lim="800000"/>
                      <a:headEnd/>
                      <a:tailEnd/>
                    </a:ln>
                    <a:effectLst/>
                  </pic:spPr>
                </pic:pic>
              </a:graphicData>
            </a:graphic>
          </wp:inline>
        </w:drawing>
      </w:r>
    </w:p>
    <w:p w:rsidR="0053554E" w:rsidRPr="002F2D28" w:rsidRDefault="0053554E" w:rsidP="0053554E">
      <w:pPr>
        <w:pStyle w:val="Legenda"/>
        <w:jc w:val="both"/>
        <w:rPr>
          <w:b w:val="0"/>
        </w:rPr>
      </w:pPr>
      <w:bookmarkStart w:id="106" w:name="_Toc467016320"/>
      <w:r>
        <w:t xml:space="preserve">Figura </w:t>
      </w:r>
      <w:r>
        <w:fldChar w:fldCharType="begin"/>
      </w:r>
      <w:r>
        <w:instrText xml:space="preserve"> SEQ Figura \* ARABIC </w:instrText>
      </w:r>
      <w:r>
        <w:fldChar w:fldCharType="separate"/>
      </w:r>
      <w:r>
        <w:rPr>
          <w:noProof/>
        </w:rPr>
        <w:t>32</w:t>
      </w:r>
      <w:r>
        <w:rPr>
          <w:noProof/>
        </w:rPr>
        <w:fldChar w:fldCharType="end"/>
      </w:r>
      <w:r>
        <w:rPr>
          <w:noProof/>
        </w:rPr>
        <w:t xml:space="preserve"> -</w:t>
      </w:r>
      <w:r w:rsidRPr="002F2D28">
        <w:rPr>
          <w:b w:val="0"/>
        </w:rPr>
        <w:t xml:space="preserve"> Tela de cadastro </w:t>
      </w:r>
      <w:r>
        <w:rPr>
          <w:b w:val="0"/>
        </w:rPr>
        <w:t>de mídia</w:t>
      </w:r>
      <w:bookmarkEnd w:id="106"/>
    </w:p>
    <w:p w:rsidR="0053554E" w:rsidRDefault="0053554E" w:rsidP="0053554E"/>
    <w:p w:rsidR="0053554E" w:rsidRPr="00726C99" w:rsidRDefault="0053554E" w:rsidP="0053554E"/>
    <w:p w:rsidR="0053554E" w:rsidRDefault="0053554E" w:rsidP="0053554E">
      <w:pPr>
        <w:spacing w:line="480" w:lineRule="auto"/>
        <w:ind w:firstLine="709"/>
        <w:jc w:val="both"/>
        <w:rPr>
          <w:rFonts w:ascii="Arial" w:hAnsi="Arial" w:cs="Arial"/>
          <w:sz w:val="22"/>
          <w:szCs w:val="22"/>
        </w:rPr>
      </w:pPr>
      <w:r>
        <w:rPr>
          <w:rFonts w:ascii="Arial" w:hAnsi="Arial" w:cs="Arial"/>
          <w:sz w:val="22"/>
          <w:szCs w:val="22"/>
        </w:rPr>
        <w:t>Todo esse desenvolvimento cadastral do autônomo teve uma programação bem semelhante durante as três fases ilustradas nas figuras 30, 31 e 32. Houve mudanças apenas em nome de objetos e nos seus atributos, portanto, será explicado apenas o trecho do cadastro de dados profissionais do autônomo, especificamente, de suas especialidades.</w:t>
      </w:r>
    </w:p>
    <w:p w:rsidR="0053554E" w:rsidRDefault="0053554E" w:rsidP="0053554E">
      <w:pPr>
        <w:spacing w:line="480" w:lineRule="auto"/>
        <w:ind w:firstLine="709"/>
        <w:jc w:val="both"/>
        <w:rPr>
          <w:rFonts w:ascii="Arial" w:hAnsi="Arial" w:cs="Arial"/>
          <w:sz w:val="22"/>
          <w:szCs w:val="22"/>
        </w:rPr>
      </w:pPr>
      <w:r>
        <w:rPr>
          <w:rFonts w:ascii="Arial" w:hAnsi="Arial" w:cs="Arial"/>
          <w:sz w:val="22"/>
          <w:szCs w:val="22"/>
        </w:rPr>
        <w:t xml:space="preserve">Ao ser carregada, a página de cadastro de dados pessoais do autônomo verifica se o autônomo está </w:t>
      </w:r>
      <w:proofErr w:type="spellStart"/>
      <w:r>
        <w:rPr>
          <w:rFonts w:ascii="Arial" w:hAnsi="Arial" w:cs="Arial"/>
          <w:sz w:val="22"/>
          <w:szCs w:val="22"/>
        </w:rPr>
        <w:t>logado</w:t>
      </w:r>
      <w:proofErr w:type="spellEnd"/>
      <w:r>
        <w:rPr>
          <w:rFonts w:ascii="Arial" w:hAnsi="Arial" w:cs="Arial"/>
          <w:sz w:val="22"/>
          <w:szCs w:val="22"/>
        </w:rPr>
        <w:t xml:space="preserve">, caso estiver, três funções são chamadas: </w:t>
      </w:r>
      <w:proofErr w:type="spellStart"/>
      <w:proofErr w:type="gramStart"/>
      <w:r>
        <w:rPr>
          <w:rFonts w:ascii="Arial" w:hAnsi="Arial" w:cs="Arial"/>
          <w:sz w:val="22"/>
          <w:szCs w:val="22"/>
        </w:rPr>
        <w:t>CarregarFormulario</w:t>
      </w:r>
      <w:proofErr w:type="spellEnd"/>
      <w:r>
        <w:rPr>
          <w:rFonts w:ascii="Arial" w:hAnsi="Arial" w:cs="Arial"/>
          <w:sz w:val="22"/>
          <w:szCs w:val="22"/>
        </w:rPr>
        <w:t>(</w:t>
      </w:r>
      <w:proofErr w:type="gramEnd"/>
      <w:r>
        <w:rPr>
          <w:rFonts w:ascii="Arial" w:hAnsi="Arial" w:cs="Arial"/>
          <w:sz w:val="22"/>
          <w:szCs w:val="22"/>
        </w:rPr>
        <w:t xml:space="preserve">), </w:t>
      </w:r>
      <w:proofErr w:type="spellStart"/>
      <w:r>
        <w:rPr>
          <w:rFonts w:ascii="Arial" w:hAnsi="Arial" w:cs="Arial"/>
          <w:sz w:val="22"/>
          <w:szCs w:val="22"/>
        </w:rPr>
        <w:t>CarregarEspecialidade</w:t>
      </w:r>
      <w:proofErr w:type="spellEnd"/>
      <w:r>
        <w:rPr>
          <w:rFonts w:ascii="Arial" w:hAnsi="Arial" w:cs="Arial"/>
          <w:sz w:val="22"/>
          <w:szCs w:val="22"/>
        </w:rPr>
        <w:t xml:space="preserve">() e </w:t>
      </w:r>
      <w:proofErr w:type="spellStart"/>
      <w:r>
        <w:rPr>
          <w:rFonts w:ascii="Arial" w:hAnsi="Arial" w:cs="Arial"/>
          <w:sz w:val="22"/>
          <w:szCs w:val="22"/>
        </w:rPr>
        <w:t>CarregarProfissoes</w:t>
      </w:r>
      <w:proofErr w:type="spellEnd"/>
      <w:r>
        <w:rPr>
          <w:rFonts w:ascii="Arial" w:hAnsi="Arial" w:cs="Arial"/>
          <w:sz w:val="22"/>
          <w:szCs w:val="22"/>
        </w:rPr>
        <w:t xml:space="preserve">. Seus dados pessoais, profissionais e as mídias serão preenchidas automaticamente nos campos </w:t>
      </w:r>
      <w:r>
        <w:rPr>
          <w:rFonts w:ascii="Arial" w:hAnsi="Arial" w:cs="Arial"/>
          <w:sz w:val="22"/>
          <w:szCs w:val="22"/>
        </w:rPr>
        <w:lastRenderedPageBreak/>
        <w:t xml:space="preserve">dos formulários facilitando, no futuro, a atualização de alguma informação. A figura 33 ilustra como esse processo foi feito. </w:t>
      </w:r>
    </w:p>
    <w:p w:rsidR="0053554E" w:rsidRDefault="0053554E" w:rsidP="0053554E">
      <w:pPr>
        <w:spacing w:line="480" w:lineRule="auto"/>
        <w:ind w:firstLine="709"/>
        <w:jc w:val="both"/>
        <w:rPr>
          <w:rFonts w:ascii="Arial" w:hAnsi="Arial" w:cs="Arial"/>
          <w:sz w:val="22"/>
          <w:szCs w:val="22"/>
        </w:rPr>
      </w:pPr>
    </w:p>
    <w:p w:rsidR="0053554E" w:rsidRPr="002A6A46"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proofErr w:type="spellStart"/>
      <w:proofErr w:type="gramStart"/>
      <w:r w:rsidRPr="002A6A46">
        <w:rPr>
          <w:rFonts w:ascii="Consolas" w:hAnsi="Consolas" w:cs="Consolas"/>
          <w:sz w:val="19"/>
          <w:szCs w:val="19"/>
        </w:rPr>
        <w:t>if</w:t>
      </w:r>
      <w:proofErr w:type="spellEnd"/>
      <w:proofErr w:type="gramEnd"/>
      <w:r w:rsidRPr="002A6A46">
        <w:rPr>
          <w:rFonts w:ascii="Consolas" w:hAnsi="Consolas" w:cs="Consolas"/>
          <w:sz w:val="19"/>
          <w:szCs w:val="19"/>
        </w:rPr>
        <w:t xml:space="preserve"> (</w:t>
      </w:r>
      <w:proofErr w:type="spellStart"/>
      <w:r w:rsidRPr="002A6A46">
        <w:rPr>
          <w:rFonts w:ascii="Consolas" w:hAnsi="Consolas" w:cs="Consolas"/>
          <w:sz w:val="19"/>
          <w:szCs w:val="19"/>
        </w:rPr>
        <w:t>Session</w:t>
      </w:r>
      <w:proofErr w:type="spellEnd"/>
      <w:r w:rsidRPr="002A6A46">
        <w:rPr>
          <w:rFonts w:ascii="Consolas" w:hAnsi="Consolas" w:cs="Consolas"/>
          <w:sz w:val="19"/>
          <w:szCs w:val="19"/>
        </w:rPr>
        <w:t xml:space="preserve">["LOGIN"] != </w:t>
      </w:r>
      <w:proofErr w:type="spellStart"/>
      <w:r w:rsidRPr="002A6A46">
        <w:rPr>
          <w:rFonts w:ascii="Consolas" w:hAnsi="Consolas" w:cs="Consolas"/>
          <w:sz w:val="19"/>
          <w:szCs w:val="19"/>
        </w:rPr>
        <w:t>null</w:t>
      </w:r>
      <w:proofErr w:type="spellEnd"/>
      <w:r w:rsidRPr="002A6A46">
        <w:rPr>
          <w:rFonts w:ascii="Consolas" w:hAnsi="Consolas" w:cs="Consolas"/>
          <w:sz w:val="19"/>
          <w:szCs w:val="19"/>
        </w:rPr>
        <w:t>) {</w:t>
      </w:r>
    </w:p>
    <w:p w:rsidR="0053554E" w:rsidRPr="002A6A46"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proofErr w:type="spellStart"/>
      <w:r w:rsidRPr="002A6A46">
        <w:rPr>
          <w:rFonts w:ascii="Consolas" w:hAnsi="Consolas" w:cs="Consolas"/>
          <w:sz w:val="19"/>
          <w:szCs w:val="19"/>
        </w:rPr>
        <w:t>Usuario</w:t>
      </w:r>
      <w:proofErr w:type="spellEnd"/>
      <w:r w:rsidRPr="002A6A46">
        <w:rPr>
          <w:rFonts w:ascii="Consolas" w:hAnsi="Consolas" w:cs="Consolas"/>
          <w:sz w:val="19"/>
          <w:szCs w:val="19"/>
        </w:rPr>
        <w:t xml:space="preserve"> </w:t>
      </w:r>
      <w:proofErr w:type="spellStart"/>
      <w:r w:rsidRPr="002A6A46">
        <w:rPr>
          <w:rFonts w:ascii="Consolas" w:hAnsi="Consolas" w:cs="Consolas"/>
          <w:sz w:val="19"/>
          <w:szCs w:val="19"/>
        </w:rPr>
        <w:t>usuario</w:t>
      </w:r>
      <w:proofErr w:type="spellEnd"/>
      <w:r w:rsidRPr="002A6A46">
        <w:rPr>
          <w:rFonts w:ascii="Consolas" w:hAnsi="Consolas" w:cs="Consolas"/>
          <w:sz w:val="19"/>
          <w:szCs w:val="19"/>
        </w:rPr>
        <w:t xml:space="preserve"> = (</w:t>
      </w:r>
      <w:proofErr w:type="spellStart"/>
      <w:proofErr w:type="gramStart"/>
      <w:r w:rsidRPr="002A6A46">
        <w:rPr>
          <w:rFonts w:ascii="Consolas" w:hAnsi="Consolas" w:cs="Consolas"/>
          <w:sz w:val="19"/>
          <w:szCs w:val="19"/>
        </w:rPr>
        <w:t>Usuario</w:t>
      </w:r>
      <w:proofErr w:type="spellEnd"/>
      <w:r w:rsidRPr="002A6A46">
        <w:rPr>
          <w:rFonts w:ascii="Consolas" w:hAnsi="Consolas" w:cs="Consolas"/>
          <w:sz w:val="19"/>
          <w:szCs w:val="19"/>
        </w:rPr>
        <w:t>)</w:t>
      </w:r>
      <w:proofErr w:type="spellStart"/>
      <w:r w:rsidRPr="002A6A46">
        <w:rPr>
          <w:rFonts w:ascii="Consolas" w:hAnsi="Consolas" w:cs="Consolas"/>
          <w:sz w:val="19"/>
          <w:szCs w:val="19"/>
        </w:rPr>
        <w:t>Session</w:t>
      </w:r>
      <w:proofErr w:type="spellEnd"/>
      <w:proofErr w:type="gramEnd"/>
      <w:r w:rsidRPr="002A6A46">
        <w:rPr>
          <w:rFonts w:ascii="Consolas" w:hAnsi="Consolas" w:cs="Consolas"/>
          <w:sz w:val="19"/>
          <w:szCs w:val="19"/>
        </w:rPr>
        <w:t>["LOGIN"];</w:t>
      </w:r>
    </w:p>
    <w:p w:rsidR="0053554E" w:rsidRPr="002A6A46"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proofErr w:type="spellStart"/>
      <w:proofErr w:type="gramStart"/>
      <w:r w:rsidRPr="002A6A46">
        <w:rPr>
          <w:rFonts w:ascii="Consolas" w:hAnsi="Consolas" w:cs="Consolas"/>
          <w:sz w:val="19"/>
          <w:szCs w:val="19"/>
        </w:rPr>
        <w:t>if</w:t>
      </w:r>
      <w:proofErr w:type="spellEnd"/>
      <w:proofErr w:type="gramEnd"/>
      <w:r w:rsidRPr="002A6A46">
        <w:rPr>
          <w:rFonts w:ascii="Consolas" w:hAnsi="Consolas" w:cs="Consolas"/>
          <w:sz w:val="19"/>
          <w:szCs w:val="19"/>
        </w:rPr>
        <w:t xml:space="preserve"> (</w:t>
      </w:r>
      <w:proofErr w:type="spellStart"/>
      <w:r w:rsidRPr="002A6A46">
        <w:rPr>
          <w:rFonts w:ascii="Consolas" w:hAnsi="Consolas" w:cs="Consolas"/>
          <w:sz w:val="19"/>
          <w:szCs w:val="19"/>
        </w:rPr>
        <w:t>usuario.TipoUsuario.Codigo</w:t>
      </w:r>
      <w:proofErr w:type="spellEnd"/>
      <w:r w:rsidRPr="002A6A46">
        <w:rPr>
          <w:rFonts w:ascii="Consolas" w:hAnsi="Consolas" w:cs="Consolas"/>
          <w:sz w:val="19"/>
          <w:szCs w:val="19"/>
        </w:rPr>
        <w:t>== 1) {</w:t>
      </w:r>
    </w:p>
    <w:p w:rsidR="0053554E" w:rsidRPr="002A6A46"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r>
      <w:proofErr w:type="spellStart"/>
      <w:proofErr w:type="gramStart"/>
      <w:r w:rsidRPr="002A6A46">
        <w:rPr>
          <w:rFonts w:ascii="Consolas" w:hAnsi="Consolas" w:cs="Consolas"/>
          <w:sz w:val="19"/>
          <w:szCs w:val="19"/>
        </w:rPr>
        <w:t>CarregarFormulario</w:t>
      </w:r>
      <w:proofErr w:type="spellEnd"/>
      <w:r w:rsidRPr="002A6A46">
        <w:rPr>
          <w:rFonts w:ascii="Consolas" w:hAnsi="Consolas" w:cs="Consolas"/>
          <w:sz w:val="19"/>
          <w:szCs w:val="19"/>
        </w:rPr>
        <w:t>(</w:t>
      </w:r>
      <w:proofErr w:type="gramEnd"/>
      <w:r w:rsidRPr="002A6A46">
        <w:rPr>
          <w:rFonts w:ascii="Consolas" w:hAnsi="Consolas" w:cs="Consolas"/>
          <w:sz w:val="19"/>
          <w:szCs w:val="19"/>
        </w:rPr>
        <w:t>);</w:t>
      </w:r>
    </w:p>
    <w:p w:rsidR="0053554E" w:rsidRPr="002A6A46"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 xml:space="preserve">       </w:t>
      </w:r>
      <w:proofErr w:type="spellStart"/>
      <w:proofErr w:type="gramStart"/>
      <w:r w:rsidRPr="002A6A46">
        <w:rPr>
          <w:rFonts w:ascii="Consolas" w:hAnsi="Consolas" w:cs="Consolas"/>
          <w:sz w:val="19"/>
          <w:szCs w:val="19"/>
        </w:rPr>
        <w:t>CarregarEspecialidades</w:t>
      </w:r>
      <w:proofErr w:type="spellEnd"/>
      <w:r w:rsidRPr="002A6A46">
        <w:rPr>
          <w:rFonts w:ascii="Consolas" w:hAnsi="Consolas" w:cs="Consolas"/>
          <w:sz w:val="19"/>
          <w:szCs w:val="19"/>
        </w:rPr>
        <w:t>(</w:t>
      </w:r>
      <w:proofErr w:type="gramEnd"/>
      <w:r w:rsidRPr="002A6A46">
        <w:rPr>
          <w:rFonts w:ascii="Consolas" w:hAnsi="Consolas" w:cs="Consolas"/>
          <w:sz w:val="19"/>
          <w:szCs w:val="19"/>
        </w:rPr>
        <w:t>);</w:t>
      </w:r>
    </w:p>
    <w:p w:rsidR="0053554E"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r>
      <w:proofErr w:type="spellStart"/>
      <w:proofErr w:type="gramStart"/>
      <w:r>
        <w:rPr>
          <w:rFonts w:ascii="Consolas" w:hAnsi="Consolas" w:cs="Consolas"/>
          <w:sz w:val="19"/>
          <w:szCs w:val="19"/>
        </w:rPr>
        <w:t>CarregarProfissoes</w:t>
      </w:r>
      <w:proofErr w:type="spellEnd"/>
      <w:r>
        <w:rPr>
          <w:rFonts w:ascii="Consolas" w:hAnsi="Consolas" w:cs="Consolas"/>
          <w:sz w:val="19"/>
          <w:szCs w:val="19"/>
        </w:rPr>
        <w:t>(</w:t>
      </w:r>
      <w:proofErr w:type="gramEnd"/>
      <w:r>
        <w:rPr>
          <w:rFonts w:ascii="Consolas" w:hAnsi="Consolas" w:cs="Consolas"/>
          <w:sz w:val="19"/>
          <w:szCs w:val="19"/>
        </w:rPr>
        <w:t>);</w:t>
      </w:r>
    </w:p>
    <w:p w:rsidR="0053554E" w:rsidRPr="002A6A46" w:rsidRDefault="0053554E" w:rsidP="0053554E">
      <w:pPr>
        <w:keepNext/>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w:t>
      </w:r>
    </w:p>
    <w:p w:rsidR="0053554E" w:rsidRPr="001675F5" w:rsidRDefault="0053554E" w:rsidP="0053554E">
      <w:pPr>
        <w:pStyle w:val="Legenda"/>
        <w:rPr>
          <w:b w:val="0"/>
        </w:rPr>
      </w:pPr>
      <w:bookmarkStart w:id="107" w:name="_Toc467016321"/>
      <w:r>
        <w:t xml:space="preserve">Figura </w:t>
      </w:r>
      <w:r>
        <w:fldChar w:fldCharType="begin"/>
      </w:r>
      <w:r>
        <w:instrText xml:space="preserve"> SEQ Figura \* ARABIC </w:instrText>
      </w:r>
      <w:r>
        <w:fldChar w:fldCharType="separate"/>
      </w:r>
      <w:r>
        <w:rPr>
          <w:noProof/>
        </w:rPr>
        <w:t>33</w:t>
      </w:r>
      <w:r>
        <w:fldChar w:fldCharType="end"/>
      </w:r>
      <w:r>
        <w:t xml:space="preserve"> </w:t>
      </w:r>
      <w:r w:rsidRPr="001675F5">
        <w:rPr>
          <w:b w:val="0"/>
        </w:rPr>
        <w:t>– Verificação de usuário e preenchimento de formulário</w:t>
      </w:r>
      <w:bookmarkEnd w:id="107"/>
    </w:p>
    <w:p w:rsidR="0053554E" w:rsidRDefault="0053554E" w:rsidP="0053554E">
      <w:pPr>
        <w:spacing w:line="480" w:lineRule="auto"/>
        <w:rPr>
          <w:rFonts w:ascii="Arial" w:hAnsi="Arial" w:cs="Arial"/>
          <w:sz w:val="22"/>
        </w:rPr>
      </w:pPr>
    </w:p>
    <w:p w:rsidR="0053554E" w:rsidRDefault="0053554E" w:rsidP="0053554E">
      <w:pPr>
        <w:spacing w:line="480" w:lineRule="auto"/>
        <w:jc w:val="both"/>
        <w:rPr>
          <w:rFonts w:ascii="Arial" w:hAnsi="Arial" w:cs="Arial"/>
          <w:sz w:val="22"/>
        </w:rPr>
      </w:pPr>
      <w:r>
        <w:rPr>
          <w:rFonts w:ascii="Arial" w:hAnsi="Arial" w:cs="Arial"/>
          <w:sz w:val="22"/>
        </w:rPr>
        <w:tab/>
        <w:t>Caso o usuário estiver fazendo um cadastro, o processo será diferente. Será criado um objeto “especialidade” do tipo “Especialidade” que receberá todas as informações do formulário. Após o objeto especialidade ter sido preenchido, um método da classe de persistência</w:t>
      </w:r>
      <w:r>
        <w:rPr>
          <w:rFonts w:ascii="Arial" w:hAnsi="Arial" w:cs="Arial"/>
          <w:sz w:val="22"/>
          <w:szCs w:val="22"/>
        </w:rPr>
        <w:t>, que é um método responsável por inserir as informações no banco de dados do sistema. Destacado em amarelo na primeira linha da figura 34 está a criação do objeto especialidade, na última, a chamada do método de persistência.</w:t>
      </w:r>
    </w:p>
    <w:p w:rsidR="0053554E" w:rsidRPr="00D00BDB"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404247">
        <w:rPr>
          <w:rFonts w:ascii="Consolas" w:hAnsi="Consolas" w:cs="Consolas"/>
          <w:sz w:val="19"/>
          <w:szCs w:val="19"/>
          <w:highlight w:val="yellow"/>
        </w:rPr>
        <w:t xml:space="preserve">Especialidade </w:t>
      </w:r>
      <w:proofErr w:type="spellStart"/>
      <w:r w:rsidRPr="00404247">
        <w:rPr>
          <w:rFonts w:ascii="Consolas" w:hAnsi="Consolas" w:cs="Consolas"/>
          <w:sz w:val="19"/>
          <w:szCs w:val="19"/>
          <w:highlight w:val="yellow"/>
        </w:rPr>
        <w:t>especialidade</w:t>
      </w:r>
      <w:proofErr w:type="spellEnd"/>
      <w:r w:rsidRPr="00404247">
        <w:rPr>
          <w:rFonts w:ascii="Consolas" w:hAnsi="Consolas" w:cs="Consolas"/>
          <w:sz w:val="19"/>
          <w:szCs w:val="19"/>
          <w:highlight w:val="yellow"/>
        </w:rPr>
        <w:t xml:space="preserve"> = new </w:t>
      </w:r>
      <w:proofErr w:type="gramStart"/>
      <w:r w:rsidRPr="00404247">
        <w:rPr>
          <w:rFonts w:ascii="Consolas" w:hAnsi="Consolas" w:cs="Consolas"/>
          <w:sz w:val="19"/>
          <w:szCs w:val="19"/>
          <w:highlight w:val="yellow"/>
        </w:rPr>
        <w:t>Especialidade(</w:t>
      </w:r>
      <w:proofErr w:type="gramEnd"/>
      <w:r w:rsidRPr="00404247">
        <w:rPr>
          <w:rFonts w:ascii="Consolas" w:hAnsi="Consolas" w:cs="Consolas"/>
          <w:sz w:val="19"/>
          <w:szCs w:val="19"/>
          <w:highlight w:val="yellow"/>
        </w:rPr>
        <w:t>);</w:t>
      </w:r>
    </w:p>
    <w:p w:rsidR="0053554E" w:rsidRPr="00D00BDB"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proofErr w:type="spellStart"/>
      <w:r w:rsidRPr="00D00BDB">
        <w:rPr>
          <w:rFonts w:ascii="Consolas" w:hAnsi="Consolas" w:cs="Consolas"/>
          <w:sz w:val="19"/>
          <w:szCs w:val="19"/>
        </w:rPr>
        <w:t>especialidade.Nome</w:t>
      </w:r>
      <w:proofErr w:type="spellEnd"/>
      <w:r w:rsidRPr="00D00BDB">
        <w:rPr>
          <w:rFonts w:ascii="Consolas" w:hAnsi="Consolas" w:cs="Consolas"/>
          <w:sz w:val="19"/>
          <w:szCs w:val="19"/>
        </w:rPr>
        <w:t xml:space="preserve"> = </w:t>
      </w:r>
      <w:proofErr w:type="spellStart"/>
      <w:r w:rsidRPr="00D00BDB">
        <w:rPr>
          <w:rFonts w:ascii="Consolas" w:hAnsi="Consolas" w:cs="Consolas"/>
          <w:sz w:val="19"/>
          <w:szCs w:val="19"/>
        </w:rPr>
        <w:t>txtEscolherEspecialidade.Text</w:t>
      </w:r>
      <w:proofErr w:type="spellEnd"/>
      <w:r w:rsidRPr="00D00BDB">
        <w:rPr>
          <w:rFonts w:ascii="Consolas" w:hAnsi="Consolas" w:cs="Consolas"/>
          <w:sz w:val="19"/>
          <w:szCs w:val="19"/>
        </w:rPr>
        <w:t>;</w:t>
      </w:r>
    </w:p>
    <w:p w:rsidR="0053554E" w:rsidRPr="00D00BDB"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proofErr w:type="spellStart"/>
      <w:r w:rsidRPr="00D00BDB">
        <w:rPr>
          <w:rFonts w:ascii="Consolas" w:hAnsi="Consolas" w:cs="Consolas"/>
          <w:sz w:val="19"/>
          <w:szCs w:val="19"/>
        </w:rPr>
        <w:t>especialidade.Autonomo</w:t>
      </w:r>
      <w:proofErr w:type="spellEnd"/>
      <w:r w:rsidRPr="00D00BDB">
        <w:rPr>
          <w:rFonts w:ascii="Consolas" w:hAnsi="Consolas" w:cs="Consolas"/>
          <w:sz w:val="19"/>
          <w:szCs w:val="19"/>
        </w:rPr>
        <w:t xml:space="preserve"> = </w:t>
      </w:r>
      <w:proofErr w:type="spellStart"/>
      <w:r w:rsidRPr="00D00BDB">
        <w:rPr>
          <w:rFonts w:ascii="Consolas" w:hAnsi="Consolas" w:cs="Consolas"/>
          <w:sz w:val="19"/>
          <w:szCs w:val="19"/>
        </w:rPr>
        <w:t>autonomo</w:t>
      </w:r>
      <w:proofErr w:type="spellEnd"/>
      <w:r w:rsidRPr="00D00BDB">
        <w:rPr>
          <w:rFonts w:ascii="Consolas" w:hAnsi="Consolas" w:cs="Consolas"/>
          <w:sz w:val="19"/>
          <w:szCs w:val="19"/>
        </w:rPr>
        <w:t>;</w:t>
      </w:r>
    </w:p>
    <w:p w:rsidR="0053554E" w:rsidRPr="00D00BDB"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proofErr w:type="spellStart"/>
      <w:r w:rsidRPr="00D00BDB">
        <w:rPr>
          <w:rFonts w:ascii="Consolas" w:hAnsi="Consolas" w:cs="Consolas"/>
          <w:sz w:val="19"/>
          <w:szCs w:val="19"/>
        </w:rPr>
        <w:t>Profissao</w:t>
      </w:r>
      <w:proofErr w:type="spellEnd"/>
      <w:r w:rsidRPr="00D00BDB">
        <w:rPr>
          <w:rFonts w:ascii="Consolas" w:hAnsi="Consolas" w:cs="Consolas"/>
          <w:sz w:val="19"/>
          <w:szCs w:val="19"/>
        </w:rPr>
        <w:t xml:space="preserve"> </w:t>
      </w:r>
      <w:proofErr w:type="spellStart"/>
      <w:r w:rsidRPr="00D00BDB">
        <w:rPr>
          <w:rFonts w:ascii="Consolas" w:hAnsi="Consolas" w:cs="Consolas"/>
          <w:sz w:val="19"/>
          <w:szCs w:val="19"/>
        </w:rPr>
        <w:t>profissao</w:t>
      </w:r>
      <w:proofErr w:type="spellEnd"/>
      <w:r w:rsidRPr="00D00BDB">
        <w:rPr>
          <w:rFonts w:ascii="Consolas" w:hAnsi="Consolas" w:cs="Consolas"/>
          <w:sz w:val="19"/>
          <w:szCs w:val="19"/>
        </w:rPr>
        <w:t xml:space="preserve"> = new </w:t>
      </w:r>
      <w:proofErr w:type="spellStart"/>
      <w:proofErr w:type="gramStart"/>
      <w:r w:rsidRPr="00D00BDB">
        <w:rPr>
          <w:rFonts w:ascii="Consolas" w:hAnsi="Consolas" w:cs="Consolas"/>
          <w:sz w:val="19"/>
          <w:szCs w:val="19"/>
        </w:rPr>
        <w:t>Profissao</w:t>
      </w:r>
      <w:proofErr w:type="spellEnd"/>
      <w:r w:rsidRPr="00D00BDB">
        <w:rPr>
          <w:rFonts w:ascii="Consolas" w:hAnsi="Consolas" w:cs="Consolas"/>
          <w:sz w:val="19"/>
          <w:szCs w:val="19"/>
        </w:rPr>
        <w:t>(</w:t>
      </w:r>
      <w:proofErr w:type="gramEnd"/>
      <w:r w:rsidRPr="00D00BDB">
        <w:rPr>
          <w:rFonts w:ascii="Consolas" w:hAnsi="Consolas" w:cs="Consolas"/>
          <w:sz w:val="19"/>
          <w:szCs w:val="19"/>
        </w:rPr>
        <w:t>);</w:t>
      </w:r>
    </w:p>
    <w:p w:rsidR="0053554E" w:rsidRPr="00D00BDB"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proofErr w:type="spellStart"/>
      <w:r w:rsidRPr="00D00BDB">
        <w:rPr>
          <w:rFonts w:ascii="Consolas" w:hAnsi="Consolas" w:cs="Consolas"/>
          <w:sz w:val="19"/>
          <w:szCs w:val="19"/>
        </w:rPr>
        <w:t>profissao.Codigo</w:t>
      </w:r>
      <w:proofErr w:type="spellEnd"/>
      <w:r w:rsidRPr="00D00BDB">
        <w:rPr>
          <w:rFonts w:ascii="Consolas" w:hAnsi="Consolas" w:cs="Consolas"/>
          <w:sz w:val="19"/>
          <w:szCs w:val="19"/>
        </w:rPr>
        <w:t xml:space="preserve"> = Convert.ToInt32(</w:t>
      </w:r>
      <w:proofErr w:type="spellStart"/>
      <w:r w:rsidRPr="00D00BDB">
        <w:rPr>
          <w:rFonts w:ascii="Consolas" w:hAnsi="Consolas" w:cs="Consolas"/>
          <w:sz w:val="19"/>
          <w:szCs w:val="19"/>
        </w:rPr>
        <w:t>ddlProfissao.SelectedValue</w:t>
      </w:r>
      <w:proofErr w:type="spellEnd"/>
      <w:r w:rsidRPr="00D00BDB">
        <w:rPr>
          <w:rFonts w:ascii="Consolas" w:hAnsi="Consolas" w:cs="Consolas"/>
          <w:sz w:val="19"/>
          <w:szCs w:val="19"/>
        </w:rPr>
        <w:t>);</w:t>
      </w:r>
    </w:p>
    <w:p w:rsidR="0053554E" w:rsidRPr="00D00BDB"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proofErr w:type="spellStart"/>
      <w:r w:rsidRPr="00D00BDB">
        <w:rPr>
          <w:rFonts w:ascii="Consolas" w:hAnsi="Consolas" w:cs="Consolas"/>
          <w:sz w:val="19"/>
          <w:szCs w:val="19"/>
        </w:rPr>
        <w:t>especialidade.Profissao</w:t>
      </w:r>
      <w:proofErr w:type="spellEnd"/>
      <w:r w:rsidRPr="00D00BDB">
        <w:rPr>
          <w:rFonts w:ascii="Consolas" w:hAnsi="Consolas" w:cs="Consolas"/>
          <w:sz w:val="19"/>
          <w:szCs w:val="19"/>
        </w:rPr>
        <w:t xml:space="preserve">= </w:t>
      </w:r>
      <w:proofErr w:type="spellStart"/>
      <w:r w:rsidRPr="00D00BDB">
        <w:rPr>
          <w:rFonts w:ascii="Consolas" w:hAnsi="Consolas" w:cs="Consolas"/>
          <w:sz w:val="19"/>
          <w:szCs w:val="19"/>
        </w:rPr>
        <w:t>profissao</w:t>
      </w:r>
      <w:proofErr w:type="spellEnd"/>
      <w:r w:rsidRPr="00D00BDB">
        <w:rPr>
          <w:rFonts w:ascii="Consolas" w:hAnsi="Consolas" w:cs="Consolas"/>
          <w:sz w:val="19"/>
          <w:szCs w:val="19"/>
        </w:rPr>
        <w:t>;</w:t>
      </w:r>
    </w:p>
    <w:p w:rsidR="0053554E" w:rsidRPr="00D00BDB" w:rsidRDefault="0053554E" w:rsidP="0053554E">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rPr>
      </w:pPr>
      <w:proofErr w:type="spellStart"/>
      <w:r w:rsidRPr="00404247">
        <w:rPr>
          <w:rFonts w:ascii="Consolas" w:hAnsi="Consolas" w:cs="Consolas"/>
          <w:sz w:val="19"/>
          <w:szCs w:val="19"/>
          <w:highlight w:val="yellow"/>
        </w:rPr>
        <w:t>EspecialidadeBD.Insert</w:t>
      </w:r>
      <w:proofErr w:type="spellEnd"/>
      <w:r w:rsidRPr="00404247">
        <w:rPr>
          <w:rFonts w:ascii="Consolas" w:hAnsi="Consolas" w:cs="Consolas"/>
          <w:sz w:val="19"/>
          <w:szCs w:val="19"/>
          <w:highlight w:val="yellow"/>
        </w:rPr>
        <w:t>(especialidade);</w:t>
      </w:r>
    </w:p>
    <w:p w:rsidR="0053554E" w:rsidRPr="00DA06BD" w:rsidRDefault="0053554E" w:rsidP="0053554E">
      <w:pPr>
        <w:pStyle w:val="Legenda"/>
        <w:rPr>
          <w:b w:val="0"/>
        </w:rPr>
      </w:pPr>
      <w:bookmarkStart w:id="108" w:name="_Toc467016322"/>
      <w:r>
        <w:t xml:space="preserve">Figura </w:t>
      </w:r>
      <w:r>
        <w:fldChar w:fldCharType="begin"/>
      </w:r>
      <w:r>
        <w:instrText xml:space="preserve"> SEQ Figura \* ARABIC </w:instrText>
      </w:r>
      <w:r>
        <w:fldChar w:fldCharType="separate"/>
      </w:r>
      <w:r>
        <w:rPr>
          <w:noProof/>
        </w:rPr>
        <w:t>34</w:t>
      </w:r>
      <w:r>
        <w:fldChar w:fldCharType="end"/>
      </w:r>
      <w:r>
        <w:t xml:space="preserve"> – </w:t>
      </w:r>
      <w:r w:rsidRPr="00DA06BD">
        <w:rPr>
          <w:b w:val="0"/>
        </w:rPr>
        <w:t>Cadastro de especialidade do autônomo</w:t>
      </w:r>
      <w:bookmarkEnd w:id="108"/>
    </w:p>
    <w:p w:rsidR="0053554E" w:rsidRPr="00261BA1" w:rsidRDefault="0053554E" w:rsidP="0053554E">
      <w:pPr>
        <w:spacing w:line="480" w:lineRule="auto"/>
      </w:pPr>
    </w:p>
    <w:p w:rsidR="0053554E" w:rsidRDefault="0053554E" w:rsidP="0053554E">
      <w:pPr>
        <w:spacing w:line="480" w:lineRule="auto"/>
        <w:ind w:firstLine="709"/>
        <w:jc w:val="both"/>
        <w:rPr>
          <w:rFonts w:ascii="Arial" w:hAnsi="Arial" w:cs="Arial"/>
          <w:sz w:val="22"/>
          <w:szCs w:val="22"/>
        </w:rPr>
      </w:pPr>
      <w:r w:rsidRPr="00760438">
        <w:rPr>
          <w:rFonts w:ascii="Arial" w:hAnsi="Arial" w:cs="Arial"/>
          <w:sz w:val="22"/>
          <w:szCs w:val="22"/>
        </w:rPr>
        <w:t>Pelo fato do módulo leilão reverso ser a principal funcionalidade do sistema, decidiu-se por explicar as principais etapas do desenvolvimento.</w:t>
      </w:r>
      <w:r>
        <w:rPr>
          <w:rFonts w:ascii="Arial" w:hAnsi="Arial" w:cs="Arial"/>
          <w:sz w:val="22"/>
          <w:szCs w:val="22"/>
        </w:rPr>
        <w:t xml:space="preserve"> </w:t>
      </w:r>
      <w:r>
        <w:rPr>
          <w:rFonts w:ascii="Arial" w:hAnsi="Arial" w:cs="Arial"/>
          <w:sz w:val="22"/>
          <w:szCs w:val="22"/>
        </w:rPr>
        <w:tab/>
        <w:t>A seguir, ilustrado na figura 35, verifica-se que os usuários Cliente e Autônomo têm acesso através de uma área às pesquisas de leilões, criação, visualizar leilões abertos e seus históricos. Vale ressaltar que a área de leilão oferece todas as funcionalidades para ambos os usuários, salvo “Dar lance”, funcionalidade exclusiva do Autônomo.</w:t>
      </w:r>
    </w:p>
    <w:p w:rsidR="0053554E" w:rsidRDefault="0053554E" w:rsidP="0053554E">
      <w:pPr>
        <w:keepNext/>
        <w:jc w:val="both"/>
      </w:pPr>
      <w:r>
        <w:rPr>
          <w:rFonts w:ascii="Arial" w:hAnsi="Arial" w:cs="Arial"/>
          <w:noProof/>
          <w:sz w:val="22"/>
          <w:szCs w:val="22"/>
        </w:rPr>
        <w:lastRenderedPageBreak/>
        <w:drawing>
          <wp:inline distT="0" distB="0" distL="0" distR="0">
            <wp:extent cx="5753100" cy="2552700"/>
            <wp:effectExtent l="19050" t="19050" r="19050" b="19050"/>
            <wp:docPr id="41" name="Imagem 41" descr="leilao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ilao menu"/>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w="9525" cmpd="sng">
                      <a:solidFill>
                        <a:srgbClr val="000000"/>
                      </a:solidFill>
                      <a:miter lim="800000"/>
                      <a:headEnd/>
                      <a:tailEnd/>
                    </a:ln>
                    <a:effectLst/>
                  </pic:spPr>
                </pic:pic>
              </a:graphicData>
            </a:graphic>
          </wp:inline>
        </w:drawing>
      </w:r>
    </w:p>
    <w:p w:rsidR="0053554E" w:rsidRPr="003F7B91" w:rsidRDefault="0053554E" w:rsidP="0053554E">
      <w:pPr>
        <w:pStyle w:val="Legenda"/>
        <w:jc w:val="both"/>
        <w:rPr>
          <w:b w:val="0"/>
          <w:sz w:val="22"/>
          <w:szCs w:val="22"/>
        </w:rPr>
      </w:pPr>
      <w:bookmarkStart w:id="109" w:name="_Toc467016323"/>
      <w:r>
        <w:t xml:space="preserve">Figura </w:t>
      </w:r>
      <w:r>
        <w:fldChar w:fldCharType="begin"/>
      </w:r>
      <w:r>
        <w:instrText xml:space="preserve"> SEQ Figura \* ARABIC </w:instrText>
      </w:r>
      <w:r>
        <w:fldChar w:fldCharType="separate"/>
      </w:r>
      <w:r>
        <w:rPr>
          <w:noProof/>
        </w:rPr>
        <w:t>35</w:t>
      </w:r>
      <w:r>
        <w:rPr>
          <w:noProof/>
        </w:rPr>
        <w:fldChar w:fldCharType="end"/>
      </w:r>
      <w:r>
        <w:t xml:space="preserve"> - </w:t>
      </w:r>
      <w:r>
        <w:rPr>
          <w:b w:val="0"/>
        </w:rPr>
        <w:t>Tela da</w:t>
      </w:r>
      <w:r w:rsidRPr="003F7B91">
        <w:rPr>
          <w:b w:val="0"/>
        </w:rPr>
        <w:t xml:space="preserve"> área de leilão</w:t>
      </w:r>
      <w:r>
        <w:rPr>
          <w:b w:val="0"/>
        </w:rPr>
        <w:t xml:space="preserve"> dos usuários Cliente e Autônomo</w:t>
      </w:r>
      <w:bookmarkEnd w:id="109"/>
    </w:p>
    <w:p w:rsidR="0053554E" w:rsidRDefault="0053554E" w:rsidP="0053554E">
      <w:pPr>
        <w:spacing w:line="480" w:lineRule="auto"/>
        <w:ind w:firstLine="709"/>
        <w:jc w:val="both"/>
        <w:rPr>
          <w:rFonts w:ascii="Arial" w:hAnsi="Arial" w:cs="Arial"/>
          <w:sz w:val="22"/>
          <w:szCs w:val="22"/>
        </w:rPr>
      </w:pPr>
    </w:p>
    <w:p w:rsidR="0053554E" w:rsidRDefault="0053554E" w:rsidP="0053554E">
      <w:pPr>
        <w:spacing w:line="480" w:lineRule="auto"/>
        <w:ind w:firstLine="709"/>
        <w:jc w:val="both"/>
        <w:rPr>
          <w:rFonts w:ascii="Arial" w:hAnsi="Arial" w:cs="Arial"/>
          <w:sz w:val="22"/>
          <w:szCs w:val="22"/>
        </w:rPr>
      </w:pPr>
      <w:r>
        <w:rPr>
          <w:rFonts w:ascii="Arial" w:hAnsi="Arial" w:cs="Arial"/>
          <w:sz w:val="22"/>
          <w:szCs w:val="22"/>
        </w:rPr>
        <w:t>Uma das principais funcionalidades do Cliente e do Autônomo é a capacidade de criar leilão reverso preenchendo um formulário como ilustra a figura 36.</w:t>
      </w:r>
    </w:p>
    <w:p w:rsidR="0053554E" w:rsidRDefault="0053554E" w:rsidP="0053554E">
      <w:pPr>
        <w:keepNext/>
      </w:pPr>
      <w:r>
        <w:rPr>
          <w:noProof/>
        </w:rPr>
        <w:drawing>
          <wp:inline distT="0" distB="0" distL="0" distR="0" wp14:anchorId="71C0C175" wp14:editId="0ACAA110">
            <wp:extent cx="5760720" cy="2629535"/>
            <wp:effectExtent l="19050" t="19050" r="11430" b="184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629535"/>
                    </a:xfrm>
                    <a:prstGeom prst="rect">
                      <a:avLst/>
                    </a:prstGeom>
                    <a:ln>
                      <a:solidFill>
                        <a:schemeClr val="tx1"/>
                      </a:solidFill>
                    </a:ln>
                  </pic:spPr>
                </pic:pic>
              </a:graphicData>
            </a:graphic>
          </wp:inline>
        </w:drawing>
      </w:r>
    </w:p>
    <w:p w:rsidR="0053554E" w:rsidRDefault="0053554E" w:rsidP="0053554E">
      <w:pPr>
        <w:pStyle w:val="Legenda"/>
      </w:pPr>
      <w:bookmarkStart w:id="110" w:name="_Toc467016324"/>
      <w:r>
        <w:t xml:space="preserve">Figura </w:t>
      </w:r>
      <w:r>
        <w:fldChar w:fldCharType="begin"/>
      </w:r>
      <w:r>
        <w:instrText xml:space="preserve"> SEQ Figura \* ARABIC </w:instrText>
      </w:r>
      <w:r>
        <w:fldChar w:fldCharType="separate"/>
      </w:r>
      <w:r>
        <w:rPr>
          <w:noProof/>
        </w:rPr>
        <w:t>36</w:t>
      </w:r>
      <w:r>
        <w:rPr>
          <w:noProof/>
        </w:rPr>
        <w:fldChar w:fldCharType="end"/>
      </w:r>
      <w:r>
        <w:t xml:space="preserve"> – Formulário de criação de leilão</w:t>
      </w:r>
      <w:bookmarkEnd w:id="110"/>
    </w:p>
    <w:p w:rsidR="0053554E" w:rsidRDefault="0053554E" w:rsidP="0053554E"/>
    <w:p w:rsidR="0053554E" w:rsidRDefault="0053554E" w:rsidP="0053554E"/>
    <w:p w:rsidR="0053554E" w:rsidRDefault="0053554E" w:rsidP="0053554E">
      <w:pPr>
        <w:spacing w:line="480" w:lineRule="auto"/>
        <w:ind w:firstLine="709"/>
        <w:jc w:val="both"/>
        <w:rPr>
          <w:rFonts w:ascii="Arial" w:hAnsi="Arial" w:cs="Arial"/>
          <w:sz w:val="22"/>
          <w:szCs w:val="22"/>
        </w:rPr>
      </w:pPr>
      <w:r w:rsidRPr="007D3606">
        <w:rPr>
          <w:rFonts w:ascii="Arial" w:hAnsi="Arial" w:cs="Arial"/>
          <w:sz w:val="22"/>
          <w:szCs w:val="22"/>
        </w:rPr>
        <w:t xml:space="preserve">No desenvolvimento </w:t>
      </w:r>
      <w:r w:rsidRPr="007D3606">
        <w:rPr>
          <w:rFonts w:ascii="Arial" w:hAnsi="Arial" w:cs="Arial"/>
          <w:i/>
          <w:sz w:val="22"/>
          <w:szCs w:val="22"/>
        </w:rPr>
        <w:t>front-</w:t>
      </w:r>
      <w:proofErr w:type="spellStart"/>
      <w:r w:rsidRPr="007D3606">
        <w:rPr>
          <w:rFonts w:ascii="Arial" w:hAnsi="Arial" w:cs="Arial"/>
          <w:i/>
          <w:sz w:val="22"/>
          <w:szCs w:val="22"/>
        </w:rPr>
        <w:t>end</w:t>
      </w:r>
      <w:proofErr w:type="spellEnd"/>
      <w:r w:rsidRPr="007D3606">
        <w:rPr>
          <w:rFonts w:ascii="Arial" w:hAnsi="Arial" w:cs="Arial"/>
          <w:sz w:val="22"/>
          <w:szCs w:val="22"/>
        </w:rPr>
        <w:t>,</w:t>
      </w:r>
      <w:r>
        <w:rPr>
          <w:rFonts w:ascii="Arial" w:hAnsi="Arial" w:cs="Arial"/>
          <w:sz w:val="22"/>
          <w:szCs w:val="22"/>
        </w:rPr>
        <w:t xml:space="preserve"> não só na criação do leilão, mas em todas as telas que contenham formulário,</w:t>
      </w:r>
      <w:r w:rsidRPr="007D3606">
        <w:rPr>
          <w:rFonts w:ascii="Arial" w:hAnsi="Arial" w:cs="Arial"/>
          <w:sz w:val="22"/>
          <w:szCs w:val="22"/>
        </w:rPr>
        <w:t xml:space="preserve"> u</w:t>
      </w:r>
      <w:r>
        <w:rPr>
          <w:rFonts w:ascii="Arial" w:hAnsi="Arial" w:cs="Arial"/>
          <w:sz w:val="22"/>
          <w:szCs w:val="22"/>
        </w:rPr>
        <w:t xml:space="preserve">tilizou-se o controle </w:t>
      </w:r>
      <w:proofErr w:type="spellStart"/>
      <w:r w:rsidRPr="002F6E03">
        <w:rPr>
          <w:rFonts w:ascii="Arial" w:hAnsi="Arial" w:cs="Arial"/>
          <w:i/>
          <w:sz w:val="22"/>
          <w:szCs w:val="22"/>
        </w:rPr>
        <w:t>RequiredFieldValidator</w:t>
      </w:r>
      <w:proofErr w:type="spellEnd"/>
      <w:r w:rsidRPr="00A5529B">
        <w:rPr>
          <w:rFonts w:ascii="Arial" w:hAnsi="Arial" w:cs="Arial"/>
          <w:sz w:val="22"/>
          <w:szCs w:val="22"/>
        </w:rPr>
        <w:t>.</w:t>
      </w:r>
      <w:r>
        <w:rPr>
          <w:rFonts w:ascii="Arial" w:hAnsi="Arial" w:cs="Arial"/>
          <w:sz w:val="22"/>
          <w:szCs w:val="22"/>
        </w:rPr>
        <w:t xml:space="preserve"> Esse controle aplicado em campos específicos do formulário garante que este não pode estar vazio. Desse modo, o usuário preenche corretamente as informações prevenindo erros de preenchimento. Destacado em amarelo, a linha do código ilustrada na figura 37 mostra a aplicação desse controle sendo aplicado no campo “Título do Serviço” do </w:t>
      </w:r>
      <w:r>
        <w:rPr>
          <w:rFonts w:ascii="Arial" w:hAnsi="Arial" w:cs="Arial"/>
          <w:sz w:val="22"/>
          <w:szCs w:val="22"/>
        </w:rPr>
        <w:lastRenderedPageBreak/>
        <w:t>formulário da figura 18. Parte interessante desse controle é o uso do atributo “</w:t>
      </w:r>
      <w:proofErr w:type="spellStart"/>
      <w:r w:rsidRPr="00474243">
        <w:rPr>
          <w:rFonts w:ascii="Arial" w:hAnsi="Arial" w:cs="Arial"/>
          <w:i/>
          <w:sz w:val="22"/>
          <w:szCs w:val="22"/>
        </w:rPr>
        <w:t>ErrorMessage</w:t>
      </w:r>
      <w:proofErr w:type="spellEnd"/>
      <w:r>
        <w:rPr>
          <w:rFonts w:ascii="Arial" w:hAnsi="Arial" w:cs="Arial"/>
          <w:i/>
          <w:sz w:val="22"/>
          <w:szCs w:val="22"/>
        </w:rPr>
        <w:t>”</w:t>
      </w:r>
      <w:r>
        <w:rPr>
          <w:rFonts w:ascii="Arial" w:hAnsi="Arial" w:cs="Arial"/>
          <w:sz w:val="22"/>
          <w:szCs w:val="22"/>
        </w:rPr>
        <w:t xml:space="preserve"> que permite definir uma mensagem de erro ao usuário.</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&lt;div class="col-lg-6 col-lg-offset-1"&gt;</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w:t>
      </w:r>
      <w:proofErr w:type="spellStart"/>
      <w:r w:rsidRPr="00BB1CF6">
        <w:rPr>
          <w:rFonts w:ascii="Arial" w:hAnsi="Arial" w:cs="Arial"/>
          <w:lang w:val="en-US"/>
        </w:rPr>
        <w:t>asp</w:t>
      </w:r>
      <w:proofErr w:type="gramStart"/>
      <w:r w:rsidRPr="00BB1CF6">
        <w:rPr>
          <w:rFonts w:ascii="Arial" w:hAnsi="Arial" w:cs="Arial"/>
          <w:lang w:val="en-US"/>
        </w:rPr>
        <w:t>:ValidationSummary</w:t>
      </w:r>
      <w:proofErr w:type="spellEnd"/>
      <w:proofErr w:type="gramEnd"/>
      <w:r w:rsidRPr="00BB1CF6">
        <w:rPr>
          <w:rFonts w:ascii="Arial" w:hAnsi="Arial" w:cs="Arial"/>
          <w:lang w:val="en-US"/>
        </w:rPr>
        <w:t xml:space="preserve"> ID="</w:t>
      </w:r>
      <w:proofErr w:type="spellStart"/>
      <w:r w:rsidRPr="00BB1CF6">
        <w:rPr>
          <w:rFonts w:ascii="Arial" w:hAnsi="Arial" w:cs="Arial"/>
          <w:lang w:val="en-US"/>
        </w:rPr>
        <w:t>vlsSumario</w:t>
      </w:r>
      <w:proofErr w:type="spellEnd"/>
      <w:r w:rsidRPr="00BB1CF6">
        <w:rPr>
          <w:rFonts w:ascii="Arial" w:hAnsi="Arial" w:cs="Arial"/>
          <w:lang w:val="en-US"/>
        </w:rPr>
        <w:t xml:space="preserve">" </w:t>
      </w:r>
      <w:proofErr w:type="spellStart"/>
      <w:r w:rsidRPr="00BB1CF6">
        <w:rPr>
          <w:rFonts w:ascii="Arial" w:hAnsi="Arial" w:cs="Arial"/>
          <w:lang w:val="en-US"/>
        </w:rPr>
        <w:t>runat</w:t>
      </w:r>
      <w:proofErr w:type="spellEnd"/>
      <w:r w:rsidRPr="00BB1CF6">
        <w:rPr>
          <w:rFonts w:ascii="Arial" w:hAnsi="Arial" w:cs="Arial"/>
          <w:lang w:val="en-US"/>
        </w:rPr>
        <w:t xml:space="preserve">="server" </w:t>
      </w:r>
      <w:proofErr w:type="spellStart"/>
      <w:r w:rsidRPr="00BB1CF6">
        <w:rPr>
          <w:rFonts w:ascii="Arial" w:hAnsi="Arial" w:cs="Arial"/>
          <w:lang w:val="en-US"/>
        </w:rPr>
        <w:t>CssClass</w:t>
      </w:r>
      <w:proofErr w:type="spellEnd"/>
      <w:r w:rsidRPr="00BB1CF6">
        <w:rPr>
          <w:rFonts w:ascii="Arial" w:hAnsi="Arial" w:cs="Arial"/>
          <w:lang w:val="en-US"/>
        </w:rPr>
        <w:t xml:space="preserve">="alert alert-danger" </w:t>
      </w:r>
      <w:proofErr w:type="spellStart"/>
      <w:r w:rsidRPr="00BB1CF6">
        <w:rPr>
          <w:rFonts w:ascii="Arial" w:hAnsi="Arial" w:cs="Arial"/>
          <w:lang w:val="en-US"/>
        </w:rPr>
        <w:t>HeaderText</w:t>
      </w:r>
      <w:proofErr w:type="spellEnd"/>
      <w:r w:rsidRPr="00BB1CF6">
        <w:rPr>
          <w:rFonts w:ascii="Arial" w:hAnsi="Arial" w:cs="Arial"/>
          <w:lang w:val="en-US"/>
        </w:rPr>
        <w:t>="</w:t>
      </w:r>
      <w:proofErr w:type="spellStart"/>
      <w:r w:rsidRPr="00BB1CF6">
        <w:rPr>
          <w:rFonts w:ascii="Arial" w:hAnsi="Arial" w:cs="Arial"/>
          <w:lang w:val="en-US"/>
        </w:rPr>
        <w:t>Erros</w:t>
      </w:r>
      <w:proofErr w:type="spellEnd"/>
      <w:r w:rsidRPr="00BB1CF6">
        <w:rPr>
          <w:rFonts w:ascii="Arial" w:hAnsi="Arial" w:cs="Arial"/>
          <w:lang w:val="en-US"/>
        </w:rPr>
        <w:t>:" /&gt;</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w:t>
      </w:r>
      <w:proofErr w:type="spellStart"/>
      <w:r w:rsidRPr="00BB1CF6">
        <w:rPr>
          <w:rFonts w:ascii="Arial" w:hAnsi="Arial" w:cs="Arial"/>
          <w:lang w:val="en-US"/>
        </w:rPr>
        <w:t>asp</w:t>
      </w:r>
      <w:proofErr w:type="gramStart"/>
      <w:r w:rsidRPr="00BB1CF6">
        <w:rPr>
          <w:rFonts w:ascii="Arial" w:hAnsi="Arial" w:cs="Arial"/>
          <w:lang w:val="en-US"/>
        </w:rPr>
        <w:t>:Label</w:t>
      </w:r>
      <w:proofErr w:type="spellEnd"/>
      <w:proofErr w:type="gramEnd"/>
      <w:r w:rsidRPr="00BB1CF6">
        <w:rPr>
          <w:rFonts w:ascii="Arial" w:hAnsi="Arial" w:cs="Arial"/>
          <w:lang w:val="en-US"/>
        </w:rPr>
        <w:t xml:space="preserve"> ID="</w:t>
      </w:r>
      <w:proofErr w:type="spellStart"/>
      <w:r w:rsidRPr="00BB1CF6">
        <w:rPr>
          <w:rFonts w:ascii="Arial" w:hAnsi="Arial" w:cs="Arial"/>
          <w:lang w:val="en-US"/>
        </w:rPr>
        <w:t>lblServicoReq</w:t>
      </w:r>
      <w:proofErr w:type="spellEnd"/>
      <w:r w:rsidRPr="00BB1CF6">
        <w:rPr>
          <w:rFonts w:ascii="Arial" w:hAnsi="Arial" w:cs="Arial"/>
          <w:lang w:val="en-US"/>
        </w:rPr>
        <w:t xml:space="preserve">" </w:t>
      </w:r>
      <w:proofErr w:type="spellStart"/>
      <w:r w:rsidRPr="00BB1CF6">
        <w:rPr>
          <w:rFonts w:ascii="Arial" w:hAnsi="Arial" w:cs="Arial"/>
          <w:lang w:val="en-US"/>
        </w:rPr>
        <w:t>runat</w:t>
      </w:r>
      <w:proofErr w:type="spellEnd"/>
      <w:r w:rsidRPr="00BB1CF6">
        <w:rPr>
          <w:rFonts w:ascii="Arial" w:hAnsi="Arial" w:cs="Arial"/>
          <w:lang w:val="en-US"/>
        </w:rPr>
        <w:t>="server" Text="</w:t>
      </w:r>
      <w:proofErr w:type="spellStart"/>
      <w:r w:rsidRPr="00BB1CF6">
        <w:rPr>
          <w:rFonts w:ascii="Arial" w:hAnsi="Arial" w:cs="Arial"/>
          <w:lang w:val="en-US"/>
        </w:rPr>
        <w:t>Título</w:t>
      </w:r>
      <w:proofErr w:type="spellEnd"/>
      <w:r w:rsidRPr="00BB1CF6">
        <w:rPr>
          <w:rFonts w:ascii="Arial" w:hAnsi="Arial" w:cs="Arial"/>
          <w:lang w:val="en-US"/>
        </w:rPr>
        <w:t xml:space="preserve"> do </w:t>
      </w:r>
      <w:proofErr w:type="spellStart"/>
      <w:r w:rsidRPr="00BB1CF6">
        <w:rPr>
          <w:rFonts w:ascii="Arial" w:hAnsi="Arial" w:cs="Arial"/>
          <w:lang w:val="en-US"/>
        </w:rPr>
        <w:t>serviço</w:t>
      </w:r>
      <w:proofErr w:type="spellEnd"/>
      <w:r w:rsidRPr="00BB1CF6">
        <w:rPr>
          <w:rFonts w:ascii="Arial" w:hAnsi="Arial" w:cs="Arial"/>
          <w:lang w:val="en-US"/>
        </w:rPr>
        <w:t>:" Font-Size="Large"&gt;&lt;/</w:t>
      </w:r>
      <w:proofErr w:type="spellStart"/>
      <w:r w:rsidRPr="00BB1CF6">
        <w:rPr>
          <w:rFonts w:ascii="Arial" w:hAnsi="Arial" w:cs="Arial"/>
          <w:lang w:val="en-US"/>
        </w:rPr>
        <w:t>asp:Label</w:t>
      </w:r>
      <w:proofErr w:type="spellEnd"/>
      <w:r w:rsidRPr="00BB1CF6">
        <w:rPr>
          <w:rFonts w:ascii="Arial" w:hAnsi="Arial" w:cs="Arial"/>
          <w:lang w:val="en-US"/>
        </w:rPr>
        <w:t>&gt;</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highlight w:val="yellow"/>
          <w:lang w:val="en-US"/>
        </w:rPr>
      </w:pPr>
      <w:r w:rsidRPr="00BB1CF6">
        <w:rPr>
          <w:rFonts w:ascii="Arial" w:hAnsi="Arial" w:cs="Arial"/>
          <w:highlight w:val="yellow"/>
          <w:lang w:val="en-US"/>
        </w:rPr>
        <w:t>&lt;</w:t>
      </w:r>
      <w:proofErr w:type="spellStart"/>
      <w:r w:rsidRPr="00BB1CF6">
        <w:rPr>
          <w:rFonts w:ascii="Arial" w:hAnsi="Arial" w:cs="Arial"/>
          <w:highlight w:val="yellow"/>
          <w:lang w:val="en-US"/>
        </w:rPr>
        <w:t>asp</w:t>
      </w:r>
      <w:proofErr w:type="gramStart"/>
      <w:r w:rsidRPr="00BB1CF6">
        <w:rPr>
          <w:rFonts w:ascii="Arial" w:hAnsi="Arial" w:cs="Arial"/>
          <w:highlight w:val="yellow"/>
          <w:lang w:val="en-US"/>
        </w:rPr>
        <w:t>:RequiredFieldValidator</w:t>
      </w:r>
      <w:proofErr w:type="spellEnd"/>
      <w:proofErr w:type="gramEnd"/>
      <w:r w:rsidRPr="00BB1CF6">
        <w:rPr>
          <w:rFonts w:ascii="Arial" w:hAnsi="Arial" w:cs="Arial"/>
          <w:highlight w:val="yellow"/>
          <w:lang w:val="en-US"/>
        </w:rPr>
        <w:t xml:space="preserve"> ID="</w:t>
      </w:r>
      <w:proofErr w:type="spellStart"/>
      <w:r w:rsidRPr="00BB1CF6">
        <w:rPr>
          <w:rFonts w:ascii="Arial" w:hAnsi="Arial" w:cs="Arial"/>
          <w:highlight w:val="yellow"/>
          <w:lang w:val="en-US"/>
        </w:rPr>
        <w:t>rfvServicoReq</w:t>
      </w:r>
      <w:proofErr w:type="spellEnd"/>
      <w:r w:rsidRPr="00BB1CF6">
        <w:rPr>
          <w:rFonts w:ascii="Arial" w:hAnsi="Arial" w:cs="Arial"/>
          <w:highlight w:val="yellow"/>
          <w:lang w:val="en-US"/>
        </w:rPr>
        <w:t xml:space="preserve">" </w:t>
      </w:r>
      <w:proofErr w:type="spellStart"/>
      <w:r w:rsidRPr="00BB1CF6">
        <w:rPr>
          <w:rFonts w:ascii="Arial" w:hAnsi="Arial" w:cs="Arial"/>
          <w:highlight w:val="yellow"/>
          <w:lang w:val="en-US"/>
        </w:rPr>
        <w:t>runat</w:t>
      </w:r>
      <w:proofErr w:type="spellEnd"/>
      <w:r w:rsidRPr="00BB1CF6">
        <w:rPr>
          <w:rFonts w:ascii="Arial" w:hAnsi="Arial" w:cs="Arial"/>
          <w:highlight w:val="yellow"/>
          <w:lang w:val="en-US"/>
        </w:rPr>
        <w:t xml:space="preserve">="server" </w:t>
      </w:r>
      <w:proofErr w:type="spellStart"/>
      <w:r w:rsidRPr="00BB1CF6">
        <w:rPr>
          <w:rFonts w:ascii="Arial" w:hAnsi="Arial" w:cs="Arial"/>
          <w:highlight w:val="yellow"/>
          <w:lang w:val="en-US"/>
        </w:rPr>
        <w:t>ErrorMessage</w:t>
      </w:r>
      <w:proofErr w:type="spellEnd"/>
      <w:r w:rsidRPr="00BB1CF6">
        <w:rPr>
          <w:rFonts w:ascii="Arial" w:hAnsi="Arial" w:cs="Arial"/>
          <w:highlight w:val="yellow"/>
          <w:lang w:val="en-US"/>
        </w:rPr>
        <w:t>="</w:t>
      </w:r>
      <w:proofErr w:type="spellStart"/>
      <w:r w:rsidRPr="00BB1CF6">
        <w:rPr>
          <w:rFonts w:ascii="Arial" w:hAnsi="Arial" w:cs="Arial"/>
          <w:highlight w:val="yellow"/>
          <w:lang w:val="en-US"/>
        </w:rPr>
        <w:t>Título</w:t>
      </w:r>
      <w:proofErr w:type="spellEnd"/>
      <w:r w:rsidRPr="00BB1CF6">
        <w:rPr>
          <w:rFonts w:ascii="Arial" w:hAnsi="Arial" w:cs="Arial"/>
          <w:highlight w:val="yellow"/>
          <w:lang w:val="en-US"/>
        </w:rPr>
        <w:t xml:space="preserve"> </w:t>
      </w:r>
      <w:proofErr w:type="spellStart"/>
      <w:r w:rsidRPr="00BB1CF6">
        <w:rPr>
          <w:rFonts w:ascii="Arial" w:hAnsi="Arial" w:cs="Arial"/>
          <w:highlight w:val="yellow"/>
          <w:lang w:val="en-US"/>
        </w:rPr>
        <w:t>obrigatório</w:t>
      </w:r>
      <w:proofErr w:type="spellEnd"/>
      <w:r w:rsidRPr="00BB1CF6">
        <w:rPr>
          <w:rFonts w:ascii="Arial" w:hAnsi="Arial" w:cs="Arial"/>
          <w:highlight w:val="yellow"/>
          <w:lang w:val="en-US"/>
        </w:rPr>
        <w:t xml:space="preserve">" </w:t>
      </w:r>
      <w:proofErr w:type="spellStart"/>
      <w:r w:rsidRPr="00BB1CF6">
        <w:rPr>
          <w:rFonts w:ascii="Arial" w:hAnsi="Arial" w:cs="Arial"/>
          <w:highlight w:val="yellow"/>
          <w:lang w:val="en-US"/>
        </w:rPr>
        <w:t>ControlToValidate</w:t>
      </w:r>
      <w:proofErr w:type="spellEnd"/>
      <w:r w:rsidRPr="00BB1CF6">
        <w:rPr>
          <w:rFonts w:ascii="Arial" w:hAnsi="Arial" w:cs="Arial"/>
          <w:highlight w:val="yellow"/>
          <w:lang w:val="en-US"/>
        </w:rPr>
        <w:t>="</w:t>
      </w:r>
      <w:proofErr w:type="spellStart"/>
      <w:r w:rsidRPr="00BB1CF6">
        <w:rPr>
          <w:rFonts w:ascii="Arial" w:hAnsi="Arial" w:cs="Arial"/>
          <w:highlight w:val="yellow"/>
          <w:lang w:val="en-US"/>
        </w:rPr>
        <w:t>txtServicoReq</w:t>
      </w:r>
      <w:proofErr w:type="spellEnd"/>
      <w:r w:rsidRPr="00BB1CF6">
        <w:rPr>
          <w:rFonts w:ascii="Arial" w:hAnsi="Arial" w:cs="Arial"/>
          <w:highlight w:val="yellow"/>
          <w:lang w:val="en-US"/>
        </w:rPr>
        <w:t xml:space="preserve">" Text="*" </w:t>
      </w:r>
      <w:proofErr w:type="spellStart"/>
      <w:r w:rsidRPr="00BB1CF6">
        <w:rPr>
          <w:rFonts w:ascii="Arial" w:hAnsi="Arial" w:cs="Arial"/>
          <w:highlight w:val="yellow"/>
          <w:lang w:val="en-US"/>
        </w:rPr>
        <w:t>ForeColor</w:t>
      </w:r>
      <w:proofErr w:type="spellEnd"/>
      <w:r w:rsidRPr="00BB1CF6">
        <w:rPr>
          <w:rFonts w:ascii="Arial" w:hAnsi="Arial" w:cs="Arial"/>
          <w:highlight w:val="yellow"/>
          <w:lang w:val="en-US"/>
        </w:rPr>
        <w:t>="Red"&gt;&lt;/</w:t>
      </w:r>
      <w:proofErr w:type="spellStart"/>
      <w:r w:rsidRPr="00BB1CF6">
        <w:rPr>
          <w:rFonts w:ascii="Arial" w:hAnsi="Arial" w:cs="Arial"/>
          <w:highlight w:val="yellow"/>
          <w:lang w:val="en-US"/>
        </w:rPr>
        <w:t>asp:RequiredFieldValidator</w:t>
      </w:r>
      <w:proofErr w:type="spellEnd"/>
      <w:r w:rsidRPr="00BB1CF6">
        <w:rPr>
          <w:rFonts w:ascii="Arial" w:hAnsi="Arial" w:cs="Arial"/>
          <w:highlight w:val="yellow"/>
          <w:lang w:val="en-US"/>
        </w:rPr>
        <w:t>&gt;</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&lt;div class="input-group"&gt;</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w:t>
      </w:r>
      <w:proofErr w:type="spellStart"/>
      <w:r w:rsidRPr="00BB1CF6">
        <w:rPr>
          <w:rFonts w:ascii="Arial" w:hAnsi="Arial" w:cs="Arial"/>
          <w:lang w:val="en-US"/>
        </w:rPr>
        <w:t>asp</w:t>
      </w:r>
      <w:proofErr w:type="gramStart"/>
      <w:r w:rsidRPr="00BB1CF6">
        <w:rPr>
          <w:rFonts w:ascii="Arial" w:hAnsi="Arial" w:cs="Arial"/>
          <w:lang w:val="en-US"/>
        </w:rPr>
        <w:t>:TextBox</w:t>
      </w:r>
      <w:proofErr w:type="spellEnd"/>
      <w:proofErr w:type="gramEnd"/>
      <w:r w:rsidRPr="00BB1CF6">
        <w:rPr>
          <w:rFonts w:ascii="Arial" w:hAnsi="Arial" w:cs="Arial"/>
          <w:lang w:val="en-US"/>
        </w:rPr>
        <w:t xml:space="preserve"> ID="</w:t>
      </w:r>
      <w:proofErr w:type="spellStart"/>
      <w:r w:rsidRPr="00BB1CF6">
        <w:rPr>
          <w:rFonts w:ascii="Arial" w:hAnsi="Arial" w:cs="Arial"/>
          <w:lang w:val="en-US"/>
        </w:rPr>
        <w:t>txtServicoReq</w:t>
      </w:r>
      <w:proofErr w:type="spellEnd"/>
      <w:r w:rsidRPr="00BB1CF6">
        <w:rPr>
          <w:rFonts w:ascii="Arial" w:hAnsi="Arial" w:cs="Arial"/>
          <w:lang w:val="en-US"/>
        </w:rPr>
        <w:t xml:space="preserve">" </w:t>
      </w:r>
      <w:proofErr w:type="spellStart"/>
      <w:r w:rsidRPr="00BB1CF6">
        <w:rPr>
          <w:rFonts w:ascii="Arial" w:hAnsi="Arial" w:cs="Arial"/>
          <w:lang w:val="en-US"/>
        </w:rPr>
        <w:t>CssClass</w:t>
      </w:r>
      <w:proofErr w:type="spellEnd"/>
      <w:r w:rsidRPr="00BB1CF6">
        <w:rPr>
          <w:rFonts w:ascii="Arial" w:hAnsi="Arial" w:cs="Arial"/>
          <w:lang w:val="en-US"/>
        </w:rPr>
        <w:t xml:space="preserve">="form-control col-xs-12" </w:t>
      </w:r>
      <w:proofErr w:type="spellStart"/>
      <w:r w:rsidRPr="00BB1CF6">
        <w:rPr>
          <w:rFonts w:ascii="Arial" w:hAnsi="Arial" w:cs="Arial"/>
          <w:lang w:val="en-US"/>
        </w:rPr>
        <w:t>runat</w:t>
      </w:r>
      <w:proofErr w:type="spellEnd"/>
      <w:r w:rsidRPr="00BB1CF6">
        <w:rPr>
          <w:rFonts w:ascii="Arial" w:hAnsi="Arial" w:cs="Arial"/>
          <w:lang w:val="en-US"/>
        </w:rPr>
        <w:t xml:space="preserve">="server" placeholder="Ex: </w:t>
      </w:r>
      <w:proofErr w:type="spellStart"/>
      <w:r w:rsidRPr="00BB1CF6">
        <w:rPr>
          <w:rFonts w:ascii="Arial" w:hAnsi="Arial" w:cs="Arial"/>
          <w:lang w:val="en-US"/>
        </w:rPr>
        <w:t>pintar</w:t>
      </w:r>
      <w:proofErr w:type="spellEnd"/>
      <w:r w:rsidRPr="00BB1CF6">
        <w:rPr>
          <w:rFonts w:ascii="Arial" w:hAnsi="Arial" w:cs="Arial"/>
          <w:lang w:val="en-US"/>
        </w:rPr>
        <w:t xml:space="preserve"> casa, </w:t>
      </w:r>
      <w:proofErr w:type="spellStart"/>
      <w:r w:rsidRPr="00BB1CF6">
        <w:rPr>
          <w:rFonts w:ascii="Arial" w:hAnsi="Arial" w:cs="Arial"/>
          <w:lang w:val="en-US"/>
        </w:rPr>
        <w:t>formatar</w:t>
      </w:r>
      <w:proofErr w:type="spellEnd"/>
      <w:r w:rsidRPr="00BB1CF6">
        <w:rPr>
          <w:rFonts w:ascii="Arial" w:hAnsi="Arial" w:cs="Arial"/>
          <w:lang w:val="en-US"/>
        </w:rPr>
        <w:t xml:space="preserve"> </w:t>
      </w:r>
      <w:proofErr w:type="spellStart"/>
      <w:r w:rsidRPr="00BB1CF6">
        <w:rPr>
          <w:rFonts w:ascii="Arial" w:hAnsi="Arial" w:cs="Arial"/>
          <w:lang w:val="en-US"/>
        </w:rPr>
        <w:t>computador</w:t>
      </w:r>
      <w:proofErr w:type="spellEnd"/>
      <w:r w:rsidRPr="00BB1CF6">
        <w:rPr>
          <w:rFonts w:ascii="Arial" w:hAnsi="Arial" w:cs="Arial"/>
          <w:lang w:val="en-US"/>
        </w:rPr>
        <w:t xml:space="preserve">" </w:t>
      </w:r>
      <w:proofErr w:type="spellStart"/>
      <w:r w:rsidRPr="00BB1CF6">
        <w:rPr>
          <w:rFonts w:ascii="Arial" w:hAnsi="Arial" w:cs="Arial"/>
          <w:lang w:val="en-US"/>
        </w:rPr>
        <w:t>MaxLength</w:t>
      </w:r>
      <w:proofErr w:type="spellEnd"/>
      <w:r w:rsidRPr="00BB1CF6">
        <w:rPr>
          <w:rFonts w:ascii="Arial" w:hAnsi="Arial" w:cs="Arial"/>
          <w:lang w:val="en-US"/>
        </w:rPr>
        <w:t>="29" Width="350"&gt;&lt;/</w:t>
      </w:r>
      <w:proofErr w:type="spellStart"/>
      <w:r w:rsidRPr="00BB1CF6">
        <w:rPr>
          <w:rFonts w:ascii="Arial" w:hAnsi="Arial" w:cs="Arial"/>
          <w:lang w:val="en-US"/>
        </w:rPr>
        <w:t>asp:TextBox</w:t>
      </w:r>
      <w:proofErr w:type="spellEnd"/>
      <w:r w:rsidRPr="00BB1CF6">
        <w:rPr>
          <w:rFonts w:ascii="Arial" w:hAnsi="Arial" w:cs="Arial"/>
          <w:lang w:val="en-US"/>
        </w:rPr>
        <w:t>&gt;</w:t>
      </w:r>
    </w:p>
    <w:p w:rsidR="0053554E" w:rsidRPr="00C87C89"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rPr>
      </w:pPr>
      <w:r w:rsidRPr="00C87C89">
        <w:rPr>
          <w:rFonts w:ascii="Arial" w:hAnsi="Arial" w:cs="Arial"/>
        </w:rPr>
        <w:t>&lt;/</w:t>
      </w:r>
      <w:proofErr w:type="spellStart"/>
      <w:r w:rsidRPr="00C87C89">
        <w:rPr>
          <w:rFonts w:ascii="Arial" w:hAnsi="Arial" w:cs="Arial"/>
        </w:rPr>
        <w:t>div</w:t>
      </w:r>
      <w:proofErr w:type="spellEnd"/>
      <w:r w:rsidRPr="00C87C89">
        <w:rPr>
          <w:rFonts w:ascii="Arial" w:hAnsi="Arial" w:cs="Arial"/>
        </w:rPr>
        <w:t>&gt;</w:t>
      </w:r>
    </w:p>
    <w:p w:rsidR="0053554E" w:rsidRPr="00C87C89" w:rsidRDefault="0053554E" w:rsidP="0053554E">
      <w:pPr>
        <w:keepNext/>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C87C89">
        <w:rPr>
          <w:rFonts w:ascii="Arial" w:hAnsi="Arial" w:cs="Arial"/>
        </w:rPr>
        <w:t>&lt;/</w:t>
      </w:r>
      <w:proofErr w:type="spellStart"/>
      <w:r w:rsidRPr="00C87C89">
        <w:rPr>
          <w:rFonts w:ascii="Arial" w:hAnsi="Arial" w:cs="Arial"/>
        </w:rPr>
        <w:t>div</w:t>
      </w:r>
      <w:proofErr w:type="spellEnd"/>
      <w:r w:rsidRPr="00C87C89">
        <w:rPr>
          <w:rFonts w:ascii="Arial" w:hAnsi="Arial" w:cs="Arial"/>
        </w:rPr>
        <w:t>&gt;</w:t>
      </w:r>
    </w:p>
    <w:p w:rsidR="0053554E" w:rsidRPr="005F334F" w:rsidRDefault="0053554E" w:rsidP="0053554E">
      <w:pPr>
        <w:pStyle w:val="Legenda"/>
        <w:rPr>
          <w:b w:val="0"/>
        </w:rPr>
      </w:pPr>
      <w:bookmarkStart w:id="111" w:name="_Toc467016325"/>
      <w:r>
        <w:t xml:space="preserve">Figura </w:t>
      </w:r>
      <w:r>
        <w:fldChar w:fldCharType="begin"/>
      </w:r>
      <w:r>
        <w:instrText xml:space="preserve"> SEQ Figura \* ARABIC </w:instrText>
      </w:r>
      <w:r>
        <w:fldChar w:fldCharType="separate"/>
      </w:r>
      <w:r>
        <w:rPr>
          <w:noProof/>
        </w:rPr>
        <w:t>37</w:t>
      </w:r>
      <w:r>
        <w:rPr>
          <w:noProof/>
        </w:rPr>
        <w:fldChar w:fldCharType="end"/>
      </w:r>
      <w:r>
        <w:t xml:space="preserve"> – </w:t>
      </w:r>
      <w:r w:rsidRPr="005F334F">
        <w:rPr>
          <w:b w:val="0"/>
        </w:rPr>
        <w:t>Componente validador de campos</w:t>
      </w:r>
      <w:bookmarkEnd w:id="111"/>
      <w:r w:rsidRPr="005F334F">
        <w:rPr>
          <w:b w:val="0"/>
        </w:rPr>
        <w:t xml:space="preserve"> </w:t>
      </w:r>
    </w:p>
    <w:p w:rsidR="0053554E" w:rsidRPr="001A32D0" w:rsidRDefault="0053554E" w:rsidP="0053554E">
      <w:pPr>
        <w:spacing w:line="480" w:lineRule="auto"/>
        <w:rPr>
          <w:rFonts w:ascii="Arial" w:hAnsi="Arial" w:cs="Arial"/>
          <w:sz w:val="22"/>
        </w:rPr>
      </w:pPr>
    </w:p>
    <w:p w:rsidR="0053554E" w:rsidRDefault="0053554E" w:rsidP="0053554E">
      <w:pPr>
        <w:spacing w:line="480" w:lineRule="auto"/>
        <w:ind w:firstLine="709"/>
        <w:jc w:val="both"/>
        <w:rPr>
          <w:rFonts w:ascii="Arial" w:hAnsi="Arial" w:cs="Arial"/>
          <w:sz w:val="22"/>
          <w:szCs w:val="22"/>
        </w:rPr>
      </w:pPr>
      <w:r>
        <w:rPr>
          <w:rFonts w:ascii="Arial" w:hAnsi="Arial" w:cs="Arial"/>
          <w:sz w:val="22"/>
          <w:szCs w:val="22"/>
        </w:rPr>
        <w:t xml:space="preserve">No </w:t>
      </w:r>
      <w:proofErr w:type="spellStart"/>
      <w:r w:rsidRPr="00B23D9F">
        <w:rPr>
          <w:rFonts w:ascii="Arial" w:hAnsi="Arial" w:cs="Arial"/>
          <w:i/>
          <w:sz w:val="22"/>
          <w:szCs w:val="22"/>
        </w:rPr>
        <w:t>back-end</w:t>
      </w:r>
      <w:proofErr w:type="spellEnd"/>
      <w:r>
        <w:rPr>
          <w:rFonts w:ascii="Arial" w:hAnsi="Arial" w:cs="Arial"/>
          <w:i/>
          <w:sz w:val="22"/>
          <w:szCs w:val="22"/>
        </w:rPr>
        <w:t xml:space="preserve">, </w:t>
      </w:r>
      <w:r>
        <w:rPr>
          <w:rFonts w:ascii="Arial" w:hAnsi="Arial" w:cs="Arial"/>
          <w:sz w:val="22"/>
          <w:szCs w:val="22"/>
        </w:rPr>
        <w:t xml:space="preserve">as informações preenchidas e validadas no formulário estão sendo coletadas e armazenadas num banco de dados. Quando o usuário finaliza o preenchimento e clica no botão “Criar leilão”, botão verde localizado ao final do formulário, é ativado uma sequência de etapas para fazer a inserção dos dados no banco. O código da figura </w:t>
      </w:r>
      <w:proofErr w:type="gramStart"/>
      <w:r>
        <w:rPr>
          <w:rFonts w:ascii="Arial" w:hAnsi="Arial" w:cs="Arial"/>
          <w:sz w:val="22"/>
          <w:szCs w:val="22"/>
        </w:rPr>
        <w:t>38 mostra</w:t>
      </w:r>
      <w:proofErr w:type="gramEnd"/>
      <w:r>
        <w:rPr>
          <w:rFonts w:ascii="Arial" w:hAnsi="Arial" w:cs="Arial"/>
          <w:sz w:val="22"/>
          <w:szCs w:val="22"/>
        </w:rPr>
        <w:t xml:space="preserve"> como foi feita essa sequência de etapas. Ao clicar no botão “Criar leilão”, o método chamado </w:t>
      </w:r>
      <w:proofErr w:type="spellStart"/>
      <w:r>
        <w:rPr>
          <w:rFonts w:ascii="Arial" w:hAnsi="Arial" w:cs="Arial"/>
          <w:sz w:val="22"/>
          <w:szCs w:val="22"/>
        </w:rPr>
        <w:t>lbtCriarLeilao_Click</w:t>
      </w:r>
      <w:proofErr w:type="spellEnd"/>
      <w:r>
        <w:rPr>
          <w:rFonts w:ascii="Arial" w:hAnsi="Arial" w:cs="Arial"/>
          <w:sz w:val="22"/>
          <w:szCs w:val="22"/>
        </w:rPr>
        <w:t xml:space="preserve"> é acionado. Esse método instancia um objeto chamado “lei” do tipo “</w:t>
      </w:r>
      <w:proofErr w:type="spellStart"/>
      <w:r>
        <w:rPr>
          <w:rFonts w:ascii="Arial" w:hAnsi="Arial" w:cs="Arial"/>
          <w:sz w:val="22"/>
          <w:szCs w:val="22"/>
        </w:rPr>
        <w:t>Leilao</w:t>
      </w:r>
      <w:proofErr w:type="spellEnd"/>
      <w:r>
        <w:rPr>
          <w:rFonts w:ascii="Arial" w:hAnsi="Arial" w:cs="Arial"/>
          <w:sz w:val="22"/>
          <w:szCs w:val="22"/>
        </w:rPr>
        <w:t>”. Esse objeto recebe os valores vindo do formulário. Destacado em amarelo, a primeira linha mostra como é feita a instanciação de um objeto, a segunda, a atribuição do valor a ele.</w:t>
      </w:r>
    </w:p>
    <w:p w:rsidR="0053554E" w:rsidRDefault="0053554E" w:rsidP="0053554E">
      <w:pPr>
        <w:spacing w:line="480" w:lineRule="auto"/>
        <w:ind w:firstLine="709"/>
        <w:jc w:val="both"/>
        <w:rPr>
          <w:rFonts w:ascii="Arial" w:hAnsi="Arial" w:cs="Arial"/>
          <w:sz w:val="22"/>
          <w:szCs w:val="22"/>
        </w:rPr>
      </w:pPr>
      <w:r>
        <w:rPr>
          <w:rFonts w:ascii="Arial" w:hAnsi="Arial" w:cs="Arial"/>
          <w:sz w:val="22"/>
          <w:szCs w:val="22"/>
        </w:rPr>
        <w:t>Na primeira linha destacada em verde, está a chamada de um método de uma classe de persistência. Inserido numa estrutura de decisão “</w:t>
      </w:r>
      <w:proofErr w:type="spellStart"/>
      <w:r>
        <w:rPr>
          <w:rFonts w:ascii="Arial" w:hAnsi="Arial" w:cs="Arial"/>
          <w:sz w:val="22"/>
          <w:szCs w:val="22"/>
        </w:rPr>
        <w:t>if</w:t>
      </w:r>
      <w:proofErr w:type="spellEnd"/>
      <w:r>
        <w:rPr>
          <w:rFonts w:ascii="Arial" w:hAnsi="Arial" w:cs="Arial"/>
          <w:sz w:val="22"/>
          <w:szCs w:val="22"/>
        </w:rPr>
        <w:t>”, o método valida se as informações foram corretamente inseridas. Caso tudo esteja correto, o método retorna o valor 0. Ao final da estrutura de decisão será exibida uma mensagem ao usuário informando que o leilão começou como mostra a segunda linha destacada em verde.</w:t>
      </w:r>
    </w:p>
    <w:p w:rsidR="0053554E" w:rsidRDefault="0053554E" w:rsidP="0053554E">
      <w:pPr>
        <w:spacing w:line="480" w:lineRule="auto"/>
        <w:ind w:firstLine="709"/>
        <w:jc w:val="both"/>
        <w:rPr>
          <w:rFonts w:ascii="Arial" w:hAnsi="Arial" w:cs="Arial"/>
          <w:sz w:val="22"/>
          <w:szCs w:val="22"/>
        </w:rPr>
      </w:pPr>
    </w:p>
    <w:p w:rsidR="0053554E" w:rsidRDefault="0053554E" w:rsidP="0053554E">
      <w:pPr>
        <w:spacing w:line="480" w:lineRule="auto"/>
        <w:ind w:firstLine="709"/>
        <w:jc w:val="both"/>
        <w:rPr>
          <w:rFonts w:ascii="Arial" w:hAnsi="Arial" w:cs="Arial"/>
          <w:sz w:val="22"/>
          <w:szCs w:val="22"/>
        </w:rPr>
      </w:pPr>
    </w:p>
    <w:p w:rsidR="0053554E" w:rsidRDefault="0053554E" w:rsidP="0053554E">
      <w:pPr>
        <w:spacing w:line="480" w:lineRule="auto"/>
        <w:ind w:firstLine="709"/>
        <w:jc w:val="both"/>
        <w:rPr>
          <w:rFonts w:ascii="Arial" w:hAnsi="Arial" w:cs="Arial"/>
          <w:sz w:val="22"/>
          <w:szCs w:val="22"/>
        </w:rPr>
      </w:pP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proofErr w:type="gramStart"/>
      <w:r w:rsidRPr="00BB1CF6">
        <w:rPr>
          <w:rFonts w:ascii="Consolas" w:hAnsi="Consolas" w:cs="Consolas"/>
          <w:sz w:val="19"/>
          <w:szCs w:val="19"/>
          <w:lang w:val="en-US"/>
        </w:rPr>
        <w:t>protected</w:t>
      </w:r>
      <w:proofErr w:type="gramEnd"/>
      <w:r w:rsidRPr="00BB1CF6">
        <w:rPr>
          <w:rFonts w:ascii="Consolas" w:hAnsi="Consolas" w:cs="Consolas"/>
          <w:sz w:val="19"/>
          <w:szCs w:val="19"/>
          <w:lang w:val="en-US"/>
        </w:rPr>
        <w:t xml:space="preserve"> void </w:t>
      </w:r>
      <w:proofErr w:type="spellStart"/>
      <w:r w:rsidRPr="00BB1CF6">
        <w:rPr>
          <w:rFonts w:ascii="Consolas" w:hAnsi="Consolas" w:cs="Consolas"/>
          <w:sz w:val="19"/>
          <w:szCs w:val="19"/>
          <w:lang w:val="en-US"/>
        </w:rPr>
        <w:t>lbtCriarLeilao_Click</w:t>
      </w:r>
      <w:proofErr w:type="spellEnd"/>
      <w:r w:rsidRPr="00BB1CF6">
        <w:rPr>
          <w:rFonts w:ascii="Consolas" w:hAnsi="Consolas" w:cs="Consolas"/>
          <w:sz w:val="19"/>
          <w:szCs w:val="19"/>
          <w:lang w:val="en-US"/>
        </w:rPr>
        <w:t xml:space="preserve">(object sender, </w:t>
      </w:r>
      <w:proofErr w:type="spellStart"/>
      <w:r w:rsidRPr="00BB1CF6">
        <w:rPr>
          <w:rFonts w:ascii="Consolas" w:hAnsi="Consolas" w:cs="Consolas"/>
          <w:sz w:val="19"/>
          <w:szCs w:val="19"/>
          <w:lang w:val="en-US"/>
        </w:rPr>
        <w:t>EventArgs</w:t>
      </w:r>
      <w:proofErr w:type="spellEnd"/>
      <w:r w:rsidRPr="00BB1CF6">
        <w:rPr>
          <w:rFonts w:ascii="Consolas" w:hAnsi="Consolas" w:cs="Consolas"/>
          <w:sz w:val="19"/>
          <w:szCs w:val="19"/>
          <w:lang w:val="en-US"/>
        </w:rPr>
        <w:t xml:space="preserve"> e)</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3554E" w:rsidRPr="00537F73"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highlight w:val="yellow"/>
        </w:rPr>
      </w:pPr>
      <w:r w:rsidRPr="00551BFB">
        <w:rPr>
          <w:rFonts w:ascii="Consolas" w:hAnsi="Consolas" w:cs="Consolas"/>
          <w:sz w:val="19"/>
          <w:szCs w:val="19"/>
        </w:rPr>
        <w:t xml:space="preserve">        </w:t>
      </w:r>
      <w:proofErr w:type="spellStart"/>
      <w:r w:rsidRPr="00537F73">
        <w:rPr>
          <w:rFonts w:ascii="Consolas" w:hAnsi="Consolas" w:cs="Consolas"/>
          <w:sz w:val="19"/>
          <w:szCs w:val="19"/>
          <w:highlight w:val="yellow"/>
        </w:rPr>
        <w:t>Leilao</w:t>
      </w:r>
      <w:proofErr w:type="spellEnd"/>
      <w:r w:rsidRPr="00537F73">
        <w:rPr>
          <w:rFonts w:ascii="Consolas" w:hAnsi="Consolas" w:cs="Consolas"/>
          <w:sz w:val="19"/>
          <w:szCs w:val="19"/>
          <w:highlight w:val="yellow"/>
        </w:rPr>
        <w:t xml:space="preserve"> lei = new </w:t>
      </w:r>
      <w:proofErr w:type="spellStart"/>
      <w:proofErr w:type="gramStart"/>
      <w:r w:rsidRPr="00537F73">
        <w:rPr>
          <w:rFonts w:ascii="Consolas" w:hAnsi="Consolas" w:cs="Consolas"/>
          <w:sz w:val="19"/>
          <w:szCs w:val="19"/>
          <w:highlight w:val="yellow"/>
        </w:rPr>
        <w:t>Leilao</w:t>
      </w:r>
      <w:proofErr w:type="spellEnd"/>
      <w:r w:rsidRPr="00537F73">
        <w:rPr>
          <w:rFonts w:ascii="Consolas" w:hAnsi="Consolas" w:cs="Consolas"/>
          <w:sz w:val="19"/>
          <w:szCs w:val="19"/>
          <w:highlight w:val="yellow"/>
        </w:rPr>
        <w:t>(</w:t>
      </w:r>
      <w:proofErr w:type="gramEnd"/>
      <w:r w:rsidRPr="00537F73">
        <w:rPr>
          <w:rFonts w:ascii="Consolas" w:hAnsi="Consolas" w:cs="Consolas"/>
          <w:sz w:val="19"/>
          <w:szCs w:val="19"/>
          <w:highlight w:val="yellow"/>
        </w:rPr>
        <w:t>);</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37F73">
        <w:rPr>
          <w:rFonts w:ascii="Consolas" w:hAnsi="Consolas" w:cs="Consolas"/>
          <w:sz w:val="19"/>
          <w:szCs w:val="19"/>
          <w:highlight w:val="yellow"/>
        </w:rPr>
        <w:t xml:space="preserve">        </w:t>
      </w:r>
      <w:proofErr w:type="spellStart"/>
      <w:r w:rsidRPr="00537F73">
        <w:rPr>
          <w:rFonts w:ascii="Consolas" w:hAnsi="Consolas" w:cs="Consolas"/>
          <w:sz w:val="19"/>
          <w:szCs w:val="19"/>
          <w:highlight w:val="yellow"/>
        </w:rPr>
        <w:t>lei.Titulo</w:t>
      </w:r>
      <w:proofErr w:type="spellEnd"/>
      <w:r w:rsidRPr="00537F73">
        <w:rPr>
          <w:rFonts w:ascii="Consolas" w:hAnsi="Consolas" w:cs="Consolas"/>
          <w:sz w:val="19"/>
          <w:szCs w:val="19"/>
          <w:highlight w:val="yellow"/>
        </w:rPr>
        <w:t xml:space="preserve"> = </w:t>
      </w:r>
      <w:proofErr w:type="spellStart"/>
      <w:r w:rsidRPr="00537F73">
        <w:rPr>
          <w:rFonts w:ascii="Consolas" w:hAnsi="Consolas" w:cs="Consolas"/>
          <w:sz w:val="19"/>
          <w:szCs w:val="19"/>
          <w:highlight w:val="yellow"/>
        </w:rPr>
        <w:t>txtServicoReq.Text</w:t>
      </w:r>
      <w:proofErr w:type="spellEnd"/>
      <w:r w:rsidRPr="00537F73">
        <w:rPr>
          <w:rFonts w:ascii="Consolas" w:hAnsi="Consolas" w:cs="Consolas"/>
          <w:sz w:val="19"/>
          <w:szCs w:val="19"/>
          <w:highlight w:val="yellow"/>
        </w:rPr>
        <w:t>;</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lei.DataHoraInicio</w:t>
      </w:r>
      <w:proofErr w:type="spellEnd"/>
      <w:r w:rsidRPr="00551BFB">
        <w:rPr>
          <w:rFonts w:ascii="Consolas" w:hAnsi="Consolas" w:cs="Consolas"/>
          <w:sz w:val="19"/>
          <w:szCs w:val="19"/>
        </w:rPr>
        <w:t xml:space="preserve"> = </w:t>
      </w:r>
      <w:proofErr w:type="spellStart"/>
      <w:r w:rsidRPr="00551BFB">
        <w:rPr>
          <w:rFonts w:ascii="Consolas" w:hAnsi="Consolas" w:cs="Consolas"/>
          <w:sz w:val="19"/>
          <w:szCs w:val="19"/>
        </w:rPr>
        <w:t>DateTime.Now</w:t>
      </w:r>
      <w:proofErr w:type="spellEnd"/>
      <w:r w:rsidRPr="00551BFB">
        <w:rPr>
          <w:rFonts w:ascii="Consolas" w:hAnsi="Consolas" w:cs="Consolas"/>
          <w:sz w:val="19"/>
          <w:szCs w:val="19"/>
        </w:rPr>
        <w:t>;</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lei.DataPrevisao</w:t>
      </w:r>
      <w:proofErr w:type="spellEnd"/>
      <w:r w:rsidRPr="00551BFB">
        <w:rPr>
          <w:rFonts w:ascii="Consolas" w:hAnsi="Consolas" w:cs="Consolas"/>
          <w:sz w:val="19"/>
          <w:szCs w:val="19"/>
        </w:rPr>
        <w:t xml:space="preserve"> = </w:t>
      </w:r>
      <w:proofErr w:type="spellStart"/>
      <w:r w:rsidRPr="00551BFB">
        <w:rPr>
          <w:rFonts w:ascii="Consolas" w:hAnsi="Consolas" w:cs="Consolas"/>
          <w:sz w:val="19"/>
          <w:szCs w:val="19"/>
        </w:rPr>
        <w:t>DateTime.Now.AddMonths</w:t>
      </w:r>
      <w:proofErr w:type="spellEnd"/>
      <w:r w:rsidRPr="00551BFB">
        <w:rPr>
          <w:rFonts w:ascii="Consolas" w:hAnsi="Consolas" w:cs="Consolas"/>
          <w:sz w:val="19"/>
          <w:szCs w:val="19"/>
        </w:rPr>
        <w:t>(1);</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lei.DataHoraFim</w:t>
      </w:r>
      <w:proofErr w:type="spellEnd"/>
      <w:r w:rsidRPr="00551BFB">
        <w:rPr>
          <w:rFonts w:ascii="Consolas" w:hAnsi="Consolas" w:cs="Consolas"/>
          <w:sz w:val="19"/>
          <w:szCs w:val="19"/>
        </w:rPr>
        <w:t xml:space="preserve"> = </w:t>
      </w:r>
      <w:proofErr w:type="spellStart"/>
      <w:r w:rsidRPr="00551BFB">
        <w:rPr>
          <w:rFonts w:ascii="Consolas" w:hAnsi="Consolas" w:cs="Consolas"/>
          <w:sz w:val="19"/>
          <w:szCs w:val="19"/>
        </w:rPr>
        <w:t>Convert.ToDateTime</w:t>
      </w:r>
      <w:proofErr w:type="spellEnd"/>
      <w:r w:rsidRPr="00551BFB">
        <w:rPr>
          <w:rFonts w:ascii="Consolas" w:hAnsi="Consolas" w:cs="Consolas"/>
          <w:sz w:val="19"/>
          <w:szCs w:val="19"/>
        </w:rPr>
        <w:t>(</w:t>
      </w:r>
      <w:proofErr w:type="spellStart"/>
      <w:r w:rsidRPr="00551BFB">
        <w:rPr>
          <w:rFonts w:ascii="Consolas" w:hAnsi="Consolas" w:cs="Consolas"/>
          <w:sz w:val="19"/>
          <w:szCs w:val="19"/>
        </w:rPr>
        <w:t>txtPrazoFinal.Text</w:t>
      </w:r>
      <w:proofErr w:type="spellEnd"/>
      <w:r w:rsidRPr="00551BFB">
        <w:rPr>
          <w:rFonts w:ascii="Consolas" w:hAnsi="Consolas" w:cs="Consolas"/>
          <w:sz w:val="19"/>
          <w:szCs w:val="19"/>
        </w:rPr>
        <w:t>);</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lei.Descricao</w:t>
      </w:r>
      <w:proofErr w:type="spellEnd"/>
      <w:r w:rsidRPr="00551BFB">
        <w:rPr>
          <w:rFonts w:ascii="Consolas" w:hAnsi="Consolas" w:cs="Consolas"/>
          <w:sz w:val="19"/>
          <w:szCs w:val="19"/>
        </w:rPr>
        <w:t xml:space="preserve"> = </w:t>
      </w:r>
      <w:proofErr w:type="spellStart"/>
      <w:r w:rsidRPr="00551BFB">
        <w:rPr>
          <w:rFonts w:ascii="Consolas" w:hAnsi="Consolas" w:cs="Consolas"/>
          <w:sz w:val="19"/>
          <w:szCs w:val="19"/>
        </w:rPr>
        <w:t>txtDescricaoCompleta.Text</w:t>
      </w:r>
      <w:proofErr w:type="spellEnd"/>
      <w:r w:rsidRPr="00551BFB">
        <w:rPr>
          <w:rFonts w:ascii="Consolas" w:hAnsi="Consolas" w:cs="Consolas"/>
          <w:sz w:val="19"/>
          <w:szCs w:val="19"/>
        </w:rPr>
        <w:t>;</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lei.Encerrado</w:t>
      </w:r>
      <w:proofErr w:type="spellEnd"/>
      <w:r w:rsidRPr="00551BFB">
        <w:rPr>
          <w:rFonts w:ascii="Consolas" w:hAnsi="Consolas" w:cs="Consolas"/>
          <w:sz w:val="19"/>
          <w:szCs w:val="19"/>
        </w:rPr>
        <w:t xml:space="preserve"> = 'N';</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Atuacao</w:t>
      </w:r>
      <w:proofErr w:type="spellEnd"/>
      <w:r w:rsidRPr="00551BFB">
        <w:rPr>
          <w:rFonts w:ascii="Consolas" w:hAnsi="Consolas" w:cs="Consolas"/>
          <w:sz w:val="19"/>
          <w:szCs w:val="19"/>
        </w:rPr>
        <w:t xml:space="preserve"> </w:t>
      </w:r>
      <w:proofErr w:type="spellStart"/>
      <w:r w:rsidRPr="00551BFB">
        <w:rPr>
          <w:rFonts w:ascii="Consolas" w:hAnsi="Consolas" w:cs="Consolas"/>
          <w:sz w:val="19"/>
          <w:szCs w:val="19"/>
        </w:rPr>
        <w:t>atu</w:t>
      </w:r>
      <w:proofErr w:type="spellEnd"/>
      <w:r w:rsidRPr="00551BFB">
        <w:rPr>
          <w:rFonts w:ascii="Consolas" w:hAnsi="Consolas" w:cs="Consolas"/>
          <w:sz w:val="19"/>
          <w:szCs w:val="19"/>
        </w:rPr>
        <w:t xml:space="preserve"> = new </w:t>
      </w:r>
      <w:proofErr w:type="spellStart"/>
      <w:proofErr w:type="gramStart"/>
      <w:r w:rsidRPr="00551BFB">
        <w:rPr>
          <w:rFonts w:ascii="Consolas" w:hAnsi="Consolas" w:cs="Consolas"/>
          <w:sz w:val="19"/>
          <w:szCs w:val="19"/>
        </w:rPr>
        <w:t>Atuacao</w:t>
      </w:r>
      <w:proofErr w:type="spellEnd"/>
      <w:r w:rsidRPr="00551BFB">
        <w:rPr>
          <w:rFonts w:ascii="Consolas" w:hAnsi="Consolas" w:cs="Consolas"/>
          <w:sz w:val="19"/>
          <w:szCs w:val="19"/>
        </w:rPr>
        <w:t>(</w:t>
      </w:r>
      <w:proofErr w:type="gramEnd"/>
      <w:r w:rsidRPr="00551BFB">
        <w:rPr>
          <w:rFonts w:ascii="Consolas" w:hAnsi="Consolas" w:cs="Consolas"/>
          <w:sz w:val="19"/>
          <w:szCs w:val="19"/>
        </w:rPr>
        <w:t>);</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atu.CodigoAtuacao</w:t>
      </w:r>
      <w:proofErr w:type="spellEnd"/>
      <w:r w:rsidRPr="00551BFB">
        <w:rPr>
          <w:rFonts w:ascii="Consolas" w:hAnsi="Consolas" w:cs="Consolas"/>
          <w:sz w:val="19"/>
          <w:szCs w:val="19"/>
        </w:rPr>
        <w:t xml:space="preserve"> = Convert.ToInt32(</w:t>
      </w:r>
      <w:proofErr w:type="spellStart"/>
      <w:r w:rsidRPr="00551BFB">
        <w:rPr>
          <w:rFonts w:ascii="Consolas" w:hAnsi="Consolas" w:cs="Consolas"/>
          <w:sz w:val="19"/>
          <w:szCs w:val="19"/>
        </w:rPr>
        <w:t>ddlAtuacao.SelectedValue</w:t>
      </w:r>
      <w:proofErr w:type="spellEnd"/>
      <w:r w:rsidRPr="00551BFB">
        <w:rPr>
          <w:rFonts w:ascii="Consolas" w:hAnsi="Consolas" w:cs="Consolas"/>
          <w:sz w:val="19"/>
          <w:szCs w:val="19"/>
        </w:rPr>
        <w:t>);</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lei.Atuacao</w:t>
      </w:r>
      <w:proofErr w:type="spellEnd"/>
      <w:r w:rsidRPr="00551BFB">
        <w:rPr>
          <w:rFonts w:ascii="Consolas" w:hAnsi="Consolas" w:cs="Consolas"/>
          <w:sz w:val="19"/>
          <w:szCs w:val="19"/>
        </w:rPr>
        <w:t xml:space="preserve"> = </w:t>
      </w:r>
      <w:proofErr w:type="spellStart"/>
      <w:r w:rsidRPr="00551BFB">
        <w:rPr>
          <w:rFonts w:ascii="Consolas" w:hAnsi="Consolas" w:cs="Consolas"/>
          <w:sz w:val="19"/>
          <w:szCs w:val="19"/>
        </w:rPr>
        <w:t>atu</w:t>
      </w:r>
      <w:proofErr w:type="spellEnd"/>
      <w:r w:rsidRPr="00551BFB">
        <w:rPr>
          <w:rFonts w:ascii="Consolas" w:hAnsi="Consolas" w:cs="Consolas"/>
          <w:sz w:val="19"/>
          <w:szCs w:val="19"/>
        </w:rPr>
        <w:t>;</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Cidade </w:t>
      </w:r>
      <w:proofErr w:type="spellStart"/>
      <w:r w:rsidRPr="00551BFB">
        <w:rPr>
          <w:rFonts w:ascii="Consolas" w:hAnsi="Consolas" w:cs="Consolas"/>
          <w:sz w:val="19"/>
          <w:szCs w:val="19"/>
        </w:rPr>
        <w:t>cid</w:t>
      </w:r>
      <w:proofErr w:type="spellEnd"/>
      <w:r w:rsidRPr="00551BFB">
        <w:rPr>
          <w:rFonts w:ascii="Consolas" w:hAnsi="Consolas" w:cs="Consolas"/>
          <w:sz w:val="19"/>
          <w:szCs w:val="19"/>
        </w:rPr>
        <w:t xml:space="preserve"> = new </w:t>
      </w:r>
      <w:proofErr w:type="gramStart"/>
      <w:r w:rsidRPr="00551BFB">
        <w:rPr>
          <w:rFonts w:ascii="Consolas" w:hAnsi="Consolas" w:cs="Consolas"/>
          <w:sz w:val="19"/>
          <w:szCs w:val="19"/>
        </w:rPr>
        <w:t>Cidade(</w:t>
      </w:r>
      <w:proofErr w:type="gramEnd"/>
      <w:r w:rsidRPr="00551BFB">
        <w:rPr>
          <w:rFonts w:ascii="Consolas" w:hAnsi="Consolas" w:cs="Consolas"/>
          <w:sz w:val="19"/>
          <w:szCs w:val="19"/>
        </w:rPr>
        <w:t>);</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cid.CodigoCidade</w:t>
      </w:r>
      <w:proofErr w:type="spellEnd"/>
      <w:r w:rsidRPr="00551BFB">
        <w:rPr>
          <w:rFonts w:ascii="Consolas" w:hAnsi="Consolas" w:cs="Consolas"/>
          <w:sz w:val="19"/>
          <w:szCs w:val="19"/>
        </w:rPr>
        <w:t xml:space="preserve"> = Convert.ToInt32(</w:t>
      </w:r>
      <w:proofErr w:type="spellStart"/>
      <w:r w:rsidRPr="00551BFB">
        <w:rPr>
          <w:rFonts w:ascii="Consolas" w:hAnsi="Consolas" w:cs="Consolas"/>
          <w:sz w:val="19"/>
          <w:szCs w:val="19"/>
        </w:rPr>
        <w:t>ddlCidade.SelectedValue</w:t>
      </w:r>
      <w:proofErr w:type="spellEnd"/>
      <w:r w:rsidRPr="00551BFB">
        <w:rPr>
          <w:rFonts w:ascii="Consolas" w:hAnsi="Consolas" w:cs="Consolas"/>
          <w:sz w:val="19"/>
          <w:szCs w:val="19"/>
        </w:rPr>
        <w:t>);</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lei.CodigoCid</w:t>
      </w:r>
      <w:proofErr w:type="spellEnd"/>
      <w:r w:rsidRPr="00551BFB">
        <w:rPr>
          <w:rFonts w:ascii="Consolas" w:hAnsi="Consolas" w:cs="Consolas"/>
          <w:sz w:val="19"/>
          <w:szCs w:val="19"/>
        </w:rPr>
        <w:t xml:space="preserve"> = </w:t>
      </w:r>
      <w:proofErr w:type="spellStart"/>
      <w:r w:rsidRPr="00551BFB">
        <w:rPr>
          <w:rFonts w:ascii="Consolas" w:hAnsi="Consolas" w:cs="Consolas"/>
          <w:sz w:val="19"/>
          <w:szCs w:val="19"/>
        </w:rPr>
        <w:t>cid</w:t>
      </w:r>
      <w:proofErr w:type="spellEnd"/>
      <w:r w:rsidRPr="00551BFB">
        <w:rPr>
          <w:rFonts w:ascii="Consolas" w:hAnsi="Consolas" w:cs="Consolas"/>
          <w:sz w:val="19"/>
          <w:szCs w:val="19"/>
        </w:rPr>
        <w:t>;</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Usuario</w:t>
      </w:r>
      <w:proofErr w:type="spellEnd"/>
      <w:r w:rsidRPr="00551BFB">
        <w:rPr>
          <w:rFonts w:ascii="Consolas" w:hAnsi="Consolas" w:cs="Consolas"/>
          <w:sz w:val="19"/>
          <w:szCs w:val="19"/>
        </w:rPr>
        <w:t xml:space="preserve"> </w:t>
      </w:r>
      <w:proofErr w:type="spellStart"/>
      <w:r w:rsidRPr="00551BFB">
        <w:rPr>
          <w:rFonts w:ascii="Consolas" w:hAnsi="Consolas" w:cs="Consolas"/>
          <w:sz w:val="19"/>
          <w:szCs w:val="19"/>
        </w:rPr>
        <w:t>usu</w:t>
      </w:r>
      <w:proofErr w:type="spellEnd"/>
      <w:r w:rsidRPr="00551BFB">
        <w:rPr>
          <w:rFonts w:ascii="Consolas" w:hAnsi="Consolas" w:cs="Consolas"/>
          <w:sz w:val="19"/>
          <w:szCs w:val="19"/>
        </w:rPr>
        <w:t xml:space="preserve"> = (</w:t>
      </w:r>
      <w:proofErr w:type="spellStart"/>
      <w:proofErr w:type="gramStart"/>
      <w:r w:rsidRPr="00551BFB">
        <w:rPr>
          <w:rFonts w:ascii="Consolas" w:hAnsi="Consolas" w:cs="Consolas"/>
          <w:sz w:val="19"/>
          <w:szCs w:val="19"/>
        </w:rPr>
        <w:t>Usuario</w:t>
      </w:r>
      <w:proofErr w:type="spellEnd"/>
      <w:r w:rsidRPr="00551BFB">
        <w:rPr>
          <w:rFonts w:ascii="Consolas" w:hAnsi="Consolas" w:cs="Consolas"/>
          <w:sz w:val="19"/>
          <w:szCs w:val="19"/>
        </w:rPr>
        <w:t>)</w:t>
      </w:r>
      <w:proofErr w:type="spellStart"/>
      <w:r w:rsidRPr="00551BFB">
        <w:rPr>
          <w:rFonts w:ascii="Consolas" w:hAnsi="Consolas" w:cs="Consolas"/>
          <w:sz w:val="19"/>
          <w:szCs w:val="19"/>
        </w:rPr>
        <w:t>Session</w:t>
      </w:r>
      <w:proofErr w:type="spellEnd"/>
      <w:proofErr w:type="gramEnd"/>
      <w:r w:rsidRPr="00551BFB">
        <w:rPr>
          <w:rFonts w:ascii="Consolas" w:hAnsi="Consolas" w:cs="Consolas"/>
          <w:sz w:val="19"/>
          <w:szCs w:val="19"/>
        </w:rPr>
        <w:t>["LOGIN"];</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lei.CodigoUser</w:t>
      </w:r>
      <w:proofErr w:type="spellEnd"/>
      <w:r w:rsidRPr="00551BFB">
        <w:rPr>
          <w:rFonts w:ascii="Consolas" w:hAnsi="Consolas" w:cs="Consolas"/>
          <w:sz w:val="19"/>
          <w:szCs w:val="19"/>
        </w:rPr>
        <w:t xml:space="preserve"> = </w:t>
      </w:r>
      <w:proofErr w:type="spellStart"/>
      <w:r w:rsidRPr="00551BFB">
        <w:rPr>
          <w:rFonts w:ascii="Consolas" w:hAnsi="Consolas" w:cs="Consolas"/>
          <w:sz w:val="19"/>
          <w:szCs w:val="19"/>
        </w:rPr>
        <w:t>usu</w:t>
      </w:r>
      <w:proofErr w:type="spellEnd"/>
      <w:r w:rsidRPr="00551BFB">
        <w:rPr>
          <w:rFonts w:ascii="Consolas" w:hAnsi="Consolas" w:cs="Consolas"/>
          <w:sz w:val="19"/>
          <w:szCs w:val="19"/>
        </w:rPr>
        <w:t>;</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proofErr w:type="gramStart"/>
      <w:r w:rsidRPr="006D528C">
        <w:rPr>
          <w:rFonts w:ascii="Consolas" w:hAnsi="Consolas" w:cs="Consolas"/>
          <w:sz w:val="19"/>
          <w:szCs w:val="19"/>
          <w:highlight w:val="green"/>
        </w:rPr>
        <w:t>if</w:t>
      </w:r>
      <w:proofErr w:type="spellEnd"/>
      <w:proofErr w:type="gramEnd"/>
      <w:r w:rsidRPr="006D528C">
        <w:rPr>
          <w:rFonts w:ascii="Consolas" w:hAnsi="Consolas" w:cs="Consolas"/>
          <w:sz w:val="19"/>
          <w:szCs w:val="19"/>
          <w:highlight w:val="green"/>
        </w:rPr>
        <w:t xml:space="preserve"> (</w:t>
      </w:r>
      <w:proofErr w:type="spellStart"/>
      <w:r w:rsidRPr="006D528C">
        <w:rPr>
          <w:rFonts w:ascii="Consolas" w:hAnsi="Consolas" w:cs="Consolas"/>
          <w:sz w:val="19"/>
          <w:szCs w:val="19"/>
          <w:highlight w:val="green"/>
        </w:rPr>
        <w:t>LeilaoDB.InsertLeilao</w:t>
      </w:r>
      <w:proofErr w:type="spellEnd"/>
      <w:r w:rsidRPr="006D528C">
        <w:rPr>
          <w:rFonts w:ascii="Consolas" w:hAnsi="Consolas" w:cs="Consolas"/>
          <w:sz w:val="19"/>
          <w:szCs w:val="19"/>
          <w:highlight w:val="green"/>
        </w:rPr>
        <w:t>(lei) == 0)</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551BFB">
        <w:rPr>
          <w:rFonts w:ascii="Consolas" w:hAnsi="Consolas" w:cs="Consolas"/>
          <w:sz w:val="19"/>
          <w:szCs w:val="19"/>
        </w:rPr>
        <w:t xml:space="preserve">        </w:t>
      </w:r>
      <w:r w:rsidRPr="00BB1CF6">
        <w:rPr>
          <w:rFonts w:ascii="Consolas" w:hAnsi="Consolas" w:cs="Consolas"/>
          <w:sz w:val="19"/>
          <w:szCs w:val="19"/>
          <w:lang w:val="en-US"/>
        </w:rPr>
        <w:t>{</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txtServicoReq.Text</w:t>
      </w:r>
      <w:proofErr w:type="spellEnd"/>
      <w:r w:rsidRPr="00BB1CF6">
        <w:rPr>
          <w:rFonts w:ascii="Consolas" w:hAnsi="Consolas" w:cs="Consolas"/>
          <w:sz w:val="19"/>
          <w:szCs w:val="19"/>
          <w:lang w:val="en-US"/>
        </w:rPr>
        <w:t xml:space="preserve"> = </w:t>
      </w:r>
      <w:proofErr w:type="spellStart"/>
      <w:r w:rsidRPr="00BB1CF6">
        <w:rPr>
          <w:rFonts w:ascii="Consolas" w:hAnsi="Consolas" w:cs="Consolas"/>
          <w:sz w:val="19"/>
          <w:szCs w:val="19"/>
          <w:lang w:val="en-US"/>
        </w:rPr>
        <w:t>string.Empty</w:t>
      </w:r>
      <w:proofErr w:type="spellEnd"/>
      <w:r w:rsidRPr="00BB1CF6">
        <w:rPr>
          <w:rFonts w:ascii="Consolas" w:hAnsi="Consolas" w:cs="Consolas"/>
          <w:sz w:val="19"/>
          <w:szCs w:val="19"/>
          <w:lang w:val="en-US"/>
        </w:rPr>
        <w:t>;</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txtDescricaoCompleta.Text</w:t>
      </w:r>
      <w:proofErr w:type="spellEnd"/>
      <w:r w:rsidRPr="00BB1CF6">
        <w:rPr>
          <w:rFonts w:ascii="Consolas" w:hAnsi="Consolas" w:cs="Consolas"/>
          <w:sz w:val="19"/>
          <w:szCs w:val="19"/>
          <w:lang w:val="en-US"/>
        </w:rPr>
        <w:t xml:space="preserve"> = </w:t>
      </w:r>
      <w:proofErr w:type="spellStart"/>
      <w:r w:rsidRPr="00BB1CF6">
        <w:rPr>
          <w:rFonts w:ascii="Consolas" w:hAnsi="Consolas" w:cs="Consolas"/>
          <w:sz w:val="19"/>
          <w:szCs w:val="19"/>
          <w:lang w:val="en-US"/>
        </w:rPr>
        <w:t>string.Empty</w:t>
      </w:r>
      <w:proofErr w:type="spellEnd"/>
      <w:r w:rsidRPr="00BB1CF6">
        <w:rPr>
          <w:rFonts w:ascii="Consolas" w:hAnsi="Consolas" w:cs="Consolas"/>
          <w:sz w:val="19"/>
          <w:szCs w:val="19"/>
          <w:lang w:val="en-US"/>
        </w:rPr>
        <w:t>;</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txtPrazoFinal.Text</w:t>
      </w:r>
      <w:proofErr w:type="spellEnd"/>
      <w:r w:rsidRPr="00BB1CF6">
        <w:rPr>
          <w:rFonts w:ascii="Consolas" w:hAnsi="Consolas" w:cs="Consolas"/>
          <w:sz w:val="19"/>
          <w:szCs w:val="19"/>
          <w:lang w:val="en-US"/>
        </w:rPr>
        <w:t xml:space="preserve"> = </w:t>
      </w:r>
      <w:proofErr w:type="spellStart"/>
      <w:r w:rsidRPr="00BB1CF6">
        <w:rPr>
          <w:rFonts w:ascii="Consolas" w:hAnsi="Consolas" w:cs="Consolas"/>
          <w:sz w:val="19"/>
          <w:szCs w:val="19"/>
          <w:lang w:val="en-US"/>
        </w:rPr>
        <w:t>string.Empty</w:t>
      </w:r>
      <w:proofErr w:type="spellEnd"/>
      <w:r w:rsidRPr="00BB1CF6">
        <w:rPr>
          <w:rFonts w:ascii="Consolas" w:hAnsi="Consolas" w:cs="Consolas"/>
          <w:sz w:val="19"/>
          <w:szCs w:val="19"/>
          <w:lang w:val="en-US"/>
        </w:rPr>
        <w:t>;</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ddlEstado.SelectedIndex</w:t>
      </w:r>
      <w:proofErr w:type="spellEnd"/>
      <w:r w:rsidRPr="00BB1CF6">
        <w:rPr>
          <w:rFonts w:ascii="Consolas" w:hAnsi="Consolas" w:cs="Consolas"/>
          <w:sz w:val="19"/>
          <w:szCs w:val="19"/>
          <w:lang w:val="en-US"/>
        </w:rPr>
        <w:t xml:space="preserve"> = 0;</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ddlCidade.SelectedIndex</w:t>
      </w:r>
      <w:proofErr w:type="spellEnd"/>
      <w:r w:rsidRPr="00BB1CF6">
        <w:rPr>
          <w:rFonts w:ascii="Consolas" w:hAnsi="Consolas" w:cs="Consolas"/>
          <w:sz w:val="19"/>
          <w:szCs w:val="19"/>
          <w:lang w:val="en-US"/>
        </w:rPr>
        <w:t xml:space="preserve"> = 0;</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ddlAtuacao.SelectedIndex</w:t>
      </w:r>
      <w:proofErr w:type="spellEnd"/>
      <w:r w:rsidRPr="00BB1CF6">
        <w:rPr>
          <w:rFonts w:ascii="Consolas" w:hAnsi="Consolas" w:cs="Consolas"/>
          <w:sz w:val="19"/>
          <w:szCs w:val="19"/>
          <w:lang w:val="en-US"/>
        </w:rPr>
        <w:t xml:space="preserve"> = 0;</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spellStart"/>
      <w:proofErr w:type="gramStart"/>
      <w:r w:rsidRPr="00BB1CF6">
        <w:rPr>
          <w:rFonts w:ascii="Consolas" w:hAnsi="Consolas" w:cs="Consolas"/>
          <w:sz w:val="19"/>
          <w:szCs w:val="19"/>
          <w:highlight w:val="green"/>
          <w:lang w:val="en-US"/>
        </w:rPr>
        <w:t>Response.Write</w:t>
      </w:r>
      <w:proofErr w:type="spellEnd"/>
      <w:r w:rsidRPr="00BB1CF6">
        <w:rPr>
          <w:rFonts w:ascii="Consolas" w:hAnsi="Consolas" w:cs="Consolas"/>
          <w:sz w:val="19"/>
          <w:szCs w:val="19"/>
          <w:highlight w:val="green"/>
          <w:lang w:val="en-US"/>
        </w:rPr>
        <w:t>(</w:t>
      </w:r>
      <w:proofErr w:type="gramEnd"/>
      <w:r w:rsidRPr="00BB1CF6">
        <w:rPr>
          <w:rFonts w:ascii="Consolas" w:hAnsi="Consolas" w:cs="Consolas"/>
          <w:sz w:val="19"/>
          <w:szCs w:val="19"/>
          <w:highlight w:val="green"/>
          <w:lang w:val="en-US"/>
        </w:rPr>
        <w:t>"&lt;script&gt;alert('</w:t>
      </w:r>
      <w:proofErr w:type="spellStart"/>
      <w:r w:rsidRPr="00BB1CF6">
        <w:rPr>
          <w:rFonts w:ascii="Consolas" w:hAnsi="Consolas" w:cs="Consolas"/>
          <w:sz w:val="19"/>
          <w:szCs w:val="19"/>
          <w:highlight w:val="green"/>
          <w:lang w:val="en-US"/>
        </w:rPr>
        <w:t>Começou</w:t>
      </w:r>
      <w:proofErr w:type="spellEnd"/>
      <w:r w:rsidRPr="00BB1CF6">
        <w:rPr>
          <w:rFonts w:ascii="Consolas" w:hAnsi="Consolas" w:cs="Consolas"/>
          <w:sz w:val="19"/>
          <w:szCs w:val="19"/>
          <w:highlight w:val="green"/>
          <w:lang w:val="en-US"/>
        </w:rPr>
        <w:t xml:space="preserve"> o </w:t>
      </w:r>
      <w:proofErr w:type="spellStart"/>
      <w:r w:rsidRPr="00BB1CF6">
        <w:rPr>
          <w:rFonts w:ascii="Consolas" w:hAnsi="Consolas" w:cs="Consolas"/>
          <w:sz w:val="19"/>
          <w:szCs w:val="19"/>
          <w:highlight w:val="green"/>
          <w:lang w:val="en-US"/>
        </w:rPr>
        <w:t>leilão</w:t>
      </w:r>
      <w:proofErr w:type="spellEnd"/>
      <w:r w:rsidRPr="00BB1CF6">
        <w:rPr>
          <w:rFonts w:ascii="Consolas" w:hAnsi="Consolas" w:cs="Consolas"/>
          <w:sz w:val="19"/>
          <w:szCs w:val="19"/>
          <w:highlight w:val="green"/>
          <w:lang w:val="en-US"/>
        </w:rPr>
        <w:t>!');&lt;/script&gt;");</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gramStart"/>
      <w:r w:rsidRPr="00BB1CF6">
        <w:rPr>
          <w:rFonts w:ascii="Consolas" w:hAnsi="Consolas" w:cs="Consolas"/>
          <w:sz w:val="19"/>
          <w:szCs w:val="19"/>
          <w:lang w:val="en-US"/>
        </w:rPr>
        <w:t>Response.Write(</w:t>
      </w:r>
      <w:proofErr w:type="gramEnd"/>
      <w:r w:rsidRPr="00BB1CF6">
        <w:rPr>
          <w:rFonts w:ascii="Consolas" w:hAnsi="Consolas" w:cs="Consolas"/>
          <w:sz w:val="19"/>
          <w:szCs w:val="19"/>
          <w:lang w:val="en-US"/>
        </w:rPr>
        <w:t>"&lt;script&gt;window.location.href='HistoricoLeilao.aspx';&lt;/script&gt;");</w:t>
      </w:r>
    </w:p>
    <w:p w:rsidR="0053554E" w:rsidRPr="00551BFB"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3554E" w:rsidRPr="00551BFB" w:rsidRDefault="0053554E" w:rsidP="0053554E">
      <w:pPr>
        <w:keepNext/>
        <w:pBdr>
          <w:top w:val="single" w:sz="4" w:space="1" w:color="auto"/>
          <w:left w:val="single" w:sz="4" w:space="4" w:color="auto"/>
          <w:bottom w:val="single" w:sz="4" w:space="1" w:color="auto"/>
          <w:right w:val="single" w:sz="4" w:space="4" w:color="auto"/>
        </w:pBdr>
        <w:spacing w:line="480" w:lineRule="auto"/>
        <w:ind w:firstLine="709"/>
        <w:jc w:val="both"/>
        <w:rPr>
          <w:rFonts w:ascii="Arial" w:hAnsi="Arial" w:cs="Arial"/>
          <w:sz w:val="22"/>
          <w:szCs w:val="22"/>
        </w:rPr>
      </w:pPr>
      <w:r w:rsidRPr="00551BFB">
        <w:rPr>
          <w:rFonts w:ascii="Consolas" w:hAnsi="Consolas" w:cs="Consolas"/>
          <w:sz w:val="19"/>
          <w:szCs w:val="19"/>
        </w:rPr>
        <w:t xml:space="preserve">    }</w:t>
      </w:r>
    </w:p>
    <w:p w:rsidR="0053554E" w:rsidRDefault="0053554E" w:rsidP="0053554E">
      <w:pPr>
        <w:pStyle w:val="Legenda"/>
        <w:jc w:val="both"/>
      </w:pPr>
      <w:bookmarkStart w:id="112" w:name="_Toc467016326"/>
      <w:r>
        <w:t xml:space="preserve">Figura </w:t>
      </w:r>
      <w:r>
        <w:fldChar w:fldCharType="begin"/>
      </w:r>
      <w:r>
        <w:instrText xml:space="preserve"> SEQ Figura \* ARABIC </w:instrText>
      </w:r>
      <w:r>
        <w:fldChar w:fldCharType="separate"/>
      </w:r>
      <w:r>
        <w:rPr>
          <w:noProof/>
        </w:rPr>
        <w:t>38</w:t>
      </w:r>
      <w:r>
        <w:rPr>
          <w:noProof/>
        </w:rPr>
        <w:fldChar w:fldCharType="end"/>
      </w:r>
      <w:r>
        <w:t xml:space="preserve"> – Desenvolvimento </w:t>
      </w:r>
      <w:proofErr w:type="spellStart"/>
      <w:r w:rsidRPr="00C7644A">
        <w:rPr>
          <w:i/>
        </w:rPr>
        <w:t>back-end</w:t>
      </w:r>
      <w:proofErr w:type="spellEnd"/>
      <w:r>
        <w:t xml:space="preserve"> para a criação do leilão</w:t>
      </w:r>
      <w:bookmarkEnd w:id="112"/>
      <w:r>
        <w:t xml:space="preserve"> </w:t>
      </w:r>
    </w:p>
    <w:p w:rsidR="0053554E" w:rsidRDefault="0053554E" w:rsidP="0053554E"/>
    <w:p w:rsidR="0053554E" w:rsidRDefault="0053554E" w:rsidP="0053554E"/>
    <w:p w:rsidR="0053554E" w:rsidRDefault="0053554E" w:rsidP="0053554E">
      <w:pPr>
        <w:spacing w:line="480" w:lineRule="auto"/>
        <w:ind w:firstLine="709"/>
        <w:jc w:val="both"/>
        <w:rPr>
          <w:rFonts w:ascii="Arial" w:hAnsi="Arial" w:cs="Arial"/>
          <w:sz w:val="22"/>
          <w:szCs w:val="22"/>
        </w:rPr>
      </w:pPr>
      <w:r>
        <w:rPr>
          <w:rFonts w:ascii="Arial" w:hAnsi="Arial" w:cs="Arial"/>
          <w:sz w:val="22"/>
          <w:szCs w:val="22"/>
        </w:rPr>
        <w:t>Após a criação do leilão, tanto o Autônomo e o Cliente terão acesso aos leilões criados por meio da tela “Histórico de leilão”. A figura 39 ilustra essa com dois leilões criado.</w:t>
      </w:r>
    </w:p>
    <w:p w:rsidR="0053554E" w:rsidRDefault="0053554E" w:rsidP="0053554E">
      <w:pPr>
        <w:keepNext/>
        <w:jc w:val="both"/>
      </w:pPr>
      <w:r>
        <w:rPr>
          <w:noProof/>
        </w:rPr>
        <w:lastRenderedPageBreak/>
        <w:drawing>
          <wp:inline distT="0" distB="0" distL="0" distR="0" wp14:anchorId="1A91AA86" wp14:editId="614783A3">
            <wp:extent cx="5759450" cy="2169795"/>
            <wp:effectExtent l="19050" t="19050" r="12700" b="20955"/>
            <wp:docPr id="48" name="Picture 48" descr="C:\Users\Denise\AppData\Local\Microsoft\Windows\INetCache\Content.Word\leilao histo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enise\AppData\Local\Microsoft\Windows\INetCache\Content.Word\leilao historic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9450" cy="2169795"/>
                    </a:xfrm>
                    <a:prstGeom prst="rect">
                      <a:avLst/>
                    </a:prstGeom>
                    <a:noFill/>
                    <a:ln>
                      <a:solidFill>
                        <a:schemeClr val="tx1"/>
                      </a:solidFill>
                    </a:ln>
                  </pic:spPr>
                </pic:pic>
              </a:graphicData>
            </a:graphic>
          </wp:inline>
        </w:drawing>
      </w:r>
    </w:p>
    <w:p w:rsidR="0053554E" w:rsidRPr="001A32D0" w:rsidRDefault="0053554E" w:rsidP="0053554E">
      <w:pPr>
        <w:pStyle w:val="Legenda"/>
        <w:jc w:val="both"/>
        <w:rPr>
          <w:b w:val="0"/>
        </w:rPr>
      </w:pPr>
      <w:bookmarkStart w:id="113" w:name="_Toc467016327"/>
      <w:r>
        <w:t xml:space="preserve">Figura </w:t>
      </w:r>
      <w:r>
        <w:fldChar w:fldCharType="begin"/>
      </w:r>
      <w:r>
        <w:instrText xml:space="preserve"> SEQ Figura \* ARABIC </w:instrText>
      </w:r>
      <w:r>
        <w:fldChar w:fldCharType="separate"/>
      </w:r>
      <w:r>
        <w:rPr>
          <w:noProof/>
        </w:rPr>
        <w:t>39</w:t>
      </w:r>
      <w:r>
        <w:rPr>
          <w:noProof/>
        </w:rPr>
        <w:fldChar w:fldCharType="end"/>
      </w:r>
      <w:r>
        <w:rPr>
          <w:noProof/>
        </w:rPr>
        <w:t xml:space="preserve"> -</w:t>
      </w:r>
      <w:r w:rsidRPr="001A32D0">
        <w:rPr>
          <w:b w:val="0"/>
        </w:rPr>
        <w:t xml:space="preserve"> Tela de histórico de leilão</w:t>
      </w:r>
      <w:bookmarkEnd w:id="113"/>
    </w:p>
    <w:p w:rsidR="0053554E" w:rsidRPr="006C3CD8" w:rsidRDefault="0053554E" w:rsidP="0053554E"/>
    <w:p w:rsidR="0053554E" w:rsidRPr="00874DC9" w:rsidRDefault="0053554E" w:rsidP="0053554E">
      <w:pPr>
        <w:spacing w:line="480" w:lineRule="auto"/>
        <w:ind w:firstLine="709"/>
        <w:jc w:val="both"/>
        <w:rPr>
          <w:rFonts w:ascii="Arial" w:hAnsi="Arial" w:cs="Arial"/>
          <w:sz w:val="22"/>
          <w:szCs w:val="22"/>
        </w:rPr>
      </w:pPr>
      <w:r w:rsidRPr="00874DC9">
        <w:rPr>
          <w:rFonts w:ascii="Arial" w:hAnsi="Arial" w:cs="Arial"/>
          <w:sz w:val="22"/>
          <w:szCs w:val="22"/>
        </w:rPr>
        <w:t xml:space="preserve">Outra funcionalidade importante e exclusiva do autônomo é dar lance em leilões em aberto. A figura </w:t>
      </w:r>
      <w:r>
        <w:rPr>
          <w:rFonts w:ascii="Arial" w:hAnsi="Arial" w:cs="Arial"/>
          <w:sz w:val="22"/>
          <w:szCs w:val="22"/>
        </w:rPr>
        <w:t xml:space="preserve">40 </w:t>
      </w:r>
      <w:r w:rsidRPr="00874DC9">
        <w:rPr>
          <w:rFonts w:ascii="Arial" w:hAnsi="Arial" w:cs="Arial"/>
          <w:sz w:val="22"/>
          <w:szCs w:val="22"/>
        </w:rPr>
        <w:t>ilustra a tela em que um autônomo envia um lance a um leilão.</w:t>
      </w:r>
    </w:p>
    <w:p w:rsidR="0053554E" w:rsidRDefault="0053554E" w:rsidP="0053554E"/>
    <w:p w:rsidR="0053554E" w:rsidRDefault="0053554E" w:rsidP="0053554E">
      <w:pPr>
        <w:keepNext/>
      </w:pPr>
      <w:r>
        <w:rPr>
          <w:noProof/>
        </w:rPr>
        <w:drawing>
          <wp:inline distT="0" distB="0" distL="0" distR="0" wp14:anchorId="0F91DD75" wp14:editId="69E991CA">
            <wp:extent cx="5760720" cy="1442085"/>
            <wp:effectExtent l="19050" t="19050" r="11430" b="2476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442085"/>
                    </a:xfrm>
                    <a:prstGeom prst="rect">
                      <a:avLst/>
                    </a:prstGeom>
                    <a:ln>
                      <a:solidFill>
                        <a:schemeClr val="tx1"/>
                      </a:solidFill>
                    </a:ln>
                  </pic:spPr>
                </pic:pic>
              </a:graphicData>
            </a:graphic>
          </wp:inline>
        </w:drawing>
      </w:r>
    </w:p>
    <w:p w:rsidR="0053554E" w:rsidRPr="00F52865" w:rsidRDefault="0053554E" w:rsidP="0053554E">
      <w:pPr>
        <w:pStyle w:val="Legenda"/>
        <w:rPr>
          <w:b w:val="0"/>
        </w:rPr>
      </w:pPr>
      <w:bookmarkStart w:id="114" w:name="_Toc467016328"/>
      <w:r>
        <w:t xml:space="preserve">Figura </w:t>
      </w:r>
      <w:r>
        <w:fldChar w:fldCharType="begin"/>
      </w:r>
      <w:r>
        <w:instrText xml:space="preserve"> SEQ Figura \* ARABIC </w:instrText>
      </w:r>
      <w:r>
        <w:fldChar w:fldCharType="separate"/>
      </w:r>
      <w:r>
        <w:rPr>
          <w:noProof/>
        </w:rPr>
        <w:t>40</w:t>
      </w:r>
      <w:r>
        <w:rPr>
          <w:noProof/>
        </w:rPr>
        <w:fldChar w:fldCharType="end"/>
      </w:r>
      <w:r>
        <w:t xml:space="preserve"> – </w:t>
      </w:r>
      <w:r w:rsidRPr="00F52865">
        <w:rPr>
          <w:b w:val="0"/>
        </w:rPr>
        <w:t>Tela de envio de lances</w:t>
      </w:r>
      <w:bookmarkEnd w:id="114"/>
    </w:p>
    <w:p w:rsidR="0053554E" w:rsidRDefault="0053554E" w:rsidP="0053554E">
      <w:pPr>
        <w:spacing w:line="480" w:lineRule="auto"/>
        <w:ind w:firstLine="709"/>
        <w:jc w:val="both"/>
      </w:pPr>
    </w:p>
    <w:p w:rsidR="0053554E" w:rsidRPr="005B58EE" w:rsidRDefault="0053554E" w:rsidP="0053554E">
      <w:pPr>
        <w:spacing w:line="480" w:lineRule="auto"/>
        <w:ind w:firstLine="709"/>
        <w:jc w:val="both"/>
        <w:rPr>
          <w:rFonts w:ascii="Arial" w:hAnsi="Arial" w:cs="Arial"/>
          <w:sz w:val="22"/>
          <w:szCs w:val="22"/>
        </w:rPr>
      </w:pPr>
      <w:r w:rsidRPr="005B58EE">
        <w:rPr>
          <w:rFonts w:ascii="Arial" w:hAnsi="Arial" w:cs="Arial"/>
          <w:sz w:val="22"/>
          <w:szCs w:val="22"/>
        </w:rPr>
        <w:t xml:space="preserve">No desenvolvimento </w:t>
      </w:r>
      <w:proofErr w:type="spellStart"/>
      <w:r w:rsidRPr="00167706">
        <w:rPr>
          <w:rFonts w:ascii="Arial" w:hAnsi="Arial" w:cs="Arial"/>
          <w:i/>
          <w:sz w:val="22"/>
          <w:szCs w:val="22"/>
        </w:rPr>
        <w:t>back-end</w:t>
      </w:r>
      <w:proofErr w:type="spellEnd"/>
      <w:r w:rsidRPr="005B58EE">
        <w:rPr>
          <w:rFonts w:ascii="Arial" w:hAnsi="Arial" w:cs="Arial"/>
          <w:sz w:val="22"/>
          <w:szCs w:val="22"/>
        </w:rPr>
        <w:t>, todas as informações</w:t>
      </w:r>
      <w:r>
        <w:rPr>
          <w:rFonts w:ascii="Arial" w:hAnsi="Arial" w:cs="Arial"/>
          <w:sz w:val="22"/>
          <w:szCs w:val="22"/>
        </w:rPr>
        <w:t xml:space="preserve"> sobre o leilão</w:t>
      </w:r>
      <w:r w:rsidRPr="005B58EE">
        <w:rPr>
          <w:rFonts w:ascii="Arial" w:hAnsi="Arial" w:cs="Arial"/>
          <w:sz w:val="22"/>
          <w:szCs w:val="22"/>
        </w:rPr>
        <w:t xml:space="preserve"> como, por exemplo, o serviço procurado e a descrição estão sendo resgatadas do banco de dados do sistema.</w:t>
      </w:r>
    </w:p>
    <w:p w:rsidR="0053554E" w:rsidRDefault="0053554E" w:rsidP="0053554E">
      <w:pPr>
        <w:spacing w:line="480" w:lineRule="auto"/>
        <w:ind w:firstLine="709"/>
        <w:jc w:val="both"/>
        <w:rPr>
          <w:rFonts w:ascii="Arial" w:hAnsi="Arial" w:cs="Arial"/>
          <w:sz w:val="22"/>
          <w:szCs w:val="22"/>
        </w:rPr>
      </w:pPr>
      <w:r w:rsidRPr="004A509F">
        <w:rPr>
          <w:rFonts w:ascii="Arial" w:hAnsi="Arial" w:cs="Arial"/>
          <w:sz w:val="22"/>
          <w:szCs w:val="22"/>
        </w:rPr>
        <w:t xml:space="preserve">O </w:t>
      </w:r>
      <w:r>
        <w:rPr>
          <w:rFonts w:ascii="Arial" w:hAnsi="Arial" w:cs="Arial"/>
          <w:sz w:val="22"/>
          <w:szCs w:val="22"/>
        </w:rPr>
        <w:t>código para gerar a tela da figura 21</w:t>
      </w:r>
      <w:r w:rsidRPr="004A509F">
        <w:rPr>
          <w:rFonts w:ascii="Arial" w:hAnsi="Arial" w:cs="Arial"/>
          <w:sz w:val="22"/>
          <w:szCs w:val="22"/>
        </w:rPr>
        <w:t xml:space="preserve"> </w:t>
      </w:r>
      <w:r>
        <w:rPr>
          <w:rFonts w:ascii="Arial" w:hAnsi="Arial" w:cs="Arial"/>
          <w:sz w:val="22"/>
          <w:szCs w:val="22"/>
        </w:rPr>
        <w:t xml:space="preserve">foi divido em duas partes. A primeira parte, ilustrada na figura 41, refere-se às informações do leilão como a imagem do cliente e todas as informações escritas a direita dela. As informações resgatadas do banco de dados foram armazenadas num objeto “lei” do tipo </w:t>
      </w:r>
      <w:proofErr w:type="spellStart"/>
      <w:r>
        <w:rPr>
          <w:rFonts w:ascii="Arial" w:hAnsi="Arial" w:cs="Arial"/>
          <w:sz w:val="22"/>
          <w:szCs w:val="22"/>
        </w:rPr>
        <w:t>Leilao</w:t>
      </w:r>
      <w:proofErr w:type="spellEnd"/>
      <w:r>
        <w:rPr>
          <w:rFonts w:ascii="Arial" w:hAnsi="Arial" w:cs="Arial"/>
          <w:sz w:val="22"/>
          <w:szCs w:val="22"/>
        </w:rPr>
        <w:t xml:space="preserve"> e colocadas entre um código HTML, destacado em amarelo na figura, para que a tela fosse gerada corretamente.</w:t>
      </w:r>
    </w:p>
    <w:p w:rsidR="0053554E" w:rsidRDefault="0053554E" w:rsidP="0053554E">
      <w:pPr>
        <w:spacing w:line="480" w:lineRule="auto"/>
        <w:ind w:firstLine="709"/>
        <w:jc w:val="both"/>
        <w:rPr>
          <w:rFonts w:ascii="Arial" w:hAnsi="Arial" w:cs="Arial"/>
          <w:sz w:val="22"/>
          <w:szCs w:val="22"/>
        </w:rPr>
      </w:pPr>
    </w:p>
    <w:p w:rsidR="0053554E" w:rsidRDefault="0053554E" w:rsidP="0053554E">
      <w:pPr>
        <w:spacing w:line="480" w:lineRule="auto"/>
        <w:ind w:firstLine="709"/>
        <w:jc w:val="both"/>
        <w:rPr>
          <w:rFonts w:ascii="Arial" w:hAnsi="Arial" w:cs="Arial"/>
          <w:sz w:val="22"/>
          <w:szCs w:val="22"/>
        </w:rPr>
      </w:pP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proofErr w:type="spellStart"/>
      <w:r w:rsidRPr="00BB1CF6">
        <w:rPr>
          <w:rFonts w:ascii="Consolas" w:hAnsi="Consolas" w:cs="Consolas"/>
          <w:sz w:val="19"/>
          <w:szCs w:val="19"/>
          <w:lang w:val="en-US"/>
        </w:rPr>
        <w:lastRenderedPageBreak/>
        <w:t>lblLeilao.Text</w:t>
      </w:r>
      <w:proofErr w:type="spellEnd"/>
      <w:r w:rsidRPr="00BB1CF6">
        <w:rPr>
          <w:rFonts w:ascii="Consolas" w:hAnsi="Consolas" w:cs="Consolas"/>
          <w:sz w:val="19"/>
          <w:szCs w:val="19"/>
          <w:lang w:val="en-US"/>
        </w:rPr>
        <w:t xml:space="preserve"> =</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class='col-xs-2 col-xs-offset-1'&gt;" +</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w:t>
      </w:r>
      <w:proofErr w:type="spellStart"/>
      <w:r w:rsidRPr="00BB1CF6">
        <w:rPr>
          <w:rFonts w:ascii="Consolas" w:hAnsi="Consolas" w:cs="Consolas"/>
          <w:sz w:val="19"/>
          <w:szCs w:val="19"/>
          <w:lang w:val="en-US"/>
        </w:rPr>
        <w:t>img</w:t>
      </w:r>
      <w:proofErr w:type="spellEnd"/>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src</w:t>
      </w:r>
      <w:proofErr w:type="spellEnd"/>
      <w:r w:rsidRPr="00BB1CF6">
        <w:rPr>
          <w:rFonts w:ascii="Consolas" w:hAnsi="Consolas" w:cs="Consolas"/>
          <w:sz w:val="19"/>
          <w:szCs w:val="19"/>
          <w:lang w:val="en-US"/>
        </w:rPr>
        <w:t xml:space="preserve"> = '</w:t>
      </w:r>
      <w:proofErr w:type="spellStart"/>
      <w:r w:rsidRPr="00BB1CF6">
        <w:rPr>
          <w:rFonts w:ascii="Consolas" w:hAnsi="Consolas" w:cs="Consolas"/>
          <w:sz w:val="19"/>
          <w:szCs w:val="19"/>
          <w:lang w:val="en-US"/>
        </w:rPr>
        <w:t>img</w:t>
      </w:r>
      <w:proofErr w:type="spellEnd"/>
      <w:r w:rsidRPr="00BB1CF6">
        <w:rPr>
          <w:rFonts w:ascii="Consolas" w:hAnsi="Consolas" w:cs="Consolas"/>
          <w:sz w:val="19"/>
          <w:szCs w:val="19"/>
          <w:lang w:val="en-US"/>
        </w:rPr>
        <w:t>/imgOfertaServicoCliente.jpg' class='img1' /&gt;" +</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"&lt;/div&gt;" +</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class='col-xs-8'&gt;" +</w:t>
      </w:r>
    </w:p>
    <w:p w:rsidR="0053554E" w:rsidRPr="008F439E"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6C2A47">
        <w:rPr>
          <w:rFonts w:ascii="Consolas" w:hAnsi="Consolas" w:cs="Consolas"/>
          <w:sz w:val="19"/>
          <w:szCs w:val="19"/>
          <w:highlight w:val="yellow"/>
        </w:rPr>
        <w:t xml:space="preserve">"&lt;h3 </w:t>
      </w:r>
      <w:proofErr w:type="spellStart"/>
      <w:r w:rsidRPr="006C2A47">
        <w:rPr>
          <w:rFonts w:ascii="Consolas" w:hAnsi="Consolas" w:cs="Consolas"/>
          <w:sz w:val="19"/>
          <w:szCs w:val="19"/>
          <w:highlight w:val="yellow"/>
        </w:rPr>
        <w:t>class</w:t>
      </w:r>
      <w:proofErr w:type="spellEnd"/>
      <w:r w:rsidRPr="006C2A47">
        <w:rPr>
          <w:rFonts w:ascii="Consolas" w:hAnsi="Consolas" w:cs="Consolas"/>
          <w:sz w:val="19"/>
          <w:szCs w:val="19"/>
          <w:highlight w:val="yellow"/>
        </w:rPr>
        <w:t xml:space="preserve">='textos2'&gt;" </w:t>
      </w:r>
      <w:proofErr w:type="gramStart"/>
      <w:r w:rsidRPr="006C2A47">
        <w:rPr>
          <w:rFonts w:ascii="Consolas" w:hAnsi="Consolas" w:cs="Consolas"/>
          <w:sz w:val="19"/>
          <w:szCs w:val="19"/>
          <w:highlight w:val="yellow"/>
        </w:rPr>
        <w:t>+</w:t>
      </w:r>
      <w:proofErr w:type="gramEnd"/>
      <w:r w:rsidRPr="006C2A47">
        <w:rPr>
          <w:rFonts w:ascii="Consolas" w:hAnsi="Consolas" w:cs="Consolas"/>
          <w:sz w:val="19"/>
          <w:szCs w:val="19"/>
          <w:highlight w:val="yellow"/>
        </w:rPr>
        <w:t xml:space="preserve"> </w:t>
      </w:r>
      <w:proofErr w:type="spellStart"/>
      <w:r w:rsidRPr="006C2A47">
        <w:rPr>
          <w:rFonts w:ascii="Consolas" w:hAnsi="Consolas" w:cs="Consolas"/>
          <w:sz w:val="19"/>
          <w:szCs w:val="19"/>
          <w:highlight w:val="yellow"/>
        </w:rPr>
        <w:t>lei.CodigoUser.Nome</w:t>
      </w:r>
      <w:proofErr w:type="spellEnd"/>
      <w:r w:rsidRPr="006C2A47">
        <w:rPr>
          <w:rFonts w:ascii="Consolas" w:hAnsi="Consolas" w:cs="Consolas"/>
          <w:sz w:val="19"/>
          <w:szCs w:val="19"/>
          <w:highlight w:val="yellow"/>
        </w:rPr>
        <w:t xml:space="preserve"> + "&lt;/h3&gt;" +</w:t>
      </w:r>
    </w:p>
    <w:p w:rsidR="0053554E" w:rsidRPr="008F439E"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w:t>
      </w:r>
      <w:proofErr w:type="spellStart"/>
      <w:r w:rsidRPr="008F439E">
        <w:rPr>
          <w:rFonts w:ascii="Consolas" w:hAnsi="Consolas" w:cs="Consolas"/>
          <w:sz w:val="19"/>
          <w:szCs w:val="19"/>
        </w:rPr>
        <w:t>class</w:t>
      </w:r>
      <w:proofErr w:type="spellEnd"/>
      <w:r w:rsidRPr="008F439E">
        <w:rPr>
          <w:rFonts w:ascii="Consolas" w:hAnsi="Consolas" w:cs="Consolas"/>
          <w:sz w:val="19"/>
          <w:szCs w:val="19"/>
        </w:rPr>
        <w:t>='textos2'&gt;&lt;b&gt;&amp;</w:t>
      </w:r>
      <w:proofErr w:type="spellStart"/>
      <w:proofErr w:type="gram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proofErr w:type="gramEnd"/>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nbsp;Procura</w:t>
      </w:r>
      <w:proofErr w:type="spellEnd"/>
      <w:r w:rsidRPr="008F439E">
        <w:rPr>
          <w:rFonts w:ascii="Consolas" w:hAnsi="Consolas" w:cs="Consolas"/>
          <w:sz w:val="19"/>
          <w:szCs w:val="19"/>
        </w:rPr>
        <w:t xml:space="preserve"> por: &lt;/b&gt; " + </w:t>
      </w:r>
      <w:proofErr w:type="spellStart"/>
      <w:r w:rsidRPr="006C2A47">
        <w:rPr>
          <w:rFonts w:ascii="Consolas" w:hAnsi="Consolas" w:cs="Consolas"/>
          <w:sz w:val="19"/>
          <w:szCs w:val="19"/>
          <w:highlight w:val="yellow"/>
        </w:rPr>
        <w:t>lei.Titulo.ToString</w:t>
      </w:r>
      <w:proofErr w:type="spellEnd"/>
      <w:r w:rsidRPr="006C2A47">
        <w:rPr>
          <w:rFonts w:ascii="Consolas" w:hAnsi="Consolas" w:cs="Consolas"/>
          <w:sz w:val="19"/>
          <w:szCs w:val="19"/>
          <w:highlight w:val="yellow"/>
        </w:rPr>
        <w:t>() + "&lt;/h4&gt;" +</w:t>
      </w:r>
    </w:p>
    <w:p w:rsidR="0053554E" w:rsidRPr="008F439E"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w:t>
      </w:r>
      <w:proofErr w:type="spellStart"/>
      <w:r w:rsidRPr="008F439E">
        <w:rPr>
          <w:rFonts w:ascii="Consolas" w:hAnsi="Consolas" w:cs="Consolas"/>
          <w:sz w:val="19"/>
          <w:szCs w:val="19"/>
        </w:rPr>
        <w:t>class</w:t>
      </w:r>
      <w:proofErr w:type="spellEnd"/>
      <w:r w:rsidRPr="008F439E">
        <w:rPr>
          <w:rFonts w:ascii="Consolas" w:hAnsi="Consolas" w:cs="Consolas"/>
          <w:sz w:val="19"/>
          <w:szCs w:val="19"/>
        </w:rPr>
        <w:t>='textos2'&gt;&lt;b&gt;&amp;</w:t>
      </w:r>
      <w:proofErr w:type="spellStart"/>
      <w:proofErr w:type="gram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proofErr w:type="gramEnd"/>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nbsp;Prazo</w:t>
      </w:r>
      <w:proofErr w:type="spellEnd"/>
      <w:r w:rsidRPr="008F439E">
        <w:rPr>
          <w:rFonts w:ascii="Consolas" w:hAnsi="Consolas" w:cs="Consolas"/>
          <w:sz w:val="19"/>
          <w:szCs w:val="19"/>
        </w:rPr>
        <w:t xml:space="preserve"> Final: &lt;/b&gt;" + </w:t>
      </w:r>
      <w:proofErr w:type="spellStart"/>
      <w:r w:rsidRPr="006C2A47">
        <w:rPr>
          <w:rFonts w:ascii="Consolas" w:hAnsi="Consolas" w:cs="Consolas"/>
          <w:sz w:val="19"/>
          <w:szCs w:val="19"/>
          <w:highlight w:val="yellow"/>
        </w:rPr>
        <w:t>lei.DataHoraFim.ToShortDateString</w:t>
      </w:r>
      <w:proofErr w:type="spellEnd"/>
      <w:r w:rsidRPr="006C2A47">
        <w:rPr>
          <w:rFonts w:ascii="Consolas" w:hAnsi="Consolas" w:cs="Consolas"/>
          <w:sz w:val="19"/>
          <w:szCs w:val="19"/>
          <w:highlight w:val="yellow"/>
        </w:rPr>
        <w:t>().</w:t>
      </w:r>
      <w:proofErr w:type="spellStart"/>
      <w:r w:rsidRPr="006C2A47">
        <w:rPr>
          <w:rFonts w:ascii="Consolas" w:hAnsi="Consolas" w:cs="Consolas"/>
          <w:sz w:val="19"/>
          <w:szCs w:val="19"/>
          <w:highlight w:val="yellow"/>
        </w:rPr>
        <w:t>ToString</w:t>
      </w:r>
      <w:proofErr w:type="spellEnd"/>
      <w:r w:rsidRPr="006C2A47">
        <w:rPr>
          <w:rFonts w:ascii="Consolas" w:hAnsi="Consolas" w:cs="Consolas"/>
          <w:sz w:val="19"/>
          <w:szCs w:val="19"/>
          <w:highlight w:val="yellow"/>
        </w:rPr>
        <w:t>() + "&lt;/h4&gt;" +</w:t>
      </w:r>
    </w:p>
    <w:p w:rsidR="0053554E" w:rsidRPr="008F439E"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w:t>
      </w:r>
      <w:proofErr w:type="spellStart"/>
      <w:r w:rsidRPr="008F439E">
        <w:rPr>
          <w:rFonts w:ascii="Consolas" w:hAnsi="Consolas" w:cs="Consolas"/>
          <w:sz w:val="19"/>
          <w:szCs w:val="19"/>
        </w:rPr>
        <w:t>class</w:t>
      </w:r>
      <w:proofErr w:type="spellEnd"/>
      <w:r w:rsidRPr="008F439E">
        <w:rPr>
          <w:rFonts w:ascii="Consolas" w:hAnsi="Consolas" w:cs="Consolas"/>
          <w:sz w:val="19"/>
          <w:szCs w:val="19"/>
        </w:rPr>
        <w:t>='textos2'&gt;&lt;b&gt;&amp;</w:t>
      </w:r>
      <w:proofErr w:type="spellStart"/>
      <w:proofErr w:type="gram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proofErr w:type="gramEnd"/>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nbsp;Descrição</w:t>
      </w:r>
      <w:proofErr w:type="spellEnd"/>
      <w:r w:rsidRPr="008F439E">
        <w:rPr>
          <w:rFonts w:ascii="Consolas" w:hAnsi="Consolas" w:cs="Consolas"/>
          <w:sz w:val="19"/>
          <w:szCs w:val="19"/>
        </w:rPr>
        <w:t xml:space="preserve">: &lt;/b&gt;" + </w:t>
      </w:r>
      <w:proofErr w:type="spellStart"/>
      <w:r w:rsidRPr="008F439E">
        <w:rPr>
          <w:rFonts w:ascii="Consolas" w:hAnsi="Consolas" w:cs="Consolas"/>
          <w:sz w:val="19"/>
          <w:szCs w:val="19"/>
        </w:rPr>
        <w:t>lei.Descricao.ToString</w:t>
      </w:r>
      <w:proofErr w:type="spellEnd"/>
      <w:r w:rsidRPr="008F439E">
        <w:rPr>
          <w:rFonts w:ascii="Consolas" w:hAnsi="Consolas" w:cs="Consolas"/>
          <w:sz w:val="19"/>
          <w:szCs w:val="19"/>
        </w:rPr>
        <w:t>() + "&lt;/h4&gt;" +</w:t>
      </w:r>
    </w:p>
    <w:p w:rsidR="0053554E" w:rsidRPr="008F439E" w:rsidRDefault="0053554E" w:rsidP="0053554E">
      <w:pPr>
        <w:keepNext/>
        <w:pBdr>
          <w:top w:val="single" w:sz="4" w:space="1" w:color="auto"/>
          <w:left w:val="single" w:sz="4" w:space="4" w:color="auto"/>
          <w:bottom w:val="single" w:sz="4" w:space="1" w:color="auto"/>
          <w:right w:val="single" w:sz="4" w:space="4" w:color="auto"/>
        </w:pBdr>
        <w:spacing w:line="360" w:lineRule="auto"/>
      </w:pPr>
      <w:r w:rsidRPr="008F439E">
        <w:rPr>
          <w:rFonts w:ascii="Consolas" w:hAnsi="Consolas" w:cs="Consolas"/>
          <w:sz w:val="19"/>
          <w:szCs w:val="19"/>
        </w:rPr>
        <w:t>"&lt;/</w:t>
      </w:r>
      <w:proofErr w:type="spellStart"/>
      <w:r w:rsidRPr="008F439E">
        <w:rPr>
          <w:rFonts w:ascii="Consolas" w:hAnsi="Consolas" w:cs="Consolas"/>
          <w:sz w:val="19"/>
          <w:szCs w:val="19"/>
        </w:rPr>
        <w:t>div</w:t>
      </w:r>
      <w:proofErr w:type="spellEnd"/>
      <w:r w:rsidRPr="008F439E">
        <w:rPr>
          <w:rFonts w:ascii="Consolas" w:hAnsi="Consolas" w:cs="Consolas"/>
          <w:sz w:val="19"/>
          <w:szCs w:val="19"/>
        </w:rPr>
        <w:t>&gt;";</w:t>
      </w:r>
    </w:p>
    <w:p w:rsidR="0053554E" w:rsidRPr="00A11FCD" w:rsidRDefault="0053554E" w:rsidP="0053554E">
      <w:pPr>
        <w:pStyle w:val="Legenda"/>
        <w:rPr>
          <w:b w:val="0"/>
          <w:sz w:val="22"/>
          <w:szCs w:val="22"/>
        </w:rPr>
      </w:pPr>
      <w:bookmarkStart w:id="115" w:name="_Toc467016329"/>
      <w:r>
        <w:t xml:space="preserve">Figura </w:t>
      </w:r>
      <w:r>
        <w:fldChar w:fldCharType="begin"/>
      </w:r>
      <w:r>
        <w:instrText xml:space="preserve"> SEQ Figura \* ARABIC </w:instrText>
      </w:r>
      <w:r>
        <w:fldChar w:fldCharType="separate"/>
      </w:r>
      <w:r>
        <w:rPr>
          <w:noProof/>
        </w:rPr>
        <w:t>41</w:t>
      </w:r>
      <w:r>
        <w:rPr>
          <w:noProof/>
        </w:rPr>
        <w:fldChar w:fldCharType="end"/>
      </w:r>
      <w:r>
        <w:t xml:space="preserve"> – </w:t>
      </w:r>
      <w:r w:rsidRPr="00A11FCD">
        <w:rPr>
          <w:b w:val="0"/>
        </w:rPr>
        <w:t>Código para gerar as informações sobre o leilão</w:t>
      </w:r>
      <w:bookmarkEnd w:id="115"/>
    </w:p>
    <w:p w:rsidR="0053554E" w:rsidRDefault="0053554E" w:rsidP="0053554E">
      <w:pPr>
        <w:spacing w:line="480" w:lineRule="auto"/>
        <w:ind w:firstLine="709"/>
        <w:jc w:val="both"/>
        <w:rPr>
          <w:rFonts w:ascii="Arial" w:hAnsi="Arial" w:cs="Arial"/>
          <w:sz w:val="22"/>
          <w:szCs w:val="22"/>
        </w:rPr>
      </w:pPr>
    </w:p>
    <w:p w:rsidR="0053554E" w:rsidRDefault="0053554E" w:rsidP="0053554E">
      <w:pPr>
        <w:spacing w:line="480" w:lineRule="auto"/>
        <w:ind w:firstLine="709"/>
        <w:jc w:val="both"/>
        <w:rPr>
          <w:rFonts w:ascii="Arial" w:hAnsi="Arial" w:cs="Arial"/>
          <w:sz w:val="22"/>
          <w:szCs w:val="22"/>
        </w:rPr>
      </w:pPr>
      <w:r>
        <w:rPr>
          <w:rFonts w:ascii="Arial" w:hAnsi="Arial" w:cs="Arial"/>
          <w:sz w:val="22"/>
          <w:szCs w:val="22"/>
        </w:rPr>
        <w:t xml:space="preserve">A segunda parte, ilustrada na figura 42, refere-se ao campo em que um valor será passado e aos dois botões, </w:t>
      </w:r>
      <w:proofErr w:type="gramStart"/>
      <w:r>
        <w:rPr>
          <w:rFonts w:ascii="Arial" w:hAnsi="Arial" w:cs="Arial"/>
          <w:sz w:val="22"/>
          <w:szCs w:val="22"/>
        </w:rPr>
        <w:t>Enviar e Cancelar</w:t>
      </w:r>
      <w:proofErr w:type="gramEnd"/>
      <w:r>
        <w:rPr>
          <w:rFonts w:ascii="Arial" w:hAnsi="Arial" w:cs="Arial"/>
          <w:sz w:val="22"/>
          <w:szCs w:val="22"/>
        </w:rPr>
        <w:t xml:space="preserve"> em verde e vermelho respectivamente. Esses elementos, a princípio, ficam escondido do autônomo até que sejam validados. É necessário verificar se o autônomo está tentando dar lance no próprio leilão, não há sentido nisso. </w:t>
      </w:r>
    </w:p>
    <w:p w:rsidR="0053554E" w:rsidRPr="00BB1CF6" w:rsidRDefault="0053554E" w:rsidP="0053554E">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proofErr w:type="gramStart"/>
      <w:r w:rsidRPr="00BB1CF6">
        <w:rPr>
          <w:rFonts w:ascii="Consolas" w:hAnsi="Consolas" w:cs="Consolas"/>
          <w:sz w:val="19"/>
          <w:szCs w:val="19"/>
          <w:lang w:val="en-US"/>
        </w:rPr>
        <w:t>string</w:t>
      </w:r>
      <w:proofErr w:type="gramEnd"/>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darLance</w:t>
      </w:r>
      <w:proofErr w:type="spellEnd"/>
      <w:r w:rsidRPr="00BB1CF6">
        <w:rPr>
          <w:rFonts w:ascii="Consolas" w:hAnsi="Consolas" w:cs="Consolas"/>
          <w:sz w:val="19"/>
          <w:szCs w:val="19"/>
          <w:lang w:val="en-US"/>
        </w:rPr>
        <w:t xml:space="preserve"> =</w:t>
      </w:r>
    </w:p>
    <w:p w:rsidR="0053554E" w:rsidRPr="00BB1CF6" w:rsidRDefault="0053554E" w:rsidP="0053554E">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"&lt;input id='</w:t>
      </w:r>
      <w:proofErr w:type="spellStart"/>
      <w:r w:rsidRPr="00BB1CF6">
        <w:rPr>
          <w:rFonts w:ascii="Consolas" w:hAnsi="Consolas" w:cs="Consolas"/>
          <w:sz w:val="19"/>
          <w:szCs w:val="19"/>
          <w:lang w:val="en-US"/>
        </w:rPr>
        <w:t>ValorLance</w:t>
      </w:r>
      <w:proofErr w:type="spellEnd"/>
      <w:r w:rsidRPr="00BB1CF6">
        <w:rPr>
          <w:rFonts w:ascii="Consolas" w:hAnsi="Consolas" w:cs="Consolas"/>
          <w:sz w:val="19"/>
          <w:szCs w:val="19"/>
          <w:lang w:val="en-US"/>
        </w:rPr>
        <w:t>' name='</w:t>
      </w:r>
      <w:proofErr w:type="spellStart"/>
      <w:r w:rsidRPr="00BB1CF6">
        <w:rPr>
          <w:rFonts w:ascii="Consolas" w:hAnsi="Consolas" w:cs="Consolas"/>
          <w:sz w:val="19"/>
          <w:szCs w:val="19"/>
          <w:lang w:val="en-US"/>
        </w:rPr>
        <w:t>ValLance</w:t>
      </w:r>
      <w:proofErr w:type="spellEnd"/>
      <w:r w:rsidRPr="00BB1CF6">
        <w:rPr>
          <w:rFonts w:ascii="Consolas" w:hAnsi="Consolas" w:cs="Consolas"/>
          <w:sz w:val="19"/>
          <w:szCs w:val="19"/>
          <w:lang w:val="en-US"/>
        </w:rPr>
        <w:t>' class='form-control' aria-label='Amount (to the nearest dollar)' placeholder='100</w:t>
      </w:r>
      <w:proofErr w:type="gramStart"/>
      <w:r w:rsidRPr="00BB1CF6">
        <w:rPr>
          <w:rFonts w:ascii="Consolas" w:hAnsi="Consolas" w:cs="Consolas"/>
          <w:sz w:val="19"/>
          <w:szCs w:val="19"/>
          <w:lang w:val="en-US"/>
        </w:rPr>
        <w:t>,00'</w:t>
      </w:r>
      <w:proofErr w:type="gramEnd"/>
      <w:r w:rsidRPr="00BB1CF6">
        <w:rPr>
          <w:rFonts w:ascii="Consolas" w:hAnsi="Consolas" w:cs="Consolas"/>
          <w:sz w:val="19"/>
          <w:szCs w:val="19"/>
          <w:lang w:val="en-US"/>
        </w:rPr>
        <w:t xml:space="preserve"> /&gt;" +</w:t>
      </w:r>
    </w:p>
    <w:p w:rsidR="0053554E" w:rsidRPr="00BB1CF6" w:rsidRDefault="0053554E" w:rsidP="0053554E">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w:t>
      </w:r>
      <w:proofErr w:type="spellStart"/>
      <w:r w:rsidRPr="00BB1CF6">
        <w:rPr>
          <w:rFonts w:ascii="Consolas" w:hAnsi="Consolas" w:cs="Consolas"/>
          <w:sz w:val="19"/>
          <w:szCs w:val="19"/>
          <w:lang w:val="en-US"/>
        </w:rPr>
        <w:t>btnEnviarOferta</w:t>
      </w:r>
      <w:proofErr w:type="spellEnd"/>
      <w:r w:rsidRPr="00BB1CF6">
        <w:rPr>
          <w:rFonts w:ascii="Consolas" w:hAnsi="Consolas" w:cs="Consolas"/>
          <w:sz w:val="19"/>
          <w:szCs w:val="19"/>
          <w:lang w:val="en-US"/>
        </w:rPr>
        <w:t>' class='</w:t>
      </w:r>
      <w:proofErr w:type="spellStart"/>
      <w:r w:rsidRPr="00BB1CF6">
        <w:rPr>
          <w:rFonts w:ascii="Consolas" w:hAnsi="Consolas" w:cs="Consolas"/>
          <w:sz w:val="19"/>
          <w:szCs w:val="19"/>
          <w:lang w:val="en-US"/>
        </w:rPr>
        <w:t>btn</w:t>
      </w:r>
      <w:proofErr w:type="spellEnd"/>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btn</w:t>
      </w:r>
      <w:proofErr w:type="spellEnd"/>
      <w:r w:rsidRPr="00BB1CF6">
        <w:rPr>
          <w:rFonts w:ascii="Consolas" w:hAnsi="Consolas" w:cs="Consolas"/>
          <w:sz w:val="19"/>
          <w:szCs w:val="19"/>
          <w:lang w:val="en-US"/>
        </w:rPr>
        <w:t xml:space="preserve">-success' </w:t>
      </w:r>
      <w:proofErr w:type="spellStart"/>
      <w:r w:rsidRPr="00BB1CF6">
        <w:rPr>
          <w:rFonts w:ascii="Consolas" w:hAnsi="Consolas" w:cs="Consolas"/>
          <w:sz w:val="19"/>
          <w:szCs w:val="19"/>
          <w:lang w:val="en-US"/>
        </w:rPr>
        <w:t>onclick</w:t>
      </w:r>
      <w:proofErr w:type="spellEnd"/>
      <w:r w:rsidRPr="00BB1CF6">
        <w:rPr>
          <w:rFonts w:ascii="Consolas" w:hAnsi="Consolas" w:cs="Consolas"/>
          <w:sz w:val="19"/>
          <w:szCs w:val="19"/>
          <w:lang w:val="en-US"/>
        </w:rPr>
        <w:t>=</w:t>
      </w:r>
      <w:proofErr w:type="gramStart"/>
      <w:r w:rsidRPr="00BB1CF6">
        <w:rPr>
          <w:rFonts w:ascii="Consolas" w:hAnsi="Consolas" w:cs="Consolas"/>
          <w:sz w:val="19"/>
          <w:szCs w:val="19"/>
          <w:lang w:val="en-US"/>
        </w:rPr>
        <w:t>'</w:t>
      </w:r>
      <w:proofErr w:type="spellStart"/>
      <w:r w:rsidRPr="00BB1CF6">
        <w:rPr>
          <w:rFonts w:ascii="Consolas" w:hAnsi="Consolas" w:cs="Consolas"/>
          <w:sz w:val="19"/>
          <w:szCs w:val="19"/>
          <w:lang w:val="en-US"/>
        </w:rPr>
        <w:t>lanceEnvia</w:t>
      </w:r>
      <w:proofErr w:type="spellEnd"/>
      <w:r w:rsidRPr="00BB1CF6">
        <w:rPr>
          <w:rFonts w:ascii="Consolas" w:hAnsi="Consolas" w:cs="Consolas"/>
          <w:sz w:val="19"/>
          <w:szCs w:val="19"/>
          <w:lang w:val="en-US"/>
        </w:rPr>
        <w:t>(</w:t>
      </w:r>
      <w:proofErr w:type="gramEnd"/>
      <w:r w:rsidRPr="00BB1CF6">
        <w:rPr>
          <w:rFonts w:ascii="Consolas" w:hAnsi="Consolas" w:cs="Consolas"/>
          <w:sz w:val="19"/>
          <w:szCs w:val="19"/>
          <w:lang w:val="en-US"/>
        </w:rPr>
        <w:t>); return false;'\"&gt;&lt;</w:t>
      </w:r>
      <w:proofErr w:type="spellStart"/>
      <w:r w:rsidRPr="00BB1CF6">
        <w:rPr>
          <w:rFonts w:ascii="Consolas" w:hAnsi="Consolas" w:cs="Consolas"/>
          <w:sz w:val="19"/>
          <w:szCs w:val="19"/>
          <w:lang w:val="en-US"/>
        </w:rPr>
        <w:t>i</w:t>
      </w:r>
      <w:proofErr w:type="spellEnd"/>
      <w:r w:rsidRPr="00BB1CF6">
        <w:rPr>
          <w:rFonts w:ascii="Consolas" w:hAnsi="Consolas" w:cs="Consolas"/>
          <w:sz w:val="19"/>
          <w:szCs w:val="19"/>
          <w:lang w:val="en-US"/>
        </w:rPr>
        <w:t xml:space="preserve"> class='mdi mdi-check-circle' style='color: white'&gt;&lt;/</w:t>
      </w:r>
      <w:proofErr w:type="spellStart"/>
      <w:r w:rsidRPr="00BB1CF6">
        <w:rPr>
          <w:rFonts w:ascii="Consolas" w:hAnsi="Consolas" w:cs="Consolas"/>
          <w:sz w:val="19"/>
          <w:szCs w:val="19"/>
          <w:lang w:val="en-US"/>
        </w:rPr>
        <w:t>i</w:t>
      </w:r>
      <w:proofErr w:type="spellEnd"/>
      <w:r w:rsidRPr="00BB1CF6">
        <w:rPr>
          <w:rFonts w:ascii="Consolas" w:hAnsi="Consolas" w:cs="Consolas"/>
          <w:sz w:val="19"/>
          <w:szCs w:val="19"/>
          <w:lang w:val="en-US"/>
        </w:rPr>
        <w:t>&gt;&amp;</w:t>
      </w:r>
      <w:proofErr w:type="spellStart"/>
      <w:r w:rsidRPr="00BB1CF6">
        <w:rPr>
          <w:rFonts w:ascii="Consolas" w:hAnsi="Consolas" w:cs="Consolas"/>
          <w:sz w:val="19"/>
          <w:szCs w:val="19"/>
          <w:lang w:val="en-US"/>
        </w:rPr>
        <w:t>nbsp;Enviar</w:t>
      </w:r>
      <w:proofErr w:type="spellEnd"/>
      <w:r w:rsidRPr="00BB1CF6">
        <w:rPr>
          <w:rFonts w:ascii="Consolas" w:hAnsi="Consolas" w:cs="Consolas"/>
          <w:sz w:val="19"/>
          <w:szCs w:val="19"/>
          <w:lang w:val="en-US"/>
        </w:rPr>
        <w:t>&lt;/button&gt;&amp;</w:t>
      </w:r>
      <w:proofErr w:type="spellStart"/>
      <w:r w:rsidRPr="00BB1CF6">
        <w:rPr>
          <w:rFonts w:ascii="Consolas" w:hAnsi="Consolas" w:cs="Consolas"/>
          <w:sz w:val="19"/>
          <w:szCs w:val="19"/>
          <w:lang w:val="en-US"/>
        </w:rPr>
        <w:t>nbsp</w:t>
      </w:r>
      <w:proofErr w:type="spellEnd"/>
      <w:r w:rsidRPr="00BB1CF6">
        <w:rPr>
          <w:rFonts w:ascii="Consolas" w:hAnsi="Consolas" w:cs="Consolas"/>
          <w:sz w:val="19"/>
          <w:szCs w:val="19"/>
          <w:lang w:val="en-US"/>
        </w:rPr>
        <w:t>;&amp;</w:t>
      </w:r>
      <w:proofErr w:type="spellStart"/>
      <w:r w:rsidRPr="00BB1CF6">
        <w:rPr>
          <w:rFonts w:ascii="Consolas" w:hAnsi="Consolas" w:cs="Consolas"/>
          <w:sz w:val="19"/>
          <w:szCs w:val="19"/>
          <w:lang w:val="en-US"/>
        </w:rPr>
        <w:t>nbsp</w:t>
      </w:r>
      <w:proofErr w:type="spellEnd"/>
      <w:r w:rsidRPr="00BB1CF6">
        <w:rPr>
          <w:rFonts w:ascii="Consolas" w:hAnsi="Consolas" w:cs="Consolas"/>
          <w:sz w:val="19"/>
          <w:szCs w:val="19"/>
          <w:lang w:val="en-US"/>
        </w:rPr>
        <w:t>;" +</w:t>
      </w:r>
    </w:p>
    <w:p w:rsidR="0053554E" w:rsidRPr="00BB1CF6" w:rsidRDefault="0053554E" w:rsidP="0053554E">
      <w:pPr>
        <w:keepNext/>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w:t>
      </w:r>
      <w:proofErr w:type="spellStart"/>
      <w:r w:rsidRPr="00BB1CF6">
        <w:rPr>
          <w:rFonts w:ascii="Consolas" w:hAnsi="Consolas" w:cs="Consolas"/>
          <w:sz w:val="19"/>
          <w:szCs w:val="19"/>
          <w:lang w:val="en-US"/>
        </w:rPr>
        <w:t>btnCancelarOferta</w:t>
      </w:r>
      <w:proofErr w:type="spellEnd"/>
      <w:r w:rsidRPr="00BB1CF6">
        <w:rPr>
          <w:rFonts w:ascii="Consolas" w:hAnsi="Consolas" w:cs="Consolas"/>
          <w:sz w:val="19"/>
          <w:szCs w:val="19"/>
          <w:lang w:val="en-US"/>
        </w:rPr>
        <w:t>' class='</w:t>
      </w:r>
      <w:proofErr w:type="spellStart"/>
      <w:r w:rsidRPr="00BB1CF6">
        <w:rPr>
          <w:rFonts w:ascii="Consolas" w:hAnsi="Consolas" w:cs="Consolas"/>
          <w:sz w:val="19"/>
          <w:szCs w:val="19"/>
          <w:lang w:val="en-US"/>
        </w:rPr>
        <w:t>btn</w:t>
      </w:r>
      <w:proofErr w:type="spellEnd"/>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btn</w:t>
      </w:r>
      <w:proofErr w:type="spellEnd"/>
      <w:r w:rsidRPr="00BB1CF6">
        <w:rPr>
          <w:rFonts w:ascii="Consolas" w:hAnsi="Consolas" w:cs="Consolas"/>
          <w:sz w:val="19"/>
          <w:szCs w:val="19"/>
          <w:lang w:val="en-US"/>
        </w:rPr>
        <w:t xml:space="preserve">-danger' data-dismiss='modal' </w:t>
      </w:r>
      <w:proofErr w:type="spellStart"/>
      <w:r w:rsidRPr="00BB1CF6">
        <w:rPr>
          <w:rFonts w:ascii="Consolas" w:hAnsi="Consolas" w:cs="Consolas"/>
          <w:sz w:val="19"/>
          <w:szCs w:val="19"/>
          <w:lang w:val="en-US"/>
        </w:rPr>
        <w:t>onclick</w:t>
      </w:r>
      <w:proofErr w:type="spellEnd"/>
      <w:r w:rsidRPr="00BB1CF6">
        <w:rPr>
          <w:rFonts w:ascii="Consolas" w:hAnsi="Consolas" w:cs="Consolas"/>
          <w:sz w:val="19"/>
          <w:szCs w:val="19"/>
          <w:lang w:val="en-US"/>
        </w:rPr>
        <w:t>=</w:t>
      </w:r>
      <w:proofErr w:type="gramStart"/>
      <w:r w:rsidRPr="00BB1CF6">
        <w:rPr>
          <w:rFonts w:ascii="Consolas" w:hAnsi="Consolas" w:cs="Consolas"/>
          <w:sz w:val="19"/>
          <w:szCs w:val="19"/>
          <w:lang w:val="en-US"/>
        </w:rPr>
        <w:t>'</w:t>
      </w:r>
      <w:proofErr w:type="spellStart"/>
      <w:r w:rsidRPr="00BB1CF6">
        <w:rPr>
          <w:rFonts w:ascii="Consolas" w:hAnsi="Consolas" w:cs="Consolas"/>
          <w:sz w:val="19"/>
          <w:szCs w:val="19"/>
          <w:lang w:val="en-US"/>
        </w:rPr>
        <w:t>limpaLance</w:t>
      </w:r>
      <w:proofErr w:type="spellEnd"/>
      <w:r w:rsidRPr="00BB1CF6">
        <w:rPr>
          <w:rFonts w:ascii="Consolas" w:hAnsi="Consolas" w:cs="Consolas"/>
          <w:sz w:val="19"/>
          <w:szCs w:val="19"/>
          <w:lang w:val="en-US"/>
        </w:rPr>
        <w:t>(</w:t>
      </w:r>
      <w:proofErr w:type="gramEnd"/>
      <w:r w:rsidRPr="00BB1CF6">
        <w:rPr>
          <w:rFonts w:ascii="Consolas" w:hAnsi="Consolas" w:cs="Consolas"/>
          <w:sz w:val="19"/>
          <w:szCs w:val="19"/>
          <w:lang w:val="en-US"/>
        </w:rPr>
        <w:t>); return false;'&gt;&amp;</w:t>
      </w:r>
      <w:proofErr w:type="spellStart"/>
      <w:r w:rsidRPr="00BB1CF6">
        <w:rPr>
          <w:rFonts w:ascii="Consolas" w:hAnsi="Consolas" w:cs="Consolas"/>
          <w:sz w:val="19"/>
          <w:szCs w:val="19"/>
          <w:lang w:val="en-US"/>
        </w:rPr>
        <w:t>nbsp;Cancelar</w:t>
      </w:r>
      <w:proofErr w:type="spellEnd"/>
      <w:r w:rsidRPr="00BB1CF6">
        <w:rPr>
          <w:rFonts w:ascii="Consolas" w:hAnsi="Consolas" w:cs="Consolas"/>
          <w:sz w:val="19"/>
          <w:szCs w:val="19"/>
          <w:lang w:val="en-US"/>
        </w:rPr>
        <w:t>&lt;/button&gt;" +</w:t>
      </w:r>
    </w:p>
    <w:p w:rsidR="0053554E" w:rsidRPr="00281070" w:rsidRDefault="0053554E" w:rsidP="0053554E">
      <w:pPr>
        <w:pStyle w:val="Legenda"/>
        <w:rPr>
          <w:b w:val="0"/>
        </w:rPr>
      </w:pPr>
      <w:bookmarkStart w:id="116" w:name="_Toc467016330"/>
      <w:r>
        <w:t xml:space="preserve">Figura </w:t>
      </w:r>
      <w:r>
        <w:fldChar w:fldCharType="begin"/>
      </w:r>
      <w:r>
        <w:instrText xml:space="preserve"> SEQ Figura \* ARABIC </w:instrText>
      </w:r>
      <w:r>
        <w:fldChar w:fldCharType="separate"/>
      </w:r>
      <w:r>
        <w:rPr>
          <w:noProof/>
        </w:rPr>
        <w:t>42</w:t>
      </w:r>
      <w:r>
        <w:rPr>
          <w:noProof/>
        </w:rPr>
        <w:fldChar w:fldCharType="end"/>
      </w:r>
      <w:r>
        <w:t xml:space="preserve"> – </w:t>
      </w:r>
      <w:r w:rsidRPr="00281070">
        <w:rPr>
          <w:b w:val="0"/>
        </w:rPr>
        <w:t>Código para gerar o campo do lance e os botões</w:t>
      </w:r>
      <w:bookmarkEnd w:id="116"/>
    </w:p>
    <w:p w:rsidR="0053554E" w:rsidRDefault="0053554E" w:rsidP="0053554E"/>
    <w:p w:rsidR="0053554E" w:rsidRDefault="0053554E" w:rsidP="0053554E"/>
    <w:p w:rsidR="0053554E" w:rsidRPr="00E75123" w:rsidRDefault="0053554E" w:rsidP="0053554E">
      <w:pPr>
        <w:spacing w:line="480" w:lineRule="auto"/>
        <w:ind w:firstLine="709"/>
        <w:jc w:val="both"/>
        <w:rPr>
          <w:rFonts w:ascii="Arial" w:hAnsi="Arial" w:cs="Arial"/>
          <w:sz w:val="22"/>
          <w:szCs w:val="22"/>
        </w:rPr>
      </w:pPr>
      <w:r w:rsidRPr="00E75123">
        <w:rPr>
          <w:rFonts w:ascii="Arial" w:hAnsi="Arial" w:cs="Arial"/>
          <w:sz w:val="22"/>
          <w:szCs w:val="22"/>
        </w:rPr>
        <w:t>Uma vez que o lance foi enviado, ele será exibido para o cliente ou autônomo que iniciou o leilão em forma de um cartão que pode ser visto ao lado</w:t>
      </w:r>
      <w:r>
        <w:rPr>
          <w:rFonts w:ascii="Arial" w:hAnsi="Arial" w:cs="Arial"/>
          <w:sz w:val="22"/>
          <w:szCs w:val="22"/>
        </w:rPr>
        <w:t xml:space="preserve"> esquerdo da seta vermelha na figura 43</w:t>
      </w:r>
      <w:r w:rsidRPr="00E75123">
        <w:rPr>
          <w:rFonts w:ascii="Arial" w:hAnsi="Arial" w:cs="Arial"/>
          <w:sz w:val="22"/>
          <w:szCs w:val="22"/>
        </w:rPr>
        <w:t>.</w:t>
      </w:r>
      <w:r>
        <w:rPr>
          <w:rFonts w:ascii="Arial" w:hAnsi="Arial" w:cs="Arial"/>
          <w:sz w:val="22"/>
          <w:szCs w:val="22"/>
        </w:rPr>
        <w:t xml:space="preserve"> </w:t>
      </w:r>
    </w:p>
    <w:p w:rsidR="0053554E" w:rsidRDefault="0053554E" w:rsidP="0053554E">
      <w:pPr>
        <w:keepNext/>
      </w:pPr>
      <w:r>
        <w:rPr>
          <w:noProof/>
        </w:rPr>
        <w:lastRenderedPageBreak/>
        <w:drawing>
          <wp:inline distT="0" distB="0" distL="0" distR="0" wp14:anchorId="408AECBE" wp14:editId="2CA90041">
            <wp:extent cx="5760720" cy="3251200"/>
            <wp:effectExtent l="19050" t="19050" r="11430" b="2540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tao de lance.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3251200"/>
                    </a:xfrm>
                    <a:prstGeom prst="rect">
                      <a:avLst/>
                    </a:prstGeom>
                    <a:ln>
                      <a:solidFill>
                        <a:schemeClr val="tx1"/>
                      </a:solidFill>
                    </a:ln>
                  </pic:spPr>
                </pic:pic>
              </a:graphicData>
            </a:graphic>
          </wp:inline>
        </w:drawing>
      </w:r>
    </w:p>
    <w:p w:rsidR="0053554E" w:rsidRPr="00281070" w:rsidRDefault="0053554E" w:rsidP="0053554E">
      <w:pPr>
        <w:pStyle w:val="Legenda"/>
        <w:rPr>
          <w:b w:val="0"/>
        </w:rPr>
      </w:pPr>
      <w:bookmarkStart w:id="117" w:name="_Toc467016331"/>
      <w:r>
        <w:t xml:space="preserve">Figura </w:t>
      </w:r>
      <w:r>
        <w:fldChar w:fldCharType="begin"/>
      </w:r>
      <w:r>
        <w:instrText xml:space="preserve"> SEQ Figura \* ARABIC </w:instrText>
      </w:r>
      <w:r>
        <w:fldChar w:fldCharType="separate"/>
      </w:r>
      <w:r>
        <w:rPr>
          <w:noProof/>
        </w:rPr>
        <w:t>43</w:t>
      </w:r>
      <w:r>
        <w:rPr>
          <w:noProof/>
        </w:rPr>
        <w:fldChar w:fldCharType="end"/>
      </w:r>
      <w:r>
        <w:t xml:space="preserve"> – </w:t>
      </w:r>
      <w:r w:rsidRPr="00281070">
        <w:rPr>
          <w:b w:val="0"/>
        </w:rPr>
        <w:t>Cartão gerado a partir de um lance</w:t>
      </w:r>
      <w:bookmarkEnd w:id="117"/>
    </w:p>
    <w:p w:rsidR="0053554E" w:rsidRDefault="0053554E" w:rsidP="0053554E">
      <w:pPr>
        <w:spacing w:line="480" w:lineRule="auto"/>
        <w:ind w:firstLine="709"/>
        <w:jc w:val="both"/>
      </w:pPr>
    </w:p>
    <w:p w:rsidR="0053554E" w:rsidRDefault="0053554E" w:rsidP="0053554E">
      <w:pPr>
        <w:spacing w:line="480" w:lineRule="auto"/>
        <w:ind w:firstLine="709"/>
        <w:jc w:val="both"/>
      </w:pPr>
    </w:p>
    <w:p w:rsidR="0053554E" w:rsidRPr="00ED000E" w:rsidRDefault="0053554E" w:rsidP="0053554E">
      <w:pPr>
        <w:spacing w:line="480" w:lineRule="auto"/>
        <w:ind w:firstLine="709"/>
        <w:jc w:val="both"/>
        <w:rPr>
          <w:rFonts w:ascii="Arial" w:hAnsi="Arial" w:cs="Arial"/>
          <w:sz w:val="22"/>
          <w:szCs w:val="22"/>
        </w:rPr>
      </w:pPr>
      <w:r w:rsidRPr="00ED000E">
        <w:rPr>
          <w:rFonts w:ascii="Arial" w:hAnsi="Arial" w:cs="Arial"/>
          <w:sz w:val="22"/>
          <w:szCs w:val="22"/>
        </w:rPr>
        <w:t xml:space="preserve">Todos os lances estão sendo armazenado num </w:t>
      </w:r>
      <w:proofErr w:type="spellStart"/>
      <w:r w:rsidRPr="00D17A7D">
        <w:rPr>
          <w:rFonts w:ascii="Arial" w:hAnsi="Arial" w:cs="Arial"/>
          <w:i/>
          <w:sz w:val="22"/>
          <w:szCs w:val="22"/>
        </w:rPr>
        <w:t>DataSet</w:t>
      </w:r>
      <w:proofErr w:type="spellEnd"/>
      <w:r w:rsidRPr="00ED000E">
        <w:rPr>
          <w:rFonts w:ascii="Arial" w:hAnsi="Arial" w:cs="Arial"/>
          <w:sz w:val="22"/>
          <w:szCs w:val="22"/>
        </w:rPr>
        <w:t xml:space="preserve"> chamado </w:t>
      </w:r>
      <w:proofErr w:type="spellStart"/>
      <w:r w:rsidRPr="00ED000E">
        <w:rPr>
          <w:rFonts w:ascii="Arial" w:hAnsi="Arial" w:cs="Arial"/>
          <w:sz w:val="22"/>
          <w:szCs w:val="22"/>
        </w:rPr>
        <w:t>ds</w:t>
      </w:r>
      <w:proofErr w:type="spellEnd"/>
      <w:r w:rsidRPr="00ED000E">
        <w:rPr>
          <w:rFonts w:ascii="Arial" w:hAnsi="Arial" w:cs="Arial"/>
          <w:sz w:val="22"/>
          <w:szCs w:val="22"/>
        </w:rPr>
        <w:t>, objeto que armazena um conjunto de dados vindo do banco de dados.</w:t>
      </w:r>
      <w:r>
        <w:rPr>
          <w:rFonts w:ascii="Arial" w:hAnsi="Arial" w:cs="Arial"/>
          <w:sz w:val="22"/>
          <w:szCs w:val="22"/>
        </w:rPr>
        <w:t xml:space="preserve"> Os dados armazenados nele são percorridos por um uma estrutura de repetição </w:t>
      </w:r>
      <w:proofErr w:type="spellStart"/>
      <w:r w:rsidRPr="00D17A7D">
        <w:rPr>
          <w:rFonts w:ascii="Arial" w:hAnsi="Arial" w:cs="Arial"/>
          <w:i/>
          <w:sz w:val="22"/>
          <w:szCs w:val="22"/>
        </w:rPr>
        <w:t>foreach</w:t>
      </w:r>
      <w:proofErr w:type="spellEnd"/>
      <w:r>
        <w:rPr>
          <w:rFonts w:ascii="Arial" w:hAnsi="Arial" w:cs="Arial"/>
          <w:sz w:val="22"/>
          <w:szCs w:val="22"/>
        </w:rPr>
        <w:t xml:space="preserve">. No código destacado em amarelo, na figura 44, por meio do comando </w:t>
      </w:r>
      <w:proofErr w:type="spellStart"/>
      <w:r>
        <w:rPr>
          <w:rFonts w:ascii="Arial" w:hAnsi="Arial" w:cs="Arial"/>
          <w:sz w:val="22"/>
          <w:szCs w:val="22"/>
        </w:rPr>
        <w:t>dr</w:t>
      </w:r>
      <w:proofErr w:type="spellEnd"/>
      <w:r>
        <w:rPr>
          <w:rFonts w:ascii="Arial" w:hAnsi="Arial" w:cs="Arial"/>
          <w:sz w:val="22"/>
          <w:szCs w:val="22"/>
        </w:rPr>
        <w:t>[“USU_NOME”</w:t>
      </w:r>
      <w:proofErr w:type="gramStart"/>
      <w:r>
        <w:rPr>
          <w:rFonts w:ascii="Arial" w:hAnsi="Arial" w:cs="Arial"/>
          <w:sz w:val="22"/>
          <w:szCs w:val="22"/>
        </w:rPr>
        <w:t>].</w:t>
      </w:r>
      <w:proofErr w:type="spellStart"/>
      <w:r>
        <w:rPr>
          <w:rFonts w:ascii="Arial" w:hAnsi="Arial" w:cs="Arial"/>
          <w:sz w:val="22"/>
          <w:szCs w:val="22"/>
        </w:rPr>
        <w:t>toString</w:t>
      </w:r>
      <w:proofErr w:type="spellEnd"/>
      <w:proofErr w:type="gramEnd"/>
      <w:r>
        <w:rPr>
          <w:rFonts w:ascii="Arial" w:hAnsi="Arial" w:cs="Arial"/>
          <w:sz w:val="22"/>
          <w:szCs w:val="22"/>
        </w:rPr>
        <w:t xml:space="preserve">(), o nome do autônomo é acessado no </w:t>
      </w:r>
      <w:proofErr w:type="spellStart"/>
      <w:r>
        <w:rPr>
          <w:rFonts w:ascii="Arial" w:hAnsi="Arial" w:cs="Arial"/>
          <w:sz w:val="22"/>
          <w:szCs w:val="22"/>
        </w:rPr>
        <w:t>DataSet</w:t>
      </w:r>
      <w:proofErr w:type="spellEnd"/>
      <w:r>
        <w:rPr>
          <w:rFonts w:ascii="Arial" w:hAnsi="Arial" w:cs="Arial"/>
          <w:sz w:val="22"/>
          <w:szCs w:val="22"/>
        </w:rPr>
        <w:t xml:space="preserve"> e exibido numa estrutura HTML.</w:t>
      </w:r>
    </w:p>
    <w:p w:rsidR="0053554E" w:rsidRPr="00ED000E" w:rsidRDefault="0053554E" w:rsidP="0053554E">
      <w:pPr>
        <w:pBdr>
          <w:top w:val="single" w:sz="4" w:space="1" w:color="auto"/>
          <w:left w:val="single" w:sz="4" w:space="4" w:color="auto"/>
          <w:bottom w:val="single" w:sz="4" w:space="1" w:color="auto"/>
          <w:right w:val="single" w:sz="4" w:space="4" w:color="auto"/>
        </w:pBdr>
        <w:spacing w:line="360" w:lineRule="auto"/>
        <w:rPr>
          <w:rFonts w:ascii="Consolas" w:hAnsi="Consolas" w:cs="Consolas"/>
          <w:sz w:val="19"/>
          <w:szCs w:val="19"/>
        </w:rPr>
      </w:pPr>
      <w:proofErr w:type="spellStart"/>
      <w:r w:rsidRPr="00ED000E">
        <w:rPr>
          <w:rFonts w:ascii="Consolas" w:hAnsi="Consolas" w:cs="Consolas"/>
          <w:sz w:val="19"/>
          <w:szCs w:val="19"/>
        </w:rPr>
        <w:t>DataSet</w:t>
      </w:r>
      <w:proofErr w:type="spellEnd"/>
      <w:r w:rsidRPr="00ED000E">
        <w:rPr>
          <w:rFonts w:ascii="Consolas" w:hAnsi="Consolas" w:cs="Consolas"/>
          <w:sz w:val="19"/>
          <w:szCs w:val="19"/>
        </w:rPr>
        <w:t xml:space="preserve"> </w:t>
      </w:r>
      <w:proofErr w:type="spellStart"/>
      <w:r w:rsidRPr="00ED000E">
        <w:rPr>
          <w:rFonts w:ascii="Consolas" w:hAnsi="Consolas" w:cs="Consolas"/>
          <w:sz w:val="19"/>
          <w:szCs w:val="19"/>
        </w:rPr>
        <w:t>ds</w:t>
      </w:r>
      <w:proofErr w:type="spellEnd"/>
      <w:r w:rsidRPr="00ED000E">
        <w:rPr>
          <w:rFonts w:ascii="Consolas" w:hAnsi="Consolas" w:cs="Consolas"/>
          <w:sz w:val="19"/>
          <w:szCs w:val="19"/>
        </w:rPr>
        <w:t xml:space="preserve"> = </w:t>
      </w:r>
      <w:proofErr w:type="spellStart"/>
      <w:r w:rsidRPr="00ED000E">
        <w:rPr>
          <w:rFonts w:ascii="Consolas" w:hAnsi="Consolas" w:cs="Consolas"/>
          <w:sz w:val="19"/>
          <w:szCs w:val="19"/>
        </w:rPr>
        <w:t>LeilaoDB.SelecionarLeilaoUsuarioPorCodigoLeilao</w:t>
      </w:r>
      <w:proofErr w:type="spellEnd"/>
      <w:r w:rsidRPr="00ED000E">
        <w:rPr>
          <w:rFonts w:ascii="Consolas" w:hAnsi="Consolas" w:cs="Consolas"/>
          <w:sz w:val="19"/>
          <w:szCs w:val="19"/>
        </w:rPr>
        <w:t>(</w:t>
      </w:r>
      <w:proofErr w:type="spellStart"/>
      <w:r w:rsidRPr="00ED000E">
        <w:rPr>
          <w:rFonts w:ascii="Consolas" w:hAnsi="Consolas" w:cs="Consolas"/>
          <w:sz w:val="19"/>
          <w:szCs w:val="19"/>
        </w:rPr>
        <w:t>leilao</w:t>
      </w:r>
      <w:proofErr w:type="spellEnd"/>
      <w:r w:rsidRPr="00ED000E">
        <w:rPr>
          <w:rFonts w:ascii="Consolas" w:hAnsi="Consolas" w:cs="Consolas"/>
          <w:sz w:val="19"/>
          <w:szCs w:val="19"/>
        </w:rPr>
        <w:t>);</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proofErr w:type="spellStart"/>
      <w:proofErr w:type="gramStart"/>
      <w:r w:rsidRPr="00BB1CF6">
        <w:rPr>
          <w:rFonts w:ascii="Consolas" w:hAnsi="Consolas" w:cs="Consolas"/>
          <w:sz w:val="19"/>
          <w:szCs w:val="19"/>
          <w:lang w:val="en-US"/>
        </w:rPr>
        <w:t>foreach</w:t>
      </w:r>
      <w:proofErr w:type="spellEnd"/>
      <w:proofErr w:type="gramEnd"/>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DataRow</w:t>
      </w:r>
      <w:proofErr w:type="spellEnd"/>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dr</w:t>
      </w:r>
      <w:proofErr w:type="spellEnd"/>
      <w:r w:rsidRPr="00BB1CF6">
        <w:rPr>
          <w:rFonts w:ascii="Consolas" w:hAnsi="Consolas" w:cs="Consolas"/>
          <w:sz w:val="19"/>
          <w:szCs w:val="19"/>
          <w:lang w:val="en-US"/>
        </w:rPr>
        <w:t xml:space="preserve"> in </w:t>
      </w:r>
      <w:proofErr w:type="spellStart"/>
      <w:r w:rsidRPr="00BB1CF6">
        <w:rPr>
          <w:rFonts w:ascii="Consolas" w:hAnsi="Consolas" w:cs="Consolas"/>
          <w:sz w:val="19"/>
          <w:szCs w:val="19"/>
          <w:lang w:val="en-US"/>
        </w:rPr>
        <w:t>ds.Tables</w:t>
      </w:r>
      <w:proofErr w:type="spellEnd"/>
      <w:r w:rsidRPr="00BB1CF6">
        <w:rPr>
          <w:rFonts w:ascii="Consolas" w:hAnsi="Consolas" w:cs="Consolas"/>
          <w:sz w:val="19"/>
          <w:szCs w:val="19"/>
          <w:lang w:val="en-US"/>
        </w:rPr>
        <w:t>[0].Rows)</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"&lt;h3 style='margin-top: 0px'&gt;&lt;div id='</w:t>
      </w:r>
      <w:proofErr w:type="spellStart"/>
      <w:r w:rsidRPr="00BB1CF6">
        <w:rPr>
          <w:rFonts w:ascii="Consolas" w:hAnsi="Consolas" w:cs="Consolas"/>
          <w:sz w:val="19"/>
          <w:szCs w:val="19"/>
          <w:lang w:val="en-US"/>
        </w:rPr>
        <w:t>nomeAut</w:t>
      </w:r>
      <w:proofErr w:type="spellEnd"/>
      <w:r w:rsidRPr="00BB1CF6">
        <w:rPr>
          <w:rFonts w:ascii="Consolas" w:hAnsi="Consolas" w:cs="Consolas"/>
          <w:sz w:val="19"/>
          <w:szCs w:val="19"/>
          <w:lang w:val="en-US"/>
        </w:rPr>
        <w:t xml:space="preserve">'&gt;" + </w:t>
      </w:r>
      <w:proofErr w:type="spellStart"/>
      <w:proofErr w:type="gramStart"/>
      <w:r w:rsidRPr="00BB1CF6">
        <w:rPr>
          <w:rFonts w:ascii="Consolas" w:hAnsi="Consolas" w:cs="Consolas"/>
          <w:sz w:val="19"/>
          <w:szCs w:val="19"/>
          <w:highlight w:val="yellow"/>
          <w:lang w:val="en-US"/>
        </w:rPr>
        <w:t>dr</w:t>
      </w:r>
      <w:proofErr w:type="spellEnd"/>
      <w:r w:rsidRPr="00BB1CF6">
        <w:rPr>
          <w:rFonts w:ascii="Consolas" w:hAnsi="Consolas" w:cs="Consolas"/>
          <w:sz w:val="19"/>
          <w:szCs w:val="19"/>
          <w:highlight w:val="yellow"/>
          <w:lang w:val="en-US"/>
        </w:rPr>
        <w:t>[</w:t>
      </w:r>
      <w:proofErr w:type="gramEnd"/>
      <w:r w:rsidRPr="00BB1CF6">
        <w:rPr>
          <w:rFonts w:ascii="Consolas" w:hAnsi="Consolas" w:cs="Consolas"/>
          <w:sz w:val="19"/>
          <w:szCs w:val="19"/>
          <w:highlight w:val="yellow"/>
          <w:lang w:val="en-US"/>
        </w:rPr>
        <w:t>"USU_NOME"].</w:t>
      </w:r>
      <w:proofErr w:type="spellStart"/>
      <w:r w:rsidRPr="00BB1CF6">
        <w:rPr>
          <w:rFonts w:ascii="Consolas" w:hAnsi="Consolas" w:cs="Consolas"/>
          <w:sz w:val="19"/>
          <w:szCs w:val="19"/>
          <w:highlight w:val="yellow"/>
          <w:lang w:val="en-US"/>
        </w:rPr>
        <w:t>ToString</w:t>
      </w:r>
      <w:proofErr w:type="spellEnd"/>
      <w:r w:rsidRPr="00BB1CF6">
        <w:rPr>
          <w:rFonts w:ascii="Consolas" w:hAnsi="Consolas" w:cs="Consolas"/>
          <w:sz w:val="19"/>
          <w:szCs w:val="19"/>
          <w:highlight w:val="yellow"/>
          <w:lang w:val="en-US"/>
        </w:rPr>
        <w:t>()</w:t>
      </w:r>
      <w:r w:rsidRPr="00BB1CF6">
        <w:rPr>
          <w:rFonts w:ascii="Consolas" w:hAnsi="Consolas" w:cs="Consolas"/>
          <w:sz w:val="19"/>
          <w:szCs w:val="19"/>
          <w:lang w:val="en-US"/>
        </w:rPr>
        <w:t xml:space="preserve"> + "&lt;/div&gt;&lt;/h3&gt; " +</w:t>
      </w:r>
    </w:p>
    <w:p w:rsidR="0053554E" w:rsidRPr="00C91A58"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C91A58">
        <w:rPr>
          <w:rFonts w:ascii="Consolas" w:hAnsi="Consolas" w:cs="Consolas"/>
          <w:sz w:val="19"/>
          <w:szCs w:val="19"/>
        </w:rPr>
        <w:t>"&lt;h4&gt;&lt;b&gt;Lance:&lt;/b&gt;&lt;/</w:t>
      </w:r>
      <w:proofErr w:type="spellStart"/>
      <w:r w:rsidRPr="00C91A58">
        <w:rPr>
          <w:rFonts w:ascii="Consolas" w:hAnsi="Consolas" w:cs="Consolas"/>
          <w:sz w:val="19"/>
          <w:szCs w:val="19"/>
        </w:rPr>
        <w:t>br</w:t>
      </w:r>
      <w:proofErr w:type="spellEnd"/>
      <w:r w:rsidRPr="00C91A58">
        <w:rPr>
          <w:rFonts w:ascii="Consolas" w:hAnsi="Consolas" w:cs="Consolas"/>
          <w:sz w:val="19"/>
          <w:szCs w:val="19"/>
        </w:rPr>
        <w:t>&gt; &lt;</w:t>
      </w:r>
      <w:proofErr w:type="spellStart"/>
      <w:r w:rsidRPr="00C91A58">
        <w:rPr>
          <w:rFonts w:ascii="Consolas" w:hAnsi="Consolas" w:cs="Consolas"/>
          <w:sz w:val="19"/>
          <w:szCs w:val="19"/>
        </w:rPr>
        <w:t>div</w:t>
      </w:r>
      <w:proofErr w:type="spellEnd"/>
      <w:r w:rsidRPr="00C91A58">
        <w:rPr>
          <w:rFonts w:ascii="Consolas" w:hAnsi="Consolas" w:cs="Consolas"/>
          <w:sz w:val="19"/>
          <w:szCs w:val="19"/>
        </w:rPr>
        <w:t xml:space="preserve"> id='</w:t>
      </w:r>
      <w:proofErr w:type="spellStart"/>
      <w:r w:rsidRPr="00C91A58">
        <w:rPr>
          <w:rFonts w:ascii="Consolas" w:hAnsi="Consolas" w:cs="Consolas"/>
          <w:sz w:val="19"/>
          <w:szCs w:val="19"/>
        </w:rPr>
        <w:t>lanceAut</w:t>
      </w:r>
      <w:proofErr w:type="spellEnd"/>
      <w:r w:rsidRPr="00C91A58">
        <w:rPr>
          <w:rFonts w:ascii="Consolas" w:hAnsi="Consolas" w:cs="Consolas"/>
          <w:sz w:val="19"/>
          <w:szCs w:val="19"/>
        </w:rPr>
        <w:t xml:space="preserve">'&gt;R$ " + </w:t>
      </w:r>
      <w:proofErr w:type="spellStart"/>
      <w:r w:rsidRPr="00C91A58">
        <w:rPr>
          <w:rFonts w:ascii="Consolas" w:hAnsi="Consolas" w:cs="Consolas"/>
          <w:sz w:val="19"/>
          <w:szCs w:val="19"/>
        </w:rPr>
        <w:t>dr</w:t>
      </w:r>
      <w:proofErr w:type="spellEnd"/>
      <w:r w:rsidRPr="00C91A58">
        <w:rPr>
          <w:rFonts w:ascii="Consolas" w:hAnsi="Consolas" w:cs="Consolas"/>
          <w:sz w:val="19"/>
          <w:szCs w:val="19"/>
        </w:rPr>
        <w:t>["AUL_VALOR"</w:t>
      </w:r>
      <w:proofErr w:type="gramStart"/>
      <w:r w:rsidRPr="00C91A58">
        <w:rPr>
          <w:rFonts w:ascii="Consolas" w:hAnsi="Consolas" w:cs="Consolas"/>
          <w:sz w:val="19"/>
          <w:szCs w:val="19"/>
        </w:rPr>
        <w:t>].</w:t>
      </w:r>
      <w:proofErr w:type="spellStart"/>
      <w:r w:rsidRPr="00C91A58">
        <w:rPr>
          <w:rFonts w:ascii="Consolas" w:hAnsi="Consolas" w:cs="Consolas"/>
          <w:sz w:val="19"/>
          <w:szCs w:val="19"/>
        </w:rPr>
        <w:t>ToString</w:t>
      </w:r>
      <w:proofErr w:type="spellEnd"/>
      <w:proofErr w:type="gramEnd"/>
      <w:r w:rsidRPr="00C91A58">
        <w:rPr>
          <w:rFonts w:ascii="Consolas" w:hAnsi="Consolas" w:cs="Consolas"/>
          <w:sz w:val="19"/>
          <w:szCs w:val="19"/>
        </w:rPr>
        <w:t>() + "&lt;/</w:t>
      </w:r>
      <w:proofErr w:type="spellStart"/>
      <w:r w:rsidRPr="00C91A58">
        <w:rPr>
          <w:rFonts w:ascii="Consolas" w:hAnsi="Consolas" w:cs="Consolas"/>
          <w:sz w:val="19"/>
          <w:szCs w:val="19"/>
        </w:rPr>
        <w:t>div</w:t>
      </w:r>
      <w:proofErr w:type="spellEnd"/>
      <w:r w:rsidRPr="00C91A58">
        <w:rPr>
          <w:rFonts w:ascii="Consolas" w:hAnsi="Consolas" w:cs="Consolas"/>
          <w:sz w:val="19"/>
          <w:szCs w:val="19"/>
        </w:rPr>
        <w:t>&gt; &lt;/h4&gt; " + "&lt;/</w:t>
      </w:r>
      <w:proofErr w:type="spellStart"/>
      <w:r w:rsidRPr="00C91A58">
        <w:rPr>
          <w:rFonts w:ascii="Consolas" w:hAnsi="Consolas" w:cs="Consolas"/>
          <w:sz w:val="19"/>
          <w:szCs w:val="19"/>
        </w:rPr>
        <w:t>div</w:t>
      </w:r>
      <w:proofErr w:type="spellEnd"/>
      <w:r w:rsidRPr="00C91A58">
        <w:rPr>
          <w:rFonts w:ascii="Consolas" w:hAnsi="Consolas" w:cs="Consolas"/>
          <w:sz w:val="19"/>
          <w:szCs w:val="19"/>
        </w:rPr>
        <w:t>&gt; " +</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class='row'&gt; " +</w:t>
      </w:r>
    </w:p>
    <w:p w:rsidR="0053554E" w:rsidRPr="00BB1CF6" w:rsidRDefault="0053554E" w:rsidP="005355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proofErr w:type="spellStart"/>
      <w:proofErr w:type="gramStart"/>
      <w:r w:rsidRPr="00BB1CF6">
        <w:rPr>
          <w:rFonts w:ascii="Consolas" w:hAnsi="Consolas" w:cs="Consolas"/>
          <w:sz w:val="19"/>
          <w:szCs w:val="19"/>
          <w:lang w:val="en-US"/>
        </w:rPr>
        <w:t>botao</w:t>
      </w:r>
      <w:proofErr w:type="spellEnd"/>
      <w:proofErr w:type="gramEnd"/>
      <w:r w:rsidRPr="00BB1CF6">
        <w:rPr>
          <w:rFonts w:ascii="Consolas" w:hAnsi="Consolas" w:cs="Consolas"/>
          <w:sz w:val="19"/>
          <w:szCs w:val="19"/>
          <w:lang w:val="en-US"/>
        </w:rPr>
        <w:t xml:space="preserve"> +</w:t>
      </w:r>
    </w:p>
    <w:p w:rsidR="0053554E" w:rsidRPr="00312457" w:rsidRDefault="0053554E" w:rsidP="0053554E">
      <w:pPr>
        <w:keepNext/>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312457">
        <w:rPr>
          <w:rFonts w:ascii="Consolas" w:hAnsi="Consolas" w:cs="Consolas"/>
          <w:sz w:val="19"/>
          <w:szCs w:val="19"/>
        </w:rPr>
        <w:t>"&lt;/</w:t>
      </w:r>
      <w:proofErr w:type="spellStart"/>
      <w:r w:rsidRPr="00312457">
        <w:rPr>
          <w:rFonts w:ascii="Consolas" w:hAnsi="Consolas" w:cs="Consolas"/>
          <w:sz w:val="19"/>
          <w:szCs w:val="19"/>
        </w:rPr>
        <w:t>div</w:t>
      </w:r>
      <w:proofErr w:type="spellEnd"/>
      <w:r w:rsidRPr="00312457">
        <w:rPr>
          <w:rFonts w:ascii="Consolas" w:hAnsi="Consolas" w:cs="Consolas"/>
          <w:sz w:val="19"/>
          <w:szCs w:val="19"/>
        </w:rPr>
        <w:t>&gt; " +</w:t>
      </w:r>
    </w:p>
    <w:p w:rsidR="0053554E" w:rsidRDefault="0053554E" w:rsidP="0053554E">
      <w:pPr>
        <w:pStyle w:val="Legenda"/>
      </w:pPr>
      <w:bookmarkStart w:id="118" w:name="_Toc467016332"/>
      <w:r>
        <w:t xml:space="preserve">Figura </w:t>
      </w:r>
      <w:r>
        <w:fldChar w:fldCharType="begin"/>
      </w:r>
      <w:r>
        <w:instrText xml:space="preserve"> SEQ Figura \* ARABIC </w:instrText>
      </w:r>
      <w:r>
        <w:fldChar w:fldCharType="separate"/>
      </w:r>
      <w:r>
        <w:rPr>
          <w:noProof/>
        </w:rPr>
        <w:t>44</w:t>
      </w:r>
      <w:r>
        <w:rPr>
          <w:noProof/>
        </w:rPr>
        <w:fldChar w:fldCharType="end"/>
      </w:r>
      <w:r>
        <w:t xml:space="preserve"> – Lance de um autônomo em forma de cartão</w:t>
      </w:r>
      <w:bookmarkEnd w:id="118"/>
    </w:p>
    <w:p w:rsidR="0053554E" w:rsidRPr="00AD4042" w:rsidRDefault="0053554E" w:rsidP="0053554E">
      <w:pPr>
        <w:spacing w:line="480" w:lineRule="auto"/>
        <w:rPr>
          <w:rFonts w:ascii="Arial" w:hAnsi="Arial" w:cs="Arial"/>
          <w:sz w:val="22"/>
        </w:rPr>
      </w:pPr>
    </w:p>
    <w:p w:rsidR="0053554E" w:rsidRDefault="0053554E" w:rsidP="0053554E">
      <w:pPr>
        <w:spacing w:line="480" w:lineRule="auto"/>
        <w:ind w:firstLine="709"/>
        <w:jc w:val="both"/>
        <w:rPr>
          <w:rFonts w:ascii="Arial" w:hAnsi="Arial" w:cs="Arial"/>
          <w:sz w:val="22"/>
          <w:szCs w:val="22"/>
        </w:rPr>
      </w:pPr>
      <w:r>
        <w:rPr>
          <w:rFonts w:ascii="Arial" w:hAnsi="Arial" w:cs="Arial"/>
          <w:sz w:val="22"/>
          <w:szCs w:val="22"/>
        </w:rPr>
        <w:t>Por último, a figura 45 ilustra o menu lateral do autônomo fornecendo-o acesso a todas as funcionalidades do sistema disponível para esse perfil de usuário, neste caso, Autônomo.</w:t>
      </w:r>
    </w:p>
    <w:p w:rsidR="0053554E" w:rsidRDefault="0053554E" w:rsidP="0053554E">
      <w:pPr>
        <w:jc w:val="both"/>
      </w:pPr>
      <w:r>
        <w:rPr>
          <w:noProof/>
        </w:rPr>
        <w:lastRenderedPageBreak/>
        <w:drawing>
          <wp:inline distT="0" distB="0" distL="0" distR="0" wp14:anchorId="6A7B7F2C" wp14:editId="1ECAB8B7">
            <wp:extent cx="5534025" cy="3815715"/>
            <wp:effectExtent l="19050" t="19050" r="28575" b="13335"/>
            <wp:docPr id="49" name="Picture 49" descr="C:\Users\Denise\AppData\Local\Microsoft\Windows\INetCache\Content.Word\menu 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Denise\AppData\Local\Microsoft\Windows\INetCache\Content.Word\menu autonomo.png"/>
                    <pic:cNvPicPr>
                      <a:picLocks noChangeAspect="1" noChangeArrowheads="1"/>
                    </pic:cNvPicPr>
                  </pic:nvPicPr>
                  <pic:blipFill rotWithShape="1">
                    <a:blip r:embed="rId72">
                      <a:extLst>
                        <a:ext uri="{28A0092B-C50C-407E-A947-70E740481C1C}">
                          <a14:useLocalDpi xmlns:a14="http://schemas.microsoft.com/office/drawing/2010/main" val="0"/>
                        </a:ext>
                      </a:extLst>
                    </a:blip>
                    <a:srcRect b="16183"/>
                    <a:stretch/>
                  </pic:blipFill>
                  <pic:spPr bwMode="auto">
                    <a:xfrm>
                      <a:off x="0" y="0"/>
                      <a:ext cx="5558522" cy="3832606"/>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3554E" w:rsidRDefault="0053554E" w:rsidP="0053554E">
      <w:pPr>
        <w:pStyle w:val="Legenda"/>
        <w:jc w:val="both"/>
        <w:rPr>
          <w:b w:val="0"/>
        </w:rPr>
      </w:pPr>
      <w:bookmarkStart w:id="119" w:name="_Toc467016333"/>
      <w:r>
        <w:t xml:space="preserve">Figura </w:t>
      </w:r>
      <w:r>
        <w:fldChar w:fldCharType="begin"/>
      </w:r>
      <w:r>
        <w:instrText xml:space="preserve"> SEQ Figura \* ARABIC </w:instrText>
      </w:r>
      <w:r>
        <w:fldChar w:fldCharType="separate"/>
      </w:r>
      <w:r>
        <w:rPr>
          <w:noProof/>
        </w:rPr>
        <w:t>45</w:t>
      </w:r>
      <w:r>
        <w:rPr>
          <w:noProof/>
        </w:rPr>
        <w:fldChar w:fldCharType="end"/>
      </w:r>
      <w:r>
        <w:t xml:space="preserve"> - </w:t>
      </w:r>
      <w:r w:rsidRPr="00AD4042">
        <w:rPr>
          <w:b w:val="0"/>
        </w:rPr>
        <w:t>Tela de menu lateral</w:t>
      </w:r>
      <w:bookmarkEnd w:id="119"/>
    </w:p>
    <w:p w:rsidR="0053554E" w:rsidRDefault="0053554E" w:rsidP="0053554E"/>
    <w:p w:rsidR="0053554E" w:rsidRDefault="0053554E" w:rsidP="0053554E">
      <w:pPr>
        <w:spacing w:line="480" w:lineRule="auto"/>
        <w:ind w:firstLine="709"/>
        <w:jc w:val="both"/>
        <w:rPr>
          <w:rFonts w:ascii="Arial" w:hAnsi="Arial" w:cs="Arial"/>
          <w:sz w:val="22"/>
          <w:szCs w:val="22"/>
        </w:rPr>
      </w:pPr>
      <w:r w:rsidRPr="00872EF5">
        <w:rPr>
          <w:rFonts w:ascii="Arial" w:hAnsi="Arial" w:cs="Arial"/>
          <w:sz w:val="22"/>
          <w:szCs w:val="22"/>
        </w:rPr>
        <w:t xml:space="preserve">Por se tratar de um desenvolvimento semelhante, a figura 46 ilustra um exemplo de como é feito a programação </w:t>
      </w:r>
      <w:r>
        <w:rPr>
          <w:rFonts w:ascii="Arial" w:hAnsi="Arial" w:cs="Arial"/>
          <w:sz w:val="22"/>
          <w:szCs w:val="22"/>
        </w:rPr>
        <w:t xml:space="preserve">de um item </w:t>
      </w:r>
      <w:r w:rsidRPr="00872EF5">
        <w:rPr>
          <w:rFonts w:ascii="Arial" w:hAnsi="Arial" w:cs="Arial"/>
          <w:sz w:val="22"/>
          <w:szCs w:val="22"/>
        </w:rPr>
        <w:t>do menu, a opção “Leilão Reverso”.</w:t>
      </w:r>
      <w:r>
        <w:rPr>
          <w:rFonts w:ascii="Arial" w:hAnsi="Arial" w:cs="Arial"/>
          <w:sz w:val="22"/>
          <w:szCs w:val="22"/>
        </w:rPr>
        <w:t xml:space="preserve"> Esse botão foi feito usando o “</w:t>
      </w:r>
      <w:proofErr w:type="spellStart"/>
      <w:r>
        <w:rPr>
          <w:rFonts w:ascii="Arial" w:hAnsi="Arial" w:cs="Arial"/>
          <w:i/>
          <w:sz w:val="22"/>
          <w:szCs w:val="22"/>
        </w:rPr>
        <w:t>Link</w:t>
      </w:r>
      <w:r w:rsidRPr="006455E7">
        <w:rPr>
          <w:rFonts w:ascii="Arial" w:hAnsi="Arial" w:cs="Arial"/>
          <w:i/>
          <w:sz w:val="22"/>
          <w:szCs w:val="22"/>
        </w:rPr>
        <w:t>Button</w:t>
      </w:r>
      <w:proofErr w:type="spellEnd"/>
      <w:r>
        <w:rPr>
          <w:rFonts w:ascii="Arial" w:hAnsi="Arial" w:cs="Arial"/>
          <w:sz w:val="22"/>
          <w:szCs w:val="22"/>
        </w:rPr>
        <w:t xml:space="preserve">”, componente </w:t>
      </w:r>
      <w:proofErr w:type="spellStart"/>
      <w:r w:rsidRPr="006455E7">
        <w:rPr>
          <w:rFonts w:ascii="Arial" w:hAnsi="Arial" w:cs="Arial"/>
          <w:i/>
          <w:sz w:val="22"/>
          <w:szCs w:val="22"/>
        </w:rPr>
        <w:t>asp</w:t>
      </w:r>
      <w:proofErr w:type="spellEnd"/>
      <w:r>
        <w:rPr>
          <w:rFonts w:ascii="Arial" w:hAnsi="Arial" w:cs="Arial"/>
          <w:sz w:val="22"/>
          <w:szCs w:val="22"/>
        </w:rPr>
        <w:t xml:space="preserve"> pois permite usar ícone e outras funcionalidades. </w:t>
      </w:r>
      <w:r>
        <w:rPr>
          <w:rFonts w:ascii="Arial" w:hAnsi="Arial" w:cs="Arial"/>
          <w:sz w:val="22"/>
          <w:szCs w:val="22"/>
        </w:rPr>
        <w:tab/>
        <w:t xml:space="preserve">A figura 46 ilustra a aplicação desse botão na interface gráfica do usuário. Destacado em amarelo, entre a </w:t>
      </w:r>
      <w:proofErr w:type="spellStart"/>
      <w:r>
        <w:rPr>
          <w:rFonts w:ascii="Arial" w:hAnsi="Arial" w:cs="Arial"/>
          <w:sz w:val="22"/>
          <w:szCs w:val="22"/>
        </w:rPr>
        <w:t>tag</w:t>
      </w:r>
      <w:proofErr w:type="spellEnd"/>
      <w:r>
        <w:rPr>
          <w:rFonts w:ascii="Arial" w:hAnsi="Arial" w:cs="Arial"/>
          <w:sz w:val="22"/>
          <w:szCs w:val="22"/>
        </w:rPr>
        <w:t xml:space="preserve"> &lt;</w:t>
      </w:r>
      <w:proofErr w:type="spellStart"/>
      <w:proofErr w:type="gramStart"/>
      <w:r>
        <w:rPr>
          <w:rFonts w:ascii="Arial" w:hAnsi="Arial" w:cs="Arial"/>
          <w:sz w:val="22"/>
          <w:szCs w:val="22"/>
        </w:rPr>
        <w:t>asp:LinkButton</w:t>
      </w:r>
      <w:proofErr w:type="spellEnd"/>
      <w:proofErr w:type="gramEnd"/>
      <w:r>
        <w:rPr>
          <w:rFonts w:ascii="Arial" w:hAnsi="Arial" w:cs="Arial"/>
          <w:sz w:val="22"/>
          <w:szCs w:val="22"/>
        </w:rPr>
        <w:t>&gt; &lt;/</w:t>
      </w:r>
      <w:proofErr w:type="spellStart"/>
      <w:r>
        <w:rPr>
          <w:rFonts w:ascii="Arial" w:hAnsi="Arial" w:cs="Arial"/>
          <w:sz w:val="22"/>
          <w:szCs w:val="22"/>
        </w:rPr>
        <w:t>asp:LinkButton</w:t>
      </w:r>
      <w:proofErr w:type="spellEnd"/>
      <w:r>
        <w:rPr>
          <w:rFonts w:ascii="Arial" w:hAnsi="Arial" w:cs="Arial"/>
          <w:sz w:val="22"/>
          <w:szCs w:val="22"/>
        </w:rPr>
        <w:t xml:space="preserve">&gt;, está a </w:t>
      </w:r>
      <w:proofErr w:type="spellStart"/>
      <w:r>
        <w:rPr>
          <w:rFonts w:ascii="Arial" w:hAnsi="Arial" w:cs="Arial"/>
          <w:sz w:val="22"/>
          <w:szCs w:val="22"/>
        </w:rPr>
        <w:t>tag</w:t>
      </w:r>
      <w:proofErr w:type="spellEnd"/>
      <w:r>
        <w:rPr>
          <w:rFonts w:ascii="Arial" w:hAnsi="Arial" w:cs="Arial"/>
          <w:sz w:val="22"/>
          <w:szCs w:val="22"/>
        </w:rPr>
        <w:t xml:space="preserve"> &lt;i&gt;, marcação HTML para uso de ícones.</w:t>
      </w:r>
    </w:p>
    <w:p w:rsidR="0053554E" w:rsidRPr="00832418" w:rsidRDefault="0053554E" w:rsidP="0053554E">
      <w:pPr>
        <w:keepNext/>
        <w:pBdr>
          <w:top w:val="single" w:sz="4" w:space="1" w:color="auto"/>
          <w:left w:val="single" w:sz="4" w:space="4" w:color="auto"/>
          <w:bottom w:val="single" w:sz="4" w:space="1" w:color="auto"/>
          <w:right w:val="single" w:sz="4" w:space="4" w:color="auto"/>
        </w:pBdr>
        <w:autoSpaceDE w:val="0"/>
        <w:autoSpaceDN w:val="0"/>
        <w:adjustRightInd w:val="0"/>
        <w:spacing w:line="480" w:lineRule="auto"/>
        <w:rPr>
          <w:rFonts w:ascii="Arial" w:hAnsi="Arial" w:cs="Arial"/>
          <w:sz w:val="22"/>
          <w:szCs w:val="22"/>
        </w:rPr>
      </w:pPr>
      <w:r w:rsidRPr="00832418">
        <w:rPr>
          <w:rFonts w:ascii="Consolas" w:hAnsi="Consolas" w:cs="Consolas"/>
          <w:sz w:val="19"/>
          <w:szCs w:val="19"/>
        </w:rPr>
        <w:t>&lt;</w:t>
      </w:r>
      <w:proofErr w:type="spellStart"/>
      <w:proofErr w:type="gramStart"/>
      <w:r w:rsidRPr="00832418">
        <w:rPr>
          <w:rFonts w:ascii="Consolas" w:hAnsi="Consolas" w:cs="Consolas"/>
          <w:sz w:val="19"/>
          <w:szCs w:val="19"/>
        </w:rPr>
        <w:t>asp:LinkButton</w:t>
      </w:r>
      <w:proofErr w:type="spellEnd"/>
      <w:proofErr w:type="gramEnd"/>
      <w:r w:rsidRPr="00832418">
        <w:rPr>
          <w:rFonts w:ascii="Consolas" w:hAnsi="Consolas" w:cs="Consolas"/>
          <w:sz w:val="19"/>
          <w:szCs w:val="19"/>
        </w:rPr>
        <w:t xml:space="preserve"> ID="</w:t>
      </w:r>
      <w:proofErr w:type="spellStart"/>
      <w:r w:rsidRPr="00832418">
        <w:rPr>
          <w:rFonts w:ascii="Consolas" w:hAnsi="Consolas" w:cs="Consolas"/>
          <w:sz w:val="19"/>
          <w:szCs w:val="19"/>
        </w:rPr>
        <w:t>btnLeilao</w:t>
      </w:r>
      <w:proofErr w:type="spellEnd"/>
      <w:r w:rsidRPr="00832418">
        <w:rPr>
          <w:rFonts w:ascii="Consolas" w:hAnsi="Consolas" w:cs="Consolas"/>
          <w:sz w:val="19"/>
          <w:szCs w:val="19"/>
        </w:rPr>
        <w:t xml:space="preserve">" </w:t>
      </w:r>
      <w:proofErr w:type="spellStart"/>
      <w:r w:rsidRPr="00832418">
        <w:rPr>
          <w:rFonts w:ascii="Consolas" w:hAnsi="Consolas" w:cs="Consolas"/>
          <w:sz w:val="19"/>
          <w:szCs w:val="19"/>
        </w:rPr>
        <w:t>runat</w:t>
      </w:r>
      <w:proofErr w:type="spellEnd"/>
      <w:r w:rsidRPr="00832418">
        <w:rPr>
          <w:rFonts w:ascii="Consolas" w:hAnsi="Consolas" w:cs="Consolas"/>
          <w:sz w:val="19"/>
          <w:szCs w:val="19"/>
        </w:rPr>
        <w:t xml:space="preserve">="server" </w:t>
      </w:r>
      <w:proofErr w:type="spellStart"/>
      <w:r w:rsidRPr="00832418">
        <w:rPr>
          <w:rFonts w:ascii="Consolas" w:hAnsi="Consolas" w:cs="Consolas"/>
          <w:sz w:val="19"/>
          <w:szCs w:val="19"/>
        </w:rPr>
        <w:t>CssClass</w:t>
      </w:r>
      <w:proofErr w:type="spellEnd"/>
      <w:r w:rsidRPr="00832418">
        <w:rPr>
          <w:rFonts w:ascii="Consolas" w:hAnsi="Consolas" w:cs="Consolas"/>
          <w:sz w:val="19"/>
          <w:szCs w:val="19"/>
        </w:rPr>
        <w:t>="</w:t>
      </w:r>
      <w:proofErr w:type="spellStart"/>
      <w:r w:rsidRPr="00832418">
        <w:rPr>
          <w:rFonts w:ascii="Consolas" w:hAnsi="Consolas" w:cs="Consolas"/>
          <w:sz w:val="19"/>
          <w:szCs w:val="19"/>
        </w:rPr>
        <w:t>btn</w:t>
      </w:r>
      <w:proofErr w:type="spellEnd"/>
      <w:r w:rsidRPr="00832418">
        <w:rPr>
          <w:rFonts w:ascii="Consolas" w:hAnsi="Consolas" w:cs="Consolas"/>
          <w:sz w:val="19"/>
          <w:szCs w:val="19"/>
        </w:rPr>
        <w:t xml:space="preserve"> </w:t>
      </w:r>
      <w:proofErr w:type="spellStart"/>
      <w:r w:rsidRPr="00832418">
        <w:rPr>
          <w:rFonts w:ascii="Consolas" w:hAnsi="Consolas" w:cs="Consolas"/>
          <w:sz w:val="19"/>
          <w:szCs w:val="19"/>
        </w:rPr>
        <w:t>btn</w:t>
      </w:r>
      <w:proofErr w:type="spellEnd"/>
      <w:r w:rsidRPr="00832418">
        <w:rPr>
          <w:rFonts w:ascii="Consolas" w:hAnsi="Consolas" w:cs="Consolas"/>
          <w:sz w:val="19"/>
          <w:szCs w:val="19"/>
        </w:rPr>
        <w:t xml:space="preserve">-menu" </w:t>
      </w:r>
      <w:proofErr w:type="spellStart"/>
      <w:r w:rsidRPr="00832418">
        <w:rPr>
          <w:rFonts w:ascii="Consolas" w:hAnsi="Consolas" w:cs="Consolas"/>
          <w:sz w:val="19"/>
          <w:szCs w:val="19"/>
        </w:rPr>
        <w:t>OnClick</w:t>
      </w:r>
      <w:proofErr w:type="spellEnd"/>
      <w:r w:rsidRPr="00832418">
        <w:rPr>
          <w:rFonts w:ascii="Consolas" w:hAnsi="Consolas" w:cs="Consolas"/>
          <w:sz w:val="19"/>
          <w:szCs w:val="19"/>
        </w:rPr>
        <w:t>="</w:t>
      </w:r>
      <w:proofErr w:type="spellStart"/>
      <w:r w:rsidRPr="00832418">
        <w:rPr>
          <w:rFonts w:ascii="Consolas" w:hAnsi="Consolas" w:cs="Consolas"/>
          <w:sz w:val="19"/>
          <w:szCs w:val="19"/>
        </w:rPr>
        <w:t>btnLeilao_Click</w:t>
      </w:r>
      <w:proofErr w:type="spellEnd"/>
      <w:r w:rsidRPr="00832418">
        <w:rPr>
          <w:rFonts w:ascii="Consolas" w:hAnsi="Consolas" w:cs="Consolas"/>
          <w:sz w:val="19"/>
          <w:szCs w:val="19"/>
        </w:rPr>
        <w:t xml:space="preserve">" </w:t>
      </w:r>
      <w:proofErr w:type="spellStart"/>
      <w:r w:rsidRPr="00832418">
        <w:rPr>
          <w:rFonts w:ascii="Consolas" w:hAnsi="Consolas" w:cs="Consolas"/>
          <w:sz w:val="19"/>
          <w:szCs w:val="19"/>
        </w:rPr>
        <w:t>CausesValidation</w:t>
      </w:r>
      <w:proofErr w:type="spellEnd"/>
      <w:r w:rsidRPr="00832418">
        <w:rPr>
          <w:rFonts w:ascii="Consolas" w:hAnsi="Consolas" w:cs="Consolas"/>
          <w:sz w:val="19"/>
          <w:szCs w:val="19"/>
        </w:rPr>
        <w:t>="false"&gt;&lt;</w:t>
      </w:r>
      <w:proofErr w:type="spellStart"/>
      <w:r w:rsidRPr="00832418">
        <w:rPr>
          <w:rFonts w:ascii="Consolas" w:hAnsi="Consolas" w:cs="Consolas"/>
          <w:sz w:val="19"/>
          <w:szCs w:val="19"/>
        </w:rPr>
        <w:t>span</w:t>
      </w:r>
      <w:proofErr w:type="spellEnd"/>
      <w:r w:rsidRPr="00832418">
        <w:rPr>
          <w:rFonts w:ascii="Consolas" w:hAnsi="Consolas" w:cs="Consolas"/>
          <w:sz w:val="19"/>
          <w:szCs w:val="19"/>
        </w:rPr>
        <w:t xml:space="preserve"> </w:t>
      </w:r>
      <w:proofErr w:type="spellStart"/>
      <w:r w:rsidRPr="00832418">
        <w:rPr>
          <w:rFonts w:ascii="Consolas" w:hAnsi="Consolas" w:cs="Consolas"/>
          <w:sz w:val="19"/>
          <w:szCs w:val="19"/>
        </w:rPr>
        <w:t>style</w:t>
      </w:r>
      <w:proofErr w:type="spellEnd"/>
      <w:r w:rsidRPr="00832418">
        <w:rPr>
          <w:rFonts w:ascii="Consolas" w:hAnsi="Consolas" w:cs="Consolas"/>
          <w:sz w:val="19"/>
          <w:szCs w:val="19"/>
        </w:rPr>
        <w:t>="font-size:20px"&gt;</w:t>
      </w:r>
      <w:r w:rsidRPr="00BD4655">
        <w:rPr>
          <w:rFonts w:ascii="Consolas" w:hAnsi="Consolas" w:cs="Consolas"/>
          <w:sz w:val="19"/>
          <w:szCs w:val="19"/>
          <w:highlight w:val="yellow"/>
        </w:rPr>
        <w:t xml:space="preserve">&lt;i </w:t>
      </w:r>
      <w:proofErr w:type="spellStart"/>
      <w:r w:rsidRPr="00BD4655">
        <w:rPr>
          <w:rFonts w:ascii="Consolas" w:hAnsi="Consolas" w:cs="Consolas"/>
          <w:sz w:val="19"/>
          <w:szCs w:val="19"/>
          <w:highlight w:val="yellow"/>
        </w:rPr>
        <w:t>class</w:t>
      </w:r>
      <w:proofErr w:type="spellEnd"/>
      <w:r w:rsidRPr="00BD4655">
        <w:rPr>
          <w:rFonts w:ascii="Consolas" w:hAnsi="Consolas" w:cs="Consolas"/>
          <w:sz w:val="19"/>
          <w:szCs w:val="19"/>
          <w:highlight w:val="yellow"/>
        </w:rPr>
        <w:t>="</w:t>
      </w:r>
      <w:proofErr w:type="spellStart"/>
      <w:r w:rsidRPr="00BD4655">
        <w:rPr>
          <w:rFonts w:ascii="Consolas" w:hAnsi="Consolas" w:cs="Consolas"/>
          <w:sz w:val="19"/>
          <w:szCs w:val="19"/>
          <w:highlight w:val="yellow"/>
        </w:rPr>
        <w:t>mdi</w:t>
      </w:r>
      <w:proofErr w:type="spellEnd"/>
      <w:r w:rsidRPr="00BD4655">
        <w:rPr>
          <w:rFonts w:ascii="Consolas" w:hAnsi="Consolas" w:cs="Consolas"/>
          <w:sz w:val="19"/>
          <w:szCs w:val="19"/>
          <w:highlight w:val="yellow"/>
        </w:rPr>
        <w:t xml:space="preserve"> </w:t>
      </w:r>
      <w:proofErr w:type="spellStart"/>
      <w:r w:rsidRPr="00BD4655">
        <w:rPr>
          <w:rFonts w:ascii="Consolas" w:hAnsi="Consolas" w:cs="Consolas"/>
          <w:sz w:val="19"/>
          <w:szCs w:val="19"/>
          <w:highlight w:val="yellow"/>
        </w:rPr>
        <w:t>mdi-gavel</w:t>
      </w:r>
      <w:proofErr w:type="spellEnd"/>
      <w:r w:rsidRPr="00BD4655">
        <w:rPr>
          <w:rFonts w:ascii="Consolas" w:hAnsi="Consolas" w:cs="Consolas"/>
          <w:sz w:val="19"/>
          <w:szCs w:val="19"/>
          <w:highlight w:val="yellow"/>
        </w:rPr>
        <w:t>"&gt;&lt;/i&gt;&amp;</w:t>
      </w:r>
      <w:proofErr w:type="spellStart"/>
      <w:r w:rsidRPr="00BD4655">
        <w:rPr>
          <w:rFonts w:ascii="Consolas" w:hAnsi="Consolas" w:cs="Consolas"/>
          <w:sz w:val="19"/>
          <w:szCs w:val="19"/>
          <w:highlight w:val="yellow"/>
        </w:rPr>
        <w:t>nbsp;Leilão</w:t>
      </w:r>
      <w:proofErr w:type="spellEnd"/>
      <w:r w:rsidRPr="00BD4655">
        <w:rPr>
          <w:rFonts w:ascii="Consolas" w:hAnsi="Consolas" w:cs="Consolas"/>
          <w:sz w:val="19"/>
          <w:szCs w:val="19"/>
          <w:highlight w:val="yellow"/>
        </w:rPr>
        <w:t xml:space="preserve"> Reverso</w:t>
      </w:r>
      <w:r w:rsidRPr="00832418">
        <w:rPr>
          <w:rFonts w:ascii="Consolas" w:hAnsi="Consolas" w:cs="Consolas"/>
          <w:sz w:val="19"/>
          <w:szCs w:val="19"/>
        </w:rPr>
        <w:t xml:space="preserve"> &lt;/</w:t>
      </w:r>
      <w:proofErr w:type="spellStart"/>
      <w:r w:rsidRPr="00832418">
        <w:rPr>
          <w:rFonts w:ascii="Consolas" w:hAnsi="Consolas" w:cs="Consolas"/>
          <w:sz w:val="19"/>
          <w:szCs w:val="19"/>
        </w:rPr>
        <w:t>span</w:t>
      </w:r>
      <w:proofErr w:type="spellEnd"/>
      <w:r w:rsidRPr="00832418">
        <w:rPr>
          <w:rFonts w:ascii="Consolas" w:hAnsi="Consolas" w:cs="Consolas"/>
          <w:sz w:val="19"/>
          <w:szCs w:val="19"/>
        </w:rPr>
        <w:t>&gt;&lt;/</w:t>
      </w:r>
      <w:proofErr w:type="spellStart"/>
      <w:r w:rsidRPr="00832418">
        <w:rPr>
          <w:rFonts w:ascii="Consolas" w:hAnsi="Consolas" w:cs="Consolas"/>
          <w:sz w:val="19"/>
          <w:szCs w:val="19"/>
        </w:rPr>
        <w:t>asp:LinkButton</w:t>
      </w:r>
      <w:proofErr w:type="spellEnd"/>
      <w:r w:rsidRPr="00832418">
        <w:rPr>
          <w:rFonts w:ascii="Consolas" w:hAnsi="Consolas" w:cs="Consolas"/>
          <w:sz w:val="19"/>
          <w:szCs w:val="19"/>
        </w:rPr>
        <w:t>&gt;</w:t>
      </w:r>
    </w:p>
    <w:p w:rsidR="0053554E" w:rsidRDefault="0053554E" w:rsidP="0053554E">
      <w:pPr>
        <w:pStyle w:val="Legenda"/>
        <w:rPr>
          <w:sz w:val="22"/>
          <w:szCs w:val="22"/>
        </w:rPr>
      </w:pPr>
      <w:bookmarkStart w:id="120" w:name="_Toc467016334"/>
      <w:r>
        <w:t xml:space="preserve">Figura </w:t>
      </w:r>
      <w:r>
        <w:fldChar w:fldCharType="begin"/>
      </w:r>
      <w:r>
        <w:instrText xml:space="preserve"> SEQ Figura \* ARABIC </w:instrText>
      </w:r>
      <w:r>
        <w:fldChar w:fldCharType="separate"/>
      </w:r>
      <w:r>
        <w:rPr>
          <w:noProof/>
        </w:rPr>
        <w:t>46</w:t>
      </w:r>
      <w:r>
        <w:fldChar w:fldCharType="end"/>
      </w:r>
      <w:r>
        <w:t xml:space="preserve"> – </w:t>
      </w:r>
      <w:proofErr w:type="spellStart"/>
      <w:r w:rsidRPr="00934188">
        <w:rPr>
          <w:b w:val="0"/>
        </w:rPr>
        <w:t>LinkButton</w:t>
      </w:r>
      <w:proofErr w:type="spellEnd"/>
      <w:r w:rsidRPr="00934188">
        <w:rPr>
          <w:b w:val="0"/>
        </w:rPr>
        <w:t xml:space="preserve"> na interface gráfica do usuário</w:t>
      </w:r>
      <w:bookmarkEnd w:id="120"/>
    </w:p>
    <w:p w:rsidR="0053554E" w:rsidRDefault="0053554E" w:rsidP="0053554E">
      <w:pPr>
        <w:spacing w:line="480" w:lineRule="auto"/>
        <w:ind w:firstLine="709"/>
        <w:jc w:val="both"/>
        <w:rPr>
          <w:rFonts w:ascii="Arial" w:hAnsi="Arial" w:cs="Arial"/>
          <w:sz w:val="22"/>
          <w:szCs w:val="22"/>
        </w:rPr>
      </w:pPr>
    </w:p>
    <w:p w:rsidR="0053554E" w:rsidRDefault="0053554E" w:rsidP="0053554E">
      <w:pPr>
        <w:spacing w:line="480" w:lineRule="auto"/>
        <w:ind w:firstLine="709"/>
        <w:jc w:val="both"/>
        <w:rPr>
          <w:rFonts w:ascii="Arial" w:hAnsi="Arial" w:cs="Arial"/>
          <w:sz w:val="22"/>
          <w:szCs w:val="22"/>
        </w:rPr>
      </w:pPr>
      <w:r>
        <w:rPr>
          <w:rFonts w:ascii="Arial" w:hAnsi="Arial" w:cs="Arial"/>
          <w:sz w:val="22"/>
          <w:szCs w:val="22"/>
        </w:rPr>
        <w:t xml:space="preserve">Quando o botão “Leilão reverso” é clicado, um método </w:t>
      </w:r>
      <w:proofErr w:type="gramStart"/>
      <w:r>
        <w:rPr>
          <w:rFonts w:ascii="Arial" w:hAnsi="Arial" w:cs="Arial"/>
          <w:sz w:val="22"/>
          <w:szCs w:val="22"/>
        </w:rPr>
        <w:t>chamado  “</w:t>
      </w:r>
      <w:proofErr w:type="spellStart"/>
      <w:proofErr w:type="gramEnd"/>
      <w:r w:rsidRPr="00776641">
        <w:rPr>
          <w:rFonts w:ascii="Arial" w:hAnsi="Arial" w:cs="Arial"/>
          <w:sz w:val="22"/>
          <w:szCs w:val="22"/>
        </w:rPr>
        <w:t>btnLeilao_Click</w:t>
      </w:r>
      <w:proofErr w:type="spellEnd"/>
      <w:r>
        <w:rPr>
          <w:rFonts w:ascii="Consolas" w:hAnsi="Consolas" w:cs="Consolas"/>
          <w:i/>
          <w:sz w:val="19"/>
          <w:szCs w:val="19"/>
        </w:rPr>
        <w:t xml:space="preserve">” </w:t>
      </w:r>
      <w:r w:rsidRPr="00E074DE">
        <w:rPr>
          <w:rFonts w:ascii="Arial" w:hAnsi="Arial" w:cs="Arial"/>
          <w:sz w:val="22"/>
          <w:szCs w:val="22"/>
        </w:rPr>
        <w:t>executa uma ação de redirecionamento para a página “AreaLeilao.aspx”</w:t>
      </w:r>
      <w:r>
        <w:rPr>
          <w:rFonts w:ascii="Arial" w:hAnsi="Arial" w:cs="Arial"/>
          <w:sz w:val="22"/>
          <w:szCs w:val="22"/>
        </w:rPr>
        <w:t xml:space="preserve"> por meio do comando </w:t>
      </w:r>
      <w:proofErr w:type="spellStart"/>
      <w:r>
        <w:rPr>
          <w:rFonts w:ascii="Arial" w:hAnsi="Arial" w:cs="Arial"/>
          <w:i/>
          <w:sz w:val="22"/>
          <w:szCs w:val="22"/>
        </w:rPr>
        <w:t>Response</w:t>
      </w:r>
      <w:r w:rsidRPr="00E074DE">
        <w:rPr>
          <w:rFonts w:ascii="Arial" w:hAnsi="Arial" w:cs="Arial"/>
          <w:i/>
          <w:sz w:val="22"/>
          <w:szCs w:val="22"/>
        </w:rPr>
        <w:t>.Redirect</w:t>
      </w:r>
      <w:proofErr w:type="spellEnd"/>
      <w:r>
        <w:rPr>
          <w:rFonts w:ascii="Arial" w:hAnsi="Arial" w:cs="Arial"/>
          <w:sz w:val="22"/>
          <w:szCs w:val="22"/>
        </w:rPr>
        <w:t xml:space="preserve"> ilustrado na figura 47.</w:t>
      </w:r>
    </w:p>
    <w:p w:rsidR="0053554E" w:rsidRPr="00E04DE4" w:rsidRDefault="0053554E" w:rsidP="0053554E">
      <w:pPr>
        <w:spacing w:line="480" w:lineRule="auto"/>
        <w:ind w:firstLine="709"/>
        <w:jc w:val="both"/>
        <w:rPr>
          <w:rFonts w:ascii="Arial" w:hAnsi="Arial" w:cs="Arial"/>
          <w:sz w:val="22"/>
          <w:szCs w:val="22"/>
        </w:rPr>
      </w:pPr>
    </w:p>
    <w:p w:rsidR="0053554E" w:rsidRPr="0045112D"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spacing w:line="480" w:lineRule="auto"/>
        <w:rPr>
          <w:rFonts w:ascii="Consolas" w:hAnsi="Consolas" w:cs="Consolas"/>
          <w:sz w:val="19"/>
          <w:szCs w:val="19"/>
        </w:rPr>
      </w:pPr>
      <w:proofErr w:type="spellStart"/>
      <w:proofErr w:type="gramStart"/>
      <w:r w:rsidRPr="0045112D">
        <w:rPr>
          <w:rFonts w:ascii="Consolas" w:hAnsi="Consolas" w:cs="Consolas"/>
          <w:sz w:val="19"/>
          <w:szCs w:val="19"/>
        </w:rPr>
        <w:lastRenderedPageBreak/>
        <w:t>protected</w:t>
      </w:r>
      <w:proofErr w:type="spellEnd"/>
      <w:proofErr w:type="gramEnd"/>
      <w:r w:rsidRPr="0045112D">
        <w:rPr>
          <w:rFonts w:ascii="Consolas" w:hAnsi="Consolas" w:cs="Consolas"/>
          <w:sz w:val="19"/>
          <w:szCs w:val="19"/>
        </w:rPr>
        <w:t xml:space="preserve"> </w:t>
      </w:r>
      <w:proofErr w:type="spellStart"/>
      <w:r w:rsidRPr="0045112D">
        <w:rPr>
          <w:rFonts w:ascii="Consolas" w:hAnsi="Consolas" w:cs="Consolas"/>
          <w:sz w:val="19"/>
          <w:szCs w:val="19"/>
        </w:rPr>
        <w:t>void</w:t>
      </w:r>
      <w:proofErr w:type="spellEnd"/>
      <w:r w:rsidRPr="0045112D">
        <w:rPr>
          <w:rFonts w:ascii="Consolas" w:hAnsi="Consolas" w:cs="Consolas"/>
          <w:sz w:val="19"/>
          <w:szCs w:val="19"/>
        </w:rPr>
        <w:t xml:space="preserve"> </w:t>
      </w:r>
      <w:proofErr w:type="spellStart"/>
      <w:r w:rsidRPr="0045112D">
        <w:rPr>
          <w:rFonts w:ascii="Consolas" w:hAnsi="Consolas" w:cs="Consolas"/>
          <w:sz w:val="19"/>
          <w:szCs w:val="19"/>
        </w:rPr>
        <w:t>btnLeilao_Click</w:t>
      </w:r>
      <w:proofErr w:type="spellEnd"/>
      <w:r w:rsidRPr="0045112D">
        <w:rPr>
          <w:rFonts w:ascii="Consolas" w:hAnsi="Consolas" w:cs="Consolas"/>
          <w:sz w:val="19"/>
          <w:szCs w:val="19"/>
        </w:rPr>
        <w:t>(</w:t>
      </w:r>
      <w:proofErr w:type="spellStart"/>
      <w:r w:rsidRPr="0045112D">
        <w:rPr>
          <w:rFonts w:ascii="Consolas" w:hAnsi="Consolas" w:cs="Consolas"/>
          <w:sz w:val="19"/>
          <w:szCs w:val="19"/>
        </w:rPr>
        <w:t>object</w:t>
      </w:r>
      <w:proofErr w:type="spellEnd"/>
      <w:r w:rsidRPr="0045112D">
        <w:rPr>
          <w:rFonts w:ascii="Consolas" w:hAnsi="Consolas" w:cs="Consolas"/>
          <w:sz w:val="19"/>
          <w:szCs w:val="19"/>
        </w:rPr>
        <w:t xml:space="preserve"> </w:t>
      </w:r>
      <w:proofErr w:type="spellStart"/>
      <w:r w:rsidRPr="0045112D">
        <w:rPr>
          <w:rFonts w:ascii="Consolas" w:hAnsi="Consolas" w:cs="Consolas"/>
          <w:sz w:val="19"/>
          <w:szCs w:val="19"/>
        </w:rPr>
        <w:t>sender</w:t>
      </w:r>
      <w:proofErr w:type="spellEnd"/>
      <w:r w:rsidRPr="0045112D">
        <w:rPr>
          <w:rFonts w:ascii="Consolas" w:hAnsi="Consolas" w:cs="Consolas"/>
          <w:sz w:val="19"/>
          <w:szCs w:val="19"/>
        </w:rPr>
        <w:t xml:space="preserve">, </w:t>
      </w:r>
      <w:proofErr w:type="spellStart"/>
      <w:r w:rsidRPr="0045112D">
        <w:rPr>
          <w:rFonts w:ascii="Consolas" w:hAnsi="Consolas" w:cs="Consolas"/>
          <w:sz w:val="19"/>
          <w:szCs w:val="19"/>
        </w:rPr>
        <w:t>EventArgs</w:t>
      </w:r>
      <w:proofErr w:type="spellEnd"/>
      <w:r w:rsidRPr="0045112D">
        <w:rPr>
          <w:rFonts w:ascii="Consolas" w:hAnsi="Consolas" w:cs="Consolas"/>
          <w:sz w:val="19"/>
          <w:szCs w:val="19"/>
        </w:rPr>
        <w:t xml:space="preserve"> e) {</w:t>
      </w:r>
    </w:p>
    <w:p w:rsidR="0053554E" w:rsidRPr="0045112D" w:rsidRDefault="0053554E" w:rsidP="0053554E">
      <w:pPr>
        <w:pBdr>
          <w:top w:val="single" w:sz="4" w:space="1" w:color="auto"/>
          <w:left w:val="single" w:sz="4" w:space="0" w:color="auto"/>
          <w:bottom w:val="single" w:sz="4" w:space="1" w:color="auto"/>
          <w:right w:val="single" w:sz="4" w:space="4" w:color="auto"/>
        </w:pBdr>
        <w:autoSpaceDE w:val="0"/>
        <w:autoSpaceDN w:val="0"/>
        <w:adjustRightInd w:val="0"/>
        <w:spacing w:line="480" w:lineRule="auto"/>
        <w:rPr>
          <w:rFonts w:ascii="Consolas" w:hAnsi="Consolas" w:cs="Consolas"/>
          <w:sz w:val="19"/>
          <w:szCs w:val="19"/>
        </w:rPr>
      </w:pPr>
      <w:r>
        <w:rPr>
          <w:rFonts w:ascii="Consolas" w:hAnsi="Consolas" w:cs="Consolas"/>
          <w:sz w:val="19"/>
          <w:szCs w:val="19"/>
        </w:rPr>
        <w:tab/>
      </w:r>
      <w:proofErr w:type="spellStart"/>
      <w:r w:rsidRPr="0045112D">
        <w:rPr>
          <w:rFonts w:ascii="Consolas" w:hAnsi="Consolas" w:cs="Consolas"/>
          <w:sz w:val="19"/>
          <w:szCs w:val="19"/>
        </w:rPr>
        <w:t>Response.Redirect</w:t>
      </w:r>
      <w:proofErr w:type="spellEnd"/>
      <w:r w:rsidRPr="0045112D">
        <w:rPr>
          <w:rFonts w:ascii="Consolas" w:hAnsi="Consolas" w:cs="Consolas"/>
          <w:sz w:val="19"/>
          <w:szCs w:val="19"/>
        </w:rPr>
        <w:t>("AreaLeilao.aspx");</w:t>
      </w:r>
    </w:p>
    <w:p w:rsidR="0053554E" w:rsidRPr="0045112D" w:rsidRDefault="0053554E" w:rsidP="0053554E">
      <w:pPr>
        <w:keepNext/>
        <w:pBdr>
          <w:top w:val="single" w:sz="4" w:space="1" w:color="auto"/>
          <w:left w:val="single" w:sz="4" w:space="0" w:color="auto"/>
          <w:bottom w:val="single" w:sz="4" w:space="1" w:color="auto"/>
          <w:right w:val="single" w:sz="4" w:space="4" w:color="auto"/>
        </w:pBdr>
        <w:spacing w:line="480" w:lineRule="auto"/>
        <w:jc w:val="both"/>
        <w:rPr>
          <w:rFonts w:ascii="Arial" w:hAnsi="Arial" w:cs="Arial"/>
          <w:sz w:val="22"/>
          <w:szCs w:val="22"/>
        </w:rPr>
      </w:pPr>
      <w:r w:rsidRPr="0045112D">
        <w:rPr>
          <w:rFonts w:ascii="Consolas" w:hAnsi="Consolas" w:cs="Consolas"/>
          <w:sz w:val="19"/>
          <w:szCs w:val="19"/>
        </w:rPr>
        <w:t>}</w:t>
      </w:r>
    </w:p>
    <w:p w:rsidR="0053554E" w:rsidRDefault="0053554E" w:rsidP="0053554E">
      <w:pPr>
        <w:pStyle w:val="Legenda"/>
        <w:jc w:val="both"/>
      </w:pPr>
      <w:bookmarkStart w:id="121" w:name="_Toc467016335"/>
      <w:r>
        <w:t xml:space="preserve">Figura </w:t>
      </w:r>
      <w:r>
        <w:fldChar w:fldCharType="begin"/>
      </w:r>
      <w:r>
        <w:instrText xml:space="preserve"> SEQ Figura \* ARABIC </w:instrText>
      </w:r>
      <w:r>
        <w:fldChar w:fldCharType="separate"/>
      </w:r>
      <w:r>
        <w:rPr>
          <w:noProof/>
        </w:rPr>
        <w:t>47</w:t>
      </w:r>
      <w:r>
        <w:fldChar w:fldCharType="end"/>
      </w:r>
      <w:r>
        <w:t xml:space="preserve"> – </w:t>
      </w:r>
      <w:r w:rsidRPr="00836D94">
        <w:rPr>
          <w:b w:val="0"/>
        </w:rPr>
        <w:t>Redirecionamento do botão para área de leilão</w:t>
      </w:r>
      <w:bookmarkEnd w:id="121"/>
    </w:p>
    <w:p w:rsidR="005272C4" w:rsidRPr="0053554E" w:rsidRDefault="005272C4" w:rsidP="0053554E"/>
    <w:sectPr w:rsidR="005272C4" w:rsidRPr="0053554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3511" w:rsidRDefault="00E43511" w:rsidP="0053554E">
      <w:r>
        <w:separator/>
      </w:r>
    </w:p>
  </w:endnote>
  <w:endnote w:type="continuationSeparator" w:id="0">
    <w:p w:rsidR="00E43511" w:rsidRDefault="00E43511" w:rsidP="00535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3511" w:rsidRDefault="00E43511" w:rsidP="0053554E">
      <w:r>
        <w:separator/>
      </w:r>
    </w:p>
  </w:footnote>
  <w:footnote w:type="continuationSeparator" w:id="0">
    <w:p w:rsidR="00E43511" w:rsidRDefault="00E43511" w:rsidP="0053554E">
      <w:r>
        <w:continuationSeparator/>
      </w:r>
    </w:p>
  </w:footnote>
  <w:footnote w:id="1">
    <w:p w:rsidR="0053554E" w:rsidRDefault="0053554E" w:rsidP="0053554E">
      <w:pPr>
        <w:pStyle w:val="Textodenotaderodap"/>
      </w:pPr>
      <w:r>
        <w:rPr>
          <w:rStyle w:val="Refdenotaderodap"/>
        </w:rPr>
        <w:footnoteRef/>
      </w:r>
      <w:r>
        <w:t xml:space="preserve"> </w:t>
      </w:r>
      <w:r>
        <w:rPr>
          <w:rFonts w:ascii="Times New Roman" w:eastAsia="Times New Roman" w:hAnsi="Times New Roman" w:cs="Times New Roman"/>
        </w:rPr>
        <w:t>https://www.w3.org/WAI/gettingstarted/Overview.html</w:t>
      </w:r>
    </w:p>
  </w:footnote>
  <w:footnote w:id="2">
    <w:p w:rsidR="0053554E" w:rsidRDefault="0053554E" w:rsidP="0053554E">
      <w:r>
        <w:rPr>
          <w:rStyle w:val="Refdenotaderodap"/>
        </w:rPr>
        <w:footnoteRef/>
      </w:r>
      <w:r>
        <w:t xml:space="preserve"> Guia de boas práticas de acessibilidade: https://www.w3.org/TR/UNDERSTANDING-WCAG20/Overview.html#contents</w:t>
      </w:r>
    </w:p>
  </w:footnote>
  <w:footnote w:id="3">
    <w:p w:rsidR="0053554E" w:rsidRDefault="0053554E" w:rsidP="0053554E">
      <w:pPr>
        <w:pStyle w:val="Textodenotaderodap"/>
      </w:pPr>
      <w:r>
        <w:rPr>
          <w:rStyle w:val="Refdenotaderodap"/>
        </w:rPr>
        <w:footnoteRef/>
      </w:r>
      <w:r>
        <w:t xml:space="preserve"> </w:t>
      </w:r>
      <w:proofErr w:type="spellStart"/>
      <w:r>
        <w:rPr>
          <w:rFonts w:ascii="Times New Roman" w:eastAsia="Times New Roman" w:hAnsi="Times New Roman" w:cs="Times New Roman"/>
        </w:rPr>
        <w:t>APIs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i/>
        </w:rPr>
        <w:t>application</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programming</w:t>
      </w:r>
      <w:proofErr w:type="spellEnd"/>
      <w:r>
        <w:rPr>
          <w:rFonts w:ascii="Times New Roman" w:eastAsia="Times New Roman" w:hAnsi="Times New Roman" w:cs="Times New Roman"/>
          <w:i/>
        </w:rPr>
        <w:t xml:space="preserve"> interfaces</w:t>
      </w:r>
      <w:r>
        <w:rPr>
          <w:rFonts w:ascii="Times New Roman" w:eastAsia="Times New Roman" w:hAnsi="Times New Roman" w:cs="Times New Roman"/>
        </w:rPr>
        <w:t>) conjunto de rotinas e padrões de programação para acesso a um aplicativo de software ou plataforma baseado na Web</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EB5"/>
    <w:multiLevelType w:val="hybridMultilevel"/>
    <w:tmpl w:val="0D76AEAA"/>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29212A"/>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554B25"/>
    <w:multiLevelType w:val="multilevel"/>
    <w:tmpl w:val="95E86D68"/>
    <w:lvl w:ilvl="0">
      <w:start w:val="1"/>
      <w:numFmt w:val="decimal"/>
      <w:suff w:val="space"/>
      <w:lvlText w:val="%1"/>
      <w:lvlJc w:val="left"/>
      <w:pPr>
        <w:ind w:left="0" w:firstLine="0"/>
      </w:pPr>
      <w:rPr>
        <w:sz w:val="28"/>
        <w:szCs w:val="28"/>
      </w:rPr>
    </w:lvl>
    <w:lvl w:ilvl="1">
      <w:start w:val="1"/>
      <w:numFmt w:val="decimal"/>
      <w:suff w:val="space"/>
      <w:lvlText w:val="%1.%2"/>
      <w:lvlJc w:val="left"/>
      <w:pPr>
        <w:ind w:left="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440" w:firstLine="0"/>
      </w:pPr>
    </w:lvl>
    <w:lvl w:ilvl="6">
      <w:start w:val="1"/>
      <w:numFmt w:val="decimal"/>
      <w:lvlText w:val="%1.%2.%3.%4.%5.%6.%7"/>
      <w:lvlJc w:val="left"/>
      <w:pPr>
        <w:ind w:left="180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3" w15:restartNumberingAfterBreak="0">
    <w:nsid w:val="0FB82882"/>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2BB51E9"/>
    <w:multiLevelType w:val="hybridMultilevel"/>
    <w:tmpl w:val="18AE4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037F03"/>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A7A030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DA1714E"/>
    <w:multiLevelType w:val="hybridMultilevel"/>
    <w:tmpl w:val="9064C7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E421079"/>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A626B6"/>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9A7A15"/>
    <w:multiLevelType w:val="hybridMultilevel"/>
    <w:tmpl w:val="D85A81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C01A98"/>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3C764AC9"/>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3" w15:restartNumberingAfterBreak="0">
    <w:nsid w:val="432F1182"/>
    <w:multiLevelType w:val="hybridMultilevel"/>
    <w:tmpl w:val="9F7A7F7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6802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EF46F5"/>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69A481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4DE938D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2FF3EDE"/>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DD169E1"/>
    <w:multiLevelType w:val="hybridMultilevel"/>
    <w:tmpl w:val="42B47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6E5B33"/>
    <w:multiLevelType w:val="hybridMultilevel"/>
    <w:tmpl w:val="F21237F4"/>
    <w:lvl w:ilvl="0" w:tplc="22440750">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AAA576C"/>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140CF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E0758B7"/>
    <w:multiLevelType w:val="hybridMultilevel"/>
    <w:tmpl w:val="3ADED5EE"/>
    <w:lvl w:ilvl="0" w:tplc="22440750">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E2544A6"/>
    <w:multiLevelType w:val="hybridMultilevel"/>
    <w:tmpl w:val="602CF9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15:restartNumberingAfterBreak="0">
    <w:nsid w:val="747571F0"/>
    <w:multiLevelType w:val="hybridMultilevel"/>
    <w:tmpl w:val="7818AB28"/>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7A3B0A"/>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27" w15:restartNumberingAfterBreak="0">
    <w:nsid w:val="7CAE6164"/>
    <w:multiLevelType w:val="hybridMultilevel"/>
    <w:tmpl w:val="008AFE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EA26BB1"/>
    <w:multiLevelType w:val="hybridMultilevel"/>
    <w:tmpl w:val="EC064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6"/>
  </w:num>
  <w:num w:numId="3">
    <w:abstractNumId w:val="5"/>
  </w:num>
  <w:num w:numId="4">
    <w:abstractNumId w:val="21"/>
  </w:num>
  <w:num w:numId="5">
    <w:abstractNumId w:val="9"/>
  </w:num>
  <w:num w:numId="6">
    <w:abstractNumId w:val="12"/>
  </w:num>
  <w:num w:numId="7">
    <w:abstractNumId w:val="15"/>
  </w:num>
  <w:num w:numId="8">
    <w:abstractNumId w:val="22"/>
  </w:num>
  <w:num w:numId="9">
    <w:abstractNumId w:val="6"/>
  </w:num>
  <w:num w:numId="10">
    <w:abstractNumId w:val="17"/>
  </w:num>
  <w:num w:numId="11">
    <w:abstractNumId w:val="11"/>
  </w:num>
  <w:num w:numId="12">
    <w:abstractNumId w:val="16"/>
  </w:num>
  <w:num w:numId="13">
    <w:abstractNumId w:val="3"/>
  </w:num>
  <w:num w:numId="14">
    <w:abstractNumId w:val="13"/>
  </w:num>
  <w:num w:numId="15">
    <w:abstractNumId w:val="0"/>
  </w:num>
  <w:num w:numId="16">
    <w:abstractNumId w:val="23"/>
  </w:num>
  <w:num w:numId="17">
    <w:abstractNumId w:val="20"/>
  </w:num>
  <w:num w:numId="18">
    <w:abstractNumId w:val="14"/>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4"/>
  </w:num>
  <w:num w:numId="22">
    <w:abstractNumId w:val="19"/>
  </w:num>
  <w:num w:numId="23">
    <w:abstractNumId w:val="8"/>
  </w:num>
  <w:num w:numId="24">
    <w:abstractNumId w:val="18"/>
  </w:num>
  <w:num w:numId="25">
    <w:abstractNumId w:val="10"/>
  </w:num>
  <w:num w:numId="26">
    <w:abstractNumId w:val="28"/>
  </w:num>
  <w:num w:numId="27">
    <w:abstractNumId w:val="24"/>
  </w:num>
  <w:num w:numId="28">
    <w:abstractNumId w:val="7"/>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54E"/>
    <w:rsid w:val="0003046F"/>
    <w:rsid w:val="005272C4"/>
    <w:rsid w:val="0053554E"/>
    <w:rsid w:val="00880E59"/>
    <w:rsid w:val="00E435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A1D733-4456-45F7-96B0-6C18B74E1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554E"/>
    <w:pPr>
      <w:spacing w:after="0" w:line="240" w:lineRule="auto"/>
    </w:pPr>
    <w:rPr>
      <w:rFonts w:ascii="Times New Roman" w:eastAsia="Times New Roman" w:hAnsi="Times New Roman" w:cs="Times New Roman"/>
      <w:sz w:val="20"/>
      <w:szCs w:val="20"/>
      <w:lang w:eastAsia="pt-BR"/>
    </w:rPr>
  </w:style>
  <w:style w:type="paragraph" w:styleId="Ttulo1">
    <w:name w:val="heading 1"/>
    <w:basedOn w:val="Normal"/>
    <w:next w:val="Normal"/>
    <w:link w:val="Ttulo1Char"/>
    <w:qFormat/>
    <w:rsid w:val="0053554E"/>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har"/>
    <w:unhideWhenUsed/>
    <w:qFormat/>
    <w:rsid w:val="0053554E"/>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har"/>
    <w:unhideWhenUsed/>
    <w:qFormat/>
    <w:rsid w:val="0053554E"/>
    <w:pPr>
      <w:keepNext/>
      <w:spacing w:before="240" w:after="60"/>
      <w:outlineLvl w:val="2"/>
    </w:pPr>
    <w:rPr>
      <w:rFonts w:ascii="Calibri Light" w:hAnsi="Calibri Light"/>
      <w:b/>
      <w:bCs/>
      <w:sz w:val="26"/>
      <w:szCs w:val="26"/>
    </w:rPr>
  </w:style>
  <w:style w:type="paragraph" w:styleId="Ttulo4">
    <w:name w:val="heading 4"/>
    <w:basedOn w:val="Normal"/>
    <w:next w:val="Normal"/>
    <w:link w:val="Ttulo4Char"/>
    <w:unhideWhenUsed/>
    <w:qFormat/>
    <w:rsid w:val="0053554E"/>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53554E"/>
    <w:rPr>
      <w:rFonts w:ascii="Calibri Light" w:eastAsia="Times New Roman" w:hAnsi="Calibri Light" w:cs="Times New Roman"/>
      <w:b/>
      <w:bCs/>
      <w:kern w:val="32"/>
      <w:sz w:val="32"/>
      <w:szCs w:val="32"/>
      <w:lang w:eastAsia="pt-BR"/>
    </w:rPr>
  </w:style>
  <w:style w:type="character" w:customStyle="1" w:styleId="Ttulo2Char">
    <w:name w:val="Título 2 Char"/>
    <w:basedOn w:val="Fontepargpadro"/>
    <w:link w:val="Ttulo2"/>
    <w:rsid w:val="0053554E"/>
    <w:rPr>
      <w:rFonts w:ascii="Calibri Light" w:eastAsia="Times New Roman" w:hAnsi="Calibri Light" w:cs="Times New Roman"/>
      <w:b/>
      <w:bCs/>
      <w:i/>
      <w:iCs/>
      <w:sz w:val="28"/>
      <w:szCs w:val="28"/>
      <w:lang w:eastAsia="pt-BR"/>
    </w:rPr>
  </w:style>
  <w:style w:type="character" w:customStyle="1" w:styleId="Ttulo3Char">
    <w:name w:val="Título 3 Char"/>
    <w:basedOn w:val="Fontepargpadro"/>
    <w:link w:val="Ttulo3"/>
    <w:rsid w:val="0053554E"/>
    <w:rPr>
      <w:rFonts w:ascii="Calibri Light" w:eastAsia="Times New Roman" w:hAnsi="Calibri Light" w:cs="Times New Roman"/>
      <w:b/>
      <w:bCs/>
      <w:sz w:val="26"/>
      <w:szCs w:val="26"/>
      <w:lang w:eastAsia="pt-BR"/>
    </w:rPr>
  </w:style>
  <w:style w:type="character" w:customStyle="1" w:styleId="Ttulo4Char">
    <w:name w:val="Título 4 Char"/>
    <w:basedOn w:val="Fontepargpadro"/>
    <w:link w:val="Ttulo4"/>
    <w:rsid w:val="0053554E"/>
    <w:rPr>
      <w:rFonts w:ascii="Calibri" w:eastAsia="Times New Roman" w:hAnsi="Calibri" w:cs="Times New Roman"/>
      <w:b/>
      <w:bCs/>
      <w:sz w:val="28"/>
      <w:szCs w:val="28"/>
      <w:lang w:eastAsia="pt-BR"/>
    </w:rPr>
  </w:style>
  <w:style w:type="paragraph" w:styleId="Corpodetexto">
    <w:name w:val="Body Text"/>
    <w:basedOn w:val="Normal"/>
    <w:link w:val="CorpodetextoChar"/>
    <w:rsid w:val="0053554E"/>
    <w:pPr>
      <w:spacing w:before="120" w:line="360" w:lineRule="auto"/>
      <w:jc w:val="center"/>
    </w:pPr>
    <w:rPr>
      <w:rFonts w:ascii="Arial" w:hAnsi="Arial"/>
      <w:b/>
      <w:sz w:val="24"/>
    </w:rPr>
  </w:style>
  <w:style w:type="character" w:customStyle="1" w:styleId="CorpodetextoChar">
    <w:name w:val="Corpo de texto Char"/>
    <w:basedOn w:val="Fontepargpadro"/>
    <w:link w:val="Corpodetexto"/>
    <w:rsid w:val="0053554E"/>
    <w:rPr>
      <w:rFonts w:ascii="Arial" w:eastAsia="Times New Roman" w:hAnsi="Arial" w:cs="Times New Roman"/>
      <w:b/>
      <w:sz w:val="24"/>
      <w:szCs w:val="20"/>
      <w:lang w:eastAsia="pt-BR"/>
    </w:rPr>
  </w:style>
  <w:style w:type="paragraph" w:styleId="Cabealho">
    <w:name w:val="header"/>
    <w:basedOn w:val="Normal"/>
    <w:link w:val="CabealhoChar"/>
    <w:rsid w:val="0053554E"/>
    <w:pPr>
      <w:tabs>
        <w:tab w:val="center" w:pos="4419"/>
        <w:tab w:val="right" w:pos="8838"/>
      </w:tabs>
    </w:pPr>
  </w:style>
  <w:style w:type="character" w:customStyle="1" w:styleId="CabealhoChar">
    <w:name w:val="Cabeçalho Char"/>
    <w:basedOn w:val="Fontepargpadro"/>
    <w:link w:val="Cabealho"/>
    <w:rsid w:val="0053554E"/>
    <w:rPr>
      <w:rFonts w:ascii="Times New Roman" w:eastAsia="Times New Roman" w:hAnsi="Times New Roman" w:cs="Times New Roman"/>
      <w:sz w:val="20"/>
      <w:szCs w:val="20"/>
      <w:lang w:eastAsia="pt-BR"/>
    </w:rPr>
  </w:style>
  <w:style w:type="character" w:styleId="Nmerodepgina">
    <w:name w:val="page number"/>
    <w:basedOn w:val="Fontepargpadro"/>
    <w:rsid w:val="0053554E"/>
  </w:style>
  <w:style w:type="paragraph" w:styleId="Rodap">
    <w:name w:val="footer"/>
    <w:basedOn w:val="Normal"/>
    <w:link w:val="RodapChar"/>
    <w:rsid w:val="0053554E"/>
    <w:pPr>
      <w:tabs>
        <w:tab w:val="center" w:pos="4419"/>
        <w:tab w:val="right" w:pos="8838"/>
      </w:tabs>
    </w:pPr>
  </w:style>
  <w:style w:type="character" w:customStyle="1" w:styleId="RodapChar">
    <w:name w:val="Rodapé Char"/>
    <w:basedOn w:val="Fontepargpadro"/>
    <w:link w:val="Rodap"/>
    <w:rsid w:val="0053554E"/>
    <w:rPr>
      <w:rFonts w:ascii="Times New Roman" w:eastAsia="Times New Roman" w:hAnsi="Times New Roman" w:cs="Times New Roman"/>
      <w:sz w:val="20"/>
      <w:szCs w:val="20"/>
      <w:lang w:eastAsia="pt-BR"/>
    </w:rPr>
  </w:style>
  <w:style w:type="table" w:styleId="Tabelacomgrade">
    <w:name w:val="Table Grid"/>
    <w:basedOn w:val="Tabelanormal"/>
    <w:uiPriority w:val="39"/>
    <w:rsid w:val="0053554E"/>
    <w:pPr>
      <w:spacing w:after="0" w:line="240" w:lineRule="auto"/>
    </w:pPr>
    <w:rPr>
      <w:rFonts w:ascii="Times New Roman" w:eastAsia="Times New Roman" w:hAnsi="Times New Roman"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3554E"/>
    <w:rPr>
      <w:color w:val="0000FF"/>
      <w:u w:val="single"/>
    </w:rPr>
  </w:style>
  <w:style w:type="paragraph" w:styleId="Sumrio1">
    <w:name w:val="toc 1"/>
    <w:basedOn w:val="Normal"/>
    <w:next w:val="Normal"/>
    <w:autoRedefine/>
    <w:uiPriority w:val="39"/>
    <w:unhideWhenUsed/>
    <w:rsid w:val="0053554E"/>
    <w:pPr>
      <w:spacing w:after="100" w:line="276" w:lineRule="auto"/>
    </w:pPr>
    <w:rPr>
      <w:rFonts w:ascii="Calibri" w:eastAsia="Calibri" w:hAnsi="Calibri"/>
      <w:sz w:val="22"/>
      <w:szCs w:val="22"/>
      <w:lang w:eastAsia="en-US"/>
    </w:rPr>
  </w:style>
  <w:style w:type="paragraph" w:styleId="Sumrio2">
    <w:name w:val="toc 2"/>
    <w:basedOn w:val="Normal"/>
    <w:next w:val="Normal"/>
    <w:autoRedefine/>
    <w:uiPriority w:val="39"/>
    <w:unhideWhenUsed/>
    <w:rsid w:val="0053554E"/>
    <w:pPr>
      <w:tabs>
        <w:tab w:val="right" w:leader="dot" w:pos="9062"/>
      </w:tabs>
      <w:spacing w:after="100" w:line="276" w:lineRule="auto"/>
    </w:pPr>
    <w:rPr>
      <w:rFonts w:ascii="Calibri" w:eastAsia="Calibri" w:hAnsi="Calibri"/>
      <w:sz w:val="22"/>
      <w:szCs w:val="22"/>
      <w:lang w:eastAsia="en-US"/>
    </w:rPr>
  </w:style>
  <w:style w:type="paragraph" w:styleId="Sumrio3">
    <w:name w:val="toc 3"/>
    <w:basedOn w:val="Normal"/>
    <w:next w:val="Normal"/>
    <w:autoRedefine/>
    <w:uiPriority w:val="39"/>
    <w:unhideWhenUsed/>
    <w:rsid w:val="0053554E"/>
    <w:pPr>
      <w:tabs>
        <w:tab w:val="right" w:leader="dot" w:pos="9062"/>
      </w:tabs>
      <w:spacing w:after="100" w:line="276" w:lineRule="auto"/>
    </w:pPr>
    <w:rPr>
      <w:rFonts w:ascii="Calibri" w:eastAsia="Calibri" w:hAnsi="Calibri"/>
      <w:sz w:val="22"/>
      <w:szCs w:val="22"/>
      <w:lang w:eastAsia="en-US"/>
    </w:rPr>
  </w:style>
  <w:style w:type="character" w:customStyle="1" w:styleId="apple-converted-space">
    <w:name w:val="apple-converted-space"/>
    <w:rsid w:val="0053554E"/>
  </w:style>
  <w:style w:type="paragraph" w:styleId="ndicedeilustraes">
    <w:name w:val="table of figures"/>
    <w:basedOn w:val="Normal"/>
    <w:next w:val="Normal"/>
    <w:uiPriority w:val="99"/>
    <w:unhideWhenUsed/>
    <w:rsid w:val="0053554E"/>
    <w:pPr>
      <w:spacing w:line="276" w:lineRule="auto"/>
    </w:pPr>
    <w:rPr>
      <w:rFonts w:ascii="Arial" w:eastAsia="Arial" w:hAnsi="Arial" w:cs="Arial"/>
      <w:b/>
      <w:color w:val="000000"/>
      <w:sz w:val="22"/>
      <w:szCs w:val="22"/>
    </w:rPr>
  </w:style>
  <w:style w:type="paragraph" w:styleId="Textodebalo">
    <w:name w:val="Balloon Text"/>
    <w:basedOn w:val="Normal"/>
    <w:link w:val="TextodebaloChar"/>
    <w:rsid w:val="0053554E"/>
    <w:rPr>
      <w:rFonts w:ascii="Segoe UI" w:hAnsi="Segoe UI" w:cs="Segoe UI"/>
      <w:sz w:val="18"/>
      <w:szCs w:val="18"/>
    </w:rPr>
  </w:style>
  <w:style w:type="character" w:customStyle="1" w:styleId="TextodebaloChar">
    <w:name w:val="Texto de balão Char"/>
    <w:basedOn w:val="Fontepargpadro"/>
    <w:link w:val="Textodebalo"/>
    <w:rsid w:val="0053554E"/>
    <w:rPr>
      <w:rFonts w:ascii="Segoe UI" w:eastAsia="Times New Roman" w:hAnsi="Segoe UI" w:cs="Segoe UI"/>
      <w:sz w:val="18"/>
      <w:szCs w:val="18"/>
      <w:lang w:eastAsia="pt-BR"/>
    </w:rPr>
  </w:style>
  <w:style w:type="paragraph" w:styleId="CabealhodoSumrio">
    <w:name w:val="TOC Heading"/>
    <w:basedOn w:val="Ttulo1"/>
    <w:next w:val="Normal"/>
    <w:uiPriority w:val="39"/>
    <w:unhideWhenUsed/>
    <w:qFormat/>
    <w:rsid w:val="0053554E"/>
    <w:pPr>
      <w:keepLines/>
      <w:spacing w:after="0" w:line="259" w:lineRule="auto"/>
      <w:outlineLvl w:val="9"/>
    </w:pPr>
    <w:rPr>
      <w:b w:val="0"/>
      <w:bCs w:val="0"/>
      <w:color w:val="2E74B5"/>
      <w:kern w:val="0"/>
      <w:lang w:val="en-US" w:eastAsia="en-US"/>
    </w:rPr>
  </w:style>
  <w:style w:type="paragraph" w:styleId="Sumrio4">
    <w:name w:val="toc 4"/>
    <w:basedOn w:val="Normal"/>
    <w:next w:val="Normal"/>
    <w:autoRedefine/>
    <w:uiPriority w:val="39"/>
    <w:rsid w:val="0053554E"/>
    <w:pPr>
      <w:ind w:left="600"/>
    </w:pPr>
  </w:style>
  <w:style w:type="paragraph" w:styleId="Textodenotaderodap">
    <w:name w:val="footnote text"/>
    <w:basedOn w:val="Normal"/>
    <w:link w:val="TextodenotaderodapChar"/>
    <w:uiPriority w:val="99"/>
    <w:unhideWhenUsed/>
    <w:rsid w:val="0053554E"/>
    <w:rPr>
      <w:rFonts w:ascii="Arial" w:eastAsia="Arial" w:hAnsi="Arial" w:cs="Arial"/>
      <w:color w:val="000000"/>
    </w:rPr>
  </w:style>
  <w:style w:type="character" w:customStyle="1" w:styleId="TextodenotaderodapChar">
    <w:name w:val="Texto de nota de rodapé Char"/>
    <w:basedOn w:val="Fontepargpadro"/>
    <w:link w:val="Textodenotaderodap"/>
    <w:uiPriority w:val="99"/>
    <w:rsid w:val="0053554E"/>
    <w:rPr>
      <w:rFonts w:ascii="Arial" w:eastAsia="Arial" w:hAnsi="Arial" w:cs="Arial"/>
      <w:color w:val="000000"/>
      <w:sz w:val="20"/>
      <w:szCs w:val="20"/>
      <w:lang w:eastAsia="pt-BR"/>
    </w:rPr>
  </w:style>
  <w:style w:type="character" w:styleId="Refdenotaderodap">
    <w:name w:val="footnote reference"/>
    <w:uiPriority w:val="99"/>
    <w:unhideWhenUsed/>
    <w:rsid w:val="0053554E"/>
    <w:rPr>
      <w:vertAlign w:val="superscript"/>
    </w:rPr>
  </w:style>
  <w:style w:type="paragraph" w:styleId="Legenda">
    <w:name w:val="caption"/>
    <w:basedOn w:val="Normal"/>
    <w:next w:val="Normal"/>
    <w:uiPriority w:val="35"/>
    <w:unhideWhenUsed/>
    <w:qFormat/>
    <w:rsid w:val="0053554E"/>
    <w:rPr>
      <w:rFonts w:ascii="Arial" w:eastAsia="Arial" w:hAnsi="Arial" w:cs="Arial"/>
      <w:b/>
      <w:iCs/>
      <w:color w:val="000000"/>
      <w:szCs w:val="18"/>
    </w:rPr>
  </w:style>
  <w:style w:type="table" w:styleId="TabelaSimples3">
    <w:name w:val="Plain Table 3"/>
    <w:basedOn w:val="Tabelanormal"/>
    <w:uiPriority w:val="43"/>
    <w:rsid w:val="0053554E"/>
    <w:pPr>
      <w:spacing w:after="0" w:line="240" w:lineRule="auto"/>
    </w:pPr>
    <w:rPr>
      <w:rFonts w:ascii="Times New Roman" w:eastAsia="Times New Roman" w:hAnsi="Times New Roman"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clssica1">
    <w:name w:val="Table Classic 1"/>
    <w:basedOn w:val="Tabelanormal"/>
    <w:rsid w:val="0053554E"/>
    <w:pPr>
      <w:spacing w:after="0" w:line="240" w:lineRule="auto"/>
    </w:pPr>
    <w:rPr>
      <w:rFonts w:ascii="Times New Roman" w:eastAsia="Times New Roman" w:hAnsi="Times New Roman" w:cs="Times New Roman"/>
      <w:sz w:val="20"/>
      <w:szCs w:val="20"/>
      <w:lang w:eastAsia="pt-BR"/>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rsid w:val="0053554E"/>
    <w:pPr>
      <w:spacing w:after="0" w:line="240" w:lineRule="auto"/>
    </w:pPr>
    <w:rPr>
      <w:rFonts w:ascii="Times New Roman" w:eastAsia="Times New Roman" w:hAnsi="Times New Roman" w:cs="Times New Roman"/>
      <w:sz w:val="20"/>
      <w:szCs w:val="20"/>
      <w:lang w:eastAsia="pt-BR"/>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argrafodaLista">
    <w:name w:val="List Paragraph"/>
    <w:basedOn w:val="Normal"/>
    <w:uiPriority w:val="34"/>
    <w:qFormat/>
    <w:rsid w:val="0053554E"/>
    <w:pPr>
      <w:ind w:left="720"/>
      <w:contextualSpacing/>
    </w:pPr>
  </w:style>
  <w:style w:type="paragraph" w:customStyle="1" w:styleId="Default">
    <w:name w:val="Default"/>
    <w:rsid w:val="0053554E"/>
    <w:pPr>
      <w:autoSpaceDE w:val="0"/>
      <w:autoSpaceDN w:val="0"/>
      <w:adjustRightInd w:val="0"/>
      <w:spacing w:after="0" w:line="240" w:lineRule="auto"/>
    </w:pPr>
    <w:rPr>
      <w:rFonts w:ascii="Calibri" w:eastAsia="Times New Roman" w:hAnsi="Calibri" w:cs="Calibri"/>
      <w:color w:val="000000"/>
      <w:sz w:val="24"/>
      <w:szCs w:val="24"/>
      <w:lang w:eastAsia="pt-BR"/>
    </w:rPr>
  </w:style>
  <w:style w:type="character" w:styleId="Forte">
    <w:name w:val="Strong"/>
    <w:basedOn w:val="Fontepargpadro"/>
    <w:qFormat/>
    <w:rsid w:val="005355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49</Pages>
  <Words>8230</Words>
  <Characters>44446</Characters>
  <Application>Microsoft Office Word</Application>
  <DocSecurity>0</DocSecurity>
  <Lines>370</Lines>
  <Paragraphs>105</Paragraphs>
  <ScaleCrop>false</ScaleCrop>
  <Company/>
  <LinksUpToDate>false</LinksUpToDate>
  <CharactersWithSpaces>52571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dc:creator>
  <cp:keywords/>
  <dc:description/>
  <cp:lastModifiedBy>Diogo</cp:lastModifiedBy>
  <cp:revision>2</cp:revision>
  <dcterms:created xsi:type="dcterms:W3CDTF">2016-11-16T01:34:00Z</dcterms:created>
  <dcterms:modified xsi:type="dcterms:W3CDTF">2016-11-16T01:40:00Z</dcterms:modified>
</cp:coreProperties>
</file>