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C29C" w14:textId="64594B8F" w:rsidR="004604C8" w:rsidRDefault="00C172CE" w:rsidP="00C172CE">
      <w:r>
        <w:fldChar w:fldCharType="begin"/>
      </w:r>
      <w:r>
        <w:instrText xml:space="preserve"> HYPERLINK "https://moodle-ilum.cnpem.br/mod/resource/view.php?id=900" </w:instrText>
      </w:r>
      <w:r>
        <w:fldChar w:fldCharType="separate"/>
      </w:r>
      <w:r>
        <w:rPr>
          <w:rStyle w:val="instancename"/>
          <w:color w:val="0000FF"/>
          <w:u w:val="single"/>
        </w:rPr>
        <w:t xml:space="preserve">Edward N. </w:t>
      </w:r>
      <w:proofErr w:type="spellStart"/>
      <w:r>
        <w:rPr>
          <w:rStyle w:val="instancename"/>
          <w:color w:val="0000FF"/>
          <w:u w:val="single"/>
        </w:rPr>
        <w:t>Trifonov</w:t>
      </w:r>
      <w:proofErr w:type="spellEnd"/>
      <w:r>
        <w:rPr>
          <w:rStyle w:val="instancename"/>
          <w:color w:val="0000FF"/>
          <w:u w:val="single"/>
        </w:rPr>
        <w:t xml:space="preserve"> - </w:t>
      </w:r>
      <w:proofErr w:type="spellStart"/>
      <w:r>
        <w:rPr>
          <w:rStyle w:val="instancename"/>
          <w:color w:val="0000FF"/>
          <w:u w:val="single"/>
        </w:rPr>
        <w:t>Vocabulary</w:t>
      </w:r>
      <w:proofErr w:type="spellEnd"/>
      <w:r>
        <w:rPr>
          <w:rStyle w:val="instancename"/>
          <w:color w:val="0000FF"/>
          <w:u w:val="single"/>
        </w:rPr>
        <w:t xml:space="preserve"> </w:t>
      </w:r>
      <w:proofErr w:type="spellStart"/>
      <w:r>
        <w:rPr>
          <w:rStyle w:val="instancename"/>
          <w:color w:val="0000FF"/>
          <w:u w:val="single"/>
        </w:rPr>
        <w:t>of</w:t>
      </w:r>
      <w:proofErr w:type="spellEnd"/>
      <w:r>
        <w:rPr>
          <w:rStyle w:val="instancename"/>
          <w:color w:val="0000FF"/>
          <w:u w:val="single"/>
        </w:rPr>
        <w:t xml:space="preserve"> </w:t>
      </w:r>
      <w:proofErr w:type="spellStart"/>
      <w:r>
        <w:rPr>
          <w:rStyle w:val="instancename"/>
          <w:color w:val="0000FF"/>
          <w:u w:val="single"/>
        </w:rPr>
        <w:t>Definitions</w:t>
      </w:r>
      <w:proofErr w:type="spellEnd"/>
      <w:r>
        <w:rPr>
          <w:rStyle w:val="instancename"/>
          <w:color w:val="0000FF"/>
          <w:u w:val="single"/>
        </w:rPr>
        <w:t xml:space="preserve"> </w:t>
      </w:r>
      <w:proofErr w:type="spellStart"/>
      <w:r>
        <w:rPr>
          <w:rStyle w:val="instancename"/>
          <w:color w:val="0000FF"/>
          <w:u w:val="single"/>
        </w:rPr>
        <w:t>of</w:t>
      </w:r>
      <w:proofErr w:type="spellEnd"/>
      <w:r>
        <w:rPr>
          <w:rStyle w:val="instancename"/>
          <w:color w:val="0000FF"/>
          <w:u w:val="single"/>
        </w:rPr>
        <w:t xml:space="preserve"> Life </w:t>
      </w:r>
      <w:proofErr w:type="spellStart"/>
      <w:r>
        <w:rPr>
          <w:rStyle w:val="instancename"/>
          <w:color w:val="0000FF"/>
          <w:u w:val="single"/>
        </w:rPr>
        <w:t>Suggests</w:t>
      </w:r>
      <w:proofErr w:type="spellEnd"/>
      <w:r>
        <w:rPr>
          <w:rStyle w:val="instancename"/>
          <w:color w:val="0000FF"/>
          <w:u w:val="single"/>
        </w:rPr>
        <w:t xml:space="preserve"> a </w:t>
      </w:r>
      <w:proofErr w:type="spellStart"/>
      <w:r>
        <w:rPr>
          <w:rStyle w:val="instancename"/>
          <w:color w:val="0000FF"/>
          <w:u w:val="single"/>
        </w:rPr>
        <w:t>Definition</w:t>
      </w:r>
      <w:proofErr w:type="spellEnd"/>
      <w:r>
        <w:fldChar w:fldCharType="end"/>
      </w:r>
      <w:r>
        <w:tab/>
        <w:t>11 Jul 2012</w:t>
      </w:r>
    </w:p>
    <w:p w14:paraId="689073FC" w14:textId="6DF050A6" w:rsidR="00C172CE" w:rsidRDefault="00C172CE" w:rsidP="00C172CE">
      <w:pPr>
        <w:jc w:val="right"/>
      </w:pPr>
      <w:r>
        <w:t>Jornal de Estrutura Biomolecular e Dinâmicas</w:t>
      </w:r>
    </w:p>
    <w:p w14:paraId="6C2B9BF9" w14:textId="6FC3FAE4" w:rsidR="003A20A8" w:rsidRDefault="003A20A8" w:rsidP="00C172CE">
      <w:pPr>
        <w:jc w:val="right"/>
      </w:pPr>
      <w:r>
        <w:t xml:space="preserve">Centro de Diversidade Genômica, Instituto da Evolução, Universidade de Haifa, Monte Carmel, </w:t>
      </w:r>
      <w:proofErr w:type="spellStart"/>
      <w:r>
        <w:t>Haife</w:t>
      </w:r>
      <w:proofErr w:type="spellEnd"/>
      <w:r>
        <w:t xml:space="preserve"> 31905, Israel</w:t>
      </w:r>
    </w:p>
    <w:p w14:paraId="4C7CEDBF" w14:textId="54EA39EA" w:rsidR="003A20A8" w:rsidRDefault="003A20A8" w:rsidP="00C172CE">
      <w:pPr>
        <w:jc w:val="right"/>
      </w:pPr>
      <w:r>
        <w:t xml:space="preserve">Departamento de Genômica e </w:t>
      </w:r>
      <w:proofErr w:type="spellStart"/>
      <w:r>
        <w:t>Proteômica</w:t>
      </w:r>
      <w:proofErr w:type="spellEnd"/>
      <w:r>
        <w:t xml:space="preserve"> Funcional, Faculdade de Ciências, Universidade </w:t>
      </w:r>
      <w:proofErr w:type="spellStart"/>
      <w:r>
        <w:t>Masaryk</w:t>
      </w:r>
      <w:proofErr w:type="spellEnd"/>
      <w:r>
        <w:t>, República Tcheca.</w:t>
      </w:r>
    </w:p>
    <w:p w14:paraId="2112A352" w14:textId="67A71DAD" w:rsidR="00C172CE" w:rsidRDefault="00C172CE" w:rsidP="00C172CE">
      <w:r>
        <w:t>Resumo</w:t>
      </w:r>
    </w:p>
    <w:p w14:paraId="112A61F9" w14:textId="294FB135" w:rsidR="00C172CE" w:rsidRDefault="00C172CE" w:rsidP="00C172CE">
      <w:r>
        <w:t>Análise do vocabulário de 123 definições de vida tabuladas revelam nove grupos de termos de definição (</w:t>
      </w:r>
      <w:proofErr w:type="spellStart"/>
      <w:r>
        <w:rPr>
          <w:i/>
          <w:iCs/>
        </w:rPr>
        <w:t>definientia</w:t>
      </w:r>
      <w:proofErr w:type="spellEnd"/>
      <w:r>
        <w:t xml:space="preserve">) dos quais os grupos </w:t>
      </w:r>
      <w:r>
        <w:rPr>
          <w:i/>
          <w:iCs/>
        </w:rPr>
        <w:t>(auto)reprodução e evolução (variação)</w:t>
      </w:r>
      <w:r>
        <w:t xml:space="preserve"> aparecem como o conjunto mínimo para uma definição concisa e inclusive: Vida é autorreprodução com variações.</w:t>
      </w:r>
    </w:p>
    <w:p w14:paraId="714E1970" w14:textId="491962CE" w:rsidR="00C172CE" w:rsidRPr="00C172CE" w:rsidRDefault="00C172CE" w:rsidP="00C172CE">
      <w:r>
        <w:t xml:space="preserve">Palavras-chave: Consenso; </w:t>
      </w:r>
      <w:proofErr w:type="spellStart"/>
      <w:r w:rsidRPr="00C172CE">
        <w:rPr>
          <w:i/>
          <w:iCs/>
        </w:rPr>
        <w:t>Defini</w:t>
      </w:r>
      <w:r>
        <w:rPr>
          <w:i/>
          <w:iCs/>
        </w:rPr>
        <w:t>entia</w:t>
      </w:r>
      <w:proofErr w:type="spellEnd"/>
      <w:r>
        <w:t xml:space="preserve">; Evolução; Origem da vida; </w:t>
      </w:r>
      <w:proofErr w:type="spellStart"/>
      <w:r>
        <w:t>Autoreprodução</w:t>
      </w:r>
      <w:proofErr w:type="spellEnd"/>
      <w:r>
        <w:t>; Variações; Vocabulário.</w:t>
      </w:r>
    </w:p>
    <w:sectPr w:rsidR="00C172CE" w:rsidRPr="00C17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B9E"/>
    <w:rsid w:val="00105B9E"/>
    <w:rsid w:val="003A20A8"/>
    <w:rsid w:val="004604C8"/>
    <w:rsid w:val="00C172CE"/>
    <w:rsid w:val="00D52249"/>
    <w:rsid w:val="00F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878F"/>
  <w15:chartTrackingRefBased/>
  <w15:docId w15:val="{B0CCADB7-B137-4870-9866-AA8D45A7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C1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Baccega C. C. de Oliveira</dc:creator>
  <cp:keywords/>
  <dc:description/>
  <cp:lastModifiedBy>Sofia Baccega C. C. de Oliveira</cp:lastModifiedBy>
  <cp:revision>3</cp:revision>
  <dcterms:created xsi:type="dcterms:W3CDTF">2022-05-07T00:05:00Z</dcterms:created>
  <dcterms:modified xsi:type="dcterms:W3CDTF">2022-05-07T13:53:00Z</dcterms:modified>
</cp:coreProperties>
</file>