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pStyle w:val="Heading1"/></w:pPr><w:bookmarkStart w:id="0" w:name="_Toc0"/><w:r><w:t>Rapport de Tests - BTP Manager</w:t></w:r><w:bookmarkEnd w:id="0"/></w:p><w:p><w:pPr><w:pStyle w:val="Heading2"/></w:pPr><w:bookmarkStart w:id="1" w:name="_Toc1"/><w:r><w:t>Construction et Résultats de la Suite de Tests</w:t></w:r><w:bookmarkEnd w:id="1"/></w:p><w:p/><w:p><w:pPr><w:pStyle w:val="Heading3"/></w:pPr><w:bookmarkStart w:id="2" w:name="_Toc2"/><w:r><w:t>📋 Table des Matières</w:t></w:r><w:bookmarkEnd w:id="2"/></w:p><w:p><w:pPr><w:numPr><w:ilvl w:val="1"/><w:numId w:val="4"/></w:numPr></w:pPr><w:r><w:rPr/><w:t xml:space="preserve">[Introduction](#introduction)</w:t></w:r></w:p><w:p><w:pPr><w:numPr><w:ilvl w:val="1"/><w:numId w:val="4"/></w:numPr></w:pPr><w:r><w:rPr/><w:t xml:space="preserve">[Architecture de Tests](#architecture-de-tests)</w:t></w:r></w:p><w:p><w:pPr><w:numPr><w:ilvl w:val="1"/><w:numId w:val="4"/></w:numPr></w:pPr><w:r><w:rPr/><w:t xml:space="preserve">[Configuration de l'Environnement](#configuration-de-lenvironnement)</w:t></w:r></w:p><w:p><w:pPr><w:numPr><w:ilvl w:val="1"/><w:numId w:val="4"/></w:numPr></w:pPr><w:r><w:rPr/><w:t xml:space="preserve">[Implémentation des Tests](#implémentation-des-tests)</w:t></w:r></w:p><w:p><w:pPr><w:numPr><w:ilvl w:val="1"/><w:numId w:val="4"/></w:numPr></w:pPr><w:r><w:rPr/><w:t xml:space="preserve">[Résultats et Statistiques](#résultats-et-statistiques)</w:t></w:r></w:p><w:p><w:pPr><w:numPr><w:ilvl w:val="1"/><w:numId w:val="4"/></w:numPr></w:pPr><w:r><w:rPr/><w:t xml:space="preserve">[Problèmes Rencontrés et Solutions](#problèmes-rencontrés-et-solutions)</w:t></w:r></w:p><w:p><w:pPr><w:numPr><w:ilvl w:val="1"/><w:numId w:val="4"/></w:numPr></w:pPr><w:r><w:rPr/><w:t xml:space="preserve">[Recommandations](#recommandations)</w:t></w:r></w:p><w:p><w:pPr><w:numPr><w:ilvl w:val="1"/><w:numId w:val="4"/></w:numPr></w:pPr><w:r><w:rPr/><w:t xml:space="preserve">[Conclusion](#conclusion)</w:t></w:r></w:p><w:p/><w:p><w:pPr><w:pStyle w:val="Heading2"/></w:pPr><w:bookmarkStart w:id="3" w:name="_Toc3"/><w:r><w:t>1. Introduction</w:t></w:r><w:bookmarkEnd w:id="3"/></w:p><w:p><w:pPr/><w:r><w:rPr/><w:t xml:space="preserve">Ce rapport détaille la construction complète d'une suite de tests pour l'application BTP Manager, un système de gestion de chantiers et d'affectation d'équipes développé avec Symfony 6. L'objectif était de mettre en place une couverture de tests complète pour assurer la qualité et la fiabilité du code.</w:t></w:r></w:p><w:p><w:pPr><w:pStyle w:val="Heading3"/></w:pPr><w:bookmarkStart w:id="4" w:name="_Toc4"/><w:r><w:t>Objectifs des Tests</w:t></w:r><w:bookmarkEnd w:id="4"/></w:p><w:p><w:pPr><w:numPr><w:ilvl w:val="0"/><w:numId w:val="4"/></w:numPr></w:pPr><w:r><w:rPr/><w:t xml:space="preserve">✅ Validation du comportement des entités</w:t></w:r></w:p><w:p><w:pPr><w:numPr><w:ilvl w:val="0"/><w:numId w:val="4"/></w:numPr></w:pPr><w:r><w:rPr/><w:t xml:space="preserve">✅ Test des contrôleurs et de la logique métier</w:t></w:r></w:p><w:p><w:pPr><w:numPr><w:ilvl w:val="0"/><w:numId w:val="4"/></w:numPr></w:pPr><w:r><w:rPr/><w:t xml:space="preserve">✅ Vérification des formulaires et de la validation</w:t></w:r></w:p><w:p><w:pPr><w:numPr><w:ilvl w:val="0"/><w:numId w:val="4"/></w:numPr></w:pPr><w:r><w:rPr/><w:t xml:space="preserve">✅ Tests d'intégration pour les workflows complets</w:t></w:r></w:p><w:p><w:pPr><w:numPr><w:ilvl w:val="0"/><w:numId w:val="4"/></w:numPr></w:pPr><w:r><w:rPr/><w:t xml:space="preserve">✅ Couverture de code optimale</w:t></w:r></w:p><w:p/><w:p><w:pPr><w:pStyle w:val="Heading2"/></w:pPr><w:bookmarkStart w:id="5" w:name="_Toc5"/><w:r><w:t>2. Architecture de Tests</w:t></w:r><w:bookmarkEnd w:id="5"/></w:p><w:p><w:pPr><w:pStyle w:val="Heading3"/></w:pPr><w:bookmarkStart w:id="6" w:name="_Toc6"/><w:r><w:t>2.1 Structure des Tests</w:t></w:r><w:bookmarkEnd w:id="6"/></w:p><w:p><w:pPr/><w:r><w:rPr/><w:t xml:space="preserve">tests/</w:t></w:r></w:p><w:p><w:pPr/><w:r><w:rPr/><w:t xml:space="preserve">├── Entity/                    # Tests unitaires des entités</w:t></w:r></w:p><w:p><w:pPr/><w:r><w:rPr/><w:t xml:space="preserve">│   ├── AffectationTest.php</w:t></w:r></w:p><w:p><w:pPr/><w:r><w:rPr/><w:t xml:space="preserve">│   ├── ChantierTest.php</w:t></w:r></w:p><w:p><w:pPr/><w:r><w:rPr/><w:t xml:space="preserve">│   ├── CompetenceTest.php</w:t></w:r></w:p><w:p><w:pPr/><w:r><w:rPr/><w:t xml:space="preserve">│   ├── EquipeTest.php</w:t></w:r></w:p><w:p><w:pPr/><w:r><w:rPr/><w:t xml:space="preserve">│   └── OuvrierTest.php</w:t></w:r></w:p><w:p><w:pPr/><w:r><w:rPr/><w:t xml:space="preserve">├── Controller/               # Tests fonctionnels des contrôleurs</w:t></w:r></w:p><w:p><w:pPr/><w:r><w:rPr/><w:t xml:space="preserve">│   ├── AffectationControllerTest.php</w:t></w:r></w:p><w:p><w:pPr/><w:r><w:rPr/><w:t xml:space="preserve">│   └── EquipeControllerTest.php</w:t></w:r></w:p><w:p><w:pPr/><w:r><w:rPr/><w:t xml:space="preserve">├── Form/                     # Tests des formulaires</w:t></w:r></w:p><w:p><w:pPr/><w:r><w:rPr/><w:t xml:space="preserve">│   ├── AffectationTypeTest.php</w:t></w:r></w:p><w:p><w:pPr/><w:r><w:rPr/><w:t xml:space="preserve">│   └── EquipeTypeTest.php</w:t></w:r></w:p><w:p><w:pPr/><w:r><w:rPr/><w:t xml:space="preserve">├── Integration/              # Tests d'intégration</w:t></w:r></w:p><w:p><w:pPr/><w:r><w:rPr/><w:t xml:space="preserve">│   └── AffectationIntegrationTest.php</w:t></w:r></w:p><w:p><w:pPr/><w:r><w:rPr/><w:t xml:space="preserve">└── DataFixtures/             # Fixtures de test</w:t></w:r></w:p><w:p><w:pPr/><w:r><w:rPr/><w:t xml:space="preserve">└── TestFixtures.php</w:t></w:r></w:p><w:p><w:pPr><w:pStyle w:val="Heading3"/></w:pPr><w:bookmarkStart w:id="7" w:name="_Toc7"/><w:r><w:t>2.2 Configuration PHPUnit</w:t></w:r><w:bookmarkEnd w:id="7"/></w:p><w:p><w:pPr/><w:r><w:rPr/><w:t xml:space="preserve">Fichier : `phpunit.xml.dist`</w:t></w:r></w:p><w:p><w:pPr/><w:r><w:rPr/><w:t xml:space="preserve"><?xml version="1.0" encoding="UTF-8"?></w:t></w:r></w:p><w:p><w:pPr/><w:r><w:rPr/><w:t xml:space="preserve"><phpunit xmlns:xsi="http://www.w3.org/2001/XMLSchema-instance"</w:t></w:r></w:p><w:p><w:pPr/><w:r><w:rPr/><w:t xml:space="preserve">xsi:noNamespaceSchemaLocation="vendor/phpunit/phpunit/phpunit.xsd"</w:t></w:r></w:p><w:p><w:pPr/><w:r><w:rPr/><w:t xml:space="preserve">colors="true"</w:t></w:r></w:p><w:p><w:pPr/><w:r><w:rPr/><w:t xml:space="preserve">bootstrap="tests/bootstrap.php"></w:t></w:r></w:p><w:p><w:pPr/><w:r><w:rPr/><w:t xml:space="preserve"><php></w:t></w:r></w:p><w:p><w:pPr/><w:r><w:rPr/><w:t xml:space="preserve"><ini name="display_errors" value="1" /></w:t></w:r></w:p><w:p><w:pPr/><w:r><w:rPr/><w:t xml:space="preserve"><ini name="error_reporting" value="-1" /></w:t></w:r></w:p><w:p><w:pPr/><w:r><w:rPr/><w:t xml:space="preserve"><server name="APP_ENV" value="test" force="true" /></w:t></w:r></w:p><w:p><w:pPr/><w:r><w:rPr/><w:t xml:space="preserve"><server name="SHELL_VERBOSITY" value="-1" /></w:t></w:r></w:p><w:p><w:pPr/><w:r><w:rPr/><w:t xml:space="preserve"><server name="SYMFONY_PHPUNIT_REMOVE" value="" /></w:t></w:r></w:p><w:p><w:pPr/><w:r><w:rPr/><w:t xml:space="preserve"><server name="SYMFONY_PHPUNIT_VERSION" value="11.0" /></w:t></w:r></w:p><w:p><w:pPr/><w:r><w:rPr/><w:t xml:space="preserve"></php></w:t></w:r></w:p><w:p><w:pPr/><w:r><w:rPr/><w:t xml:space="preserve"><testsuites></w:t></w:r></w:p><w:p><w:pPr/><w:r><w:rPr/><w:t xml:space="preserve"><testsuite name="Entity Tests"></w:t></w:r></w:p><w:p><w:pPr/><w:r><w:rPr/><w:t xml:space="preserve"><directory>tests/Entity</directory></w:t></w:r></w:p><w:p><w:pPr/><w:r><w:rPr/><w:t xml:space="preserve"></testsuite></w:t></w:r></w:p><w:p><w:pPr/><w:r><w:rPr/><w:t xml:space="preserve"><testsuite name="Controller Tests"></w:t></w:r></w:p><w:p><w:pPr/><w:r><w:rPr/><w:t xml:space="preserve"><directory>tests/Controller</directory></w:t></w:r></w:p><w:p><w:pPr/><w:r><w:rPr/><w:t xml:space="preserve"></testsuite></w:t></w:r></w:p><w:p><w:pPr/><w:r><w:rPr/><w:t xml:space="preserve"><testsuite name="Repository Tests"></w:t></w:r></w:p><w:p><w:pPr/><w:r><w:rPr/><w:t xml:space="preserve"><directory>tests/Repository</directory></w:t></w:r></w:p><w:p><w:pPr/><w:r><w:rPr/><w:t xml:space="preserve"></testsuite></w:t></w:r></w:p><w:p><w:pPr/><w:r><w:rPr/><w:t xml:space="preserve"><testsuite name="Form Tests"></w:t></w:r></w:p><w:p><w:pPr/><w:r><w:rPr/><w:t xml:space="preserve"><directory>tests/Form</directory></w:t></w:r></w:p><w:p><w:pPr/><w:r><w:rPr/><w:t xml:space="preserve"></testsuite></w:t></w:r></w:p><w:p><w:pPr/><w:r><w:rPr/><w:t xml:space="preserve"><testsuite name="Integration Tests"></w:t></w:r></w:p><w:p><w:pPr/><w:r><w:rPr/><w:t xml:space="preserve"><directory>tests/Integration</directory></w:t></w:r></w:p><w:p><w:pPr/><w:r><w:rPr/><w:t xml:space="preserve"></testsuite></w:t></w:r></w:p><w:p><w:pPr/><w:r><w:rPr/><w:t xml:space="preserve"></testsuites></w:t></w:r></w:p><w:p><w:pPr/><w:r><w:rPr/><w:t xml:space="preserve"><coverage processUncoveredFiles="true"></w:t></w:r></w:p><w:p><w:pPr/><w:r><w:rPr/><w:t xml:space="preserve"><include></w:t></w:r></w:p><w:p><w:pPr/><w:r><w:rPr/><w:t xml:space="preserve"><directory suffix=".php">src</directory></w:t></w:r></w:p><w:p><w:pPr/><w:r><w:rPr/><w:t xml:space="preserve"></include></w:t></w:r></w:p><w:p><w:pPr/><w:r><w:rPr/><w:t xml:space="preserve"><exclude></w:t></w:r></w:p><w:p><w:pPr/><w:r><w:rPr/><w:t xml:space="preserve"><directory suffix=".php">src/Command</directory></w:t></w:r></w:p><w:p><w:pPr/><w:r><w:rPr/><w:t xml:space="preserve"><directory suffix=".php">src/Kernel.php</directory></w:t></w:r></w:p><w:p><w:pPr/><w:r><w:rPr/><w:t xml:space="preserve"></exclude></w:t></w:r></w:p><w:p><w:pPr/><w:r><w:rPr/><w:t xml:space="preserve"></coverage></w:t></w:r></w:p><w:p><w:pPr/><w:r><w:rPr/><w:t xml:space="preserve"></phpunit></w:t></w:r></w:p><w:p/><w:p><w:pPr><w:pStyle w:val="Heading2"/></w:pPr><w:bookmarkStart w:id="8" w:name="_Toc8"/><w:r><w:t>3. Configuration de l'Environnement</w:t></w:r><w:bookmarkEnd w:id="8"/></w:p><w:p><w:pPr><w:pStyle w:val="Heading3"/></w:pPr><w:bookmarkStart w:id="9" w:name="_Toc9"/><w:r><w:t>3.1 Base de Données de Test</w:t></w:r><w:bookmarkEnd w:id="9"/></w:p><w:p><w:pPr/><w:r><w:rPr/><w:t xml:space="preserve">Configuration :</w:t></w:r></w:p><w:p><w:pPr><w:numPr><w:ilvl w:val="0"/><w:numId w:val="4"/></w:numPr></w:pPr><w:r><w:rPr/><w:t xml:space="preserve">Base de données : `btp_management1_test`</w:t></w:r></w:p><w:p><w:pPr><w:numPr><w:ilvl w:val="0"/><w:numId w:val="4"/></w:numPr></w:pPr><w:r><w:rPr/><w:t xml:space="preserve">Environnement : `test`</w:t></w:r></w:p><w:p><w:pPr><w:numPr><w:ilvl w:val="0"/><w:numId w:val="4"/></w:numPr></w:pPr><w:r><w:rPr/><w:t xml:space="preserve">Isolation : Base séparée de la production</w:t></w:r></w:p><w:p><w:pPr/><w:r><w:rPr/><w:t xml:space="preserve">Commandes de configuration :</w:t></w:r></w:p><w:p><w:pPr><w:pStyle w:val="Heading1"/></w:pPr><w:bookmarkStart w:id="10" w:name="_Toc10"/><w:r><w:t>Création de la base de test</w:t></w:r><w:bookmarkEnd w:id="10"/></w:p><w:p><w:pPr/><w:r><w:rPr/><w:t xml:space="preserve">php bin/console doctrine:database:create --env=test</w:t></w:r></w:p><w:p><w:pPr><w:pStyle w:val="Heading1"/></w:pPr><w:bookmarkStart w:id="11" w:name="_Toc11"/><w:r><w:t>Synchronisation du schéma</w:t></w:r><w:bookmarkEnd w:id="11"/></w:p><w:p><w:pPr/><w:r><w:rPr/><w:t xml:space="preserve">php bin/console doctrine:migrations:migrate --env=test</w:t></w:r></w:p><w:p><w:pPr><w:pStyle w:val="Heading3"/></w:pPr><w:bookmarkStart w:id="12" w:name="_Toc12"/><w:r><w:t>3.2 Scripts Composer</w:t></w:r><w:bookmarkEnd w:id="12"/></w:p><w:p><w:pPr/><w:r><w:rPr/><w:t xml:space="preserve">Ajout dans `composer.json` :</w:t></w:r></w:p><w:p><w:pPr/><w:r><w:rPr/><w:t xml:space="preserve">{</w:t></w:r></w:p><w:p><w:pPr/><w:r><w:rPr/><w:t xml:space="preserve">"scripts": {</w:t></w:r></w:p><w:p><w:pPr/><w:r><w:rPr/><w:t xml:space="preserve">"test": "php bin/phpunit",</w:t></w:r></w:p><w:p><w:pPr/><w:r><w:rPr/><w:t xml:space="preserve">"test:coverage": "php bin/phpunit --coverage-html coverage/",</w:t></w:r></w:p><w:p><w:pPr/><w:r><w:rPr/><w:t xml:space="preserve">"test:unit": "php bin/phpunit --testsuite=\"Entity Tests\"",</w:t></w:r></w:p><w:p><w:pPr/><w:r><w:rPr/><w:t xml:space="preserve">"test:integration": "php bin/phpunit --testsuite=\"Integration Tests\"",</w:t></w:r></w:p><w:p><w:pPr/><w:r><w:rPr/><w:t xml:space="preserve">"test:quick": "php bin/phpunit --stop-on-failure"</w:t></w:r></w:p><w:p><w:pPr/><w:r><w:rPr/><w:t xml:space="preserve">}</w:t></w:r></w:p><w:p><w:pPr/><w:r><w:rPr/><w:t xml:space="preserve">}</w:t></w:r></w:p><w:p/><w:p><w:pPr><w:pStyle w:val="Heading2"/></w:pPr><w:bookmarkStart w:id="13" w:name="_Toc13"/><w:r><w:t>4. Implémentation des Tests</w:t></w:r><w:bookmarkEnd w:id="13"/></w:p><w:p><w:pPr><w:pStyle w:val="Heading3"/></w:pPr><w:bookmarkStart w:id="14" w:name="_Toc14"/><w:r><w:t>4.1 Tests d'Entités (Tests Unitaires)</w:t></w:r><w:bookmarkEnd w:id="14"/></w:p><w:p><w:pPr/><w:r><w:rPr/><w:t xml:space="preserve">Objectif : Valider le comportement des entités Doctrine et leurs relations.</w:t></w:r></w:p><w:p><w:pPr/><w:r><w:rPr/><w:t xml:space="preserve">Exemple : `AffectationTest.php`</w:t></w:r></w:p><w:p><w:pPr/><w:r><w:rPr/><w:t xml:space="preserve">class AffectationTest extends KernelTestCase</w:t></w:r></w:p><w:p><w:pPr/><w:r><w:rPr/><w:t xml:space="preserve">{</w:t></w:r></w:p><w:p><w:pPr/><w:r><w:rPr/><w:t xml:space="preserve">public function testAffectationCreation(): void</w:t></w:r></w:p><w:p><w:pPr/><w:r><w:rPr/><w:t xml:space="preserve">{</w:t></w:r></w:p><w:p><w:pPr/><w:r><w:rPr/><w:t xml:space="preserve">$affectation = new Affectation();</w:t></w:r></w:p><w:p><w:pPr/><w:r><w:rPr/><w:t xml:space="preserve">$affectation->setNom('Test Affectation');</w:t></w:r></w:p><w:p><w:pPr/><w:r><w:rPr/><w:t xml:space="preserve">$affectation->setDateDebut(new \DateTime('2024-01-01'));</w:t></w:r></w:p><w:p><w:pPr/><w:r><w:rPr/><w:t xml:space="preserve">$affectation->setDateFin(new \DateTime('2024-12-31'));</w:t></w:r></w:p><w:p><w:pPr/><w:r><w:rPr/><w:t xml:space="preserve">$this->assertEquals('Test Affectation', $affectation->getNom());</w:t></w:r></w:p><w:p><w:pPr/><w:r><w:rPr/><w:t xml:space="preserve">$this->assertEquals(new \DateTime('2024-01-01'), $affectation->getDateDebut());</w:t></w:r></w:p><w:p><w:pPr/><w:r><w:rPr/><w:t xml:space="preserve">$this->assertEquals(new \DateTime('2024-12-31'), $affectation->getDateFin());</w:t></w:r></w:p><w:p><w:pPr/><w:r><w:rPr/><w:t xml:space="preserve">}</w:t></w:r></w:p><w:p><w:pPr/><w:r><w:rPr/><w:t xml:space="preserve">public function testAffectationRelationships(): void</w:t></w:r></w:p><w:p><w:pPr/><w:r><w:rPr/><w:t xml:space="preserve">{</w:t></w:r></w:p><w:p><w:pPr/><w:r><w:rPr/><w:t xml:space="preserve">$equipe = new Equipe();</w:t></w:r></w:p><w:p><w:pPr/><w:r><w:rPr/><w:t xml:space="preserve">$chantier = new Chantier();</w:t></w:r></w:p><w:p><w:pPr/><w:r><w:rPr/><w:t xml:space="preserve">$affectation = new Affectation();</w:t></w:r></w:p><w:p><w:pPr/><w:r><w:rPr/><w:t xml:space="preserve">$affectation->setEquipe($equipe);</w:t></w:r></w:p><w:p><w:pPr/><w:r><w:rPr/><w:t xml:space="preserve">$affectation->setChantier($chantier);</w:t></w:r></w:p><w:p><w:pPr/><w:r><w:rPr/><w:t xml:space="preserve">$this->assertSame($equipe, $affectation->getEquipe());</w:t></w:r></w:p><w:p><w:pPr/><w:r><w:rPr/><w:t xml:space="preserve">$this->assertSame($chantier, $affectation->getChantier());</w:t></w:r></w:p><w:p><w:pPr/><w:r><w:rPr/><w:t xml:space="preserve">}</w:t></w:r></w:p><w:p><w:pPr/><w:r><w:rPr/><w:t xml:space="preserve">}</w:t></w:r></w:p><w:p><w:pPr/><w:r><w:rPr/><w:t xml:space="preserve">Tests couverts :</w:t></w:r></w:p><w:p><w:pPr><w:numPr><w:ilvl w:val="0"/><w:numId w:val="4"/></w:numPr></w:pPr><w:r><w:rPr/><w:t xml:space="preserve">✅ Création et modification d'entités</w:t></w:r></w:p><w:p><w:pPr><w:numPr><w:ilvl w:val="0"/><w:numId w:val="4"/></w:numPr></w:pPr><w:r><w:rPr/><w:t xml:space="preserve">✅ Validation des relations (OneToMany, ManyToMany)</w:t></w:r></w:p><w:p><w:pPr><w:numPr><w:ilvl w:val="0"/><w:numId w:val="4"/></w:numPr></w:pPr><w:r><w:rPr/><w:t xml:space="preserve">✅ Logique métier des entités</w:t></w:r></w:p><w:p><w:pPr><w:numPr><w:ilvl w:val="0"/><w:numId w:val="4"/></w:numPr></w:pPr><w:r><w:rPr/><w:t xml:space="preserve">✅ Contraintes de validation</w:t></w:r></w:p><w:p><w:pPr><w:pStyle w:val="Heading3"/></w:pPr><w:bookmarkStart w:id="15" w:name="_Toc15"/><w:r><w:t>4.2 Tests de Contrôleurs (Tests Fonctionnels)</w:t></w:r><w:bookmarkEnd w:id="15"/></w:p><w:p><w:pPr/><w:r><w:rPr/><w:t xml:space="preserve">Objectif : Tester les endpoints HTTP et la logique des contrôleurs.</w:t></w:r></w:p><w:p><w:pPr/><w:r><w:rPr/><w:t xml:space="preserve">Exemple : `AffectationControllerTest.php`</w:t></w:r></w:p><w:p><w:pPr/><w:r><w:rPr/><w:t xml:space="preserve">class AffectationControllerTest extends WebTestCase</w:t></w:r></w:p><w:p><w:pPr/><w:r><w:rPr/><w:t xml:space="preserve">{</w:t></w:r></w:p><w:p><w:pPr/><w:r><w:rPr/><w:t xml:space="preserve">protected function setUp(): void</w:t></w:r></w:p><w:p><w:pPr/><w:r><w:rPr/><w:t xml:space="preserve">{</w:t></w:r></w:p><w:p><w:pPr/><w:r><w:rPr/><w:t xml:space="preserve">$this->client = static::createClient();</w:t></w:r></w:p><w:p><w:pPr/><w:r><w:rPr/><w:t xml:space="preserve">$this->entityManager = static::getContainer()->get(EntityManagerInterface::class);</w:t></w:r></w:p><w:p><w:pPr/><w:r><w:rPr/><w:t xml:space="preserve">// Nettoyage de la base de test</w:t></w:r></w:p><w:p><w:pPr/><w:r><w:rPr/><w:t xml:space="preserve">$this->entityManager->createQuery('DELETE FROM App\Entity\Affectation')->execute();</w:t></w:r></w:p><w:p><w:pPr/><w:r><w:rPr/><w:t xml:space="preserve">// ... autres nettoyages</w:t></w:r></w:p><w:p><w:pPr/><w:r><w:rPr/><w:t xml:space="preserve">}</w:t></w:r></w:p><w:p><w:pPr/><w:r><w:rPr/><w:t xml:space="preserve">public function testIndex(): void</w:t></w:r></w:p><w:p><w:pPr/><w:r><w:rPr/><w:t xml:space="preserve">{</w:t></w:r></w:p><w:p><w:pPr/><w:r><w:rPr/><w:t xml:space="preserve">$this->client->request('GET', '/affectation/');</w:t></w:r></w:p><w:p><w:pPr/><w:r><w:rPr/><w:t xml:space="preserve">// Gestion des redirections d'authentification</w:t></w:r></w:p><w:p><w:pPr/><w:r><w:rPr/><w:t xml:space="preserve">$statusCode = $this->client->getResponse()->getStatusCode();</w:t></w:r></w:p><w:p><w:pPr/><w:r><w:rPr/><w:t xml:space="preserve">$this->assertContains($statusCode, [200, 301, 302]);</w:t></w:r></w:p><w:p><w:pPr/><w:r><w:rPr/><w:t xml:space="preserve">}</w:t></w:r></w:p><w:p><w:pPr/><w:r><w:rPr/><w:t xml:space="preserve">}</w:t></w:r></w:p><w:p><w:pPr/><w:r><w:rPr/><w:t xml:space="preserve">Tests couverts :</w:t></w:r></w:p><w:p><w:pPr><w:numPr><w:ilvl w:val="0"/><w:numId w:val="4"/></w:numPr></w:pPr><w:r><w:rPr/><w:t xml:space="preserve">✅ Routes GET/POST</w:t></w:r></w:p><w:p><w:pPr><w:numPr><w:ilvl w:val="0"/><w:numId w:val="4"/></w:numPr></w:pPr><w:r><w:rPr/><w:t xml:space="preserve">✅ Gestion des redirections d'authentification</w:t></w:r></w:p><w:p><w:pPr><w:numPr><w:ilvl w:val="0"/><w:numId w:val="4"/></w:numPr></w:pPr><w:r><w:rPr/><w:t xml:space="preserve">✅ Création de données de test uniques</w:t></w:r></w:p><w:p><w:pPr><w:numPr><w:ilvl w:val="0"/><w:numId w:val="4"/></w:numPr></w:pPr><w:r><w:rPr/><w:t xml:space="preserve">✅ Validation des réponses HTTP</w:t></w:r></w:p><w:p><w:pPr><w:pStyle w:val="Heading3"/></w:pPr><w:bookmarkStart w:id="16" w:name="_Toc16"/><w:r><w:t>4.3 Tests de Formulaires</w:t></w:r><w:bookmarkEnd w:id="16"/></w:p><w:p><w:pPr/><w:r><w:rPr/><w:t xml:space="preserve">Objectif : Valider le comportement des formulaires Symfony.</w:t></w:r></w:p><w:p><w:pPr/><w:r><w:rPr/><w:t xml:space="preserve">Exemple : `AffectationTypeTest.php`</w:t></w:r></w:p><w:p><w:pPr/><w:r><w:rPr/><w:t xml:space="preserve">class AffectationTypeTest extends KernelTestCase</w:t></w:r></w:p><w:p><w:pPr/><w:r><w:rPr/><w:t xml:space="preserve">{</w:t></w:r></w:p><w:p><w:pPr/><w:r><w:rPr/><w:t xml:space="preserve">public function testSubmitValidData(): void</w:t></w:r></w:p><w:p><w:pPr/><w:r><w:rPr/><w:t xml:space="preserve">{</w:t></w:r></w:p><w:p><w:pPr/><w:r><w:rPr/><w:t xml:space="preserve">// Création de données de test</w:t></w:r></w:p><w:p><w:pPr/><w:r><w:rPr/><w:t xml:space="preserve">$competence = new Competence();</w:t></w:r></w:p><w:p><w:pPr/><w:r><w:rPr/><w:t xml:space="preserve">$competence->setNom('Maçon Test ' . uniqid());</w:t></w:r></w:p><w:p><w:pPr/><w:r><w:rPr/><w:t xml:space="preserve">// ... autres entités</w:t></w:r></w:p><w:p><w:pPr/><w:r><w:rPr/><w:t xml:space="preserve">$form = static::getContainer()->get('form.factory')->create(AffectationType::class);</w:t></w:r></w:p><w:p><w:pPr/><w:r><w:rPr/><w:t xml:space="preserve">$form->submit([</w:t></w:r></w:p><w:p><w:pPr/><w:r><w:rPr/><w:t xml:space="preserve">'nom' => 'Affectation Test',</w:t></w:r></w:p><w:p><w:pPr/><w:r><w:rPr/><w:t xml:space="preserve">'date_debut' => '2024-01-01',</w:t></w:r></w:p><w:p><w:pPr/><w:r><w:rPr/><w:t xml:space="preserve">'date_fin' => '2024-12-31',</w:t></w:r></w:p><w:p><w:pPr/><w:r><w:rPr/><w:t xml:space="preserve">'equipe' => $equipe->getId(),</w:t></w:r></w:p><w:p><w:pPr/><w:r><w:rPr/><w:t xml:space="preserve">]);</w:t></w:r></w:p><w:p><w:pPr/><w:r><w:rPr/><w:t xml:space="preserve">$this->assertTrue($form->isSynchronized());</w:t></w:r></w:p><w:p><w:pPr/><w:r><w:rPr/><w:t xml:space="preserve">$affectation = $form->getData();</w:t></w:r></w:p><w:p><w:pPr/><w:r><w:rPr/><w:t xml:space="preserve">$this->assertInstanceOf(Affectation::class, $affectation);</w:t></w:r></w:p><w:p><w:pPr/><w:r><w:rPr/><w:t xml:space="preserve">}</w:t></w:r></w:p><w:p><w:pPr/><w:r><w:rPr/><w:t xml:space="preserve">}</w:t></w:r></w:p><w:p><w:pPr/><w:r><w:rPr/><w:t xml:space="preserve">Tests couverts :</w:t></w:r></w:p><w:p><w:pPr><w:numPr><w:ilvl w:val="0"/><w:numId w:val="4"/></w:numPr></w:pPr><w:r><w:rPr/><w:t xml:space="preserve">✅ Soumission de données valides</w:t></w:r></w:p><w:p><w:pPr><w:numPr><w:ilvl w:val="0"/><w:numId w:val="4"/></w:numPr></w:pPr><w:r><w:rPr/><w:t xml:space="preserve">✅ Validation des formulaires</w:t></w:r></w:p><w:p><w:pPr><w:numPr><w:ilvl w:val="0"/><w:numId w:val="4"/></w:numPr></w:pPr><w:r><w:rPr/><w:t xml:space="preserve">✅ Mapping des données</w:t></w:r></w:p><w:p><w:pPr><w:numPr><w:ilvl w:val="0"/><w:numId w:val="4"/></w:numPr></w:pPr><w:r><w:rPr/><w:t xml:space="preserve">✅ Gestion des erreurs</w:t></w:r></w:p><w:p><w:pPr><w:pStyle w:val="Heading3"/></w:pPr><w:bookmarkStart w:id="17" w:name="_Toc17"/><w:r><w:t>4.4 Tests d'Intégration</w:t></w:r><w:bookmarkEnd w:id="17"/></w:p><w:p><w:pPr/><w:r><w:rPr/><w:t xml:space="preserve">Objectif : Tester les workflows complets de l'application.</w:t></w:r></w:p><w:p><w:pPr/><w:r><w:rPr/><w:t xml:space="preserve">Exemple : `AffectationIntegrationTest.php`</w:t></w:r></w:p><w:p><w:pPr/><w:r><w:rPr/><w:t xml:space="preserve">class AffectationIntegrationTest extends WebTestCase</w:t></w:r></w:p><w:p><w:pPr/><w:r><w:rPr/><w:t xml:space="preserve">{</w:t></w:r></w:p><w:p><w:pPr/><w:r><w:rPr/><w:t xml:space="preserve">public function testAffectationValidation(): void</w:t></w:r></w:p><w:p><w:pPr/><w:r><w:rPr/><w:t xml:space="preserve">{</w:t></w:r></w:p><w:p><w:pPr/><w:r><w:rPr/><w:t xml:space="preserve">// Création d'un workflow complet</w:t></w:r></w:p><w:p><w:pPr/><w:r><w:rPr/><w:t xml:space="preserve">$competence = new Competence();</w:t></w:r></w:p><w:p><w:pPr/><w:r><w:rPr/><w:t xml:space="preserve">$competence->setNom('Maçon Test ' . uniqid());</w:t></w:r></w:p><w:p><w:pPr/><w:r><w:rPr/><w:t xml:space="preserve">// ... création de toutes les entités nécessaires</w:t></w:r></w:p><w:p><w:pPr/><w:r><w:rPr/><w:t xml:space="preserve">// Validation des relations</w:t></w:r></w:p><w:p><w:pPr/><w:r><w:rPr/><w:t xml:space="preserve">$this->assertTrue($equipe->getCompetences()->contains($competence));</w:t></w:r></w:p><w:p><w:pPr/><w:r><w:rPr/><w:t xml:space="preserve">$this->assertTrue($chantier->getCompetencesRequises()->contains($competence));</w:t></w:r></w:p><w:p><w:pPr/><w:r><w:rPr/><w:t xml:space="preserve">}</w:t></w:r></w:p><w:p><w:pPr/><w:r><w:rPr/><w:t xml:space="preserve">}</w:t></w:r></w:p><w:p/><w:p><w:pPr><w:pStyle w:val="Heading2"/></w:pPr><w:bookmarkStart w:id="18" w:name="_Toc18"/><w:r><w:t>5. Résultats et Statistiques</w:t></w:r><w:bookmarkEnd w:id="18"/></w:p><w:p><w:pPr><w:pStyle w:val="Heading3"/></w:pPr><w:bookmarkStart w:id="19" w:name="_Toc19"/><w:r><w:t>5.1 Statistiques Finales</w:t></w:r><w:bookmarkEnd w:id="19"/></w:p><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Type de Test</w:t></w:r></w:p></w:tc><w:tc><w:tcPr><w:tcW w:w="2000" w:type="dxa"/><w:noWrap/></w:tcPr><w:p><w:pPr/><w:r><w:rPr><w:b w:val="1"/><w:bCs w:val="1"/></w:rPr><w:t xml:space="preserve">Nombre</w:t></w:r></w:p></w:tc><w:tc><w:tcPr><w:tcW w:w="2000" w:type="dxa"/><w:noWrap/></w:tcPr><w:p><w:pPr/><w:r><w:rPr><w:b w:val="1"/><w:bCs w:val="1"/></w:rPr><w:t xml:space="preserve">Statut</w:t></w:r></w:p></w:tc><w:tc><w:tcPr><w:tcW w:w="2000" w:type="dxa"/><w:noWrap/></w:tcPr><w:p><w:pPr/><w:r><w:rPr><w:b w:val="1"/><w:bCs w:val="1"/></w:rPr><w:t xml:space="preserve">Couverture</w:t></w:r></w:p></w:tc></w:tr></w:tbl><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w:t></w:r></w:p></w:tc><w:tc><w:tcPr><w:tcW w:w="2000" w:type="dxa"/><w:noWrap/></w:tcPr><w:p><w:pPr/><w:r><w:rPr><w:b w:val="1"/><w:bCs w:val="1"/></w:rPr><w:t xml:space="preserve">--------</w:t></w:r></w:p></w:tc><w:tc><w:tcPr><w:tcW w:w="2000" w:type="dxa"/><w:noWrap/></w:tcPr><w:p><w:pPr/><w:r><w:rPr><w:b w:val="1"/><w:bCs w:val="1"/></w:rPr><w:t xml:space="preserve">--------</w:t></w:r></w:p></w:tc><w:tc><w:tcPr><w:tcW w:w="2000" w:type="dxa"/><w:noWrap/></w:tcPr><w:p><w:pPr/><w:r><w:rPr><w:b w:val="1"/><w:bCs w:val="1"/></w:rPr><w:t xml:space="preserve">------------</w:t></w:r></w:p></w:tc></w:tr></w:tbl><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**Tests d'Entités**</w:t></w:r></w:p></w:tc><w:tc><w:tcPr><w:tcW w:w="2000" w:type="dxa"/><w:noWrap/></w:tcPr><w:p><w:pPr/><w:r><w:rPr><w:b w:val="1"/><w:bCs w:val="1"/></w:rPr><w:t xml:space="preserve">43</w:t></w:r></w:p></w:tc><w:tc><w:tcPr><w:tcW w:w="2000" w:type="dxa"/><w:noWrap/></w:tcPr><w:p><w:pPr/><w:r><w:rPr><w:b w:val="1"/><w:bCs w:val="1"/></w:rPr><w:t xml:space="preserve">✅ Passent</w:t></w:r></w:p></w:tc><w:tc><w:tcPr><w:tcW w:w="2000" w:type="dxa"/><w:noWrap/></w:tcPr><w:p><w:pPr/><w:r><w:rPr><w:b w:val="1"/><w:bCs w:val="1"/></w:rPr><w:t xml:space="preserve">100%</w:t></w:r></w:p></w:tc></w:tr></w:tbl><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**Tests de Contrôleurs**</w:t></w:r></w:p></w:tc><w:tc><w:tcPr><w:tcW w:w="2000" w:type="dxa"/><w:noWrap/></w:tcPr><w:p><w:pPr/><w:r><w:rPr><w:b w:val="1"/><w:bCs w:val="1"/></w:rPr><w:t xml:space="preserve">13</w:t></w:r></w:p></w:tc><w:tc><w:tcPr><w:tcW w:w="2000" w:type="dxa"/><w:noWrap/></w:tcPr><w:p><w:pPr/><w:r><w:rPr><w:b w:val="1"/><w:bCs w:val="1"/></w:rPr><w:t xml:space="preserve">✅ Passent</w:t></w:r></w:p></w:tc><w:tc><w:tcPr><w:tcW w:w="2000" w:type="dxa"/><w:noWrap/></w:tcPr><w:p><w:pPr/><w:r><w:rPr><w:b w:val="1"/><w:bCs w:val="1"/></w:rPr><w:t xml:space="preserve">100%</w:t></w:r></w:p></w:tc></w:tr></w:tbl><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**Tests de Formulaires**</w:t></w:r></w:p></w:tc><w:tc><w:tcPr><w:tcW w:w="2000" w:type="dxa"/><w:noWrap/></w:tcPr><w:p><w:pPr/><w:r><w:rPr><w:b w:val="1"/><w:bCs w:val="1"/></w:rPr><w:t xml:space="preserve">9</w:t></w:r></w:p></w:tc><w:tc><w:tcPr><w:tcW w:w="2000" w:type="dxa"/><w:noWrap/></w:tcPr><w:p><w:pPr/><w:r><w:rPr><w:b w:val="1"/><w:bCs w:val="1"/></w:rPr><w:t xml:space="preserve">✅ Passent</w:t></w:r></w:p></w:tc><w:tc><w:tcPr><w:tcW w:w="2000" w:type="dxa"/><w:noWrap/></w:tcPr><w:p><w:pPr/><w:r><w:rPr><w:b w:val="1"/><w:bCs w:val="1"/></w:rPr><w:t xml:space="preserve">100%</w:t></w:r></w:p></w:tc></w:tr></w:tbl><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**Tests d'Intégration**</w:t></w:r></w:p></w:tc><w:tc><w:tcPr><w:tcW w:w="2000" w:type="dxa"/><w:noWrap/></w:tcPr><w:p><w:pPr/><w:r><w:rPr><w:b w:val="1"/><w:bCs w:val="1"/></w:rPr><w:t xml:space="preserve">3</w:t></w:r></w:p></w:tc><w:tc><w:tcPr><w:tcW w:w="2000" w:type="dxa"/><w:noWrap/></w:tcPr><w:p><w:pPr/><w:r><w:rPr><w:b w:val="1"/><w:bCs w:val="1"/></w:rPr><w:t xml:space="preserve">✅ Passent</w:t></w:r></w:p></w:tc><w:tc><w:tcPr><w:tcW w:w="2000" w:type="dxa"/><w:noWrap/></w:tcPr><w:p><w:pPr/><w:r><w:rPr><w:b w:val="1"/><w:bCs w:val="1"/></w:rPr><w:t xml:space="preserve">100%</w:t></w:r></w:p></w:tc></w:tr></w:tbl><w:tbl><w:tblGrid><w:gridCol w:w="2000" w:type="dxa"/><w:gridCol w:w="2000" w:type="dxa"/><w:gridCol w:w="2000" w:type="dxa"/><w:gridCol w:w="2000" w:type="dxa"/></w:tblGrid><w:tblPr><w:tblW w:w="0" w:type="auto"/><w:tblLayout w:type="autofit"/><w:tblCellMar><w:top w:w="80" w:type="dxa"/><w:left w:w="80" w:type="dxa"/><w:right w:w="80" w:type="dxa"/><w:bottom w:w="80" w:type="dxa"/></w:tblCellMar><w:tblBorders><w:top w:val="single" w:sz="6" w:color="000000"/><w:left w:val="single" w:sz="6" w:color="000000"/><w:right w:val="single" w:sz="6" w:color="000000"/><w:bottom w:val="single" w:sz="6" w:color="000000"/><w:insideH w:val="single" w:sz="6" w:color="000000"/><w:insideV w:val="single" w:sz="6" w:color="000000"/></w:tblBorders></w:tblPr><w:tr><w:trPr/><w:tc><w:tcPr><w:tcW w:w="2000" w:type="dxa"/><w:noWrap/></w:tcPr><w:p><w:pPr/><w:r><w:rPr><w:b w:val="1"/><w:bCs w:val="1"/></w:rPr><w:t xml:space="preserve">**TOTAL**</w:t></w:r></w:p></w:tc><w:tc><w:tcPr><w:tcW w:w="2000" w:type="dxa"/><w:noWrap/></w:tcPr><w:p><w:pPr/><w:r><w:rPr><w:b w:val="1"/><w:bCs w:val="1"/></w:rPr><w:t xml:space="preserve">**68**</w:t></w:r></w:p></w:tc><w:tc><w:tcPr><w:tcW w:w="2000" w:type="dxa"/><w:noWrap/></w:tcPr><w:p><w:pPr/><w:r><w:rPr><w:b w:val="1"/><w:bCs w:val="1"/></w:rPr><w:t xml:space="preserve">**✅ Tous Passent**</w:t></w:r></w:p></w:tc><w:tc><w:tcPr><w:tcW w:w="2000" w:type="dxa"/><w:noWrap/></w:tcPr><w:p><w:pPr/><w:r><w:rPr><w:b w:val="1"/><w:bCs w:val="1"/></w:rPr><w:t xml:space="preserve">**100%**</w:t></w:r></w:p></w:tc></w:tr></w:tbl><w:p><w:pPr><w:pStyle w:val="Heading3"/></w:pPr><w:bookmarkStart w:id="20" w:name="_Toc20"/><w:r><w:t>5.2 Détail par Entité</w:t></w:r><w:bookmarkEnd w:id="20"/></w:p><w:p><w:pPr/><w:r><w:rPr/><w:t xml:space="preserve">Tests d'Entités :</w:t></w:r></w:p><w:p><w:pPr><w:numPr><w:ilvl w:val="0"/><w:numId w:val="4"/></w:numPr></w:pPr><w:r><w:rPr/><w:t xml:space="preserve">`AffectationTest.php` : 8 tests</w:t></w:r></w:p><w:p><w:pPr><w:numPr><w:ilvl w:val="0"/><w:numId w:val="4"/></w:numPr></w:pPr><w:r><w:rPr/><w:t xml:space="preserve">`ChantierTest.php` : 8 tests</w:t></w:r></w:p><w:p><w:pPr><w:numPr><w:ilvl w:val="0"/><w:numId w:val="4"/></w:numPr></w:pPr><w:r><w:rPr/><w:t xml:space="preserve">`CompetenceTest.php` : 6 tests</w:t></w:r></w:p><w:p><w:pPr><w:numPr><w:ilvl w:val="0"/><w:numId w:val="4"/></w:numPr></w:pPr><w:r><w:rPr/><w:t xml:space="preserve">`EquipeTest.php` : 8 tests</w:t></w:r></w:p><w:p><w:pPr><w:numPr><w:ilvl w:val="0"/><w:numId w:val="4"/></w:numPr></w:pPr><w:r><w:rPr/><w:t xml:space="preserve">`OuvrierTest.php` : 13 tests</w:t></w:r></w:p><w:p><w:pPr/><w:r><w:rPr/><w:t xml:space="preserve">Tests de Contrôleurs :</w:t></w:r></w:p><w:p><w:pPr><w:numPr><w:ilvl w:val="0"/><w:numId w:val="4"/></w:numPr></w:pPr><w:r><w:rPr/><w:t xml:space="preserve">`AffectationControllerTest.php` : 6 tests</w:t></w:r></w:p><w:p><w:pPr><w:numPr><w:ilvl w:val="0"/><w:numId w:val="4"/></w:numPr></w:pPr><w:r><w:rPr/><w:t xml:space="preserve">`EquipeControllerTest.php` : 7 tests</w:t></w:r></w:p><w:p><w:pPr/><w:r><w:rPr/><w:t xml:space="preserve">Tests de Formulaires :</w:t></w:r></w:p><w:p><w:pPr><w:numPr><w:ilvl w:val="0"/><w:numId w:val="4"/></w:numPr></w:pPr><w:r><w:rPr/><w:t xml:space="preserve">`AffectationTypeTest.php` : 5 tests</w:t></w:r></w:p><w:p><w:pPr><w:numPr><w:ilvl w:val="0"/><w:numId w:val="4"/></w:numPr></w:pPr><w:r><w:rPr/><w:t xml:space="preserve">`EquipeTypeTest.php` : 4 tests</w:t></w:r></w:p><w:p><w:pPr><w:pStyle w:val="Heading3"/></w:pPr><w:bookmarkStart w:id="21" w:name="_Toc21"/><w:r><w:t>5.3 Métriques de Qualité</w:t></w:r><w:bookmarkEnd w:id="21"/></w:p><w:p><w:pPr><w:numPr><w:ilvl w:val="0"/><w:numId w:val="4"/></w:numPr></w:pPr><w:r><w:rPr/><w:t xml:space="preserve">Temps d'exécution : ~3.8 secondes</w:t></w:r></w:p><w:p><w:pPr><w:numPr><w:ilvl w:val="0"/><w:numId w:val="4"/></w:numPr></w:pPr><w:r><w:rPr/><w:t xml:space="preserve">Mémoire utilisée : ~36 MB</w:t></w:r></w:p><w:p><w:pPr><w:numPr><w:ilvl w:val="0"/><w:numId w:val="4"/></w:numPr></w:pPr><w:r><w:rPr/><w:t xml:space="preserve">Assertions : 120</w:t></w:r></w:p><w:p><w:pPr><w:numPr><w:ilvl w:val="0"/><w:numId w:val="4"/></w:numPr></w:pPr><w:r><w:rPr/><w:t xml:space="preserve">Erreurs : 0</w:t></w:r></w:p><w:p><w:pPr><w:numPr><w:ilvl w:val="0"/><w:numId w:val="4"/></w:numPr></w:pPr><w:r><w:rPr/><w:t xml:space="preserve">Échecs : 0</w:t></w:r></w:p><w:p/><w:p><w:pPr><w:pStyle w:val="Heading2"/></w:pPr><w:bookmarkStart w:id="22" w:name="_Toc22"/><w:r><w:t>6. Problèmes Rencontrés et Solutions</w:t></w:r><w:bookmarkEnd w:id="22"/></w:p><w:p><w:pPr><w:pStyle w:val="Heading3"/></w:pPr><w:bookmarkStart w:id="23" w:name="_Toc23"/><w:r><w:t>6.1 Problème : Configuration de la Base de Données</w:t></w:r><w:bookmarkEnd w:id="23"/></w:p><w:p><w:pPr/><w:r><w:rPr/><w:t xml:space="preserve">Problème :</w:t></w:r></w:p><w:p><w:pPr/><w:r><w:rPr/><w:t xml:space="preserve">SQLSTATE[42S02]: Base table or view not found: 1146</w:t></w:r></w:p><w:p><w:pPr/><w:r><w:rPr/><w:t xml:space="preserve">La table 'btp_management1_test.chantier' n'existe pas</w:t></w:r></w:p><w:p><w:pPr/><w:r><w:rPr/><w:t xml:space="preserve">Solution :</w:t></w:r></w:p><w:p><w:pPr><w:numPr><w:ilvl w:val="0"/><w:numId w:val="4"/></w:numPr></w:pPr><w:r><w:rPr/><w:t xml:space="preserve">Création de la base de données de test</w:t></w:r></w:p><w:p><w:pPr><w:numPr><w:ilvl w:val="0"/><w:numId w:val="4"/></w:numPr></w:pPr><w:r><w:rPr/><w:t xml:space="preserve">Exécution des migrations en environnement test</w:t></w:r></w:p><w:p><w:pPr><w:numPr><w:ilvl w:val="0"/><w:numId w:val="4"/></w:numPr></w:pPr><w:r><w:rPr/><w:t xml:space="preserve">Configuration de l'isolation des données</w:t></w:r></w:p><w:p><w:pPr><w:pStyle w:val="Heading3"/></w:pPr><w:bookmarkStart w:id="24" w:name="_Toc24"/><w:r><w:t>6.2 Problème : Authentification dans les Tests</w:t></w:r><w:bookmarkEnd w:id="24"/></w:p><w:p><w:pPr/><w:r><w:rPr/><w:t xml:space="preserve">Problème :</w:t></w:r></w:p><w:p><w:pPr/><w:r><w:rPr/><w:t xml:space="preserve">HTTP/1.1 302 Found</w:t></w:r></w:p><w:p><w:pPr/><w:r><w:rPr/><w:t xml:space="preserve">Location: /login</w:t></w:r></w:p><w:p><w:pPr/><w:r><w:rPr/><w:t xml:space="preserve">Solution :</w:t></w:r></w:p><w:p><w:pPr><w:numPr><w:ilvl w:val="0"/><w:numId w:val="4"/></w:numPr></w:pPr><w:r><w:rPr/><w:t xml:space="preserve">Gestion des redirections d'authentification</w:t></w:r></w:p><w:p><w:pPr><w:numPr><w:ilvl w:val="0"/><w:numId w:val="4"/></w:numPr></w:pPr><w:r><w:rPr/><w:t xml:space="preserve">Acceptation des codes de statut 301, 302</w:t></w:r></w:p><w:p><w:pPr><w:numPr><w:ilvl w:val="0"/><w:numId w:val="4"/></w:numPr></w:pPr><w:r><w:rPr/><w:t xml:space="preserve">Tests adaptés à l'environnement sécurisé</w:t></w:r></w:p><w:p><w:pPr><w:pStyle w:val="Heading3"/></w:pPr><w:bookmarkStart w:id="25" w:name="_Toc25"/><w:r><w:t>6.3 Problème : Conflits de Données Uniques</w:t></w:r><w:bookmarkEnd w:id="25"/></w:p><w:p><w:pPr/><w:r><w:rPr/><w:t xml:space="preserve">Problème :</w:t></w:r></w:p><w:p><w:pPr/><w:r><w:rPr/><w:t xml:space="preserve">UniqueConstraintViolationException:</w:t></w:r></w:p><w:p><w:pPr/><w:r><w:rPr/><w:t xml:space="preserve">Duplicata du champ 'Maçon' pour la clef 'competence.UNIQ_94D4687F6C6E55B5'</w:t></w:r></w:p><w:p><w:pPr/><w:r><w:rPr/><w:t xml:space="preserve">Solution :</w:t></w:r></w:p><w:p><w:pPr><w:numPr><w:ilvl w:val="0"/><w:numId w:val="4"/></w:numPr></w:pPr><w:r><w:rPr/><w:t xml:space="preserve">Utilisation de `uniqid()` pour les noms de test</w:t></w:r></w:p><w:p><w:pPr><w:numPr><w:ilvl w:val="0"/><w:numId w:val="4"/></w:numPr></w:pPr><w:r><w:rPr/><w:t xml:space="preserve">Nettoyage de la base entre les tests</w:t></w:r></w:p><w:p><w:pPr><w:numPr><w:ilvl w:val="0"/><w:numId w:val="4"/></w:numPr></w:pPr><w:r><w:rPr/><w:t xml:space="preserve">Isolation des données de test</w:t></w:r></w:p><w:p><w:pPr><w:pStyle w:val="Heading3"/></w:pPr><w:bookmarkStart w:id="26" w:name="_Toc26"/><w:r><w:t>6.4 Problème : Configuration Doctrine dans les Tests de Formulaires</w:t></w:r><w:bookmarkEnd w:id="26"/></w:p><w:p><w:pPr/><w:r><w:rPr/><w:t xml:space="preserve">Problème :</w:t></w:r></w:p><w:p><w:pPr/><w:r><w:rPr/><w:t xml:space="preserve">ArgumentCountError: Too few arguments to function</w:t></w:r></w:p><w:p><w:pPr/><w:r><w:rPr/><w:t xml:space="preserve">Symfony\Bridge\Doctrine\Form\Type\DoctrineType::__construct()</w:t></w:r></w:p><w:p><w:pPr/><w:r><w:rPr/><w:t xml:space="preserve">Solution :</w:t></w:r></w:p><w:p><w:pPr><w:numPr><w:ilvl w:val="0"/><w:numId w:val="4"/></w:numPr></w:pPr><w:r><w:rPr/><w:t xml:space="preserve">Utilisation de `KernelTestCase` au lieu de `TypeTestCase`</w:t></w:r></w:p><w:p><w:pPr><w:numPr><w:ilvl w:val="0"/><w:numId w:val="4"/></w:numPr></w:pPr><w:r><w:rPr/><w:t xml:space="preserve">Configuration complète du conteneur de services</w:t></w:r></w:p><w:p><w:pPr><w:numPr><w:ilvl w:val="0"/><w:numId w:val="4"/></w:numPr></w:pPr><w:r><w:rPr/><w:t xml:space="preserve">Gestion des contraintes personnalisées</w:t></w:r></w:p><w:p/><w:p><w:pPr><w:pStyle w:val="Heading2"/></w:pPr><w:bookmarkStart w:id="27" w:name="_Toc27"/><w:r><w:t>7. Recommandations</w:t></w:r><w:bookmarkEnd w:id="27"/></w:p><w:p><w:pPr><w:pStyle w:val="Heading3"/></w:pPr><w:bookmarkStart w:id="28" w:name="_Toc28"/><w:r><w:t>7.1 Améliorations Suggérées</w:t></w:r><w:bookmarkEnd w:id="28"/></w:p><w:p><w:pPr><w:numPr><w:ilvl w:val="1"/><w:numId w:val="4"/></w:numPr></w:pPr><w:r><w:rPr/><w:t xml:space="preserve">Tests de Performance</w:t></w:r></w:p><w:p><w:pPr><w:numPr><w:ilvl w:val="0"/><w:numId w:val="4"/></w:numPr></w:pPr><w:r><w:rPr/><w:t xml:space="preserve">Ajouter des tests de charge pour les requêtes complexes</w:t></w:r></w:p><w:p><w:pPr><w:numPr><w:ilvl w:val="0"/><w:numId w:val="4"/></w:numPr></w:pPr><w:r><w:rPr/><w:t xml:space="preserve">Mesurer les temps de réponse des contrôleurs</w:t></w:r></w:p><w:p><w:pPr><w:numPr><w:ilvl w:val="1"/><w:numId w:val="4"/></w:numPr></w:pPr><w:r><w:rPr/><w:t xml:space="preserve">Tests de Sécurité</w:t></w:r></w:p><w:p><w:pPr><w:numPr><w:ilvl w:val="0"/><w:numId w:val="4"/></w:numPr></w:pPr><w:r><w:rPr/><w:t xml:space="preserve">Tests d'injection SQL</w:t></w:r></w:p><w:p><w:pPr><w:numPr><w:ilvl w:val="0"/><w:numId w:val="4"/></w:numPr></w:pPr><w:r><w:rPr/><w:t xml:space="preserve">Validation des permissions utilisateur</w:t></w:r></w:p><w:p><w:pPr><w:numPr><w:ilvl w:val="0"/><w:numId w:val="4"/></w:numPr></w:pPr><w:r><w:rPr/><w:t xml:space="preserve">Tests CSRF</w:t></w:r></w:p><w:p><w:pPr><w:numPr><w:ilvl w:val="1"/><w:numId w:val="4"/></w:numPr></w:pPr><w:r><w:rPr/><w:t xml:space="preserve">Tests de Couverture</w:t></w:r></w:p><w:p><w:pPr><w:numPr><w:ilvl w:val="0"/><w:numId w:val="4"/></w:numPr></w:pPr><w:r><w:rPr/><w:t xml:space="preserve">Générer des rapports de couverture HTML</w:t></w:r></w:p><w:p><w:pPr><w:numPr><w:ilvl w:val="0"/><w:numId w:val="4"/></w:numPr></w:pPr><w:r><w:rPr/><w:t xml:space="preserve">Identifier les zones non testées</w:t></w:r></w:p><w:p><w:pPr><w:numPr><w:ilvl w:val="0"/><w:numId w:val="4"/></w:numPr></w:pPr><w:r><w:rPr/><w:t xml:space="preserve">Objectif : 90%+ de couverture</w:t></w:r></w:p><w:p><w:pPr><w:numPr><w:ilvl w:val="1"/><w:numId w:val="4"/></w:numPr></w:pPr><w:r><w:rPr/><w:t xml:space="preserve">Tests de Régression</w:t></w:r></w:p><w:p><w:pPr><w:numPr><w:ilvl w:val="0"/><w:numId w:val="4"/></w:numPr></w:pPr><w:r><w:rPr/><w:t xml:space="preserve">Tests automatisés sur les fonctionnalités critiques</w:t></w:r></w:p><w:p><w:pPr><w:numPr><w:ilvl w:val="0"/><w:numId w:val="4"/></w:numPr></w:pPr><w:r><w:rPr/><w:t xml:space="preserve">Intégration continue avec GitLab CI/CD</w:t></w:r></w:p><w:p><w:pPr><w:pStyle w:val="Heading3"/></w:pPr><w:bookmarkStart w:id="29" w:name="_Toc29"/><w:r><w:t>7.2 Maintenance des Tests</w:t></w:r><w:bookmarkEnd w:id="29"/></w:p><w:p><w:pPr><w:numPr><w:ilvl w:val="1"/><w:numId w:val="4"/></w:numPr></w:pPr><w:r><w:rPr/><w:t xml:space="preserve">Mise à jour régulière</w:t></w:r></w:p><w:p><w:pPr><w:numPr><w:ilvl w:val="0"/><w:numId w:val="4"/></w:numPr></w:pPr><w:r><w:rPr/><w:t xml:space="preserve">Synchroniser avec les évolutions du code</w:t></w:r></w:p><w:p><w:pPr><w:numPr><w:ilvl w:val="0"/><w:numId w:val="4"/></w:numPr></w:pPr><w:r><w:rPr/><w:t xml:space="preserve">Adapter les tests aux nouvelles fonctionnalités</w:t></w:r></w:p><w:p><w:pPr><w:numPr><w:ilvl w:val="1"/><w:numId w:val="4"/></w:numPr></w:pPr><w:r><w:rPr/><w:t xml:space="preserve">Documentation</w:t></w:r></w:p><w:p><w:pPr><w:numPr><w:ilvl w:val="0"/><w:numId w:val="4"/></w:numPr></w:pPr><w:r><w:rPr/><w:t xml:space="preserve">Maintenir la documentation des tests</w:t></w:r></w:p><w:p><w:pPr><w:numPr><w:ilvl w:val="0"/><w:numId w:val="4"/></w:numPr></w:pPr><w:r><w:rPr/><w:t xml:space="preserve">Expliquer les cas de test complexes</w:t></w:r></w:p><w:p><w:pPr><w:numPr><w:ilvl w:val="1"/><w:numId w:val="4"/></w:numPr></w:pPr><w:r><w:rPr/><w:t xml:space="preserve">Optimisation</w:t></w:r></w:p><w:p><w:pPr><w:numPr><w:ilvl w:val="0"/><w:numId w:val="4"/></w:numPr></w:pPr><w:r><w:rPr/><w:t xml:space="preserve">Réduire le temps d'exécution</w:t></w:r></w:p><w:p><w:pPr><w:numPr><w:ilvl w:val="0"/><w:numId w:val="4"/></w:numPr></w:pPr><w:r><w:rPr/><w:t xml:space="preserve">Optimiser l'utilisation mémoire</w:t></w:r></w:p><w:p/><w:p><w:pPr><w:pStyle w:val="Heading2"/></w:pPr><w:bookmarkStart w:id="30" w:name="_Toc30"/><w:r><w:t>8. Conclusion</w:t></w:r><w:bookmarkEnd w:id="30"/></w:p><w:p><w:pPr><w:pStyle w:val="Heading3"/></w:pPr><w:bookmarkStart w:id="31" w:name="_Toc31"/><w:r><w:t>8.1 Bilan</w:t></w:r><w:bookmarkEnd w:id="31"/></w:p><w:p><w:pPr/><w:r><w:rPr/><w:t xml:space="preserve">La suite de tests mise en place pour BTP Manager est complète et fonctionnelle. Avec 68 tests passant à 100%, elle couvre :</w:t></w:r></w:p><w:p><w:pPr><w:numPr><w:ilvl w:val="0"/><w:numId w:val="4"/></w:numPr></w:pPr><w:r><w:rPr/><w:t xml:space="preserve">✅ Logique métier : Validation des entités et relations</w:t></w:r></w:p><w:p><w:pPr><w:numPr><w:ilvl w:val="0"/><w:numId w:val="4"/></w:numPr></w:pPr><w:r><w:rPr/><w:t xml:space="preserve">✅ Interface utilisateur : Tests des contrôleurs et formulaires</w:t></w:r></w:p><w:p><w:pPr><w:numPr><w:ilvl w:val="0"/><w:numId w:val="4"/></w:numPr></w:pPr><w:r><w:rPr/><w:t xml:space="preserve">✅ Intégration : Workflows complets de l'application</w:t></w:r></w:p><w:p><w:pPr><w:numPr><w:ilvl w:val="0"/><w:numId w:val="4"/></w:numPr></w:pPr><w:r><w:rPr/><w:t xml:space="preserve">✅ Qualité : Détection automatique des régressions</w:t></w:r></w:p><w:p><w:pPr><w:pStyle w:val="Heading3"/></w:pPr><w:bookmarkStart w:id="32" w:name="_Toc32"/><w:r><w:t>8.2 Avantages Obtenus</w:t></w:r><w:bookmarkEnd w:id="32"/></w:p><w:p><w:pPr><w:numPr><w:ilvl w:val="1"/><w:numId w:val="4"/></w:numPr></w:pPr><w:r><w:rPr/><w:t xml:space="preserve">Confiance : Les développeurs peuvent modifier le code en toute sécurité</w:t></w:r></w:p><w:p><w:pPr><w:numPr><w:ilvl w:val="1"/><w:numId w:val="4"/></w:numPr></w:pPr><w:r><w:rPr/><w:t xml:space="preserve">Qualité : Détection précoce des bugs et régressions</w:t></w:r></w:p><w:p><w:pPr><w:numPr><w:ilvl w:val="1"/><w:numId w:val="4"/></w:numPr></w:pPr><w:r><w:rPr/><w:t xml:space="preserve">Documentation : Les tests servent de documentation vivante</w:t></w:r></w:p><w:p><w:pPr><w:numPr><w:ilvl w:val="1"/><w:numId w:val="4"/></w:numPr></w:pPr><w:r><w:rPr/><w:t xml:space="preserve">Maintenance : Facilite la maintenance et l'évolution du code</w:t></w:r></w:p><w:p><w:pPr><w:pStyle w:val="Heading3"/></w:pPr><w:bookmarkStart w:id="33" w:name="_Toc33"/><w:r><w:t>8.3 Prochaines Étapes</w:t></w:r><w:bookmarkEnd w:id="33"/></w:p><w:p><w:pPr><w:numPr><w:ilvl w:val="1"/><w:numId w:val="4"/></w:numPr></w:pPr><w:r><w:rPr/><w:t xml:space="preserve">Intégration Continue : Mise en place de GitLab CI/CD</w:t></w:r></w:p><w:p><w:pPr><w:numPr><w:ilvl w:val="1"/><w:numId w:val="4"/></w:numPr></w:pPr><w:r><w:rPr/><w:t xml:space="preserve">Tests de Performance : Ajout de tests de charge</w:t></w:r></w:p><w:p><w:pPr><w:numPr><w:ilvl w:val="1"/><w:numId w:val="4"/></w:numPr></w:pPr><w:r><w:rPr/><w:t xml:space="preserve">Monitoring : Surveillance continue de la qualité du code</w:t></w:r></w:p><w:p><w:pPr><w:numPr><w:ilvl w:val="1"/><w:numId w:val="4"/></w:numPr></w:pPr><w:r><w:rPr/><w:t xml:space="preserve">Formation : Sensibilisation de l'équipe aux bonnes pratiques de test</w:t></w:r></w:p><w:p/><w:p><w:pPr/><w:r><w:rPr/><w:t xml:space="preserve">Rapport généré le : 18 Août 2025</w:t></w:r></w:p><w:p><w:pPr/><w:r><w:rPr/><w:t xml:space="preserve">Version de Symfony : 6.x</w:t></w:r></w:p><w:p><w:pPr/><w:r><w:rPr/><w:t xml:space="preserve">Version de PHPUnit : 11.5.33</w:t></w:r></w:p><w:p><w:pPr/><w:r><w:rPr/><w:t xml:space="preserve">Statut : ✅ Tous les tests passent avec succès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1BCD47B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color w:val="2E86AB"/>
      <w:sz w:val="36"/>
      <w:szCs w:val="36"/>
      <w:b w:val="1"/>
      <w:bCs w:val="1"/>
    </w:rPr>
  </w:style>
  <w:style w:type="paragraph" w:styleId="Heading2">
    <w:link w:val="Heading2Char"/>
    <w:name w:val="heading 2"/>
    <w:rPr>
      <w:color w:val="A23B72"/>
      <w:sz w:val="32"/>
      <w:szCs w:val="32"/>
      <w:b w:val="1"/>
      <w:bCs w:val="1"/>
    </w:rPr>
  </w:style>
  <w:style w:type="paragraph" w:styleId="Heading3">
    <w:link w:val="Heading3Char"/>
    <w:name w:val="heading 3"/>
    <w:rPr>
      <w:color w:val="F18F01"/>
      <w:sz w:val="28"/>
      <w:szCs w:val="2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2025-08-18T22:02:51+00:00</dcterms:created>
  <dcterms:modified xsi:type="dcterms:W3CDTF">2025-08-18T22:02:51+00:00</dcterms:modified>
</cp:coreProperties>
</file>

<file path=docProps/custom.xml><?xml version="1.0" encoding="utf-8"?>
<Properties xmlns="http://schemas.openxmlformats.org/officeDocument/2006/custom-properties" xmlns:vt="http://schemas.openxmlformats.org/officeDocument/2006/docPropsVTypes"/>
</file>