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7095"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sémiologie médicale est la partie de la médecine qui étudie :</w:t>
      </w:r>
    </w:p>
    <w:p w14:paraId="6BFFB6B4"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biologie cellulaire</w:t>
      </w:r>
    </w:p>
    <w:p w14:paraId="4C11088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traitements</w:t>
      </w:r>
    </w:p>
    <w:p w14:paraId="44812E0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symptômes</w:t>
      </w:r>
    </w:p>
    <w:p w14:paraId="2ACFE6F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façon de les relever par des examens complémentaires</w:t>
      </w:r>
    </w:p>
    <w:p w14:paraId="04DB4C99"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maladies</w:t>
      </w:r>
    </w:p>
    <w:p w14:paraId="6C16410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Lʼanatomie humaine</w:t>
      </w:r>
    </w:p>
    <w:p w14:paraId="2CC99345"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signes</w:t>
      </w:r>
    </w:p>
    <w:p w14:paraId="4C237CEE"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façon de relever les signes et les symptômes par examen clinique,</w:t>
      </w:r>
    </w:p>
    <w:p w14:paraId="087C9F84" w14:textId="77777777" w:rsidR="00FE085C" w:rsidRPr="00FE085C" w:rsidRDefault="00FE085C" w:rsidP="00FE085C">
      <w:pPr>
        <w:widowControl/>
        <w:autoSpaceDE/>
        <w:autoSpaceDN/>
        <w:spacing w:before="1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façon de relever les signes et les symptômes par interrogatoire</w:t>
      </w:r>
    </w:p>
    <w:p w14:paraId="30003165"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physiopathologie des maladies</w:t>
      </w:r>
    </w:p>
    <w:p w14:paraId="1273AA23" w14:textId="77777777" w:rsidR="00FE085C" w:rsidRPr="00FE085C" w:rsidRDefault="00FE085C" w:rsidP="00FE085C">
      <w:pPr>
        <w:widowControl/>
        <w:autoSpaceDE/>
        <w:autoSpaceDN/>
        <w:spacing w:before="6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A52CE43"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fiche médicale contient :</w:t>
      </w:r>
    </w:p>
    <w:p w14:paraId="55BFE077"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Lʼanamnèse de la famille</w:t>
      </w:r>
    </w:p>
    <w:p w14:paraId="3D132673"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traitement des maladies de ses parents trouble</w:t>
      </w:r>
    </w:p>
    <w:p w14:paraId="22B6CED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Lʼévolution des maladies de ses parents</w:t>
      </w:r>
    </w:p>
    <w:p w14:paraId="5A2AB9E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Lʼévolution de la maladie du patient</w:t>
      </w:r>
    </w:p>
    <w:p w14:paraId="342A5637"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données dʼidentification de la famille</w:t>
      </w:r>
    </w:p>
    <w:p w14:paraId="573A5585"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situation financière des parents</w:t>
      </w:r>
    </w:p>
    <w:p w14:paraId="73EFAB7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données dʼidentification du malade</w:t>
      </w:r>
    </w:p>
    <w:p w14:paraId="4C92513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Lʼexamen clinique du malade</w:t>
      </w:r>
    </w:p>
    <w:p w14:paraId="2441B7F8"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Lʼanamnèse du malade</w:t>
      </w:r>
    </w:p>
    <w:p w14:paraId="083B5F8B"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Lʼépicrise</w:t>
      </w:r>
    </w:p>
    <w:p w14:paraId="68CCFEAE" w14:textId="77777777" w:rsidR="00FE085C" w:rsidRPr="00FE085C" w:rsidRDefault="00FE085C" w:rsidP="00FE085C">
      <w:pPr>
        <w:widowControl/>
        <w:autoSpaceDE/>
        <w:autoSpaceDN/>
        <w:spacing w:before="14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B535957"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parties de l'anamnèse sont :</w:t>
      </w:r>
    </w:p>
    <w:p w14:paraId="6797294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explorations paracliniques</w:t>
      </w:r>
    </w:p>
    <w:p w14:paraId="2D18993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clinique du malade</w:t>
      </w:r>
    </w:p>
    <w:p w14:paraId="23BA7A7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traitement</w:t>
      </w:r>
    </w:p>
    <w:p w14:paraId="43F91CD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Lʼhistoire de la maladie</w:t>
      </w:r>
    </w:p>
    <w:p w14:paraId="46D5513B"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motifs de consultation (les symptômes)</w:t>
      </w:r>
    </w:p>
    <w:p w14:paraId="009A237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Lʼépicrise</w:t>
      </w:r>
    </w:p>
    <w:p w14:paraId="344E8C2E"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antécédents familiaux</w:t>
      </w:r>
    </w:p>
    <w:p w14:paraId="44648A4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antécédents personnels</w:t>
      </w:r>
    </w:p>
    <w:p w14:paraId="601A2C75" w14:textId="77777777" w:rsidR="00FE085C" w:rsidRPr="00FE085C" w:rsidRDefault="00FE085C" w:rsidP="00FE085C">
      <w:pPr>
        <w:widowControl/>
        <w:autoSpaceDE/>
        <w:autoSpaceDN/>
        <w:spacing w:before="8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profession actuelle ou passée et la consommation de tabac, dʼalcool et de drogue,</w:t>
      </w:r>
    </w:p>
    <w:p w14:paraId="6728787E"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données dʼidentification</w:t>
      </w:r>
    </w:p>
    <w:p w14:paraId="16A35A82"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lastRenderedPageBreak/>
        <w:t> </w:t>
      </w:r>
    </w:p>
    <w:p w14:paraId="13D3F3D0"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motifs de consultation (dans lʼanamnèse) peuvent être :</w:t>
      </w:r>
    </w:p>
    <w:p w14:paraId="453D2A1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Douleur abdominale</w:t>
      </w:r>
    </w:p>
    <w:p w14:paraId="5684585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Douleur thoracique</w:t>
      </w:r>
    </w:p>
    <w:p w14:paraId="2E3D22D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Lʼachat des médicamentes</w:t>
      </w:r>
    </w:p>
    <w:p w14:paraId="7A6DB4BE"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problèmes juridiques</w:t>
      </w:r>
    </w:p>
    <w:p w14:paraId="5DBBD0C9"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chômage</w:t>
      </w:r>
    </w:p>
    <w:p w14:paraId="0945A14A"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problèmes sociaux</w:t>
      </w:r>
    </w:p>
    <w:p w14:paraId="4F49476F"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Mal à la tête</w:t>
      </w:r>
    </w:p>
    <w:p w14:paraId="494645F7"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7F6EA00"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problèmes financiers</w:t>
      </w:r>
    </w:p>
    <w:p w14:paraId="467BD09A"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Dyspnée</w:t>
      </w:r>
    </w:p>
    <w:p w14:paraId="16FE6C2E"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Toux productive</w:t>
      </w:r>
    </w:p>
    <w:p w14:paraId="3988D815"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1D68062"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attributs de la douleur sont :</w:t>
      </w:r>
    </w:p>
    <w:p w14:paraId="2D0818E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Irradiation</w:t>
      </w:r>
    </w:p>
    <w:p w14:paraId="2AAF2B1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Lʼhémoptysie</w:t>
      </w:r>
    </w:p>
    <w:p w14:paraId="1D149913"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Durée</w:t>
      </w:r>
    </w:p>
    <w:p w14:paraId="3A413C9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Lʼhémorragie</w:t>
      </w:r>
    </w:p>
    <w:p w14:paraId="73BDC8F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Hypotension artérielle</w:t>
      </w:r>
    </w:p>
    <w:p w14:paraId="52D3855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Facteurs dʼaggravation ou dʼamélioration</w:t>
      </w:r>
    </w:p>
    <w:p w14:paraId="17AF641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Intensité</w:t>
      </w:r>
    </w:p>
    <w:p w14:paraId="3E9FF8D6"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Lʼhématémèse</w:t>
      </w:r>
    </w:p>
    <w:p w14:paraId="1A19F6D9"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Localisation</w:t>
      </w:r>
    </w:p>
    <w:p w14:paraId="711F92C9"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Hypertension artérielle</w:t>
      </w:r>
    </w:p>
    <w:p w14:paraId="634F0C7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A9D731D"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vitaux sont :</w:t>
      </w:r>
    </w:p>
    <w:p w14:paraId="3556097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coloration des ongles</w:t>
      </w:r>
    </w:p>
    <w:p w14:paraId="40B6ADB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Fréquence respiratoire</w:t>
      </w:r>
    </w:p>
    <w:p w14:paraId="3B3427B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Diurèse</w:t>
      </w:r>
    </w:p>
    <w:p w14:paraId="5AE5761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Température</w:t>
      </w:r>
    </w:p>
    <w:p w14:paraId="2FEF666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Lʼaspect du visage</w:t>
      </w:r>
    </w:p>
    <w:p w14:paraId="0E3883C5"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texture de la peau</w:t>
      </w:r>
    </w:p>
    <w:p w14:paraId="2923C3D5"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Fréquence cardiaque</w:t>
      </w:r>
    </w:p>
    <w:p w14:paraId="5C1C7CBF"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Lʼaspect de la chevelure</w:t>
      </w:r>
    </w:p>
    <w:p w14:paraId="4BEA985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poids</w:t>
      </w:r>
    </w:p>
    <w:p w14:paraId="01E2D2C5"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Pression artérielle</w:t>
      </w:r>
    </w:p>
    <w:p w14:paraId="75BC738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9A90971" w14:textId="77777777" w:rsidR="00FE085C" w:rsidRPr="00FE085C" w:rsidRDefault="00FE085C" w:rsidP="00FE085C">
      <w:pPr>
        <w:widowControl/>
        <w:autoSpaceDE/>
        <w:autoSpaceDN/>
        <w:ind w:left="30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antécédentes physiologique personnels sont :</w:t>
      </w:r>
    </w:p>
    <w:p w14:paraId="44DC0725"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pathologie psychiatrique</w:t>
      </w:r>
    </w:p>
    <w:p w14:paraId="480B0124"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pathologie infectieuse</w:t>
      </w:r>
    </w:p>
    <w:p w14:paraId="69378EB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Âge de la ménopause</w:t>
      </w:r>
    </w:p>
    <w:p w14:paraId="136B6ECF"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allergies</w:t>
      </w:r>
    </w:p>
    <w:p w14:paraId="1B86AAA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Méthodes contraceptives</w:t>
      </w:r>
    </w:p>
    <w:p w14:paraId="184CBB81"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Nombre de grossesse, dʼavortements</w:t>
      </w:r>
    </w:p>
    <w:p w14:paraId="52C2159C"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Age aux premières règles</w:t>
      </w:r>
    </w:p>
    <w:p w14:paraId="7AC3E20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maladies héréditaires</w:t>
      </w:r>
    </w:p>
    <w:p w14:paraId="47C31703"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Dernières règles</w:t>
      </w:r>
    </w:p>
    <w:p w14:paraId="22569A4B"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Conditions de la vie et du travail</w:t>
      </w:r>
    </w:p>
    <w:p w14:paraId="6F69FEAB"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05BD4A4" w14:textId="77777777" w:rsidR="00FE085C" w:rsidRPr="00FE085C" w:rsidRDefault="00FE085C" w:rsidP="00FE085C">
      <w:pPr>
        <w:widowControl/>
        <w:autoSpaceDE/>
        <w:autoSpaceDN/>
        <w:ind w:left="48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caractéristiques dès lʼadénopathies :</w:t>
      </w:r>
    </w:p>
    <w:p w14:paraId="6DF96E6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Modification du volume des ganglions</w:t>
      </w:r>
    </w:p>
    <w:p w14:paraId="150DECB8"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Ne sont pas palpable</w:t>
      </w:r>
    </w:p>
    <w:p w14:paraId="523F0D68"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Non-douloureux dans les inflammations aigue</w:t>
      </w:r>
    </w:p>
    <w:p w14:paraId="57F24252"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Douloureux dans les inflammations aigue</w:t>
      </w:r>
    </w:p>
    <w:p w14:paraId="03E72114"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Consistance dure dans les adénopathies malignes</w:t>
      </w:r>
    </w:p>
    <w:p w14:paraId="54ECB53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7F0B44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Sans modification du volume</w:t>
      </w:r>
    </w:p>
    <w:p w14:paraId="08400113"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Mobilité dans les adénopathies malignes</w:t>
      </w:r>
    </w:p>
    <w:p w14:paraId="1A75F91E"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Perte de la mobilité dans les adénopathies malignes</w:t>
      </w:r>
    </w:p>
    <w:p w14:paraId="3AE2A4C1" w14:textId="77777777" w:rsidR="00FE085C" w:rsidRPr="00FE085C" w:rsidRDefault="00FE085C" w:rsidP="00FE085C">
      <w:pPr>
        <w:widowControl/>
        <w:autoSpaceDE/>
        <w:autoSpaceDN/>
        <w:spacing w:before="100"/>
        <w:ind w:left="46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Consistance souple dans les adénopathies malignes</w:t>
      </w:r>
    </w:p>
    <w:p w14:paraId="23D74413"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Tendance à confluer</w:t>
      </w:r>
    </w:p>
    <w:p w14:paraId="145B5D1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00E8962" w14:textId="77777777" w:rsidR="00FE085C" w:rsidRPr="00FE085C" w:rsidRDefault="00FE085C" w:rsidP="00FE085C">
      <w:pPr>
        <w:widowControl/>
        <w:autoSpaceDE/>
        <w:autoSpaceDN/>
        <w:ind w:left="300" w:hanging="20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groupes ganglionnaires palpable sont :</w:t>
      </w:r>
    </w:p>
    <w:p w14:paraId="18B9222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médiastinaux</w:t>
      </w:r>
    </w:p>
    <w:p w14:paraId="11604328" w14:textId="77777777" w:rsidR="00FE085C" w:rsidRPr="00FE085C" w:rsidRDefault="00FE085C" w:rsidP="00FE085C">
      <w:pPr>
        <w:widowControl/>
        <w:autoSpaceDE/>
        <w:autoSpaceDN/>
        <w:spacing w:before="100"/>
        <w:ind w:left="300" w:right="6560" w:firstLine="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jugulaires externe et interne</w:t>
      </w:r>
    </w:p>
    <w:p w14:paraId="34FD1B37" w14:textId="77777777" w:rsidR="00FE085C" w:rsidRPr="00FE085C" w:rsidRDefault="00FE085C" w:rsidP="00FE085C">
      <w:pPr>
        <w:widowControl/>
        <w:autoSpaceDE/>
        <w:autoSpaceDN/>
        <w:spacing w:before="2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retro auriculaire</w:t>
      </w:r>
    </w:p>
    <w:p w14:paraId="6D09E3F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intestinaux</w:t>
      </w:r>
    </w:p>
    <w:p w14:paraId="2F7B9CE0"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occipitaux</w:t>
      </w:r>
    </w:p>
    <w:p w14:paraId="343E19EA"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submandibulaires</w:t>
      </w:r>
    </w:p>
    <w:p w14:paraId="4D74E5F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intrathoraciques</w:t>
      </w:r>
    </w:p>
    <w:p w14:paraId="18A8462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poplités</w:t>
      </w:r>
    </w:p>
    <w:p w14:paraId="0A96EEFA"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mésentériques</w:t>
      </w:r>
    </w:p>
    <w:p w14:paraId="5B5AACE2"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axillaires</w:t>
      </w:r>
    </w:p>
    <w:p w14:paraId="40A73F8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B3E022D"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causes de la fièvre :</w:t>
      </w:r>
    </w:p>
    <w:p w14:paraId="44E65F2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réactions aux médicaments</w:t>
      </w:r>
    </w:p>
    <w:p w14:paraId="54DD16B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Les troubles hématologiques</w:t>
      </w:r>
    </w:p>
    <w:p w14:paraId="40BE13A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diabète sucré</w:t>
      </w:r>
    </w:p>
    <w:p w14:paraId="5704899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maladie du reflux gastroœsophagien</w:t>
      </w:r>
    </w:p>
    <w:p w14:paraId="642042B8" w14:textId="77777777" w:rsidR="00FE085C" w:rsidRPr="00FE085C" w:rsidRDefault="00FE085C" w:rsidP="00FE085C">
      <w:pPr>
        <w:widowControl/>
        <w:autoSpaceDE/>
        <w:autoSpaceDN/>
        <w:spacing w:before="140"/>
        <w:ind w:left="320" w:right="7520" w:hanging="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troubles immunitaires (collagénoses)</w:t>
      </w:r>
    </w:p>
    <w:p w14:paraId="44AC8242" w14:textId="77777777" w:rsidR="00FE085C" w:rsidRPr="00FE085C" w:rsidRDefault="00FE085C" w:rsidP="00FE085C">
      <w:pPr>
        <w:widowControl/>
        <w:autoSpaceDE/>
        <w:autoSpaceDN/>
        <w:spacing w:before="12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Lʼhypertension artérielle</w:t>
      </w:r>
    </w:p>
    <w:p w14:paraId="290DE9A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cancer</w:t>
      </w:r>
    </w:p>
    <w:p w14:paraId="15C9970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Lʼangine de poitrine</w:t>
      </w:r>
    </w:p>
    <w:p w14:paraId="71B43FA2"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Lʼinfection</w:t>
      </w:r>
    </w:p>
    <w:p w14:paraId="2AFA245C"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Lʼulcère gastroduodénal</w:t>
      </w:r>
    </w:p>
    <w:p w14:paraId="5951B6A9"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ED9580C"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accompagnant la fièvre sont :</w:t>
      </w:r>
    </w:p>
    <w:p w14:paraId="6313985A"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Frisson</w:t>
      </w:r>
    </w:p>
    <w:p w14:paraId="01C8A64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Grelottement</w:t>
      </w:r>
    </w:p>
    <w:p w14:paraId="09A02673"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Sensation de froid nécessitant plusieurs couvertures</w:t>
      </w:r>
    </w:p>
    <w:p w14:paraId="5FEFBAC8"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Lʼamaigrissement</w:t>
      </w:r>
    </w:p>
    <w:p w14:paraId="0ADD738D"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Refroidissement des extrémités</w:t>
      </w:r>
    </w:p>
    <w:p w14:paraId="6CA697CD"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Perte de la masse adipeuse</w:t>
      </w:r>
    </w:p>
    <w:p w14:paraId="4E1A7A6C"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Lʼanorexie</w:t>
      </w:r>
    </w:p>
    <w:p w14:paraId="68D7714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Sueurs</w:t>
      </w:r>
    </w:p>
    <w:p w14:paraId="2C20934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Perte de masse musculaire</w:t>
      </w:r>
    </w:p>
    <w:p w14:paraId="78BF856D"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Dyspnée</w:t>
      </w:r>
    </w:p>
    <w:p w14:paraId="666E96F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3BA3536F" w14:textId="77777777" w:rsidR="00FE085C" w:rsidRPr="00FE085C" w:rsidRDefault="00FE085C" w:rsidP="00FE085C">
      <w:pPr>
        <w:widowControl/>
        <w:autoSpaceDE/>
        <w:autoSpaceDN/>
        <w:spacing w:before="80"/>
        <w:ind w:left="44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normale des téguments dépend de :</w:t>
      </w:r>
    </w:p>
    <w:p w14:paraId="03C495E8"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Nombre des globules rouges</w:t>
      </w:r>
    </w:p>
    <w:p w14:paraId="27B78AD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valeurs de la pression artérielle</w:t>
      </w:r>
    </w:p>
    <w:p w14:paraId="4755743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diurèse</w:t>
      </w:r>
    </w:p>
    <w:p w14:paraId="3457C788"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fréquence respiratoire</w:t>
      </w:r>
    </w:p>
    <w:p w14:paraId="268E81AD"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Quantité dʼhémoglobine transportée</w:t>
      </w:r>
    </w:p>
    <w:p w14:paraId="44119873"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Richesse en mélanine</w:t>
      </w:r>
    </w:p>
    <w:p w14:paraId="72123C01"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fréquence cardiaque</w:t>
      </w:r>
    </w:p>
    <w:p w14:paraId="4094F67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Nombre et calibre des vaisseaux sanguins</w:t>
      </w:r>
    </w:p>
    <w:p w14:paraId="2DBFEFB3" w14:textId="77777777" w:rsidR="00FE085C" w:rsidRPr="00FE085C" w:rsidRDefault="00FE085C" w:rsidP="00FE085C">
      <w:pPr>
        <w:widowControl/>
        <w:autoSpaceDE/>
        <w:autoSpaceDN/>
        <w:spacing w:before="1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Déshydratation</w:t>
      </w:r>
    </w:p>
    <w:p w14:paraId="375B6FE8"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Epaisseur de lʼépiderme</w:t>
      </w:r>
    </w:p>
    <w:p w14:paraId="49E0F4D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61EBD77"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de la couleur des téguments sont :</w:t>
      </w:r>
    </w:p>
    <w:p w14:paraId="74576FBE"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Lʼascite</w:t>
      </w:r>
    </w:p>
    <w:p w14:paraId="5966D35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vésicules</w:t>
      </w:r>
    </w:p>
    <w:p w14:paraId="58C6B29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Rougeur</w:t>
      </w:r>
    </w:p>
    <w:p w14:paraId="59BEC3C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Œdème</w:t>
      </w:r>
    </w:p>
    <w:p w14:paraId="06691FC8"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Cyanose</w:t>
      </w:r>
    </w:p>
    <w:p w14:paraId="09F4EC83"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circulation veineuse collatérale</w:t>
      </w:r>
    </w:p>
    <w:p w14:paraId="1422218E"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Troubles pigmentaires</w:t>
      </w:r>
    </w:p>
    <w:p w14:paraId="7C6DEE6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Zona zostère</w:t>
      </w:r>
    </w:p>
    <w:p w14:paraId="205F802B"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Ictère</w:t>
      </w:r>
    </w:p>
    <w:p w14:paraId="0AC4C59F"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Pâleur</w:t>
      </w:r>
    </w:p>
    <w:p w14:paraId="39DE09A1"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624270E"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lésions cutanées élémentaires sont :</w:t>
      </w:r>
    </w:p>
    <w:p w14:paraId="03FAF51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des ongles</w:t>
      </w:r>
    </w:p>
    <w:p w14:paraId="4D994540"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Papules</w:t>
      </w:r>
    </w:p>
    <w:p w14:paraId="0C02968C"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cyanose</w:t>
      </w:r>
    </w:p>
    <w:p w14:paraId="5A563AB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w:t>
      </w:r>
    </w:p>
    <w:p w14:paraId="3917981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Pustule</w:t>
      </w:r>
    </w:p>
    <w:p w14:paraId="5932456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Nodule</w:t>
      </w:r>
    </w:p>
    <w:p w14:paraId="789D7035"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Macules</w:t>
      </w:r>
    </w:p>
    <w:p w14:paraId="4AE6A1C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Lʼictère</w:t>
      </w:r>
    </w:p>
    <w:p w14:paraId="0CD856B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rougeur</w:t>
      </w:r>
    </w:p>
    <w:p w14:paraId="62843A2B"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Vésicules</w:t>
      </w:r>
    </w:p>
    <w:p w14:paraId="05B8759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083DFE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circulation veineuse collatérale :</w:t>
      </w:r>
    </w:p>
    <w:p w14:paraId="2E313D5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Disparaît lorsquʼon palpe</w:t>
      </w:r>
    </w:p>
    <w:p w14:paraId="320A2032"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se produire à la suite dʼun obstacle sur les trois troncs veineux profonds</w:t>
      </w:r>
    </w:p>
    <w:p w14:paraId="4981FADA" w14:textId="77777777" w:rsidR="00FE085C" w:rsidRPr="00FE085C" w:rsidRDefault="00FE085C" w:rsidP="00FE085C">
      <w:pPr>
        <w:widowControl/>
        <w:autoSpaceDE/>
        <w:autoSpaceDN/>
        <w:spacing w:before="16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tronc cave-cave supérieur indique une tumeur médiastinale</w:t>
      </w:r>
    </w:p>
    <w:p w14:paraId="1A814B2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Normalement, les veines sous-cutanées de lʼabdomen ne sont pas visibles</w:t>
      </w:r>
    </w:p>
    <w:p w14:paraId="6D2BBA8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tronc porto-cave, périombilical, en tête de méduse</w:t>
      </w:r>
    </w:p>
    <w:p w14:paraId="419EC353"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nʼy a aucun lien entre la circulation collatérale et les tumeurs abdominales</w:t>
      </w:r>
    </w:p>
    <w:p w14:paraId="02B826B1" w14:textId="77777777" w:rsidR="00FE085C" w:rsidRPr="00FE085C" w:rsidRDefault="00FE085C" w:rsidP="00FE085C">
      <w:pPr>
        <w:widowControl/>
        <w:autoSpaceDE/>
        <w:autoSpaceDN/>
        <w:spacing w:before="100"/>
        <w:ind w:left="60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présence de la circulation collatérale nʼindique pas un phénomène pathologique</w:t>
      </w:r>
    </w:p>
    <w:p w14:paraId="6DB0F81D"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tronc cave-cave inférieur indique des tumeurs abdominales</w:t>
      </w:r>
    </w:p>
    <w:p w14:paraId="392B69FF" w14:textId="77777777" w:rsidR="00FE085C" w:rsidRPr="00FE085C" w:rsidRDefault="00FE085C" w:rsidP="00FE085C">
      <w:pPr>
        <w:widowControl/>
        <w:autoSpaceDE/>
        <w:autoSpaceDN/>
        <w:spacing w:before="100"/>
        <w:ind w:left="52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veines sous-cutanées de lʼabdomen sont visibles</w:t>
      </w:r>
    </w:p>
    <w:p w14:paraId="518E36F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7DFD868"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présent chez les obèses</w:t>
      </w:r>
    </w:p>
    <w:p w14:paraId="417DE17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53FDB0B"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cyanose :</w:t>
      </w:r>
    </w:p>
    <w:p w14:paraId="4DC2E0AE"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due à une diminution du taux de lʼhémoglobine réduite dans le sang</w:t>
      </w:r>
    </w:p>
    <w:p w14:paraId="48324914"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Peut intéresser les organes interne</w:t>
      </w:r>
    </w:p>
    <w:p w14:paraId="4C2A644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rechercher au niveau des lèvres, nez, lit de lʼongles</w:t>
      </w:r>
    </w:p>
    <w:p w14:paraId="1154B8E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une coloration jaune des téguments</w:t>
      </w:r>
    </w:p>
    <w:p w14:paraId="7A454A1B"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due à une augmentation du taux de lʼhémoglobine réduite dans le sang</w:t>
      </w:r>
    </w:p>
    <w:p w14:paraId="4F38DAC1"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 intéresser la totalité des téguments</w:t>
      </w:r>
    </w:p>
    <w:p w14:paraId="532CFC2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la coloration bleue violace des téguments</w:t>
      </w:r>
    </w:p>
    <w:p w14:paraId="7FD2161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due à une diminution des plaquettes</w:t>
      </w:r>
    </w:p>
    <w:p w14:paraId="39A58954"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due à une augmentation du taux des globules blancs</w:t>
      </w:r>
    </w:p>
    <w:p w14:paraId="1E923ECC"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la coloration bleue violace des muqueuses</w:t>
      </w:r>
    </w:p>
    <w:p w14:paraId="6B7FE56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491BE8C"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cyanose centrale :</w:t>
      </w:r>
    </w:p>
    <w:p w14:paraId="0647D80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cyanose centrale affecte la totalité de lʼorganisme</w:t>
      </w:r>
    </w:p>
    <w:p w14:paraId="0D365B5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ne disparaît pas en massant le lobe de lʼoreille</w:t>
      </w:r>
    </w:p>
    <w:p w14:paraId="795B865A"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la trouve dans les maladies cardiaques et pulmonaires aigue</w:t>
      </w:r>
    </w:p>
    <w:p w14:paraId="473E11CC"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la trouve dans les maladies neurologiques</w:t>
      </w:r>
    </w:p>
    <w:p w14:paraId="333D968D"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une cyanose « froid »</w:t>
      </w:r>
    </w:p>
    <w:p w14:paraId="5CC57816"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une conséquence de lʼœdème</w:t>
      </w:r>
    </w:p>
    <w:p w14:paraId="1E9CCE2B"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associée à lʼexposition au soleil</w:t>
      </w:r>
    </w:p>
    <w:p w14:paraId="009E09D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une cyanose ‘chaude ”</w:t>
      </w:r>
    </w:p>
    <w:p w14:paraId="49ED0647"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une conséquence du déficit dʼoxygénation du sang</w:t>
      </w:r>
    </w:p>
    <w:p w14:paraId="2516A4F7" w14:textId="77777777" w:rsidR="00FE085C" w:rsidRPr="00FE085C" w:rsidRDefault="00FE085C" w:rsidP="00FE085C">
      <w:pPr>
        <w:widowControl/>
        <w:autoSpaceDE/>
        <w:autoSpaceDN/>
        <w:spacing w:before="1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peau est pâle</w:t>
      </w:r>
    </w:p>
    <w:p w14:paraId="70C36E7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472E504"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cyanose périphérique :</w:t>
      </w:r>
    </w:p>
    <w:p w14:paraId="16C88D1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Cʼest le résultat de la stase au niveau tissulaire</w:t>
      </w:r>
    </w:p>
    <w:p w14:paraId="26D88B03"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 disparaît pas en massant le lobe de lʼoreille</w:t>
      </w:r>
    </w:p>
    <w:p w14:paraId="5C59B0A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ne la voit jamais au niveau des extrémités</w:t>
      </w:r>
    </w:p>
    <w:p w14:paraId="77DAEA34"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syndrome Raynaud cʼest une variante particulière de cyanose périphérique</w:t>
      </w:r>
    </w:p>
    <w:p w14:paraId="2457D08B"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une cyanose ‘chaude ”</w:t>
      </w:r>
    </w:p>
    <w:p w14:paraId="57E81D84"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température cutanée est diminuée, est une cyanose « froide »</w:t>
      </w:r>
    </w:p>
    <w:p w14:paraId="7EC1338E"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 trouble de pigmentation de la peau</w:t>
      </w:r>
    </w:p>
    <w:p w14:paraId="54E3D04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la trouve dans les troubles de la circulation artérielle</w:t>
      </w:r>
    </w:p>
    <w:p w14:paraId="42BA6A8B"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la trouve dans les maladies cardiaques et pulmonaires aigue</w:t>
      </w:r>
    </w:p>
    <w:p w14:paraId="0496312A"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la trouve dans les troubles de la circulation veineuse</w:t>
      </w:r>
    </w:p>
    <w:p w14:paraId="10E8C37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CA08B32"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Lʼictère :</w:t>
      </w:r>
    </w:p>
    <w:p w14:paraId="4608CF83"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lʼictère la bilirubine totale a une valeur normale ou diminuée</w:t>
      </w:r>
    </w:p>
    <w:p w14:paraId="5B0D9FF7"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distingue trois types dʼictère : par rétention, par hépatite et cirrhose, par hémolyse</w:t>
      </w:r>
    </w:p>
    <w:p w14:paraId="34BEBC98" w14:textId="77777777" w:rsidR="00FE085C" w:rsidRPr="00FE085C" w:rsidRDefault="00FE085C" w:rsidP="00FE085C">
      <w:pPr>
        <w:widowControl/>
        <w:autoSpaceDE/>
        <w:autoSpaceDN/>
        <w:spacing w:before="16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Survient dans les maladies pulmonaires</w:t>
      </w:r>
    </w:p>
    <w:p w14:paraId="1455E259"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lʼictère il nʼexiste jamais des modifications de la couleur des selles et dʼurine</w:t>
      </w:r>
    </w:p>
    <w:p w14:paraId="3DD91C9D"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Survient dans lʼhypertension artérielle</w:t>
      </w:r>
    </w:p>
    <w:p w14:paraId="4D2B9A49"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pigmentation apparaît quand la valeur de la bilirubine augmente</w:t>
      </w:r>
    </w:p>
    <w:p w14:paraId="1CCAC7E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A63932E" w14:textId="77777777" w:rsidR="00FE085C" w:rsidRPr="00FE085C" w:rsidRDefault="00FE085C" w:rsidP="00FE085C">
      <w:pPr>
        <w:widowControl/>
        <w:autoSpaceDE/>
        <w:autoSpaceDN/>
        <w:spacing w:before="80"/>
        <w:ind w:left="66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caractérisé par une coloration rouge des téguments et des muqueuses</w:t>
      </w:r>
    </w:p>
    <w:p w14:paraId="49121045" w14:textId="77777777" w:rsidR="00FE085C" w:rsidRPr="00FE085C" w:rsidRDefault="00FE085C" w:rsidP="00FE085C">
      <w:pPr>
        <w:widowControl/>
        <w:autoSpaceDE/>
        <w:autoSpaceDN/>
        <w:spacing w:before="10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Survient dans la cirrhose hépatique</w:t>
      </w:r>
    </w:p>
    <w:p w14:paraId="5507089F" w14:textId="77777777" w:rsidR="00FE085C" w:rsidRPr="00FE085C" w:rsidRDefault="00FE085C" w:rsidP="00FE085C">
      <w:pPr>
        <w:widowControl/>
        <w:autoSpaceDE/>
        <w:autoSpaceDN/>
        <w:spacing w:before="80"/>
        <w:ind w:left="5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caractériser par une coloration jaune des téguments et des muqueuses</w:t>
      </w:r>
    </w:p>
    <w:p w14:paraId="09E2A8A3" w14:textId="77777777" w:rsidR="00FE085C" w:rsidRPr="00FE085C" w:rsidRDefault="00FE085C" w:rsidP="00FE085C">
      <w:pPr>
        <w:widowControl/>
        <w:autoSpaceDE/>
        <w:autoSpaceDN/>
        <w:spacing w:before="10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l’ictère existe des modifications de la couleur des selles et d’urine</w:t>
      </w:r>
    </w:p>
    <w:p w14:paraId="576C25C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AF1C504"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w:t>
      </w:r>
    </w:p>
    <w:p w14:paraId="58200B1C"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une augmentation articulaire</w:t>
      </w:r>
    </w:p>
    <w:p w14:paraId="6057174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signe du godet est absente</w:t>
      </w:r>
    </w:p>
    <w:p w14:paraId="0825AE8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peau est bleuâtre</w:t>
      </w:r>
    </w:p>
    <w:p w14:paraId="28A63F4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peau œdématiée est brillante</w:t>
      </w:r>
    </w:p>
    <w:p w14:paraId="0CD72BEA"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Lʼœdème généralisé sʼappelle anasarque</w:t>
      </w:r>
    </w:p>
    <w:p w14:paraId="35BC79AA"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signe du godet est présent</w:t>
      </w:r>
    </w:p>
    <w:p w14:paraId="1A943771"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L'œdème peut être généralisé ou localisé</w:t>
      </w:r>
    </w:p>
    <w:p w14:paraId="431FA4D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une augmentation de la masse musculaire</w:t>
      </w:r>
    </w:p>
    <w:p w14:paraId="3004C90B"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Cʼest une accumulation du liquide au niveau du tissue sous-cutané</w:t>
      </w:r>
    </w:p>
    <w:p w14:paraId="42A17028" w14:textId="77777777" w:rsidR="00FE085C" w:rsidRPr="00FE085C" w:rsidRDefault="00FE085C" w:rsidP="00FE085C">
      <w:pPr>
        <w:widowControl/>
        <w:autoSpaceDE/>
        <w:autoSpaceDN/>
        <w:spacing w:before="160"/>
        <w:ind w:left="48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une accumulation de la graisse au niveau du tissue sous-cutané</w:t>
      </w:r>
    </w:p>
    <w:p w14:paraId="46587B1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B77AD13"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mécanismes de la production de lʼœdème :</w:t>
      </w:r>
    </w:p>
    <w:p w14:paraId="49378BD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Augmentation de la pression hydrostatique capillaire</w:t>
      </w:r>
    </w:p>
    <w:p w14:paraId="72FBA99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Hyperaldostéronisme</w:t>
      </w:r>
    </w:p>
    <w:p w14:paraId="3BA4F4F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Besoin accru dʼoxygène</w:t>
      </w:r>
    </w:p>
    <w:p w14:paraId="4255B6A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reflux gastro-œsophagien</w:t>
      </w:r>
    </w:p>
    <w:p w14:paraId="6D4D6DE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Obstruction du système lymphatique</w:t>
      </w:r>
    </w:p>
    <w:p w14:paraId="4E7EF297"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Hypertrophie des parois artérielles</w:t>
      </w:r>
    </w:p>
    <w:p w14:paraId="772D6E6F" w14:textId="77777777" w:rsidR="00FE085C" w:rsidRPr="00FE085C" w:rsidRDefault="00FE085C" w:rsidP="00FE085C">
      <w:pPr>
        <w:widowControl/>
        <w:autoSpaceDE/>
        <w:autoSpaceDN/>
        <w:spacing w:before="1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Augmentation de la perméabilité capillaire</w:t>
      </w:r>
    </w:p>
    <w:p w14:paraId="24F2818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Diminution de la pression oncotique plasmatique</w:t>
      </w:r>
    </w:p>
    <w:p w14:paraId="065FCC6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Dépôt de cholestérol</w:t>
      </w:r>
    </w:p>
    <w:p w14:paraId="2431FD70"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Destruction des globules rouges</w:t>
      </w:r>
    </w:p>
    <w:p w14:paraId="2CD47FF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F3EDFA1"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cardiaque:</w:t>
      </w:r>
    </w:p>
    <w:p w14:paraId="5A1611B5"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cause principale de lʼœdème cardiaque cʼest lʼinsuffisance hépatique</w:t>
      </w:r>
    </w:p>
    <w:p w14:paraId="1BB22E17"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produit par lʼaugmentation de la pression hydrostatique</w:t>
      </w:r>
    </w:p>
    <w:p w14:paraId="1D9ED9F6"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consistance varie entre mou et dur en fonction de lʼancienneté</w:t>
      </w:r>
    </w:p>
    <w:p w14:paraId="721C6F48"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nʼexiste pas aucune modification de la couleur</w:t>
      </w:r>
    </w:p>
    <w:p w14:paraId="47E610D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produit par la stimulation vagale</w:t>
      </w:r>
    </w:p>
    <w:p w14:paraId="602119B1"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disparaît dans lʼinsuffisance cardiaque</w:t>
      </w:r>
    </w:p>
    <w:p w14:paraId="70E3725D"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seulement unilatéral</w:t>
      </w:r>
    </w:p>
    <w:p w14:paraId="60A75C8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symétrique et déclive</w:t>
      </w:r>
    </w:p>
    <w:p w14:paraId="0F95CC43"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début il a la couleur blanche, ensuit devient bleuâtre</w:t>
      </w:r>
    </w:p>
    <w:p w14:paraId="00C9EDAD"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être intermittent, caractère vespéral (lʼintensité maximale le soir)</w:t>
      </w:r>
    </w:p>
    <w:p w14:paraId="5DAFB65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8F27C00"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rénal:</w:t>
      </w:r>
    </w:p>
    <w:p w14:paraId="498BD5E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non douloureux</w:t>
      </w:r>
    </w:p>
    <w:p w14:paraId="1498F654" w14:textId="77777777" w:rsidR="00FE085C" w:rsidRPr="00FE085C" w:rsidRDefault="00FE085C" w:rsidP="00FE085C">
      <w:pPr>
        <w:widowControl/>
        <w:autoSpaceDE/>
        <w:autoSpaceDN/>
        <w:spacing w:before="240" w:after="24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fréquemment dans les glomérulonéphrites, syndrome néphrotique</w:t>
      </w:r>
    </w:p>
    <w:p w14:paraId="4B2EA2F9"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se produit à cause de lʼhypo albuminémie</w:t>
      </w:r>
    </w:p>
    <w:p w14:paraId="572EF59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est bleuâtre</w:t>
      </w:r>
    </w:p>
    <w:p w14:paraId="3F9142A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2B5F5FA"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localisé particulièrement au niveau cardiaque</w:t>
      </w:r>
    </w:p>
    <w:p w14:paraId="59AA495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douloureux</w:t>
      </w:r>
    </w:p>
    <w:p w14:paraId="74CC806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est blanche</w:t>
      </w:r>
    </w:p>
    <w:p w14:paraId="646785B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Apparaît dans lʼinsuffisance cardiaque</w:t>
      </w:r>
    </w:p>
    <w:p w14:paraId="7281158A"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localisé au niveau du visage, particulièrement au niveau des paupières</w:t>
      </w:r>
    </w:p>
    <w:p w14:paraId="5D245674"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se produit à cause de lʼhypercholestérolémie</w:t>
      </w:r>
    </w:p>
    <w:p w14:paraId="56157BC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13A60C1"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allergique :</w:t>
      </w:r>
    </w:p>
    <w:p w14:paraId="079E8F5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a une durée courte et une disparition rapide</w:t>
      </w:r>
    </w:p>
    <w:p w14:paraId="68ED3A5E"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se produit à cause de lʼaugmentation de la perméabilité capillaire</w:t>
      </w:r>
    </w:p>
    <w:p w14:paraId="6FE51278"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limité au niveau du visage</w:t>
      </w:r>
    </w:p>
    <w:p w14:paraId="42027C2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Sans modification de la couleur, la consistance accrue</w:t>
      </w:r>
    </w:p>
    <w:p w14:paraId="7460E59C"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est blanche, la consistance mou</w:t>
      </w:r>
    </w:p>
    <w:p w14:paraId="445599E4"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permanent</w:t>
      </w:r>
    </w:p>
    <w:p w14:paraId="22FDA25C"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généralisé (anasarque)</w:t>
      </w:r>
    </w:p>
    <w:p w14:paraId="774A77C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se produit à cause dʼun traumatisme</w:t>
      </w:r>
    </w:p>
    <w:p w14:paraId="7EE26E73"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Apparaît dans les maladies rénales</w:t>
      </w:r>
    </w:p>
    <w:p w14:paraId="4FB42B89"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Apparaît dans les maladies allergiques</w:t>
      </w:r>
    </w:p>
    <w:p w14:paraId="4DF7070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8D66739"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du cheveux et ongles :</w:t>
      </w:r>
    </w:p>
    <w:p w14:paraId="7442C5F4"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disparition de la mélanine est suivie de la décoloration du cheveux (blanchiment)</w:t>
      </w:r>
    </w:p>
    <w:p w14:paraId="40B11016" w14:textId="77777777" w:rsidR="00FE085C" w:rsidRPr="00FE085C" w:rsidRDefault="00FE085C" w:rsidP="00FE085C">
      <w:pPr>
        <w:widowControl/>
        <w:autoSpaceDE/>
        <w:autoSpaceDN/>
        <w:spacing w:before="160"/>
        <w:ind w:left="6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blanchiment du cheveu est produit par la mélanine</w:t>
      </w:r>
    </w:p>
    <w:p w14:paraId="63C2EBF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du cheveu est donnée par la cantinée du cholestérol</w:t>
      </w:r>
    </w:p>
    <w:p w14:paraId="47E24F1F"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Lʼhippocratisme digital cʼest une mycose</w:t>
      </w:r>
    </w:p>
    <w:p w14:paraId="5002388B" w14:textId="77777777" w:rsidR="00FE085C" w:rsidRPr="00FE085C" w:rsidRDefault="00FE085C" w:rsidP="00FE085C">
      <w:pPr>
        <w:widowControl/>
        <w:autoSpaceDE/>
        <w:autoSpaceDN/>
        <w:spacing w:before="80"/>
        <w:ind w:left="60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du cheveu est donnée par la quantité et qualité de la mélanine</w:t>
      </w:r>
    </w:p>
    <w:p w14:paraId="00401600" w14:textId="77777777" w:rsidR="00FE085C" w:rsidRPr="00FE085C" w:rsidRDefault="00FE085C" w:rsidP="00FE085C">
      <w:pPr>
        <w:widowControl/>
        <w:autoSpaceDE/>
        <w:autoSpaceDN/>
        <w:spacing w:before="160"/>
        <w:ind w:left="58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ongles présentent la spécificité de pousser en continu.</w:t>
      </w:r>
    </w:p>
    <w:p w14:paraId="3598A7E3" w14:textId="77777777" w:rsidR="00FE085C" w:rsidRPr="00FE085C" w:rsidRDefault="00FE085C" w:rsidP="00FE085C">
      <w:pPr>
        <w:widowControl/>
        <w:autoSpaceDE/>
        <w:autoSpaceDN/>
        <w:spacing w:before="160"/>
        <w:ind w:left="6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lʼhippocratisme digital les ongles sont bombés en « verre du montre »</w:t>
      </w:r>
    </w:p>
    <w:p w14:paraId="3C6D778C" w14:textId="77777777" w:rsidR="00FE085C" w:rsidRPr="00FE085C" w:rsidRDefault="00FE085C" w:rsidP="00FE085C">
      <w:pPr>
        <w:widowControl/>
        <w:autoSpaceDE/>
        <w:autoSpaceDN/>
        <w:spacing w:before="160"/>
        <w:ind w:left="6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normal des ongles est rose perlé</w:t>
      </w:r>
    </w:p>
    <w:p w14:paraId="4E90140B"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Normalement les ongles sont jaunâtres</w:t>
      </w:r>
    </w:p>
    <w:p w14:paraId="085DD034"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ongles ne poussent jamais</w:t>
      </w:r>
    </w:p>
    <w:p w14:paraId="1209051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F148DD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au niveau des ongles peuvent être :</w:t>
      </w:r>
    </w:p>
    <w:p w14:paraId="5292F03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Hyperpilosité</w:t>
      </w:r>
    </w:p>
    <w:p w14:paraId="6A171A5E" w14:textId="77777777" w:rsidR="00FE085C" w:rsidRPr="00FE085C" w:rsidRDefault="00FE085C" w:rsidP="00FE085C">
      <w:pPr>
        <w:widowControl/>
        <w:autoSpaceDE/>
        <w:autoSpaceDN/>
        <w:spacing w:before="80"/>
        <w:ind w:left="300" w:right="4480" w:firstLine="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Rainures transversales et longitudinales au niveau des ongles</w:t>
      </w:r>
    </w:p>
    <w:p w14:paraId="135B698F"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Œdème des ongles</w:t>
      </w:r>
    </w:p>
    <w:p w14:paraId="34ED4B85"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des ongles, il ne peut jamais y avoir de changements</w:t>
      </w:r>
    </w:p>
    <w:p w14:paraId="0E770C7B"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Koilonychia, ongles concaves</w:t>
      </w:r>
    </w:p>
    <w:p w14:paraId="08267206"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Dépôts de cholestérol dans lʼongle</w:t>
      </w:r>
    </w:p>
    <w:p w14:paraId="45F11184"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Leuconychie, la couleur blanche de lʼongle</w:t>
      </w:r>
    </w:p>
    <w:p w14:paraId="4C39DDC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Lʼaugmentation de la température au niveau des ongles</w:t>
      </w:r>
    </w:p>
    <w:p w14:paraId="62FDF98D"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Melanonychia, la couleur brune de lʼongle</w:t>
      </w:r>
    </w:p>
    <w:p w14:paraId="445B8365"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Platonychia, ongles plats</w:t>
      </w:r>
    </w:p>
    <w:p w14:paraId="05CC861F"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242113B" w14:textId="77777777" w:rsidR="00FE085C" w:rsidRPr="00FE085C" w:rsidRDefault="00FE085C" w:rsidP="00FE085C">
      <w:pPr>
        <w:widowControl/>
        <w:autoSpaceDE/>
        <w:autoSpaceDN/>
        <w:spacing w:before="80"/>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éruptions cutanées peuvent être :</w:t>
      </w:r>
    </w:p>
    <w:p w14:paraId="0B9BC03B"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Macula</w:t>
      </w:r>
    </w:p>
    <w:p w14:paraId="712A48F5"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Mycose</w:t>
      </w:r>
    </w:p>
    <w:p w14:paraId="7E3DE1A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Érysipèle</w:t>
      </w:r>
    </w:p>
    <w:p w14:paraId="2707A1A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Circulation veineuse collatérale</w:t>
      </w:r>
    </w:p>
    <w:p w14:paraId="6AD194F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Dermographisme (rayures du Trousseau)</w:t>
      </w:r>
    </w:p>
    <w:p w14:paraId="054C3634"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Abcès</w:t>
      </w:r>
    </w:p>
    <w:p w14:paraId="57C8092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en manteau</w:t>
      </w:r>
    </w:p>
    <w:p w14:paraId="301534E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Érythème noueux</w:t>
      </w:r>
    </w:p>
    <w:p w14:paraId="389C54AB"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Zona zostère</w:t>
      </w:r>
    </w:p>
    <w:p w14:paraId="60690587"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Lʼherpès</w:t>
      </w:r>
    </w:p>
    <w:p w14:paraId="3805EAF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61457F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troubles trophiques cutanés peuvent être :</w:t>
      </w:r>
    </w:p>
    <w:p w14:paraId="658005E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lipomes</w:t>
      </w:r>
    </w:p>
    <w:p w14:paraId="7B6E96CD"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Hyperpilosité</w:t>
      </w:r>
    </w:p>
    <w:p w14:paraId="5C9C1F4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engelures</w:t>
      </w:r>
    </w:p>
    <w:p w14:paraId="6C6984F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perforé plantaire</w:t>
      </w:r>
    </w:p>
    <w:p w14:paraId="271E05B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gangrène</w:t>
      </w:r>
    </w:p>
    <w:p w14:paraId="45CD1FC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Nodules sous-cutanés</w:t>
      </w:r>
    </w:p>
    <w:p w14:paraId="694821C0"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Dépôts de cholestérol</w:t>
      </w:r>
    </w:p>
    <w:p w14:paraId="0F43BF8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doigts hippocratiques</w:t>
      </w:r>
    </w:p>
    <w:p w14:paraId="3516A243"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Lʼescarre</w:t>
      </w:r>
    </w:p>
    <w:p w14:paraId="405BBB7B"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Circulation collatérale veineuse</w:t>
      </w:r>
    </w:p>
    <w:p w14:paraId="1A34410B"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1AFF0ED"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29)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Lʼattitude du patient :</w:t>
      </w:r>
    </w:p>
    <w:p w14:paraId="35BA9B33"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Lʼorthopnée est une attitude forcée</w:t>
      </w:r>
    </w:p>
    <w:p w14:paraId="52E0CAF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Lʼattitude passive, adynamique est normale</w:t>
      </w:r>
    </w:p>
    <w:p w14:paraId="14D764F6"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position génu-pectorale (la prière mahométane) est une attitude forcée</w:t>
      </w:r>
    </w:p>
    <w:p w14:paraId="2648F52E"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active, normale</w:t>
      </w:r>
    </w:p>
    <w:p w14:paraId="57F2A7F2"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aucune maladie on ne trouve pas une position spécifique</w:t>
      </w:r>
    </w:p>
    <w:p w14:paraId="1321DEA3" w14:textId="77777777" w:rsidR="00FE085C" w:rsidRPr="00FE085C" w:rsidRDefault="00FE085C" w:rsidP="00FE085C">
      <w:pPr>
        <w:widowControl/>
        <w:autoSpaceDE/>
        <w:autoSpaceDN/>
        <w:spacing w:before="100"/>
        <w:ind w:left="5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Lʼattitude du patient nʼas pas aucune importance pour lʼexaminateur</w:t>
      </w:r>
    </w:p>
    <w:p w14:paraId="1566C006" w14:textId="77777777" w:rsidR="00FE085C" w:rsidRPr="00FE085C" w:rsidRDefault="00FE085C" w:rsidP="00FE085C">
      <w:pPr>
        <w:widowControl/>
        <w:autoSpaceDE/>
        <w:autoSpaceDN/>
        <w:spacing w:before="160"/>
        <w:ind w:left="54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passive, adynamique dans les maladies graves</w:t>
      </w:r>
    </w:p>
    <w:p w14:paraId="21E1717C" w14:textId="77777777" w:rsidR="00FE085C" w:rsidRPr="00FE085C" w:rsidRDefault="00FE085C" w:rsidP="00FE085C">
      <w:pPr>
        <w:widowControl/>
        <w:autoSpaceDE/>
        <w:autoSpaceDN/>
        <w:spacing w:before="240" w:after="240"/>
        <w:ind w:left="5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forcée, pour soulager un certain symptôme (douleur, dyspnée)</w:t>
      </w:r>
    </w:p>
    <w:p w14:paraId="60CB6A93"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Lʼattitude active est pathologique</w:t>
      </w:r>
    </w:p>
    <w:p w14:paraId="76C48302"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Lʼorthopnée est une attitude normale</w:t>
      </w:r>
    </w:p>
    <w:p w14:paraId="6BE2DC5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92CA057"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du patient :</w:t>
      </w:r>
    </w:p>
    <w:p w14:paraId="4010319A"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Lʼauscultation cʼest une technique dʼexamen</w:t>
      </w:r>
    </w:p>
    <w:p w14:paraId="484BAE7F"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Lʼinspection du patient a aucune valeur diagnostique</w:t>
      </w:r>
    </w:p>
    <w:p w14:paraId="1A7217E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Se fait de haut en bas en utilisant diffèrent techniques</w:t>
      </w:r>
    </w:p>
    <w:p w14:paraId="260BC3A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Lʼauscultation se fait dans une chambre avec beaucoup du bruit</w:t>
      </w:r>
    </w:p>
    <w:p w14:paraId="2C5C884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La percussion cʼest une technique dʼexamen</w:t>
      </w:r>
    </w:p>
    <w:p w14:paraId="74E4B347"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Commence avec lʼinspection</w:t>
      </w:r>
    </w:p>
    <w:p w14:paraId="04BEA06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La palpation cʼest une technique dʼexamen</w:t>
      </w:r>
    </w:p>
    <w:p w14:paraId="201D7CB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se fait en mettant lʼoreille sur le thorax du patient</w:t>
      </w:r>
    </w:p>
    <w:p w14:paraId="26457F40"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se fait avec le stéthoscope</w:t>
      </w:r>
    </w:p>
    <w:p w14:paraId="532F71C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E2C8342"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nʼest pas nécessaire dʼutiliser aucune technique pour examiner le patient</w:t>
      </w:r>
    </w:p>
    <w:p w14:paraId="6CB45C02"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E3A9B2E"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w:t>
      </w:r>
    </w:p>
    <w:p w14:paraId="096027A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Lʼintensité du son dépend du poil du patient</w:t>
      </w:r>
    </w:p>
    <w:p w14:paraId="48DCFEE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Le son tympanique est caractéristique pour le thorax</w:t>
      </w:r>
    </w:p>
    <w:p w14:paraId="612B3B88"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Lʼintensité des sons obtenus dépend de lʼamplitude des vibrations sonores</w:t>
      </w:r>
    </w:p>
    <w:p w14:paraId="5297ADEA"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son mat apparaît dans lʼemphysème</w:t>
      </w:r>
    </w:p>
    <w:p w14:paraId="1FF7DE3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nʼest plus utilisée comme méthode dʼexamen</w:t>
      </w:r>
    </w:p>
    <w:p w14:paraId="0314FFFC"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La sous-matité est un mélange de sons (processus de condensation pulmonaire)</w:t>
      </w:r>
      <w:r w:rsidRPr="00FE085C">
        <w:rPr>
          <w:rFonts w:ascii="Arial" w:eastAsia="Times New Roman" w:hAnsi="Arial" w:cs="Arial"/>
          <w:color w:val="1F2937"/>
          <w:sz w:val="21"/>
          <w:szCs w:val="21"/>
          <w:lang w:eastAsia="fr-FR"/>
        </w:rPr>
        <w:t>.</w:t>
      </w:r>
    </w:p>
    <w:p w14:paraId="57AD20C4" w14:textId="77777777" w:rsidR="00FE085C" w:rsidRPr="00FE085C" w:rsidRDefault="00FE085C" w:rsidP="00FE085C">
      <w:pPr>
        <w:widowControl/>
        <w:autoSpaceDE/>
        <w:autoSpaceDN/>
        <w:spacing w:before="160"/>
        <w:ind w:left="60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Le son mat est caractérisé par une faible intensité (liquide pleural).</w:t>
      </w:r>
    </w:p>
    <w:p w14:paraId="27CEDE37"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Le son est caractérisé par une forte intensité (percussion abdomen, poumons)</w:t>
      </w:r>
    </w:p>
    <w:p w14:paraId="462FBABF" w14:textId="77777777" w:rsidR="00FE085C" w:rsidRPr="00FE085C" w:rsidRDefault="00FE085C" w:rsidP="00FE085C">
      <w:pPr>
        <w:widowControl/>
        <w:autoSpaceDE/>
        <w:autoSpaceDN/>
        <w:spacing w:before="16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fait avec le stéthoscope</w:t>
      </w:r>
    </w:p>
    <w:p w14:paraId="301C1844"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Elle est indirecte</w:t>
      </w:r>
    </w:p>
    <w:p w14:paraId="40DBAB3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6452863"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types caractéristiques du faciès :</w:t>
      </w:r>
    </w:p>
    <w:p w14:paraId="662B4703"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Myxœdème (hypothyroïdien), avec lʼexagération des protubérances osseuses du visage</w:t>
      </w:r>
    </w:p>
    <w:p w14:paraId="25503142"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Lʼaspect du visage nʼest pas caractéristique pour aucune maladie</w:t>
      </w:r>
    </w:p>
    <w:p w14:paraId="107E6B6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Hyperthyroïdien (Basedow), aspect en papillon</w:t>
      </w:r>
    </w:p>
    <w:p w14:paraId="5CEBDBC9"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Mitral, caractéristique pour lʼinsuffisance aortique</w:t>
      </w:r>
    </w:p>
    <w:p w14:paraId="5F5B87C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Mitral (sténose mitrale) avec la cyanose des joues, nez, lèvres</w:t>
      </w:r>
    </w:p>
    <w:p w14:paraId="5574F4B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lʼacromégalie les protubérances osseuses sont mince</w:t>
      </w:r>
    </w:p>
    <w:p w14:paraId="02DD3AB9"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Acromégalique, avec lʼexagération des protubérances osseuses du visage</w:t>
      </w:r>
    </w:p>
    <w:p w14:paraId="7C2272B1" w14:textId="77777777" w:rsidR="00FE085C" w:rsidRPr="00FE085C" w:rsidRDefault="00FE085C" w:rsidP="00FE085C">
      <w:pPr>
        <w:widowControl/>
        <w:autoSpaceDE/>
        <w:autoSpaceDN/>
        <w:spacing w:before="160"/>
        <w:ind w:left="6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Lupique (lupus), aspect en papillon</w:t>
      </w:r>
    </w:p>
    <w:p w14:paraId="5096E5F1" w14:textId="77777777" w:rsidR="00FE085C" w:rsidRPr="00FE085C" w:rsidRDefault="00FE085C" w:rsidP="00FE085C">
      <w:pPr>
        <w:widowControl/>
        <w:autoSpaceDE/>
        <w:autoSpaceDN/>
        <w:spacing w:before="2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Hyperthyroïdien (Basedow), avec exophtalmie bilatérale, terrifié</w:t>
      </w:r>
    </w:p>
    <w:p w14:paraId="48001FD9"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Myxœdème (hypothyroïdien), aspect en plein lune, bouffi</w:t>
      </w:r>
    </w:p>
    <w:p w14:paraId="47D2A4BE"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706EFD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Types dʼattitude forcée :</w:t>
      </w:r>
    </w:p>
    <w:p w14:paraId="602C6E70"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Décubitus ventral en mettant pression avec le poignet dans lʼhypogastre</w:t>
      </w:r>
    </w:p>
    <w:p w14:paraId="23959C6D"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prière mahométane</w:t>
      </w:r>
    </w:p>
    <w:p w14:paraId="3D9EBDFE"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Position pendant le sommeil</w:t>
      </w:r>
    </w:p>
    <w:p w14:paraId="0DEB7C30"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Opistotonos</w:t>
      </w:r>
    </w:p>
    <w:p w14:paraId="1E07F8C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Torticolis</w:t>
      </w:r>
    </w:p>
    <w:p w14:paraId="32DFE51A"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Décubitus dorsal</w:t>
      </w:r>
    </w:p>
    <w:p w14:paraId="5264E51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Adynamique, dans les comas</w:t>
      </w:r>
    </w:p>
    <w:p w14:paraId="03B6A57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Passif</w:t>
      </w:r>
    </w:p>
    <w:p w14:paraId="10F6797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Fusil de chasse</w:t>
      </w:r>
    </w:p>
    <w:p w14:paraId="5A9F46D0"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Actif, gratuit</w:t>
      </w:r>
    </w:p>
    <w:p w14:paraId="2B6C7F5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C5D138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Lʼétat de nutrition :</w:t>
      </w:r>
    </w:p>
    <w:p w14:paraId="19C2F85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estimé par lʼépaisseur du pli cutané</w:t>
      </w:r>
    </w:p>
    <w:p w14:paraId="67BEC4DA"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Lʼépaisseur du pli cutané augmente chez les personnes maigres</w:t>
      </w:r>
    </w:p>
    <w:p w14:paraId="1C92BA7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IMC nʼest pas utilisé pour appréciation de lʼétat nutritionnel</w:t>
      </w:r>
    </w:p>
    <w:p w14:paraId="4407FD7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Lʼépaisseur du pli cutané diminue chez les personnes obese</w:t>
      </w:r>
    </w:p>
    <w:p w14:paraId="019455DE"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Lʼobésité est le résultat dʼun apport alimentaire excessif</w:t>
      </w:r>
    </w:p>
    <w:p w14:paraId="32AED4A1"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IMC cʼest le rapport entre le poids et la taille carré</w:t>
      </w:r>
    </w:p>
    <w:p w14:paraId="781FFA0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DC8E10F"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Lʼobésité est caractérisée par un excès de tissu adipeux</w:t>
      </w:r>
    </w:p>
    <w:p w14:paraId="1E6EE95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estimé par IMC</w:t>
      </w:r>
    </w:p>
    <w:p w14:paraId="1FF9C5C8"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Lʼobésité est caractérisée par un excès de tissu musculaire</w:t>
      </w:r>
    </w:p>
    <w:p w14:paraId="4C255F13"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Lʼobésité est caractérisée par un excès hydrique</w:t>
      </w:r>
    </w:p>
    <w:p w14:paraId="50BD387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62B070B" w14:textId="77777777" w:rsidR="00FE085C" w:rsidRPr="00FE085C" w:rsidRDefault="00FE085C" w:rsidP="00FE085C">
      <w:pPr>
        <w:widowControl/>
        <w:autoSpaceDE/>
        <w:autoSpaceDN/>
        <w:spacing w:before="1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BB9E91E"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caractéristiques de lʼétat de nutrition :</w:t>
      </w:r>
    </w:p>
    <w:p w14:paraId="6630FF9C"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déficit pondéral représente la diminution du poids</w:t>
      </w:r>
    </w:p>
    <w:p w14:paraId="00CAEA1A"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stade final du déficit pondéral sʼappelle marasme</w:t>
      </w:r>
    </w:p>
    <w:p w14:paraId="0383A68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cachexie est une variante avancée du déficit pondéral</w:t>
      </w:r>
    </w:p>
    <w:p w14:paraId="6C98AD5C"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personnes dans un stade finale dʼévolution dʼun cancer sont obese</w:t>
      </w:r>
    </w:p>
    <w:p w14:paraId="383F94B9"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déficit pondéral cʼest une variante de lʼobésité</w:t>
      </w:r>
    </w:p>
    <w:p w14:paraId="7A393FD1"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Toutes les personnes obese ont un déficit pondéral</w:t>
      </w:r>
    </w:p>
    <w:p w14:paraId="01522120"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Parmi les causes du déficit pondérale se trouve les tumeurs malignes, le diabète sucré</w:t>
      </w:r>
    </w:p>
    <w:p w14:paraId="46CD8731"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Lʼétat de nutrition nʼa aucune valeur médicale</w:t>
      </w:r>
    </w:p>
    <w:p w14:paraId="55C82FFA" w14:textId="77777777" w:rsidR="00FE085C" w:rsidRPr="00FE085C" w:rsidRDefault="00FE085C" w:rsidP="00FE085C">
      <w:pPr>
        <w:widowControl/>
        <w:autoSpaceDE/>
        <w:autoSpaceDN/>
        <w:spacing w:before="240" w:after="240"/>
        <w:ind w:left="50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gaspillage est une étape du déficit pondéral</w:t>
      </w:r>
    </w:p>
    <w:p w14:paraId="7BE57291"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premier degré dʼobésité sʼappelle marasme</w:t>
      </w:r>
    </w:p>
    <w:p w14:paraId="2C692255"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856E1E2"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au niveau de globe oculaire sont :</w:t>
      </w:r>
    </w:p>
    <w:p w14:paraId="18246E2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Lʼenophtalmie nʼest pas une modification du globe oculaire</w:t>
      </w:r>
    </w:p>
    <w:p w14:paraId="48A17EFE"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Enophtalmie, due à une diminution du contenu orbitaire</w:t>
      </w:r>
    </w:p>
    <w:p w14:paraId="7691A70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de la sclérotique ne peut jamais changer</w:t>
      </w:r>
    </w:p>
    <w:p w14:paraId="4CC249D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Lʼexophtalmie nʼest pas une modification du globe oculaire</w:t>
      </w:r>
    </w:p>
    <w:p w14:paraId="54982FF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nystagmus nʼest pas une modification des mouvements du globe oculaire</w:t>
      </w:r>
    </w:p>
    <w:p w14:paraId="6D744B80" w14:textId="77777777" w:rsidR="00FE085C" w:rsidRPr="00FE085C" w:rsidRDefault="00FE085C" w:rsidP="00FE085C">
      <w:pPr>
        <w:widowControl/>
        <w:autoSpaceDE/>
        <w:autoSpaceDN/>
        <w:spacing w:before="14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Exophtalmie, protrusion du globe oculaire hors de l'orbite caractéristique pour Basedow</w:t>
      </w:r>
    </w:p>
    <w:p w14:paraId="21815F9E" w14:textId="77777777" w:rsidR="00FE085C" w:rsidRPr="00FE085C" w:rsidRDefault="00FE085C" w:rsidP="00FE085C">
      <w:pPr>
        <w:widowControl/>
        <w:autoSpaceDE/>
        <w:autoSpaceDN/>
        <w:spacing w:before="200"/>
        <w:ind w:left="6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nystagmus, mouvements oculaires rapides, rythmés, répétitifs et involontaires</w:t>
      </w:r>
    </w:p>
    <w:p w14:paraId="7B3DFC73" w14:textId="77777777" w:rsidR="00FE085C" w:rsidRPr="00FE085C" w:rsidRDefault="00FE085C" w:rsidP="00FE085C">
      <w:pPr>
        <w:widowControl/>
        <w:autoSpaceDE/>
        <w:autoSpaceDN/>
        <w:spacing w:before="20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Dépôt des lipides, du cuivre, au niveau cornéen (ex gérontoxon)</w:t>
      </w:r>
    </w:p>
    <w:p w14:paraId="140AAFA2"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dépôts des lipides, du cuivre au niveau cornéen sont normaux</w:t>
      </w:r>
    </w:p>
    <w:p w14:paraId="79008408"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sclérotiques bleus, jaune, brun ou rouge</w:t>
      </w:r>
    </w:p>
    <w:p w14:paraId="23D6313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B2B3D88"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au niveau palpébrale sont :</w:t>
      </w:r>
    </w:p>
    <w:p w14:paraId="74E484D6"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xanthélasmas, dépôt des lipides aux niveau de lʼangle interne de la paupière supérieure</w:t>
      </w:r>
    </w:p>
    <w:p w14:paraId="7DC8FE73"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Lʼœdème palpébral</w:t>
      </w:r>
    </w:p>
    <w:p w14:paraId="22D67398"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lagophtalmie est une augmentation de la fente palpébrale</w:t>
      </w:r>
    </w:p>
    <w:p w14:paraId="181D64C4"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ptose de la paupière supérieure dans la paralysie du nerf oculomoteur commun</w:t>
      </w:r>
    </w:p>
    <w:p w14:paraId="3AAF5ED0"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dépôts des protéines au niveau palpébrale</w:t>
      </w:r>
    </w:p>
    <w:p w14:paraId="74D52076"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au niveau palpébral nʼest pas possible</w:t>
      </w:r>
    </w:p>
    <w:p w14:paraId="2F4B32F9"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ecchymoses palpébrales</w:t>
      </w:r>
    </w:p>
    <w:p w14:paraId="72EF47B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dépôts de la fibrine au niveau palpébrale</w:t>
      </w:r>
    </w:p>
    <w:p w14:paraId="609ECF02"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fente palpébrale ne peut pas changer ses dimensions</w:t>
      </w:r>
    </w:p>
    <w:p w14:paraId="47785B10"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ptose de la paupière supérieure nʼest pas une modification de la paupière</w:t>
      </w:r>
    </w:p>
    <w:p w14:paraId="6F4A5EC2"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322328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cause de lʼaugmentation de la sécrétion lacrymale :</w:t>
      </w:r>
    </w:p>
    <w:p w14:paraId="21F9879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Exposition a une lumière vive</w:t>
      </w:r>
    </w:p>
    <w:p w14:paraId="7CD27853"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diabète sucré</w:t>
      </w:r>
    </w:p>
    <w:p w14:paraId="315F0043"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499EAC6"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contact avec des irritants</w:t>
      </w:r>
    </w:p>
    <w:p w14:paraId="3FD07F0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conjonctivites</w:t>
      </w:r>
    </w:p>
    <w:p w14:paraId="3CA5115F"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lʼobscurité</w:t>
      </w:r>
    </w:p>
    <w:p w14:paraId="2398325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vent, lʼair froid</w:t>
      </w:r>
    </w:p>
    <w:p w14:paraId="20D022B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maladies des lèvres</w:t>
      </w:r>
    </w:p>
    <w:p w14:paraId="6BD0FB5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 corps étrangères dans les sourcils</w:t>
      </w:r>
    </w:p>
    <w:p w14:paraId="4B47BE54"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vent et le froid nʼont aucun effet sur la sécrétion lacrymale</w:t>
      </w:r>
    </w:p>
    <w:p w14:paraId="1A5D887D"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corps étrangères intraoculaire</w:t>
      </w:r>
    </w:p>
    <w:p w14:paraId="1149F370"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D0CC2DD"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39)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des seins:</w:t>
      </w:r>
    </w:p>
    <w:p w14:paraId="4D9C747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Nʼest pas obligatoire pour chaque femme</w:t>
      </w:r>
    </w:p>
    <w:p w14:paraId="062C234B" w14:textId="77777777" w:rsidR="00FE085C" w:rsidRPr="00FE085C" w:rsidRDefault="00FE085C" w:rsidP="00FE085C">
      <w:pPr>
        <w:widowControl/>
        <w:autoSpaceDE/>
        <w:autoSpaceDN/>
        <w:spacing w:before="240" w:after="24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Lʼinspection des seins se fait avec la patiente complètement habillée</w:t>
      </w:r>
    </w:p>
    <w:p w14:paraId="66529A9B"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ne peut pas identifier les tumeurs</w:t>
      </w:r>
    </w:p>
    <w:p w14:paraId="0A022C84"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gynécomastie chez les hommes est une modification pathologique</w:t>
      </w:r>
    </w:p>
    <w:p w14:paraId="10726F44"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obligatoire pour chaque femme</w:t>
      </w:r>
    </w:p>
    <w:p w14:paraId="112336BC"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tumeurs malignes sont fréquentes au niveau des seins</w:t>
      </w:r>
    </w:p>
    <w:p w14:paraId="0EF77229"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se fait avec le stéthoscope</w:t>
      </w:r>
    </w:p>
    <w:p w14:paraId="45E35AA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Lʼexamen se fait avec lʼaide de lʼinspection et de la palpation</w:t>
      </w:r>
    </w:p>
    <w:p w14:paraId="3E195E48"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gynécomastie peut être physiologique à la puberté</w:t>
      </w:r>
    </w:p>
    <w:p w14:paraId="6E42D109"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lʼinspection on ne peut pas voire la rétraction mamelonnaire</w:t>
      </w:r>
    </w:p>
    <w:p w14:paraId="145A412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5824ACF"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symptômes de la pathologie ostéoarticulaire sont :</w:t>
      </w:r>
    </w:p>
    <w:p w14:paraId="527CD8A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pression artérielle élevé</w:t>
      </w:r>
    </w:p>
    <w:p w14:paraId="1A8FE59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Lʼimpotence fonctionnelle totale</w:t>
      </w:r>
    </w:p>
    <w:p w14:paraId="1D66CB49" w14:textId="77777777" w:rsidR="00FE085C" w:rsidRPr="00FE085C" w:rsidRDefault="00FE085C" w:rsidP="00FE085C">
      <w:pPr>
        <w:widowControl/>
        <w:autoSpaceDE/>
        <w:autoSpaceDN/>
        <w:spacing w:before="14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Lʼimpotence fonctionnelle nʼest pas un symptôme de la pathologie ostéoarticulaire</w:t>
      </w:r>
    </w:p>
    <w:p w14:paraId="0B9180AC" w14:textId="77777777" w:rsidR="00FE085C" w:rsidRPr="00FE085C" w:rsidRDefault="00FE085C" w:rsidP="00FE085C">
      <w:pPr>
        <w:widowControl/>
        <w:autoSpaceDE/>
        <w:autoSpaceDN/>
        <w:spacing w:before="2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rigidité articulaire</w:t>
      </w:r>
    </w:p>
    <w:p w14:paraId="6801EF1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Lʼimpotence fonctionnelle partielle</w:t>
      </w:r>
    </w:p>
    <w:p w14:paraId="2D3E56CB"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w:t>
      </w:r>
    </w:p>
    <w:p w14:paraId="4B9472E0"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Lʼobésité</w:t>
      </w:r>
    </w:p>
    <w:p w14:paraId="1907E00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raideur articulaire</w:t>
      </w:r>
    </w:p>
    <w:p w14:paraId="5E295E07"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raideur articulaire nʼest pas un symptôme de la pathologie ostéoarticulaire</w:t>
      </w:r>
    </w:p>
    <w:p w14:paraId="7409204F"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fièvre</w:t>
      </w:r>
    </w:p>
    <w:p w14:paraId="1D297AE0"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B5BA6BC"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lʼexamen du système ostéoarticulaire :</w:t>
      </w:r>
    </w:p>
    <w:p w14:paraId="66185F73"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ne mesure pas lʼamplitude des mouvements articulaires</w:t>
      </w:r>
    </w:p>
    <w:p w14:paraId="5012A0D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mesure lʼamplitude des mouvements articulaires</w:t>
      </w:r>
    </w:p>
    <w:p w14:paraId="75B1E8D7"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se fait avec le stéthoscope</w:t>
      </w:r>
    </w:p>
    <w:p w14:paraId="453E86E7"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mobilité articulaire nʼa pas aucune importance sémiologique</w:t>
      </w:r>
    </w:p>
    <w:p w14:paraId="0ACA1D12"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fait lʼinspection de la région articulaire</w:t>
      </w:r>
    </w:p>
    <w:p w14:paraId="06C9E42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fait la palpation</w:t>
      </w:r>
    </w:p>
    <w:p w14:paraId="0A4270E1"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Lʼexamen des articulations est comparatif</w:t>
      </w:r>
    </w:p>
    <w:p w14:paraId="31F130D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apprécie la mobilité articulaire</w:t>
      </w:r>
    </w:p>
    <w:p w14:paraId="0CEC9948"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région articulaire ne doit pas être inspectée</w:t>
      </w:r>
    </w:p>
    <w:p w14:paraId="6BC11075"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des articulations nʼest pas comparatif</w:t>
      </w:r>
    </w:p>
    <w:p w14:paraId="68A1464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0E11C951" w14:textId="77777777" w:rsidR="00FE085C" w:rsidRPr="00FE085C" w:rsidRDefault="00FE085C" w:rsidP="00FE085C">
      <w:pPr>
        <w:widowControl/>
        <w:autoSpaceDE/>
        <w:autoSpaceDN/>
        <w:spacing w:before="80"/>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lʼinspection des articulations on peut avoir:</w:t>
      </w:r>
    </w:p>
    <w:p w14:paraId="5B64F2C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 modifications des ongles</w:t>
      </w:r>
    </w:p>
    <w:p w14:paraId="4AC1B72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Circulation veineuse</w:t>
      </w:r>
    </w:p>
    <w:p w14:paraId="049BE8E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Lʼictère</w:t>
      </w:r>
    </w:p>
    <w:p w14:paraId="6C428CF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Congestion locale</w:t>
      </w:r>
    </w:p>
    <w:p w14:paraId="50265ED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positions vicieux antalgiques des articulations</w:t>
      </w:r>
    </w:p>
    <w:p w14:paraId="6B10E452" w14:textId="77777777" w:rsidR="00FE085C" w:rsidRPr="00FE085C" w:rsidRDefault="00FE085C" w:rsidP="00FE085C">
      <w:pPr>
        <w:widowControl/>
        <w:autoSpaceDE/>
        <w:autoSpaceDN/>
        <w:spacing w:before="10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Augmentation du volume articulaire donner par la présence du liquide</w:t>
      </w:r>
    </w:p>
    <w:p w14:paraId="021420EB" w14:textId="77777777" w:rsidR="00FE085C" w:rsidRPr="00FE085C" w:rsidRDefault="00FE085C" w:rsidP="00FE085C">
      <w:pPr>
        <w:widowControl/>
        <w:autoSpaceDE/>
        <w:autoSpaceDN/>
        <w:spacing w:before="160"/>
        <w:ind w:left="6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ecchymoses</w:t>
      </w:r>
    </w:p>
    <w:p w14:paraId="593F860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articulaire on nʼa pas jamais de modifications inflammatoires</w:t>
      </w:r>
    </w:p>
    <w:p w14:paraId="750680C8"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contraction Dupuytren</w:t>
      </w:r>
    </w:p>
    <w:p w14:paraId="1587644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pouls périphérique diminué</w:t>
      </w:r>
    </w:p>
    <w:p w14:paraId="061DE52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3ED1DAD"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gigantisme présente les caractéristiques suivantes :</w:t>
      </w:r>
    </w:p>
    <w:p w14:paraId="7A98502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Est causée par une hypersécrétion dʼhormones thyroïdiennes</w:t>
      </w:r>
    </w:p>
    <w:p w14:paraId="404723D5"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Taille &lt; 1,2 m chez les femmes</w:t>
      </w:r>
    </w:p>
    <w:p w14:paraId="0436896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Taille &lt; 1,5 m chez les hommes</w:t>
      </w:r>
    </w:p>
    <w:p w14:paraId="3B422B4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Taille &gt; 2 m chez lʼhomme</w:t>
      </w:r>
    </w:p>
    <w:p w14:paraId="7482399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Survient dans la période précédant la fermeture des épiphyses</w:t>
      </w:r>
    </w:p>
    <w:p w14:paraId="42E88C62"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Est causée par une hypersécrétion de lʼhormone somatotrope</w:t>
      </w:r>
    </w:p>
    <w:p w14:paraId="6E5E515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sʼagit dʼune augmentation exagérée de la hauteur</w:t>
      </w:r>
    </w:p>
    <w:p w14:paraId="3364146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Taille &gt; 1,9 m chez les femmes</w:t>
      </w:r>
    </w:p>
    <w:p w14:paraId="216EC50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une station en hauteur</w:t>
      </w:r>
    </w:p>
    <w:p w14:paraId="318A4835"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développement somatique du patient est faible</w:t>
      </w:r>
    </w:p>
    <w:p w14:paraId="2100F3D8"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C977019"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8B445A0"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nanisme:</w:t>
      </w:r>
    </w:p>
    <w:p w14:paraId="56DFDD18"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nanisme hypophysaire a les membres court par rapport au tronc</w:t>
      </w:r>
    </w:p>
    <w:p w14:paraId="6531D6FB"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nanisme cʼest un état de nutrition</w:t>
      </w:r>
    </w:p>
    <w:p w14:paraId="44113F4A" w14:textId="77777777" w:rsidR="00FE085C" w:rsidRPr="00FE085C" w:rsidRDefault="00FE085C" w:rsidP="00FE085C">
      <w:pPr>
        <w:widowControl/>
        <w:autoSpaceDE/>
        <w:autoSpaceDN/>
        <w:spacing w:before="100"/>
        <w:ind w:left="580" w:right="110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nanisme hypophysaire est harmonique avec des fonctions psychiques normalement développées</w:t>
      </w:r>
    </w:p>
    <w:p w14:paraId="64B5C722"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apparaît dans lʼinsuffisance médullaire</w:t>
      </w:r>
    </w:p>
    <w:p w14:paraId="2CA5479B"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être thyroïdien</w:t>
      </w:r>
    </w:p>
    <w:p w14:paraId="5BB8E07F"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avec nanisme a une haute stature</w:t>
      </w:r>
    </w:p>
    <w:p w14:paraId="5E89442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avec nanisme a une petite taille, gagné et héréditaire</w:t>
      </w:r>
    </w:p>
    <w:p w14:paraId="530841B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nanisme thyroïdien a un développement harmonique</w:t>
      </w:r>
    </w:p>
    <w:p w14:paraId="7ECEEAFD"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être hypophysaire</w:t>
      </w:r>
    </w:p>
    <w:p w14:paraId="6319EB5D"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nanisme thyroïdien est disproportionné, dysharmonique</w:t>
      </w:r>
    </w:p>
    <w:p w14:paraId="7467279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466159C"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Lʼobésité:</w:t>
      </w:r>
    </w:p>
    <w:p w14:paraId="4B57C807"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lʼobésité, se produit la croissance musculaire</w:t>
      </w:r>
    </w:p>
    <w:p w14:paraId="01A1A3E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Lʼobésité peut être gynoïde</w:t>
      </w:r>
    </w:p>
    <w:p w14:paraId="31191228"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la conséquence de troubles endocriniens, le terrain génétique</w:t>
      </w:r>
    </w:p>
    <w:p w14:paraId="29DA6871"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Lʼobésité peut être androïde</w:t>
      </w:r>
    </w:p>
    <w:p w14:paraId="3AE5893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plus fréquente chez les enfants</w:t>
      </w:r>
    </w:p>
    <w:p w14:paraId="12CDA9C2"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est fréquemment associé</w:t>
      </w:r>
    </w:p>
    <w:p w14:paraId="76F63E0E"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nʼexiste pas des méthodes pour déterminer lʼexcès de poids</w:t>
      </w:r>
    </w:p>
    <w:p w14:paraId="5FB7A35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301E4A6"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la perte de poids</w:t>
      </w:r>
    </w:p>
    <w:p w14:paraId="1AAD75F2"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généralisée</w:t>
      </w:r>
    </w:p>
    <w:p w14:paraId="0B927CE4"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Ceci est le résultat dʼun apport alimentaire excessi</w:t>
      </w:r>
      <w:r w:rsidRPr="00FE085C">
        <w:rPr>
          <w:rFonts w:ascii="Arial" w:eastAsia="Times New Roman" w:hAnsi="Arial" w:cs="Arial"/>
          <w:color w:val="1F2937"/>
          <w:sz w:val="21"/>
          <w:szCs w:val="21"/>
          <w:lang w:eastAsia="fr-FR"/>
        </w:rPr>
        <w:t>f</w:t>
      </w:r>
    </w:p>
    <w:p w14:paraId="0DCDDE3E"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DD3B8D5"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sémiologie médicale est la partie de la médecine qui nʼétudie pas :</w:t>
      </w:r>
    </w:p>
    <w:p w14:paraId="2E6681B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façon de relever les signes et les symptômes par examen clinique,</w:t>
      </w:r>
    </w:p>
    <w:p w14:paraId="2D8B4E7B"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Les maladies</w:t>
      </w:r>
    </w:p>
    <w:p w14:paraId="544E87F8"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biologie cellulaire</w:t>
      </w:r>
    </w:p>
    <w:p w14:paraId="63C31347"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façon de relever les signes et les symptômes par interrogatoire,</w:t>
      </w:r>
    </w:p>
    <w:p w14:paraId="4DC770FF"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symptômes de la maladie</w:t>
      </w:r>
    </w:p>
    <w:p w14:paraId="7746B72E"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traitements</w:t>
      </w:r>
    </w:p>
    <w:p w14:paraId="6EEE6A07"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façon de les relever par examens complémentaires</w:t>
      </w:r>
    </w:p>
    <w:p w14:paraId="4B66745F"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physiopathologie des maladies</w:t>
      </w:r>
    </w:p>
    <w:p w14:paraId="348B34A8"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Lʼanatomie humaine</w:t>
      </w:r>
    </w:p>
    <w:p w14:paraId="5B6FEA3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de la maladie</w:t>
      </w:r>
    </w:p>
    <w:p w14:paraId="6F785FD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801DFF2"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fiche médicale ne contient pas :</w:t>
      </w:r>
    </w:p>
    <w:p w14:paraId="7AF9382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données dʼidentification du malade</w:t>
      </w:r>
    </w:p>
    <w:p w14:paraId="45EB358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Lʼanamnèse de la famille</w:t>
      </w:r>
    </w:p>
    <w:p w14:paraId="6B70AF3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données dʼidentification de la famille</w:t>
      </w:r>
    </w:p>
    <w:p w14:paraId="5CFFB06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Lʼanamnèse du malade</w:t>
      </w:r>
    </w:p>
    <w:p w14:paraId="581EE8A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Lʼévolution des maladies de ses parents</w:t>
      </w:r>
    </w:p>
    <w:p w14:paraId="34CF75CE"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traitement des maladies de ses parents</w:t>
      </w:r>
    </w:p>
    <w:p w14:paraId="15E72958" w14:textId="77777777" w:rsidR="00FE085C" w:rsidRPr="00FE085C" w:rsidRDefault="00FE085C" w:rsidP="00FE085C">
      <w:pPr>
        <w:widowControl/>
        <w:autoSpaceDE/>
        <w:autoSpaceDN/>
        <w:spacing w:before="1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Lʼépicrise</w:t>
      </w:r>
    </w:p>
    <w:p w14:paraId="6029CFB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Lʼévolution de la maladie du patient</w:t>
      </w:r>
    </w:p>
    <w:p w14:paraId="3F12628B"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clinique du malade</w:t>
      </w:r>
    </w:p>
    <w:p w14:paraId="3F5B37C7"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situation financière des parents</w:t>
      </w:r>
    </w:p>
    <w:p w14:paraId="2977997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C486C8F"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parties de l'anamnèse ne sont pas : :</w:t>
      </w:r>
    </w:p>
    <w:p w14:paraId="3179987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antécédents familiaux</w:t>
      </w:r>
    </w:p>
    <w:p w14:paraId="20DB0A7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données dʼidentification</w:t>
      </w:r>
    </w:p>
    <w:p w14:paraId="0E2C322C"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antécédents personnels</w:t>
      </w:r>
    </w:p>
    <w:p w14:paraId="508D8066"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profession actuelle ou passée et la consommation de tabac, dʼalcool et de drogue,</w:t>
      </w:r>
    </w:p>
    <w:p w14:paraId="5F83AEA8"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motifs de consultation (les symptômes)</w:t>
      </w:r>
    </w:p>
    <w:p w14:paraId="59D0488F"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Lʼexamen clinique du malade</w:t>
      </w:r>
    </w:p>
    <w:p w14:paraId="267C7483"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Lʼépicrise</w:t>
      </w:r>
    </w:p>
    <w:p w14:paraId="0F8E81E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traitement</w:t>
      </w:r>
    </w:p>
    <w:p w14:paraId="691A8396"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Lʼhistoire de la maladie</w:t>
      </w:r>
    </w:p>
    <w:p w14:paraId="3936F752"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explorations paracliniques</w:t>
      </w:r>
    </w:p>
    <w:p w14:paraId="0CBAD8D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71E421D"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49)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motifs de consultation (dans lʼanamnèse) ne peuvent pas être :</w:t>
      </w:r>
    </w:p>
    <w:p w14:paraId="5EDB5CB4"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Mal à la tête,</w:t>
      </w:r>
    </w:p>
    <w:p w14:paraId="20803D2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chômage</w:t>
      </w:r>
    </w:p>
    <w:p w14:paraId="72B60FB9"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problèmes sociaux</w:t>
      </w:r>
    </w:p>
    <w:p w14:paraId="4D862C4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problèmes juridiques</w:t>
      </w:r>
    </w:p>
    <w:p w14:paraId="2F5CCA2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Douleur abdominale</w:t>
      </w:r>
    </w:p>
    <w:p w14:paraId="15C3FC68"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AB6EB23"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Douleur thoracique</w:t>
      </w:r>
    </w:p>
    <w:p w14:paraId="766770E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Lʼachat des médicamentes</w:t>
      </w:r>
    </w:p>
    <w:p w14:paraId="79627FC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problèmes financiers</w:t>
      </w:r>
    </w:p>
    <w:p w14:paraId="52CC712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Dyspnée</w:t>
      </w:r>
    </w:p>
    <w:p w14:paraId="081E7F47"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Toux productive</w:t>
      </w:r>
    </w:p>
    <w:p w14:paraId="1505758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D7B62E4"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attributs de la douleur ne sont pas :</w:t>
      </w:r>
    </w:p>
    <w:p w14:paraId="518D6EF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Lʼhémorragie</w:t>
      </w:r>
    </w:p>
    <w:p w14:paraId="39E5CA2D"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Facteurs dʼaggravation ou dʼamélioration</w:t>
      </w:r>
    </w:p>
    <w:p w14:paraId="3F89E3C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Durée</w:t>
      </w:r>
    </w:p>
    <w:p w14:paraId="27F45BC8" w14:textId="77777777" w:rsidR="00FE085C" w:rsidRPr="00FE085C" w:rsidRDefault="00FE085C" w:rsidP="00FE085C">
      <w:pPr>
        <w:widowControl/>
        <w:autoSpaceDE/>
        <w:autoSpaceDN/>
        <w:spacing w:before="1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Lʼhémoptysie</w:t>
      </w:r>
    </w:p>
    <w:p w14:paraId="6471BF40"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Intensité</w:t>
      </w:r>
    </w:p>
    <w:p w14:paraId="7AC2F1E8"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Hypertension artérielle</w:t>
      </w:r>
    </w:p>
    <w:p w14:paraId="23C7548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Irradiation</w:t>
      </w:r>
    </w:p>
    <w:p w14:paraId="3103AE6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Hypotension artérielle</w:t>
      </w:r>
    </w:p>
    <w:p w14:paraId="754708BF"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Localisation</w:t>
      </w:r>
    </w:p>
    <w:p w14:paraId="41278B56"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Lʼhématémèse</w:t>
      </w:r>
    </w:p>
    <w:p w14:paraId="2519372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3650BD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vitaux ne sont pas :</w:t>
      </w:r>
    </w:p>
    <w:p w14:paraId="6683ED9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coloration des ongles</w:t>
      </w:r>
    </w:p>
    <w:p w14:paraId="6E3E22A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Fréquence respiratoire</w:t>
      </w:r>
    </w:p>
    <w:p w14:paraId="60C3487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Diurèse</w:t>
      </w:r>
    </w:p>
    <w:p w14:paraId="3EC0C0B2"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Lʼaspect de la chevelure</w:t>
      </w:r>
    </w:p>
    <w:p w14:paraId="03AD4BFA"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Pression artérielle</w:t>
      </w:r>
    </w:p>
    <w:p w14:paraId="2A486B19"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Fréquence cardiaque</w:t>
      </w:r>
    </w:p>
    <w:p w14:paraId="3741572E"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Lʼaspect du visage</w:t>
      </w:r>
    </w:p>
    <w:p w14:paraId="60BA42E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Température</w:t>
      </w:r>
    </w:p>
    <w:p w14:paraId="64A62EF3"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poids</w:t>
      </w:r>
    </w:p>
    <w:p w14:paraId="56640A99"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texture de la peau</w:t>
      </w:r>
    </w:p>
    <w:p w14:paraId="56F7861E"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0E1145F"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antécédentes physiologique personnels ne sont pas:</w:t>
      </w:r>
    </w:p>
    <w:p w14:paraId="05D77AC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maladies héréditaires</w:t>
      </w:r>
    </w:p>
    <w:p w14:paraId="368EA85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conditions de la vie et du travail</w:t>
      </w:r>
    </w:p>
    <w:p w14:paraId="19DE0A33"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pathologie psychiatrique</w:t>
      </w:r>
    </w:p>
    <w:p w14:paraId="7639F72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Nombre de grossesse, dʼavortements</w:t>
      </w:r>
    </w:p>
    <w:p w14:paraId="28CB8EF4"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Age de la ménopause</w:t>
      </w:r>
    </w:p>
    <w:p w14:paraId="2437DCD1"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Dernières règles</w:t>
      </w:r>
    </w:p>
    <w:p w14:paraId="0E1EFDEB"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allergies</w:t>
      </w:r>
    </w:p>
    <w:p w14:paraId="55FFD87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pathologie infectieuse</w:t>
      </w:r>
    </w:p>
    <w:p w14:paraId="5321357C"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lʼâge aux premières règles</w:t>
      </w:r>
    </w:p>
    <w:p w14:paraId="3C0DBC79"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Méthodes contraceptives</w:t>
      </w:r>
    </w:p>
    <w:p w14:paraId="7604536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F00BABD"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lastRenderedPageBreak/>
        <w:t>53)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groupes ganglionnaires palpable ne sont pas les suivantes :</w:t>
      </w:r>
    </w:p>
    <w:p w14:paraId="7A08A52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occipitaux</w:t>
      </w:r>
    </w:p>
    <w:p w14:paraId="38B571E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poplités</w:t>
      </w:r>
    </w:p>
    <w:p w14:paraId="23DED05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intrathoraciques</w:t>
      </w:r>
    </w:p>
    <w:p w14:paraId="35EB0F9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5C0FA7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submandibulaires</w:t>
      </w:r>
    </w:p>
    <w:p w14:paraId="2755FB2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axillaires</w:t>
      </w:r>
    </w:p>
    <w:p w14:paraId="288FEE8A"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médiastinaux</w:t>
      </w:r>
    </w:p>
    <w:p w14:paraId="34BEFDE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retro auriculaire</w:t>
      </w:r>
    </w:p>
    <w:p w14:paraId="1E1F2B4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mésentériques</w:t>
      </w:r>
    </w:p>
    <w:p w14:paraId="2CCB607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ganglions jugulaires externe et interne</w:t>
      </w:r>
    </w:p>
    <w:p w14:paraId="11416944"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 intestinaux</w:t>
      </w:r>
    </w:p>
    <w:p w14:paraId="156FFE9E"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487AD9F"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causes de la fièvre ne sont pas les suivantes :</w:t>
      </w:r>
    </w:p>
    <w:p w14:paraId="641C656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cancer</w:t>
      </w:r>
    </w:p>
    <w:p w14:paraId="306B2CE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diabète sucré</w:t>
      </w:r>
    </w:p>
    <w:p w14:paraId="1AA6B03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troubles immunitaires (collagénoses)</w:t>
      </w:r>
    </w:p>
    <w:p w14:paraId="07C362C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Lʼinfection</w:t>
      </w:r>
    </w:p>
    <w:p w14:paraId="6DB177F5"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Lʼulcère gastroduodénal</w:t>
      </w:r>
    </w:p>
    <w:p w14:paraId="4C53E205"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Lʼangine de poitrine</w:t>
      </w:r>
    </w:p>
    <w:p w14:paraId="4912C8E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réactions aux médicaments</w:t>
      </w:r>
    </w:p>
    <w:p w14:paraId="70B360F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troubles hématologiques</w:t>
      </w:r>
    </w:p>
    <w:p w14:paraId="2C9C1CBB"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maladie du reflux gastroœsophagien</w:t>
      </w:r>
    </w:p>
    <w:p w14:paraId="7C06F78A"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Lʼhypertension artérielle</w:t>
      </w:r>
    </w:p>
    <w:p w14:paraId="32535F8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3844ADB"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accompagnant la fièvre ne sont pas les suivantes :</w:t>
      </w:r>
    </w:p>
    <w:p w14:paraId="45388FB8"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Lʼamaigrissement</w:t>
      </w:r>
    </w:p>
    <w:p w14:paraId="25EE6FB8"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Refroidissement des extrémités</w:t>
      </w:r>
    </w:p>
    <w:p w14:paraId="4740B29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Sensation de froid nécessitant plusieurs couvertures</w:t>
      </w:r>
    </w:p>
    <w:p w14:paraId="180F64E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Sueurs</w:t>
      </w:r>
    </w:p>
    <w:p w14:paraId="219DDD6A"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Grelottement</w:t>
      </w:r>
    </w:p>
    <w:p w14:paraId="4043DE89"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Perte de masse musculaire</w:t>
      </w:r>
    </w:p>
    <w:p w14:paraId="06BCFC00"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Frisson</w:t>
      </w:r>
    </w:p>
    <w:p w14:paraId="1B1C316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Lʼanorexie</w:t>
      </w:r>
    </w:p>
    <w:p w14:paraId="239F954F"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Dyspnée</w:t>
      </w:r>
    </w:p>
    <w:p w14:paraId="3C2FB238"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Perte de la masse adipeuse</w:t>
      </w:r>
    </w:p>
    <w:p w14:paraId="0CD4E2D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E100DED"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normale des téguments ne dépend pas de : :</w:t>
      </w:r>
    </w:p>
    <w:p w14:paraId="28F32E8A"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Déshydratation</w:t>
      </w:r>
    </w:p>
    <w:p w14:paraId="144D3E2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diurèse</w:t>
      </w:r>
    </w:p>
    <w:p w14:paraId="72550ADE"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valeurs de la pression artérielle</w:t>
      </w:r>
    </w:p>
    <w:p w14:paraId="438EDE2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Epaisseur de lʼépiderme</w:t>
      </w:r>
    </w:p>
    <w:p w14:paraId="5AED99F1"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fréquence cardiaque</w:t>
      </w:r>
    </w:p>
    <w:p w14:paraId="6837A49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Nombre et calibre des vaisseaux sanguines</w:t>
      </w:r>
    </w:p>
    <w:p w14:paraId="39B2203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Richesse en mélanine</w:t>
      </w:r>
    </w:p>
    <w:p w14:paraId="018B361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fréquence respiratoire</w:t>
      </w:r>
    </w:p>
    <w:p w14:paraId="54A64B0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Nombre des globules rouges</w:t>
      </w:r>
    </w:p>
    <w:p w14:paraId="0A99E487"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Quantité dʼhémoglobine transportée</w:t>
      </w:r>
    </w:p>
    <w:p w14:paraId="4CE0D3D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82B3C1D" w14:textId="77777777" w:rsidR="00FE085C" w:rsidRPr="00FE085C" w:rsidRDefault="00FE085C" w:rsidP="00FE085C">
      <w:pPr>
        <w:widowControl/>
        <w:autoSpaceDE/>
        <w:autoSpaceDN/>
        <w:spacing w:before="80"/>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modifications de la couleur des téguments ne sont pas les suivantes :</w:t>
      </w:r>
    </w:p>
    <w:p w14:paraId="5DAE050B"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hémorragies cutanées</w:t>
      </w:r>
    </w:p>
    <w:p w14:paraId="78044F0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Ictère</w:t>
      </w:r>
    </w:p>
    <w:p w14:paraId="5858F68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Cyanose</w:t>
      </w:r>
    </w:p>
    <w:p w14:paraId="67F615A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Œdème</w:t>
      </w:r>
    </w:p>
    <w:p w14:paraId="66AA3AA7"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circulation veineuse collatérale</w:t>
      </w:r>
    </w:p>
    <w:p w14:paraId="2B990A56"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Lʼascite</w:t>
      </w:r>
    </w:p>
    <w:p w14:paraId="292E4DC6"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Rougeur</w:t>
      </w:r>
    </w:p>
    <w:p w14:paraId="706A782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Pâleur</w:t>
      </w:r>
    </w:p>
    <w:p w14:paraId="3F91289F"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Troubles pigmentaires</w:t>
      </w:r>
    </w:p>
    <w:p w14:paraId="3ED02052"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Zona zostère</w:t>
      </w:r>
    </w:p>
    <w:p w14:paraId="5174CB5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8A9DBD8"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lésions cutanées élémentaires on ne trouve pas les suivantes :</w:t>
      </w:r>
    </w:p>
    <w:p w14:paraId="77639E05"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Pustule</w:t>
      </w:r>
    </w:p>
    <w:p w14:paraId="43B21AA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rougeur</w:t>
      </w:r>
    </w:p>
    <w:p w14:paraId="22B47339"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cyanose</w:t>
      </w:r>
    </w:p>
    <w:p w14:paraId="7FB5184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Vésicules</w:t>
      </w:r>
    </w:p>
    <w:p w14:paraId="6171ACC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Lʼictère</w:t>
      </w:r>
    </w:p>
    <w:p w14:paraId="60FDCBF8"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Nodule</w:t>
      </w:r>
    </w:p>
    <w:p w14:paraId="0386D119"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Papules</w:t>
      </w:r>
    </w:p>
    <w:p w14:paraId="6610640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Macules</w:t>
      </w:r>
    </w:p>
    <w:p w14:paraId="1DDB3ADD" w14:textId="77777777" w:rsidR="00FE085C" w:rsidRPr="00FE085C" w:rsidRDefault="00FE085C" w:rsidP="00FE085C">
      <w:pPr>
        <w:widowControl/>
        <w:autoSpaceDE/>
        <w:autoSpaceDN/>
        <w:spacing w:before="1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ganglions</w:t>
      </w:r>
    </w:p>
    <w:p w14:paraId="7E6DF896"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Lʼherpes</w:t>
      </w:r>
    </w:p>
    <w:p w14:paraId="5BE69D8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937559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59)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aspects ne sont pas caractéristiques pour lʼœdème:</w:t>
      </w:r>
    </w:p>
    <w:p w14:paraId="1ADB1EC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Cʼest une augmentation de la masse musculaire</w:t>
      </w:r>
    </w:p>
    <w:p w14:paraId="6338967A"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signe du godet est présent</w:t>
      </w:r>
    </w:p>
    <w:p w14:paraId="0CF1AC8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Cʼest une accumulation du liquide au niveau du tissue sous-cutané</w:t>
      </w:r>
    </w:p>
    <w:p w14:paraId="2E74613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peau est bleuâtre</w:t>
      </w:r>
    </w:p>
    <w:p w14:paraId="41C2D20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signe du godet est absente</w:t>
      </w:r>
    </w:p>
    <w:p w14:paraId="6A0015DB"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L'œdème peut être généralisé ou localisé</w:t>
      </w:r>
    </w:p>
    <w:p w14:paraId="20535F0F"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Cʼest une accumulation de la graisse au niveau du tissu sous-cutané</w:t>
      </w:r>
    </w:p>
    <w:p w14:paraId="39727686"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Cʼest une augmentation articulaire</w:t>
      </w:r>
    </w:p>
    <w:p w14:paraId="7739D5BB"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Lʼœdème généralisé sʼappelle anasarque</w:t>
      </w:r>
    </w:p>
    <w:p w14:paraId="00C96C16"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peau œdématiée est brillante</w:t>
      </w:r>
    </w:p>
    <w:p w14:paraId="4A4432E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5628B03"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mécanismes de production de lʼœdème, on ne trouve pas les suivantes:</w:t>
      </w:r>
    </w:p>
    <w:p w14:paraId="207BBA06" w14:textId="77777777" w:rsidR="00FE085C" w:rsidRPr="00FE085C" w:rsidRDefault="00FE085C" w:rsidP="00FE085C">
      <w:pPr>
        <w:widowControl/>
        <w:autoSpaceDE/>
        <w:autoSpaceDN/>
        <w:spacing w:before="80"/>
        <w:ind w:left="62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Augmentation de la pression hydrostatique capillaire</w:t>
      </w:r>
    </w:p>
    <w:p w14:paraId="459C3A0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Dépôt de cholestérol</w:t>
      </w:r>
    </w:p>
    <w:p w14:paraId="156B84E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Augmentation de la perméabilité capillaire</w:t>
      </w:r>
    </w:p>
    <w:p w14:paraId="58D546C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Besoin accru dʼoxygène</w:t>
      </w:r>
    </w:p>
    <w:p w14:paraId="09097CD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Diminution de la pression oncotique plasmatique</w:t>
      </w:r>
    </w:p>
    <w:p w14:paraId="4C0611B3"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Destruction des globules rouges</w:t>
      </w:r>
    </w:p>
    <w:p w14:paraId="1FE1ED93"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Hypertrophie des parois artérielles</w:t>
      </w:r>
    </w:p>
    <w:p w14:paraId="3963E94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Hyperaldostéronisme</w:t>
      </w:r>
    </w:p>
    <w:p w14:paraId="48FA4B6C"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reflux gastro-œsophagien</w:t>
      </w:r>
    </w:p>
    <w:p w14:paraId="452C5243"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05CC0FC"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Obstruction du système lymphatique</w:t>
      </w:r>
    </w:p>
    <w:p w14:paraId="11646BE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48D178C" w14:textId="77777777" w:rsidR="00FE085C" w:rsidRPr="00FE085C" w:rsidRDefault="00FE085C" w:rsidP="00FE085C">
      <w:pPr>
        <w:widowControl/>
        <w:autoSpaceDE/>
        <w:autoSpaceDN/>
        <w:ind w:left="320" w:right="2780" w:hanging="320"/>
        <w:jc w:val="center"/>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modifications du cheveu et ongles, on ne trouve pas les suivantes :</w:t>
      </w:r>
    </w:p>
    <w:p w14:paraId="43CD3565" w14:textId="77777777" w:rsidR="00FE085C" w:rsidRPr="00FE085C" w:rsidRDefault="00FE085C" w:rsidP="00FE085C">
      <w:pPr>
        <w:widowControl/>
        <w:autoSpaceDE/>
        <w:autoSpaceDN/>
        <w:spacing w:before="80"/>
        <w:ind w:left="260" w:right="2760" w:hanging="260"/>
        <w:jc w:val="center"/>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du cheveu est donnée par la cantinée et qualité de la mélanine</w:t>
      </w:r>
    </w:p>
    <w:p w14:paraId="32862DDF" w14:textId="77777777" w:rsidR="00FE085C" w:rsidRPr="00FE085C" w:rsidRDefault="00FE085C" w:rsidP="00FE085C">
      <w:pPr>
        <w:widowControl/>
        <w:autoSpaceDE/>
        <w:autoSpaceDN/>
        <w:spacing w:before="80"/>
        <w:ind w:left="520" w:hanging="2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19"/>
          <w:szCs w:val="19"/>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Lʼhippocratisme digital cʼest une mycose</w:t>
      </w:r>
    </w:p>
    <w:p w14:paraId="609A971B"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lʼhippocratisme digital les ongles sont bombés en « verre du montre »</w:t>
      </w:r>
    </w:p>
    <w:p w14:paraId="25A3D182"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du cheveu est donnée par la cantinée du cholestérol</w:t>
      </w:r>
    </w:p>
    <w:p w14:paraId="18A934E2"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ongles ne poussent jamais</w:t>
      </w:r>
    </w:p>
    <w:p w14:paraId="2E5E6E9C"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couleur normale des ongles est rose perlé</w:t>
      </w:r>
    </w:p>
    <w:p w14:paraId="77C62C7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ongles présentent la spécificité de pousser en continu.</w:t>
      </w:r>
    </w:p>
    <w:p w14:paraId="08A4AA4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blanchiment du cheveu est produit par la mélanine</w:t>
      </w:r>
    </w:p>
    <w:p w14:paraId="302404A3"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disparition de la mélanine est suivie de la décoloration du cheveu (blanchiment)</w:t>
      </w:r>
    </w:p>
    <w:p w14:paraId="70D29B35"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Normalement les ongles sont jaunâtres</w:t>
      </w:r>
    </w:p>
    <w:p w14:paraId="5A9930B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1EEF569"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w:t>
      </w:r>
    </w:p>
    <w:p w14:paraId="07498C93" w14:textId="77777777" w:rsidR="00FE085C" w:rsidRPr="00FE085C" w:rsidRDefault="00FE085C" w:rsidP="00FE085C">
      <w:pPr>
        <w:widowControl/>
        <w:autoSpaceDE/>
        <w:autoSpaceDN/>
        <w:spacing w:before="100"/>
        <w:ind w:left="300" w:right="1540" w:hanging="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nous donne des informations sur le volume, la sensibilité et la consistance des organesV</w:t>
      </w:r>
    </w:p>
    <w:p w14:paraId="2BA2853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Pour palper on a besoin dʼun stéthoscope</w:t>
      </w:r>
    </w:p>
    <w:p w14:paraId="14DCA5E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palpe les ganglions</w:t>
      </w:r>
    </w:p>
    <w:p w14:paraId="6FD6825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 nos jours on a renoncer a utilisé la palpation</w:t>
      </w:r>
    </w:p>
    <w:p w14:paraId="1353062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Quand on palpe, on appui assez fort pour produire la douleur du patient</w:t>
      </w:r>
    </w:p>
    <w:p w14:paraId="731F784E" w14:textId="77777777" w:rsidR="00FE085C" w:rsidRPr="00FE085C" w:rsidRDefault="00FE085C" w:rsidP="00FE085C">
      <w:pPr>
        <w:widowControl/>
        <w:autoSpaceDE/>
        <w:autoSpaceDN/>
        <w:spacing w:before="1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une palpation profonde</w:t>
      </w:r>
    </w:p>
    <w:p w14:paraId="19573163"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une méthode radiologique</w:t>
      </w:r>
    </w:p>
    <w:p w14:paraId="410E6FE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se fait à la fin du traitement du patient</w:t>
      </w:r>
    </w:p>
    <w:p w14:paraId="61E852C0"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palpe aussi les téguments, les muscles</w:t>
      </w:r>
    </w:p>
    <w:p w14:paraId="28BB7B6C"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Peut-être une palpation superficielle</w:t>
      </w:r>
    </w:p>
    <w:p w14:paraId="3B7AB8C0"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E0E6168"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erreurs de lʼexamen du patient sont:</w:t>
      </w:r>
    </w:p>
    <w:p w14:paraId="38BBD3CF"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cʼest une technique dʼexamen</w:t>
      </w:r>
    </w:p>
    <w:p w14:paraId="18B97DF3"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percussion se fait en mettant lʼoreille sur le thorax du patient</w:t>
      </w:r>
    </w:p>
    <w:p w14:paraId="1F218D46"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Commence avec lʼinspection</w:t>
      </w:r>
    </w:p>
    <w:p w14:paraId="6535808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Lʼauscultation se fait dans une chambre avec beaucoup du bruit</w:t>
      </w:r>
    </w:p>
    <w:p w14:paraId="5090D3E5"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cʼest une technique dʼexamen</w:t>
      </w:r>
    </w:p>
    <w:p w14:paraId="5F1DE702"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se fait avec le stéthoscope</w:t>
      </w:r>
    </w:p>
    <w:p w14:paraId="19342A5F"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Examiner sans utiliser la palpation, percussion, auscultation</w:t>
      </w:r>
    </w:p>
    <w:p w14:paraId="014A2E8B"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Lʼauscultation cʼest une technique dʼexamen</w:t>
      </w:r>
    </w:p>
    <w:p w14:paraId="15E84E89"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Lʼinspection du patient nʼa pas aucune valeur diagnostique</w:t>
      </w:r>
    </w:p>
    <w:p w14:paraId="0C198E8D" w14:textId="77777777" w:rsidR="00FE085C" w:rsidRPr="00FE085C" w:rsidRDefault="00FE085C" w:rsidP="00FE085C">
      <w:pPr>
        <w:widowControl/>
        <w:autoSpaceDE/>
        <w:autoSpaceDN/>
        <w:spacing w:before="240" w:after="240"/>
        <w:ind w:left="66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du patient se fait de haut en bas en utilisant diffèrent techniques</w:t>
      </w:r>
    </w:p>
    <w:p w14:paraId="4B7E7FB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EF6726C"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lʼinspection des articulations on ne peut pas avoir:</w:t>
      </w:r>
    </w:p>
    <w:p w14:paraId="5F9080C9"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Augmentation du volume articulaire donner par la présence du liquide</w:t>
      </w:r>
    </w:p>
    <w:p w14:paraId="45A979E8"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contraction Dupuytren</w:t>
      </w:r>
    </w:p>
    <w:p w14:paraId="11B69FC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modifications des ongles</w:t>
      </w:r>
    </w:p>
    <w:p w14:paraId="261CA81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 positions vicieux antalgiques des articulations</w:t>
      </w:r>
    </w:p>
    <w:p w14:paraId="3468DABD"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articulaire on nʼa pas jamais de modifications inflammatoires</w:t>
      </w:r>
    </w:p>
    <w:p w14:paraId="359C457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722115E" w14:textId="77777777" w:rsidR="00FE085C" w:rsidRPr="00FE085C" w:rsidRDefault="00FE085C" w:rsidP="00FE085C">
      <w:pPr>
        <w:widowControl/>
        <w:autoSpaceDE/>
        <w:autoSpaceDN/>
        <w:spacing w:before="8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pouls périphérique diminué</w:t>
      </w:r>
    </w:p>
    <w:p w14:paraId="010117E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Congestion locale</w:t>
      </w:r>
    </w:p>
    <w:p w14:paraId="21FE706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Lʼictère</w:t>
      </w:r>
    </w:p>
    <w:p w14:paraId="3929F7F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Circulation veineuse</w:t>
      </w:r>
    </w:p>
    <w:p w14:paraId="1A1A324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 ecchymoses</w:t>
      </w:r>
    </w:p>
    <w:p w14:paraId="7A06CB44"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1B0DFDE"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Types de fièvre:</w:t>
      </w:r>
    </w:p>
    <w:p w14:paraId="298944B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Sous fébrilité</w:t>
      </w:r>
    </w:p>
    <w:p w14:paraId="121D8D60"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sueur</w:t>
      </w:r>
    </w:p>
    <w:p w14:paraId="12C5698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Fièvre ondulante</w:t>
      </w:r>
    </w:p>
    <w:p w14:paraId="3A6D343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frisson</w:t>
      </w:r>
    </w:p>
    <w:p w14:paraId="0A79A862"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Fièvre continue</w:t>
      </w:r>
    </w:p>
    <w:p w14:paraId="783D6F1F"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Fièvre récurrente</w:t>
      </w:r>
    </w:p>
    <w:p w14:paraId="67DCE8F4"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Lʼhypothermie</w:t>
      </w:r>
    </w:p>
    <w:p w14:paraId="20E1B9A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Fièvre irrégulier</w:t>
      </w:r>
    </w:p>
    <w:p w14:paraId="0E9CDDF2"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Fièvre intermittente</w:t>
      </w:r>
    </w:p>
    <w:p w14:paraId="32FB33F4"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Lʼanxiété</w:t>
      </w:r>
    </w:p>
    <w:p w14:paraId="6A04E37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897458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pyrosis:</w:t>
      </w:r>
    </w:p>
    <w:p w14:paraId="3E539BE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la douleur au niveau du flanc gauche</w:t>
      </w:r>
    </w:p>
    <w:p w14:paraId="2890751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apparaît dans les coliques néphrétiques</w:t>
      </w:r>
    </w:p>
    <w:p w14:paraId="48E89F1D"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accentué avec l'ingestion de boissons acides</w:t>
      </w:r>
    </w:p>
    <w:p w14:paraId="1F2CF86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la difficulté à avaler les aliments</w:t>
      </w:r>
    </w:p>
    <w:p w14:paraId="1B41306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accentué par l'ingestion d'alcool</w:t>
      </w:r>
    </w:p>
    <w:p w14:paraId="2EE9A0E0"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représente une sensation de brûlure rétrosternale</w:t>
      </w:r>
    </w:p>
    <w:p w14:paraId="53CD8E9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l'élimination de gaz de l'estomac par la bouche</w:t>
      </w:r>
    </w:p>
    <w:p w14:paraId="0FE3E8D6"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accentué avec des liquides chauds</w:t>
      </w:r>
    </w:p>
    <w:p w14:paraId="35681323"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le trouve dans la maladie de reflux gastro-oesophagien</w:t>
      </w:r>
    </w:p>
    <w:p w14:paraId="74B304CC" w14:textId="77777777" w:rsidR="00FE085C" w:rsidRPr="00FE085C" w:rsidRDefault="00FE085C" w:rsidP="00FE085C">
      <w:pPr>
        <w:widowControl/>
        <w:autoSpaceDE/>
        <w:autoSpaceDN/>
        <w:spacing w:before="10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similaire à l'odynophagie</w:t>
      </w:r>
    </w:p>
    <w:p w14:paraId="12CBF33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53DFDB7"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dysphagie :</w:t>
      </w:r>
    </w:p>
    <w:p w14:paraId="263B179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un symptôme d'alarme</w:t>
      </w:r>
    </w:p>
    <w:p w14:paraId="4403F77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la douleur lors de la déglutition</w:t>
      </w:r>
    </w:p>
    <w:p w14:paraId="67391EEA"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complète ou incomplète</w:t>
      </w:r>
    </w:p>
    <w:p w14:paraId="1563E7E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le vomissement de sang</w:t>
      </w:r>
    </w:p>
    <w:p w14:paraId="34C53EAC"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une difficulté à avaler des aliments</w:t>
      </w:r>
    </w:p>
    <w:p w14:paraId="0E022295" w14:textId="77777777" w:rsidR="00FE085C" w:rsidRPr="00FE085C" w:rsidRDefault="00FE085C" w:rsidP="00FE085C">
      <w:pPr>
        <w:widowControl/>
        <w:autoSpaceDE/>
        <w:autoSpaceDN/>
        <w:spacing w:before="8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apparaître dans les néoplasies oesophagiennes</w:t>
      </w:r>
    </w:p>
    <w:p w14:paraId="02F5564B" w14:textId="77777777" w:rsidR="00FE085C" w:rsidRPr="00FE085C" w:rsidRDefault="00FE085C" w:rsidP="00FE085C">
      <w:pPr>
        <w:widowControl/>
        <w:autoSpaceDE/>
        <w:autoSpaceDN/>
        <w:spacing w:before="160"/>
        <w:ind w:left="6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C'est la sensation d'arrête du bol alimentaire a travers de l'œsophage</w:t>
      </w:r>
    </w:p>
    <w:p w14:paraId="18FC3C83" w14:textId="77777777" w:rsidR="00FE085C" w:rsidRPr="00FE085C" w:rsidRDefault="00FE085C" w:rsidP="00FE085C">
      <w:pPr>
        <w:widowControl/>
        <w:autoSpaceDE/>
        <w:autoSpaceDN/>
        <w:spacing w:before="160"/>
        <w:ind w:left="6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la sensation de brûlure rétrosternale</w:t>
      </w:r>
    </w:p>
    <w:p w14:paraId="1FAA2916"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un trouble respiratoire</w:t>
      </w:r>
    </w:p>
    <w:p w14:paraId="5DF70403"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l'élimination du sang des voies respiratoires par la toux</w:t>
      </w:r>
    </w:p>
    <w:p w14:paraId="6861CAD1"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AAEAB11"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Lʼexploration du système digestif comprend:</w:t>
      </w:r>
    </w:p>
    <w:p w14:paraId="69E5574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LʼEndoscopie digestive basse</w:t>
      </w:r>
    </w:p>
    <w:p w14:paraId="1E534B0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Lʼéchographie cardiaque</w:t>
      </w:r>
    </w:p>
    <w:p w14:paraId="7C719FB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radiographie pulmonaire</w:t>
      </w:r>
    </w:p>
    <w:p w14:paraId="2E08D8F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4795407"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Lʼéchographie Doppler des membres inférieurs</w:t>
      </w:r>
    </w:p>
    <w:p w14:paraId="5D995C8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Lʼexamen radiologique eso-gastro-duodénal</w:t>
      </w:r>
    </w:p>
    <w:p w14:paraId="5F7F3B3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résonance magnétique nucléaire</w:t>
      </w:r>
    </w:p>
    <w:p w14:paraId="2F0EE80C"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touchée rectale</w:t>
      </w:r>
    </w:p>
    <w:p w14:paraId="69E8EA0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tomodensitométrique du thorax</w:t>
      </w:r>
    </w:p>
    <w:p w14:paraId="2765F371"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LʼÉchographie abdominale</w:t>
      </w:r>
    </w:p>
    <w:p w14:paraId="0D39100B"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LʼEndoscopie digestive haute</w:t>
      </w:r>
    </w:p>
    <w:p w14:paraId="61292F3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4062EAD"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69)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causes des douleurs abdominales aiguës on peut retrouver :</w:t>
      </w:r>
    </w:p>
    <w:p w14:paraId="7C394B75" w14:textId="77777777" w:rsidR="00FE085C" w:rsidRPr="00FE085C" w:rsidRDefault="00FE085C" w:rsidP="00FE085C">
      <w:pPr>
        <w:widowControl/>
        <w:autoSpaceDE/>
        <w:autoSpaceDN/>
        <w:spacing w:before="80"/>
        <w:ind w:left="5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Lʼʼhypertension artérielle essentielle</w:t>
      </w:r>
    </w:p>
    <w:p w14:paraId="3D10B29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Lʼocclusion intestinale</w:t>
      </w:r>
    </w:p>
    <w:p w14:paraId="449FA0F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L'asthme bronchique</w:t>
      </w:r>
    </w:p>
    <w:p w14:paraId="3AEF35B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colique néphrétique</w:t>
      </w:r>
    </w:p>
    <w:p w14:paraId="05EB9ADA"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colique biliaire</w:t>
      </w:r>
    </w:p>
    <w:p w14:paraId="3AA03E9D"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Lʼangine pectorale</w:t>
      </w:r>
    </w:p>
    <w:p w14:paraId="308EE753"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maladie de reflux gastro-œsophagien</w:t>
      </w:r>
    </w:p>
    <w:p w14:paraId="754D304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pancréatite aiguë</w:t>
      </w:r>
    </w:p>
    <w:p w14:paraId="2D41AE18"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diabète sucré</w:t>
      </w:r>
    </w:p>
    <w:p w14:paraId="4BC09F44"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Lʼulcère gastrique et duodenal</w:t>
      </w:r>
    </w:p>
    <w:p w14:paraId="37AAD7A9" w14:textId="77777777" w:rsidR="00FE085C" w:rsidRPr="00FE085C" w:rsidRDefault="00FE085C" w:rsidP="00FE085C">
      <w:pPr>
        <w:widowControl/>
        <w:autoSpaceDE/>
        <w:autoSpaceDN/>
        <w:spacing w:before="14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0202DB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vomissements:</w:t>
      </w:r>
    </w:p>
    <w:p w14:paraId="5D86654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Ils peuvent être précédés de nausées</w:t>
      </w:r>
    </w:p>
    <w:p w14:paraId="07E722B1" w14:textId="77777777" w:rsidR="00FE085C" w:rsidRPr="00FE085C" w:rsidRDefault="00FE085C" w:rsidP="00FE085C">
      <w:pPr>
        <w:widowControl/>
        <w:autoSpaceDE/>
        <w:autoSpaceDN/>
        <w:spacing w:before="240" w:after="24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Ils représentent un acte réflexe, avec centre de vomissement dans le bulbe rachidien</w:t>
      </w:r>
    </w:p>
    <w:p w14:paraId="492A9CFE" w14:textId="77777777" w:rsidR="00FE085C" w:rsidRPr="00FE085C" w:rsidRDefault="00FE085C" w:rsidP="00FE085C">
      <w:pPr>
        <w:widowControl/>
        <w:autoSpaceDE/>
        <w:autoSpaceDN/>
        <w:spacing w:before="160"/>
        <w:ind w:left="300" w:right="660" w:firstLine="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sensation de nausée qui les accompagne fait la différence entre les vomissements et les régurgitations</w:t>
      </w:r>
    </w:p>
    <w:p w14:paraId="02D59B10"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Ils sont sans odeur</w:t>
      </w:r>
    </w:p>
    <w:p w14:paraId="57AA5FAC"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Ils représentent l'expulsion soudaine et forcée, par la bouche, du contenu gastrique</w:t>
      </w:r>
    </w:p>
    <w:p w14:paraId="3E251F6E"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Ils représentent l'augmentation du volume urinaire plus de 2000 ml/24 h</w:t>
      </w:r>
    </w:p>
    <w:p w14:paraId="3133968E"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Ils peuvent apparaître dans les ulcères gastriques et duodénaux</w:t>
      </w:r>
    </w:p>
    <w:p w14:paraId="2323860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Ils peuvent apparaître seulement le matin</w:t>
      </w:r>
    </w:p>
    <w:p w14:paraId="24D9761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Ils ne sont jamais précédés de nausées</w:t>
      </w:r>
    </w:p>
    <w:p w14:paraId="4594F985"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Ils ne sont jamais multiples</w:t>
      </w:r>
    </w:p>
    <w:p w14:paraId="7F354BF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AB11F99"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Lʼhématémèse :</w:t>
      </w:r>
    </w:p>
    <w:p w14:paraId="3815FFA2"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n'est pas une urgence</w:t>
      </w:r>
    </w:p>
    <w:p w14:paraId="3EFCB58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sang peut être plus au moins digéré</w:t>
      </w:r>
    </w:p>
    <w:p w14:paraId="7FCCE76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est la complication la plus fréquente de l'ulcère gastroduodénal</w:t>
      </w:r>
    </w:p>
    <w:p w14:paraId="72D6B28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a souvent hypertension artérielle</w:t>
      </w:r>
    </w:p>
    <w:p w14:paraId="318B1FB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a une couleur brunâtre (marc de café)</w:t>
      </w:r>
    </w:p>
    <w:p w14:paraId="414D488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l'élimination des selles noires, molles et brillantes</w:t>
      </w:r>
    </w:p>
    <w:p w14:paraId="4CE4966C"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une urgence en gastro-entérologie</w:t>
      </w:r>
    </w:p>
    <w:p w14:paraId="786B813A" w14:textId="77777777" w:rsidR="00FE085C" w:rsidRPr="00FE085C" w:rsidRDefault="00FE085C" w:rsidP="00FE085C">
      <w:pPr>
        <w:widowControl/>
        <w:autoSpaceDE/>
        <w:autoSpaceDN/>
        <w:spacing w:before="80"/>
        <w:ind w:left="4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l'élimination du sang par la bouche par des vomissements</w:t>
      </w:r>
    </w:p>
    <w:p w14:paraId="4F497FA9" w14:textId="77777777" w:rsidR="00FE085C" w:rsidRPr="00FE085C" w:rsidRDefault="00FE085C" w:rsidP="00FE085C">
      <w:pPr>
        <w:widowControl/>
        <w:autoSpaceDE/>
        <w:autoSpaceDN/>
        <w:spacing w:before="160"/>
        <w:ind w:left="36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cause n'est pas représentée par les troubles digestifs</w:t>
      </w:r>
    </w:p>
    <w:p w14:paraId="51B35E5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l'élimination du sang expulsé par la toux</w:t>
      </w:r>
    </w:p>
    <w:p w14:paraId="69364727"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2549B6D" w14:textId="77777777" w:rsidR="00FE085C" w:rsidRPr="00FE085C" w:rsidRDefault="00FE085C" w:rsidP="00FE085C">
      <w:pPr>
        <w:widowControl/>
        <w:autoSpaceDE/>
        <w:autoSpaceDN/>
        <w:spacing w:before="80"/>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En cas d'hématémèse les suivantes sont vraies:</w:t>
      </w:r>
    </w:p>
    <w:p w14:paraId="62DB92E4"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doit être évalué par endoscopie digestive haute dans les premières 24 à 48 heures</w:t>
      </w:r>
    </w:p>
    <w:p w14:paraId="1C9F1D0E"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diagnostic différentiel est fait avec l'hémoptysie</w:t>
      </w:r>
    </w:p>
    <w:p w14:paraId="1F2A6EF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diagnostic différentiel est fait avec une épistaxis avalé</w:t>
      </w:r>
    </w:p>
    <w:p w14:paraId="39EFBB2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L'endoscopie digestive haute n'est pas la méthode de choix</w:t>
      </w:r>
    </w:p>
    <w:p w14:paraId="3CEB43DF" w14:textId="77777777" w:rsidR="00FE085C" w:rsidRPr="00FE085C" w:rsidRDefault="00FE085C" w:rsidP="00FE085C">
      <w:pPr>
        <w:widowControl/>
        <w:autoSpaceDE/>
        <w:autoSpaceDN/>
        <w:spacing w:before="240" w:after="240"/>
        <w:ind w:left="5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Lʼhémogramme n'est pas nécessaire pour nous orienter sur la gravité de l'hémorragie digestive haute</w:t>
      </w:r>
    </w:p>
    <w:p w14:paraId="28979C27" w14:textId="77777777" w:rsidR="00FE085C" w:rsidRPr="00FE085C" w:rsidRDefault="00FE085C" w:rsidP="00FE085C">
      <w:pPr>
        <w:widowControl/>
        <w:autoSpaceDE/>
        <w:autoSpaceDN/>
        <w:spacing w:before="240" w:after="24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Une cause qui doit être différenciée de l'hématémèse est représentée par la gingivorragie</w:t>
      </w:r>
    </w:p>
    <w:p w14:paraId="5B4E4B59" w14:textId="77777777" w:rsidR="00FE085C" w:rsidRPr="00FE085C" w:rsidRDefault="00FE085C" w:rsidP="00FE085C">
      <w:pPr>
        <w:widowControl/>
        <w:autoSpaceDE/>
        <w:autoSpaceDN/>
        <w:spacing w:before="100"/>
        <w:ind w:left="6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varices œsophagiennes de la cirrhose du foie peuvent être une cause d'hématémèse</w:t>
      </w:r>
    </w:p>
    <w:p w14:paraId="65AD8499" w14:textId="77777777" w:rsidR="00FE085C" w:rsidRPr="00FE085C" w:rsidRDefault="00FE085C" w:rsidP="00FE085C">
      <w:pPr>
        <w:widowControl/>
        <w:autoSpaceDE/>
        <w:autoSpaceDN/>
        <w:spacing w:before="100"/>
        <w:ind w:left="6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n'y a aucun risque de rechute</w:t>
      </w:r>
    </w:p>
    <w:p w14:paraId="4CC4D7AB"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le besoin de consommer des liquides</w:t>
      </w:r>
    </w:p>
    <w:p w14:paraId="36929F27"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n'apparaît jamais dans la pathologie ulcéreuse</w:t>
      </w:r>
    </w:p>
    <w:p w14:paraId="31F0617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DD76126"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lastRenderedPageBreak/>
        <w:t>73)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En ce qui concerne la topographie de l'abdomen, les affirmations suivantes sont vraies:</w:t>
      </w:r>
    </w:p>
    <w:p w14:paraId="7AB6EFFA"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L'abdomen est divisé par 2 lignes horizontales et 2 lignes verticales</w:t>
      </w:r>
    </w:p>
    <w:p w14:paraId="57214FB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L'abdomen est divisé en 12 zones topographiques</w:t>
      </w:r>
    </w:p>
    <w:p w14:paraId="33FC1019" w14:textId="77777777" w:rsidR="00FE085C" w:rsidRPr="00FE085C" w:rsidRDefault="00FE085C" w:rsidP="00FE085C">
      <w:pPr>
        <w:widowControl/>
        <w:autoSpaceDE/>
        <w:autoSpaceDN/>
        <w:spacing w:before="100"/>
        <w:ind w:left="300" w:right="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de l'hypochondre droit on trouve le lobe droit du foie, la vésicule biliaire, l'angle droit du côlon, le rein droit et le duodénum</w:t>
      </w:r>
    </w:p>
    <w:p w14:paraId="68026925"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l'épigastre on trouve lʼappendice</w:t>
      </w:r>
    </w:p>
    <w:p w14:paraId="3F889705" w14:textId="77777777" w:rsidR="00FE085C" w:rsidRPr="00FE085C" w:rsidRDefault="00FE085C" w:rsidP="00FE085C">
      <w:pPr>
        <w:widowControl/>
        <w:autoSpaceDE/>
        <w:autoSpaceDN/>
        <w:spacing w:before="1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du flanc gauche on trouve la rate</w:t>
      </w:r>
    </w:p>
    <w:p w14:paraId="761667D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l'hypochondre droit on trouve la rate</w:t>
      </w:r>
    </w:p>
    <w:p w14:paraId="549A98D1"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de la fosse iliaque gauche on trouve le côlon sigmoïde</w:t>
      </w:r>
    </w:p>
    <w:p w14:paraId="49E5718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L'abdomen est divisé en 9 zones topographiques</w:t>
      </w:r>
    </w:p>
    <w:p w14:paraId="0242101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divisé en 3 lignes horizontales et 3 lignes verticales</w:t>
      </w:r>
    </w:p>
    <w:p w14:paraId="3B6FB1A6"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L'abdomen est divisé en 6 zones topographiques</w:t>
      </w:r>
    </w:p>
    <w:p w14:paraId="46FEF3B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DD9809D"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méléna :</w:t>
      </w:r>
    </w:p>
    <w:p w14:paraId="5C27D08A"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le vomissement de sang</w:t>
      </w:r>
    </w:p>
    <w:p w14:paraId="7E781F3D"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survient le plus souvent dans les infections urinaires</w:t>
      </w:r>
    </w:p>
    <w:p w14:paraId="61535095"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couleur, la consistance et l'odeur sont dues à une digestion incomplète du sang</w:t>
      </w:r>
    </w:p>
    <w:p w14:paraId="544753D9"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diagnostic différentiel peut être fait avec l'administration de médicaments (fer, bismuth)</w:t>
      </w:r>
    </w:p>
    <w:p w14:paraId="4F687F00"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selles méléniques sont rouge foncée</w:t>
      </w:r>
    </w:p>
    <w:p w14:paraId="76DD14AA"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représente l'élimination de selles noires, pâteuse et brillantes</w:t>
      </w:r>
    </w:p>
    <w:p w14:paraId="1A6EACA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selles sont souvent qualifiées de goudronneuses</w:t>
      </w:r>
    </w:p>
    <w:p w14:paraId="22E255E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une hémorragie digestive basse</w:t>
      </w:r>
    </w:p>
    <w:p w14:paraId="6006C447"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indique une hémorragie située relativement haut dans le tube digestif.</w:t>
      </w:r>
    </w:p>
    <w:p w14:paraId="7EA4C290"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l'extériorisation du sang rouge par l'anus</w:t>
      </w:r>
    </w:p>
    <w:p w14:paraId="11C9084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8501A5B"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causes d'hématémèse on peut trouver :</w:t>
      </w:r>
    </w:p>
    <w:p w14:paraId="64101196"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Sténose mitrale</w:t>
      </w:r>
    </w:p>
    <w:p w14:paraId="577FA359"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Infarctus pulmonaire</w:t>
      </w:r>
    </w:p>
    <w:p w14:paraId="56AA70D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gastrique</w:t>
      </w:r>
    </w:p>
    <w:p w14:paraId="63B7A3F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Gastrite hémorragique</w:t>
      </w:r>
    </w:p>
    <w:p w14:paraId="171A665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Varices œsophagiennes dans la cirrhose du foie</w:t>
      </w:r>
    </w:p>
    <w:p w14:paraId="6AD4099D"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Pneumothorax</w:t>
      </w:r>
    </w:p>
    <w:p w14:paraId="6381C43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gastrique</w:t>
      </w:r>
    </w:p>
    <w:p w14:paraId="04517FA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59BAF78"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broncho-pulmonaire</w:t>
      </w:r>
    </w:p>
    <w:p w14:paraId="00A75B1A"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L'ulcère duodénal</w:t>
      </w:r>
    </w:p>
    <w:p w14:paraId="2F5E9304"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Pneumonie à Klebsiella pneumominiae</w:t>
      </w:r>
    </w:p>
    <w:p w14:paraId="5A3ADE7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F76452E"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manœuvre de Murphy :</w:t>
      </w:r>
    </w:p>
    <w:p w14:paraId="1748B6C0" w14:textId="77777777" w:rsidR="00FE085C" w:rsidRPr="00FE085C" w:rsidRDefault="00FE085C" w:rsidP="00FE085C">
      <w:pPr>
        <w:widowControl/>
        <w:autoSpaceDE/>
        <w:autoSpaceDN/>
        <w:spacing w:before="80"/>
        <w:ind w:left="580" w:right="13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Si le patient arrête l ́ inspiration pendant la manœuvre, on peut dire que la manœuvre est positive.</w:t>
      </w:r>
    </w:p>
    <w:p w14:paraId="5B97B0B3" w14:textId="77777777" w:rsidR="00FE085C" w:rsidRPr="00FE085C" w:rsidRDefault="00FE085C" w:rsidP="00FE085C">
      <w:pPr>
        <w:widowControl/>
        <w:autoSpaceDE/>
        <w:autoSpaceDN/>
        <w:spacing w:before="20"/>
        <w:ind w:left="580" w:right="1120" w:hanging="2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pression est appliquée avec le bout des doigts sur le flanc gauche lorsque le patient est en décubitus dorsal</w:t>
      </w:r>
    </w:p>
    <w:p w14:paraId="6562B1C5"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est positive dans la cholécystite aigue</w:t>
      </w:r>
    </w:p>
    <w:p w14:paraId="164ABE3E"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C'est un signe qui montre lʼinflammation de la paroi de la vésicule biliaire</w:t>
      </w:r>
    </w:p>
    <w:p w14:paraId="4C7104AC"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positive dans les ulcères</w:t>
      </w:r>
    </w:p>
    <w:p w14:paraId="26CD2483"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positive dans les coliques néphrétiques</w:t>
      </w:r>
    </w:p>
    <w:p w14:paraId="26FE69E4" w14:textId="77777777" w:rsidR="00FE085C" w:rsidRPr="00FE085C" w:rsidRDefault="00FE085C" w:rsidP="00FE085C">
      <w:pPr>
        <w:widowControl/>
        <w:autoSpaceDE/>
        <w:autoSpaceDN/>
        <w:spacing w:before="100"/>
        <w:ind w:left="540" w:right="2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 Pour lʼeffectuer on doit appliqué une pression avec le bout des doigts au niveau de l'hypochondre droit lorsque le patient est en décubitus dorsal</w:t>
      </w:r>
    </w:p>
    <w:p w14:paraId="0931216E" w14:textId="77777777" w:rsidR="00FE085C" w:rsidRPr="00FE085C" w:rsidRDefault="00FE085C" w:rsidP="00FE085C">
      <w:pPr>
        <w:widowControl/>
        <w:autoSpaceDE/>
        <w:autoSpaceDN/>
        <w:ind w:left="52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apparaît dans l'occlusion intestinale</w:t>
      </w:r>
    </w:p>
    <w:p w14:paraId="3CDC2505" w14:textId="77777777" w:rsidR="00FE085C" w:rsidRPr="00FE085C" w:rsidRDefault="00FE085C" w:rsidP="00FE085C">
      <w:pPr>
        <w:widowControl/>
        <w:autoSpaceDE/>
        <w:autoSpaceDN/>
        <w:spacing w:before="80"/>
        <w:ind w:left="300" w:right="2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 L'application d'une pression sur l'hypochondre droit se fait de manière synchrone avec l'inspiration profonde du patient</w:t>
      </w:r>
    </w:p>
    <w:p w14:paraId="64850329" w14:textId="77777777" w:rsidR="00FE085C" w:rsidRPr="00FE085C" w:rsidRDefault="00FE085C" w:rsidP="00FE085C">
      <w:pPr>
        <w:widowControl/>
        <w:autoSpaceDE/>
        <w:autoSpaceDN/>
        <w:spacing w:before="20"/>
        <w:ind w:left="300"/>
        <w:rPr>
          <w:rFonts w:ascii="Times New Roman" w:eastAsia="Times New Roman" w:hAnsi="Times New Roman" w:cs="Times New Roman"/>
          <w:sz w:val="24"/>
          <w:szCs w:val="24"/>
          <w:lang w:eastAsia="fr-FR"/>
        </w:rPr>
      </w:pPr>
      <w:r w:rsidRPr="00FE085C">
        <w:rPr>
          <w:rFonts w:ascii="Arial" w:eastAsia="Times New Roman" w:hAnsi="Arial" w:cs="Arial"/>
          <w:color w:val="1F2937"/>
          <w:lang w:eastAsia="fr-FR"/>
        </w:rPr>
        <w:t>J. Elle apparaît dans les maladies pancréatiques</w:t>
      </w:r>
    </w:p>
    <w:p w14:paraId="5DD72DA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2FE95B7"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ulcéreuse peut être accompagnée de :</w:t>
      </w:r>
    </w:p>
    <w:p w14:paraId="1BC25C9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Troubles de l'appétit</w:t>
      </w:r>
    </w:p>
    <w:p w14:paraId="0A6778F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Nausée</w:t>
      </w:r>
    </w:p>
    <w:p w14:paraId="3E980FE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Toux</w:t>
      </w:r>
    </w:p>
    <w:p w14:paraId="6AA6833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Dyspnée</w:t>
      </w:r>
    </w:p>
    <w:p w14:paraId="110458E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Palpitations</w:t>
      </w:r>
    </w:p>
    <w:p w14:paraId="6ED2744C"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Vomissements alimentaires</w:t>
      </w:r>
    </w:p>
    <w:p w14:paraId="1AC4692B"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Régurgitation</w:t>
      </w:r>
    </w:p>
    <w:p w14:paraId="7C035D4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Hémoptysie</w:t>
      </w:r>
    </w:p>
    <w:p w14:paraId="281E51A6"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Pyrosis</w:t>
      </w:r>
    </w:p>
    <w:p w14:paraId="2E2F13AA"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Dysurie</w:t>
      </w:r>
    </w:p>
    <w:p w14:paraId="5F1229B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6D80E5A"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en ce qui concerne la douleur dans lʼulcère gastroduodénal :</w:t>
      </w:r>
    </w:p>
    <w:p w14:paraId="39AB729B"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est permanente, sans période d'accalmie</w:t>
      </w:r>
    </w:p>
    <w:p w14:paraId="01586AF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rythmée par les repas (la petite périodicité)</w:t>
      </w:r>
    </w:p>
    <w:p w14:paraId="380C6A9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la crise d'ulcère la douleur ne dépasse pas 3 minutes</w:t>
      </w:r>
    </w:p>
    <w:p w14:paraId="4F61C2B3"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peut avoir un caractère saisonnier (printemps et automne)</w:t>
      </w:r>
    </w:p>
    <w:p w14:paraId="747739E5" w14:textId="77777777" w:rsidR="00FE085C" w:rsidRPr="00FE085C" w:rsidRDefault="00FE085C" w:rsidP="00FE085C">
      <w:pPr>
        <w:widowControl/>
        <w:autoSpaceDE/>
        <w:autoSpaceDN/>
        <w:spacing w:before="80"/>
        <w:ind w:left="60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durée peut être des heures, des jours ou des semaines avec des périodes d'accalmie</w:t>
      </w:r>
    </w:p>
    <w:p w14:paraId="1CF50379" w14:textId="77777777" w:rsidR="00FE085C" w:rsidRPr="00FE085C" w:rsidRDefault="00FE085C" w:rsidP="00FE085C">
      <w:pPr>
        <w:widowControl/>
        <w:autoSpaceDE/>
        <w:autoSpaceDN/>
        <w:spacing w:before="160"/>
        <w:ind w:left="58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facteurs aggravants sont la consommation d'alcool et les aliments trop épicés</w:t>
      </w:r>
    </w:p>
    <w:p w14:paraId="7E930767" w14:textId="77777777" w:rsidR="00FE085C" w:rsidRPr="00FE085C" w:rsidRDefault="00FE085C" w:rsidP="00FE085C">
      <w:pPr>
        <w:widowControl/>
        <w:autoSpaceDE/>
        <w:autoSpaceDN/>
        <w:spacing w:before="160"/>
        <w:ind w:left="62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L'ingestion des aliments alcalines n'influence pas la douleur</w:t>
      </w:r>
    </w:p>
    <w:p w14:paraId="69900170" w14:textId="77777777" w:rsidR="00FE085C" w:rsidRPr="00FE085C" w:rsidRDefault="00FE085C" w:rsidP="00FE085C">
      <w:pPr>
        <w:widowControl/>
        <w:autoSpaceDE/>
        <w:autoSpaceDN/>
        <w:spacing w:before="80"/>
        <w:ind w:left="4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localisation de la douleur est plus fréquente dans la région épigastrique</w:t>
      </w:r>
    </w:p>
    <w:p w14:paraId="54940BD0" w14:textId="77777777" w:rsidR="00FE085C" w:rsidRPr="00FE085C" w:rsidRDefault="00FE085C" w:rsidP="00FE085C">
      <w:pPr>
        <w:widowControl/>
        <w:autoSpaceDE/>
        <w:autoSpaceDN/>
        <w:spacing w:before="100"/>
        <w:ind w:left="36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nʼexiste pas de facteurs dʼamélioration de la douleur</w:t>
      </w:r>
    </w:p>
    <w:p w14:paraId="4E961A81"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n'est pas rythmée par les repas</w:t>
      </w:r>
    </w:p>
    <w:p w14:paraId="6F83AEF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9DB127E" w14:textId="77777777" w:rsidR="00FE085C" w:rsidRPr="00FE085C" w:rsidRDefault="00FE085C" w:rsidP="00FE085C">
      <w:pPr>
        <w:widowControl/>
        <w:autoSpaceDE/>
        <w:autoSpaceDN/>
        <w:spacing w:before="80"/>
        <w:ind w:left="300" w:right="1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79)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manifestations extra-digestives (atypiques) du reflux gastro-oesophagien peuvent être représentées par :</w:t>
      </w:r>
    </w:p>
    <w:p w14:paraId="5461356D"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Sialorrhée</w:t>
      </w:r>
    </w:p>
    <w:p w14:paraId="304B85A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Laryngite</w:t>
      </w:r>
    </w:p>
    <w:p w14:paraId="5C52C5C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Pyrosis</w:t>
      </w:r>
    </w:p>
    <w:p w14:paraId="6E7993DE" w14:textId="77777777" w:rsidR="00FE085C" w:rsidRPr="00FE085C" w:rsidRDefault="00FE085C" w:rsidP="00FE085C">
      <w:pPr>
        <w:widowControl/>
        <w:autoSpaceDE/>
        <w:autoSpaceDN/>
        <w:spacing w:before="100"/>
        <w:ind w:left="7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Gingivite</w:t>
      </w:r>
    </w:p>
    <w:p w14:paraId="492A972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Toux chronique</w:t>
      </w:r>
    </w:p>
    <w:p w14:paraId="01F63FA4"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Sensation de corps étranger</w:t>
      </w:r>
    </w:p>
    <w:p w14:paraId="5EF42315"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Odynophagie</w:t>
      </w:r>
    </w:p>
    <w:p w14:paraId="56F2D8C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Érosions dentaires</w:t>
      </w:r>
    </w:p>
    <w:p w14:paraId="3D73870A"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Régurgitation acide</w:t>
      </w:r>
    </w:p>
    <w:p w14:paraId="14105351"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Éructation</w:t>
      </w:r>
    </w:p>
    <w:p w14:paraId="5159053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F2B0BEA" w14:textId="77777777" w:rsidR="00FE085C" w:rsidRPr="00FE085C" w:rsidRDefault="00FE085C" w:rsidP="00FE085C">
      <w:pPr>
        <w:widowControl/>
        <w:autoSpaceDE/>
        <w:autoSpaceDN/>
        <w:ind w:left="300" w:right="21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manifestations digestives (typiques) du reflux gastro-oesophagien peuvent être représentées par :</w:t>
      </w:r>
    </w:p>
    <w:p w14:paraId="1174FB88"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Sialorrhée</w:t>
      </w:r>
    </w:p>
    <w:p w14:paraId="4FE25CF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Eructation</w:t>
      </w:r>
    </w:p>
    <w:p w14:paraId="3A15FB73"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Otite moyenne</w:t>
      </w:r>
    </w:p>
    <w:p w14:paraId="785C44B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Odynophagie</w:t>
      </w:r>
    </w:p>
    <w:p w14:paraId="06C412F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Régurgitation acide</w:t>
      </w:r>
    </w:p>
    <w:p w14:paraId="2B177CE5"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Brûlures de la muqueuse orale</w:t>
      </w:r>
    </w:p>
    <w:p w14:paraId="3F1F32C3"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Régurgitation alcaline</w:t>
      </w:r>
    </w:p>
    <w:p w14:paraId="2AEB26F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Torticolis</w:t>
      </w:r>
    </w:p>
    <w:p w14:paraId="1A421664"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Pyrosis</w:t>
      </w:r>
    </w:p>
    <w:p w14:paraId="7461B33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Abcès pulmonaire</w:t>
      </w:r>
    </w:p>
    <w:p w14:paraId="63248032"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A56E1E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caractéristiques à la colique biliaire:</w:t>
      </w:r>
    </w:p>
    <w:p w14:paraId="4224DEF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peut adopter une position antalgique (penché en avant)</w:t>
      </w:r>
    </w:p>
    <w:p w14:paraId="1B8A7C3B" w14:textId="77777777" w:rsidR="00FE085C" w:rsidRPr="00FE085C" w:rsidRDefault="00FE085C" w:rsidP="00FE085C">
      <w:pPr>
        <w:widowControl/>
        <w:autoSpaceDE/>
        <w:autoSpaceDN/>
        <w:spacing w:before="8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L'irradiation de la douleur est le plus fréquente au niveau de l'hypochondre gauche</w:t>
      </w:r>
    </w:p>
    <w:p w14:paraId="2ACC9663"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peut être dans un état continu d'agitation psychomotrice</w:t>
      </w:r>
    </w:p>
    <w:p w14:paraId="05B21B3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cesse aux antihypertenseurs</w:t>
      </w:r>
    </w:p>
    <w:p w14:paraId="1CCB2995" w14:textId="77777777" w:rsidR="00FE085C" w:rsidRPr="00FE085C" w:rsidRDefault="00FE085C" w:rsidP="00FE085C">
      <w:pPr>
        <w:widowControl/>
        <w:autoSpaceDE/>
        <w:autoSpaceDN/>
        <w:spacing w:before="100"/>
        <w:ind w:left="52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L'irradiation de la douleur est le plus fréquente au niveau de la région interscapulo-vertébrale gauche</w:t>
      </w:r>
    </w:p>
    <w:p w14:paraId="390704BB"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L'intensité est élevée, caractère de crampe</w:t>
      </w:r>
    </w:p>
    <w:p w14:paraId="5D4D5E56"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L'intensité de la douleur est faible</w:t>
      </w:r>
    </w:p>
    <w:p w14:paraId="7C28F25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siège est au niveau de l'hypochondre droit</w:t>
      </w:r>
    </w:p>
    <w:p w14:paraId="49E6D3EB" w14:textId="77777777" w:rsidR="00FE085C" w:rsidRPr="00FE085C" w:rsidRDefault="00FE085C" w:rsidP="00FE085C">
      <w:pPr>
        <w:widowControl/>
        <w:autoSpaceDE/>
        <w:autoSpaceDN/>
        <w:spacing w:before="100"/>
        <w:ind w:left="520" w:right="100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L'irradiation de la douleur est le plus souvent postérieure et ascendante vers la pointe de l'omoplate droite</w:t>
      </w:r>
    </w:p>
    <w:p w14:paraId="375CBB35" w14:textId="77777777" w:rsidR="00FE085C" w:rsidRPr="00FE085C" w:rsidRDefault="00FE085C" w:rsidP="00FE085C">
      <w:pPr>
        <w:widowControl/>
        <w:autoSpaceDE/>
        <w:autoSpaceDN/>
        <w:spacing w:before="2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n'est jamais associé à nausée et vomissement</w:t>
      </w:r>
    </w:p>
    <w:p w14:paraId="7B86BC1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AEB98E5"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Concernant les coliques biliaires on peut dire que :</w:t>
      </w:r>
    </w:p>
    <w:p w14:paraId="3B558CD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succombe à l'administration d'antispasmodiques</w:t>
      </w:r>
    </w:p>
    <w:p w14:paraId="5C08F37D"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diagnostic différentiel est fait avec une colique néphrotique gauche</w:t>
      </w:r>
    </w:p>
    <w:p w14:paraId="5E71E504"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L'examen objectif de l'abdomen révèle une défense musculaire située sur le flanc gauche</w:t>
      </w:r>
    </w:p>
    <w:p w14:paraId="526BA5CA"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durée est variable (minutes, heures)</w:t>
      </w:r>
    </w:p>
    <w:p w14:paraId="06C42056"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ne succombe jamais spontanément à l'administration d'antispasmodiques</w:t>
      </w:r>
    </w:p>
    <w:p w14:paraId="2D193093" w14:textId="77777777" w:rsidR="00FE085C" w:rsidRPr="00FE085C" w:rsidRDefault="00FE085C" w:rsidP="00FE085C">
      <w:pPr>
        <w:widowControl/>
        <w:autoSpaceDE/>
        <w:autoSpaceDN/>
        <w:spacing w:before="10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L'examen objectif de l'abdomen révèle une défense musculaire située au niveau de</w:t>
      </w:r>
    </w:p>
    <w:p w14:paraId="3A694D1F"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4C0704E" w14:textId="77777777" w:rsidR="00FE085C" w:rsidRPr="00FE085C" w:rsidRDefault="00FE085C" w:rsidP="00FE085C">
      <w:pPr>
        <w:widowControl/>
        <w:autoSpaceDE/>
        <w:autoSpaceDN/>
        <w:spacing w:before="80"/>
        <w:ind w:left="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l'hypochondre droit</w:t>
      </w:r>
    </w:p>
    <w:p w14:paraId="15A15C92"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calculs biliaires ne sont pas responsables de lʼapparition de la colique biliaire</w:t>
      </w:r>
    </w:p>
    <w:p w14:paraId="6A6906CE"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sʼaccompagne dʼhématémèse</w:t>
      </w:r>
    </w:p>
    <w:p w14:paraId="5A370EC3" w14:textId="77777777" w:rsidR="00FE085C" w:rsidRPr="00FE085C" w:rsidRDefault="00FE085C" w:rsidP="00FE085C">
      <w:pPr>
        <w:widowControl/>
        <w:autoSpaceDE/>
        <w:autoSpaceDN/>
        <w:spacing w:before="10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peut être accompagnée de nausées et de vomissements alimentaires</w:t>
      </w:r>
    </w:p>
    <w:p w14:paraId="0D3E2755" w14:textId="77777777" w:rsidR="00FE085C" w:rsidRPr="00FE085C" w:rsidRDefault="00FE085C" w:rsidP="00FE085C">
      <w:pPr>
        <w:widowControl/>
        <w:autoSpaceDE/>
        <w:autoSpaceDN/>
        <w:spacing w:before="10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existe des circonstances de survenue (abus alimentaire, alimentation cholécystocinétique)</w:t>
      </w:r>
    </w:p>
    <w:p w14:paraId="2477AF3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E89817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causes d'hématémèse et de méléna on peut trouver :</w:t>
      </w:r>
    </w:p>
    <w:p w14:paraId="1C38535A"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colon</w:t>
      </w:r>
    </w:p>
    <w:p w14:paraId="37E2621D"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Diverticule colique</w:t>
      </w:r>
    </w:p>
    <w:p w14:paraId="02DAB1C7"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gastrique</w:t>
      </w:r>
    </w:p>
    <w:p w14:paraId="1AE2DE7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de l'œsophage</w:t>
      </w:r>
    </w:p>
    <w:p w14:paraId="0C7D0D1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Maladie hémorroïdaire</w:t>
      </w:r>
    </w:p>
    <w:p w14:paraId="346B187F"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Varices œsophagiennes</w:t>
      </w:r>
    </w:p>
    <w:p w14:paraId="0B979961"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Ulcérations iléales</w:t>
      </w:r>
    </w:p>
    <w:p w14:paraId="51E3DE87"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Gastrite aiguë</w:t>
      </w:r>
    </w:p>
    <w:p w14:paraId="2DDCB50A"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duodénale</w:t>
      </w:r>
    </w:p>
    <w:p w14:paraId="071A0BDD"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Calculs rénaux</w:t>
      </w:r>
    </w:p>
    <w:p w14:paraId="0D45DED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C830233"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dysphagie :</w:t>
      </w:r>
    </w:p>
    <w:p w14:paraId="58F8306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représente la brûlure rétrosternale</w:t>
      </w:r>
    </w:p>
    <w:p w14:paraId="44668D8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dysphagie survient toujours dans des conditions bénignes</w:t>
      </w:r>
    </w:p>
    <w:p w14:paraId="2D505C4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la difficulté à avaler les alimentes</w:t>
      </w:r>
    </w:p>
    <w:p w14:paraId="7EF08FF0"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permet toujours le passage des aliments solides et semi-solides</w:t>
      </w:r>
    </w:p>
    <w:p w14:paraId="6DCEF853"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sélective, pour les solides</w:t>
      </w:r>
    </w:p>
    <w:p w14:paraId="38197805"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faut la différencier de "globus hystericus"</w:t>
      </w:r>
    </w:p>
    <w:p w14:paraId="441E3900"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apparaît dans les maladies de la vessie</w:t>
      </w:r>
    </w:p>
    <w:p w14:paraId="567D7F07" w14:textId="77777777" w:rsidR="00FE085C" w:rsidRPr="00FE085C" w:rsidRDefault="00FE085C" w:rsidP="00FE085C">
      <w:pPr>
        <w:widowControl/>
        <w:autoSpaceDE/>
        <w:autoSpaceDN/>
        <w:spacing w:before="240" w:after="240"/>
        <w:ind w:left="5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Une forte dysphagie peut s'accompagner d'un reflux nasal de la nourriture et de salive</w:t>
      </w:r>
    </w:p>
    <w:p w14:paraId="277F1B11" w14:textId="77777777" w:rsidR="00FE085C" w:rsidRPr="00FE085C" w:rsidRDefault="00FE085C" w:rsidP="00FE085C">
      <w:pPr>
        <w:widowControl/>
        <w:autoSpaceDE/>
        <w:autoSpaceDN/>
        <w:spacing w:before="160"/>
        <w:ind w:left="4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troubles de la dysphagie comprennent les troubles neuromusculaires</w:t>
      </w:r>
    </w:p>
    <w:p w14:paraId="523E27C0" w14:textId="77777777" w:rsidR="00FE085C" w:rsidRPr="00FE085C" w:rsidRDefault="00FE085C" w:rsidP="00FE085C">
      <w:pPr>
        <w:widowControl/>
        <w:autoSpaceDE/>
        <w:autoSpaceDN/>
        <w:spacing w:before="160"/>
        <w:ind w:left="48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dysphagie concerne seulement les liquides</w:t>
      </w:r>
    </w:p>
    <w:p w14:paraId="3587E304"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91CEA5E" w14:textId="77777777" w:rsidR="00FE085C" w:rsidRPr="00FE085C" w:rsidRDefault="00FE085C" w:rsidP="00FE085C">
      <w:pPr>
        <w:widowControl/>
        <w:autoSpaceDE/>
        <w:autoSpaceDN/>
        <w:ind w:left="300" w:right="58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aspects suivants de la douleur épigastrique, quelles sont caractéristiques pour la douleur de l'ulcère duodénal ?:</w:t>
      </w:r>
    </w:p>
    <w:p w14:paraId="2557F0CA"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s'accentue après l'ingestion d'aliments</w:t>
      </w:r>
    </w:p>
    <w:p w14:paraId="39BD4AA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saisonnière</w:t>
      </w:r>
    </w:p>
    <w:p w14:paraId="2DE5B74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s'améliore après des vomissements</w:t>
      </w:r>
    </w:p>
    <w:p w14:paraId="60B49A4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n'est pas le symptôme cardinal</w:t>
      </w:r>
    </w:p>
    <w:p w14:paraId="0B90335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vomissements ne se produisent pas dans les ulcères</w:t>
      </w:r>
    </w:p>
    <w:p w14:paraId="360E99BA"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localisation de la douleur est au niveau de l'hypogastre</w:t>
      </w:r>
    </w:p>
    <w:p w14:paraId="692C377B" w14:textId="77777777" w:rsidR="00FE085C" w:rsidRPr="00FE085C" w:rsidRDefault="00FE085C" w:rsidP="00FE085C">
      <w:pPr>
        <w:widowControl/>
        <w:autoSpaceDE/>
        <w:autoSpaceDN/>
        <w:spacing w:before="100"/>
        <w:ind w:left="540" w:right="60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se présente sous la forme d'une crampe, d'une sensation de brûlure ou d'une distension épigastrique douloureuse</w:t>
      </w:r>
    </w:p>
    <w:p w14:paraId="60594B63"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ulcéreuse est présente le matin au réveil</w:t>
      </w:r>
    </w:p>
    <w:p w14:paraId="5CAE0FC5"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a le caractère d'une faim douloureuse</w:t>
      </w:r>
    </w:p>
    <w:p w14:paraId="1C9FED9B"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s'améliore après les repas</w:t>
      </w:r>
    </w:p>
    <w:p w14:paraId="3E6B228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F17AED8" w14:textId="77777777" w:rsidR="00FE085C" w:rsidRPr="00FE085C" w:rsidRDefault="00FE085C" w:rsidP="00FE085C">
      <w:pPr>
        <w:widowControl/>
        <w:autoSpaceDE/>
        <w:autoSpaceDN/>
        <w:spacing w:before="80"/>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de la colique biliaire peut être caractérisée par :</w:t>
      </w:r>
    </w:p>
    <w:p w14:paraId="3A9B513C"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l'examen paraclinique, l'échographie abdominale n'est par une méthode utilisée</w:t>
      </w:r>
    </w:p>
    <w:p w14:paraId="7388508C"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s'accompagne de nausées et de vomissements</w:t>
      </w:r>
    </w:p>
    <w:p w14:paraId="4F86FE5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est située dans l'hypochondre droit</w:t>
      </w:r>
    </w:p>
    <w:p w14:paraId="08D78C8C"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 peut pas être accompagné d'ictère</w:t>
      </w:r>
    </w:p>
    <w:p w14:paraId="50379AE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irradie généralement vers l'omoplate</w:t>
      </w:r>
    </w:p>
    <w:p w14:paraId="003E1A56"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irradie vers le bas dans l'hypogastre</w:t>
      </w:r>
    </w:p>
    <w:p w14:paraId="6985123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diagnostic différentiel ne peut pas être fait avec un infarctus du myocarde inférieur</w:t>
      </w:r>
    </w:p>
    <w:p w14:paraId="31195C18"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accompagnée des rectorragie</w:t>
      </w:r>
    </w:p>
    <w:p w14:paraId="34EED3D8"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diagnostic différentiel peut être fait avec la colique néphrétique droite</w:t>
      </w:r>
    </w:p>
    <w:p w14:paraId="4941D81D"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s'accompagner d'une jaunisse</w:t>
      </w:r>
    </w:p>
    <w:p w14:paraId="7E0CB7C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8F37F66" w14:textId="77777777" w:rsidR="00FE085C" w:rsidRPr="00FE085C" w:rsidRDefault="00FE085C" w:rsidP="00FE085C">
      <w:pPr>
        <w:widowControl/>
        <w:autoSpaceDE/>
        <w:autoSpaceDN/>
        <w:ind w:left="300" w:right="18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niche gastrique bénigne mise en évidence à l'examen radiologique baryté peut être caractérisée par :</w:t>
      </w:r>
    </w:p>
    <w:p w14:paraId="406B3CC1"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présente un œdème péri-ulcéreux radio-transparent</w:t>
      </w:r>
    </w:p>
    <w:p w14:paraId="6D0683A3" w14:textId="77777777" w:rsidR="00FE085C" w:rsidRPr="00FE085C" w:rsidRDefault="00FE085C" w:rsidP="00FE085C">
      <w:pPr>
        <w:widowControl/>
        <w:autoSpaceDE/>
        <w:autoSpaceDN/>
        <w:spacing w:before="1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 dépasse pas le contour gastrique (niche en retrait)</w:t>
      </w:r>
    </w:p>
    <w:p w14:paraId="2DF5080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 présente pas d'œdème péri-ulcéreux</w:t>
      </w:r>
    </w:p>
    <w:p w14:paraId="2C41486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a une base d'implantation large et irrégulière</w:t>
      </w:r>
    </w:p>
    <w:p w14:paraId="5F83BE8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généralement grande</w:t>
      </w:r>
    </w:p>
    <w:p w14:paraId="5C305D50"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dépasse le contour gastrique</w:t>
      </w:r>
    </w:p>
    <w:p w14:paraId="4678A8F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dimensions de la niche sont supérieures à 3 cm</w:t>
      </w:r>
    </w:p>
    <w:p w14:paraId="1DF702F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bords de la niche sont réguliers</w:t>
      </w:r>
    </w:p>
    <w:p w14:paraId="2838B104"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plis gastriques sont convergent vers la niche</w:t>
      </w:r>
    </w:p>
    <w:p w14:paraId="21EBBBA6"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dimensions sont petites</w:t>
      </w:r>
    </w:p>
    <w:p w14:paraId="6B8A96E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ECD418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Relatif à la topographie de l'abdomen :</w:t>
      </w:r>
    </w:p>
    <w:p w14:paraId="6358289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pancréas se situe au niveau de l'épigastre</w:t>
      </w:r>
    </w:p>
    <w:p w14:paraId="48192FE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l'hypochondre gauche se trouve le lobe droit du foie</w:t>
      </w:r>
    </w:p>
    <w:p w14:paraId="0950442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l'hypochondre droit se trouve le rein gauche</w:t>
      </w:r>
    </w:p>
    <w:p w14:paraId="6752863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du flanc droit se projette le côlon transverse</w:t>
      </w:r>
    </w:p>
    <w:p w14:paraId="63F30EB1"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caecum est situe au niveau de la fosse iliaque droite</w:t>
      </w:r>
    </w:p>
    <w:p w14:paraId="7E879708"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la fosse iliaque droite se trouve le rein droit</w:t>
      </w:r>
    </w:p>
    <w:p w14:paraId="32B9FBF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grosse masse de l'intestin grêle se trouve au niveau mésogastrique</w:t>
      </w:r>
    </w:p>
    <w:p w14:paraId="24047938"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pancréas est situé au niveau de la fosse iliaque gauche</w:t>
      </w:r>
    </w:p>
    <w:p w14:paraId="5AAB1330"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de la fosse iliaque gauche, on trouve le côlon sigmoïde</w:t>
      </w:r>
    </w:p>
    <w:p w14:paraId="700BFAF7"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de l'hypochondre droit se trouve la vésicule biliaire</w:t>
      </w:r>
    </w:p>
    <w:p w14:paraId="16A7D07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EF52D16"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89)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des caractéristiques cliniques spécifiques à la maladie ulcéreuse :</w:t>
      </w:r>
    </w:p>
    <w:p w14:paraId="5ECF863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rythmée par les repas</w:t>
      </w:r>
    </w:p>
    <w:p w14:paraId="5A5E163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"grande périodicité" de la douleur</w:t>
      </w:r>
    </w:p>
    <w:p w14:paraId="66885649"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est localisée dans le flanc gauche</w:t>
      </w:r>
    </w:p>
    <w:p w14:paraId="176321D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Douleur localisée au niveau de l'épigastre</w:t>
      </w:r>
    </w:p>
    <w:p w14:paraId="5115D71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n'y a pas de "petite périodicité"</w:t>
      </w:r>
    </w:p>
    <w:p w14:paraId="4DEAABEF"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accompagne de boulimie</w:t>
      </w:r>
    </w:p>
    <w:p w14:paraId="3ED2CA57"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este accentue après l'ingestion d'alcalines</w:t>
      </w:r>
    </w:p>
    <w:p w14:paraId="37A92F4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0871E5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este accentue après l'ingestion dʼalimentes acides</w:t>
      </w:r>
    </w:p>
    <w:p w14:paraId="0AA4CDC0"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"petite périodicité"</w:t>
      </w:r>
    </w:p>
    <w:p w14:paraId="6F75EAE1"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n'y a pas de "grande périodicité"</w:t>
      </w:r>
    </w:p>
    <w:p w14:paraId="19C0B96B"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1960522"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pour l'examen de langue:</w:t>
      </w:r>
    </w:p>
    <w:p w14:paraId="434F92D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glossodynie est la sensation de brûlure de la langue</w:t>
      </w:r>
    </w:p>
    <w:p w14:paraId="5EC1F3E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langue de framboisée apparaît dans la scarlatine</w:t>
      </w:r>
    </w:p>
    <w:p w14:paraId="51B62FDE"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Langue dépapillée : lisse, brillante, rouge - apparaît chez le patients avec candida albicans</w:t>
      </w:r>
    </w:p>
    <w:p w14:paraId="555740C6"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langue framboise apparaît dans les maladies fébriles, la déshydratation</w:t>
      </w:r>
    </w:p>
    <w:p w14:paraId="0F5CBFB4" w14:textId="77777777" w:rsidR="00FE085C" w:rsidRPr="00FE085C" w:rsidRDefault="00FE085C" w:rsidP="00FE085C">
      <w:pPr>
        <w:widowControl/>
        <w:autoSpaceDE/>
        <w:autoSpaceDN/>
        <w:spacing w:before="1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muguet buccal apparaît chez les patients qui respirent par la bouche (polypes nasaux)</w:t>
      </w:r>
    </w:p>
    <w:p w14:paraId="743312B6" w14:textId="77777777" w:rsidR="00FE085C" w:rsidRPr="00FE085C" w:rsidRDefault="00FE085C" w:rsidP="00FE085C">
      <w:pPr>
        <w:widowControl/>
        <w:autoSpaceDE/>
        <w:autoSpaceDN/>
        <w:spacing w:before="1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glossodynie est la réduction du nombre de mictions, inférieure à 3/24 heures</w:t>
      </w:r>
    </w:p>
    <w:p w14:paraId="6661C467" w14:textId="77777777" w:rsidR="00FE085C" w:rsidRPr="00FE085C" w:rsidRDefault="00FE085C" w:rsidP="00FE085C">
      <w:pPr>
        <w:widowControl/>
        <w:autoSpaceDE/>
        <w:autoSpaceDN/>
        <w:spacing w:before="1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macroglossie est l'augmentation du volume de la langue</w:t>
      </w:r>
    </w:p>
    <w:p w14:paraId="4FB8A006" w14:textId="77777777" w:rsidR="00FE085C" w:rsidRPr="00FE085C" w:rsidRDefault="00FE085C" w:rsidP="00FE085C">
      <w:pPr>
        <w:widowControl/>
        <w:autoSpaceDE/>
        <w:autoSpaceDN/>
        <w:spacing w:before="240" w:after="240"/>
        <w:ind w:left="4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Langue dépapillée : lisse, brillante, rouge - apparaît dans l'anémie de Biermer</w:t>
      </w:r>
    </w:p>
    <w:p w14:paraId="78DFE2A3" w14:textId="77777777" w:rsidR="00FE085C" w:rsidRPr="00FE085C" w:rsidRDefault="00FE085C" w:rsidP="00FE085C">
      <w:pPr>
        <w:widowControl/>
        <w:autoSpaceDE/>
        <w:autoSpaceDN/>
        <w:spacing w:before="100"/>
        <w:ind w:left="36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macroglossie est la langue recouverte d'une couche jaune blanchâtre</w:t>
      </w:r>
    </w:p>
    <w:p w14:paraId="40068CF6"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langue sèche ou grillée se rencontre dans les déshydratations massive</w:t>
      </w:r>
      <w:r w:rsidRPr="00FE085C">
        <w:rPr>
          <w:rFonts w:ascii="Arial" w:eastAsia="Times New Roman" w:hAnsi="Arial" w:cs="Arial"/>
          <w:color w:val="1F2937"/>
          <w:sz w:val="21"/>
          <w:szCs w:val="21"/>
          <w:lang w:eastAsia="fr-FR"/>
        </w:rPr>
        <w:t>s</w:t>
      </w:r>
    </w:p>
    <w:p w14:paraId="565A9C0C"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D215AA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peuvent être pathologiques à l'examen dentaire:</w:t>
      </w:r>
    </w:p>
    <w:p w14:paraId="33A01196"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parodontite ne se produit pas dans le diabète sucrée</w:t>
      </w:r>
    </w:p>
    <w:p w14:paraId="1ECF7BA4" w14:textId="77777777" w:rsidR="00FE085C" w:rsidRPr="00FE085C" w:rsidRDefault="00FE085C" w:rsidP="00FE085C">
      <w:pPr>
        <w:widowControl/>
        <w:autoSpaceDE/>
        <w:autoSpaceDN/>
        <w:spacing w:before="240" w:after="24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microdontie ne représente pas un changement de volume et d'apparence</w:t>
      </w:r>
    </w:p>
    <w:p w14:paraId="18C6F562"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anomalies d'implantation surviennent dans la syphilis congénitale</w:t>
      </w:r>
    </w:p>
    <w:p w14:paraId="23C069E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macrodontie représente une augmentation de volume</w:t>
      </w:r>
    </w:p>
    <w:p w14:paraId="27AC5ADA" w14:textId="77777777" w:rsidR="00FE085C" w:rsidRPr="00FE085C" w:rsidRDefault="00FE085C" w:rsidP="00FE085C">
      <w:pPr>
        <w:widowControl/>
        <w:autoSpaceDE/>
        <w:autoSpaceDN/>
        <w:spacing w:before="100"/>
        <w:ind w:left="6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macrodontie ne représente pas un changement de volume et d'apparence</w:t>
      </w:r>
    </w:p>
    <w:p w14:paraId="1A26280D" w14:textId="77777777" w:rsidR="00FE085C" w:rsidRPr="00FE085C" w:rsidRDefault="00FE085C" w:rsidP="00FE085C">
      <w:pPr>
        <w:widowControl/>
        <w:autoSpaceDE/>
        <w:autoSpaceDN/>
        <w:spacing w:before="160"/>
        <w:ind w:left="58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caries dentaires figurent également parmi les aspects pathologiques</w:t>
      </w:r>
    </w:p>
    <w:p w14:paraId="44DB3FCE" w14:textId="77777777" w:rsidR="00FE085C" w:rsidRPr="00FE085C" w:rsidRDefault="00FE085C" w:rsidP="00FE085C">
      <w:pPr>
        <w:widowControl/>
        <w:autoSpaceDE/>
        <w:autoSpaceDN/>
        <w:spacing w:before="160"/>
        <w:ind w:left="300" w:right="420" w:firstLine="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triade de Hutchinson comprend : malformations dentaires (dents de Hutchinson, petites et avec des stries transversales et longitudinales), de lésions oculaires (kératite) et surdité labyrinthique), dans la syphilis congénitale</w:t>
      </w:r>
    </w:p>
    <w:p w14:paraId="2A2BADCF"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parodontite représente des anomalies d'implantation des dents</w:t>
      </w:r>
    </w:p>
    <w:p w14:paraId="68B7AE38"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triade de Hutchinson comprend : malformations dentaires et epistaxis</w:t>
      </w:r>
    </w:p>
    <w:p w14:paraId="69A39A3E"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parodontite se caractérise par la perte spontanée des dents</w:t>
      </w:r>
    </w:p>
    <w:p w14:paraId="44613F0C"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1BC993B"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pour la sémiologie de l'œsophage :</w:t>
      </w:r>
    </w:p>
    <w:p w14:paraId="1B4F5F87" w14:textId="77777777" w:rsidR="00FE085C" w:rsidRPr="00FE085C" w:rsidRDefault="00FE085C" w:rsidP="00FE085C">
      <w:pPr>
        <w:widowControl/>
        <w:autoSpaceDE/>
        <w:autoSpaceDN/>
        <w:spacing w:before="20"/>
        <w:ind w:left="580" w:right="340" w:hanging="2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L'examen radiologique baryté et l'endoscopie digestive haute sont des méthodes d'exploration de l'œsophage</w:t>
      </w:r>
    </w:p>
    <w:p w14:paraId="4F107185"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pyrosis est la sensation de brûlure rétrosternale</w:t>
      </w:r>
    </w:p>
    <w:p w14:paraId="44DFCCF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syndrome œsophagien comprend uniquement la dysphagie</w:t>
      </w:r>
    </w:p>
    <w:p w14:paraId="58C7DF4C" w14:textId="77777777" w:rsidR="00FE085C" w:rsidRPr="00FE085C" w:rsidRDefault="00FE085C" w:rsidP="00FE085C">
      <w:pPr>
        <w:widowControl/>
        <w:autoSpaceDE/>
        <w:autoSpaceDN/>
        <w:ind w:left="580" w:righ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Globus hystericus représente la sensation d'une boule dans la gorge entre les repas (fausse dysphagie)</w:t>
      </w:r>
    </w:p>
    <w:p w14:paraId="06CE5B34"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pyrosis est l'élimination des gaz de l'estomac par la bouche</w:t>
      </w:r>
    </w:p>
    <w:p w14:paraId="358D7F48" w14:textId="77777777" w:rsidR="00FE085C" w:rsidRPr="00FE085C" w:rsidRDefault="00FE085C" w:rsidP="00FE085C">
      <w:pPr>
        <w:widowControl/>
        <w:autoSpaceDE/>
        <w:autoSpaceDN/>
        <w:spacing w:before="10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syndrome œsophagien comprend la dysphagie, la douleur et la régurgitation</w:t>
      </w:r>
    </w:p>
    <w:p w14:paraId="1058B923" w14:textId="77777777" w:rsidR="00FE085C" w:rsidRPr="00FE085C" w:rsidRDefault="00FE085C" w:rsidP="00FE085C">
      <w:pPr>
        <w:widowControl/>
        <w:autoSpaceDE/>
        <w:autoSpaceDN/>
        <w:spacing w:before="160"/>
        <w:ind w:left="66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méthode la plus utilisée pour explorer l'œsophage est l'échographie abdominale</w:t>
      </w:r>
    </w:p>
    <w:p w14:paraId="36C32E3C" w14:textId="77777777" w:rsidR="00FE085C" w:rsidRPr="00FE085C" w:rsidRDefault="00FE085C" w:rsidP="00FE085C">
      <w:pPr>
        <w:widowControl/>
        <w:autoSpaceDE/>
        <w:autoSpaceDN/>
        <w:spacing w:before="16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L'éructation est l'élimination des gaz de l'estomac par la bouche</w:t>
      </w:r>
    </w:p>
    <w:p w14:paraId="78D18850"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Cela représente une difficulté à avaler des aliments</w:t>
      </w:r>
    </w:p>
    <w:p w14:paraId="19676112"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L'éructation est la sensation douloureuse rétrosternale à caractère brûlant</w:t>
      </w:r>
    </w:p>
    <w:p w14:paraId="2E03BAB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01DF942" w14:textId="77777777" w:rsidR="00FE085C" w:rsidRPr="00FE085C" w:rsidRDefault="00FE085C" w:rsidP="00FE085C">
      <w:pPr>
        <w:widowControl/>
        <w:autoSpaceDE/>
        <w:autoSpaceDN/>
        <w:spacing w:before="80"/>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reflux gastro-œsophagien :</w:t>
      </w:r>
    </w:p>
    <w:p w14:paraId="78F0347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L'examen objectif est normalement le plus souvent</w:t>
      </w:r>
    </w:p>
    <w:p w14:paraId="32198AC1"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perte de poids est fréquemment associée au pyrosis dans le reflux gastro-oesophagien</w:t>
      </w:r>
    </w:p>
    <w:p w14:paraId="18ECD992"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symptômes les plus importants sont le pyrosis et les régurgitations acides</w:t>
      </w:r>
    </w:p>
    <w:p w14:paraId="51636624"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l'examen clinique objectif on retrouve une hépato-splénomégalie</w:t>
      </w:r>
    </w:p>
    <w:p w14:paraId="6D526471"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C'est une condition fréquente</w:t>
      </w:r>
    </w:p>
    <w:p w14:paraId="0CE43C70"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représente le retour du contenu gastrique dans l'œsophage</w:t>
      </w:r>
    </w:p>
    <w:p w14:paraId="2AEF520E" w14:textId="77777777" w:rsidR="00FE085C" w:rsidRPr="00FE085C" w:rsidRDefault="00FE085C" w:rsidP="00FE085C">
      <w:pPr>
        <w:widowControl/>
        <w:autoSpaceDE/>
        <w:autoSpaceDN/>
        <w:spacing w:before="100"/>
        <w:ind w:left="540" w:right="214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L'examen radiologique baryté ne permet pas de mettre en évidence un reflux gastro oesophagien</w:t>
      </w:r>
    </w:p>
    <w:p w14:paraId="3A2BB3DC"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scanner est l'examen de choix</w:t>
      </w:r>
    </w:p>
    <w:p w14:paraId="399FD16B"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symptôme de base est la dysphagie</w:t>
      </w:r>
    </w:p>
    <w:p w14:paraId="4331CF30"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L'une des causes de cette affection est la hernie hiatale</w:t>
      </w:r>
    </w:p>
    <w:p w14:paraId="68E62BB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1271B89"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plus fréquentes causes de douleurs abdominales gastro-intestinales sont :</w:t>
      </w:r>
    </w:p>
    <w:p w14:paraId="345848BD"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Rayonnement des douleurs antérieurs et diabète sucré</w:t>
      </w:r>
    </w:p>
    <w:p w14:paraId="39EB38B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Appendicite aiguë</w:t>
      </w:r>
    </w:p>
    <w:p w14:paraId="0FEB142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Intoxication alimentaire</w:t>
      </w:r>
    </w:p>
    <w:p w14:paraId="4870EFF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Infarctus rénal</w:t>
      </w:r>
    </w:p>
    <w:p w14:paraId="2FB1A6E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Colique néphrétique</w:t>
      </w:r>
    </w:p>
    <w:p w14:paraId="4D5BAD4D"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Pneumonie</w:t>
      </w:r>
    </w:p>
    <w:p w14:paraId="51143937"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Infarctus du myocarde</w:t>
      </w:r>
    </w:p>
    <w:p w14:paraId="0FE3CF7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duodénal perforé</w:t>
      </w:r>
    </w:p>
    <w:p w14:paraId="319A0170"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gastrique perforé</w:t>
      </w:r>
    </w:p>
    <w:p w14:paraId="7C35E1ED"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Occlusion intestinale</w:t>
      </w:r>
    </w:p>
    <w:p w14:paraId="3A2942C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BF47622" w14:textId="77777777" w:rsidR="00FE085C" w:rsidRPr="00FE085C" w:rsidRDefault="00FE085C" w:rsidP="00FE085C">
      <w:pPr>
        <w:widowControl/>
        <w:autoSpaceDE/>
        <w:autoSpaceDN/>
        <w:ind w:left="42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maladies suivantes sont causes des douleurs abdominales chroniques intermittentes:</w:t>
      </w:r>
    </w:p>
    <w:p w14:paraId="4C64D104"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Péritonite primitive</w:t>
      </w:r>
    </w:p>
    <w:p w14:paraId="52B3580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gastrique non compliqué</w:t>
      </w:r>
    </w:p>
    <w:p w14:paraId="4545BD2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Gastrite chronique</w:t>
      </w:r>
    </w:p>
    <w:p w14:paraId="1F7606C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duodénal non compliqué</w:t>
      </w:r>
    </w:p>
    <w:p w14:paraId="0DEF3EC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Pancréatite aiguë</w:t>
      </w:r>
    </w:p>
    <w:p w14:paraId="2E478E57"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Pancréatite chronique</w:t>
      </w:r>
    </w:p>
    <w:p w14:paraId="0A2C6EBC"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Infarctus du myocarde</w:t>
      </w:r>
    </w:p>
    <w:p w14:paraId="65A0CE9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Maladie de reflux gastro-oesophagien</w:t>
      </w:r>
    </w:p>
    <w:p w14:paraId="6521EB04"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Ulcère gastrique ou duodénal perforé</w:t>
      </w:r>
    </w:p>
    <w:p w14:paraId="6141DDD4"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Appendicite aiguë</w:t>
      </w:r>
    </w:p>
    <w:p w14:paraId="36E80501"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E14BBEB"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Concernant l'inspection de l'abdomen, on peut affirmer que :</w:t>
      </w:r>
    </w:p>
    <w:p w14:paraId="7C7A2E4A"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est examiné uniquement en orthostatisme</w:t>
      </w:r>
    </w:p>
    <w:p w14:paraId="764EB9E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nombril apparaît comme une cicatrice légèrement déprimée</w:t>
      </w:r>
    </w:p>
    <w:p w14:paraId="453EB7D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est examiné en décubitus latéral droit</w:t>
      </w:r>
    </w:p>
    <w:p w14:paraId="121FCD1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L'inspection se fait avec le patient habillé</w:t>
      </w:r>
    </w:p>
    <w:p w14:paraId="690B82E1"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peut constater la participation de lʼabdomen aux mouvements respiratoires</w:t>
      </w:r>
    </w:p>
    <w:p w14:paraId="79A8F349"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est examiné en décubitus dorsal</w:t>
      </w:r>
    </w:p>
    <w:p w14:paraId="618A39E5"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peut être examiné en position verticale</w:t>
      </w:r>
    </w:p>
    <w:p w14:paraId="0EDBE22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l'inspection, les membres inférieurs ne sont pas fléchis</w:t>
      </w:r>
    </w:p>
    <w:p w14:paraId="247EE0F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3288F018"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patient doit être déshabillé pour exposé l'abdomen</w:t>
      </w:r>
    </w:p>
    <w:p w14:paraId="4A6FA16F"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Chez les nouveau-nés et les enfants, l'abdomen est convexe, chez les adultes, il est plat</w:t>
      </w:r>
    </w:p>
    <w:p w14:paraId="3790FB90"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00F8DCA"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L'augmentation de volume de l'abdomen apparaît dans:</w:t>
      </w:r>
    </w:p>
    <w:p w14:paraId="7FBF6D5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Ascite</w:t>
      </w:r>
    </w:p>
    <w:p w14:paraId="6DD2EFE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Méningite tuberculeuse</w:t>
      </w:r>
    </w:p>
    <w:p w14:paraId="504A8BC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Grossesse</w:t>
      </w:r>
    </w:p>
    <w:p w14:paraId="56E1D5F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Zona Zostère</w:t>
      </w:r>
    </w:p>
    <w:p w14:paraId="30DA622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Tumeurs massives</w:t>
      </w:r>
    </w:p>
    <w:p w14:paraId="44F49B4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Maladie de reflux gastro-œsophagien</w:t>
      </w:r>
    </w:p>
    <w:p w14:paraId="76F5F19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Flatulence</w:t>
      </w:r>
    </w:p>
    <w:p w14:paraId="544154C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Obésité</w:t>
      </w:r>
    </w:p>
    <w:p w14:paraId="695DBE3D"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Sténose pylorique</w:t>
      </w:r>
    </w:p>
    <w:p w14:paraId="4C581E99" w14:textId="77777777" w:rsidR="00FE085C" w:rsidRPr="00FE085C" w:rsidRDefault="00FE085C" w:rsidP="00FE085C">
      <w:pPr>
        <w:widowControl/>
        <w:autoSpaceDE/>
        <w:autoSpaceDN/>
        <w:spacing w:before="1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Alopécie</w:t>
      </w:r>
    </w:p>
    <w:p w14:paraId="6B9AB7C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9888810"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Lors de la palpation de l'abdomen :</w:t>
      </w:r>
    </w:p>
    <w:p w14:paraId="75D8879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est uniquement bimanuelle</w:t>
      </w:r>
    </w:p>
    <w:p w14:paraId="0ED63AB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mains doivent être froides</w:t>
      </w:r>
    </w:p>
    <w:p w14:paraId="4B9670F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commence à partir de l'hypochondre droit/gauche</w:t>
      </w:r>
    </w:p>
    <w:p w14:paraId="6577A2D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part d'une zone douloureuse</w:t>
      </w:r>
    </w:p>
    <w:p w14:paraId="39AE20E4"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médecin se place à droite du patient</w:t>
      </w:r>
    </w:p>
    <w:p w14:paraId="6830930F" w14:textId="77777777" w:rsidR="00FE085C" w:rsidRPr="00FE085C" w:rsidRDefault="00FE085C" w:rsidP="00FE085C">
      <w:pPr>
        <w:widowControl/>
        <w:autoSpaceDE/>
        <w:autoSpaceDN/>
        <w:spacing w:before="80"/>
        <w:ind w:left="460" w:right="8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commence à partir de la fosse iliaque gauche/droite dans le sens des aiguilles d'une montre ou dans le sens inverse des aiguilles d'une montre</w:t>
      </w:r>
    </w:p>
    <w:p w14:paraId="2A868430" w14:textId="77777777" w:rsidR="00FE085C" w:rsidRPr="00FE085C" w:rsidRDefault="00FE085C" w:rsidP="00FE085C">
      <w:pPr>
        <w:widowControl/>
        <w:autoSpaceDE/>
        <w:autoSpaceDN/>
        <w:spacing w:before="2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commence dans la fosse iliaque opposé à la région douloureuse</w:t>
      </w:r>
    </w:p>
    <w:p w14:paraId="0589E1D5"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peut être monomanuelle ou bimanuelle</w:t>
      </w:r>
    </w:p>
    <w:p w14:paraId="15A96B4B" w14:textId="77777777" w:rsidR="00FE085C" w:rsidRPr="00FE085C" w:rsidRDefault="00FE085C" w:rsidP="00FE085C">
      <w:pPr>
        <w:widowControl/>
        <w:autoSpaceDE/>
        <w:autoSpaceDN/>
        <w:spacing w:before="100"/>
        <w:ind w:left="460" w:right="9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recommandé d'avoir les mains chaudes pour éviter la contracture réflexe de la paroi abdominale</w:t>
      </w:r>
    </w:p>
    <w:p w14:paraId="1F85D797" w14:textId="77777777" w:rsidR="00FE085C" w:rsidRPr="00FE085C" w:rsidRDefault="00FE085C" w:rsidP="00FE085C">
      <w:pPr>
        <w:widowControl/>
        <w:autoSpaceDE/>
        <w:autoSpaceDN/>
        <w:spacing w:before="2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médecin est assis à gauche du patient</w:t>
      </w:r>
    </w:p>
    <w:p w14:paraId="6CAC904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328A8A6" w14:textId="77777777" w:rsidR="00FE085C" w:rsidRPr="00FE085C" w:rsidRDefault="00FE085C" w:rsidP="00FE085C">
      <w:pPr>
        <w:widowControl/>
        <w:autoSpaceDE/>
        <w:autoSpaceDN/>
        <w:ind w:left="600" w:hanging="32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99)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de l'abdomen :</w:t>
      </w:r>
    </w:p>
    <w:p w14:paraId="39DAB7A8"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contraction de la paroi abdominale est indépendante de la volonté du patient</w:t>
      </w:r>
    </w:p>
    <w:p w14:paraId="16C46939"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contracture de la paroi abdominale cède à la palpation</w:t>
      </w:r>
    </w:p>
    <w:p w14:paraId="0805643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contracture de la paroi abdominale ne cède pas à la palpation</w:t>
      </w:r>
    </w:p>
    <w:p w14:paraId="51E311EF"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contraction de la paroi abdominale dépend de la volonté du patient</w:t>
      </w:r>
    </w:p>
    <w:p w14:paraId="0F33EA40" w14:textId="77777777" w:rsidR="00FE085C" w:rsidRPr="00FE085C" w:rsidRDefault="00FE085C" w:rsidP="00FE085C">
      <w:pPr>
        <w:widowControl/>
        <w:autoSpaceDE/>
        <w:autoSpaceDN/>
        <w:spacing w:before="240" w:after="240"/>
        <w:ind w:left="60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commence par une palpation superficielle et est poursuit par une palpation profonde</w:t>
      </w:r>
    </w:p>
    <w:p w14:paraId="55AE465B" w14:textId="77777777" w:rsidR="00FE085C" w:rsidRPr="00FE085C" w:rsidRDefault="00FE085C" w:rsidP="00FE085C">
      <w:pPr>
        <w:widowControl/>
        <w:autoSpaceDE/>
        <w:autoSpaceDN/>
        <w:spacing w:before="16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Lors de la palpation de l'abdomen, seule une palpation profonde est effectuée</w:t>
      </w:r>
    </w:p>
    <w:p w14:paraId="19CDF83D" w14:textId="77777777" w:rsidR="00FE085C" w:rsidRPr="00FE085C" w:rsidRDefault="00FE085C" w:rsidP="00FE085C">
      <w:pPr>
        <w:widowControl/>
        <w:autoSpaceDE/>
        <w:autoSpaceDN/>
        <w:spacing w:before="160"/>
        <w:ind w:left="62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défense musculaire dépend de la volonté du patient</w:t>
      </w:r>
    </w:p>
    <w:p w14:paraId="0DB8F436" w14:textId="77777777" w:rsidR="00FE085C" w:rsidRPr="00FE085C" w:rsidRDefault="00FE085C" w:rsidP="00FE085C">
      <w:pPr>
        <w:widowControl/>
        <w:autoSpaceDE/>
        <w:autoSpaceDN/>
        <w:spacing w:before="80"/>
        <w:ind w:left="520" w:right="6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défense musculaire ne cède pas à la palpation persistante et ne dépend pas de la volonté du patient</w:t>
      </w:r>
    </w:p>
    <w:p w14:paraId="0B7D6A00" w14:textId="77777777" w:rsidR="00FE085C" w:rsidRPr="00FE085C" w:rsidRDefault="00FE085C" w:rsidP="00FE085C">
      <w:pPr>
        <w:widowControl/>
        <w:autoSpaceDE/>
        <w:autoSpaceDN/>
        <w:spacing w:before="20"/>
        <w:ind w:left="480" w:right="80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défense musculaire représente un degré légère de rigidité de la paroi abdominale qui cède à la palpation persistante</w:t>
      </w:r>
    </w:p>
    <w:p w14:paraId="6558462F" w14:textId="77777777" w:rsidR="00FE085C" w:rsidRPr="00FE085C" w:rsidRDefault="00FE085C" w:rsidP="00FE085C">
      <w:pPr>
        <w:widowControl/>
        <w:autoSpaceDE/>
        <w:autoSpaceDN/>
        <w:spacing w:before="2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défense musculaire représente un haut degré de rigidité de la paroi abdominale</w:t>
      </w:r>
    </w:p>
    <w:p w14:paraId="06895E2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EEDD94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À propos de la palpation de l'abdomen :</w:t>
      </w:r>
    </w:p>
    <w:p w14:paraId="65B57433" w14:textId="77777777" w:rsidR="00FE085C" w:rsidRPr="00FE085C" w:rsidRDefault="00FE085C" w:rsidP="00FE085C">
      <w:pPr>
        <w:widowControl/>
        <w:autoSpaceDE/>
        <w:autoSpaceDN/>
        <w:spacing w:before="100"/>
        <w:ind w:left="580" w:right="76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L'abdomen en bois représente la défense musculaire et non la contracture généralisée de la paroi abdominale</w:t>
      </w:r>
    </w:p>
    <w:p w14:paraId="7D37A89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B4B5716" w14:textId="77777777" w:rsidR="00FE085C" w:rsidRPr="00FE085C" w:rsidRDefault="00FE085C" w:rsidP="00FE085C">
      <w:pPr>
        <w:widowControl/>
        <w:autoSpaceDE/>
        <w:autoSpaceDN/>
        <w:spacing w:before="80"/>
        <w:ind w:left="580" w:right="940" w:hanging="2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profonde nous donne des informations sur l'état de la paroi abdominale, des zones sensibles ou de résistance</w:t>
      </w:r>
    </w:p>
    <w:p w14:paraId="7458C3AD" w14:textId="77777777" w:rsidR="00FE085C" w:rsidRPr="00FE085C" w:rsidRDefault="00FE085C" w:rsidP="00FE085C">
      <w:pPr>
        <w:widowControl/>
        <w:autoSpaceDE/>
        <w:autoSpaceDN/>
        <w:spacing w:before="20"/>
        <w:ind w:left="580" w:right="8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profonde nous donne des rapports sur les organes intra-abdominaux et leurs conditions</w:t>
      </w:r>
    </w:p>
    <w:p w14:paraId="0C57B824" w14:textId="77777777" w:rsidR="00FE085C" w:rsidRPr="00FE085C" w:rsidRDefault="00FE085C" w:rsidP="00FE085C">
      <w:pPr>
        <w:widowControl/>
        <w:autoSpaceDE/>
        <w:autoSpaceDN/>
        <w:spacing w:before="2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Chez les femmes multipares et les personnes âgées, l'abdomen est flasque</w:t>
      </w:r>
    </w:p>
    <w:p w14:paraId="1C3FECF6"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Lors de la palpation superficielle et profonde, le médecin regard vers le thorax du patient</w:t>
      </w:r>
    </w:p>
    <w:p w14:paraId="5B724F77" w14:textId="77777777" w:rsidR="00FE085C" w:rsidRPr="00FE085C" w:rsidRDefault="00FE085C" w:rsidP="00FE085C">
      <w:pPr>
        <w:widowControl/>
        <w:autoSpaceDE/>
        <w:autoSpaceDN/>
        <w:spacing w:before="100"/>
        <w:ind w:left="300" w:right="880" w:hanging="2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superficielle nous donne des informations sur les organes intra-abdominaux et leurs conditions</w:t>
      </w:r>
    </w:p>
    <w:p w14:paraId="4B5F679D" w14:textId="77777777" w:rsidR="00FE085C" w:rsidRPr="00FE085C" w:rsidRDefault="00FE085C" w:rsidP="00FE085C">
      <w:pPr>
        <w:widowControl/>
        <w:autoSpaceDE/>
        <w:autoSpaceDN/>
        <w:spacing w:before="2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paroi abdominale est souple, élastique, indolore</w:t>
      </w:r>
    </w:p>
    <w:p w14:paraId="2616D4A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profonde est pratiquée avant la palpation superficielle</w:t>
      </w:r>
    </w:p>
    <w:p w14:paraId="54E872EA" w14:textId="77777777" w:rsidR="00FE085C" w:rsidRPr="00FE085C" w:rsidRDefault="00FE085C" w:rsidP="00FE085C">
      <w:pPr>
        <w:widowControl/>
        <w:autoSpaceDE/>
        <w:autoSpaceDN/>
        <w:spacing w:before="140"/>
        <w:ind w:left="520" w:right="60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superficielle nous donne des informations sur l'état de la paroi abdominale, des zones sensibles ou de résistance</w:t>
      </w:r>
    </w:p>
    <w:p w14:paraId="748D64F4" w14:textId="77777777" w:rsidR="00FE085C" w:rsidRPr="00FE085C" w:rsidRDefault="00FE085C" w:rsidP="00FE085C">
      <w:pPr>
        <w:widowControl/>
        <w:autoSpaceDE/>
        <w:autoSpaceDN/>
        <w:spacing w:before="2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w:t>
      </w:r>
    </w:p>
    <w:p w14:paraId="6F66DEB2" w14:textId="77777777" w:rsidR="00FE085C" w:rsidRPr="00FE085C" w:rsidRDefault="00FE085C" w:rsidP="00FE085C">
      <w:pPr>
        <w:widowControl/>
        <w:autoSpaceDE/>
        <w:autoSpaceDN/>
        <w:spacing w:before="2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Lors de la palpation, le regard du médecin suit les expressions faciales du patien</w:t>
      </w:r>
      <w:r w:rsidRPr="00FE085C">
        <w:rPr>
          <w:rFonts w:ascii="Arial" w:eastAsia="Times New Roman" w:hAnsi="Arial" w:cs="Arial"/>
          <w:color w:val="1F2937"/>
          <w:sz w:val="21"/>
          <w:szCs w:val="21"/>
          <w:lang w:eastAsia="fr-FR"/>
        </w:rPr>
        <w:t>t</w:t>
      </w:r>
    </w:p>
    <w:p w14:paraId="587A4ED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72EA76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de l'abdomen :</w:t>
      </w:r>
    </w:p>
    <w:p w14:paraId="03D80CF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peut déterminer un son hypersonore en cas dʼascite</w:t>
      </w:r>
    </w:p>
    <w:p w14:paraId="1275C8E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déterminer un son matte en cas dʼune tumeur solide</w:t>
      </w:r>
    </w:p>
    <w:p w14:paraId="4BA82A3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déterminer un son matte en cas de liquide dʼascite</w:t>
      </w:r>
    </w:p>
    <w:p w14:paraId="0D686EF4" w14:textId="77777777" w:rsidR="00FE085C" w:rsidRPr="00FE085C" w:rsidRDefault="00FE085C" w:rsidP="00FE085C">
      <w:pPr>
        <w:widowControl/>
        <w:autoSpaceDE/>
        <w:autoSpaceDN/>
        <w:spacing w:before="80"/>
        <w:ind w:left="520" w:right="1020" w:hanging="2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fournir des informations liées à la présence d'un processus pathologique (liquide, tumeurs)</w:t>
      </w:r>
    </w:p>
    <w:p w14:paraId="7A753A7D" w14:textId="77777777" w:rsidR="00FE085C" w:rsidRPr="00FE085C" w:rsidRDefault="00FE085C" w:rsidP="00FE085C">
      <w:pPr>
        <w:widowControl/>
        <w:autoSpaceDE/>
        <w:autoSpaceDN/>
        <w:spacing w:before="20"/>
        <w:ind w:left="60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déterminer un son matte dans lʼhypogastre en cas de globe vésical</w:t>
      </w:r>
    </w:p>
    <w:p w14:paraId="7E51C1EC" w14:textId="77777777" w:rsidR="00FE085C" w:rsidRPr="00FE085C" w:rsidRDefault="00FE085C" w:rsidP="00FE085C">
      <w:pPr>
        <w:widowControl/>
        <w:autoSpaceDE/>
        <w:autoSpaceDN/>
        <w:spacing w:before="10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ne peut pas fournir d'informations liées à la présence d'une tumeur abdominale</w:t>
      </w:r>
    </w:p>
    <w:p w14:paraId="218965F5" w14:textId="77777777" w:rsidR="00FE085C" w:rsidRPr="00FE085C" w:rsidRDefault="00FE085C" w:rsidP="00FE085C">
      <w:pPr>
        <w:widowControl/>
        <w:autoSpaceDE/>
        <w:autoSpaceDN/>
        <w:spacing w:before="100"/>
        <w:ind w:left="62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est réalisée seulement au niveau de la fosse iliaque droite/gauche</w:t>
      </w:r>
    </w:p>
    <w:p w14:paraId="2F193F26" w14:textId="77777777" w:rsidR="00FE085C" w:rsidRPr="00FE085C" w:rsidRDefault="00FE085C" w:rsidP="00FE085C">
      <w:pPr>
        <w:widowControl/>
        <w:autoSpaceDE/>
        <w:autoSpaceDN/>
        <w:spacing w:before="100"/>
        <w:ind w:left="62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présence de liquide dans la cavité abdominale ne peut pas être mise en évidence par percussion</w:t>
      </w:r>
    </w:p>
    <w:p w14:paraId="769851CB"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percussion de l'abdomen produit normalement un son tympanique</w:t>
      </w:r>
    </w:p>
    <w:p w14:paraId="4C86D367"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de l'abdomen produit normalement un son matte</w:t>
      </w:r>
    </w:p>
    <w:p w14:paraId="6B68FD9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5D58EA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concernant la percussion de l'abdomen:</w:t>
      </w:r>
    </w:p>
    <w:p w14:paraId="5CCD8B3B"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le cas de lʼascite on constate hypersonorité déplaçable sur les flancs</w:t>
      </w:r>
    </w:p>
    <w:p w14:paraId="546340FB" w14:textId="77777777" w:rsidR="00FE085C" w:rsidRPr="00FE085C" w:rsidRDefault="00FE085C" w:rsidP="00FE085C">
      <w:pPr>
        <w:widowControl/>
        <w:autoSpaceDE/>
        <w:autoSpaceDN/>
        <w:spacing w:before="1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L'hypersonosité peut être trouvée chez les patients présentant une ascite</w:t>
      </w:r>
    </w:p>
    <w:p w14:paraId="7EC0C242"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des conditions normales, la percussion de l'abdomen produit un son tympanique</w:t>
      </w:r>
    </w:p>
    <w:p w14:paraId="43E95F74"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des conditions pathologiques, la matité peut être trouvée dans les tumeurs volumineuses</w:t>
      </w:r>
    </w:p>
    <w:p w14:paraId="6AFFBA2F" w14:textId="77777777" w:rsidR="00FE085C" w:rsidRPr="00FE085C" w:rsidRDefault="00FE085C" w:rsidP="00FE085C">
      <w:pPr>
        <w:widowControl/>
        <w:autoSpaceDE/>
        <w:autoSpaceDN/>
        <w:spacing w:before="160"/>
        <w:ind w:left="300" w:right="2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des conditions pathologiques, la matité peut être trouvée chez les patients présentant une ascite</w:t>
      </w:r>
    </w:p>
    <w:p w14:paraId="6F967D21" w14:textId="77777777" w:rsidR="00FE085C" w:rsidRPr="00FE085C" w:rsidRDefault="00FE085C" w:rsidP="00FE085C">
      <w:pPr>
        <w:widowControl/>
        <w:autoSpaceDE/>
        <w:autoSpaceDN/>
        <w:spacing w:before="2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le cas de lʼascite on constate matité déplaçable sur les flancs</w:t>
      </w:r>
    </w:p>
    <w:p w14:paraId="7B4B561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des conditions normales, la percussion de l'abdomen produit un son non tympanique</w:t>
      </w:r>
    </w:p>
    <w:p w14:paraId="1432C158"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des conditions pathologiques, la matité peut être trouvée dans le pneumopéritoine</w:t>
      </w:r>
    </w:p>
    <w:p w14:paraId="7A3012B9" w14:textId="77777777" w:rsidR="00FE085C" w:rsidRPr="00FE085C" w:rsidRDefault="00FE085C" w:rsidP="00FE085C">
      <w:pPr>
        <w:widowControl/>
        <w:autoSpaceDE/>
        <w:autoSpaceDN/>
        <w:spacing w:before="160"/>
        <w:ind w:left="46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L'hypersonorité peut être trouvée chez les patients atteints de globe vésical</w:t>
      </w:r>
    </w:p>
    <w:p w14:paraId="214B4788" w14:textId="77777777" w:rsidR="00FE085C" w:rsidRPr="00FE085C" w:rsidRDefault="00FE085C" w:rsidP="00FE085C">
      <w:pPr>
        <w:widowControl/>
        <w:autoSpaceDE/>
        <w:autoSpaceDN/>
        <w:spacing w:before="160"/>
        <w:ind w:left="52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L'hyper sonorité peut être retrouvée dans le pneumopéritoine</w:t>
      </w:r>
    </w:p>
    <w:p w14:paraId="6003FDD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42E7F0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concernant lʼulcère gastroduodénal:</w:t>
      </w:r>
    </w:p>
    <w:p w14:paraId="56CCA395"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localisation de la douleur est plus fréquente dans lʼhypogastre</w:t>
      </w:r>
    </w:p>
    <w:p w14:paraId="03AC7C2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Lʼintensité de la douleur est variable</w:t>
      </w:r>
    </w:p>
    <w:p w14:paraId="0B2287CF"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rythmicité est une caractéristique de la douleur ulcéreuse</w:t>
      </w:r>
      <w:r w:rsidRPr="00FE085C">
        <w:rPr>
          <w:rFonts w:ascii="Arial" w:eastAsia="Times New Roman" w:hAnsi="Arial" w:cs="Arial"/>
          <w:color w:val="1F2937"/>
          <w:sz w:val="21"/>
          <w:szCs w:val="21"/>
          <w:lang w:eastAsia="fr-FR"/>
        </w:rPr>
        <w:t>.</w:t>
      </w:r>
    </w:p>
    <w:p w14:paraId="46C0BBC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fièvre est le symptôme cardinal</w:t>
      </w:r>
    </w:p>
    <w:p w14:paraId="6AF1C31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7D67A2F"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siège de la douleur est le plus souvent épigastrique</w:t>
      </w:r>
    </w:p>
    <w:p w14:paraId="5A1A50B0"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nʼy a pas de périodes dʼacalmie dans la douleur ulcéreuse</w:t>
      </w:r>
    </w:p>
    <w:p w14:paraId="3E965431"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périodicité est une caractéristique importante de la douleur</w:t>
      </w:r>
    </w:p>
    <w:p w14:paraId="2828B6FE" w14:textId="77777777" w:rsidR="00FE085C" w:rsidRPr="00FE085C" w:rsidRDefault="00FE085C" w:rsidP="00FE085C">
      <w:pPr>
        <w:widowControl/>
        <w:autoSpaceDE/>
        <w:autoSpaceDN/>
        <w:spacing w:before="100"/>
        <w:ind w:left="600" w:right="24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des ulcères gastriques ou duodénaux survient immédiatement après lʼaccouchement</w:t>
      </w:r>
    </w:p>
    <w:p w14:paraId="3D00E3EC" w14:textId="77777777" w:rsidR="00FE085C" w:rsidRPr="00FE085C" w:rsidRDefault="00FE085C" w:rsidP="00FE085C">
      <w:pPr>
        <w:widowControl/>
        <w:autoSpaceDE/>
        <w:autoSpaceDN/>
        <w:spacing w:before="2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Lʼintensité de la douleur nʼest présente que sous forme de brûlure</w:t>
      </w:r>
    </w:p>
    <w:p w14:paraId="6634B0AB"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le symptôme cardinal</w:t>
      </w:r>
    </w:p>
    <w:p w14:paraId="0E6A8B75"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874BA3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signe de vague ou du flot :</w:t>
      </w:r>
    </w:p>
    <w:p w14:paraId="21194227" w14:textId="77777777" w:rsidR="00FE085C" w:rsidRPr="00FE085C" w:rsidRDefault="00FE085C" w:rsidP="00FE085C">
      <w:pPr>
        <w:widowControl/>
        <w:autoSpaceDE/>
        <w:autoSpaceDN/>
        <w:spacing w:before="14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10B880A" w14:textId="77777777" w:rsidR="00FE085C" w:rsidRPr="00FE085C" w:rsidRDefault="00FE085C" w:rsidP="00FE085C">
      <w:pPr>
        <w:widowControl/>
        <w:autoSpaceDE/>
        <w:autoSpaceDN/>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médecin palpe l'hypochondre droit tout en percutant l'hypochondre gauche</w:t>
      </w:r>
    </w:p>
    <w:p w14:paraId="126ED87A" w14:textId="77777777" w:rsidR="00FE085C" w:rsidRPr="00FE085C" w:rsidRDefault="00FE085C" w:rsidP="00FE085C">
      <w:pPr>
        <w:widowControl/>
        <w:autoSpaceDE/>
        <w:autoSpaceDN/>
        <w:spacing w:before="2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la percussion de la rate</w:t>
      </w:r>
    </w:p>
    <w:p w14:paraId="417388E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se fait par lʼauscultation de l'abdomen</w:t>
      </w:r>
    </w:p>
    <w:p w14:paraId="0858C651" w14:textId="77777777" w:rsidR="00FE085C" w:rsidRPr="00FE085C" w:rsidRDefault="00FE085C" w:rsidP="00FE085C">
      <w:pPr>
        <w:widowControl/>
        <w:autoSpaceDE/>
        <w:autoSpaceDN/>
        <w:spacing w:before="100"/>
        <w:ind w:left="560" w:right="1600" w:hanging="2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Un assistant place le bord ulnaire de la main au milieu de l'abdomen pour limiter la transmission de l'onde par le tissu gras</w:t>
      </w:r>
    </w:p>
    <w:p w14:paraId="50BCB936" w14:textId="77777777" w:rsidR="00FE085C" w:rsidRPr="00FE085C" w:rsidRDefault="00FE085C" w:rsidP="00FE085C">
      <w:pPr>
        <w:widowControl/>
        <w:autoSpaceDE/>
        <w:autoSpaceDN/>
        <w:spacing w:before="2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représente la méthode mixte palpation-percussion (signe d'onde trans-abdominale)</w:t>
      </w:r>
    </w:p>
    <w:p w14:paraId="731A37C3" w14:textId="77777777" w:rsidR="00FE085C" w:rsidRPr="00FE085C" w:rsidRDefault="00FE085C" w:rsidP="00FE085C">
      <w:pPr>
        <w:widowControl/>
        <w:autoSpaceDE/>
        <w:autoSpaceDN/>
        <w:spacing w:before="10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L'examinateur percute sur un flanc tout en palpant le flanc opposé</w:t>
      </w:r>
    </w:p>
    <w:p w14:paraId="4FDA2A4D"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une méthode de percussion et palpatoire pour le thorax</w:t>
      </w:r>
    </w:p>
    <w:p w14:paraId="7F95AC8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une méthode spécifique pour les coliques néphrétiques</w:t>
      </w:r>
    </w:p>
    <w:p w14:paraId="2C09A299"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le constate en présence de liquide dans la cavité abdominale</w:t>
      </w:r>
    </w:p>
    <w:p w14:paraId="08AF875A"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Grâce à cette méthode, nous détectons la transmission dʼune onde par le liquide péritonéal</w:t>
      </w:r>
    </w:p>
    <w:p w14:paraId="50E82AE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5C314B8" w14:textId="77777777" w:rsidR="00FE085C" w:rsidRPr="00FE085C" w:rsidRDefault="00FE085C" w:rsidP="00FE085C">
      <w:pPr>
        <w:widowControl/>
        <w:autoSpaceDE/>
        <w:autoSpaceDN/>
        <w:spacing w:before="1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7FEBC2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concernant les maladies gastriques :</w:t>
      </w:r>
    </w:p>
    <w:p w14:paraId="6284C77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L'ulcère duodénal survient plus fréquemment après l'âge de 50 ans</w:t>
      </w:r>
    </w:p>
    <w:p w14:paraId="1AE4C28D" w14:textId="77777777" w:rsidR="00FE085C" w:rsidRPr="00FE085C" w:rsidRDefault="00FE085C" w:rsidP="00FE085C">
      <w:pPr>
        <w:widowControl/>
        <w:autoSpaceDE/>
        <w:autoSpaceDN/>
        <w:spacing w:before="240" w:after="24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cancer gastrique survient 3 fois plus fréquemment chez les femmes que chez les hommes</w:t>
      </w:r>
    </w:p>
    <w:p w14:paraId="5508560A" w14:textId="77777777" w:rsidR="00FE085C" w:rsidRPr="00FE085C" w:rsidRDefault="00FE085C" w:rsidP="00FE085C">
      <w:pPr>
        <w:widowControl/>
        <w:autoSpaceDE/>
        <w:autoSpaceDN/>
        <w:spacing w:before="160"/>
        <w:ind w:left="300" w:right="1080" w:firstLine="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repas irréguliers et la consommation excessive en épices aggravent l'évolution des maladies gastriques</w:t>
      </w:r>
    </w:p>
    <w:p w14:paraId="3BD9AE07"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L'ulcère duodénal est plus fréquent chez les jeunes entre 20 et 45 ans</w:t>
      </w:r>
    </w:p>
    <w:p w14:paraId="28F607B4"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L'ulcère gastrique est plus fréquent chez les femmes</w:t>
      </w:r>
    </w:p>
    <w:p w14:paraId="019250F9" w14:textId="77777777" w:rsidR="00FE085C" w:rsidRPr="00FE085C" w:rsidRDefault="00FE085C" w:rsidP="00FE085C">
      <w:pPr>
        <w:widowControl/>
        <w:autoSpaceDE/>
        <w:autoSpaceDN/>
        <w:spacing w:before="240" w:after="24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L'ulcère duodénal et le cancer gastrique sont plus fréquents chez les hommes</w:t>
      </w:r>
    </w:p>
    <w:p w14:paraId="653905FF" w14:textId="77777777" w:rsidR="00FE085C" w:rsidRPr="00FE085C" w:rsidRDefault="00FE085C" w:rsidP="00FE085C">
      <w:pPr>
        <w:widowControl/>
        <w:autoSpaceDE/>
        <w:autoSpaceDN/>
        <w:spacing w:before="160"/>
        <w:ind w:left="66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cancer gastrique survient fréquemment chez les jeunes</w:t>
      </w:r>
    </w:p>
    <w:p w14:paraId="57A7E18D" w14:textId="77777777" w:rsidR="00FE085C" w:rsidRPr="00FE085C" w:rsidRDefault="00FE085C" w:rsidP="00FE085C">
      <w:pPr>
        <w:widowControl/>
        <w:autoSpaceDE/>
        <w:autoSpaceDN/>
        <w:spacing w:before="100"/>
        <w:ind w:left="520" w:right="214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tabagisme et la consommation d'alcool n'influencent pas l'évolution des maladies gastriques</w:t>
      </w:r>
    </w:p>
    <w:p w14:paraId="5E84C253" w14:textId="77777777" w:rsidR="00FE085C" w:rsidRPr="00FE085C" w:rsidRDefault="00FE085C" w:rsidP="00FE085C">
      <w:pPr>
        <w:widowControl/>
        <w:autoSpaceDE/>
        <w:autoSpaceDN/>
        <w:spacing w:before="2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cancer gastrique apparaît généralement après 50 ans</w:t>
      </w:r>
    </w:p>
    <w:p w14:paraId="261FDDC5"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L'ulcère duodénal survient plus fréquemment chez les personnes qui travaille en stress</w:t>
      </w:r>
    </w:p>
    <w:p w14:paraId="2F8B8C75"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7983FB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en ulcère gastroduodénale :</w:t>
      </w:r>
    </w:p>
    <w:p w14:paraId="46D0455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n'irradie jamais vers le dos</w:t>
      </w:r>
    </w:p>
    <w:p w14:paraId="3EFFEA00" w14:textId="77777777" w:rsidR="00FE085C" w:rsidRPr="00FE085C" w:rsidRDefault="00FE085C" w:rsidP="00FE085C">
      <w:pPr>
        <w:widowControl/>
        <w:autoSpaceDE/>
        <w:autoSpaceDN/>
        <w:spacing w:before="240" w:after="240"/>
        <w:ind w:left="52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localisation de la douleur est plus fréquente au niveau du flanc gauche et de la fosse iliaque droite</w:t>
      </w:r>
    </w:p>
    <w:p w14:paraId="7AC0D6F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L'intensité de la douleur varie en fonction de l'atteinte gastrique</w:t>
      </w:r>
    </w:p>
    <w:p w14:paraId="5303C12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aliments excessivement épicée soulage la douleur</w:t>
      </w:r>
    </w:p>
    <w:p w14:paraId="521700DD"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médicaments alcalins aggravent la douleur</w:t>
      </w:r>
    </w:p>
    <w:p w14:paraId="5789017D"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peut irradier dans le dos vers le rachis</w:t>
      </w:r>
    </w:p>
    <w:p w14:paraId="3E0B0522" w14:textId="77777777" w:rsidR="00FE085C" w:rsidRPr="00FE085C" w:rsidRDefault="00FE085C" w:rsidP="00FE085C">
      <w:pPr>
        <w:widowControl/>
        <w:autoSpaceDE/>
        <w:autoSpaceDN/>
        <w:spacing w:before="100"/>
        <w:ind w:left="520" w:right="86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L'intensité de la douleur dans le cancer gastrique et l'ulcère peptique non compliqué est la même</w:t>
      </w:r>
    </w:p>
    <w:p w14:paraId="47D0B25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C563D93" w14:textId="77777777" w:rsidR="00FE085C" w:rsidRPr="00FE085C" w:rsidRDefault="00FE085C" w:rsidP="00FE085C">
      <w:pPr>
        <w:widowControl/>
        <w:autoSpaceDE/>
        <w:autoSpaceDN/>
        <w:spacing w:before="80"/>
        <w:ind w:left="4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siège est dans la région épigastrique</w:t>
      </w:r>
    </w:p>
    <w:p w14:paraId="0384E9F4" w14:textId="77777777" w:rsidR="00FE085C" w:rsidRPr="00FE085C" w:rsidRDefault="00FE085C" w:rsidP="00FE085C">
      <w:pPr>
        <w:widowControl/>
        <w:autoSpaceDE/>
        <w:autoSpaceDN/>
        <w:spacing w:before="16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l'ulcère duodénal perforé, la douleur est violente "coup de poignard"</w:t>
      </w:r>
    </w:p>
    <w:p w14:paraId="1D0FD5F0"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les crises ulcéreuses, il prend l'aspect de coliques</w:t>
      </w:r>
    </w:p>
    <w:p w14:paraId="038F16A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365D76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Ulcère peptique :</w:t>
      </w:r>
    </w:p>
    <w:p w14:paraId="1506054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n'y a pas de périodes d'accalmie dans l'ulcère peptique</w:t>
      </w:r>
    </w:p>
    <w:p w14:paraId="230553BB" w14:textId="77777777" w:rsidR="00FE085C" w:rsidRPr="00FE085C" w:rsidRDefault="00FE085C" w:rsidP="00FE085C">
      <w:pPr>
        <w:widowControl/>
        <w:autoSpaceDE/>
        <w:autoSpaceDN/>
        <w:spacing w:before="240" w:after="24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est le plus souvent localisée au niveau de l'hypochondre droit</w:t>
      </w:r>
    </w:p>
    <w:p w14:paraId="1E69E5BB"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située au niveau de l'épigastre</w:t>
      </w:r>
    </w:p>
    <w:p w14:paraId="5F9F04A2" w14:textId="77777777" w:rsidR="00FE085C" w:rsidRPr="00FE085C" w:rsidRDefault="00FE085C" w:rsidP="00FE085C">
      <w:pPr>
        <w:widowControl/>
        <w:autoSpaceDE/>
        <w:autoSpaceDN/>
        <w:spacing w:before="2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L'anamnèse est l'élément principal pour établir le diagnostic</w:t>
      </w:r>
    </w:p>
    <w:p w14:paraId="7281A28D" w14:textId="77777777" w:rsidR="00FE085C" w:rsidRPr="00FE085C" w:rsidRDefault="00FE085C" w:rsidP="00FE085C">
      <w:pPr>
        <w:widowControl/>
        <w:autoSpaceDE/>
        <w:autoSpaceDN/>
        <w:spacing w:before="100"/>
        <w:ind w:left="520" w:right="4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rythmicité est une caractéristique importante qui peut orienter le diagnostique vers l'ulcère duodénal ou l'ulcère gastrique</w:t>
      </w:r>
    </w:p>
    <w:p w14:paraId="7245E40B" w14:textId="77777777" w:rsidR="00FE085C" w:rsidRPr="00FE085C" w:rsidRDefault="00FE085C" w:rsidP="00FE085C">
      <w:pPr>
        <w:widowControl/>
        <w:autoSpaceDE/>
        <w:autoSpaceDN/>
        <w:spacing w:before="2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pyrosis est le symptôme cardinal</w:t>
      </w:r>
    </w:p>
    <w:p w14:paraId="7E4A7EB1"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L'anamnèse ne nous donne pas d'informations pour le diagnostic</w:t>
      </w:r>
    </w:p>
    <w:p w14:paraId="0AEB408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L'examen radiologique baryté permet d'établir le diagnostic</w:t>
      </w:r>
    </w:p>
    <w:p w14:paraId="7E16D74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le symptôme cardinal</w:t>
      </w:r>
    </w:p>
    <w:p w14:paraId="4D4E8C86"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L'examen endoscopique n'est pas utile pour le diagnostic d'ulcère peptique</w:t>
      </w:r>
    </w:p>
    <w:p w14:paraId="5971CBB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DA11FE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diarrhée :</w:t>
      </w:r>
    </w:p>
    <w:p w14:paraId="29525E8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néoplasme du côlon peut être l'une des causes digestives</w:t>
      </w:r>
    </w:p>
    <w:p w14:paraId="58021B84" w14:textId="77777777" w:rsidR="00FE085C" w:rsidRPr="00FE085C" w:rsidRDefault="00FE085C" w:rsidP="00FE085C">
      <w:pPr>
        <w:widowControl/>
        <w:autoSpaceDE/>
        <w:autoSpaceDN/>
        <w:spacing w:before="80"/>
        <w:ind w:left="520" w:right="1460" w:hanging="2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L'examen coproparasitologique, coproculture, sont des investigations paracliniques obligatoires</w:t>
      </w:r>
    </w:p>
    <w:p w14:paraId="63E67E0D"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causes de la diarrhée sont uniquement d'origine digestive</w:t>
      </w:r>
    </w:p>
    <w:p w14:paraId="1C7EB68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l'élimination fréquente des selles non formées</w:t>
      </w:r>
    </w:p>
    <w:p w14:paraId="442D31E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douleurs abdominales ne sont pas associées à un transit intestinal accéléré</w:t>
      </w:r>
    </w:p>
    <w:p w14:paraId="14E07B75"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néoplasme du côlon est rarement associé aux troubles du transit</w:t>
      </w:r>
    </w:p>
    <w:p w14:paraId="02ECF9BF" w14:textId="77777777" w:rsidR="00FE085C" w:rsidRPr="00FE085C" w:rsidRDefault="00FE085C" w:rsidP="00FE085C">
      <w:pPr>
        <w:widowControl/>
        <w:autoSpaceDE/>
        <w:autoSpaceDN/>
        <w:spacing w:before="80"/>
        <w:ind w:left="520" w:right="190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Parmi les causes extra-digestives on trouve : causes nerveuses (émotionnelles), endocriniennes (maladie de Basedow)</w:t>
      </w:r>
    </w:p>
    <w:p w14:paraId="5835B761" w14:textId="77777777" w:rsidR="00FE085C" w:rsidRPr="00FE085C" w:rsidRDefault="00FE085C" w:rsidP="00FE085C">
      <w:pPr>
        <w:widowControl/>
        <w:autoSpaceDE/>
        <w:autoSpaceDN/>
        <w:spacing w:before="20"/>
        <w:ind w:left="520" w:right="172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perte de poids associée à un transit intestinal accéléré récemment établi n'est pas un symptôme alarmant</w:t>
      </w:r>
    </w:p>
    <w:p w14:paraId="1FC8D76A" w14:textId="77777777" w:rsidR="00FE085C" w:rsidRPr="00FE085C" w:rsidRDefault="00FE085C" w:rsidP="00FE085C">
      <w:pPr>
        <w:widowControl/>
        <w:autoSpaceDE/>
        <w:autoSpaceDN/>
        <w:spacing w:before="2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L'endoscopie digestive haute est la méthode d'investigation du côlon</w:t>
      </w:r>
    </w:p>
    <w:p w14:paraId="76FCB973" w14:textId="77777777" w:rsidR="00FE085C" w:rsidRPr="00FE085C" w:rsidRDefault="00FE085C" w:rsidP="00FE085C">
      <w:pPr>
        <w:widowControl/>
        <w:autoSpaceDE/>
        <w:autoSpaceDN/>
        <w:spacing w:before="100"/>
        <w:ind w:left="520" w:right="7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Une méthode d'investigation en cas de diarrhée chronique est représentée par l'endoscopie digestive basse</w:t>
      </w:r>
    </w:p>
    <w:p w14:paraId="5863569B"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5FE4C7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109)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constipation :</w:t>
      </w:r>
    </w:p>
    <w:p w14:paraId="37C7D74E"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sensation de plénitude abdominale peut être associée à la constipation</w:t>
      </w:r>
    </w:p>
    <w:p w14:paraId="089BAB2C"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Représente l'évacuation retardée du contenu du gros intestin (plus de 48 heures)</w:t>
      </w:r>
    </w:p>
    <w:p w14:paraId="570276AC" w14:textId="77777777" w:rsidR="00FE085C" w:rsidRPr="00FE085C" w:rsidRDefault="00FE085C" w:rsidP="00FE085C">
      <w:pPr>
        <w:widowControl/>
        <w:autoSpaceDE/>
        <w:autoSpaceDN/>
        <w:spacing w:before="160"/>
        <w:ind w:left="300" w:right="13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constipation récemment établie avec des éléments pathologiques (mucus et sang) représente une urgence pour la réalisation d'une coloscopie</w:t>
      </w:r>
    </w:p>
    <w:p w14:paraId="148F8D76" w14:textId="77777777" w:rsidR="00FE085C" w:rsidRPr="00FE085C" w:rsidRDefault="00FE085C" w:rsidP="00FE085C">
      <w:pPr>
        <w:widowControl/>
        <w:autoSpaceDE/>
        <w:autoSpaceDN/>
        <w:spacing w:before="2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douleurs abdominales sont rarement détectées lors de l'examen clinique objectif</w:t>
      </w:r>
    </w:p>
    <w:p w14:paraId="6232ADB3" w14:textId="77777777" w:rsidR="00FE085C" w:rsidRPr="00FE085C" w:rsidRDefault="00FE085C" w:rsidP="00FE085C">
      <w:pPr>
        <w:widowControl/>
        <w:autoSpaceDE/>
        <w:autoSpaceDN/>
        <w:spacing w:before="100"/>
        <w:ind w:left="300" w:right="780" w:hanging="2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Des douleurs abdominales soulagées par la défécation suggère le diagnostique de néoplasme du colon</w:t>
      </w:r>
    </w:p>
    <w:p w14:paraId="4D3E90F5" w14:textId="77777777" w:rsidR="00FE085C" w:rsidRPr="00FE085C" w:rsidRDefault="00FE085C" w:rsidP="00FE085C">
      <w:pPr>
        <w:widowControl/>
        <w:autoSpaceDE/>
        <w:autoSpaceDN/>
        <w:spacing w:before="20"/>
        <w:ind w:left="520" w:right="19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perte de poids, les saignements rectaux associés à la constipation ne sont pas des symptômes alarmants</w:t>
      </w:r>
    </w:p>
    <w:p w14:paraId="744BD42D" w14:textId="77777777" w:rsidR="00FE085C" w:rsidRPr="00FE085C" w:rsidRDefault="00FE085C" w:rsidP="00FE085C">
      <w:pPr>
        <w:widowControl/>
        <w:autoSpaceDE/>
        <w:autoSpaceDN/>
        <w:spacing w:before="20"/>
        <w:ind w:left="520" w:right="8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Des douleurs abdominales soulagées par la défécation plaident en faveur du diagnostic de syndrome du côlon irritable</w:t>
      </w:r>
    </w:p>
    <w:p w14:paraId="1C17C60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713A70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constipation ne peut pas être la cause dʼune maladie hémorroïdale</w:t>
      </w:r>
    </w:p>
    <w:p w14:paraId="27FB4D6D" w14:textId="77777777" w:rsidR="00FE085C" w:rsidRPr="00FE085C" w:rsidRDefault="00FE085C" w:rsidP="00FE085C">
      <w:pPr>
        <w:widowControl/>
        <w:autoSpaceDE/>
        <w:autoSpaceDN/>
        <w:spacing w:before="10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Représente l'évacuation rapide du contenu du gros intestin (moins de 12 heures)</w:t>
      </w:r>
    </w:p>
    <w:p w14:paraId="6ED60392"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flatulences abdominales peuvent être associées à la constipation</w:t>
      </w:r>
    </w:p>
    <w:p w14:paraId="2353E1F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4117AC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du foie :</w:t>
      </w:r>
    </w:p>
    <w:p w14:paraId="0D9F21C5"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se fait uniquement par la méthode monomanuelle</w:t>
      </w:r>
    </w:p>
    <w:p w14:paraId="2CDF4C5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médecin est placé à droite du patient</w:t>
      </w:r>
    </w:p>
    <w:p w14:paraId="0D81AF22"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surface du foie est irrégulière dans un état normal</w:t>
      </w:r>
    </w:p>
    <w:p w14:paraId="43285DE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se fait par des méthodes monomanuelle et bimanuelle</w:t>
      </w:r>
    </w:p>
    <w:p w14:paraId="7EA83E3C"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position d'examen est en décubitus dorsal, les cuisses fléchies sur l'abdomen</w:t>
      </w:r>
    </w:p>
    <w:p w14:paraId="17688EA4"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 cours de cette manœuvre, le patient respire profondément</w:t>
      </w:r>
    </w:p>
    <w:p w14:paraId="2134F36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Quand on palpe avec un seul main, le foie est frappé avec les doigts</w:t>
      </w:r>
    </w:p>
    <w:p w14:paraId="0769CD39" w14:textId="77777777" w:rsidR="00FE085C" w:rsidRPr="00FE085C" w:rsidRDefault="00FE085C" w:rsidP="00FE085C">
      <w:pPr>
        <w:widowControl/>
        <w:autoSpaceDE/>
        <w:autoSpaceDN/>
        <w:spacing w:before="100"/>
        <w:ind w:left="580" w:right="1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Les procédures monomanuelles sont représentées par : la procédure de Gilbert et la manoeuvre de Murphy</w:t>
      </w:r>
    </w:p>
    <w:p w14:paraId="00F2B64A" w14:textId="77777777" w:rsidR="00FE085C" w:rsidRPr="00FE085C" w:rsidRDefault="00FE085C" w:rsidP="00FE085C">
      <w:pPr>
        <w:widowControl/>
        <w:autoSpaceDE/>
        <w:autoSpaceDN/>
        <w:spacing w:before="2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médecin est placé à gauche du patient</w:t>
      </w:r>
    </w:p>
    <w:p w14:paraId="7A47D94B"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Normalement, seule la surface du lobe gauche du foie peut être palpée</w:t>
      </w:r>
    </w:p>
    <w:p w14:paraId="31681D17"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230D0B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percussion du foie :</w:t>
      </w:r>
    </w:p>
    <w:p w14:paraId="25C3389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L'augmentation de la matité du foie ne se produit pas dans l'hépatomégalie</w:t>
      </w:r>
    </w:p>
    <w:p w14:paraId="4D5F09B2" w14:textId="77777777" w:rsidR="00FE085C" w:rsidRPr="00FE085C" w:rsidRDefault="00FE085C" w:rsidP="00FE085C">
      <w:pPr>
        <w:widowControl/>
        <w:autoSpaceDE/>
        <w:autoSpaceDN/>
        <w:spacing w:before="80"/>
        <w:ind w:left="300" w:right="17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bord inférieur du foie est déterminé en percutant de haut en bas depuis le niveau de l'hypochondre gauche jusqu'au flanc et la fosse iliaque gauche</w:t>
      </w:r>
    </w:p>
    <w:p w14:paraId="5203C06A" w14:textId="77777777" w:rsidR="00FE085C" w:rsidRPr="00FE085C" w:rsidRDefault="00FE085C" w:rsidP="00FE085C">
      <w:pPr>
        <w:widowControl/>
        <w:autoSpaceDE/>
        <w:autoSpaceDN/>
        <w:spacing w:before="20"/>
        <w:ind w:left="580" w:right="34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diminution de la matité du foie est constatée dans l'atrophie du foie produit dans la cirrhose du foie</w:t>
      </w:r>
    </w:p>
    <w:p w14:paraId="74F978AC"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utilisée pour déterminer la limite supérieure du foie</w:t>
      </w:r>
    </w:p>
    <w:p w14:paraId="21975A5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n'est plus pratiquée en pratique clinique</w:t>
      </w:r>
    </w:p>
    <w:p w14:paraId="46719F2F"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constata un son matte</w:t>
      </w:r>
    </w:p>
    <w:p w14:paraId="0FF4B747" w14:textId="77777777" w:rsidR="00FE085C" w:rsidRPr="00FE085C" w:rsidRDefault="00FE085C" w:rsidP="00FE085C">
      <w:pPr>
        <w:widowControl/>
        <w:autoSpaceDE/>
        <w:autoSpaceDN/>
        <w:spacing w:before="100"/>
        <w:ind w:left="580" w:right="2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bord supérieur du foie est situé sur la ligne parasternale et mamelonnaire dans l'espace intercostal V, sur la ligne axillaire antérieure au niveau de la côte VII et sur la ligne scapulaire au niveau de la côte X</w:t>
      </w:r>
    </w:p>
    <w:p w14:paraId="3A27D32B" w14:textId="77777777" w:rsidR="00FE085C" w:rsidRPr="00FE085C" w:rsidRDefault="00FE085C" w:rsidP="00FE085C">
      <w:pPr>
        <w:widowControl/>
        <w:autoSpaceDE/>
        <w:autoSpaceDN/>
        <w:spacing w:before="20"/>
        <w:ind w:left="580" w:right="110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peut détecter le déplacement vers le bas de la matité du foie en cas de lʼemphysème pulmonaire</w:t>
      </w:r>
    </w:p>
    <w:p w14:paraId="24DCF130" w14:textId="77777777" w:rsidR="00FE085C" w:rsidRPr="00FE085C" w:rsidRDefault="00FE085C" w:rsidP="00FE085C">
      <w:pPr>
        <w:widowControl/>
        <w:autoSpaceDE/>
        <w:autoSpaceDN/>
        <w:spacing w:before="2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utilisée pour déterminer uniquement la limite inférieure du foie</w:t>
      </w:r>
    </w:p>
    <w:p w14:paraId="4B1D8CBD" w14:textId="77777777" w:rsidR="00FE085C" w:rsidRPr="00FE085C" w:rsidRDefault="00FE085C" w:rsidP="00FE085C">
      <w:pPr>
        <w:widowControl/>
        <w:autoSpaceDE/>
        <w:autoSpaceDN/>
        <w:spacing w:before="100"/>
        <w:ind w:left="580" w:right="11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frappe légèrement, du haut vers le bas sur la ligne parasternale, mamelonnaire, axillaire et scapulaire</w:t>
      </w:r>
    </w:p>
    <w:p w14:paraId="47AD0161"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31AD47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112)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LʼAscite :</w:t>
      </w:r>
    </w:p>
    <w:p w14:paraId="47556DC3"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l'examen clinique objectif le de liquide d'ascite ne peut jamais être détectée</w:t>
      </w:r>
    </w:p>
    <w:p w14:paraId="3360A2D7"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de l'abdomen n'apporte pas d'éléments diagnostiques</w:t>
      </w:r>
    </w:p>
    <w:p w14:paraId="1D53D325"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syndrome néphrotique est la cause la plus fréquente de liquide d'ascite</w:t>
      </w:r>
    </w:p>
    <w:p w14:paraId="33D7FF65"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L'échographie abdominale montre un liquide d'ascite</w:t>
      </w:r>
    </w:p>
    <w:p w14:paraId="006D8E14"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Seul le scanner abdominal peut mettre en évidence la présence de liquide d'ascite</w:t>
      </w:r>
    </w:p>
    <w:p w14:paraId="05F03437" w14:textId="77777777" w:rsidR="00FE085C" w:rsidRPr="00FE085C" w:rsidRDefault="00FE085C" w:rsidP="00FE085C">
      <w:pPr>
        <w:widowControl/>
        <w:autoSpaceDE/>
        <w:autoSpaceDN/>
        <w:spacing w:before="80"/>
        <w:ind w:left="300" w:right="9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signe de la vague et la matité mobile sur les flancs mettent en évidence la présence de liquide d'ascite</w:t>
      </w:r>
    </w:p>
    <w:p w14:paraId="6B0FD621" w14:textId="77777777" w:rsidR="00FE085C" w:rsidRPr="00FE085C" w:rsidRDefault="00FE085C" w:rsidP="00FE085C">
      <w:pPr>
        <w:widowControl/>
        <w:autoSpaceDE/>
        <w:autoSpaceDN/>
        <w:spacing w:before="2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L'inspection révélera un abdomen élargi</w:t>
      </w:r>
    </w:p>
    <w:p w14:paraId="5996A582"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cirrhose du foie est la cause la plus fréquente d'ascite</w:t>
      </w:r>
    </w:p>
    <w:p w14:paraId="03584E03"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défini comme la présence de couleur jaune dans la peau et la sclérotique</w:t>
      </w:r>
    </w:p>
    <w:p w14:paraId="6DB57E23"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6B4F5A1"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définie comme une accumulation de liquide libre dans la cavité péritonéale</w:t>
      </w:r>
    </w:p>
    <w:p w14:paraId="4740178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0D2669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Lors de l'examen clinique dans la cirrhose du foie on peut retrouver :</w:t>
      </w:r>
    </w:p>
    <w:p w14:paraId="22B56CB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Excavation de l'abdomen due à la présence de liquide d'ascite</w:t>
      </w:r>
    </w:p>
    <w:p w14:paraId="2518907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Zona Zoster</w:t>
      </w:r>
    </w:p>
    <w:p w14:paraId="3A6BA885"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Maladie de Dupuytren en cas d'étiologie alcoolique</w:t>
      </w:r>
    </w:p>
    <w:p w14:paraId="4F2CD2B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Angiomes stellaires, télangiectasies</w:t>
      </w:r>
    </w:p>
    <w:p w14:paraId="059D8BB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Cicatrices abdominales</w:t>
      </w:r>
    </w:p>
    <w:p w14:paraId="08055994"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Hernies abdominales fréquemment associées à une ascite</w:t>
      </w:r>
    </w:p>
    <w:p w14:paraId="504A266E"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Ongles blancs, doigts d'Hippocrate</w:t>
      </w:r>
    </w:p>
    <w:p w14:paraId="47B1357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Maladie de Dupuytren en cas d'étiologie virale</w:t>
      </w:r>
    </w:p>
    <w:p w14:paraId="745DA29F"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Etat nutritionnel toujours normal</w:t>
      </w:r>
    </w:p>
    <w:p w14:paraId="4734A007"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Érythème palmaire, ecchymoses, purpura, hématomes</w:t>
      </w:r>
    </w:p>
    <w:p w14:paraId="48EC068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1C36F0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Lors de l'inspection de l'abdomen :</w:t>
      </w:r>
    </w:p>
    <w:p w14:paraId="6186BD9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peut observer l'élargissement de l'abdomen global ou partiel</w:t>
      </w:r>
    </w:p>
    <w:p w14:paraId="09248BEC"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Sur la paroi abdominale on peut détecter des formations nodulaires (lipomes, métastases)</w:t>
      </w:r>
    </w:p>
    <w:p w14:paraId="5A18A171"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peut observer des cicatrices postopératoires</w:t>
      </w:r>
    </w:p>
    <w:p w14:paraId="7DF65B8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patient est examiné en décubitus ventral</w:t>
      </w:r>
    </w:p>
    <w:p w14:paraId="6F22C81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jaunisse n'est jamais présente sur la peau abdominale</w:t>
      </w:r>
    </w:p>
    <w:p w14:paraId="24644B5E" w14:textId="77777777" w:rsidR="00FE085C" w:rsidRPr="00FE085C" w:rsidRDefault="00FE085C" w:rsidP="00FE085C">
      <w:pPr>
        <w:widowControl/>
        <w:autoSpaceDE/>
        <w:autoSpaceDN/>
        <w:spacing w:before="240" w:after="240"/>
        <w:ind w:left="4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L'augmentation de volume de l'abdomen ne peut être que partielle - en cas de flatulence localisée</w:t>
      </w:r>
    </w:p>
    <w:p w14:paraId="36AC2399"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En cas d'hernies et d'abcès, il est interdit de recommander au patient de tousser</w:t>
      </w:r>
    </w:p>
    <w:p w14:paraId="04DE853E"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On peut observer la couleur de l'abdomen</w:t>
      </w:r>
    </w:p>
    <w:p w14:paraId="67AA5B23" w14:textId="77777777" w:rsidR="00FE085C" w:rsidRPr="00FE085C" w:rsidRDefault="00FE085C" w:rsidP="00FE085C">
      <w:pPr>
        <w:widowControl/>
        <w:autoSpaceDE/>
        <w:autoSpaceDN/>
        <w:spacing w:before="100"/>
        <w:ind w:left="300" w:right="2200" w:firstLine="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signes de Cullen et de Gray Turner sont spécifiques des coliques biliaires (non c’est dans les pancréatites)</w:t>
      </w:r>
    </w:p>
    <w:p w14:paraId="0D772FB9" w14:textId="77777777" w:rsidR="00FE085C" w:rsidRPr="00FE085C" w:rsidRDefault="00FE085C" w:rsidP="00FE085C">
      <w:pPr>
        <w:widowControl/>
        <w:autoSpaceDE/>
        <w:autoSpaceDN/>
        <w:spacing w:before="2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b/>
          <w:bCs/>
          <w:color w:val="1F2937"/>
          <w:sz w:val="21"/>
          <w:szCs w:val="21"/>
          <w:lang w:eastAsia="fr-FR"/>
        </w:rPr>
        <w:t>On peut observer des éruptions (zona, maladies infectieuses-contagieuses)</w:t>
      </w:r>
    </w:p>
    <w:p w14:paraId="306E962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D838773" w14:textId="77777777" w:rsidR="00FE085C" w:rsidRPr="00FE085C" w:rsidRDefault="00FE085C" w:rsidP="00FE085C">
      <w:pPr>
        <w:widowControl/>
        <w:autoSpaceDE/>
        <w:autoSpaceDN/>
        <w:ind w:left="56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concernant la sémiologie des douleurs abdominales :</w:t>
      </w:r>
    </w:p>
    <w:p w14:paraId="59F01779" w14:textId="77777777" w:rsidR="00FE085C" w:rsidRPr="00FE085C" w:rsidRDefault="00FE085C" w:rsidP="00FE085C">
      <w:pPr>
        <w:widowControl/>
        <w:autoSpaceDE/>
        <w:autoSpaceDN/>
        <w:spacing w:before="1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durée de plusieurs heures est spécifique pour une colique abdominale</w:t>
      </w:r>
    </w:p>
    <w:p w14:paraId="6AC16ED9" w14:textId="77777777" w:rsidR="00FE085C" w:rsidRPr="00FE085C" w:rsidRDefault="00FE085C" w:rsidP="00FE085C">
      <w:pPr>
        <w:widowControl/>
        <w:autoSpaceDE/>
        <w:autoSpaceDN/>
        <w:spacing w:before="1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les conditions abdominales graves, l'intensité est souvent augmentée</w:t>
      </w:r>
    </w:p>
    <w:p w14:paraId="19C65845" w14:textId="77777777" w:rsidR="00FE085C" w:rsidRPr="00FE085C" w:rsidRDefault="00FE085C" w:rsidP="00FE085C">
      <w:pPr>
        <w:widowControl/>
        <w:autoSpaceDE/>
        <w:autoSpaceDN/>
        <w:spacing w:before="1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la colique biliaire, l'irradiation est fréquente au niveau de l'épaule droite</w:t>
      </w:r>
    </w:p>
    <w:p w14:paraId="693515F2" w14:textId="77777777" w:rsidR="00FE085C" w:rsidRPr="00FE085C" w:rsidRDefault="00FE085C" w:rsidP="00FE085C">
      <w:pPr>
        <w:widowControl/>
        <w:autoSpaceDE/>
        <w:autoSpaceDN/>
        <w:spacing w:before="140"/>
        <w:ind w:left="62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Une anamnèse détaillée nʼa aucune valeur pour établir un diagnostic</w:t>
      </w:r>
    </w:p>
    <w:p w14:paraId="3497DEAC" w14:textId="77777777" w:rsidR="00FE085C" w:rsidRPr="00FE085C" w:rsidRDefault="00FE085C" w:rsidP="00FE085C">
      <w:pPr>
        <w:widowControl/>
        <w:autoSpaceDE/>
        <w:autoSpaceDN/>
        <w:spacing w:before="240" w:after="240"/>
        <w:ind w:left="60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l'ulcère duodénal, l'irradiation est fréquente au niveau de la fosse iliaque droite</w:t>
      </w:r>
    </w:p>
    <w:p w14:paraId="41464CB1" w14:textId="77777777" w:rsidR="00FE085C" w:rsidRPr="00FE085C" w:rsidRDefault="00FE085C" w:rsidP="00FE085C">
      <w:pPr>
        <w:widowControl/>
        <w:autoSpaceDE/>
        <w:autoSpaceDN/>
        <w:spacing w:before="10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localisation de la douleur nʼa aucune importance pour établir l'organe affecté</w:t>
      </w:r>
    </w:p>
    <w:p w14:paraId="40F904D5" w14:textId="77777777" w:rsidR="00FE085C" w:rsidRPr="00FE085C" w:rsidRDefault="00FE085C" w:rsidP="00FE085C">
      <w:pPr>
        <w:widowControl/>
        <w:autoSpaceDE/>
        <w:autoSpaceDN/>
        <w:spacing w:before="100"/>
        <w:ind w:left="62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localisation de la douleur nous donne des informations sur l'organe affecté</w:t>
      </w:r>
    </w:p>
    <w:p w14:paraId="2C3B33C0" w14:textId="77777777" w:rsidR="00FE085C" w:rsidRPr="00FE085C" w:rsidRDefault="00FE085C" w:rsidP="00FE085C">
      <w:pPr>
        <w:widowControl/>
        <w:autoSpaceDE/>
        <w:autoSpaceDN/>
        <w:spacing w:before="100"/>
        <w:ind w:left="300" w:right="280" w:firstLine="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Une anamnèse complète et approfondie de la douleur est importante pour établir un diagnostic précis</w:t>
      </w:r>
    </w:p>
    <w:p w14:paraId="763D1474" w14:textId="77777777" w:rsidR="00FE085C" w:rsidRPr="00FE085C" w:rsidRDefault="00FE085C" w:rsidP="00FE085C">
      <w:pPr>
        <w:widowControl/>
        <w:autoSpaceDE/>
        <w:autoSpaceDN/>
        <w:spacing w:before="2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la colique biliaire, l'irradiation est fréquente au niveau de l'épaule gauche</w:t>
      </w:r>
    </w:p>
    <w:p w14:paraId="20469FD4" w14:textId="77777777" w:rsidR="00FE085C" w:rsidRPr="00FE085C" w:rsidRDefault="00FE085C" w:rsidP="00FE085C">
      <w:pPr>
        <w:widowControl/>
        <w:autoSpaceDE/>
        <w:autoSpaceDN/>
        <w:spacing w:before="10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abdominale ne peut pas traduire une maladie digestive sévère</w:t>
      </w:r>
    </w:p>
    <w:p w14:paraId="506E3AE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FD6237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concernant l'hématémèse :</w:t>
      </w:r>
    </w:p>
    <w:p w14:paraId="451BF9AE"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n'est pas possible de faire un diagnostic différentiel avec une épistaxis de déglutition</w:t>
      </w:r>
    </w:p>
    <w:p w14:paraId="5D465370" w14:textId="77777777" w:rsidR="00FE085C" w:rsidRPr="00FE085C" w:rsidRDefault="00FE085C" w:rsidP="00FE085C">
      <w:pPr>
        <w:widowControl/>
        <w:autoSpaceDE/>
        <w:autoSpaceDN/>
        <w:spacing w:before="1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formule sanguine n'est pas réalisée en cas d'hématémèse</w:t>
      </w:r>
    </w:p>
    <w:p w14:paraId="6DFBD79C" w14:textId="77777777" w:rsidR="00FE085C" w:rsidRPr="00FE085C" w:rsidRDefault="00FE085C" w:rsidP="00FE085C">
      <w:pPr>
        <w:widowControl/>
        <w:autoSpaceDE/>
        <w:autoSpaceDN/>
        <w:spacing w:before="240" w:after="24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associée à des douleurs abdominales, des nausées et des vomissements</w:t>
      </w:r>
    </w:p>
    <w:p w14:paraId="718B7966"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 l'examen clinique objectif, la pâleur des téguments et des muqueuses peut être mise en</w:t>
      </w:r>
    </w:p>
    <w:p w14:paraId="0EBD3678"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0BDF492D" w14:textId="77777777" w:rsidR="00FE085C" w:rsidRPr="00FE085C" w:rsidRDefault="00FE085C" w:rsidP="00FE085C">
      <w:pPr>
        <w:widowControl/>
        <w:autoSpaceDE/>
        <w:autoSpaceDN/>
        <w:spacing w:before="80"/>
        <w:ind w:left="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évidence</w:t>
      </w:r>
    </w:p>
    <w:p w14:paraId="100703F0"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être retrouvé après la consommation d’anti-inflammatoires</w:t>
      </w:r>
    </w:p>
    <w:p w14:paraId="782ED7B0"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L'endoscopie digestive basse est l'examen le plus important</w:t>
      </w:r>
    </w:p>
    <w:p w14:paraId="38158269" w14:textId="77777777" w:rsidR="00FE085C" w:rsidRPr="00FE085C" w:rsidRDefault="00FE085C" w:rsidP="00FE085C">
      <w:pPr>
        <w:widowControl/>
        <w:autoSpaceDE/>
        <w:autoSpaceDN/>
        <w:spacing w:before="140"/>
        <w:ind w:left="580" w:right="30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L'hématémèse est différente de l'hémoptysie, qui représente du sang rouge aéré expulsé par la toux</w:t>
      </w:r>
    </w:p>
    <w:p w14:paraId="2C38B935" w14:textId="77777777" w:rsidR="00FE085C" w:rsidRPr="00FE085C" w:rsidRDefault="00FE085C" w:rsidP="00FE085C">
      <w:pPr>
        <w:widowControl/>
        <w:autoSpaceDE/>
        <w:autoSpaceDN/>
        <w:spacing w:before="2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présente sous la forme de vomissements avec du sang</w:t>
      </w:r>
    </w:p>
    <w:p w14:paraId="1725EF89"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l'expression d'une hémorragie digestive basse</w:t>
      </w:r>
    </w:p>
    <w:p w14:paraId="256326F9"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l'expulsion du sang rouge aéré, par la toux</w:t>
      </w:r>
    </w:p>
    <w:p w14:paraId="67DAEDE1"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4E4BF4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causes d'hématémèse on peut trouver :</w:t>
      </w:r>
    </w:p>
    <w:p w14:paraId="668A1DBE"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gastrique</w:t>
      </w:r>
    </w:p>
    <w:p w14:paraId="5BA3E8E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L'asthme bronchique</w:t>
      </w:r>
    </w:p>
    <w:p w14:paraId="3A2AA87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Goutte</w:t>
      </w:r>
    </w:p>
    <w:p w14:paraId="118D4F5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Diverticule colique</w:t>
      </w:r>
    </w:p>
    <w:p w14:paraId="752AB232"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de l'estomac</w:t>
      </w:r>
    </w:p>
    <w:p w14:paraId="02031B55"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œsophagien</w:t>
      </w:r>
    </w:p>
    <w:p w14:paraId="4C3C4666"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Ulcère duodénal</w:t>
      </w:r>
    </w:p>
    <w:p w14:paraId="3F658B9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colon</w:t>
      </w:r>
    </w:p>
    <w:p w14:paraId="35A8730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Otite</w:t>
      </w:r>
    </w:p>
    <w:p w14:paraId="1A527BBD"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Varices œsophagiennes</w:t>
      </w:r>
    </w:p>
    <w:p w14:paraId="6961B61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4942FB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l'hypocondre droit on trouve :</w:t>
      </w:r>
    </w:p>
    <w:p w14:paraId="23F6FCE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vésicule biliaire</w:t>
      </w:r>
    </w:p>
    <w:p w14:paraId="55522FE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rein droit</w:t>
      </w:r>
    </w:p>
    <w:p w14:paraId="4D05351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côlon sigmoïde</w:t>
      </w:r>
    </w:p>
    <w:p w14:paraId="5BD1C03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foie</w:t>
      </w:r>
    </w:p>
    <w:p w14:paraId="18C6EAAD"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rein gauche</w:t>
      </w:r>
    </w:p>
    <w:p w14:paraId="22259E48"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duodénum</w:t>
      </w:r>
    </w:p>
    <w:p w14:paraId="1835E2C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Lʼutérus</w:t>
      </w:r>
    </w:p>
    <w:p w14:paraId="664AF0F2"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pancréas</w:t>
      </w:r>
    </w:p>
    <w:p w14:paraId="640A544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rate</w:t>
      </w:r>
    </w:p>
    <w:p w14:paraId="7B4FCB88"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Lʼangle droit du colon</w:t>
      </w:r>
    </w:p>
    <w:p w14:paraId="3F4012E6"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821CA0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119)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Au niveau de l'hypochondre gauche on trouve :</w:t>
      </w:r>
    </w:p>
    <w:p w14:paraId="634FA15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rate</w:t>
      </w:r>
    </w:p>
    <w:p w14:paraId="00EE698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queue de pancréas</w:t>
      </w:r>
    </w:p>
    <w:p w14:paraId="5553BD8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grande masse de l'intestin grêle</w:t>
      </w:r>
    </w:p>
    <w:p w14:paraId="089AE18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vésicule biliaire</w:t>
      </w:r>
    </w:p>
    <w:p w14:paraId="38CBA6AE"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grande tubérosité gastrique</w:t>
      </w:r>
    </w:p>
    <w:p w14:paraId="77C62D7C"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colon sigmoïde</w:t>
      </w:r>
    </w:p>
    <w:p w14:paraId="08CBEACE"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prostate</w:t>
      </w:r>
    </w:p>
    <w:p w14:paraId="11FBA4F3"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L'angle gauche du côlon</w:t>
      </w:r>
    </w:p>
    <w:p w14:paraId="7DF3B60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rein gauche</w:t>
      </w:r>
    </w:p>
    <w:p w14:paraId="099AE36B"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rein droit</w:t>
      </w:r>
    </w:p>
    <w:p w14:paraId="16132E4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8E237CB"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Topographie de l'abdomen :</w:t>
      </w:r>
    </w:p>
    <w:p w14:paraId="19837231" w14:textId="77777777" w:rsidR="00FE085C" w:rsidRPr="00FE085C" w:rsidRDefault="00FE085C" w:rsidP="00FE085C">
      <w:pPr>
        <w:widowControl/>
        <w:autoSpaceDE/>
        <w:autoSpaceDN/>
        <w:spacing w:before="100"/>
        <w:ind w:left="460" w:right="6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division topographique de l'abdomen nous aide à localiser les modifications constatées à lʼexamen objectif</w:t>
      </w:r>
    </w:p>
    <w:p w14:paraId="62C076A0" w14:textId="77777777" w:rsidR="00FE085C" w:rsidRPr="00FE085C" w:rsidRDefault="00FE085C" w:rsidP="00FE085C">
      <w:pPr>
        <w:widowControl/>
        <w:autoSpaceDE/>
        <w:autoSpaceDN/>
        <w:spacing w:before="1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flanc gauche comprend le lobe droit du foie et la vésicule biliaire</w:t>
      </w:r>
    </w:p>
    <w:p w14:paraId="0C93B42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division est faite par 3 lignes verticales et 2 horizontales</w:t>
      </w:r>
    </w:p>
    <w:p w14:paraId="19727EA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division est faite par 2 lignes verticales et 2 lignes horizontales</w:t>
      </w:r>
    </w:p>
    <w:p w14:paraId="5871A1A3"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Lʼabdomen est divisé en 3 zones topographiques</w:t>
      </w:r>
    </w:p>
    <w:p w14:paraId="1A52C34F"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Au niveau de la fosse iliaque gauche, on trouve le côlon sigmoïde</w:t>
      </w:r>
    </w:p>
    <w:p w14:paraId="741B600C"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pancréas est situé au niveau de l'hypogastre</w:t>
      </w:r>
    </w:p>
    <w:p w14:paraId="5940AEF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division est faite par une ligne horizontale et une ligne verticale</w:t>
      </w:r>
    </w:p>
    <w:p w14:paraId="2184DDEC" w14:textId="77777777" w:rsidR="00FE085C" w:rsidRPr="00FE085C" w:rsidRDefault="00FE085C" w:rsidP="00FE085C">
      <w:pPr>
        <w:widowControl/>
        <w:autoSpaceDE/>
        <w:autoSpaceDN/>
        <w:spacing w:before="8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L'abdomen Superior comprend: l'hypochondre droit, l'hypochondre gauche et l'épigastre</w:t>
      </w:r>
    </w:p>
    <w:p w14:paraId="01427650"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divisé en 9 zones topographiques</w:t>
      </w:r>
    </w:p>
    <w:p w14:paraId="6DC18AC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4F65C4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À propos du syndrome ulcéreux :</w:t>
      </w:r>
    </w:p>
    <w:p w14:paraId="6A3EB63B"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 xml:space="preserve">L'incidence est significativement plus élevée chez les patients du groupe sanguin 0 </w:t>
      </w:r>
      <w:r w:rsidRPr="00FE085C">
        <w:rPr>
          <w:rFonts w:ascii="Arial" w:eastAsia="Times New Roman" w:hAnsi="Arial" w:cs="Arial"/>
          <w:color w:val="1F2937"/>
          <w:sz w:val="21"/>
          <w:szCs w:val="21"/>
          <w:lang w:eastAsia="fr-FR"/>
        </w:rPr>
        <w:t>(I)</w:t>
      </w:r>
    </w:p>
    <w:p w14:paraId="02E1D63F"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terme ulcère gastrique ou duodénal désigne l'existence d'une ulcération</w:t>
      </w:r>
    </w:p>
    <w:p w14:paraId="2CE4D613" w14:textId="77777777" w:rsidR="00FE085C" w:rsidRPr="00FE085C" w:rsidRDefault="00FE085C" w:rsidP="00FE085C">
      <w:pPr>
        <w:widowControl/>
        <w:autoSpaceDE/>
        <w:autoSpaceDN/>
        <w:spacing w:before="160"/>
        <w:ind w:left="300" w:right="15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représente une perte de substance qui ne concerne pas la muqueuse et les muscles de l'estomac ou du duodénum</w:t>
      </w:r>
    </w:p>
    <w:p w14:paraId="61F570AB" w14:textId="77777777" w:rsidR="00FE085C" w:rsidRPr="00FE085C" w:rsidRDefault="00FE085C" w:rsidP="00FE085C">
      <w:pPr>
        <w:widowControl/>
        <w:autoSpaceDE/>
        <w:autoSpaceDN/>
        <w:spacing w:before="2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facteur héréditaire n'est pas impliqué dans la pathologie ulcéreuse</w:t>
      </w:r>
    </w:p>
    <w:p w14:paraId="1FF031D4"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L'incidence est significativement plus faible chez les patients du groupe 0 (I)</w:t>
      </w:r>
    </w:p>
    <w:p w14:paraId="5CB46675" w14:textId="77777777" w:rsidR="00FE085C" w:rsidRPr="00FE085C" w:rsidRDefault="00FE085C" w:rsidP="00FE085C">
      <w:pPr>
        <w:widowControl/>
        <w:autoSpaceDE/>
        <w:autoSpaceDN/>
        <w:spacing w:before="100"/>
        <w:ind w:left="5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synonyme d'ulcère peptique</w:t>
      </w:r>
    </w:p>
    <w:p w14:paraId="0FCB8B8C"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constipation est le symptôme cardinal</w:t>
      </w:r>
    </w:p>
    <w:p w14:paraId="0EB522B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existe des preuves liées à l'hérédité de l'ulcère duodénal</w:t>
      </w:r>
    </w:p>
    <w:p w14:paraId="5600E047" w14:textId="77777777" w:rsidR="00FE085C" w:rsidRPr="00FE085C" w:rsidRDefault="00FE085C" w:rsidP="00FE085C">
      <w:pPr>
        <w:widowControl/>
        <w:autoSpaceDE/>
        <w:autoSpaceDN/>
        <w:spacing w:before="100"/>
        <w:ind w:left="300" w:right="1160" w:firstLine="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une perte de substance qui affecte les muqueuses et muqueuses de la muqueuse gastrique ou duodénale</w:t>
      </w:r>
    </w:p>
    <w:p w14:paraId="7AA8E6EB" w14:textId="77777777" w:rsidR="00FE085C" w:rsidRPr="00FE085C" w:rsidRDefault="00FE085C" w:rsidP="00FE085C">
      <w:pPr>
        <w:widowControl/>
        <w:autoSpaceDE/>
        <w:autoSpaceDN/>
        <w:spacing w:before="20"/>
        <w:ind w:left="460" w:right="19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stress mental et physique, les anti-inflammatoires sont des facteurs d'atténuation du syndrome ulcéreux</w:t>
      </w:r>
    </w:p>
    <w:p w14:paraId="3CAFD17D"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00475A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dans le syndrome de l'ulcère :</w:t>
      </w:r>
    </w:p>
    <w:p w14:paraId="0622B8A7" w14:textId="77777777" w:rsidR="00FE085C" w:rsidRPr="00FE085C" w:rsidRDefault="00FE085C" w:rsidP="00FE085C">
      <w:pPr>
        <w:widowControl/>
        <w:autoSpaceDE/>
        <w:autoSpaceDN/>
        <w:spacing w:before="100"/>
        <w:ind w:left="300" w:right="13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L'apparition de douleurs à un certain intervalle après le repas est une caractéristique importante du syndrome ulcéreux</w:t>
      </w:r>
    </w:p>
    <w:p w14:paraId="7D12937D"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constipation survient dans la grande majorité des cas d'ulcère gastrique</w:t>
      </w:r>
    </w:p>
    <w:p w14:paraId="4CB124C9"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L'intensité peut être sous la forme d'une crampe</w:t>
      </w:r>
    </w:p>
    <w:p w14:paraId="42DD0EF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 l'examen clinique objectif, il existe une sensibilité à la palpation de l'hypogastre</w:t>
      </w:r>
    </w:p>
    <w:p w14:paraId="3593A1F9"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Après l'installation d'une hémorragie digestive, la douleur ulcéreuse ne s'atténue pas</w:t>
      </w:r>
    </w:p>
    <w:p w14:paraId="7BB9A68B"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est présente dans presque tous les cas</w:t>
      </w:r>
    </w:p>
    <w:p w14:paraId="1C372194"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L'intensité peut être sous la forme d'une brûlure</w:t>
      </w:r>
    </w:p>
    <w:p w14:paraId="0A0FE0A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est diminue quand lʼulcère se complique avec la perforation</w:t>
      </w:r>
    </w:p>
    <w:p w14:paraId="1E29BE0F" w14:textId="77777777" w:rsidR="00FE085C" w:rsidRPr="00FE085C" w:rsidRDefault="00FE085C" w:rsidP="00FE085C">
      <w:pPr>
        <w:widowControl/>
        <w:autoSpaceDE/>
        <w:autoSpaceDN/>
        <w:spacing w:before="1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douleur ne survient pas chez les patients avec ulcère</w:t>
      </w:r>
    </w:p>
    <w:p w14:paraId="426D0E0E"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Après l'installation d'une hémorragie digestive, la douleur ulcéreuse disparaît</w:t>
      </w:r>
    </w:p>
    <w:p w14:paraId="6CC1094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48E9D1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Concernant la dysphagie, on peut dire que :</w:t>
      </w:r>
    </w:p>
    <w:p w14:paraId="2E2E997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Selon le siège, elle est classée en dysphagie oropharyngée, de transport, œsogastrique</w:t>
      </w:r>
    </w:p>
    <w:p w14:paraId="4CC3011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00E91EB"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Selon la localisation, il existe 2 classifications : transport et œsogastrique</w:t>
      </w:r>
    </w:p>
    <w:p w14:paraId="7A00E326" w14:textId="77777777" w:rsidR="00FE085C" w:rsidRPr="00FE085C" w:rsidRDefault="00FE085C" w:rsidP="00FE085C">
      <w:pPr>
        <w:widowControl/>
        <w:autoSpaceDE/>
        <w:autoSpaceDN/>
        <w:spacing w:before="16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cause de la dysphagie peut être évaluée par un examen radiologique baryté</w:t>
      </w:r>
    </w:p>
    <w:p w14:paraId="0F170F89" w14:textId="77777777" w:rsidR="00FE085C" w:rsidRPr="00FE085C" w:rsidRDefault="00FE085C" w:rsidP="00FE085C">
      <w:pPr>
        <w:widowControl/>
        <w:autoSpaceDE/>
        <w:autoSpaceDN/>
        <w:spacing w:before="16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dysphagie Lusoria désigne une compression de l'œsophage par le liquide pleural</w:t>
      </w:r>
    </w:p>
    <w:p w14:paraId="02BBAF73" w14:textId="77777777" w:rsidR="00FE085C" w:rsidRPr="00FE085C" w:rsidRDefault="00FE085C" w:rsidP="00FE085C">
      <w:pPr>
        <w:widowControl/>
        <w:autoSpaceDE/>
        <w:autoSpaceDN/>
        <w:spacing w:before="1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cause peut être évaluée par endoscopie digestive haute</w:t>
      </w:r>
    </w:p>
    <w:p w14:paraId="7546767D" w14:textId="77777777" w:rsidR="00FE085C" w:rsidRPr="00FE085C" w:rsidRDefault="00FE085C" w:rsidP="00FE085C">
      <w:pPr>
        <w:widowControl/>
        <w:autoSpaceDE/>
        <w:autoSpaceDN/>
        <w:spacing w:before="2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On peut avoir un blocage complet et ou incomplet</w:t>
      </w:r>
    </w:p>
    <w:p w14:paraId="2B3C7D98"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est toujours incomplète</w:t>
      </w:r>
    </w:p>
    <w:p w14:paraId="4AAAF514"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apparaît pour les aliments liquides et solides</w:t>
      </w:r>
    </w:p>
    <w:p w14:paraId="1B88D756"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n'apparaît que pour les liquides</w:t>
      </w:r>
    </w:p>
    <w:p w14:paraId="6BB9B443" w14:textId="77777777" w:rsidR="00FE085C" w:rsidRPr="00FE085C" w:rsidRDefault="00FE085C" w:rsidP="00FE085C">
      <w:pPr>
        <w:widowControl/>
        <w:autoSpaceDE/>
        <w:autoSpaceDN/>
        <w:spacing w:before="80"/>
        <w:ind w:left="300" w:right="92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Si elle est installée brutalement et est associée à une perte de poids importante, on pense à une maladie de reflux gastro oesophagien</w:t>
      </w:r>
    </w:p>
    <w:p w14:paraId="4E456D1E"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877FEA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suivantes sont vraies lié à l'examen du pharynx :</w:t>
      </w:r>
    </w:p>
    <w:p w14:paraId="0E701B1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L'angine ulcéreuse est une variante plus légère de l'angine érythémateuse</w:t>
      </w:r>
    </w:p>
    <w:p w14:paraId="7DCC0875" w14:textId="77777777" w:rsidR="00FE085C" w:rsidRPr="00FE085C" w:rsidRDefault="00FE085C" w:rsidP="00FE085C">
      <w:pPr>
        <w:widowControl/>
        <w:autoSpaceDE/>
        <w:autoSpaceDN/>
        <w:spacing w:before="160"/>
        <w:ind w:left="300" w:right="11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L'angine ulcéreuse comprend des ulcères ovales superficiels sur les amygdales (fièvre typhoïde)</w:t>
      </w:r>
    </w:p>
    <w:p w14:paraId="176D7F2C" w14:textId="77777777" w:rsidR="00FE085C" w:rsidRPr="00FE085C" w:rsidRDefault="00FE085C" w:rsidP="00FE085C">
      <w:pPr>
        <w:widowControl/>
        <w:autoSpaceDE/>
        <w:autoSpaceDN/>
        <w:spacing w:before="20"/>
        <w:ind w:left="300" w:right="18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L'angine érythémateuse représente la présence de fausses membranes gris-blanches (scarlatine, couleurs primaires et secondaires)</w:t>
      </w:r>
    </w:p>
    <w:p w14:paraId="5EB46877" w14:textId="77777777" w:rsidR="00FE085C" w:rsidRPr="00FE085C" w:rsidRDefault="00FE085C" w:rsidP="00FE085C">
      <w:pPr>
        <w:widowControl/>
        <w:autoSpaceDE/>
        <w:autoSpaceDN/>
        <w:spacing w:before="20"/>
        <w:ind w:left="300" w:righ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L'angine pultacée est une variante plus sévère de l'érythémateuse, elle peut être cryptique et folliculaire</w:t>
      </w:r>
    </w:p>
    <w:p w14:paraId="4A1880E3"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L'angine pultacée représente une rougeur de l'oropharynx et des amygdales hypertrophiques</w:t>
      </w:r>
    </w:p>
    <w:p w14:paraId="29154E45" w14:textId="77777777" w:rsidR="00FE085C" w:rsidRPr="00FE085C" w:rsidRDefault="00FE085C" w:rsidP="00FE085C">
      <w:pPr>
        <w:widowControl/>
        <w:autoSpaceDE/>
        <w:autoSpaceDN/>
        <w:spacing w:before="100"/>
        <w:ind w:left="300" w:right="840" w:firstLine="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L'angine pseudo-membraneuse représente la présence de fausses membranes gris-blanc (scarlatine, lueurs primaires et secondaires)</w:t>
      </w:r>
    </w:p>
    <w:p w14:paraId="316883AF" w14:textId="77777777" w:rsidR="00FE085C" w:rsidRPr="00FE085C" w:rsidRDefault="00FE085C" w:rsidP="00FE085C">
      <w:pPr>
        <w:widowControl/>
        <w:autoSpaceDE/>
        <w:autoSpaceDN/>
        <w:spacing w:before="20"/>
        <w:ind w:left="300" w:right="16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L'angine érythémateuse représente une rougeur de l'oropharynx et des amygdales hypertrophiques (infection par le streptocoque bêta-hémolytique)</w:t>
      </w:r>
    </w:p>
    <w:p w14:paraId="1190A984" w14:textId="77777777" w:rsidR="00FE085C" w:rsidRPr="00FE085C" w:rsidRDefault="00FE085C" w:rsidP="00FE085C">
      <w:pPr>
        <w:widowControl/>
        <w:autoSpaceDE/>
        <w:autoSpaceDN/>
        <w:spacing w:before="20"/>
        <w:ind w:left="300" w:right="17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L'angine herpétique comprend des ulcères ovales superficiels sur les amygdales (fièvre typhoïde)</w:t>
      </w:r>
    </w:p>
    <w:p w14:paraId="75C3F7BB" w14:textId="77777777" w:rsidR="00FE085C" w:rsidRPr="00FE085C" w:rsidRDefault="00FE085C" w:rsidP="00FE085C">
      <w:pPr>
        <w:widowControl/>
        <w:autoSpaceDE/>
        <w:autoSpaceDN/>
        <w:spacing w:before="20"/>
        <w:ind w:left="300" w:right="8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L'angine herpétique est représenté par de nombreuses vésicules herpétiques au niveau de l'oropharynx</w:t>
      </w:r>
    </w:p>
    <w:p w14:paraId="7A03A569" w14:textId="77777777" w:rsidR="00FE085C" w:rsidRPr="00FE085C" w:rsidRDefault="00FE085C" w:rsidP="00FE085C">
      <w:pPr>
        <w:widowControl/>
        <w:autoSpaceDE/>
        <w:autoSpaceDN/>
        <w:spacing w:before="20"/>
        <w:ind w:left="300" w:right="13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L'angine nécrotique est représentée par de nombreuses vésicules herpétiques au niveau de l'oropharynx</w:t>
      </w:r>
    </w:p>
    <w:p w14:paraId="78ED9D4F"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EB8DCC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nausée:</w:t>
      </w:r>
    </w:p>
    <w:p w14:paraId="24F9B81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ne s'accompagne jamais de vomissements</w:t>
      </w:r>
    </w:p>
    <w:p w14:paraId="1B1864B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représente un sentiment de répulsion de la nourriture</w:t>
      </w:r>
    </w:p>
    <w:p w14:paraId="11DC547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n'apparaît que dans les troubles digestifs</w:t>
      </w:r>
    </w:p>
    <w:p w14:paraId="4CA205F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C'est le symptôme cardinal du reflux gastro-œsophagien</w:t>
      </w:r>
    </w:p>
    <w:p w14:paraId="7ECCBF2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aussi être déclenchée par un mécanisme purement psychologique</w:t>
      </w:r>
    </w:p>
    <w:p w14:paraId="0FCE523A" w14:textId="77777777" w:rsidR="00FE085C" w:rsidRPr="00FE085C" w:rsidRDefault="00FE085C" w:rsidP="00FE085C">
      <w:pPr>
        <w:widowControl/>
        <w:autoSpaceDE/>
        <w:autoSpaceDN/>
        <w:spacing w:before="160"/>
        <w:ind w:left="52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peut être déclenché par la palpation abdominale</w:t>
      </w:r>
    </w:p>
    <w:p w14:paraId="793535BC"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peut apparaître dans la plupart de maladies digestives</w:t>
      </w:r>
    </w:p>
    <w:p w14:paraId="095B761F"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Elle précède la régurgitation</w:t>
      </w:r>
    </w:p>
    <w:p w14:paraId="14CF2A74"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peut précéder les vomissements</w:t>
      </w:r>
    </w:p>
    <w:p w14:paraId="6A9C578A"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se traduit par le besoin de vomir, ressenti au niveau du pharynx ou de l'épigastre</w:t>
      </w:r>
    </w:p>
    <w:p w14:paraId="0AD73A34"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DE0940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Flatulences abdominales :</w:t>
      </w:r>
    </w:p>
    <w:p w14:paraId="2B9C117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localisée ou généralisée</w:t>
      </w:r>
    </w:p>
    <w:p w14:paraId="1D57916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371B73E" w14:textId="77777777" w:rsidR="00FE085C" w:rsidRPr="00FE085C" w:rsidRDefault="00FE085C" w:rsidP="00FE085C">
      <w:pPr>
        <w:widowControl/>
        <w:autoSpaceDE/>
        <w:autoSpaceDN/>
        <w:spacing w:before="8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représente pas une cause d'augmentation de volume de l'abdomen</w:t>
      </w:r>
    </w:p>
    <w:p w14:paraId="7C8FA068" w14:textId="77777777" w:rsidR="00FE085C" w:rsidRPr="00FE085C" w:rsidRDefault="00FE085C" w:rsidP="00FE085C">
      <w:pPr>
        <w:widowControl/>
        <w:autoSpaceDE/>
        <w:autoSpaceDN/>
        <w:spacing w:before="160"/>
        <w:ind w:left="5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peut pas être généralisé</w:t>
      </w:r>
    </w:p>
    <w:p w14:paraId="2D09C2A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peut apparaître seulement à jeun</w:t>
      </w:r>
    </w:p>
    <w:p w14:paraId="6A7D205C" w14:textId="77777777" w:rsidR="00FE085C" w:rsidRPr="00FE085C" w:rsidRDefault="00FE085C" w:rsidP="00FE085C">
      <w:pPr>
        <w:widowControl/>
        <w:autoSpaceDE/>
        <w:autoSpaceDN/>
        <w:spacing w:before="1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L'intensité peut être légère, modérée et intense</w:t>
      </w:r>
    </w:p>
    <w:p w14:paraId="5D4F6341"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 l'inspection, on peut voir l'augmentation de volume de l'abdomen</w:t>
      </w:r>
    </w:p>
    <w:p w14:paraId="499F9BCA"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lʼauscultation de l'abdomen, on constate un silence absolu</w:t>
      </w:r>
    </w:p>
    <w:p w14:paraId="0B2872C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l'augmentation du volume gazeux du tube digestif</w:t>
      </w:r>
    </w:p>
    <w:p w14:paraId="29C8AA7E"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apparaître post prandiale (précoce et tardive) ou permanente</w:t>
      </w:r>
    </w:p>
    <w:p w14:paraId="124167F6"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la percussion de l'abdomen, le tympanisme n'apparaît pas</w:t>
      </w:r>
    </w:p>
    <w:p w14:paraId="723E0714"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0A28BB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profonde de l'abdomen :</w:t>
      </w:r>
    </w:p>
    <w:p w14:paraId="06D7CD1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position du patient sera en décubitus latéral droit</w:t>
      </w:r>
    </w:p>
    <w:p w14:paraId="1FE2E53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foie ne peut jamais être palpé</w:t>
      </w:r>
    </w:p>
    <w:p w14:paraId="5E81036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profonde se fait doucement, progressivement</w:t>
      </w:r>
    </w:p>
    <w:p w14:paraId="166BEFF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Nous donne des informations sur les organes intra-abdominaux</w:t>
      </w:r>
    </w:p>
    <w:p w14:paraId="45E0B782"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Elle se pratique après la palpation superficielle</w:t>
      </w:r>
    </w:p>
    <w:p w14:paraId="58ECD097"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obtient des informations sur l'état de la paroi abdominale</w:t>
      </w:r>
    </w:p>
    <w:p w14:paraId="100B0CF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Normalement, la rate nʼest pas palpable</w:t>
      </w:r>
    </w:p>
    <w:p w14:paraId="12FC5C76" w14:textId="77777777" w:rsidR="00FE085C" w:rsidRPr="00FE085C" w:rsidRDefault="00FE085C" w:rsidP="00FE085C">
      <w:pPr>
        <w:widowControl/>
        <w:autoSpaceDE/>
        <w:autoSpaceDN/>
        <w:spacing w:before="240" w:after="240"/>
        <w:ind w:left="5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des conditions pathologiques, on peut détecter des tumeurs intra-abdominales</w:t>
      </w:r>
    </w:p>
    <w:p w14:paraId="7673C559" w14:textId="77777777" w:rsidR="00FE085C" w:rsidRPr="00FE085C" w:rsidRDefault="00FE085C" w:rsidP="00FE085C">
      <w:pPr>
        <w:widowControl/>
        <w:autoSpaceDE/>
        <w:autoSpaceDN/>
        <w:spacing w:before="160"/>
        <w:ind w:left="44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formations tumorales ne peuvent pas être mises en évidence par une palpation profonde</w:t>
      </w:r>
    </w:p>
    <w:p w14:paraId="5266E729" w14:textId="77777777" w:rsidR="00FE085C" w:rsidRPr="00FE085C" w:rsidRDefault="00FE085C" w:rsidP="00FE085C">
      <w:pPr>
        <w:widowControl/>
        <w:autoSpaceDE/>
        <w:autoSpaceDN/>
        <w:spacing w:before="160"/>
        <w:ind w:left="48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Normalement on peut sentir la rate</w:t>
      </w:r>
    </w:p>
    <w:p w14:paraId="50BEE53D"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66D2ABA" w14:textId="77777777" w:rsidR="00FE085C" w:rsidRPr="00FE085C" w:rsidRDefault="00FE085C" w:rsidP="00FE085C">
      <w:pPr>
        <w:widowControl/>
        <w:autoSpaceDE/>
        <w:autoSpaceDN/>
        <w:ind w:left="5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 xml:space="preserve">En ce qui concerne le reflux gastro-oesophagien, nous </w:t>
      </w:r>
      <w:r w:rsidRPr="00FE085C">
        <w:rPr>
          <w:rFonts w:ascii="Arial" w:eastAsia="Times New Roman" w:hAnsi="Arial" w:cs="Arial"/>
          <w:color w:val="000000"/>
          <w:sz w:val="21"/>
          <w:szCs w:val="21"/>
          <w:lang w:eastAsia="fr-FR"/>
        </w:rPr>
        <w:t>pouvons dire:</w:t>
      </w:r>
    </w:p>
    <w:p w14:paraId="650D0C0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093E01B" w14:textId="77777777" w:rsidR="00FE085C" w:rsidRPr="00FE085C" w:rsidRDefault="00FE085C" w:rsidP="00FE085C">
      <w:pPr>
        <w:widowControl/>
        <w:autoSpaceDE/>
        <w:autoSpaceDN/>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régurgitations acide sont possible</w:t>
      </w:r>
    </w:p>
    <w:p w14:paraId="04094B0C"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Lʼexamen objectif est normal</w:t>
      </w:r>
    </w:p>
    <w:p w14:paraId="7390B9A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précordiale est le symptôme cardinal</w:t>
      </w:r>
    </w:p>
    <w:p w14:paraId="122F925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facteur favorable peut être lʼobésité</w:t>
      </w:r>
    </w:p>
    <w:p w14:paraId="460DD68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lʼinspection du thorax, nous rencontrons emphysème thorax</w:t>
      </w:r>
    </w:p>
    <w:p w14:paraId="1BEB67AA"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un trouble digestif fréquent</w:t>
      </w:r>
    </w:p>
    <w:p w14:paraId="30F492D7"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pyrosis est présent</w:t>
      </w:r>
    </w:p>
    <w:p w14:paraId="31B210C8" w14:textId="77777777" w:rsidR="00FE085C" w:rsidRPr="00FE085C" w:rsidRDefault="00FE085C" w:rsidP="00FE085C">
      <w:pPr>
        <w:widowControl/>
        <w:autoSpaceDE/>
        <w:autoSpaceDN/>
        <w:spacing w:before="240" w:after="240"/>
        <w:ind w:left="62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vient jamais après les repas ou après lʼingestion de liquides chauds</w:t>
      </w:r>
    </w:p>
    <w:p w14:paraId="173A97DC" w14:textId="77777777" w:rsidR="00FE085C" w:rsidRPr="00FE085C" w:rsidRDefault="00FE085C" w:rsidP="00FE085C">
      <w:pPr>
        <w:widowControl/>
        <w:autoSpaceDE/>
        <w:autoSpaceDN/>
        <w:spacing w:before="160"/>
        <w:ind w:left="52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y a souvent des lombalgies</w:t>
      </w:r>
    </w:p>
    <w:p w14:paraId="3DE0862C"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une condition digestive rare</w:t>
      </w:r>
    </w:p>
    <w:p w14:paraId="6988291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79E234A" w14:textId="77777777" w:rsidR="00FE085C" w:rsidRPr="00FE085C" w:rsidRDefault="00FE085C" w:rsidP="00FE085C">
      <w:pPr>
        <w:widowControl/>
        <w:autoSpaceDE/>
        <w:autoSpaceDN/>
        <w:spacing w:before="12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8BC9AF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129)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On peut dire à propos de la palpation du foie:</w:t>
      </w:r>
    </w:p>
    <w:p w14:paraId="76928BDC"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du volume hépatique (hépatomégalie) en cas de cirrhose atrophique</w:t>
      </w:r>
    </w:p>
    <w:p w14:paraId="6F0C80B6"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surface du foie est lisse et régulière dans un état normal</w:t>
      </w:r>
    </w:p>
    <w:p w14:paraId="4DB2C7D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surface du foie est lisse et régulière dans la cirrhose du foie</w:t>
      </w:r>
    </w:p>
    <w:p w14:paraId="5EA886F3"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consistance du foie est molle dans la cirrhose du foie</w:t>
      </w:r>
    </w:p>
    <w:p w14:paraId="024DF2F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consistance du foie est dure dans la dégénérescence graisseuse</w:t>
      </w:r>
    </w:p>
    <w:p w14:paraId="036DD927"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consistance du foie est dure dans la cirrhose du foie</w:t>
      </w:r>
    </w:p>
    <w:p w14:paraId="2830593B"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surface est irrégulière dans la cirrhose du foie</w:t>
      </w:r>
    </w:p>
    <w:p w14:paraId="61DBEF6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consistance du foie est mou dans la dégénérescence graisseuse</w:t>
      </w:r>
    </w:p>
    <w:p w14:paraId="4D7C689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38C48DE5"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surface est irrégulière dans le foie normal</w:t>
      </w:r>
    </w:p>
    <w:p w14:paraId="67845066"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Augmentation du volume hépatique (hépatomégalie) dans la cirrhose du foie</w:t>
      </w:r>
    </w:p>
    <w:p w14:paraId="5A0D3A76"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8889FC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000000"/>
          <w:sz w:val="21"/>
          <w:szCs w:val="21"/>
          <w:lang w:eastAsia="fr-FR"/>
        </w:rPr>
        <w:t>Concernant les symptômes digestifs, il est vrai que :</w:t>
      </w:r>
    </w:p>
    <w:p w14:paraId="3C675AA2"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rumination est secondaire à l'augmentation de la quantité d'air dans l'estomac</w:t>
      </w:r>
    </w:p>
    <w:p w14:paraId="640CC68D" w14:textId="77777777" w:rsidR="00FE085C" w:rsidRPr="00FE085C" w:rsidRDefault="00FE085C" w:rsidP="00FE085C">
      <w:pPr>
        <w:widowControl/>
        <w:autoSpaceDE/>
        <w:autoSpaceDN/>
        <w:spacing w:before="14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régurgitation représente la sensation douloureuse de brûlure rétrosternale</w:t>
      </w:r>
    </w:p>
    <w:p w14:paraId="5929F6EC" w14:textId="77777777" w:rsidR="00FE085C" w:rsidRPr="00FE085C" w:rsidRDefault="00FE085C" w:rsidP="00FE085C">
      <w:pPr>
        <w:widowControl/>
        <w:autoSpaceDE/>
        <w:autoSpaceDN/>
        <w:spacing w:before="20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régurgitation est le reflux de nourriture de l'œsophage ou de l'estomac dans la bouche</w:t>
      </w:r>
    </w:p>
    <w:p w14:paraId="39F2A48F" w14:textId="77777777" w:rsidR="00FE085C" w:rsidRPr="00FE085C" w:rsidRDefault="00FE085C" w:rsidP="00FE085C">
      <w:pPr>
        <w:widowControl/>
        <w:autoSpaceDE/>
        <w:autoSpaceDN/>
        <w:spacing w:before="200"/>
        <w:ind w:left="300" w:right="680" w:firstLine="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Lʼéructation survient suite à l'augmentation de la quantité d'air dans l'estomac (aérophagie, sténose pylorique)</w:t>
      </w:r>
    </w:p>
    <w:p w14:paraId="2C9FE036"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Lʼéructation est l'élimination des gaz dans la bouche</w:t>
      </w:r>
    </w:p>
    <w:p w14:paraId="0C693E6E"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régurgitation est précédée de nausées</w:t>
      </w:r>
    </w:p>
    <w:p w14:paraId="3C8CA806"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flatulence c'est mâcher le contenu régurgité</w:t>
      </w:r>
    </w:p>
    <w:p w14:paraId="7B16D28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rumination est l'élimination des gaz dans la bouche</w:t>
      </w:r>
    </w:p>
    <w:p w14:paraId="3596A762" w14:textId="77777777" w:rsidR="00FE085C" w:rsidRPr="00FE085C" w:rsidRDefault="00FE085C" w:rsidP="00FE085C">
      <w:pPr>
        <w:widowControl/>
        <w:autoSpaceDE/>
        <w:autoSpaceDN/>
        <w:spacing w:before="240" w:after="24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rumination consiste à mâcher le contenu régurgité et à l'avaler à nouveau</w:t>
      </w:r>
    </w:p>
    <w:p w14:paraId="6FA032A4" w14:textId="77777777" w:rsidR="00FE085C" w:rsidRPr="00FE085C" w:rsidRDefault="00FE085C" w:rsidP="00FE085C">
      <w:pPr>
        <w:widowControl/>
        <w:autoSpaceDE/>
        <w:autoSpaceDN/>
        <w:spacing w:before="160"/>
        <w:ind w:left="66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régurgitation n'est pas accompagnée de nausées</w:t>
      </w:r>
    </w:p>
    <w:p w14:paraId="6FC3A7D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00A395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131)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reflux gastro-œsophagien:</w:t>
      </w:r>
    </w:p>
    <w:p w14:paraId="6347C4C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prévalence la plus élevée est chez les femmes</w:t>
      </w:r>
    </w:p>
    <w:p w14:paraId="535418BF"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diagnostic ne peut être établi que cliniquement</w:t>
      </w:r>
    </w:p>
    <w:p w14:paraId="5C46422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cause la plus fréquente est une hernie hiatale</w:t>
      </w:r>
    </w:p>
    <w:p w14:paraId="0E64F285"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tumeurs abdominales géantes ne peuvent pas provoquer de reflux gastro-oesophagien</w:t>
      </w:r>
    </w:p>
    <w:p w14:paraId="51B880B4" w14:textId="77777777" w:rsidR="00FE085C" w:rsidRPr="00FE085C" w:rsidRDefault="00FE085C" w:rsidP="00FE085C">
      <w:pPr>
        <w:widowControl/>
        <w:autoSpaceDE/>
        <w:autoSpaceDN/>
        <w:spacing w:before="160"/>
        <w:ind w:left="60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prévalence augmente avec l'âge</w:t>
      </w:r>
    </w:p>
    <w:p w14:paraId="2E2E4F8F"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présente des symptômes typiques et atypiques</w:t>
      </w:r>
    </w:p>
    <w:p w14:paraId="41AEF671"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tabagisme n'est pas un facteur de risque de reflux gastro-oesophagien</w:t>
      </w:r>
    </w:p>
    <w:p w14:paraId="7031308E"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Toute augmentation de la pression intra-abdominale peut provoquer un reflux</w:t>
      </w:r>
    </w:p>
    <w:p w14:paraId="2A2099D2" w14:textId="77777777" w:rsidR="00FE085C" w:rsidRPr="00FE085C" w:rsidRDefault="00FE085C" w:rsidP="00FE085C">
      <w:pPr>
        <w:widowControl/>
        <w:autoSpaceDE/>
        <w:autoSpaceDN/>
        <w:spacing w:before="160"/>
        <w:ind w:left="46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prévalence est plus élevée chez les hommes</w:t>
      </w:r>
    </w:p>
    <w:p w14:paraId="3FB9C5DC"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survient le plus souvent chez les enfants et les jeunes</w:t>
      </w:r>
    </w:p>
    <w:p w14:paraId="54E8681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2EDBB54" w14:textId="77777777" w:rsidR="00FE085C" w:rsidRPr="00FE085C" w:rsidRDefault="00FE085C" w:rsidP="00FE085C">
      <w:pPr>
        <w:widowControl/>
        <w:autoSpaceDE/>
        <w:autoSpaceDN/>
        <w:ind w:left="5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symptômes typiques du reflux gastro-oesophagien, on retrouve :</w:t>
      </w:r>
    </w:p>
    <w:p w14:paraId="25386D38" w14:textId="77777777" w:rsidR="00FE085C" w:rsidRPr="00FE085C" w:rsidRDefault="00FE085C" w:rsidP="00FE085C">
      <w:pPr>
        <w:widowControl/>
        <w:autoSpaceDE/>
        <w:autoSpaceDN/>
        <w:spacing w:before="8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éructations</w:t>
      </w:r>
    </w:p>
    <w:p w14:paraId="00C2BFC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Lʼodynophagie</w:t>
      </w:r>
    </w:p>
    <w:p w14:paraId="4A45201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Sialorrhée</w:t>
      </w:r>
    </w:p>
    <w:p w14:paraId="58ED25E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régurgitations acides</w:t>
      </w:r>
    </w:p>
    <w:p w14:paraId="1CD373B9"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Laryngospasme</w:t>
      </w:r>
    </w:p>
    <w:p w14:paraId="770B362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toux</w:t>
      </w:r>
    </w:p>
    <w:p w14:paraId="04296DF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pyrosis</w:t>
      </w:r>
    </w:p>
    <w:p w14:paraId="446CFAB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Brûlures de la muqueuse buccale</w:t>
      </w:r>
    </w:p>
    <w:p w14:paraId="23DC2C95"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Lʼabcès pulmonaire</w:t>
      </w:r>
    </w:p>
    <w:p w14:paraId="50A716A3"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Douleur cerv</w:t>
      </w:r>
      <w:r w:rsidRPr="00FE085C">
        <w:rPr>
          <w:rFonts w:ascii="Arial" w:eastAsia="Times New Roman" w:hAnsi="Arial" w:cs="Arial"/>
          <w:color w:val="1F2937"/>
          <w:sz w:val="21"/>
          <w:szCs w:val="21"/>
          <w:lang w:eastAsia="fr-FR"/>
        </w:rPr>
        <w:t>icale</w:t>
      </w:r>
    </w:p>
    <w:p w14:paraId="351C4222"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821E0C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Parmi les symptômes atypiques (extra-oesophagiens) du reflux gastro-oesophagien, on trouve :</w:t>
      </w:r>
    </w:p>
    <w:p w14:paraId="66B9F921"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dysphagie</w:t>
      </w:r>
    </w:p>
    <w:p w14:paraId="07974CF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régurgitation alcaline</w:t>
      </w:r>
    </w:p>
    <w:p w14:paraId="527081B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dysphonie</w:t>
      </w:r>
    </w:p>
    <w:p w14:paraId="412DF99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régurgitation acide</w:t>
      </w:r>
    </w:p>
    <w:p w14:paraId="1BCDE097"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42DD18E"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nausée</w:t>
      </w:r>
    </w:p>
    <w:p w14:paraId="2CCD001D"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gingivite</w:t>
      </w:r>
    </w:p>
    <w:p w14:paraId="4F8A35F8"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érosions dentaire</w:t>
      </w:r>
    </w:p>
    <w:p w14:paraId="04455858"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sensation de corps étranger</w:t>
      </w:r>
    </w:p>
    <w:p w14:paraId="735AD4FF"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thoracique non cardiaque</w:t>
      </w:r>
    </w:p>
    <w:p w14:paraId="7EAA4134"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vomissement</w:t>
      </w:r>
    </w:p>
    <w:p w14:paraId="649470C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DB7A37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le reflux gastro-oesophagien :</w:t>
      </w:r>
    </w:p>
    <w:p w14:paraId="7906DAE7" w14:textId="77777777" w:rsidR="00FE085C" w:rsidRPr="00FE085C" w:rsidRDefault="00FE085C" w:rsidP="00FE085C">
      <w:pPr>
        <w:widowControl/>
        <w:autoSpaceDE/>
        <w:autoSpaceDN/>
        <w:spacing w:before="240" w:after="240"/>
        <w:ind w:left="4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000000"/>
          <w:sz w:val="21"/>
          <w:szCs w:val="21"/>
          <w:lang w:eastAsia="fr-FR"/>
        </w:rPr>
        <w:t>L'existence d'une hernie hiatale ne peut pas être mise en évidence à l'examen radiologique baryté</w:t>
      </w:r>
    </w:p>
    <w:p w14:paraId="1708C57C" w14:textId="77777777" w:rsidR="00FE085C" w:rsidRPr="00FE085C" w:rsidRDefault="00FE085C" w:rsidP="00FE085C">
      <w:pPr>
        <w:widowControl/>
        <w:autoSpaceDE/>
        <w:autoSpaceDN/>
        <w:spacing w:before="8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symptômes atypiques sont représentés par des éructations et une sialorrhée</w:t>
      </w:r>
    </w:p>
    <w:p w14:paraId="468CD95F" w14:textId="77777777" w:rsidR="00FE085C" w:rsidRPr="00FE085C" w:rsidRDefault="00FE085C" w:rsidP="00FE085C">
      <w:pPr>
        <w:widowControl/>
        <w:autoSpaceDE/>
        <w:autoSpaceDN/>
        <w:spacing w:before="100"/>
        <w:ind w:left="6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symptômes d'alarme sont la perte de poids</w:t>
      </w:r>
    </w:p>
    <w:p w14:paraId="247BFB9D"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symptômes dus aux complications du reflux sont représentés par la dysphagie</w:t>
      </w:r>
    </w:p>
    <w:p w14:paraId="4370714E" w14:textId="77777777" w:rsidR="00FE085C" w:rsidRPr="00FE085C" w:rsidRDefault="00FE085C" w:rsidP="00FE085C">
      <w:pPr>
        <w:widowControl/>
        <w:autoSpaceDE/>
        <w:autoSpaceDN/>
        <w:spacing w:before="240" w:after="240"/>
        <w:ind w:left="60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dysphagie et la perte de poids ne nécessitent pas d'endoscopie digestive haute</w:t>
      </w:r>
    </w:p>
    <w:p w14:paraId="4BB78AD0" w14:textId="77777777" w:rsidR="00FE085C" w:rsidRPr="00FE085C" w:rsidRDefault="00FE085C" w:rsidP="00FE085C">
      <w:pPr>
        <w:widowControl/>
        <w:autoSpaceDE/>
        <w:autoSpaceDN/>
        <w:spacing w:before="10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toux n'apparaît pas comme un symptôme atypique du reflux gastro-oesophagien</w:t>
      </w:r>
    </w:p>
    <w:p w14:paraId="5B55205B"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pyrosis et les régurgitations acides sont des symptômes typiques de cette affection</w:t>
      </w:r>
    </w:p>
    <w:p w14:paraId="6BC7383E"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radiologique baryté n'est pas réalisé en présence de dysphagie</w:t>
      </w:r>
    </w:p>
    <w:p w14:paraId="54C5A606" w14:textId="77777777" w:rsidR="00FE085C" w:rsidRPr="00FE085C" w:rsidRDefault="00FE085C" w:rsidP="00FE085C">
      <w:pPr>
        <w:widowControl/>
        <w:autoSpaceDE/>
        <w:autoSpaceDN/>
        <w:spacing w:before="100"/>
        <w:ind w:left="46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surveillance du pH œsophagien est utile pour le diagnostic</w:t>
      </w:r>
    </w:p>
    <w:p w14:paraId="3D7F05A1" w14:textId="77777777" w:rsidR="00FE085C" w:rsidRPr="00FE085C" w:rsidRDefault="00FE085C" w:rsidP="00FE085C">
      <w:pPr>
        <w:widowControl/>
        <w:autoSpaceDE/>
        <w:autoSpaceDN/>
        <w:spacing w:before="100"/>
        <w:ind w:left="460" w:right="50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L'endoscopie digestive haute est indiquée pour tous les sujets qui présentent des symptômes d'alarme</w:t>
      </w:r>
    </w:p>
    <w:p w14:paraId="4D07B5F9" w14:textId="77777777" w:rsidR="00FE085C" w:rsidRPr="00FE085C" w:rsidRDefault="00FE085C" w:rsidP="00FE085C">
      <w:pPr>
        <w:widowControl/>
        <w:autoSpaceDE/>
        <w:autoSpaceDN/>
        <w:spacing w:before="2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BDCEC0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troubles mictionnelle sont:</w:t>
      </w:r>
    </w:p>
    <w:p w14:paraId="255852FD"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Dysurie</w:t>
      </w:r>
    </w:p>
    <w:p w14:paraId="48748A7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Pollakiurie</w:t>
      </w:r>
    </w:p>
    <w:p w14:paraId="39F0561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Perte de poids</w:t>
      </w:r>
    </w:p>
    <w:p w14:paraId="5424656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Polyurie</w:t>
      </w:r>
    </w:p>
    <w:p w14:paraId="1354376E"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Insuffisance rénale</w:t>
      </w:r>
    </w:p>
    <w:p w14:paraId="20DF443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Miction impérieuse</w:t>
      </w:r>
    </w:p>
    <w:p w14:paraId="3048AFDF"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à la miction</w:t>
      </w:r>
    </w:p>
    <w:p w14:paraId="6F8FD93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Polyphagie</w:t>
      </w:r>
    </w:p>
    <w:p w14:paraId="7C8C5589"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Pseudo-pollakiurie</w:t>
      </w:r>
    </w:p>
    <w:p w14:paraId="2EBA6B12"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Polydipsie</w:t>
      </w:r>
    </w:p>
    <w:p w14:paraId="40AA669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42E422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troubles de la diurèse:</w:t>
      </w:r>
    </w:p>
    <w:p w14:paraId="5DAE0008"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Polyurie</w:t>
      </w:r>
    </w:p>
    <w:p w14:paraId="77440F84"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Pollakiurie</w:t>
      </w:r>
    </w:p>
    <w:p w14:paraId="0914284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Miction impérieuse</w:t>
      </w:r>
    </w:p>
    <w:p w14:paraId="6559DFD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Dysurie</w:t>
      </w:r>
    </w:p>
    <w:p w14:paraId="43EE2AB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Anurie</w:t>
      </w:r>
    </w:p>
    <w:p w14:paraId="22E91A2D"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Polyphagie</w:t>
      </w:r>
    </w:p>
    <w:p w14:paraId="639E0191"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Nycturie</w:t>
      </w:r>
    </w:p>
    <w:p w14:paraId="3FAF13F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Douleurs a la miction</w:t>
      </w:r>
    </w:p>
    <w:p w14:paraId="3A9E6B23"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Oligo-anurie</w:t>
      </w:r>
    </w:p>
    <w:p w14:paraId="6A80E738"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Ils peuvent être accompagnés de symptômes généraux</w:t>
      </w:r>
    </w:p>
    <w:p w14:paraId="6E33307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CD6953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de lʼappareille urinaire :</w:t>
      </w:r>
    </w:p>
    <w:p w14:paraId="0F26B540"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être utilisé chez tous les patients</w:t>
      </w:r>
    </w:p>
    <w:p w14:paraId="5B04050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442DBC1"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 manœuvre objectif de lʼexamen</w:t>
      </w:r>
    </w:p>
    <w:p w14:paraId="53F543A5" w14:textId="77777777" w:rsidR="00FE085C" w:rsidRPr="00FE085C" w:rsidRDefault="00FE085C" w:rsidP="00FE085C">
      <w:pPr>
        <w:widowControl/>
        <w:autoSpaceDE/>
        <w:autoSpaceDN/>
        <w:spacing w:before="1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Ça peut être un symptôme urinaire</w:t>
      </w:r>
    </w:p>
    <w:p w14:paraId="0330E43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compose souvent de palpation et de percussion</w:t>
      </w:r>
    </w:p>
    <w:p w14:paraId="05AED7B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une méthode exploratoire</w:t>
      </w:r>
    </w:p>
    <w:p w14:paraId="1F96258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 examen dʼurine</w:t>
      </w:r>
    </w:p>
    <w:p w14:paraId="5E2A96A8"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utilisé régulièrement pour les maladies rénales</w:t>
      </w:r>
    </w:p>
    <w:p w14:paraId="22E287D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 trouble de miction</w:t>
      </w:r>
    </w:p>
    <w:p w14:paraId="6781BB9C"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 réfère à toutes les régions du système urinaire</w:t>
      </w:r>
    </w:p>
    <w:p w14:paraId="77074994"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utilisé pour lʼappareil cardiovasculaire</w:t>
      </w:r>
    </w:p>
    <w:p w14:paraId="6D9EA0E8"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98FE51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138)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LʼUroculture représente:</w:t>
      </w:r>
    </w:p>
    <w:p w14:paraId="205439C3"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méthode dʼinvestigation de la dysurie</w:t>
      </w:r>
    </w:p>
    <w:p w14:paraId="5A38AD4E"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w:t>
      </w:r>
    </w:p>
    <w:p w14:paraId="4B5D5D68"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w:t>
      </w:r>
    </w:p>
    <w:p w14:paraId="57D530F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Peut dépister la présence dʼune infection urinaire</w:t>
      </w:r>
    </w:p>
    <w:p w14:paraId="28C4CAA0"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exploration de lʼappareil rénal</w:t>
      </w:r>
    </w:p>
    <w:p w14:paraId="209E33DE"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analyse microbiologie de laboratoire</w:t>
      </w:r>
    </w:p>
    <w:p w14:paraId="70389A05"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Culture et analyse des preuves dʼurine</w:t>
      </w:r>
    </w:p>
    <w:p w14:paraId="4679B1D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de la glycémie sanguine</w:t>
      </w:r>
    </w:p>
    <w:p w14:paraId="45A97BD2"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variante de position</w:t>
      </w:r>
    </w:p>
    <w:p w14:paraId="12000FE4"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trouble psychique</w:t>
      </w:r>
    </w:p>
    <w:p w14:paraId="276E672F"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lastRenderedPageBreak/>
        <w:t> </w:t>
      </w:r>
    </w:p>
    <w:p w14:paraId="5179493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139)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Exploration complémentaire de lʼappareil rénal :</w:t>
      </w:r>
    </w:p>
    <w:p w14:paraId="34FBC13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Echographie pelvienne</w:t>
      </w:r>
    </w:p>
    <w:p w14:paraId="392F3D5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Examen biochimique sanguin</w:t>
      </w:r>
    </w:p>
    <w:p w14:paraId="6450B91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Analyse microbiologique</w:t>
      </w:r>
    </w:p>
    <w:p w14:paraId="07DAD2E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Electrocardiographie</w:t>
      </w:r>
    </w:p>
    <w:p w14:paraId="70D985F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Echographie cardiaque</w:t>
      </w:r>
    </w:p>
    <w:p w14:paraId="63F5285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Examen biochimique urinaire</w:t>
      </w:r>
    </w:p>
    <w:p w14:paraId="4F19D37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Scanner</w:t>
      </w:r>
    </w:p>
    <w:p w14:paraId="2CD1929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Inspection des globes oculaires</w:t>
      </w:r>
    </w:p>
    <w:p w14:paraId="7EF1339E"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Mesure du pli cutané</w:t>
      </w:r>
    </w:p>
    <w:p w14:paraId="06563E45" w14:textId="77777777" w:rsidR="00FE085C" w:rsidRPr="00FE085C" w:rsidRDefault="00FE085C" w:rsidP="00FE085C">
      <w:pPr>
        <w:widowControl/>
        <w:autoSpaceDE/>
        <w:autoSpaceDN/>
        <w:spacing w:before="10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Récolte de tissu</w:t>
      </w:r>
    </w:p>
    <w:p w14:paraId="359F98EF" w14:textId="77777777" w:rsidR="00FE085C" w:rsidRPr="00FE085C" w:rsidRDefault="00FE085C" w:rsidP="00FE085C">
      <w:pPr>
        <w:widowControl/>
        <w:autoSpaceDE/>
        <w:autoSpaceDN/>
        <w:spacing w:before="1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6BAE7A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colique rénale a les caractéristiques suivantes</w:t>
      </w:r>
    </w:p>
    <w:p w14:paraId="0B56FCC5" w14:textId="77777777" w:rsidR="00FE085C" w:rsidRPr="00FE085C" w:rsidRDefault="00FE085C" w:rsidP="00FE085C">
      <w:pPr>
        <w:widowControl/>
        <w:autoSpaceDE/>
        <w:autoSpaceDN/>
        <w:spacing w:before="100"/>
        <w:ind w:left="300" w:firstLine="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 Rayonnement des douleurs antérieures et inférieures, dans lʼabdomen, sur la face interne de la cuisse</w:t>
      </w:r>
    </w:p>
    <w:p w14:paraId="232BBD07"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Résolution au Salbutamol</w:t>
      </w:r>
    </w:p>
    <w:p w14:paraId="5FFF768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Précipité par les vibrations, les ondes du choc</w:t>
      </w:r>
    </w:p>
    <w:p w14:paraId="66721F3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Résolution aux médicamentes antispasmodiques</w:t>
      </w:r>
    </w:p>
    <w:p w14:paraId="4324271E"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Résolution aux antiacides</w:t>
      </w:r>
    </w:p>
    <w:p w14:paraId="5CFD9532"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Précipité dʼaliments acides</w:t>
      </w:r>
    </w:p>
    <w:p w14:paraId="07517D34"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douleur est fréquemment sévère</w:t>
      </w:r>
    </w:p>
    <w:p w14:paraId="5C3CE5C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Douleur dans lʼhypocondre</w:t>
      </w:r>
    </w:p>
    <w:p w14:paraId="2748758A"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Précipité dʼaliment riche en gras</w:t>
      </w:r>
    </w:p>
    <w:p w14:paraId="21D1EBFA" w14:textId="77777777" w:rsidR="00FE085C" w:rsidRPr="00FE085C" w:rsidRDefault="00FE085C" w:rsidP="00FE085C">
      <w:pPr>
        <w:widowControl/>
        <w:autoSpaceDE/>
        <w:autoSpaceDN/>
        <w:spacing w:before="1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Douleur dans la région lombaire</w:t>
      </w:r>
    </w:p>
    <w:p w14:paraId="0D569C2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EB259B1" w14:textId="77777777" w:rsidR="00FE085C" w:rsidRPr="00FE085C" w:rsidRDefault="00FE085C" w:rsidP="00FE085C">
      <w:pPr>
        <w:widowControl/>
        <w:autoSpaceDE/>
        <w:autoSpaceDN/>
        <w:spacing w:before="60"/>
        <w:ind w:left="5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Symptômes et signes végétatifs associés aux coliques rénales sont:</w:t>
      </w:r>
    </w:p>
    <w:p w14:paraId="2B27B1F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Tachycardie</w:t>
      </w:r>
    </w:p>
    <w:p w14:paraId="2CE43D2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Râles sifflants</w:t>
      </w:r>
    </w:p>
    <w:p w14:paraId="4B0BFAB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Toux</w:t>
      </w:r>
    </w:p>
    <w:p w14:paraId="259EBCC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Frottement pleurale</w:t>
      </w:r>
    </w:p>
    <w:p w14:paraId="55BD579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Expectoration sanguinolente</w:t>
      </w:r>
    </w:p>
    <w:p w14:paraId="5BD61D43"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Vomissement</w:t>
      </w:r>
    </w:p>
    <w:p w14:paraId="402D724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Nausées</w:t>
      </w:r>
    </w:p>
    <w:p w14:paraId="2A85C69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Transpiration</w:t>
      </w:r>
    </w:p>
    <w:p w14:paraId="69205C8E" w14:textId="77777777" w:rsidR="00FE085C" w:rsidRPr="00FE085C" w:rsidRDefault="00FE085C" w:rsidP="00FE085C">
      <w:pPr>
        <w:widowControl/>
        <w:autoSpaceDE/>
        <w:autoSpaceDN/>
        <w:spacing w:before="10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Hypotension artérielle</w:t>
      </w:r>
    </w:p>
    <w:p w14:paraId="198B9B4A"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Frottement péricardique</w:t>
      </w:r>
    </w:p>
    <w:p w14:paraId="1BD12859"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205963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polyurie est un symptôme de:</w:t>
      </w:r>
    </w:p>
    <w:p w14:paraId="6B611C3D" w14:textId="77777777" w:rsidR="00FE085C" w:rsidRPr="00FE085C" w:rsidRDefault="00FE085C" w:rsidP="00FE085C">
      <w:pPr>
        <w:widowControl/>
        <w:autoSpaceDE/>
        <w:autoSpaceDN/>
        <w:spacing w:before="240" w:after="24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Diabète insipide</w:t>
      </w:r>
    </w:p>
    <w:p w14:paraId="078542F4"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Ulcère duodénal</w:t>
      </w:r>
    </w:p>
    <w:p w14:paraId="1E66489C"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Vésicule biliaire</w:t>
      </w:r>
    </w:p>
    <w:p w14:paraId="54FC4477"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Insuffisance cardiaque</w:t>
      </w:r>
    </w:p>
    <w:p w14:paraId="6CDB611E"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Consommation excessive dʼalcool, de café</w:t>
      </w:r>
    </w:p>
    <w:p w14:paraId="3729BE93"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Diabète sucré</w:t>
      </w:r>
    </w:p>
    <w:p w14:paraId="5780DED9"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Cirrhose du foie</w:t>
      </w:r>
    </w:p>
    <w:p w14:paraId="05F215AF"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Insuffisance rénale chronique au début</w:t>
      </w:r>
    </w:p>
    <w:p w14:paraId="33368ECD"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Cholécystite aiguë</w:t>
      </w:r>
    </w:p>
    <w:p w14:paraId="4F11191A"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Hypercalcémie</w:t>
      </w:r>
    </w:p>
    <w:p w14:paraId="5DFCD0FC"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6EA4BE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143)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Lʼoligurie est un symptôme de :</w:t>
      </w:r>
    </w:p>
    <w:p w14:paraId="256DEC0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Septicémie</w:t>
      </w:r>
    </w:p>
    <w:p w14:paraId="0503A01C"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Cancer gastrique</w:t>
      </w:r>
    </w:p>
    <w:p w14:paraId="7721F90E" w14:textId="77777777" w:rsidR="00FE085C" w:rsidRPr="00FE085C" w:rsidRDefault="00FE085C" w:rsidP="00FE085C">
      <w:pPr>
        <w:widowControl/>
        <w:autoSpaceDE/>
        <w:autoSpaceDN/>
        <w:spacing w:before="80"/>
        <w:ind w:lef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Stades terminaux de lʼinsuffisance rénale chronique</w:t>
      </w:r>
    </w:p>
    <w:p w14:paraId="6D5C98B3" w14:textId="77777777" w:rsidR="00FE085C" w:rsidRPr="00FE085C" w:rsidRDefault="00FE085C" w:rsidP="00FE085C">
      <w:pPr>
        <w:widowControl/>
        <w:autoSpaceDE/>
        <w:autoSpaceDN/>
        <w:spacing w:before="160"/>
        <w:ind w:left="5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Hépatite chronique</w:t>
      </w:r>
    </w:p>
    <w:p w14:paraId="145B0CBB"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Reflux gastro-œsophagien</w:t>
      </w:r>
    </w:p>
    <w:p w14:paraId="04042599"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Administration de médicaments néphrotoxiques</w:t>
      </w:r>
    </w:p>
    <w:p w14:paraId="2E2312E2"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Utilisation de substances radio-opaques</w:t>
      </w:r>
    </w:p>
    <w:p w14:paraId="129839B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Bronchite chronique</w:t>
      </w:r>
    </w:p>
    <w:p w14:paraId="74EA5A72"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Insuffisance cardiaque</w:t>
      </w:r>
    </w:p>
    <w:p w14:paraId="5D9CC01F"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Emphysème pulmonaire</w:t>
      </w:r>
    </w:p>
    <w:p w14:paraId="6183571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6B070B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Lʼanurie est un symptôme de :</w:t>
      </w:r>
    </w:p>
    <w:p w14:paraId="39E1A74D"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Insuffisance cardiaque</w:t>
      </w:r>
    </w:p>
    <w:p w14:paraId="20DC07FF"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poumon</w:t>
      </w:r>
    </w:p>
    <w:p w14:paraId="342B7F01"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Péricardite</w:t>
      </w:r>
    </w:p>
    <w:p w14:paraId="03B41A24"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Administration de médicaments néphrotoxiques</w:t>
      </w:r>
    </w:p>
    <w:p w14:paraId="2F5B8336"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Utilisation de substances radio-opaques</w:t>
      </w:r>
    </w:p>
    <w:p w14:paraId="64C587EE"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Septicémie</w:t>
      </w:r>
    </w:p>
    <w:p w14:paraId="08FCA31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F092C80"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Insuffisance respiratoire</w:t>
      </w:r>
    </w:p>
    <w:p w14:paraId="7DFD1C7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côlon</w:t>
      </w:r>
    </w:p>
    <w:p w14:paraId="7239E5A2" w14:textId="77777777" w:rsidR="00FE085C" w:rsidRPr="00FE085C" w:rsidRDefault="00FE085C" w:rsidP="00FE085C">
      <w:pPr>
        <w:widowControl/>
        <w:autoSpaceDE/>
        <w:autoSpaceDN/>
        <w:spacing w:before="80"/>
        <w:ind w:left="54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Stades terminaux de lʼinsuffisance rénale chronique</w:t>
      </w:r>
    </w:p>
    <w:p w14:paraId="322B60FA" w14:textId="77777777" w:rsidR="00FE085C" w:rsidRPr="00FE085C" w:rsidRDefault="00FE085C" w:rsidP="00FE085C">
      <w:pPr>
        <w:widowControl/>
        <w:autoSpaceDE/>
        <w:autoSpaceDN/>
        <w:spacing w:before="160"/>
        <w:ind w:left="60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Infarctus aigu du myocarde</w:t>
      </w:r>
    </w:p>
    <w:p w14:paraId="45342AAA"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D559F6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nycturie est un symptôme de : :</w:t>
      </w:r>
    </w:p>
    <w:p w14:paraId="58D16F50"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gastrique</w:t>
      </w:r>
    </w:p>
    <w:p w14:paraId="75A826C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Infections urinaires</w:t>
      </w:r>
    </w:p>
    <w:p w14:paraId="4EE39A0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de la prostate</w:t>
      </w:r>
    </w:p>
    <w:p w14:paraId="0C989ED7"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 bénigne de la prostate</w:t>
      </w:r>
    </w:p>
    <w:p w14:paraId="56125C9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Emphysème pulmonaire</w:t>
      </w:r>
    </w:p>
    <w:p w14:paraId="19771FCB"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de lʼœsophage</w:t>
      </w:r>
    </w:p>
    <w:p w14:paraId="0A0B69C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Asthme bronchique</w:t>
      </w:r>
    </w:p>
    <w:p w14:paraId="72E6495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Insuffisance cardiaque</w:t>
      </w:r>
    </w:p>
    <w:p w14:paraId="07978797"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foie</w:t>
      </w:r>
    </w:p>
    <w:p w14:paraId="5B395357"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Diabète sucré</w:t>
      </w:r>
    </w:p>
    <w:p w14:paraId="413F263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EAAF91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pollakiurie est un symptôme de:</w:t>
      </w:r>
    </w:p>
    <w:p w14:paraId="70235FD1"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Occlusion intestinale</w:t>
      </w:r>
    </w:p>
    <w:p w14:paraId="181FBB0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 maligne de la prostate</w:t>
      </w:r>
    </w:p>
    <w:p w14:paraId="1457D1BE"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Vésicule biliaire</w:t>
      </w:r>
    </w:p>
    <w:p w14:paraId="08162EB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 bénigne de la prostate</w:t>
      </w:r>
    </w:p>
    <w:p w14:paraId="560A9092"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Lithiase vésicale</w:t>
      </w:r>
    </w:p>
    <w:p w14:paraId="6E59216E" w14:textId="77777777" w:rsidR="00FE085C" w:rsidRPr="00FE085C" w:rsidRDefault="00FE085C" w:rsidP="00FE085C">
      <w:pPr>
        <w:widowControl/>
        <w:autoSpaceDE/>
        <w:autoSpaceDN/>
        <w:spacing w:before="10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Cirrhose du foie</w:t>
      </w:r>
    </w:p>
    <w:p w14:paraId="6C64647B"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gastrique</w:t>
      </w:r>
    </w:p>
    <w:p w14:paraId="626FB5B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Enceinte dans le troisième trimestre</w:t>
      </w:r>
    </w:p>
    <w:p w14:paraId="729A66F8"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Infections urinaires</w:t>
      </w:r>
    </w:p>
    <w:p w14:paraId="286D3B38"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Péritonite</w:t>
      </w:r>
    </w:p>
    <w:p w14:paraId="0185A864"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F99BE0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147)</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dysurie est un symptôme de :</w:t>
      </w:r>
    </w:p>
    <w:p w14:paraId="481BC0C6"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Maladie hémorroïdaire</w:t>
      </w:r>
    </w:p>
    <w:p w14:paraId="6BBF5427"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poumon</w:t>
      </w:r>
    </w:p>
    <w:p w14:paraId="260C4F6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Infections urinaires</w:t>
      </w:r>
    </w:p>
    <w:p w14:paraId="414F30B5"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Hépatite chronique</w:t>
      </w:r>
    </w:p>
    <w:p w14:paraId="160C6720"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Sténose urétrale</w:t>
      </w:r>
    </w:p>
    <w:p w14:paraId="74DCE228"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Infections génitales</w:t>
      </w:r>
    </w:p>
    <w:p w14:paraId="58DD06D3"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Prostatite</w:t>
      </w:r>
    </w:p>
    <w:p w14:paraId="325BB4E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Lithiase rénale</w:t>
      </w:r>
    </w:p>
    <w:p w14:paraId="0336E89E"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foie</w:t>
      </w:r>
    </w:p>
    <w:p w14:paraId="6C86B6CF"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Tuberculose pulmonaire</w:t>
      </w:r>
    </w:p>
    <w:p w14:paraId="07201300"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4858B7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148)</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Lʼincontinence urinaire est un symptôme de :</w:t>
      </w:r>
    </w:p>
    <w:p w14:paraId="424525DC"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Infections urinaires bas</w:t>
      </w:r>
    </w:p>
    <w:p w14:paraId="71CA2EAD" w14:textId="77777777" w:rsidR="00FE085C" w:rsidRPr="00FE085C" w:rsidRDefault="00FE085C" w:rsidP="00FE085C">
      <w:pPr>
        <w:widowControl/>
        <w:autoSpaceDE/>
        <w:autoSpaceDN/>
        <w:spacing w:before="100"/>
        <w:ind w:left="58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Médicaments psychiatriques, hypnotique</w:t>
      </w:r>
    </w:p>
    <w:p w14:paraId="746DA72B" w14:textId="77777777" w:rsidR="00FE085C" w:rsidRPr="00FE085C" w:rsidRDefault="00FE085C" w:rsidP="00FE085C">
      <w:pPr>
        <w:widowControl/>
        <w:autoSpaceDE/>
        <w:autoSpaceDN/>
        <w:spacing w:before="100"/>
        <w:ind w:left="5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Cirrhose du foie</w:t>
      </w:r>
    </w:p>
    <w:p w14:paraId="2DB3146F" w14:textId="77777777" w:rsidR="00FE085C" w:rsidRPr="00FE085C" w:rsidRDefault="00FE085C" w:rsidP="00FE085C">
      <w:pPr>
        <w:widowControl/>
        <w:autoSpaceDE/>
        <w:autoSpaceDN/>
        <w:spacing w:before="2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Troubles neurologiques</w:t>
      </w:r>
    </w:p>
    <w:p w14:paraId="4A23AAE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55F81A8"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Bronchite chronique</w:t>
      </w:r>
    </w:p>
    <w:p w14:paraId="4BFDF6E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Lithiase rénale</w:t>
      </w:r>
    </w:p>
    <w:p w14:paraId="68F5D2D5"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Vésicule biliaire</w:t>
      </w:r>
    </w:p>
    <w:p w14:paraId="39A62A3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Péritonite</w:t>
      </w:r>
    </w:p>
    <w:p w14:paraId="36AD7A76"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Adénome péri urétral</w:t>
      </w:r>
    </w:p>
    <w:p w14:paraId="383FC07B"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Ménopause</w:t>
      </w:r>
    </w:p>
    <w:p w14:paraId="00C810B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635204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149)</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rétention dʼurine est un symptôme de :</w:t>
      </w:r>
    </w:p>
    <w:p w14:paraId="0F23422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Bronchite chronique</w:t>
      </w:r>
    </w:p>
    <w:p w14:paraId="56AE47D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Cancer de la prostate</w:t>
      </w:r>
    </w:p>
    <w:p w14:paraId="77061D76"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 urétrale</w:t>
      </w:r>
    </w:p>
    <w:p w14:paraId="40A53C0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Ulcère gastrique</w:t>
      </w:r>
    </w:p>
    <w:p w14:paraId="1DFD355C"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de lʼœsophage</w:t>
      </w:r>
    </w:p>
    <w:p w14:paraId="15F4C937"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Médicaments psychiatriques (antidépresseurs, antipsychotiques)</w:t>
      </w:r>
    </w:p>
    <w:p w14:paraId="6AD7FEB2" w14:textId="77777777" w:rsidR="00FE085C" w:rsidRPr="00FE085C" w:rsidRDefault="00FE085C" w:rsidP="00FE085C">
      <w:pPr>
        <w:widowControl/>
        <w:autoSpaceDE/>
        <w:autoSpaceDN/>
        <w:spacing w:before="10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rénal</w:t>
      </w:r>
    </w:p>
    <w:p w14:paraId="7B52E9F2"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Hépatite chronique</w:t>
      </w:r>
    </w:p>
    <w:p w14:paraId="36E5EFB6"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 bénigne de la prostate</w:t>
      </w:r>
    </w:p>
    <w:p w14:paraId="2E29EA44" w14:textId="77777777" w:rsidR="00FE085C" w:rsidRPr="00FE085C" w:rsidRDefault="00FE085C" w:rsidP="00FE085C">
      <w:pPr>
        <w:widowControl/>
        <w:autoSpaceDE/>
        <w:autoSpaceDN/>
        <w:spacing w:before="240" w:after="2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Prostatite</w:t>
      </w:r>
    </w:p>
    <w:p w14:paraId="190D01AE"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30634E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150)</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Lʼhématurie est un symptôme de :</w:t>
      </w:r>
    </w:p>
    <w:p w14:paraId="40290ADD"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Hépatite chronique</w:t>
      </w:r>
    </w:p>
    <w:p w14:paraId="0192A4EB"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Tuberculose urinaire</w:t>
      </w:r>
    </w:p>
    <w:p w14:paraId="71CD7CA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lastRenderedPageBreak/>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Lithiase rénale</w:t>
      </w:r>
    </w:p>
    <w:p w14:paraId="7334C041"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Ulcère duodénal</w:t>
      </w:r>
    </w:p>
    <w:p w14:paraId="49C0670A"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Tumeurs des reins ou des voies urinaires</w:t>
      </w:r>
    </w:p>
    <w:p w14:paraId="753DB3FC"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Cystite hémorragique</w:t>
      </w:r>
    </w:p>
    <w:p w14:paraId="5B2EC414"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Glomérulonéphrite</w:t>
      </w:r>
    </w:p>
    <w:p w14:paraId="2C25251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Hypertension artérielle</w:t>
      </w:r>
    </w:p>
    <w:p w14:paraId="280C6D19"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Angine de poitrine</w:t>
      </w:r>
    </w:p>
    <w:p w14:paraId="7FC22315"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Vésicule biliaire</w:t>
      </w:r>
    </w:p>
    <w:p w14:paraId="55C8D603"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4C714D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151)</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Les énoncés suivants sont vrais au sujet de la palpation des reins:</w:t>
      </w:r>
    </w:p>
    <w:p w14:paraId="34768D10"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nʼest pas nécessaire dʼeffectuer un examen orthostatique</w:t>
      </w:r>
    </w:p>
    <w:p w14:paraId="430E714F"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Lʼexamen du décubitus dorsal est suffisant</w:t>
      </w:r>
    </w:p>
    <w:p w14:paraId="1C1DBD04" w14:textId="77777777" w:rsidR="00FE085C" w:rsidRPr="00FE085C" w:rsidRDefault="00FE085C" w:rsidP="00FE085C">
      <w:pPr>
        <w:widowControl/>
        <w:autoSpaceDE/>
        <w:autoSpaceDN/>
        <w:spacing w:before="100"/>
        <w:ind w:left="5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est effectuée avec les deux mains placées dans lʼhypochondre</w:t>
      </w:r>
    </w:p>
    <w:p w14:paraId="3BE909B6" w14:textId="77777777" w:rsidR="00FE085C" w:rsidRPr="00FE085C" w:rsidRDefault="00FE085C" w:rsidP="00FE085C">
      <w:pPr>
        <w:widowControl/>
        <w:autoSpaceDE/>
        <w:autoSpaceDN/>
        <w:spacing w:before="160"/>
        <w:ind w:left="300" w:right="720" w:hanging="2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D.</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Entre les 2 mains qui font la palpation vous pouvez sentir le pôle inférieur du rein ou le rein entier</w:t>
      </w:r>
    </w:p>
    <w:p w14:paraId="76265AFD" w14:textId="77777777" w:rsidR="00FE085C" w:rsidRPr="00FE085C" w:rsidRDefault="00FE085C" w:rsidP="00FE085C">
      <w:pPr>
        <w:widowControl/>
        <w:autoSpaceDE/>
        <w:autoSpaceDN/>
        <w:spacing w:before="2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main droite se pose sous le rebord côtier</w:t>
      </w:r>
    </w:p>
    <w:p w14:paraId="387D8DE0" w14:textId="77777777" w:rsidR="00FE085C" w:rsidRPr="00FE085C" w:rsidRDefault="00FE085C" w:rsidP="00FE085C">
      <w:pPr>
        <w:widowControl/>
        <w:autoSpaceDE/>
        <w:autoSpaceDN/>
        <w:spacing w:before="100"/>
        <w:ind w:left="62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Combiner la méthode de la palpation avec la percussion pour un résultat correct</w:t>
      </w:r>
    </w:p>
    <w:p w14:paraId="43B8AEDB" w14:textId="77777777" w:rsidR="00FE085C" w:rsidRPr="00FE085C" w:rsidRDefault="00FE085C" w:rsidP="00FE085C">
      <w:pPr>
        <w:widowControl/>
        <w:autoSpaceDE/>
        <w:autoSpaceDN/>
        <w:spacing w:before="160"/>
        <w:ind w:left="66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Normalement, les reins sont palpés à lʼexamen objectif</w:t>
      </w:r>
    </w:p>
    <w:p w14:paraId="1F18D14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se fait en décubitus dorsal et ensuite en orthostatisme, pour la ptose rénale</w:t>
      </w:r>
    </w:p>
    <w:p w14:paraId="1621D389"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main gauche se pose dans la région lombaire</w:t>
      </w:r>
    </w:p>
    <w:p w14:paraId="2ABCE578"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La palpation est bi-manuelle</w:t>
      </w:r>
    </w:p>
    <w:p w14:paraId="2BBBF700" w14:textId="77777777" w:rsidR="00FE085C" w:rsidRPr="00FE085C" w:rsidRDefault="00FE085C" w:rsidP="00FE085C">
      <w:pPr>
        <w:widowControl/>
        <w:autoSpaceDE/>
        <w:autoSpaceDN/>
        <w:spacing w:before="16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4FF7CA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152)</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palpation des reins est positive dans : :</w:t>
      </w:r>
    </w:p>
    <w:p w14:paraId="385D578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Pionéphrose</w:t>
      </w:r>
    </w:p>
    <w:p w14:paraId="6FF489FF"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35EEA4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Rein poly kystique</w:t>
      </w:r>
    </w:p>
    <w:p w14:paraId="3B4F971D"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Angine de poitrine</w:t>
      </w:r>
    </w:p>
    <w:p w14:paraId="77651923"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Insuffisance hépatique</w:t>
      </w:r>
    </w:p>
    <w:p w14:paraId="7C82393D"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Hydronéphrose</w:t>
      </w:r>
    </w:p>
    <w:p w14:paraId="2ADADE29"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Ptose rénale</w:t>
      </w:r>
    </w:p>
    <w:p w14:paraId="29898E42"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Tumeurs rénales</w:t>
      </w:r>
    </w:p>
    <w:p w14:paraId="1D2338C5"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Fibrillation auriculaire</w:t>
      </w:r>
    </w:p>
    <w:p w14:paraId="6B459948"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Hypertension artérielle</w:t>
      </w:r>
    </w:p>
    <w:p w14:paraId="68165671"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Insuffisance cardiaque</w:t>
      </w:r>
    </w:p>
    <w:p w14:paraId="3BFF0D7C" w14:textId="77777777" w:rsidR="00FE085C" w:rsidRPr="00FE085C" w:rsidRDefault="00FE085C" w:rsidP="00FE085C">
      <w:pPr>
        <w:widowControl/>
        <w:autoSpaceDE/>
        <w:autoSpaceDN/>
        <w:spacing w:before="8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lastRenderedPageBreak/>
        <w:t> </w:t>
      </w:r>
    </w:p>
    <w:p w14:paraId="42B51F1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153)</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Ce qui suit est vrai de la manœuvre de Giordano:</w:t>
      </w:r>
    </w:p>
    <w:p w14:paraId="3977B045"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Utiliser lʼauscultation comme méthode dʼexamen</w:t>
      </w:r>
    </w:p>
    <w:p w14:paraId="3FB20FE6"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Utiliser la palpation comme méthode dʼexamen</w:t>
      </w:r>
    </w:p>
    <w:p w14:paraId="2D18B35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est positif dans la lithiase rénale</w:t>
      </w:r>
    </w:p>
    <w:p w14:paraId="27A3C5DA"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sʼadresse au système digestif</w:t>
      </w:r>
    </w:p>
    <w:p w14:paraId="50EA021A" w14:textId="77777777" w:rsidR="00FE085C" w:rsidRPr="00FE085C" w:rsidRDefault="00FE085C" w:rsidP="00FE085C">
      <w:pPr>
        <w:widowControl/>
        <w:autoSpaceDE/>
        <w:autoSpaceDN/>
        <w:spacing w:before="100"/>
        <w:ind w:left="400" w:right="88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Si le patient a une lithiase rénale, la manœuvre de Giordano est suivie par lʼapparition de la douleur</w:t>
      </w:r>
    </w:p>
    <w:p w14:paraId="3C5F8B58" w14:textId="77777777" w:rsidR="00FE085C" w:rsidRPr="00FE085C" w:rsidRDefault="00FE085C" w:rsidP="00FE085C">
      <w:pPr>
        <w:widowControl/>
        <w:autoSpaceDE/>
        <w:autoSpaceDN/>
        <w:spacing w:before="2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sʼadresse au système urinaire</w:t>
      </w:r>
    </w:p>
    <w:p w14:paraId="3871780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Utiliser la percussion comme méthode dʼexamen</w:t>
      </w:r>
    </w:p>
    <w:p w14:paraId="74165BD6"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Dans la région de lʼhypochondre, il est percuté avec le bord cubital de la main</w:t>
      </w:r>
    </w:p>
    <w:p w14:paraId="18CE22E5" w14:textId="77777777" w:rsidR="00FE085C" w:rsidRPr="00FE085C" w:rsidRDefault="00FE085C" w:rsidP="00FE085C">
      <w:pPr>
        <w:widowControl/>
        <w:autoSpaceDE/>
        <w:autoSpaceDN/>
        <w:spacing w:before="160"/>
        <w:ind w:left="42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Il est positif en lithiase biliaire</w:t>
      </w:r>
    </w:p>
    <w:p w14:paraId="371D724D"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Dans la région lombaire, le médecin percute avec le bord cubital de la main</w:t>
      </w:r>
    </w:p>
    <w:p w14:paraId="7FB6B5E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F6D7F7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154)</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Lʼanalyse dʼurine en laboratoire est pathologique si :</w:t>
      </w:r>
    </w:p>
    <w:p w14:paraId="46C0C224"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présente des cylindres</w:t>
      </w:r>
    </w:p>
    <w:p w14:paraId="6BE4AFD9"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Lʼuroculture est positif</w:t>
      </w:r>
    </w:p>
    <w:p w14:paraId="3F3B10B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Le glucose est présent</w:t>
      </w:r>
    </w:p>
    <w:p w14:paraId="57FC2FB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Protéinurie inférieure à 100 mg/l</w:t>
      </w:r>
    </w:p>
    <w:p w14:paraId="00BE6788"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valeur de la protéinurie est dessous de 75 mg/l</w:t>
      </w:r>
    </w:p>
    <w:p w14:paraId="239671CC"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Lʼaspect est claire</w:t>
      </w:r>
    </w:p>
    <w:p w14:paraId="5D986B16"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y a des corps cétoniques</w:t>
      </w:r>
    </w:p>
    <w:p w14:paraId="3B511760"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H.</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Protéinurie inférieure à 50 mg/l</w:t>
      </w:r>
    </w:p>
    <w:p w14:paraId="30FAA115"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Protéinurie inférieure à 150 mg/l</w:t>
      </w:r>
    </w:p>
    <w:p w14:paraId="1A0268FD"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Il existe protéinurie plus de 150mg/l</w:t>
      </w:r>
    </w:p>
    <w:p w14:paraId="69827AE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DB1538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155)</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rétention urinaire avec globe vésical est due à:</w:t>
      </w:r>
    </w:p>
    <w:p w14:paraId="26DDF53A"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A.</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Cirrhose du foie</w:t>
      </w:r>
    </w:p>
    <w:p w14:paraId="2C1578BB"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B.</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Tumeurs urétrales bénignes, obstructives</w:t>
      </w:r>
    </w:p>
    <w:p w14:paraId="4EC55C6C"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C.</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Compression pelvienne par le fécalome</w:t>
      </w:r>
    </w:p>
    <w:p w14:paraId="047787CF"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Occlusion intestinale</w:t>
      </w:r>
    </w:p>
    <w:p w14:paraId="78A1CB3D" w14:textId="77777777" w:rsidR="00FE085C" w:rsidRPr="00FE085C" w:rsidRDefault="00FE085C" w:rsidP="00FE085C">
      <w:pPr>
        <w:widowControl/>
        <w:autoSpaceDE/>
        <w:autoSpaceDN/>
        <w:spacing w:before="240" w:after="2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E.</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Tumeurs malignes obstructives urétrales</w:t>
      </w:r>
    </w:p>
    <w:p w14:paraId="71FEE874"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F.</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Lésion neurologique</w:t>
      </w:r>
    </w:p>
    <w:p w14:paraId="5B28AFBD" w14:textId="77777777" w:rsidR="00FE085C" w:rsidRPr="00FE085C" w:rsidRDefault="00FE085C" w:rsidP="00FE085C">
      <w:pPr>
        <w:widowControl/>
        <w:autoSpaceDE/>
        <w:autoSpaceDN/>
        <w:spacing w:before="1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G.</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Cancer du côlon</w:t>
      </w:r>
    </w:p>
    <w:p w14:paraId="42EABA67"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Obstruction urétrale par calculs</w:t>
      </w:r>
    </w:p>
    <w:p w14:paraId="41FDEBF7" w14:textId="77777777" w:rsidR="00FE085C" w:rsidRPr="00FE085C" w:rsidRDefault="00FE085C" w:rsidP="00FE085C">
      <w:pPr>
        <w:widowControl/>
        <w:autoSpaceDE/>
        <w:autoSpaceDN/>
        <w:spacing w:before="240" w:after="2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lastRenderedPageBreak/>
        <w:t>I.</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Péritonite</w:t>
      </w:r>
    </w:p>
    <w:p w14:paraId="455247CF" w14:textId="77777777" w:rsidR="00FE085C" w:rsidRPr="00FE085C" w:rsidRDefault="00FE085C" w:rsidP="00FE085C">
      <w:pPr>
        <w:widowControl/>
        <w:autoSpaceDE/>
        <w:autoSpaceDN/>
        <w:spacing w:before="240" w:after="2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J.</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La lithiase biliaire</w:t>
      </w:r>
    </w:p>
    <w:p w14:paraId="0099AB5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24DF11C" w14:textId="77777777" w:rsidR="00FE085C" w:rsidRPr="00FE085C" w:rsidRDefault="00FE085C" w:rsidP="00FE085C">
      <w:pPr>
        <w:widowControl/>
        <w:autoSpaceDE/>
        <w:autoSpaceDN/>
        <w:spacing w:before="80"/>
        <w:ind w:left="540" w:hanging="440"/>
        <w:rPr>
          <w:rFonts w:ascii="Times New Roman" w:eastAsia="Times New Roman" w:hAnsi="Times New Roman" w:cs="Times New Roman"/>
          <w:sz w:val="24"/>
          <w:szCs w:val="24"/>
          <w:lang w:eastAsia="fr-FR"/>
        </w:rPr>
      </w:pPr>
      <w:r w:rsidRPr="00FE085C">
        <w:rPr>
          <w:rFonts w:ascii="Arial" w:eastAsia="Times New Roman" w:hAnsi="Arial" w:cs="Arial"/>
          <w:color w:val="1F2937"/>
          <w:sz w:val="19"/>
          <w:szCs w:val="19"/>
          <w:lang w:eastAsia="fr-FR"/>
        </w:rPr>
        <w:t>156)</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Le syndrome néphrétique présente les symptômes et les signes suivants :</w:t>
      </w:r>
    </w:p>
    <w:p w14:paraId="232778DF" w14:textId="77777777" w:rsidR="00FE085C" w:rsidRPr="00FE085C" w:rsidRDefault="00FE085C" w:rsidP="00FE085C">
      <w:pPr>
        <w:widowControl/>
        <w:autoSpaceDE/>
        <w:autoSpaceDN/>
        <w:spacing w:before="80"/>
        <w:ind w:left="5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A.</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Œdème rénal</w:t>
      </w:r>
    </w:p>
    <w:p w14:paraId="3C54BCBF" w14:textId="77777777" w:rsidR="00FE085C" w:rsidRPr="00FE085C" w:rsidRDefault="00FE085C" w:rsidP="00FE085C">
      <w:pPr>
        <w:widowControl/>
        <w:autoSpaceDE/>
        <w:autoSpaceDN/>
        <w:spacing w:before="10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B.</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Œdème de Quincke</w:t>
      </w:r>
    </w:p>
    <w:p w14:paraId="19D9B049" w14:textId="77777777" w:rsidR="00FE085C" w:rsidRPr="00FE085C" w:rsidRDefault="00FE085C" w:rsidP="00FE085C">
      <w:pPr>
        <w:widowControl/>
        <w:autoSpaceDE/>
        <w:autoSpaceDN/>
        <w:spacing w:before="10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C.</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Dysurie</w:t>
      </w:r>
    </w:p>
    <w:p w14:paraId="4F4CA7D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D.</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Pollakiurie</w:t>
      </w:r>
    </w:p>
    <w:p w14:paraId="4AD02D09" w14:textId="77777777" w:rsidR="00FE085C" w:rsidRPr="00FE085C" w:rsidRDefault="00FE085C" w:rsidP="00FE085C">
      <w:pPr>
        <w:widowControl/>
        <w:autoSpaceDE/>
        <w:autoSpaceDN/>
        <w:spacing w:before="8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E.</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Œdème cardiaque</w:t>
      </w:r>
    </w:p>
    <w:p w14:paraId="2F5CA01E" w14:textId="77777777" w:rsidR="00FE085C" w:rsidRPr="00FE085C" w:rsidRDefault="00FE085C" w:rsidP="00FE085C">
      <w:pPr>
        <w:widowControl/>
        <w:autoSpaceDE/>
        <w:autoSpaceDN/>
        <w:spacing w:before="240" w:after="2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1F2937"/>
          <w:sz w:val="21"/>
          <w:szCs w:val="21"/>
          <w:lang w:eastAsia="fr-FR"/>
        </w:rPr>
        <w:t>F.</w:t>
      </w:r>
      <w:r w:rsidRPr="00FE085C">
        <w:rPr>
          <w:rFonts w:ascii="Arial" w:eastAsia="Times New Roman" w:hAnsi="Arial" w:cs="Arial"/>
          <w:color w:val="1F2937"/>
          <w:sz w:val="14"/>
          <w:szCs w:val="14"/>
          <w:lang w:eastAsia="fr-FR"/>
        </w:rPr>
        <w:t xml:space="preserve">  </w:t>
      </w:r>
      <w:r w:rsidRPr="00FE085C">
        <w:rPr>
          <w:rFonts w:ascii="Arial" w:eastAsia="Times New Roman" w:hAnsi="Arial" w:cs="Arial"/>
          <w:color w:val="1F2937"/>
          <w:sz w:val="21"/>
          <w:szCs w:val="21"/>
          <w:lang w:eastAsia="fr-FR"/>
        </w:rPr>
        <w:t>Œdème inflammatoire</w:t>
      </w:r>
    </w:p>
    <w:p w14:paraId="0F775D51" w14:textId="77777777" w:rsidR="00FE085C" w:rsidRPr="00FE085C" w:rsidRDefault="00FE085C" w:rsidP="00FE085C">
      <w:pPr>
        <w:widowControl/>
        <w:autoSpaceDE/>
        <w:autoSpaceDN/>
        <w:spacing w:before="240" w:after="2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G.</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Lʼoligurie</w:t>
      </w:r>
    </w:p>
    <w:p w14:paraId="7143ABAA" w14:textId="77777777" w:rsidR="00FE085C" w:rsidRPr="00FE085C" w:rsidRDefault="00FE085C" w:rsidP="00FE085C">
      <w:pPr>
        <w:widowControl/>
        <w:autoSpaceDE/>
        <w:autoSpaceDN/>
        <w:spacing w:before="240" w:after="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H.</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Symptômes de la maladie causale</w:t>
      </w:r>
    </w:p>
    <w:p w14:paraId="4C1D7E49"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I.</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Hématurie macroscopique</w:t>
      </w:r>
    </w:p>
    <w:p w14:paraId="22829528" w14:textId="77777777" w:rsidR="00FE085C" w:rsidRPr="00FE085C" w:rsidRDefault="00FE085C" w:rsidP="00FE085C">
      <w:pPr>
        <w:widowControl/>
        <w:autoSpaceDE/>
        <w:autoSpaceDN/>
        <w:spacing w:before="10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1F2937"/>
          <w:sz w:val="21"/>
          <w:szCs w:val="21"/>
          <w:lang w:eastAsia="fr-FR"/>
        </w:rPr>
        <w:t>J.</w:t>
      </w:r>
      <w:r w:rsidRPr="00FE085C">
        <w:rPr>
          <w:rFonts w:ascii="Times New Roman" w:eastAsia="Times New Roman" w:hAnsi="Times New Roman" w:cs="Times New Roman"/>
          <w:color w:val="1F2937"/>
          <w:sz w:val="14"/>
          <w:szCs w:val="14"/>
          <w:lang w:eastAsia="fr-FR"/>
        </w:rPr>
        <w:t xml:space="preserve">  </w:t>
      </w:r>
      <w:r w:rsidRPr="00FE085C">
        <w:rPr>
          <w:rFonts w:ascii="Arial" w:eastAsia="Times New Roman" w:hAnsi="Arial" w:cs="Arial"/>
          <w:b/>
          <w:bCs/>
          <w:color w:val="1F2937"/>
          <w:sz w:val="21"/>
          <w:szCs w:val="21"/>
          <w:lang w:eastAsia="fr-FR"/>
        </w:rPr>
        <w:t>Tension artérielle élevée</w:t>
      </w:r>
    </w:p>
    <w:p w14:paraId="06A0E2D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52A4A1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269FA6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157)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pyélonéphrite aiguë, syndrome interstitiel rénal le plus fréquent, présente les symptômes suivants :</w:t>
      </w:r>
    </w:p>
    <w:p w14:paraId="56B7056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Mélaena</w:t>
      </w:r>
    </w:p>
    <w:p w14:paraId="4657E430"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Hématémèse</w:t>
      </w:r>
    </w:p>
    <w:p w14:paraId="34D9EB1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Frissons</w:t>
      </w:r>
    </w:p>
    <w:p w14:paraId="271DA40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Pollakiurie (initiale)</w:t>
      </w:r>
    </w:p>
    <w:p w14:paraId="372AA15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Hémoptysie</w:t>
      </w:r>
    </w:p>
    <w:p w14:paraId="797C900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Rectoragie</w:t>
      </w:r>
    </w:p>
    <w:p w14:paraId="3AAE14F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Gingivorragie</w:t>
      </w:r>
    </w:p>
    <w:p w14:paraId="4367190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Dysurie (initiale)</w:t>
      </w:r>
    </w:p>
    <w:p w14:paraId="6537FE74"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Fièvre</w:t>
      </w:r>
    </w:p>
    <w:p w14:paraId="30298AF9"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Lombalgie</w:t>
      </w:r>
    </w:p>
    <w:p w14:paraId="44C53C5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DA88CD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158)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complications de la lithiase rénale sont:</w:t>
      </w:r>
    </w:p>
    <w:p w14:paraId="262F75D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Infarctus du myocarde</w:t>
      </w:r>
    </w:p>
    <w:p w14:paraId="05C85DE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Angine de poitrine</w:t>
      </w:r>
    </w:p>
    <w:p w14:paraId="72C6FB2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Septicémie</w:t>
      </w:r>
    </w:p>
    <w:p w14:paraId="569DBC4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Insuffisance cardiaque</w:t>
      </w:r>
    </w:p>
    <w:p w14:paraId="7C4D5AD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Hydronéphrose</w:t>
      </w:r>
    </w:p>
    <w:p w14:paraId="3EA2E2E4"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Cancer de la prostate</w:t>
      </w:r>
    </w:p>
    <w:p w14:paraId="09E7172E"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Pyo néphrose</w:t>
      </w:r>
    </w:p>
    <w:p w14:paraId="0170E4B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Fosse septique</w:t>
      </w:r>
    </w:p>
    <w:p w14:paraId="63038311"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Cancer du côlon</w:t>
      </w:r>
    </w:p>
    <w:p w14:paraId="18C818AB"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Insuffisance rénale aiguë/chronique</w:t>
      </w:r>
    </w:p>
    <w:p w14:paraId="4F670FD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FD896E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159)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rétention complète de lʼurine se caractérise par :</w:t>
      </w:r>
    </w:p>
    <w:p w14:paraId="732130C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être plus fréquente chez les races jaunes</w:t>
      </w:r>
    </w:p>
    <w:p w14:paraId="5B58D92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un trouble de la miction</w:t>
      </w:r>
    </w:p>
    <w:p w14:paraId="7A8F49B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perçu comme une nécessité impérative de miction</w:t>
      </w:r>
    </w:p>
    <w:p w14:paraId="660BD32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 examen dʼurine</w:t>
      </w:r>
    </w:p>
    <w:p w14:paraId="6EB1ACE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sʼaccompagne dʼagitation, de malaise</w:t>
      </w:r>
    </w:p>
    <w:p w14:paraId="314228C7"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survenir dans les ulcères duodénaux</w:t>
      </w:r>
    </w:p>
    <w:p w14:paraId="522329A4"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une inflammation du pharynx</w:t>
      </w:r>
    </w:p>
    <w:p w14:paraId="2A01602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Représente une augmentation des enzymes hépatiques</w:t>
      </w:r>
    </w:p>
    <w:p w14:paraId="11D1ACE1"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Lʼexamen objectif met en évidence la présence du globe vésical</w:t>
      </w:r>
    </w:p>
    <w:p w14:paraId="33E1F3E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E55C4CB" w14:textId="77777777" w:rsidR="00FE085C" w:rsidRPr="00FE085C" w:rsidRDefault="00FE085C" w:rsidP="00FE085C">
      <w:pPr>
        <w:widowControl/>
        <w:autoSpaceDE/>
        <w:autoSpaceDN/>
        <w:spacing w:before="8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accompagnée de douleurs hypogastriques</w:t>
      </w:r>
    </w:p>
    <w:p w14:paraId="3B6B9995"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9EFAA18" w14:textId="77777777" w:rsidR="00FE085C" w:rsidRPr="00FE085C" w:rsidRDefault="00FE085C" w:rsidP="00FE085C">
      <w:pPr>
        <w:widowControl/>
        <w:autoSpaceDE/>
        <w:autoSpaceDN/>
        <w:spacing w:before="14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A5D20B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angineuse se caractérise par les éléments suivants:</w:t>
      </w:r>
    </w:p>
    <w:p w14:paraId="11BC65E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disparaît ou diminue avec la nitroglycérine</w:t>
      </w:r>
    </w:p>
    <w:p w14:paraId="039DC72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favorisée par les aliments en conserve</w:t>
      </w:r>
    </w:p>
    <w:p w14:paraId="56ECF4A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favorisée par le régime végétarien</w:t>
      </w:r>
    </w:p>
    <w:p w14:paraId="5B72CFA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nitroglycérine est administrée par voie orale dans les crises d'angine</w:t>
      </w:r>
    </w:p>
    <w:p w14:paraId="5E955F2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nitroglycérine est administrée par voie sous-cutanée dans l'angine de poitrine</w:t>
      </w:r>
    </w:p>
    <w:p w14:paraId="23717148"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disparaît ou diminue au repos</w:t>
      </w:r>
    </w:p>
    <w:p w14:paraId="52139D8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favorisée par le stress émotionnel</w:t>
      </w:r>
    </w:p>
    <w:p w14:paraId="558E99E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dure quelques minutes, jusqu'à 10 minutes, jamais plus de 20 minutes</w:t>
      </w:r>
    </w:p>
    <w:p w14:paraId="5AB43C84"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nitroglycérine est administrée par inhalateur dans les crises d'angine</w:t>
      </w:r>
    </w:p>
    <w:p w14:paraId="4F8273D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nitroglycérine est administrée par voie sublinguale dans les crises d'angine</w:t>
      </w:r>
    </w:p>
    <w:p w14:paraId="5AA3ABF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408216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angineuse a les caractéristiques suivantes:</w:t>
      </w:r>
    </w:p>
    <w:p w14:paraId="56F658F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précipitée par les aliments acides</w:t>
      </w:r>
    </w:p>
    <w:p w14:paraId="43C0C35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atypique dans l'épigastre</w:t>
      </w:r>
    </w:p>
    <w:p w14:paraId="5511D95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atypique dans la région mésogastrique</w:t>
      </w:r>
    </w:p>
    <w:p w14:paraId="28CC7D9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atypique dans l'articulation scapulo-humérale droite</w:t>
      </w:r>
    </w:p>
    <w:p w14:paraId="47FA8AD4"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précipitée par des repas copieux</w:t>
      </w:r>
    </w:p>
    <w:p w14:paraId="71ACCEB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précipitée par les épices</w:t>
      </w:r>
    </w:p>
    <w:p w14:paraId="0D832B4F"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atypique dans la mandibule</w:t>
      </w:r>
    </w:p>
    <w:p w14:paraId="7C212DA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précipitée par l'effort physique</w:t>
      </w:r>
    </w:p>
    <w:p w14:paraId="1FE1ED43"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atypique dans l'hypogastre</w:t>
      </w:r>
    </w:p>
    <w:p w14:paraId="3957EBCC"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atypique dans la région lombaire gauche</w:t>
      </w:r>
    </w:p>
    <w:p w14:paraId="7CFDBD6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D57555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angineuse a les caractéristiques cliniques suivantes:</w:t>
      </w:r>
    </w:p>
    <w:p w14:paraId="0A726E8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typique dans le flanc gauche</w:t>
      </w:r>
    </w:p>
    <w:p w14:paraId="6307358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typique dans l'articulation scapulo-humérale gauche</w:t>
      </w:r>
    </w:p>
    <w:p w14:paraId="269CE83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typique dans la fosse iliaque gauche</w:t>
      </w:r>
    </w:p>
    <w:p w14:paraId="6C844E1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typique jusquʼaux derniers deux doigts de la main gauche</w:t>
      </w:r>
    </w:p>
    <w:p w14:paraId="2AB5456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située dans l'hypochondre droit</w:t>
      </w:r>
    </w:p>
    <w:p w14:paraId="0733D03E"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Siège dans la colonne lombaire</w:t>
      </w:r>
    </w:p>
    <w:p w14:paraId="69C895DD"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Irradiation typique dans l'hypochondre gauche</w:t>
      </w:r>
    </w:p>
    <w:p w14:paraId="4F2A3A1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Irradiation typique sur le bord cubital du bras et de l'avant-bras gauche</w:t>
      </w:r>
    </w:p>
    <w:p w14:paraId="2203796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Siège précordial</w:t>
      </w:r>
    </w:p>
    <w:p w14:paraId="7A54E6E3"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Siège rétrosternal</w:t>
      </w:r>
    </w:p>
    <w:p w14:paraId="262A927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A40DC2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L'administration sublinguale de nitroglycérine dans les crises d'angine a les effets suivants:</w:t>
      </w:r>
    </w:p>
    <w:p w14:paraId="354BB67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 la douleur dure moins de 10 minutes, on pense à un infarctus aigu du myocarde</w:t>
      </w:r>
    </w:p>
    <w:p w14:paraId="34A3C055" w14:textId="77777777" w:rsidR="00FE085C" w:rsidRPr="00FE085C" w:rsidRDefault="00FE085C" w:rsidP="00FE085C">
      <w:pPr>
        <w:widowControl/>
        <w:autoSpaceDE/>
        <w:autoSpaceDN/>
        <w:spacing w:before="60"/>
        <w:ind w:left="300" w:right="52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test thérapeutique de la Nitroglycérine signifie la disparition ou l'atténuation de la crise angineuse après 30 minutes</w:t>
      </w:r>
    </w:p>
    <w:p w14:paraId="09165333"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disparaît en 30 secondes -3 minutes</w:t>
      </w:r>
    </w:p>
    <w:p w14:paraId="38828898" w14:textId="77777777" w:rsidR="00FE085C" w:rsidRPr="00FE085C" w:rsidRDefault="00FE085C" w:rsidP="00FE085C">
      <w:pPr>
        <w:widowControl/>
        <w:autoSpaceDE/>
        <w:autoSpaceDN/>
        <w:spacing w:before="60"/>
        <w:ind w:left="300" w:right="1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Après la première administration, une bouffée supplémentaire peut être répétée après 5 minutes, si la douleur n'a pas disparu</w:t>
      </w:r>
    </w:p>
    <w:p w14:paraId="02BF0A7C"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disparaît en 30 minutes</w:t>
      </w:r>
    </w:p>
    <w:p w14:paraId="7601F3A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Après la première administration, la deuxième dose peut être est répétée, après une heure</w:t>
      </w:r>
    </w:p>
    <w:p w14:paraId="43ED9894"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 la douleur ne disparaît pas en 20 minutes, on pense à un infarctus aigu du myocarde</w:t>
      </w:r>
    </w:p>
    <w:p w14:paraId="0D032BD4" w14:textId="77777777" w:rsidR="00FE085C" w:rsidRPr="00FE085C" w:rsidRDefault="00FE085C" w:rsidP="00FE085C">
      <w:pPr>
        <w:widowControl/>
        <w:autoSpaceDE/>
        <w:autoSpaceDN/>
        <w:spacing w:before="60"/>
        <w:ind w:left="300" w:right="8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test thérapeutique de la Nitroglycérine signifie la disparition ou l'atténuation de la crise angineuse en 30 secondes-3 minutes après l'administration sublinguale</w:t>
      </w:r>
    </w:p>
    <w:p w14:paraId="4DB5111F"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disparaît au bout d'une heure</w:t>
      </w:r>
    </w:p>
    <w:p w14:paraId="365EB97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AFCDC18" w14:textId="77777777" w:rsidR="00FE085C" w:rsidRPr="00FE085C" w:rsidRDefault="00FE085C" w:rsidP="00FE085C">
      <w:pPr>
        <w:widowControl/>
        <w:autoSpaceDE/>
        <w:autoSpaceDN/>
        <w:spacing w:before="80"/>
        <w:ind w:left="300" w:right="1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 la douleur ne disparaît pas après 3 bouffées de Nitroglycérine, on pense à un infarctus aigu du myocarde</w:t>
      </w:r>
    </w:p>
    <w:p w14:paraId="01947FD4" w14:textId="77777777" w:rsidR="00FE085C" w:rsidRPr="00FE085C" w:rsidRDefault="00FE085C" w:rsidP="00FE085C">
      <w:pPr>
        <w:widowControl/>
        <w:autoSpaceDE/>
        <w:autoSpaceDN/>
        <w:spacing w:before="4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8F8AC4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est:</w:t>
      </w:r>
    </w:p>
    <w:p w14:paraId="36F5E57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 du rétrécissement aortique sévère</w:t>
      </w:r>
    </w:p>
    <w:p w14:paraId="12715BC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difficulté à respirer</w:t>
      </w:r>
    </w:p>
    <w:p w14:paraId="21DAAEB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w:t>
      </w:r>
    </w:p>
    <w:p w14:paraId="5D6CAE7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Symptôme d'insuffisance cardiaque gauche</w:t>
      </w:r>
    </w:p>
    <w:p w14:paraId="2D6EEAB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majeur de pathologie cardiaque</w:t>
      </w:r>
    </w:p>
    <w:p w14:paraId="132F719C"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du rétrécissement mitral sévère</w:t>
      </w:r>
    </w:p>
    <w:p w14:paraId="1E261C34"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w:t>
      </w:r>
    </w:p>
    <w:p w14:paraId="3714C90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perception subjective du patient</w:t>
      </w:r>
    </w:p>
    <w:p w14:paraId="337054ED"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maladie</w:t>
      </w:r>
    </w:p>
    <w:p w14:paraId="7776E3F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w:t>
      </w:r>
    </w:p>
    <w:p w14:paraId="2714225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A774D6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paroxystique est:</w:t>
      </w:r>
    </w:p>
    <w:p w14:paraId="5DE27AA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w:t>
      </w:r>
    </w:p>
    <w:p w14:paraId="5487747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d'une crise d'asthme</w:t>
      </w:r>
    </w:p>
    <w:p w14:paraId="6B8CBED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de l'asthme cardiaque</w:t>
      </w:r>
    </w:p>
    <w:p w14:paraId="1183343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dyspnée en courant</w:t>
      </w:r>
    </w:p>
    <w:p w14:paraId="717745F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dʼinsuffisance cardiaque gauche aiguë</w:t>
      </w:r>
    </w:p>
    <w:p w14:paraId="07C538EF"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d'œdème pulmonaire aigu</w:t>
      </w:r>
    </w:p>
    <w:p w14:paraId="3425CE84"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dyspnée au grand effort</w:t>
      </w:r>
    </w:p>
    <w:p w14:paraId="29705F7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cardiaque</w:t>
      </w:r>
    </w:p>
    <w:p w14:paraId="570A4273"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respiratoire</w:t>
      </w:r>
    </w:p>
    <w:p w14:paraId="3FA40BCC"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cardiopathie</w:t>
      </w:r>
    </w:p>
    <w:p w14:paraId="136558A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2075D8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souffles cardiaques:</w:t>
      </w:r>
    </w:p>
    <w:p w14:paraId="5F9AFF5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attribués à écoulement du sang à travers un orifice valvulaire rétrécie ou sténotique</w:t>
      </w:r>
    </w:p>
    <w:p w14:paraId="5842B8D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souffle systolique au niveau du foyer aortique indique une sténose aortique</w:t>
      </w:r>
    </w:p>
    <w:p w14:paraId="12BB1E0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témoignent une angine de poitrine</w:t>
      </w:r>
    </w:p>
    <w:p w14:paraId="2F7CA6C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des bruits cardiaque pathologiques qui indique une péricardite aiguë</w:t>
      </w:r>
    </w:p>
    <w:p w14:paraId="5C17C44A" w14:textId="77777777" w:rsidR="00FE085C" w:rsidRPr="00FE085C" w:rsidRDefault="00FE085C" w:rsidP="00FE085C">
      <w:pPr>
        <w:widowControl/>
        <w:autoSpaceDE/>
        <w:autoSpaceDN/>
        <w:spacing w:before="60"/>
        <w:ind w:left="62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des bruits normaux constatés a lʼauscultation cardiaque</w:t>
      </w:r>
    </w:p>
    <w:p w14:paraId="16D21F1B"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des bruits cardiaque pathologiques qui indique une fibrillation auriculaire</w:t>
      </w:r>
    </w:p>
    <w:p w14:paraId="16000895"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souffle diastolique dans le foyer mitral indique une sténose mitrale</w:t>
      </w:r>
    </w:p>
    <w:p w14:paraId="1A55F155" w14:textId="77777777" w:rsidR="00FE085C" w:rsidRPr="00FE085C" w:rsidRDefault="00FE085C" w:rsidP="00FE085C">
      <w:pPr>
        <w:widowControl/>
        <w:autoSpaceDE/>
        <w:autoSpaceDN/>
        <w:spacing w:before="40"/>
        <w:ind w:left="300" w:right="1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b/>
          <w:bCs/>
          <w:color w:val="000000"/>
          <w:sz w:val="21"/>
          <w:szCs w:val="21"/>
          <w:lang w:eastAsia="fr-FR"/>
        </w:rPr>
        <w:t>Sont des bruits pathologiques constatés à lʼauscultation cardiaque ( patho condition : intensité &gt; ou = a 3/6 )</w:t>
      </w:r>
    </w:p>
    <w:p w14:paraId="6E17FC01"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des bruits cardiaque qui indique rythme anormal</w:t>
      </w:r>
    </w:p>
    <w:p w14:paraId="292BA00F"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attribués à la turbulence du flux sanguin à cause d‘une pathologie valvulaire</w:t>
      </w:r>
    </w:p>
    <w:p w14:paraId="09A8364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537A2B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de classe IV NYHA signifie:</w:t>
      </w:r>
    </w:p>
    <w:p w14:paraId="126A9E5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respiratoire</w:t>
      </w:r>
    </w:p>
    <w:p w14:paraId="1F49A1F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au repos</w:t>
      </w:r>
    </w:p>
    <w:p w14:paraId="66D6335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cardiopathie</w:t>
      </w:r>
    </w:p>
    <w:p w14:paraId="427CE24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dernière classe de dyspnée dans la classification NYHA</w:t>
      </w:r>
    </w:p>
    <w:p w14:paraId="4C00BA4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w:t>
      </w:r>
    </w:p>
    <w:p w14:paraId="52F7B18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 en pathologie cardiaque</w:t>
      </w:r>
    </w:p>
    <w:p w14:paraId="0363540E"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w:t>
      </w:r>
    </w:p>
    <w:p w14:paraId="149C4AC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dyspnée sévère</w:t>
      </w:r>
    </w:p>
    <w:p w14:paraId="4AEE1FF1"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cardiaque</w:t>
      </w:r>
    </w:p>
    <w:p w14:paraId="2C4C445B"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dyspnée facile</w:t>
      </w:r>
    </w:p>
    <w:p w14:paraId="04E72EC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33FB3CD9"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propositions suivantes concernant lʼauscultation cardiaque sont vraies:</w:t>
      </w:r>
    </w:p>
    <w:p w14:paraId="485A2A8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premier bruit est synchrones avec le pouls</w:t>
      </w:r>
    </w:p>
    <w:p w14:paraId="461E1A6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Normalement on constate un rythme régulier</w:t>
      </w:r>
    </w:p>
    <w:p w14:paraId="0BE8362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on constate un rythme irégulier</w:t>
      </w:r>
    </w:p>
    <w:p w14:paraId="6671D08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Normalement on constate deux bruits cardiaques</w:t>
      </w:r>
    </w:p>
    <w:p w14:paraId="375AAA6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chez lʼadulte on constate trois bruits cardiaques</w:t>
      </w:r>
    </w:p>
    <w:p w14:paraId="2C47406D"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galop est un rythme à 3 temps qui indique une insuffisance cardiaque</w:t>
      </w:r>
    </w:p>
    <w:p w14:paraId="447F72BC"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foyer mitral est à lʼextrémité interne du 2ème espace intercostal gauche</w:t>
      </w:r>
    </w:p>
    <w:p w14:paraId="686167A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foyer aortique est à lʼextrémité interne du 5ème espace intercostal gauche</w:t>
      </w:r>
    </w:p>
    <w:p w14:paraId="7BD2EEF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claquement dʼouverture mitrale est un bruit surajouté qui indique une sténose mitrale</w:t>
      </w:r>
    </w:p>
    <w:p w14:paraId="6627B1B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deuxième bruit est synchrones avec le pouls</w:t>
      </w:r>
    </w:p>
    <w:p w14:paraId="1BD95D6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CDFDF9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169)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palpitations signifient :</w:t>
      </w:r>
    </w:p>
    <w:p w14:paraId="3390F0F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w:t>
      </w:r>
    </w:p>
    <w:p w14:paraId="5A799A49"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 de la pathologie cardiaque</w:t>
      </w:r>
    </w:p>
    <w:p w14:paraId="0620B8D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cardiopathie</w:t>
      </w:r>
    </w:p>
    <w:p w14:paraId="305FCD2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perception des mouvements respiratoires</w:t>
      </w:r>
    </w:p>
    <w:p w14:paraId="664EEC3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w:t>
      </w:r>
    </w:p>
    <w:p w14:paraId="7CCA0FD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d'arythmie cardiaque</w:t>
      </w:r>
    </w:p>
    <w:p w14:paraId="6ECF8F76"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de pathologie cardiaque</w:t>
      </w:r>
    </w:p>
    <w:p w14:paraId="2BBF9D9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perception des battements cardiaques irréguliers</w:t>
      </w:r>
    </w:p>
    <w:p w14:paraId="710CE60B"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cardiaque</w:t>
      </w:r>
    </w:p>
    <w:p w14:paraId="16E22571"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perception subjective du patient</w:t>
      </w:r>
    </w:p>
    <w:p w14:paraId="7CC313D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2DC733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syncope signifie:</w:t>
      </w:r>
    </w:p>
    <w:p w14:paraId="3E3C349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maladie respiratoire</w:t>
      </w:r>
    </w:p>
    <w:p w14:paraId="26BA15C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respiratoire</w:t>
      </w:r>
    </w:p>
    <w:p w14:paraId="4BE2C22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cardiaque</w:t>
      </w:r>
    </w:p>
    <w:p w14:paraId="553FD90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cardiaque</w:t>
      </w:r>
    </w:p>
    <w:p w14:paraId="0D754FC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urgence médicale</w:t>
      </w:r>
    </w:p>
    <w:p w14:paraId="6882A9FC"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 causé par la réduction marquée du flux sanguin dans le cerveau</w:t>
      </w:r>
    </w:p>
    <w:p w14:paraId="77C00BD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cardiopathie</w:t>
      </w:r>
    </w:p>
    <w:p w14:paraId="1D92915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symptôme</w:t>
      </w:r>
    </w:p>
    <w:p w14:paraId="1ADEA1D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Perte de conscience</w:t>
      </w:r>
    </w:p>
    <w:p w14:paraId="69F31914"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attitude</w:t>
      </w:r>
    </w:p>
    <w:p w14:paraId="2E16170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07DCCD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lipothymie se traduit par :</w:t>
      </w:r>
    </w:p>
    <w:p w14:paraId="15294761" w14:textId="77777777" w:rsidR="00FE085C" w:rsidRPr="00FE085C" w:rsidRDefault="00FE085C" w:rsidP="00FE085C">
      <w:pPr>
        <w:widowControl/>
        <w:autoSpaceDE/>
        <w:autoSpaceDN/>
        <w:spacing w:before="40"/>
        <w:ind w:left="300" w:right="3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la distingue de la syncope, qui correspond à un malaise accompagné dʼune perte brutale et totale de connaissance</w:t>
      </w:r>
    </w:p>
    <w:p w14:paraId="6BA408D6"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Sensation d'asthénie marquée avec perte la conscience de façon incomplète</w:t>
      </w:r>
    </w:p>
    <w:p w14:paraId="0EF3E73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de la bronchite aiguë</w:t>
      </w:r>
    </w:p>
    <w:p w14:paraId="3DF9EAF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perte totale de conscience</w:t>
      </w:r>
    </w:p>
    <w:p w14:paraId="37B8ED16"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du reflux gastro-œsophagien</w:t>
      </w:r>
    </w:p>
    <w:p w14:paraId="4C6C4486"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de la pneumonie</w:t>
      </w:r>
    </w:p>
    <w:p w14:paraId="708DB938"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sensation de malaise sans perte brutale et totale de connaissance.</w:t>
      </w:r>
    </w:p>
    <w:p w14:paraId="080792C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grande faiblesse le patient a souvent le temps de s'allonger pour éviter de tomber</w:t>
      </w:r>
    </w:p>
    <w:p w14:paraId="2597AD3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de l'emphysème pulmonaire</w:t>
      </w:r>
    </w:p>
    <w:p w14:paraId="46DE1D82"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survenue brutale dʼune sensation dʼévanouissement imminent</w:t>
      </w:r>
    </w:p>
    <w:p w14:paraId="521ED2FA"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039096FE"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choc de l'apex peut être palpé normalement:</w:t>
      </w:r>
    </w:p>
    <w:p w14:paraId="5CFD3D6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Avec le patient en décubitus dorsal</w:t>
      </w:r>
    </w:p>
    <w:p w14:paraId="7A297BE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dans le 6ème espace intercostal gauche</w:t>
      </w:r>
    </w:p>
    <w:p w14:paraId="2483EEF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Bimanuel</w:t>
      </w:r>
    </w:p>
    <w:p w14:paraId="747358A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Monomanuel</w:t>
      </w:r>
    </w:p>
    <w:p w14:paraId="081D50E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Avec la paume de l'examinateur</w:t>
      </w:r>
    </w:p>
    <w:p w14:paraId="67B6153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Avec le patient en orthostatisme</w:t>
      </w:r>
    </w:p>
    <w:p w14:paraId="4F58FAFB"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Par la palpation de la région précordiale</w:t>
      </w:r>
    </w:p>
    <w:p w14:paraId="23A14FC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Avec le pouce</w:t>
      </w:r>
    </w:p>
    <w:p w14:paraId="7E7DF135"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Dans le 5ème espace intercostal gauche sur la ligne médio-claviculaire gauche</w:t>
      </w:r>
    </w:p>
    <w:p w14:paraId="409B8ABF"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Sur la ligne axillaire antérieure</w:t>
      </w:r>
    </w:p>
    <w:p w14:paraId="2A268B0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3B0EDA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pouls périphérique est:</w:t>
      </w:r>
    </w:p>
    <w:p w14:paraId="559AE70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Composante de l'examen objectif de l'appareil respiratoire</w:t>
      </w:r>
    </w:p>
    <w:p w14:paraId="329DE7F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valeur normale minimale est de 60 battements/minute</w:t>
      </w:r>
    </w:p>
    <w:p w14:paraId="6ED7A75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valeur normale maximale est de 120 impulsions/minute</w:t>
      </w:r>
    </w:p>
    <w:p w14:paraId="623BCDE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valeur normale maximale est de 100 battements/minute</w:t>
      </w:r>
    </w:p>
    <w:p w14:paraId="2B572FB3"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souvent mesuré au niveau de l'artère fémorale</w:t>
      </w:r>
    </w:p>
    <w:p w14:paraId="4ACDA784"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Composante de l'examen objectif du système cardiovasculaire</w:t>
      </w:r>
    </w:p>
    <w:p w14:paraId="4EA0435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valeur normale minimale est de 40 impulsions/minute</w:t>
      </w:r>
    </w:p>
    <w:p w14:paraId="7544A9B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Normalement c'est régulier</w:t>
      </w:r>
    </w:p>
    <w:p w14:paraId="662F9909"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c'est irrégulier</w:t>
      </w:r>
    </w:p>
    <w:p w14:paraId="4B0EDA17"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souvent mesuré au niveau de l'artère radiale</w:t>
      </w:r>
    </w:p>
    <w:p w14:paraId="13D18CC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9139C9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Lʼauscultation du coeur:</w:t>
      </w:r>
    </w:p>
    <w:p w14:paraId="306C34D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une méthode d'examen clinique</w:t>
      </w:r>
    </w:p>
    <w:p w14:paraId="4232DA1E" w14:textId="77777777" w:rsidR="00FE085C" w:rsidRPr="00FE085C" w:rsidRDefault="00FE085C" w:rsidP="00FE085C">
      <w:pPr>
        <w:widowControl/>
        <w:autoSpaceDE/>
        <w:autoSpaceDN/>
        <w:spacing w:before="60"/>
        <w:ind w:left="300" w:right="7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constate normalement un deuxième bruit donné par la fermeture des valves aortique et pulmonaire</w:t>
      </w:r>
    </w:p>
    <w:p w14:paraId="33E68079"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une méthode d'examen paraclinique</w:t>
      </w:r>
    </w:p>
    <w:p w14:paraId="2CDB780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on constate 3 bruits cardiaques</w:t>
      </w:r>
    </w:p>
    <w:p w14:paraId="7A99593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Fréquemment, lʼauscultation du coeur se fait avec le patient en décubitus dorsal</w:t>
      </w:r>
    </w:p>
    <w:p w14:paraId="6801AD83"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constate normalement les bruits cardiaques rythmiques</w:t>
      </w:r>
    </w:p>
    <w:p w14:paraId="236A5C86"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révèle normalement un premier son donné par l'ouverture des valves mitrale et tricuspide</w:t>
      </w:r>
    </w:p>
    <w:p w14:paraId="426C43AA" w14:textId="77777777" w:rsidR="00FE085C" w:rsidRPr="00FE085C" w:rsidRDefault="00FE085C" w:rsidP="00FE085C">
      <w:pPr>
        <w:widowControl/>
        <w:autoSpaceDE/>
        <w:autoSpaceDN/>
        <w:spacing w:before="40"/>
        <w:ind w:left="300" w:right="9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constate normalement, un premier bruit donné par la fermeture des valves mitrale et tricuspide</w:t>
      </w:r>
    </w:p>
    <w:p w14:paraId="4E6CB96F"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On constate normalement des bruits cardiaques arythmiques</w:t>
      </w:r>
    </w:p>
    <w:p w14:paraId="3C12A7A6"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révèle normalement un deuxième bruit donné par l'ouverture des valves aortique et pulmonaire</w:t>
      </w:r>
    </w:p>
    <w:p w14:paraId="32B65A5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8B520B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détermination correcte de la pression artérielle:</w:t>
      </w:r>
    </w:p>
    <w:p w14:paraId="77B5B7A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effectué à la première consultation du patient aux deux bras</w:t>
      </w:r>
    </w:p>
    <w:p w14:paraId="1154002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exprimée en battement/min</w:t>
      </w:r>
    </w:p>
    <w:p w14:paraId="5E959FC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exprimée en cm</w:t>
      </w:r>
    </w:p>
    <w:p w14:paraId="2D1F21B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réalisée en position assise</w:t>
      </w:r>
    </w:p>
    <w:p w14:paraId="1E5DE29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exprimée en mmHg</w:t>
      </w:r>
    </w:p>
    <w:p w14:paraId="12CB9F84" w14:textId="77777777" w:rsidR="00FE085C" w:rsidRPr="00FE085C" w:rsidRDefault="00FE085C" w:rsidP="00FE085C">
      <w:pPr>
        <w:widowControl/>
        <w:autoSpaceDE/>
        <w:autoSpaceDN/>
        <w:spacing w:before="60"/>
        <w:ind w:left="300" w:right="8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révéler, normalement, des différences de plus de 20 mmHg entre le bras droit et le bras gauche</w:t>
      </w:r>
    </w:p>
    <w:p w14:paraId="28B355CF"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valeur du clinostatisme est suffisante</w:t>
      </w:r>
    </w:p>
    <w:p w14:paraId="02EFAB4A" w14:textId="77777777" w:rsidR="00FE085C" w:rsidRPr="00FE085C" w:rsidRDefault="00FE085C" w:rsidP="00FE085C">
      <w:pPr>
        <w:widowControl/>
        <w:autoSpaceDE/>
        <w:autoSpaceDN/>
        <w:spacing w:before="60"/>
        <w:ind w:left="300" w:right="2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peut constater normalement, des différences allant jusqu'à 15 mmHg, entre le bras droit et le bras gauche</w:t>
      </w:r>
    </w:p>
    <w:p w14:paraId="3F8AD521"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réalisée en position allongée</w:t>
      </w:r>
    </w:p>
    <w:p w14:paraId="4C1F2303"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réalisée exclusivement sur le bras gauche du patient</w:t>
      </w:r>
    </w:p>
    <w:p w14:paraId="618F1AA1"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9FD8BF2" w14:textId="77777777" w:rsidR="00FE085C" w:rsidRPr="00FE085C" w:rsidRDefault="00FE085C" w:rsidP="00FE085C">
      <w:pPr>
        <w:widowControl/>
        <w:autoSpaceDE/>
        <w:autoSpaceDN/>
        <w:spacing w:before="80"/>
        <w:ind w:left="300" w:right="58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176)</w:t>
      </w:r>
      <w:r w:rsidRPr="00FE085C">
        <w:rPr>
          <w:rFonts w:ascii="Arial" w:eastAsia="Times New Roman" w:hAnsi="Arial" w:cs="Arial"/>
          <w:color w:val="000000"/>
          <w:sz w:val="14"/>
          <w:szCs w:val="14"/>
          <w:lang w:eastAsia="fr-FR"/>
        </w:rPr>
        <w:tab/>
      </w:r>
      <w:r w:rsidRPr="00FE085C">
        <w:rPr>
          <w:rFonts w:ascii="Arial" w:eastAsia="Times New Roman" w:hAnsi="Arial" w:cs="Arial"/>
          <w:color w:val="000000"/>
          <w:sz w:val="21"/>
          <w:szCs w:val="21"/>
          <w:lang w:eastAsia="fr-FR"/>
        </w:rPr>
        <w:t>La détermination de la pression artérielle en clinostatisme (position allongé) mais également dans l'orthostatisme est recommandée en particulier chez les:</w:t>
      </w:r>
    </w:p>
    <w:p w14:paraId="1EEEAD9D"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Patients atteints d'ulcère duodénal</w:t>
      </w:r>
    </w:p>
    <w:p w14:paraId="45872CB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Lorsqu'une hypotension orthostatique est recherchée.</w:t>
      </w:r>
    </w:p>
    <w:p w14:paraId="6DCA2EC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Patients avec lithiase rénale</w:t>
      </w:r>
    </w:p>
    <w:p w14:paraId="007290F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Patients atteints de reflux gastro-œsophagien chronique</w:t>
      </w:r>
    </w:p>
    <w:p w14:paraId="4631395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 la premier consultation</w:t>
      </w:r>
    </w:p>
    <w:p w14:paraId="69727D8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Patients de plus de 65 ans</w:t>
      </w:r>
    </w:p>
    <w:p w14:paraId="68457F3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jeunes</w:t>
      </w:r>
    </w:p>
    <w:p w14:paraId="4D2DB05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Patients diabétiques</w:t>
      </w:r>
    </w:p>
    <w:p w14:paraId="6CD34AF4"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Personnes âgées</w:t>
      </w:r>
    </w:p>
    <w:p w14:paraId="00EF5FD1"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Patients avec lithiase vésiculeuse</w:t>
      </w:r>
    </w:p>
    <w:p w14:paraId="7A3B7B1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6ED001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foyers d'auscultation cardiaque sont:</w:t>
      </w:r>
    </w:p>
    <w:p w14:paraId="5D2A1BB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Erb</w:t>
      </w:r>
    </w:p>
    <w:p w14:paraId="3377459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Jugulaire</w:t>
      </w:r>
    </w:p>
    <w:p w14:paraId="01B60F4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Mitral</w:t>
      </w:r>
    </w:p>
    <w:p w14:paraId="40749A3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Fémoral</w:t>
      </w:r>
    </w:p>
    <w:p w14:paraId="544DFDA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brachial</w:t>
      </w:r>
    </w:p>
    <w:p w14:paraId="4F084123"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Pulmonaire</w:t>
      </w:r>
    </w:p>
    <w:p w14:paraId="0AB7BD46"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carotidien</w:t>
      </w:r>
    </w:p>
    <w:p w14:paraId="45E4ECF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Radial</w:t>
      </w:r>
    </w:p>
    <w:p w14:paraId="7A628A1A"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Tricuspidien</w:t>
      </w:r>
    </w:p>
    <w:p w14:paraId="3158FC42"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Aortique</w:t>
      </w:r>
    </w:p>
    <w:p w14:paraId="3DD250B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86F1CB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foyer mitral est:</w:t>
      </w:r>
    </w:p>
    <w:p w14:paraId="69ACDCE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Détecté par la percussion thoracique</w:t>
      </w:r>
    </w:p>
    <w:p w14:paraId="27A3C75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la base de l'appendice xiphoïde</w:t>
      </w:r>
    </w:p>
    <w:p w14:paraId="51230F4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Détecté par l'ascultation du coeur</w:t>
      </w:r>
    </w:p>
    <w:p w14:paraId="490DD2E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À l'endroit où le choc de lʼapex se fait sentir</w:t>
      </w:r>
    </w:p>
    <w:p w14:paraId="32601BD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 3ème espace intercostal gauche</w:t>
      </w:r>
    </w:p>
    <w:p w14:paraId="2C19DF7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 la pointe du coeur</w:t>
      </w:r>
    </w:p>
    <w:p w14:paraId="779F1E43"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 2ème espace intercostal parasternal gauche</w:t>
      </w:r>
    </w:p>
    <w:p w14:paraId="2E58F37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 2ème espace intercostal parasternal droit</w:t>
      </w:r>
    </w:p>
    <w:p w14:paraId="2580F147"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Sur la ligne médio-claviculaire</w:t>
      </w:r>
    </w:p>
    <w:p w14:paraId="5EB4EA7C"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Dans le 5ème espace intercostal gauchee</w:t>
      </w:r>
    </w:p>
    <w:p w14:paraId="5D94920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7B20CF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179)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palpation des artères du membre inférieur identifie, normalement:</w:t>
      </w:r>
    </w:p>
    <w:p w14:paraId="74A899C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Pulsations asymétriques droite-gauche, d'amplitude différente</w:t>
      </w:r>
    </w:p>
    <w:p w14:paraId="032041A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Artère radiale</w:t>
      </w:r>
    </w:p>
    <w:p w14:paraId="0783A64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Pulsations droite-gauche symétriques, de même amplitude</w:t>
      </w:r>
    </w:p>
    <w:p w14:paraId="608E6F8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Artère cubitale</w:t>
      </w:r>
    </w:p>
    <w:p w14:paraId="535A2D7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Artère tibiale postérieure</w:t>
      </w:r>
    </w:p>
    <w:p w14:paraId="458EC9BB"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Artère carotide</w:t>
      </w:r>
    </w:p>
    <w:p w14:paraId="11DDD7D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Artère poplitée</w:t>
      </w:r>
    </w:p>
    <w:p w14:paraId="06AD07F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Artère fémorale</w:t>
      </w:r>
    </w:p>
    <w:p w14:paraId="3717CB40"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Artère pédieuse</w:t>
      </w:r>
    </w:p>
    <w:p w14:paraId="26DD3064"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Artère brachiale</w:t>
      </w:r>
    </w:p>
    <w:p w14:paraId="0E963383"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3342F17F"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Pour mesurer la tension artérielle :</w:t>
      </w:r>
    </w:p>
    <w:p w14:paraId="2A3764D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Seul le stéthoscope est utilisé</w:t>
      </w:r>
    </w:p>
    <w:p w14:paraId="2A252FF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utilise un tensiomètre</w:t>
      </w:r>
    </w:p>
    <w:p w14:paraId="6FAD69E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patient doit être dans un environnement calme</w:t>
      </w:r>
    </w:p>
    <w:p w14:paraId="6AC56B1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patient est complètement déshabillé</w:t>
      </w:r>
    </w:p>
    <w:p w14:paraId="32AAEC1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recommandé de la déterminer dans les premières 5 minutes après un effort physique</w:t>
      </w:r>
    </w:p>
    <w:p w14:paraId="622EE206"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bras du patient doit être nu</w:t>
      </w:r>
    </w:p>
    <w:p w14:paraId="3BA1F392"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pression systolique est enregistrée lorsque les bruits cardiaques disparaissent</w:t>
      </w:r>
    </w:p>
    <w:p w14:paraId="4F09F76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souhaitable de la mesurer à distance de 30 min minutes après un effort physique</w:t>
      </w:r>
    </w:p>
    <w:p w14:paraId="4C647884"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recommandé de la mesurer 30 minutes après avoir consommé du café ou du tabac</w:t>
      </w:r>
    </w:p>
    <w:p w14:paraId="45703AD7"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oxymètre de pouls est utilisé</w:t>
      </w:r>
    </w:p>
    <w:p w14:paraId="7D8E309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2EB96B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Cyanose froide:</w:t>
      </w:r>
    </w:p>
    <w:p w14:paraId="3302577B" w14:textId="77777777" w:rsidR="00FE085C" w:rsidRPr="00FE085C" w:rsidRDefault="00FE085C" w:rsidP="00FE085C">
      <w:pPr>
        <w:widowControl/>
        <w:autoSpaceDE/>
        <w:autoSpaceDN/>
        <w:spacing w:before="60"/>
        <w:ind w:left="300" w:right="13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apparaît dans des maladies ou des conditions qui provoquent une vasoconstriction périphérique et une stase sanguine</w:t>
      </w:r>
    </w:p>
    <w:p w14:paraId="7BE2D176"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due à la diminution de l'hémoglobine réduite</w:t>
      </w:r>
    </w:p>
    <w:p w14:paraId="478A9C8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mieux observée sur le visage, le lobe de l'oreille, les ongles</w:t>
      </w:r>
    </w:p>
    <w:p w14:paraId="2BA36F8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s'observe le plus facilement au niveau des téguments de l'abdomen</w:t>
      </w:r>
    </w:p>
    <w:p w14:paraId="37F9BC3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artères périphériques (membres) sont dilatées</w:t>
      </w:r>
    </w:p>
    <w:p w14:paraId="02B6A310" w14:textId="77777777" w:rsidR="00FE085C" w:rsidRPr="00FE085C" w:rsidRDefault="00FE085C" w:rsidP="00FE085C">
      <w:pPr>
        <w:widowControl/>
        <w:autoSpaceDE/>
        <w:autoSpaceDN/>
        <w:spacing w:before="60"/>
        <w:ind w:left="300" w:right="22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organes vitaux (cœur et cerveau) sont mal irrigués, du fait de la redistribution du volume sanguin et du "sacrifice" de territoires vitaux</w:t>
      </w:r>
    </w:p>
    <w:p w14:paraId="339A53D0"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due à l'augmentation de l'hémoglobine réduite dans le sang</w:t>
      </w:r>
    </w:p>
    <w:p w14:paraId="428E127B" w14:textId="77777777" w:rsidR="00FE085C" w:rsidRPr="00FE085C" w:rsidRDefault="00FE085C" w:rsidP="00FE085C">
      <w:pPr>
        <w:widowControl/>
        <w:autoSpaceDE/>
        <w:autoSpaceDN/>
        <w:spacing w:before="40"/>
        <w:ind w:left="300" w:right="2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organes vitaux (cerveau et cœur) sont bien irrigués, dans les conditions de la redistribution du volume sanguin et du "sacrifice" des territoires périphériques</w:t>
      </w:r>
    </w:p>
    <w:p w14:paraId="5F67C0D7" w14:textId="77777777" w:rsidR="00FE085C" w:rsidRPr="00FE085C" w:rsidRDefault="00FE085C" w:rsidP="00FE085C">
      <w:pPr>
        <w:widowControl/>
        <w:autoSpaceDE/>
        <w:autoSpaceDN/>
        <w:ind w:left="300" w:right="1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dû à une mauvaise circulation dans les extrémités ou à une très forte extraction d'oxygène dans les tissus</w:t>
      </w:r>
    </w:p>
    <w:p w14:paraId="2A5DCEE0" w14:textId="77777777" w:rsidR="00FE085C" w:rsidRPr="00FE085C" w:rsidRDefault="00FE085C" w:rsidP="00FE085C">
      <w:pPr>
        <w:widowControl/>
        <w:autoSpaceDE/>
        <w:autoSpaceDN/>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mieux vue aux niveaux des extrémités</w:t>
      </w:r>
    </w:p>
    <w:p w14:paraId="6BD627E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1C5185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L'œdème cardiaque est:</w:t>
      </w:r>
    </w:p>
    <w:p w14:paraId="51448D0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de l'insuffisance cardiaque globale</w:t>
      </w:r>
    </w:p>
    <w:p w14:paraId="4DE2952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en cardiologie</w:t>
      </w:r>
    </w:p>
    <w:p w14:paraId="088052E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cardiaque</w:t>
      </w:r>
    </w:p>
    <w:p w14:paraId="3DF8628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maladie cardiaque</w:t>
      </w:r>
    </w:p>
    <w:p w14:paraId="7CE9626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w:t>
      </w:r>
    </w:p>
    <w:p w14:paraId="20712FE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situé dans le tissu cellulaire sous-cutané</w:t>
      </w:r>
    </w:p>
    <w:p w14:paraId="3147C880"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cardiaque</w:t>
      </w:r>
    </w:p>
    <w:p w14:paraId="29E39B9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d'insuffisance cardiaque</w:t>
      </w:r>
    </w:p>
    <w:p w14:paraId="1BD48F1A"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de l'insuffisance cardiaque droite</w:t>
      </w:r>
    </w:p>
    <w:p w14:paraId="4482A878"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apparaît en raison de la rétention hydrosaline</w:t>
      </w:r>
    </w:p>
    <w:p w14:paraId="6385DD2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1813D8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L'œdème cardiaque est:</w:t>
      </w:r>
    </w:p>
    <w:p w14:paraId="7621B47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Blanc</w:t>
      </w:r>
    </w:p>
    <w:p w14:paraId="061505F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Plus accentué au réveil</w:t>
      </w:r>
    </w:p>
    <w:p w14:paraId="6F9261D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Initialement situé à l'extrémité céphalique</w:t>
      </w:r>
    </w:p>
    <w:p w14:paraId="5DC06D2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Unilatéral</w:t>
      </w:r>
    </w:p>
    <w:p w14:paraId="3A27D79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Plus accentué en fin de journée</w:t>
      </w:r>
    </w:p>
    <w:p w14:paraId="2587A49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Cyanotique</w:t>
      </w:r>
    </w:p>
    <w:p w14:paraId="5FC0EBD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Prend le godet</w:t>
      </w:r>
    </w:p>
    <w:p w14:paraId="0723CA6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Bilatéral</w:t>
      </w:r>
    </w:p>
    <w:p w14:paraId="0317C51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Situé aux niveaux des membres inférieurs</w:t>
      </w:r>
    </w:p>
    <w:p w14:paraId="41F061F0"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Situé aux niveaux des paupières</w:t>
      </w:r>
    </w:p>
    <w:p w14:paraId="3DEA0D9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717CBFE"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signe du godet est:</w:t>
      </w:r>
    </w:p>
    <w:p w14:paraId="46F9B853" w14:textId="77777777" w:rsidR="00FE085C" w:rsidRPr="00FE085C" w:rsidRDefault="00FE085C" w:rsidP="00FE085C">
      <w:pPr>
        <w:widowControl/>
        <w:autoSpaceDE/>
        <w:autoSpaceDN/>
        <w:spacing w:before="60"/>
        <w:ind w:left="300" w:right="1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manœuvre dans laquelle on applique une pression avec le pouce sur la face antérieure de la jambe</w:t>
      </w:r>
    </w:p>
    <w:p w14:paraId="752114F3"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Caractéristique de l'ascite</w:t>
      </w:r>
    </w:p>
    <w:p w14:paraId="112DB57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Spécifique à l'œdème</w:t>
      </w:r>
    </w:p>
    <w:p w14:paraId="2196CA5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Spécifique à l'hépatomégalie</w:t>
      </w:r>
    </w:p>
    <w:p w14:paraId="30DCD24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attestant la présence d'œdème</w:t>
      </w:r>
    </w:p>
    <w:p w14:paraId="227BDEDD"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Spécifique à l'œdème pulmonaire</w:t>
      </w:r>
    </w:p>
    <w:p w14:paraId="05217B7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Caractéristique de l'ulcère gastrique</w:t>
      </w:r>
    </w:p>
    <w:p w14:paraId="70891F2C" w14:textId="77777777" w:rsidR="00FE085C" w:rsidRPr="00FE085C" w:rsidRDefault="00FE085C" w:rsidP="00FE085C">
      <w:pPr>
        <w:widowControl/>
        <w:autoSpaceDE/>
        <w:autoSpaceDN/>
        <w:spacing w:before="40"/>
        <w:ind w:left="300" w:right="5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consiste en l'apparition d'une dépression au niveau de l'œdème, suite à la pression avec le pouce</w:t>
      </w:r>
    </w:p>
    <w:p w14:paraId="577DD09F"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manœuvre qui s'effectue avec le pouce</w:t>
      </w:r>
    </w:p>
    <w:p w14:paraId="10B9447F"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Spécifique à l'insuffisance respiratoire</w:t>
      </w:r>
    </w:p>
    <w:p w14:paraId="2E8582B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2F4AAB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râles crépitants dus à une insuffisance cardiaque sont:</w:t>
      </w:r>
    </w:p>
    <w:p w14:paraId="0F469244"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bronchiolaires</w:t>
      </w:r>
    </w:p>
    <w:p w14:paraId="2165F56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bronchiques</w:t>
      </w:r>
    </w:p>
    <w:p w14:paraId="5F831FF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Identique au frottement pleural</w:t>
      </w:r>
    </w:p>
    <w:p w14:paraId="446E3A7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alvéolaires</w:t>
      </w:r>
    </w:p>
    <w:p w14:paraId="53C6E5F7" w14:textId="77777777" w:rsidR="00FE085C" w:rsidRPr="00FE085C" w:rsidRDefault="00FE085C" w:rsidP="00FE085C">
      <w:pPr>
        <w:widowControl/>
        <w:autoSpaceDE/>
        <w:autoSpaceDN/>
        <w:spacing w:before="60"/>
        <w:ind w:left="300" w:right="2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dus à la pénétration du liquide en excès dans l'espace interstitiel pulmonaire et dans les alvéoles pulmonaires</w:t>
      </w:r>
    </w:p>
    <w:p w14:paraId="107107AE" w14:textId="77777777" w:rsidR="00FE085C" w:rsidRPr="00FE085C" w:rsidRDefault="00FE085C" w:rsidP="00FE085C">
      <w:pPr>
        <w:widowControl/>
        <w:autoSpaceDE/>
        <w:autoSpaceDN/>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identifiés lors de l'auscultation des poumons</w:t>
      </w:r>
    </w:p>
    <w:p w14:paraId="5B40549C"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entendu au niveau d'un seul poumon</w:t>
      </w:r>
    </w:p>
    <w:p w14:paraId="4DFAB99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Signe clinique d'insuffisance cardiaque droite</w:t>
      </w:r>
    </w:p>
    <w:p w14:paraId="26ADC1C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entendu au niveau des deux poumons</w:t>
      </w:r>
    </w:p>
    <w:p w14:paraId="72F08BF1"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d'insuffisance cardiaque gauche</w:t>
      </w:r>
    </w:p>
    <w:p w14:paraId="11359EC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119067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turgescence des jugulaires représente:</w:t>
      </w:r>
    </w:p>
    <w:p w14:paraId="4819083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syndrome cardiaque</w:t>
      </w:r>
    </w:p>
    <w:p w14:paraId="035C5CA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maladie cardiaque</w:t>
      </w:r>
    </w:p>
    <w:p w14:paraId="095A46A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identifié par l'examen du système cardiovasculaire</w:t>
      </w:r>
    </w:p>
    <w:p w14:paraId="67548CE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de l'insuffisance cardiaque droite</w:t>
      </w:r>
    </w:p>
    <w:p w14:paraId="31ADF11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 identifié par palpation</w:t>
      </w:r>
    </w:p>
    <w:p w14:paraId="79065578"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Une dilatation des veines jugulaires</w:t>
      </w:r>
    </w:p>
    <w:p w14:paraId="0309C83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w:t>
      </w:r>
    </w:p>
    <w:p w14:paraId="2951D35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signe clinique confirmé par inspection</w:t>
      </w:r>
    </w:p>
    <w:p w14:paraId="4325C51E"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signe clinique identifié par percution</w:t>
      </w:r>
    </w:p>
    <w:p w14:paraId="1B07DAD4"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symptôme cardiaque</w:t>
      </w:r>
    </w:p>
    <w:p w14:paraId="1762C31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2E24B0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Fibrillation auriculaire:</w:t>
      </w:r>
    </w:p>
    <w:p w14:paraId="7E651BF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y a un déficit de pouls présent</w:t>
      </w:r>
    </w:p>
    <w:p w14:paraId="07EDC29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du cœur révèle des bruits cardiaques arythmiques</w:t>
      </w:r>
    </w:p>
    <w:p w14:paraId="474E229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 trouble du rythme</w:t>
      </w:r>
    </w:p>
    <w:p w14:paraId="1B920CF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L'électrocardiogramme montre un rythme régulier avec des complexes QRS normaux</w:t>
      </w:r>
    </w:p>
    <w:p w14:paraId="4D08413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du cœur révèle des sons cardiaques rythmiques</w:t>
      </w:r>
    </w:p>
    <w:p w14:paraId="50BA9A85"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trouble de conduction</w:t>
      </w:r>
    </w:p>
    <w:p w14:paraId="21C6BB5B"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présence d'ondes f sur l'ECG au lieu des ondes P</w:t>
      </w:r>
    </w:p>
    <w:p w14:paraId="600E602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réanimation cardiaque est nécessaire</w:t>
      </w:r>
    </w:p>
    <w:p w14:paraId="228ADC88"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pouls est régulier et ferme</w:t>
      </w:r>
    </w:p>
    <w:p w14:paraId="443B21A0"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L'électrocardiogramme montre des complexes QRS inégalement espacés</w:t>
      </w:r>
    </w:p>
    <w:p w14:paraId="2B85D74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89FDA8A"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signes suivants se retrouvent dans l'insuffisance cardiaque droite:</w:t>
      </w:r>
    </w:p>
    <w:p w14:paraId="378FB8A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Etoile vasculaire</w:t>
      </w:r>
    </w:p>
    <w:p w14:paraId="1FAA9976"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Exophtalmie</w:t>
      </w:r>
    </w:p>
    <w:p w14:paraId="6ECDF45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Œdème des membres inférieurs</w:t>
      </w:r>
    </w:p>
    <w:p w14:paraId="6E23C1D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Jaunisse</w:t>
      </w:r>
    </w:p>
    <w:p w14:paraId="6CCF2D7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Reflux hépatojugulaire</w:t>
      </w:r>
    </w:p>
    <w:p w14:paraId="63110806"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emphysémateux</w:t>
      </w:r>
    </w:p>
    <w:p w14:paraId="1F6DB283"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Téguments pâles</w:t>
      </w:r>
    </w:p>
    <w:p w14:paraId="4E66076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Turgescence des jugulaires</w:t>
      </w:r>
    </w:p>
    <w:p w14:paraId="3B36127E"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Hépatomégalie</w:t>
      </w:r>
    </w:p>
    <w:p w14:paraId="24704816"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Signe de Harzer</w:t>
      </w:r>
    </w:p>
    <w:p w14:paraId="028A457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D96C48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189)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propositions suivantes concernant le rétrécissement aortique sont vraies :</w:t>
      </w:r>
    </w:p>
    <w:p w14:paraId="6BFE965C" w14:textId="77777777" w:rsidR="00FE085C" w:rsidRPr="00FE085C" w:rsidRDefault="00FE085C" w:rsidP="00FE085C">
      <w:pPr>
        <w:widowControl/>
        <w:autoSpaceDE/>
        <w:autoSpaceDN/>
        <w:spacing w:before="60"/>
        <w:ind w:left="300" w:right="11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Cʼest un reflux diastolique de sang de lʼaorte vers le ventricule par la perte de lʼétanchéité des sigmoïdes aortiques.</w:t>
      </w:r>
    </w:p>
    <w:p w14:paraId="20DB290E" w14:textId="77777777" w:rsidR="00FE085C" w:rsidRPr="00FE085C" w:rsidRDefault="00FE085C" w:rsidP="00FE085C">
      <w:pPr>
        <w:widowControl/>
        <w:autoSpaceDE/>
        <w:autoSpaceDN/>
        <w:ind w:left="300" w:right="9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 manifeste par souffle dyastolique dans le 5ème espace intercostal gauche sur la ligne medio claviculaire</w:t>
      </w:r>
    </w:p>
    <w:p w14:paraId="12C2CBA4"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manifeste par souffle systolique dans le 2ème espace intercostal droite</w:t>
      </w:r>
    </w:p>
    <w:p w14:paraId="560B05F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la réduction de la surface aortique réalisant un obstacle à lʼéjection du VG</w:t>
      </w:r>
    </w:p>
    <w:p w14:paraId="7FF138E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 manifeste par souffle dyastolique dans le 5ème espace intercostal gauche parasternal</w:t>
      </w:r>
    </w:p>
    <w:p w14:paraId="642039F9"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 manifeste par souffle systolique dans le 5ème espace intercostal gauche parasternal</w:t>
      </w:r>
    </w:p>
    <w:p w14:paraId="435CF9AC"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souffle irradie vers le haut, au niveau du cou,</w:t>
      </w:r>
    </w:p>
    <w:p w14:paraId="60E30AC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la même chose avec la sténose aortique</w:t>
      </w:r>
    </w:p>
    <w:p w14:paraId="01209510" w14:textId="77777777" w:rsidR="00FE085C" w:rsidRPr="00FE085C" w:rsidRDefault="00FE085C" w:rsidP="00FE085C">
      <w:pPr>
        <w:widowControl/>
        <w:autoSpaceDE/>
        <w:autoSpaceDN/>
        <w:spacing w:before="60"/>
        <w:ind w:left="300" w:right="11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 manifeste par souffle systolique dans le 5ème espace intercostal gauche sur la ligne medio claviculaire</w:t>
      </w:r>
    </w:p>
    <w:p w14:paraId="5A033F75" w14:textId="77777777" w:rsidR="00FE085C" w:rsidRPr="00FE085C" w:rsidRDefault="00FE085C" w:rsidP="00FE085C">
      <w:pPr>
        <w:widowControl/>
        <w:autoSpaceDE/>
        <w:autoSpaceDN/>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manifeste par souffle systolique dans le foyer Erb</w:t>
      </w:r>
    </w:p>
    <w:p w14:paraId="49A651A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C9688E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l'œdème pulmonaire aigu on trouve les éléments suivants:</w:t>
      </w:r>
    </w:p>
    <w:p w14:paraId="060E994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Râles crépitants</w:t>
      </w:r>
    </w:p>
    <w:p w14:paraId="791A00D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Hépatomégalie</w:t>
      </w:r>
    </w:p>
    <w:p w14:paraId="759F3B1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Turgescence des jugulaires</w:t>
      </w:r>
    </w:p>
    <w:p w14:paraId="78AA5B9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Signe de Harzer</w:t>
      </w:r>
    </w:p>
    <w:p w14:paraId="3A8863E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Expectoration mousseuse</w:t>
      </w:r>
    </w:p>
    <w:p w14:paraId="1D6E8498"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Cyanose</w:t>
      </w:r>
    </w:p>
    <w:p w14:paraId="33E17A9C"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Reflux hépatojugulaire</w:t>
      </w:r>
    </w:p>
    <w:p w14:paraId="6C297FC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Orthopnée</w:t>
      </w:r>
    </w:p>
    <w:p w14:paraId="0F17A540"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paroxystique</w:t>
      </w:r>
    </w:p>
    <w:p w14:paraId="192B4552"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Œdème des membres inférieurs</w:t>
      </w:r>
    </w:p>
    <w:p w14:paraId="2C0F0FB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8D9B5E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cardiomégalie est diagnostiquée par :</w:t>
      </w:r>
    </w:p>
    <w:p w14:paraId="3324D03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Par lʼaugmentation de la matité cardiaque</w:t>
      </w:r>
    </w:p>
    <w:p w14:paraId="265396C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Par échocardiographie</w:t>
      </w:r>
    </w:p>
    <w:p w14:paraId="6FCC4C3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Par lʼauscultation du foyer tricuspidien</w:t>
      </w:r>
    </w:p>
    <w:p w14:paraId="0B95112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Par lʼauscultation du foyer mitral</w:t>
      </w:r>
    </w:p>
    <w:p w14:paraId="70C0EFE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Par la percussion de lʼapex</w:t>
      </w:r>
    </w:p>
    <w:p w14:paraId="34C00A65"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Par lʼauscultation du foyer aortique</w:t>
      </w:r>
    </w:p>
    <w:p w14:paraId="465B953D"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En palpant le choc de l'apex en dehors de la ligne medioclaviculaire gauche</w:t>
      </w:r>
    </w:p>
    <w:p w14:paraId="4279291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Par la palpation du chœur au niveau de lʼhypocondre gauche</w:t>
      </w:r>
    </w:p>
    <w:p w14:paraId="3D2B2337"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Radiographie thoracique</w:t>
      </w:r>
    </w:p>
    <w:p w14:paraId="3AF2BB1D"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En identifiant le choc d'apex dans l'espace intercostal gauche VI ou VII</w:t>
      </w:r>
    </w:p>
    <w:p w14:paraId="0D0121FA"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F813082"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pathologique du cœur identifie :</w:t>
      </w:r>
    </w:p>
    <w:p w14:paraId="1A2EF06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Frottement péricardique</w:t>
      </w:r>
    </w:p>
    <w:p w14:paraId="15C8642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pleural</w:t>
      </w:r>
    </w:p>
    <w:p w14:paraId="43B7C8E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sifflants</w:t>
      </w:r>
    </w:p>
    <w:p w14:paraId="7CA2DC0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Galop</w:t>
      </w:r>
    </w:p>
    <w:p w14:paraId="0EDF9C1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Bruits cardiaques rythmés</w:t>
      </w:r>
    </w:p>
    <w:p w14:paraId="3372C93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Rythme en 3 temps</w:t>
      </w:r>
    </w:p>
    <w:p w14:paraId="559CF2D4"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 1 suivi du bruit 2</w:t>
      </w:r>
    </w:p>
    <w:p w14:paraId="011C984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Rails crépitants</w:t>
      </w:r>
    </w:p>
    <w:p w14:paraId="410B3097"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Souffles systoliques</w:t>
      </w:r>
    </w:p>
    <w:p w14:paraId="6553E54D"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Souffles diastoliques</w:t>
      </w:r>
    </w:p>
    <w:p w14:paraId="5E90951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BB540B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valeurs suivantes de la tension artérielle peuvent être normales:</w:t>
      </w:r>
    </w:p>
    <w:p w14:paraId="23809BC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200/120 mmHg</w:t>
      </w:r>
    </w:p>
    <w:p w14:paraId="17E3E48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145/105mmHg</w:t>
      </w:r>
    </w:p>
    <w:p w14:paraId="1CC3B9D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105/65mmHg</w:t>
      </w:r>
    </w:p>
    <w:p w14:paraId="1BBDEF1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120/70mmHg</w:t>
      </w:r>
    </w:p>
    <w:p w14:paraId="6089E16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150/100 mmHg</w:t>
      </w:r>
    </w:p>
    <w:p w14:paraId="24981D8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170/110 mmHg</w:t>
      </w:r>
    </w:p>
    <w:p w14:paraId="7AB1B555"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125/65mmHg</w:t>
      </w:r>
    </w:p>
    <w:p w14:paraId="0E86704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125/75mmHg</w:t>
      </w:r>
    </w:p>
    <w:p w14:paraId="568ED52C"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110/60 mmHg</w:t>
      </w:r>
    </w:p>
    <w:p w14:paraId="4094D05A"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180/105mmHg</w:t>
      </w:r>
    </w:p>
    <w:p w14:paraId="2809DE9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DAD352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valeurs suivantes de la tension artérielle peuvent êtrenormale-haute :</w:t>
      </w:r>
    </w:p>
    <w:p w14:paraId="18DCDB0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170/100 mmHg</w:t>
      </w:r>
    </w:p>
    <w:p w14:paraId="6BCB8EC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137/88mmHg</w:t>
      </w:r>
    </w:p>
    <w:p w14:paraId="7B31766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165/100 mmHg</w:t>
      </w:r>
    </w:p>
    <w:p w14:paraId="339949D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135/85 mmHg</w:t>
      </w:r>
    </w:p>
    <w:p w14:paraId="1AB22B3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139/89 mmHg</w:t>
      </w:r>
    </w:p>
    <w:p w14:paraId="40300D8F"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185/105 mmHg</w:t>
      </w:r>
    </w:p>
    <w:p w14:paraId="0E84EC1D"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160/106mmHg</w:t>
      </w:r>
    </w:p>
    <w:p w14:paraId="1C62BAC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134/86mmHg</w:t>
      </w:r>
    </w:p>
    <w:p w14:paraId="12A323A8"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150/105mmHg</w:t>
      </w:r>
    </w:p>
    <w:p w14:paraId="179B9796"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136/87 mmHg</w:t>
      </w:r>
    </w:p>
    <w:p w14:paraId="471307C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01DE5D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valeurs de HTA degrée 1 peuvent etre:</w:t>
      </w:r>
    </w:p>
    <w:p w14:paraId="5607115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158/98mmHg</w:t>
      </w:r>
    </w:p>
    <w:p w14:paraId="6831253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154/98mmHg</w:t>
      </w:r>
    </w:p>
    <w:p w14:paraId="406CF34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200/110mmHg</w:t>
      </w:r>
    </w:p>
    <w:p w14:paraId="2EBD341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175/110mmHg</w:t>
      </w:r>
    </w:p>
    <w:p w14:paraId="2B8465F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180/110mmHg</w:t>
      </w:r>
    </w:p>
    <w:p w14:paraId="1149A2F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155/95mmHg</w:t>
      </w:r>
    </w:p>
    <w:p w14:paraId="50FE4BA1"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145/95mmHg</w:t>
      </w:r>
    </w:p>
    <w:p w14:paraId="46A82E2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170/105mmHg</w:t>
      </w:r>
    </w:p>
    <w:p w14:paraId="3CFFD075"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150/95 mmHg</w:t>
      </w:r>
    </w:p>
    <w:p w14:paraId="3CECF21E"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190/110 mmHg</w:t>
      </w:r>
    </w:p>
    <w:p w14:paraId="69114C0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79E8E4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valeurs HTA degré 2 peuvent être:</w:t>
      </w:r>
    </w:p>
    <w:p w14:paraId="78C5C6B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200/120mmHg</w:t>
      </w:r>
    </w:p>
    <w:p w14:paraId="56650A6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165/105mmHg</w:t>
      </w:r>
    </w:p>
    <w:p w14:paraId="7D4E27C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148/95mmHg</w:t>
      </w:r>
    </w:p>
    <w:p w14:paraId="3A57F26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AFA3001"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175/105mmHg</w:t>
      </w:r>
    </w:p>
    <w:p w14:paraId="4B107C1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168/107mmHg</w:t>
      </w:r>
    </w:p>
    <w:p w14:paraId="52765800"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155/100mmHg</w:t>
      </w:r>
    </w:p>
    <w:p w14:paraId="211ACE5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178/107mmHg</w:t>
      </w:r>
    </w:p>
    <w:p w14:paraId="1C69DCD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150/100mmHg</w:t>
      </w:r>
    </w:p>
    <w:p w14:paraId="244A98D3"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177/108 mmHg</w:t>
      </w:r>
    </w:p>
    <w:p w14:paraId="5CD5934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190/115 mmHg</w:t>
      </w:r>
    </w:p>
    <w:p w14:paraId="087F95E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1A5D47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valeurs HTA degré 3 peuvent être:</w:t>
      </w:r>
    </w:p>
    <w:p w14:paraId="71D3EEF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210/120mmHg</w:t>
      </w:r>
    </w:p>
    <w:p w14:paraId="6A83FDA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150/95mmHg</w:t>
      </w:r>
    </w:p>
    <w:p w14:paraId="64A6F43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170/106mmHg</w:t>
      </w:r>
    </w:p>
    <w:p w14:paraId="73F3C82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200/115mmHg</w:t>
      </w:r>
    </w:p>
    <w:p w14:paraId="6A53839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175/108mmHg</w:t>
      </w:r>
    </w:p>
    <w:p w14:paraId="20ED4ECB"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165/105mmHg</w:t>
      </w:r>
    </w:p>
    <w:p w14:paraId="4AF4880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185/115mmHg</w:t>
      </w:r>
    </w:p>
    <w:p w14:paraId="22135CE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155/100mmHg</w:t>
      </w:r>
    </w:p>
    <w:p w14:paraId="5BE07E2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235/125mmHg</w:t>
      </w:r>
    </w:p>
    <w:p w14:paraId="4E55B09B"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190/120 mmHg</w:t>
      </w:r>
    </w:p>
    <w:p w14:paraId="48651AD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9C3F04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complications de lʼHTA sont:</w:t>
      </w:r>
    </w:p>
    <w:p w14:paraId="1CE6319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Insuffisance hépatique</w:t>
      </w:r>
    </w:p>
    <w:p w14:paraId="4608EDC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Lithiase vésiculeuse</w:t>
      </w:r>
    </w:p>
    <w:p w14:paraId="5F96E48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Rétinopathie hypertensive</w:t>
      </w:r>
    </w:p>
    <w:p w14:paraId="3AC9E4D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Accident vasculaire cérébral</w:t>
      </w:r>
    </w:p>
    <w:p w14:paraId="6E5CBEC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Anémie</w:t>
      </w:r>
    </w:p>
    <w:p w14:paraId="770EEA3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Calculs rénaux</w:t>
      </w:r>
    </w:p>
    <w:p w14:paraId="123C6D25"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Insuffisance cardiaque gauche</w:t>
      </w:r>
    </w:p>
    <w:p w14:paraId="3333CF3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L'ulcère duodénal</w:t>
      </w:r>
    </w:p>
    <w:p w14:paraId="65A1B30B"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Maladies coronariennes</w:t>
      </w:r>
    </w:p>
    <w:p w14:paraId="075E9813"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L'insuffisance rénale chronique</w:t>
      </w:r>
    </w:p>
    <w:p w14:paraId="52FCB3A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3858BC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199)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symptômes de HTA peuvent être:</w:t>
      </w:r>
    </w:p>
    <w:p w14:paraId="754F1C6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Bourdonnements dʼoreille</w:t>
      </w:r>
    </w:p>
    <w:p w14:paraId="7701FC4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Vertige</w:t>
      </w:r>
    </w:p>
    <w:p w14:paraId="22380DA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Méléna</w:t>
      </w:r>
    </w:p>
    <w:p w14:paraId="5B71969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Hémoptysie</w:t>
      </w:r>
    </w:p>
    <w:p w14:paraId="2FABED0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Céphalée</w:t>
      </w:r>
    </w:p>
    <w:p w14:paraId="71B1509A"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Dysphagie</w:t>
      </w:r>
    </w:p>
    <w:p w14:paraId="3A6E1816"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Phosphènes</w:t>
      </w:r>
    </w:p>
    <w:p w14:paraId="2C9ECC7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Acouphènes</w:t>
      </w:r>
    </w:p>
    <w:p w14:paraId="6316240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Hématémèse</w:t>
      </w:r>
    </w:p>
    <w:p w14:paraId="6372037A"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Brûlures d'estomac</w:t>
      </w:r>
    </w:p>
    <w:p w14:paraId="27FC49B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4A4EEF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lastRenderedPageBreak/>
        <w:t>200)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Concernant le retrecissement mitral les affirmations suivantes sont valables:</w:t>
      </w:r>
    </w:p>
    <w:p w14:paraId="16711CE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représente la diminution de la surface mitrale</w:t>
      </w:r>
    </w:p>
    <w:p w14:paraId="0C6E9E3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se manifeste par augmentation de la tension artérielle</w:t>
      </w:r>
    </w:p>
    <w:p w14:paraId="0AB864B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manifeste par dyspnée</w:t>
      </w:r>
    </w:p>
    <w:p w14:paraId="5EFCBE4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diminution de la surface mitrale détermine hypertrophie oreillette gauche et stase pulmonaire</w:t>
      </w:r>
    </w:p>
    <w:p w14:paraId="211CCF6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Lʼauscultation du cœur souffle systolic dans le foyer mitral</w:t>
      </w:r>
    </w:p>
    <w:p w14:paraId="694CCCC6"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Lʼauscultation du cœur constate claquement d'ouverture dans le foyer aortique</w:t>
      </w:r>
    </w:p>
    <w:p w14:paraId="4258B088"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secondaire à une insuffisance dʼétanchéité de lʼappareil valvulaire mitrale</w:t>
      </w:r>
    </w:p>
    <w:p w14:paraId="5F791AC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4047E03" w14:textId="77777777" w:rsidR="00FE085C" w:rsidRPr="00FE085C" w:rsidRDefault="00FE085C" w:rsidP="00FE085C">
      <w:pPr>
        <w:widowControl/>
        <w:autoSpaceDE/>
        <w:autoSpaceDN/>
        <w:spacing w:before="80"/>
        <w:ind w:left="300" w:right="6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Lʼauscultation du cœur constate claquement d'ouverture et souffle diastolique dans le foyer mitral</w:t>
      </w:r>
    </w:p>
    <w:p w14:paraId="7B630464"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différent de la sténose mitrale</w:t>
      </w:r>
    </w:p>
    <w:p w14:paraId="20AC5F39" w14:textId="77777777" w:rsidR="00FE085C" w:rsidRPr="00FE085C" w:rsidRDefault="00FE085C" w:rsidP="00FE085C">
      <w:pPr>
        <w:widowControl/>
        <w:autoSpaceDE/>
        <w:autoSpaceDN/>
        <w:spacing w:before="60"/>
        <w:ind w:left="300" w:right="3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diminution de la surface mitrale détermine un obstacle ou remplissage ventriculaire gauche pendant la diastole</w:t>
      </w:r>
    </w:p>
    <w:p w14:paraId="0FCDE0F5" w14:textId="77777777" w:rsidR="00FE085C" w:rsidRPr="00FE085C" w:rsidRDefault="00FE085C" w:rsidP="00FE085C">
      <w:pPr>
        <w:widowControl/>
        <w:autoSpaceDE/>
        <w:autoSpaceDN/>
        <w:spacing w:before="6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83BC2E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symptômes d'une maladie cardiaque peuvent être:</w:t>
      </w:r>
    </w:p>
    <w:p w14:paraId="57B14F6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Brulures d'estomac</w:t>
      </w:r>
    </w:p>
    <w:p w14:paraId="48408F7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paroxystique</w:t>
      </w:r>
    </w:p>
    <w:p w14:paraId="6FCDA38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Pollakiurie</w:t>
      </w:r>
    </w:p>
    <w:p w14:paraId="3F0721D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retrosternale</w:t>
      </w:r>
    </w:p>
    <w:p w14:paraId="0FAA577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Palpitations</w:t>
      </w:r>
    </w:p>
    <w:p w14:paraId="14EAAE67"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Syncope</w:t>
      </w:r>
    </w:p>
    <w:p w14:paraId="0A31590C"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Hématurie</w:t>
      </w:r>
    </w:p>
    <w:p w14:paraId="2231DA9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Vomissements biliaires</w:t>
      </w:r>
    </w:p>
    <w:p w14:paraId="6D9C3D74"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Diarrhée</w:t>
      </w:r>
    </w:p>
    <w:p w14:paraId="1DEE807B"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dʼeffort</w:t>
      </w:r>
    </w:p>
    <w:p w14:paraId="61C3B38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BCBB29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signes cliniques dans la sténose mitrale peuvent être:</w:t>
      </w:r>
    </w:p>
    <w:p w14:paraId="408E1AB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diastolique dans le foyer mitral</w:t>
      </w:r>
    </w:p>
    <w:p w14:paraId="26A31D7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Claquement d'ouverture mitrale</w:t>
      </w:r>
    </w:p>
    <w:p w14:paraId="5AAD5EC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Œdème rénal</w:t>
      </w:r>
    </w:p>
    <w:p w14:paraId="4819D34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sifflants</w:t>
      </w:r>
    </w:p>
    <w:p w14:paraId="21CA521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Auscultation pathologique à l'apex pendant la diastole</w:t>
      </w:r>
    </w:p>
    <w:p w14:paraId="69BBD7E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Œdème de Quincke</w:t>
      </w:r>
    </w:p>
    <w:p w14:paraId="6657994E"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diastolique dans le 5ème espace intercostal gauche sur la ligne medioclaviculaire</w:t>
      </w:r>
    </w:p>
    <w:p w14:paraId="49A128F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Facies mitral</w:t>
      </w:r>
    </w:p>
    <w:p w14:paraId="46AE6214"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pleural</w:t>
      </w:r>
    </w:p>
    <w:p w14:paraId="2AF56FE2"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Hippocratisme numérique</w:t>
      </w:r>
    </w:p>
    <w:p w14:paraId="24D20A0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8D812C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signes cliniques de l'insuffisance aortique sévère peuvent être:</w:t>
      </w:r>
    </w:p>
    <w:p w14:paraId="04551A6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Claquement d'ouverture mitrale</w:t>
      </w:r>
    </w:p>
    <w:p w14:paraId="4FE2F7E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 2 accentué au sommet</w:t>
      </w:r>
    </w:p>
    <w:p w14:paraId="514C1C0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diastolique dans le 2ème espace intercostal droit parasternal</w:t>
      </w:r>
    </w:p>
    <w:p w14:paraId="6FDBEF3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péricardique</w:t>
      </w:r>
    </w:p>
    <w:p w14:paraId="6375E7E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 1 accentué au sommet</w:t>
      </w:r>
    </w:p>
    <w:p w14:paraId="3D4F572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diastolique au foyer aortique</w:t>
      </w:r>
    </w:p>
    <w:p w14:paraId="27D0184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diastolique dans le foyer dʼErb</w:t>
      </w:r>
    </w:p>
    <w:p w14:paraId="7540988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Hyperpulsatilité des artères</w:t>
      </w:r>
    </w:p>
    <w:p w14:paraId="4A28AED0" w14:textId="77777777" w:rsidR="00FE085C" w:rsidRPr="00FE085C" w:rsidRDefault="00FE085C" w:rsidP="00FE085C">
      <w:pPr>
        <w:widowControl/>
        <w:autoSpaceDE/>
        <w:autoSpaceDN/>
        <w:spacing w:before="60"/>
        <w:ind w:left="300" w:right="8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Élargissement de la pression pression artérielle différentielle (augmentation de la pression artérielle systolique et diminution de la tension artérielle diastolique)</w:t>
      </w:r>
    </w:p>
    <w:p w14:paraId="15C742E6" w14:textId="77777777" w:rsidR="00FE085C" w:rsidRPr="00FE085C" w:rsidRDefault="00FE085C" w:rsidP="00FE085C">
      <w:pPr>
        <w:widowControl/>
        <w:autoSpaceDE/>
        <w:autoSpaceDN/>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Souffle diastolique dans le 2ème espace intercostal gauche parasternal</w:t>
      </w:r>
    </w:p>
    <w:p w14:paraId="185E232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E7798C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examens complémentaires pour dépister le retentissement viscéral de HTA sont:</w:t>
      </w:r>
    </w:p>
    <w:p w14:paraId="7D2E30E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Prise de sang (urée et créatinine)</w:t>
      </w:r>
    </w:p>
    <w:p w14:paraId="70165FA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Prise de sang pour les transaminases</w:t>
      </w:r>
    </w:p>
    <w:p w14:paraId="2561BA1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Coronarographie en urgence</w:t>
      </w:r>
    </w:p>
    <w:p w14:paraId="312C74B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Enzymes myocardiques</w:t>
      </w:r>
    </w:p>
    <w:p w14:paraId="1185ABE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Scintigraphie myocardique</w:t>
      </w:r>
    </w:p>
    <w:p w14:paraId="50218614"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Échocardiographie</w:t>
      </w:r>
    </w:p>
    <w:p w14:paraId="31218515"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Radiographie thoracique</w:t>
      </w:r>
    </w:p>
    <w:p w14:paraId="6DFB4BF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Echographie hépatique</w:t>
      </w:r>
    </w:p>
    <w:p w14:paraId="5C9E650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39681CE"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Fond dʼœil</w:t>
      </w:r>
    </w:p>
    <w:p w14:paraId="7FFE8184"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Electrocardiogramme</w:t>
      </w:r>
    </w:p>
    <w:p w14:paraId="61BBA24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64E863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dans l'infarctus du myocarde a les caractéristiques suivantes:</w:t>
      </w:r>
    </w:p>
    <w:p w14:paraId="3D7EE94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s'améliore dans une minute après la nitroglycérine sublinguale</w:t>
      </w:r>
    </w:p>
    <w:p w14:paraId="48C9379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Durée jusqu'à 20 minutes</w:t>
      </w:r>
    </w:p>
    <w:p w14:paraId="6A65948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Localisation thoracique antérieure</w:t>
      </w:r>
    </w:p>
    <w:p w14:paraId="560023F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ne cède pas à la nitroglycérine sublinguale</w:t>
      </w:r>
    </w:p>
    <w:p w14:paraId="5E70663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disparaît en 30 secondes après la nitroglycérine sublinguale</w:t>
      </w:r>
    </w:p>
    <w:p w14:paraId="190D26C4"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s'accompagne d'hématurie</w:t>
      </w:r>
    </w:p>
    <w:p w14:paraId="2894F33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ne s'améliore pas avec la nitroglycérine sublinguale</w:t>
      </w:r>
    </w:p>
    <w:p w14:paraId="754244F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prolongée</w:t>
      </w:r>
    </w:p>
    <w:p w14:paraId="0A5B967D"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Localisation dans le mésogastre</w:t>
      </w:r>
    </w:p>
    <w:p w14:paraId="76A8F114"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Durée supérieure à 20 minutes</w:t>
      </w:r>
    </w:p>
    <w:p w14:paraId="4A358AE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31E4C2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symptômes dʼaccompagnement de la douleur de l'infarctus du myocarde peuvent être:</w:t>
      </w:r>
    </w:p>
    <w:p w14:paraId="3C5B7F2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rectorragie</w:t>
      </w:r>
    </w:p>
    <w:p w14:paraId="1D28F97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sueurs</w:t>
      </w:r>
    </w:p>
    <w:p w14:paraId="47F7515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polyphagie</w:t>
      </w:r>
    </w:p>
    <w:p w14:paraId="75F7CA1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dysurie</w:t>
      </w:r>
    </w:p>
    <w:p w14:paraId="3E10FEF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Lʼhémoptysie</w:t>
      </w:r>
    </w:p>
    <w:p w14:paraId="2D123A8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Faiblesse importante</w:t>
      </w:r>
    </w:p>
    <w:p w14:paraId="2F5B0223"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dyspnée</w:t>
      </w:r>
    </w:p>
    <w:p w14:paraId="516DD70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Lʼanxiété, angoisse</w:t>
      </w:r>
    </w:p>
    <w:p w14:paraId="7DDFDB7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pollakiurie</w:t>
      </w:r>
    </w:p>
    <w:p w14:paraId="0FF485CF"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nausée</w:t>
      </w:r>
    </w:p>
    <w:p w14:paraId="32BE149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129B0A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l'échocardiographie sont vraies :</w:t>
      </w:r>
    </w:p>
    <w:p w14:paraId="776A42B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L'échocardiographie ne peut pas faire la différence entre sténose et insuffisance valvulaire</w:t>
      </w:r>
    </w:p>
    <w:p w14:paraId="428F5195" w14:textId="77777777" w:rsidR="00FE085C" w:rsidRPr="00FE085C" w:rsidRDefault="00FE085C" w:rsidP="00FE085C">
      <w:pPr>
        <w:widowControl/>
        <w:autoSpaceDE/>
        <w:autoSpaceDN/>
        <w:spacing w:before="6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Ella a un rôle important dans l'exploration des valves cardiaques</w:t>
      </w:r>
    </w:p>
    <w:p w14:paraId="0F39A3F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L'échocardiographie n'a aucun rôle pour le diagnostic dʼune cardiomégalie</w:t>
      </w:r>
    </w:p>
    <w:p w14:paraId="3153DE3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une méthode paraclinique</w:t>
      </w:r>
    </w:p>
    <w:p w14:paraId="7981F47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une méthode clinique</w:t>
      </w:r>
    </w:p>
    <w:p w14:paraId="098C9AC8"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mettre en évidence une hypertrophie ventriculaire</w:t>
      </w:r>
    </w:p>
    <w:p w14:paraId="721A8F71" w14:textId="77777777" w:rsidR="00FE085C" w:rsidRPr="00FE085C" w:rsidRDefault="00FE085C" w:rsidP="00FE085C">
      <w:pPr>
        <w:widowControl/>
        <w:autoSpaceDE/>
        <w:autoSpaceDN/>
        <w:spacing w:before="60"/>
        <w:ind w:left="300" w:right="14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Ella a un rôle important dans lʼévaluation de lʼépaisseur et de la cinétique des parois ventriculaires</w:t>
      </w:r>
    </w:p>
    <w:p w14:paraId="7FFDE95E"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L'échocardiographie n'a aucune implication diagnostique</w:t>
      </w:r>
    </w:p>
    <w:p w14:paraId="4AEEBD2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n'est plus utilisée dans l'exploration paraclinique cardiaque</w:t>
      </w:r>
    </w:p>
    <w:p w14:paraId="43DB3A57"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mettre en évidence un épanchement péricardique</w:t>
      </w:r>
    </w:p>
    <w:p w14:paraId="4C59E5C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FD1231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l'insuffisance cardiaque gauche on peut constater :</w:t>
      </w:r>
    </w:p>
    <w:p w14:paraId="053CFA3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Hippocratisme digital</w:t>
      </w:r>
    </w:p>
    <w:p w14:paraId="0F589C7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Galop ventriculaire</w:t>
      </w:r>
    </w:p>
    <w:p w14:paraId="5576BAA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Hépatomégalie</w:t>
      </w:r>
    </w:p>
    <w:p w14:paraId="46E3481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Jaunisse</w:t>
      </w:r>
    </w:p>
    <w:p w14:paraId="1851C019"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Ascite</w:t>
      </w:r>
    </w:p>
    <w:p w14:paraId="134350D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Cardiomégalie (hypertrophie ventriculaire gauche)</w:t>
      </w:r>
    </w:p>
    <w:p w14:paraId="1880B56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Tachycardie</w:t>
      </w:r>
    </w:p>
    <w:p w14:paraId="1CBAEDF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Splénomégalie</w:t>
      </w:r>
    </w:p>
    <w:p w14:paraId="4A48824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Rythme en 3 temps</w:t>
      </w:r>
    </w:p>
    <w:p w14:paraId="5ABBFF84"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Choc de pointe dévié en bas et en dehors</w:t>
      </w:r>
    </w:p>
    <w:p w14:paraId="79465D97"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B81669D"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209)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organes cibles atteintes de lʼHTA sont :</w:t>
      </w:r>
    </w:p>
    <w:p w14:paraId="4E4A592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artères</w:t>
      </w:r>
    </w:p>
    <w:p w14:paraId="154ABE8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foie</w:t>
      </w:r>
    </w:p>
    <w:p w14:paraId="6F7D067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cœur</w:t>
      </w:r>
    </w:p>
    <w:p w14:paraId="2A6D8B2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poumons</w:t>
      </w:r>
    </w:p>
    <w:p w14:paraId="4780FAB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yeux</w:t>
      </w:r>
    </w:p>
    <w:p w14:paraId="3A1F0F41"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rate</w:t>
      </w:r>
    </w:p>
    <w:p w14:paraId="5499031C"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veines</w:t>
      </w:r>
    </w:p>
    <w:p w14:paraId="0D19227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rein</w:t>
      </w:r>
    </w:p>
    <w:p w14:paraId="184CDCAB"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téguments</w:t>
      </w:r>
    </w:p>
    <w:p w14:paraId="57BA5BFE"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cerveau</w:t>
      </w:r>
    </w:p>
    <w:p w14:paraId="2368113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A6A359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signes cliniques de l'insuffisance cardiaque droite peuvent être:</w:t>
      </w:r>
    </w:p>
    <w:p w14:paraId="0795BE7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ronflants</w:t>
      </w:r>
    </w:p>
    <w:p w14:paraId="16B7A27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Dilatation des veines jugulaires</w:t>
      </w:r>
    </w:p>
    <w:p w14:paraId="1DE03F3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Hépatomégalie</w:t>
      </w:r>
    </w:p>
    <w:p w14:paraId="3EE508B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pleural</w:t>
      </w:r>
    </w:p>
    <w:p w14:paraId="738C9DC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Œdème des membres inférieurs</w:t>
      </w:r>
    </w:p>
    <w:p w14:paraId="748F110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sifflants</w:t>
      </w:r>
    </w:p>
    <w:p w14:paraId="2F8CF2B7"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péricardique</w:t>
      </w:r>
    </w:p>
    <w:p w14:paraId="4D4820B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Reflux hépato-jugulaire</w:t>
      </w:r>
    </w:p>
    <w:p w14:paraId="631CA65C"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Jugulaires turgescentes</w:t>
      </w:r>
    </w:p>
    <w:p w14:paraId="5D26FDFF"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Rails crépitants</w:t>
      </w:r>
    </w:p>
    <w:p w14:paraId="3BEB130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445C2E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la sténose aortique sont vraies:</w:t>
      </w:r>
    </w:p>
    <w:p w14:paraId="43528C61" w14:textId="77777777" w:rsidR="00FE085C" w:rsidRPr="00FE085C" w:rsidRDefault="00FE085C" w:rsidP="00FE085C">
      <w:pPr>
        <w:widowControl/>
        <w:autoSpaceDE/>
        <w:autoSpaceDN/>
        <w:spacing w:before="40"/>
        <w:ind w:left="300" w:right="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Dans le rétrécissement aortique, la réduction de la surface de l'orifice aortique crée un obstacle à l'éjection du ventricule gauche.</w:t>
      </w:r>
    </w:p>
    <w:p w14:paraId="50E04020"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la sténose aortique sévère, les valves aortiques sont souples, avec une mobilité normale</w:t>
      </w:r>
    </w:p>
    <w:p w14:paraId="4608F22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 cas de sténose aortique sévère, les valves aortiques ne sont pas modifiées</w:t>
      </w:r>
    </w:p>
    <w:p w14:paraId="603DA20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L'ouverture des valves aortiques en systole est réduite</w:t>
      </w:r>
    </w:p>
    <w:p w14:paraId="377E79D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la sténose aortique sévère, l'ouverture des valves aortiques en systole est normale</w:t>
      </w:r>
    </w:p>
    <w:p w14:paraId="0A14A132"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passage du sang à travers de l'orifice aortique rétréci provoque un souffle systolique</w:t>
      </w:r>
    </w:p>
    <w:p w14:paraId="5478B336"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passage du sang à travers de l'orifice aortique rétréci provoque un souffle diastolique</w:t>
      </w:r>
    </w:p>
    <w:p w14:paraId="357FF35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Dans les sténoses aortiques il existe une diminution de lʼouverture des valves aortiques</w:t>
      </w:r>
    </w:p>
    <w:p w14:paraId="08A7FAF9" w14:textId="77777777" w:rsidR="00FE085C" w:rsidRPr="00FE085C" w:rsidRDefault="00FE085C" w:rsidP="00FE085C">
      <w:pPr>
        <w:widowControl/>
        <w:autoSpaceDE/>
        <w:autoSpaceDN/>
        <w:spacing w:before="60"/>
        <w:ind w:left="300" w:right="6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diminution de l'ouverture des valves aortiques pendant la systole peut être objectivée par lʼauscultation d'un souffle dans le foyer aortique</w:t>
      </w:r>
    </w:p>
    <w:p w14:paraId="2F53E12C" w14:textId="77777777" w:rsidR="00FE085C" w:rsidRPr="00FE085C" w:rsidRDefault="00FE085C" w:rsidP="00FE085C">
      <w:pPr>
        <w:widowControl/>
        <w:autoSpaceDE/>
        <w:autoSpaceDN/>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passage du sang à travers l'orifice aortique rétréci provoque un galop</w:t>
      </w:r>
    </w:p>
    <w:p w14:paraId="3FF2301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92C042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l'insuffisance cardiaque droite on peut constater:</w:t>
      </w:r>
    </w:p>
    <w:p w14:paraId="38A71FA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Choc de pointe dévie en bas et en dehors</w:t>
      </w:r>
    </w:p>
    <w:p w14:paraId="7E77512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systolique dans le foyer aortique</w:t>
      </w:r>
    </w:p>
    <w:p w14:paraId="4271BB3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Herpès nasolabial</w:t>
      </w:r>
    </w:p>
    <w:p w14:paraId="2028B3C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Rythme en 3 temps</w:t>
      </w:r>
    </w:p>
    <w:p w14:paraId="5484CD7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Splénomégalie</w:t>
      </w:r>
    </w:p>
    <w:p w14:paraId="05CB9D6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Galop ventriculaire</w:t>
      </w:r>
    </w:p>
    <w:p w14:paraId="6F6281AF"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Tachycardie</w:t>
      </w:r>
    </w:p>
    <w:p w14:paraId="31160DC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Signe de Harzer</w:t>
      </w:r>
    </w:p>
    <w:p w14:paraId="361BB18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Angiomes stellaires</w:t>
      </w:r>
    </w:p>
    <w:p w14:paraId="5F77971C"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choc du ventricule droite hypertrophié ou dilaté dans la région sous- xiphoïdienne</w:t>
      </w:r>
    </w:p>
    <w:p w14:paraId="09ECF70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2CE5416"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l'examen clinique des artères périphériques sont vraies:</w:t>
      </w:r>
    </w:p>
    <w:p w14:paraId="207CA9D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des artères normales constate normalement des souffles</w:t>
      </w:r>
    </w:p>
    <w:p w14:paraId="698C220C"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est une méthode d'examen importante</w:t>
      </w:r>
    </w:p>
    <w:p w14:paraId="4003261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palpation est une méthode d'examen importante</w:t>
      </w:r>
    </w:p>
    <w:p w14:paraId="53D9F4C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palpation des carotides est effectuée simultanément droite-gauche</w:t>
      </w:r>
    </w:p>
    <w:p w14:paraId="6B8FA89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des artères touchées par la sténose révèle des souffles</w:t>
      </w:r>
    </w:p>
    <w:p w14:paraId="01439B33"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est une méthode d'examen importante</w:t>
      </w:r>
    </w:p>
    <w:p w14:paraId="19A5AE33"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L'inspection est une méthode d'examen importante</w:t>
      </w:r>
    </w:p>
    <w:p w14:paraId="041896A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des artères touchées par la sténose constate des sons sifflants</w:t>
      </w:r>
    </w:p>
    <w:p w14:paraId="3E572AAA"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des artères normales est sans souffle</w:t>
      </w:r>
    </w:p>
    <w:p w14:paraId="310C963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artères carotides droite et gauche ne doivent pas être palpées simultanément</w:t>
      </w:r>
    </w:p>
    <w:p w14:paraId="4AEC4F1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6A40B2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sur le déficit du pouls sont vraies:</w:t>
      </w:r>
    </w:p>
    <w:p w14:paraId="3E4C245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la différence entre la fréquence cardiaque et le pouls périphérique</w:t>
      </w:r>
    </w:p>
    <w:p w14:paraId="0A1BFE2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signe clinique de l'endocardite infectieuse</w:t>
      </w:r>
    </w:p>
    <w:p w14:paraId="6EF19CA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 signe clinique de la fibrillation auriculaire</w:t>
      </w:r>
    </w:p>
    <w:p w14:paraId="4614340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signe clinique de l'insuffisance cardiaque</w:t>
      </w:r>
    </w:p>
    <w:p w14:paraId="101D87CE" w14:textId="77777777" w:rsidR="00FE085C" w:rsidRPr="00FE085C" w:rsidRDefault="00FE085C" w:rsidP="00FE085C">
      <w:pPr>
        <w:widowControl/>
        <w:autoSpaceDE/>
        <w:autoSpaceDN/>
        <w:spacing w:before="40"/>
        <w:ind w:left="300" w:right="5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déficit du pouls est dû au fait que pas toutes les contractions cardiaques sont perçues au niveau de l'artère radiale</w:t>
      </w:r>
    </w:p>
    <w:p w14:paraId="57EF9C56" w14:textId="77777777" w:rsidR="00FE085C" w:rsidRPr="00FE085C" w:rsidRDefault="00FE085C" w:rsidP="00FE085C">
      <w:pPr>
        <w:widowControl/>
        <w:autoSpaceDE/>
        <w:autoSpaceDN/>
        <w:ind w:left="300" w:right="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signifie que la palpation du pouls détecte une fréquence par minute légèrement inférieure à la fréquence cardiaque déterminée par l'auscultation du cœur</w:t>
      </w:r>
    </w:p>
    <w:p w14:paraId="1E4D796B"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syndrome cardiaque</w:t>
      </w:r>
    </w:p>
    <w:p w14:paraId="1D37C01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déficit du pouls est une constatation normale pour un adulte sain</w:t>
      </w:r>
    </w:p>
    <w:p w14:paraId="7ED1BB86" w14:textId="77777777" w:rsidR="00FE085C" w:rsidRPr="00FE085C" w:rsidRDefault="00FE085C" w:rsidP="00FE085C">
      <w:pPr>
        <w:widowControl/>
        <w:autoSpaceDE/>
        <w:autoSpaceDN/>
        <w:spacing w:before="60"/>
        <w:ind w:left="300" w:right="1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Pour confirme le déficit du pouls on combine la palpation (pouls périphérique) avec lʼauscultation (fréquence cardiaque)</w:t>
      </w:r>
    </w:p>
    <w:p w14:paraId="4F13FD36" w14:textId="77777777" w:rsidR="00FE085C" w:rsidRPr="00FE085C" w:rsidRDefault="00FE085C" w:rsidP="00FE085C">
      <w:pPr>
        <w:widowControl/>
        <w:autoSpaceDE/>
        <w:autoSpaceDN/>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On utilise la percussion comme méthode d'examen clinique</w:t>
      </w:r>
    </w:p>
    <w:p w14:paraId="4CE5F26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C9262C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l'hépatomégalie sont vraies:</w:t>
      </w:r>
    </w:p>
    <w:p w14:paraId="06E4D0C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 signe clinique</w:t>
      </w:r>
    </w:p>
    <w:p w14:paraId="132928C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bord supérieur du foie est déterminé par la percussion thoracique</w:t>
      </w:r>
    </w:p>
    <w:p w14:paraId="2D0DF14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syndrome cardiaque</w:t>
      </w:r>
    </w:p>
    <w:p w14:paraId="0AEEC16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une maladie cardiaque</w:t>
      </w:r>
    </w:p>
    <w:p w14:paraId="047D9F1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bord supérieur du foie est déterminé par palpation</w:t>
      </w:r>
    </w:p>
    <w:p w14:paraId="624D5B65" w14:textId="77777777" w:rsidR="00FE085C" w:rsidRPr="00FE085C" w:rsidRDefault="00FE085C" w:rsidP="00FE085C">
      <w:pPr>
        <w:widowControl/>
        <w:autoSpaceDE/>
        <w:autoSpaceDN/>
        <w:spacing w:before="40"/>
        <w:ind w:left="300" w:right="10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bord supérieur du foie est situé dans l'espace intercostal en V droit sur la ligne medio claviculaire</w:t>
      </w:r>
    </w:p>
    <w:p w14:paraId="4CB81F50"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bord supérieur du foie se situe dans l'espace intercostal VII droit</w:t>
      </w:r>
    </w:p>
    <w:p w14:paraId="4E960FE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 signe clinique de l'insuffisance cardiaque droite</w:t>
      </w:r>
    </w:p>
    <w:p w14:paraId="6DEE35CA"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 signe clinique de hépatopathie chronique</w:t>
      </w:r>
    </w:p>
    <w:p w14:paraId="66926AC9"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 symptôme cardiaque</w:t>
      </w:r>
    </w:p>
    <w:p w14:paraId="1A178A2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41B813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les explorations paracliniques en cardiologie sont vraies:</w:t>
      </w:r>
    </w:p>
    <w:p w14:paraId="7E38D14D" w14:textId="77777777" w:rsidR="00FE085C" w:rsidRPr="00FE085C" w:rsidRDefault="00FE085C" w:rsidP="00FE085C">
      <w:pPr>
        <w:widowControl/>
        <w:autoSpaceDE/>
        <w:autoSpaceDN/>
        <w:spacing w:before="60"/>
        <w:ind w:left="300" w:right="10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L'électrocardiogramme est la première exploration utilisée pour un patient avec douleur retrosternale</w:t>
      </w:r>
    </w:p>
    <w:p w14:paraId="64C26B42"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L'échocardiographie quantifie la sévérité des lésions cardiaques</w:t>
      </w:r>
    </w:p>
    <w:p w14:paraId="1199BF9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L'électrocardiogramme n'est plus utilisé comme méthode paraclinique</w:t>
      </w:r>
    </w:p>
    <w:p w14:paraId="5257939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coronarographie met en évidence les sténoses coronaires</w:t>
      </w:r>
    </w:p>
    <w:p w14:paraId="04C5E73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L'échocardiographie a des implications diagnostiques dans les valvulopathies</w:t>
      </w:r>
    </w:p>
    <w:p w14:paraId="3744F1C4"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L'échocardiographie n'a aucune implication diagnostique</w:t>
      </w:r>
    </w:p>
    <w:p w14:paraId="6AFBC78A"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détermination du pouls périphérique est une méthode paraclinique</w:t>
      </w:r>
    </w:p>
    <w:p w14:paraId="5822E31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enzymes myocardiques sont déterminées quand on suspecte un infarctus du myocarde</w:t>
      </w:r>
    </w:p>
    <w:p w14:paraId="4D6E7079"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détermination de la pression artérielle est une méthode paraclinique</w:t>
      </w:r>
    </w:p>
    <w:p w14:paraId="20DDB59D"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coronarographie met en évidence le rythme cardiaque</w:t>
      </w:r>
    </w:p>
    <w:p w14:paraId="748D11D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2F23BB9"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la radiographie thoracique sont vraies:</w:t>
      </w:r>
    </w:p>
    <w:p w14:paraId="01EA012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la première méthode utilisée quand on suspecte un infarctus du myocarde</w:t>
      </w:r>
    </w:p>
    <w:p w14:paraId="093AD99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utile pour explorer le système cardiovasculaire</w:t>
      </w:r>
    </w:p>
    <w:p w14:paraId="31BA0D9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Pathologiquement on peut constater épanchement péricardique</w:t>
      </w:r>
    </w:p>
    <w:p w14:paraId="49A8FA6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n'est plus utilisé dans l'exploration paraclinique du patient</w:t>
      </w:r>
    </w:p>
    <w:p w14:paraId="729AD26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Pathologiquement on peut constater œdème pulmonaire</w:t>
      </w:r>
    </w:p>
    <w:p w14:paraId="38861275"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une méthode paraclinique</w:t>
      </w:r>
    </w:p>
    <w:p w14:paraId="0A7EDAF7"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Pathologiquement on peut constater cardiomégalie</w:t>
      </w:r>
    </w:p>
    <w:p w14:paraId="3FA2DBA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une méthode clinique</w:t>
      </w:r>
    </w:p>
    <w:p w14:paraId="65D11F5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la première méthode utilisée quand on suspecte une angine de poitrine</w:t>
      </w:r>
    </w:p>
    <w:p w14:paraId="22ABEA47"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nʼa aucune importance pour déterminer une cardiomégalie</w:t>
      </w:r>
    </w:p>
    <w:p w14:paraId="38477CE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990C02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propositions suivantes concernant la claudication intermittente sont vraies :</w:t>
      </w:r>
    </w:p>
    <w:p w14:paraId="31297902" w14:textId="77777777" w:rsidR="00FE085C" w:rsidRPr="00FE085C" w:rsidRDefault="00FE085C" w:rsidP="00FE085C">
      <w:pPr>
        <w:widowControl/>
        <w:autoSpaceDE/>
        <w:autoSpaceDN/>
        <w:spacing w:before="6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survient après une distance donnée appelé périmètre de marche</w:t>
      </w:r>
    </w:p>
    <w:p w14:paraId="1F14027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déterminée de la lombosciatique</w:t>
      </w:r>
    </w:p>
    <w:p w14:paraId="5DAF66A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due à une ischémie des muscles de membres inférieurs</w:t>
      </w:r>
    </w:p>
    <w:p w14:paraId="2D02AD5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se manifeste au niveau de membres supérieurs</w:t>
      </w:r>
    </w:p>
    <w:p w14:paraId="5AC1198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une douleur des membres inférieurs à type de crampe</w:t>
      </w:r>
    </w:p>
    <w:p w14:paraId="3CFC527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accompagnée de dyspnée</w:t>
      </w:r>
    </w:p>
    <w:p w14:paraId="36F46896"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survient à la marche</w:t>
      </w:r>
    </w:p>
    <w:p w14:paraId="595D15A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lʼexamen clinique on constate pouls irrégulier</w:t>
      </w:r>
    </w:p>
    <w:p w14:paraId="6314E60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lʼexamen clinique on constate déficit du pouls</w:t>
      </w:r>
    </w:p>
    <w:p w14:paraId="33CABC58"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disparaît au repos</w:t>
      </w:r>
    </w:p>
    <w:p w14:paraId="03A84F3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AF3C340" w14:textId="77777777" w:rsidR="00FE085C" w:rsidRPr="00FE085C" w:rsidRDefault="00FE085C" w:rsidP="00FE085C">
      <w:pPr>
        <w:widowControl/>
        <w:autoSpaceDE/>
        <w:autoSpaceDN/>
        <w:ind w:left="300" w:right="96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219)</w:t>
      </w:r>
      <w:r w:rsidRPr="00FE085C">
        <w:rPr>
          <w:rFonts w:ascii="Arial" w:eastAsia="Times New Roman" w:hAnsi="Arial" w:cs="Arial"/>
          <w:color w:val="000000"/>
          <w:sz w:val="14"/>
          <w:szCs w:val="14"/>
          <w:lang w:eastAsia="fr-FR"/>
        </w:rPr>
        <w:tab/>
      </w:r>
      <w:r w:rsidRPr="00FE085C">
        <w:rPr>
          <w:rFonts w:ascii="Arial" w:eastAsia="Times New Roman" w:hAnsi="Arial" w:cs="Arial"/>
          <w:color w:val="000000"/>
          <w:sz w:val="21"/>
          <w:szCs w:val="21"/>
          <w:lang w:eastAsia="fr-FR"/>
        </w:rPr>
        <w:t>L'apparition d'une forte douleur brutale dans la poitrine suggère lʼembolie pulmonaire dans les situations suivantes :</w:t>
      </w:r>
    </w:p>
    <w:p w14:paraId="24965906"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Post partum</w:t>
      </w:r>
    </w:p>
    <w:p w14:paraId="36E20EE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Post abortum</w:t>
      </w:r>
    </w:p>
    <w:p w14:paraId="19617D1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Thrombophlébite profonde des membres inférieurs</w:t>
      </w:r>
    </w:p>
    <w:p w14:paraId="4C08D3C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Jeunes</w:t>
      </w:r>
    </w:p>
    <w:p w14:paraId="09B0DC1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Immobilisation prolongée</w:t>
      </w:r>
    </w:p>
    <w:p w14:paraId="60F77E8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Chirurgie (postopératoire)</w:t>
      </w:r>
    </w:p>
    <w:p w14:paraId="11BDA84F"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Exposition aux allergènes respiratoires</w:t>
      </w:r>
    </w:p>
    <w:p w14:paraId="33EE991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Exposition au froid</w:t>
      </w:r>
    </w:p>
    <w:p w14:paraId="63730E1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Hypertension artérielle</w:t>
      </w:r>
    </w:p>
    <w:p w14:paraId="4FF1992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Sportifs</w:t>
      </w:r>
    </w:p>
    <w:p w14:paraId="028D112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8D7266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suivantes sont facteurs de risque cardiovasculaire :</w:t>
      </w:r>
    </w:p>
    <w:p w14:paraId="70E8600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sport</w:t>
      </w:r>
    </w:p>
    <w:p w14:paraId="1DBA03E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Sexe masculin</w:t>
      </w:r>
    </w:p>
    <w:p w14:paraId="04358B4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Tabac</w:t>
      </w:r>
    </w:p>
    <w:p w14:paraId="152C865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consumation de fruits</w:t>
      </w:r>
    </w:p>
    <w:p w14:paraId="6829D0B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Sédentarité</w:t>
      </w:r>
    </w:p>
    <w:p w14:paraId="273960B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Age &lt;50 ans</w:t>
      </w:r>
    </w:p>
    <w:p w14:paraId="5F400A98"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Diabète</w:t>
      </w:r>
    </w:p>
    <w:p w14:paraId="36E3595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régime sans selle</w:t>
      </w:r>
    </w:p>
    <w:p w14:paraId="4AE621B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Obésité</w:t>
      </w:r>
    </w:p>
    <w:p w14:paraId="79A8202D"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régime hypoglucidique</w:t>
      </w:r>
    </w:p>
    <w:p w14:paraId="41E74F1D"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1D2F39C"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maladies suivantes peuvent provoquer une hypertension artérielle secondaire:</w:t>
      </w:r>
    </w:p>
    <w:p w14:paraId="74D88CF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cirrhose du foie</w:t>
      </w:r>
    </w:p>
    <w:p w14:paraId="32A51C7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Bronchopneumopathie chronique obstructive</w:t>
      </w:r>
    </w:p>
    <w:p w14:paraId="03423D1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Sténose de l'artère rénale</w:t>
      </w:r>
    </w:p>
    <w:p w14:paraId="1F2DEA0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Hyperthyroïdie</w:t>
      </w:r>
    </w:p>
    <w:p w14:paraId="3F78E0F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Diabète sucre</w:t>
      </w:r>
    </w:p>
    <w:p w14:paraId="1B5C732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Hépatite chronique</w:t>
      </w:r>
    </w:p>
    <w:p w14:paraId="44BB4556"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Lithiase vésiculaire</w:t>
      </w:r>
    </w:p>
    <w:p w14:paraId="5F5FD2B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Maladies rénales chroniques</w:t>
      </w:r>
    </w:p>
    <w:p w14:paraId="7A240548"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Pneumonie</w:t>
      </w:r>
    </w:p>
    <w:p w14:paraId="52EB8195"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Consommation d'anti-inflammatoires</w:t>
      </w:r>
    </w:p>
    <w:p w14:paraId="2FD716A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98D099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les symptômes de l'HTA sont vraies:</w:t>
      </w:r>
    </w:p>
    <w:p w14:paraId="62B5C88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vertige est similaire à la lipothymie</w:t>
      </w:r>
    </w:p>
    <w:p w14:paraId="72DB121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épistaxis peut survenir dans la poussée hypertensive</w:t>
      </w:r>
    </w:p>
    <w:p w14:paraId="595148B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Certains patients peuvent être asymptomatiques</w:t>
      </w:r>
    </w:p>
    <w:p w14:paraId="1E60021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symptômes ne sont pas spécifiques seulement pour lʼHTA</w:t>
      </w:r>
    </w:p>
    <w:p w14:paraId="643C926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L'acouphène est une perception visuelle</w:t>
      </w:r>
    </w:p>
    <w:p w14:paraId="02CA65A6"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acouphènes sont dus à des lésions des artères carotides</w:t>
      </w:r>
    </w:p>
    <w:p w14:paraId="29AA430F"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L'acouphène est un bruit dans les oreilles perçu par le patient avec HTA</w:t>
      </w:r>
    </w:p>
    <w:p w14:paraId="03DB614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phosphènes sont des points lumineux du champ visuel perçus par le patient</w:t>
      </w:r>
    </w:p>
    <w:p w14:paraId="1230C96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phosphènes sont des perceptions auditives</w:t>
      </w:r>
    </w:p>
    <w:p w14:paraId="74AC1723"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phosphènes sont dus à des lésions de lʼaorte</w:t>
      </w:r>
    </w:p>
    <w:p w14:paraId="090090E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5C4ADA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lʼinspection de la region precordiale sont vraies :</w:t>
      </w:r>
    </w:p>
    <w:p w14:paraId="1546226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constater un souffle dans le foyer mitral</w:t>
      </w:r>
    </w:p>
    <w:p w14:paraId="3EA1A6E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constater une déformation du thorax anterieur</w:t>
      </w:r>
    </w:p>
    <w:p w14:paraId="5A8CA037" w14:textId="77777777" w:rsidR="00FE085C" w:rsidRPr="00FE085C" w:rsidRDefault="00FE085C" w:rsidP="00FE085C">
      <w:pPr>
        <w:widowControl/>
        <w:autoSpaceDE/>
        <w:autoSpaceDN/>
        <w:spacing w:before="40"/>
        <w:ind w:left="300" w:right="2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constater patologiquement des pulsations anormales de lʼaorte ou des artères pulmonaires (dans le cas dʼun anévrisme) à lʼextrémité interne du 2ème espace intercostal droit et gauche</w:t>
      </w:r>
    </w:p>
    <w:p w14:paraId="5FEB55F0"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constater un anévrisme aortique abdominale</w:t>
      </w:r>
    </w:p>
    <w:p w14:paraId="624CD0F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nʼa aucune importance pour lʼexamen cardiovasculaire</w:t>
      </w:r>
    </w:p>
    <w:p w14:paraId="37F9B2CE"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constater patologiquement le choc du ventricul droite dilaté</w:t>
      </w:r>
    </w:p>
    <w:p w14:paraId="014D5438" w14:textId="77777777" w:rsidR="00FE085C" w:rsidRPr="00FE085C" w:rsidRDefault="00FE085C" w:rsidP="00FE085C">
      <w:pPr>
        <w:widowControl/>
        <w:autoSpaceDE/>
        <w:autoSpaceDN/>
        <w:spacing w:before="40"/>
        <w:ind w:left="300" w:right="2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constater normalment le choc de la pointe dans le 5ème espace intercostal gauche sur la ligne medioclaviculaire</w:t>
      </w:r>
    </w:p>
    <w:p w14:paraId="0EA4917C"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constater un souffle dans le foyer aortique</w:t>
      </w:r>
    </w:p>
    <w:p w14:paraId="5A6DEACF" w14:textId="77777777" w:rsidR="00FE085C" w:rsidRPr="00FE085C" w:rsidRDefault="00FE085C" w:rsidP="00FE085C">
      <w:pPr>
        <w:widowControl/>
        <w:autoSpaceDE/>
        <w:autoSpaceDN/>
        <w:spacing w:before="60"/>
        <w:ind w:left="300" w:right="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constater patologiquement le choc de la pointe déplacée en bas et en dehors de la ligne medioclaviculaire dans lʼhypertrophie du ventricul gauche</w:t>
      </w:r>
    </w:p>
    <w:p w14:paraId="45D5E559" w14:textId="77777777" w:rsidR="00FE085C" w:rsidRPr="00FE085C" w:rsidRDefault="00FE085C" w:rsidP="00FE085C">
      <w:pPr>
        <w:widowControl/>
        <w:autoSpaceDE/>
        <w:autoSpaceDN/>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constater une hepatomegalie</w:t>
      </w:r>
    </w:p>
    <w:p w14:paraId="39CC56E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F2ED85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l'infarctus aigu du myocarde sont vraies:</w:t>
      </w:r>
    </w:p>
    <w:p w14:paraId="732FA96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dû à une ischémie myocardique irréversible</w:t>
      </w:r>
    </w:p>
    <w:p w14:paraId="068295A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une urgence cardiaque</w:t>
      </w:r>
    </w:p>
    <w:p w14:paraId="5AB5162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due à une occlusion incomplète d'une veine pulmonaire</w:t>
      </w:r>
    </w:p>
    <w:p w14:paraId="701F4C6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est dû à l'occlusion complète d'une artère coronaire</w:t>
      </w:r>
    </w:p>
    <w:p w14:paraId="7BC3DA45" w14:textId="77777777" w:rsidR="00FE085C" w:rsidRPr="00FE085C" w:rsidRDefault="00FE085C" w:rsidP="00FE085C">
      <w:pPr>
        <w:widowControl/>
        <w:autoSpaceDE/>
        <w:autoSpaceDN/>
        <w:spacing w:before="40"/>
        <w:ind w:left="300" w:right="8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signifie la nécrose (mort de cellules) dʼune partie du muscle cardiaque due à lʼocclusion complete dʼune artère coronaire par un thrombus</w:t>
      </w:r>
    </w:p>
    <w:p w14:paraId="23997FD4" w14:textId="77777777" w:rsidR="00FE085C" w:rsidRPr="00FE085C" w:rsidRDefault="00FE085C" w:rsidP="00FE085C">
      <w:pPr>
        <w:widowControl/>
        <w:autoSpaceDE/>
        <w:autoSpaceDN/>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dû à une ischémie myocardique réversible et intermittente</w:t>
      </w:r>
    </w:p>
    <w:p w14:paraId="52C9BE1B"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due à une plaque dʼathérome stabile et fixe au niveau d'une artère coronaire</w:t>
      </w:r>
    </w:p>
    <w:p w14:paraId="208F06B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due à une occlusion incomplète d'une veine coronaire</w:t>
      </w:r>
    </w:p>
    <w:p w14:paraId="2A00C24B" w14:textId="77777777" w:rsidR="00FE085C" w:rsidRPr="00FE085C" w:rsidRDefault="00FE085C" w:rsidP="00FE085C">
      <w:pPr>
        <w:widowControl/>
        <w:autoSpaceDE/>
        <w:autoSpaceDN/>
        <w:spacing w:before="40"/>
        <w:ind w:left="300" w:right="1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L'occlusion complète de l'artère coronaire est due à un thrombus au site de la plaque d dʼathérome compliquée par une ulcération/rupture</w:t>
      </w:r>
    </w:p>
    <w:p w14:paraId="7A2A72BC"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9809F0A"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se produit en raison d'une obstruction de la valve aortique</w:t>
      </w:r>
    </w:p>
    <w:p w14:paraId="66622F8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FC53EC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On les retrouve dans l'embolie pulmonaire:</w:t>
      </w:r>
    </w:p>
    <w:p w14:paraId="2D064D1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w:t>
      </w:r>
    </w:p>
    <w:p w14:paraId="65C8E57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Déficit du pouls</w:t>
      </w:r>
    </w:p>
    <w:p w14:paraId="6717EC3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Hémoptysie</w:t>
      </w:r>
    </w:p>
    <w:p w14:paraId="1BCD8F4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Vomissement</w:t>
      </w:r>
    </w:p>
    <w:p w14:paraId="37FDC74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Toux</w:t>
      </w:r>
    </w:p>
    <w:p w14:paraId="1DD36CC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Expectoration strié de sang</w:t>
      </w:r>
    </w:p>
    <w:p w14:paraId="5301C52B"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Hypersonorité thoracique</w:t>
      </w:r>
    </w:p>
    <w:p w14:paraId="05F5F48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Pyrosis</w:t>
      </w:r>
    </w:p>
    <w:p w14:paraId="47B2230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thoracique forte et brutale</w:t>
      </w:r>
    </w:p>
    <w:p w14:paraId="17F68A6E"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Crise polyurique</w:t>
      </w:r>
    </w:p>
    <w:p w14:paraId="68294AF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32ED27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Laquelle des situations suivantes peuvent déclencher une crise d'angine ?:</w:t>
      </w:r>
    </w:p>
    <w:p w14:paraId="064D9B3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Repas copieux</w:t>
      </w:r>
    </w:p>
    <w:p w14:paraId="6A48615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Inspiration profonde</w:t>
      </w:r>
    </w:p>
    <w:p w14:paraId="75CB816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Mesure de la pression artérielle</w:t>
      </w:r>
    </w:p>
    <w:p w14:paraId="1B301FB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Pression sur la 5ème côte gauche</w:t>
      </w:r>
    </w:p>
    <w:p w14:paraId="203E6EE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Forte émotion</w:t>
      </w:r>
    </w:p>
    <w:p w14:paraId="16315436"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Exposition au froid</w:t>
      </w:r>
    </w:p>
    <w:p w14:paraId="7D78493F"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Stress</w:t>
      </w:r>
    </w:p>
    <w:p w14:paraId="0A9EE77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Position allongée</w:t>
      </w:r>
    </w:p>
    <w:p w14:paraId="0D231B40"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Position orthopnée</w:t>
      </w:r>
    </w:p>
    <w:p w14:paraId="16D91742"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Effort physique</w:t>
      </w:r>
    </w:p>
    <w:p w14:paraId="215DEA8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AFA6B8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Choisissez la bonne réponse concernant la péricardite aiguë:</w:t>
      </w:r>
    </w:p>
    <w:p w14:paraId="63FBB58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ne s'atténue qu'avec la morphine</w:t>
      </w:r>
    </w:p>
    <w:p w14:paraId="4A70625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est soulagée en position assise et penchée en avant</w:t>
      </w:r>
    </w:p>
    <w:p w14:paraId="547ABE4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une inflammation du péricarde</w:t>
      </w:r>
    </w:p>
    <w:p w14:paraId="03E2E65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se manifeste par une douleur précordiale intense et persistante</w:t>
      </w:r>
    </w:p>
    <w:p w14:paraId="32AA653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est causée par l'effort</w:t>
      </w:r>
    </w:p>
    <w:p w14:paraId="4DF94312"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se manifeste par une toux accompagnée d'expectorations</w:t>
      </w:r>
    </w:p>
    <w:p w14:paraId="6E8EF8CE"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est soulagée par l'administration de nitroglycérine</w:t>
      </w:r>
    </w:p>
    <w:p w14:paraId="7DEBECE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représente l'inflammation de la plèvre</w:t>
      </w:r>
    </w:p>
    <w:p w14:paraId="5EECFDC3"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est augmentée à l'inspiration,</w:t>
      </w:r>
    </w:p>
    <w:p w14:paraId="44D00E90"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est modifiée par les mouvements respiratoires</w:t>
      </w:r>
    </w:p>
    <w:p w14:paraId="7CCB734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412DAF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Choisissez la bonne réponse concernant lʼinfarctus du myocard:</w:t>
      </w:r>
    </w:p>
    <w:p w14:paraId="0266092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Même sans traitement, le myocarde nécrotique récupère toujours</w:t>
      </w:r>
    </w:p>
    <w:p w14:paraId="1F7AAA9D" w14:textId="77777777" w:rsidR="00FE085C" w:rsidRPr="00FE085C" w:rsidRDefault="00FE085C" w:rsidP="00FE085C">
      <w:pPr>
        <w:widowControl/>
        <w:autoSpaceDE/>
        <w:autoSpaceDN/>
        <w:spacing w:before="40"/>
        <w:ind w:left="300" w:right="11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représente la nécrose d'une partie du muscle cardiaque due à l'occlusion d'une artère coronaire par un thrombus</w:t>
      </w:r>
    </w:p>
    <w:p w14:paraId="3FF00368" w14:textId="77777777" w:rsidR="00FE085C" w:rsidRPr="00FE085C" w:rsidRDefault="00FE085C" w:rsidP="00FE085C">
      <w:pPr>
        <w:widowControl/>
        <w:autoSpaceDE/>
        <w:autoSpaceDN/>
        <w:ind w:left="300" w:right="14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survient suite à une complication par ruptures au site d'une rupture de la plaque athérosclérotique</w:t>
      </w:r>
    </w:p>
    <w:p w14:paraId="75BF8A5D"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 s'accompagne jamais de signes cliniques</w:t>
      </w:r>
    </w:p>
    <w:p w14:paraId="502C0CF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Sans traitement, l'ischémie myocardique est irréversible</w:t>
      </w:r>
    </w:p>
    <w:p w14:paraId="44FA513F"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apparaît toujours à l'effort</w:t>
      </w:r>
    </w:p>
    <w:p w14:paraId="520BBED8"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survient brutalement le plus souvent au repos ou la nuit</w:t>
      </w:r>
    </w:p>
    <w:p w14:paraId="27A53FF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apparaît en raison d'une plaque d'athérome stable et non compliquée</w:t>
      </w:r>
    </w:p>
    <w:p w14:paraId="09936B88" w14:textId="77777777" w:rsidR="00FE085C" w:rsidRPr="00FE085C" w:rsidRDefault="00FE085C" w:rsidP="00FE085C">
      <w:pPr>
        <w:widowControl/>
        <w:autoSpaceDE/>
        <w:autoSpaceDN/>
        <w:spacing w:before="60"/>
        <w:ind w:left="54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survient lors de la palpation de la région précordiale</w:t>
      </w:r>
    </w:p>
    <w:p w14:paraId="7790E57E"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apparaître spontanément sans facteurs déclencheurs</w:t>
      </w:r>
    </w:p>
    <w:p w14:paraId="0CC10F9C"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5807876"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229)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Choisissez la bonne réponse concernant la douleur dans lʼinfarctus du myocarde:</w:t>
      </w:r>
    </w:p>
    <w:p w14:paraId="0C9A27D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diminuée en décubitus dorsal</w:t>
      </w:r>
    </w:p>
    <w:p w14:paraId="10F6A52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soulagée par la nitroglycérine</w:t>
      </w:r>
    </w:p>
    <w:p w14:paraId="612A279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soulagée par paracétamol</w:t>
      </w:r>
    </w:p>
    <w:p w14:paraId="293E0A6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Lʼirradiations classiques: cou, mâchoires, bras</w:t>
      </w:r>
    </w:p>
    <w:p w14:paraId="4C21C18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durée est prolongée de 20min à plusieurs heurs</w:t>
      </w:r>
    </w:p>
    <w:p w14:paraId="4609FCAF"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type: serrant la poitrine, en coup de poignard</w:t>
      </w:r>
    </w:p>
    <w:p w14:paraId="082F9899"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siège est rétrosternale et médiothoracique,</w:t>
      </w:r>
    </w:p>
    <w:p w14:paraId="24FDE2F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aggravée par l'inspiration profonde</w:t>
      </w:r>
    </w:p>
    <w:p w14:paraId="3AF8550D"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Intensité est violente</w:t>
      </w:r>
    </w:p>
    <w:p w14:paraId="63E3A638"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Circonstances de survenue - apparition seulement après un effort</w:t>
      </w:r>
    </w:p>
    <w:p w14:paraId="2F6C8BA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23699A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principaux symptômes respiratoires comprennent :</w:t>
      </w:r>
    </w:p>
    <w:p w14:paraId="33B16B8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w:t>
      </w:r>
    </w:p>
    <w:p w14:paraId="38777F4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Hémoptysie</w:t>
      </w:r>
    </w:p>
    <w:p w14:paraId="5B59863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Fatigabilité</w:t>
      </w:r>
    </w:p>
    <w:p w14:paraId="147F3FF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Expectoration</w:t>
      </w:r>
    </w:p>
    <w:p w14:paraId="70C5482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thoracique</w:t>
      </w:r>
    </w:p>
    <w:p w14:paraId="5B6E228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Méléna</w:t>
      </w:r>
    </w:p>
    <w:p w14:paraId="2B2FD34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Toux</w:t>
      </w:r>
    </w:p>
    <w:p w14:paraId="64C9787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Céphalée occipitale</w:t>
      </w:r>
    </w:p>
    <w:p w14:paraId="201FBBC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Épigastralgie</w:t>
      </w:r>
    </w:p>
    <w:p w14:paraId="7C74C5B8"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Rectorragie</w:t>
      </w:r>
    </w:p>
    <w:p w14:paraId="26D215A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495CAE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thoracique peut être causée par :</w:t>
      </w:r>
    </w:p>
    <w:p w14:paraId="61972B2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 cardiovasculaire</w:t>
      </w:r>
    </w:p>
    <w:p w14:paraId="7F5F92C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Maladie du système génital</w:t>
      </w:r>
    </w:p>
    <w:p w14:paraId="108F59D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 broncho-pulmonaire</w:t>
      </w:r>
    </w:p>
    <w:p w14:paraId="6676CD7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Anémie</w:t>
      </w:r>
    </w:p>
    <w:p w14:paraId="76B472A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 pleurale</w:t>
      </w:r>
    </w:p>
    <w:p w14:paraId="039FE550"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Lésion nerveuse (névralgie intercostale)</w:t>
      </w:r>
    </w:p>
    <w:p w14:paraId="282CE3C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Syndrome de l'intestin irritable</w:t>
      </w:r>
    </w:p>
    <w:p w14:paraId="5D2B78E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Lésions musculosquelettiques</w:t>
      </w:r>
    </w:p>
    <w:p w14:paraId="67CAECF1"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Néoplasies colorectales</w:t>
      </w:r>
    </w:p>
    <w:p w14:paraId="6EF0D960"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Insuffisance rénale</w:t>
      </w:r>
    </w:p>
    <w:p w14:paraId="28D0336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651F108"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Concernant la tachypnée, on peut dire ce qui suit :</w:t>
      </w:r>
    </w:p>
    <w:p w14:paraId="2098933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Fréquence respiratoire &lt; 10 respirations/min</w:t>
      </w:r>
    </w:p>
    <w:p w14:paraId="1854F15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apparaître dans les maladies pulmonaires et extrapulmonaires</w:t>
      </w:r>
    </w:p>
    <w:p w14:paraId="0DBA4A5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surviennent exclusivement chez des patients atteints de maladies cardiovasculaires</w:t>
      </w:r>
    </w:p>
    <w:p w14:paraId="3EC332B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mouvements respiratoires ont une fréquence élevée</w:t>
      </w:r>
    </w:p>
    <w:p w14:paraId="617C7B8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Cʼest lʼaugmentation de lafréquence respiratoire</w:t>
      </w:r>
    </w:p>
    <w:p w14:paraId="7F9BD1F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rencontre seulement dans la pleurésie</w:t>
      </w:r>
    </w:p>
    <w:p w14:paraId="17D2EE7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similaire à la bradypnée</w:t>
      </w:r>
    </w:p>
    <w:p w14:paraId="1212F6E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n'apparaît qu'en cas d'atteinte du système digestif</w:t>
      </w:r>
    </w:p>
    <w:p w14:paraId="7C9744D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Fréquence respiratoire &gt; 22 respirations/min</w:t>
      </w:r>
    </w:p>
    <w:p w14:paraId="523A255B"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Physiologiquement, il apparaît après l'effort physique et les émotions</w:t>
      </w:r>
    </w:p>
    <w:p w14:paraId="1BB8082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E1C74F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la toux, on peut dire :</w:t>
      </w:r>
    </w:p>
    <w:p w14:paraId="24BFEA3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 s'accompagne jamais d'expectoration</w:t>
      </w:r>
    </w:p>
    <w:p w14:paraId="7188382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avoir un rôle défensif</w:t>
      </w:r>
    </w:p>
    <w:p w14:paraId="11DE647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L'acte de toux se déroule dans un seul temps</w:t>
      </w:r>
    </w:p>
    <w:p w14:paraId="1BC1FE3B"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C42E9B5"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toux peut être volontaire ou réflexe</w:t>
      </w:r>
    </w:p>
    <w:p w14:paraId="2E0CC18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s'accompagner d'hémoptysie</w:t>
      </w:r>
    </w:p>
    <w:p w14:paraId="3A6882B3"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un acte réflexe, déclenché le plus souvent par une irritation des voies respiratoires</w:t>
      </w:r>
    </w:p>
    <w:p w14:paraId="566AEB2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sèche ou grasse</w:t>
      </w:r>
    </w:p>
    <w:p w14:paraId="5ECB7CF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 se produit jamais chez les patients non-fumeurs</w:t>
      </w:r>
    </w:p>
    <w:p w14:paraId="3F854AF2"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sʼest pas un symptôme de maladie respiratoire</w:t>
      </w:r>
    </w:p>
    <w:p w14:paraId="7799097E"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 s'accompagne jamais d'hémoptysie</w:t>
      </w:r>
    </w:p>
    <w:p w14:paraId="450E0FF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7879E3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l'expectoration on peut dire ce qui suit:</w:t>
      </w:r>
    </w:p>
    <w:p w14:paraId="38CCBCB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blanchâtre se produit chez les mineurs</w:t>
      </w:r>
    </w:p>
    <w:p w14:paraId="2171203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crachats n'apparaissent dans aucune situation</w:t>
      </w:r>
    </w:p>
    <w:p w14:paraId="0BEE7085" w14:textId="77777777" w:rsidR="00FE085C" w:rsidRPr="00FE085C" w:rsidRDefault="00FE085C" w:rsidP="00FE085C">
      <w:pPr>
        <w:widowControl/>
        <w:autoSpaceDE/>
        <w:autoSpaceDN/>
        <w:spacing w:before="60"/>
        <w:ind w:left="300" w:right="5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l'élimination par la toux des substances secrétées ou excrétées par les voies respiratoires</w:t>
      </w:r>
    </w:p>
    <w:p w14:paraId="555F662C" w14:textId="77777777" w:rsidR="00FE085C" w:rsidRPr="00FE085C" w:rsidRDefault="00FE085C" w:rsidP="00FE085C">
      <w:pPr>
        <w:widowControl/>
        <w:autoSpaceDE/>
        <w:autoSpaceDN/>
        <w:ind w:left="300" w:right="13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L'odeur fétide des crachats est spécifique des bronchectasies infectées et des abcès pulmonaires</w:t>
      </w:r>
    </w:p>
    <w:p w14:paraId="47DF873E"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Son produit est le crachat</w:t>
      </w:r>
    </w:p>
    <w:p w14:paraId="6554268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rouillée est spécifique de l'asthme bronchique</w:t>
      </w:r>
    </w:p>
    <w:p w14:paraId="6856A3B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noirâtre se produit dans la pneumonie</w:t>
      </w:r>
    </w:p>
    <w:p w14:paraId="5ED396C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couleur vert jaunâtre évoque une hémoptysie</w:t>
      </w:r>
    </w:p>
    <w:p w14:paraId="764CD87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modéré, abondant et massif</w:t>
      </w:r>
    </w:p>
    <w:p w14:paraId="7D1A1F14"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avoir une composition muqueuse</w:t>
      </w:r>
    </w:p>
    <w:p w14:paraId="6E27433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34A860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des crachats peut détecter la présence de :</w:t>
      </w:r>
    </w:p>
    <w:p w14:paraId="0D0557F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Flore microbienne dans la pneumonie</w:t>
      </w:r>
    </w:p>
    <w:p w14:paraId="210BB3C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troponines cardiaques</w:t>
      </w:r>
    </w:p>
    <w:p w14:paraId="58FDDE5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Cellules tumorales dans le cancer du poumon</w:t>
      </w:r>
    </w:p>
    <w:p w14:paraId="1E46CCA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HBsAg</w:t>
      </w:r>
    </w:p>
    <w:p w14:paraId="1D24F1F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Helicobacter pylori</w:t>
      </w:r>
    </w:p>
    <w:p w14:paraId="2D6444E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Bacille de Koch dans la tuberculose</w:t>
      </w:r>
    </w:p>
    <w:p w14:paraId="7AB47BD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Anticorps anti VHC</w:t>
      </w:r>
    </w:p>
    <w:p w14:paraId="790058E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Leucocytes</w:t>
      </w:r>
    </w:p>
    <w:p w14:paraId="1D5F4F64"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Érythrocyte</w:t>
      </w:r>
    </w:p>
    <w:p w14:paraId="6C756F17"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Enzymes de cytolyse hépatique</w:t>
      </w:r>
    </w:p>
    <w:p w14:paraId="7033B54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ABF0CD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l'hémoptysie on peut dir les suivantes:</w:t>
      </w:r>
    </w:p>
    <w:p w14:paraId="5E5C3AB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L'aspect de l'expectoration est mousseux, aéré</w:t>
      </w:r>
    </w:p>
    <w:p w14:paraId="1344870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Seul le sang en quantité abondante &gt; 500 ml est considéré comme une hémoptysie</w:t>
      </w:r>
    </w:p>
    <w:p w14:paraId="46FD9CA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sang provient du tube digestif</w:t>
      </w:r>
    </w:p>
    <w:p w14:paraId="0A7026A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causes sont exclusivement extra-pulmonaires</w:t>
      </w:r>
    </w:p>
    <w:p w14:paraId="0B86FEE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similaire à l'hématémèse</w:t>
      </w:r>
    </w:p>
    <w:p w14:paraId="54ECB20A"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sang est rouge vif</w:t>
      </w:r>
    </w:p>
    <w:p w14:paraId="1776FB3C"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a une couleur jaune-verdâtre</w:t>
      </w:r>
    </w:p>
    <w:p w14:paraId="4A90D8D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massive, foudroyante, entraînant le décès par asphyxie</w:t>
      </w:r>
    </w:p>
    <w:p w14:paraId="31DC1BE8"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l'élimination par la toux du sang du système respiratoire</w:t>
      </w:r>
    </w:p>
    <w:p w14:paraId="64275EA8"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Selon la quantité de sang prélevé, il peut être : moyenne, grande et faible abondance</w:t>
      </w:r>
    </w:p>
    <w:p w14:paraId="556748E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664485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caractéristiques de l'hémoptysie comprennent :</w:t>
      </w:r>
    </w:p>
    <w:p w14:paraId="00371E1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sang est aéré</w:t>
      </w:r>
    </w:p>
    <w:p w14:paraId="5D897FD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sang est rouge vif</w:t>
      </w:r>
    </w:p>
    <w:p w14:paraId="7EFB2DA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précédée de nausées et de vomissements</w:t>
      </w:r>
    </w:p>
    <w:p w14:paraId="05127AB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sang contient des restes alimentaires</w:t>
      </w:r>
    </w:p>
    <w:p w14:paraId="30FB8B3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L'anamnèse indique une atteinte pulmonaire</w:t>
      </w:r>
    </w:p>
    <w:p w14:paraId="3D197030"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3F1B0CA" w14:textId="77777777" w:rsidR="00FE085C" w:rsidRPr="00FE085C" w:rsidRDefault="00FE085C" w:rsidP="00FE085C">
      <w:pPr>
        <w:widowControl/>
        <w:autoSpaceDE/>
        <w:autoSpaceDN/>
        <w:spacing w:before="8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précédée d'une toux</w:t>
      </w:r>
    </w:p>
    <w:p w14:paraId="3A17F69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s'exprime par la toux</w:t>
      </w:r>
    </w:p>
    <w:p w14:paraId="445B19E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s'exprime par des vomissements</w:t>
      </w:r>
    </w:p>
    <w:p w14:paraId="75FE7F99"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sang n'est pas aéré</w:t>
      </w:r>
    </w:p>
    <w:p w14:paraId="3F71FD01"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a un aspect spécifique de "marc de café"</w:t>
      </w:r>
    </w:p>
    <w:p w14:paraId="1303E2E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724CC6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Lʼinspection de lʼappareil respiratoire peut constater pathologiquement :</w:t>
      </w:r>
    </w:p>
    <w:p w14:paraId="79C34BE2"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Hippocratisme digital</w:t>
      </w:r>
    </w:p>
    <w:p w14:paraId="5443189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Couleur normale des téguments</w:t>
      </w:r>
    </w:p>
    <w:p w14:paraId="2D12F32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Déformation thoracique</w:t>
      </w:r>
    </w:p>
    <w:p w14:paraId="4B07160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Couleur normale des lèvres</w:t>
      </w:r>
    </w:p>
    <w:p w14:paraId="69E4015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Asymétrie thoracique</w:t>
      </w:r>
    </w:p>
    <w:p w14:paraId="6B149D21"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de mouvements respiratoires</w:t>
      </w:r>
    </w:p>
    <w:p w14:paraId="10DCE71D"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avec le diamètre antéropostérieur inférieur au diamètre transverse</w:t>
      </w:r>
    </w:p>
    <w:p w14:paraId="059AFB36" w14:textId="77777777" w:rsidR="00FE085C" w:rsidRPr="00FE085C" w:rsidRDefault="00FE085C" w:rsidP="00FE085C">
      <w:pPr>
        <w:widowControl/>
        <w:autoSpaceDE/>
        <w:autoSpaceDN/>
        <w:spacing w:before="60"/>
        <w:ind w:left="6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Ongles d'aspect normal</w:t>
      </w:r>
    </w:p>
    <w:p w14:paraId="25A3F885"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symétrique</w:t>
      </w:r>
    </w:p>
    <w:p w14:paraId="1E81DF1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Cyanose</w:t>
      </w:r>
    </w:p>
    <w:p w14:paraId="7758F20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A4949D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239)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Choisissez la réponse correcte:</w:t>
      </w:r>
    </w:p>
    <w:p w14:paraId="58A1799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couleur rouge suggère une hémoptysie</w:t>
      </w:r>
    </w:p>
    <w:p w14:paraId="45C3800F"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rouillée est spécifique à l'asthme bronchique</w:t>
      </w:r>
    </w:p>
    <w:p w14:paraId="78149B3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couleur noirâtre apparaît chez les mineurs (due aux particules de charbon)</w:t>
      </w:r>
    </w:p>
    <w:p w14:paraId="49943A3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couleur rouille apparaît en cas de pneumonie</w:t>
      </w:r>
    </w:p>
    <w:p w14:paraId="56894B2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noirâtre se produit dans la pneumonie</w:t>
      </w:r>
    </w:p>
    <w:p w14:paraId="6C142F51"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blanchâtre se produit chez les mineurs</w:t>
      </w:r>
    </w:p>
    <w:p w14:paraId="5D6819B4"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couleur jaune verdâtre est spécifique aux suppurations pulmonaires</w:t>
      </w:r>
    </w:p>
    <w:p w14:paraId="7DAF022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expectorations sont incolores dans toutes les pathologies pulmonaires</w:t>
      </w:r>
    </w:p>
    <w:p w14:paraId="3DF2845C"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couleur blanchâtre est spécifique à la trachéobronchite dans la période initiale</w:t>
      </w:r>
    </w:p>
    <w:p w14:paraId="1BCC905F"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couleur vert jaunâtre suggère une hémoptysie</w:t>
      </w:r>
    </w:p>
    <w:p w14:paraId="11CB42E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DD2B98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rails crépitants:</w:t>
      </w:r>
    </w:p>
    <w:p w14:paraId="5824B54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ont une origine bronchique</w:t>
      </w:r>
    </w:p>
    <w:p w14:paraId="134A5B7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sont comparables à un ronflement</w:t>
      </w:r>
    </w:p>
    <w:p w14:paraId="26A326A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ont unep origine alvéolaire</w:t>
      </w:r>
    </w:p>
    <w:p w14:paraId="5C0E2F9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peuvent relever une pneumonie</w:t>
      </w:r>
    </w:p>
    <w:p w14:paraId="27441DF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ne sont audibles qu'à l'expiration</w:t>
      </w:r>
    </w:p>
    <w:p w14:paraId="7B3ED82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 sont des rails secs</w:t>
      </w:r>
    </w:p>
    <w:p w14:paraId="34F77CA7"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le signe de la présence de liquide dans les alvéoles pulmonaires.</w:t>
      </w:r>
    </w:p>
    <w:p w14:paraId="1575F1E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apparaissent dans l'asthme bronchique</w:t>
      </w:r>
    </w:p>
    <w:p w14:paraId="68CDFF9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ne sont audibles qu'en inspiration</w:t>
      </w:r>
    </w:p>
    <w:p w14:paraId="41D30112"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Ils sont des rails humides</w:t>
      </w:r>
    </w:p>
    <w:p w14:paraId="56DCF8B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63F456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pneumonies:</w:t>
      </w:r>
    </w:p>
    <w:p w14:paraId="7456329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Elles apparaissent en cas d'atteinte du système digestif</w:t>
      </w:r>
    </w:p>
    <w:p w14:paraId="29E0CC3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Elles sont exclusivement bactériennes</w:t>
      </w:r>
    </w:p>
    <w:p w14:paraId="3007145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Elles peuvent avoir une cause bactérienne</w:t>
      </w:r>
    </w:p>
    <w:p w14:paraId="1AA4874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Elles peuvent être virales</w:t>
      </w:r>
    </w:p>
    <w:p w14:paraId="34E68CA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Elles représentent une infection du parenchyme pulmonaire.</w:t>
      </w:r>
    </w:p>
    <w:p w14:paraId="0BAFB98B"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Elles peuvent se manifestées par toux</w:t>
      </w:r>
    </w:p>
    <w:p w14:paraId="6F6DC42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Elles peuvent être exclusivement virales</w:t>
      </w:r>
    </w:p>
    <w:p w14:paraId="610B61B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Elles peuvent se manifestées par douleur thoracique</w:t>
      </w:r>
    </w:p>
    <w:p w14:paraId="0CB07709"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Elles peuvent apparaître en cas d'administration de médicaments antihypertenseurs</w:t>
      </w:r>
    </w:p>
    <w:p w14:paraId="68D347AB"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0C715C31"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Elles ne peuvent pas avoir une cause bactérienne</w:t>
      </w:r>
    </w:p>
    <w:p w14:paraId="73EA7AF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57B8A22"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complications de la pneumonie à pneumocoque comprennent :</w:t>
      </w:r>
    </w:p>
    <w:p w14:paraId="6F6EE35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Abcès pulmonaire</w:t>
      </w:r>
    </w:p>
    <w:p w14:paraId="0C1441C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Endocardite pneumococcique</w:t>
      </w:r>
    </w:p>
    <w:p w14:paraId="002CE3C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Polypose colique</w:t>
      </w:r>
    </w:p>
    <w:p w14:paraId="552B641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Ulcère gastrique</w:t>
      </w:r>
    </w:p>
    <w:p w14:paraId="7CABD0E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Méningite purulente</w:t>
      </w:r>
    </w:p>
    <w:p w14:paraId="6679EA2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Hépatite virale</w:t>
      </w:r>
    </w:p>
    <w:p w14:paraId="6E19023B"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Pleurésie</w:t>
      </w:r>
    </w:p>
    <w:p w14:paraId="50777B6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Infarctus du myocarde</w:t>
      </w:r>
    </w:p>
    <w:p w14:paraId="12C53273"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Péricardite</w:t>
      </w:r>
    </w:p>
    <w:p w14:paraId="322D2312"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Hémorragie digestive haute</w:t>
      </w:r>
    </w:p>
    <w:p w14:paraId="08A7335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1698D9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radiologique dans la pneumonie à pneumocoque retrouve :</w:t>
      </w:r>
    </w:p>
    <w:p w14:paraId="19698C6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Opacité dense</w:t>
      </w:r>
    </w:p>
    <w:p w14:paraId="013D491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rectangulaire</w:t>
      </w:r>
    </w:p>
    <w:p w14:paraId="272A4EE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Opacité de l'intensité sous-costale</w:t>
      </w:r>
    </w:p>
    <w:p w14:paraId="1D22A3D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Opacité avec des limites nettes</w:t>
      </w:r>
    </w:p>
    <w:p w14:paraId="54F3D72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Opacité de forme triangulaire</w:t>
      </w:r>
    </w:p>
    <w:p w14:paraId="299251F8"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n'y a pas de zones d'opacité</w:t>
      </w:r>
    </w:p>
    <w:p w14:paraId="6D5F61DF"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mal définie</w:t>
      </w:r>
    </w:p>
    <w:p w14:paraId="7F3A8C7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rétractable</w:t>
      </w:r>
    </w:p>
    <w:p w14:paraId="042C879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Opacité triangulaire avec le sommet au hile et la base à la périphérie</w:t>
      </w:r>
    </w:p>
    <w:p w14:paraId="3B5A0F7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d'intensité supracostale</w:t>
      </w:r>
    </w:p>
    <w:p w14:paraId="090FDB6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061382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objectif du thorax dans la pneumonie à pneumocoque comprend :</w:t>
      </w:r>
    </w:p>
    <w:p w14:paraId="6CB4881C"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ronflants</w:t>
      </w:r>
    </w:p>
    <w:p w14:paraId="64D686B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Mouvements respiratoires amplifiées du côté affecté</w:t>
      </w:r>
    </w:p>
    <w:p w14:paraId="14FC088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des mouvements respiratoires du côté affecté</w:t>
      </w:r>
    </w:p>
    <w:p w14:paraId="23DF22C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tubaire pathologique</w:t>
      </w:r>
    </w:p>
    <w:p w14:paraId="4245943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Râles sifflants</w:t>
      </w:r>
    </w:p>
    <w:p w14:paraId="0254DC9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Réduction des vibrations vocales</w:t>
      </w:r>
    </w:p>
    <w:p w14:paraId="0C9FBDC4"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Accentuation des vibrations vocales</w:t>
      </w:r>
    </w:p>
    <w:p w14:paraId="673FB60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 fixe</w:t>
      </w:r>
    </w:p>
    <w:p w14:paraId="12385494"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Râles crépitants</w:t>
      </w:r>
    </w:p>
    <w:p w14:paraId="161174FB"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Tympanisme à la percussion</w:t>
      </w:r>
    </w:p>
    <w:p w14:paraId="36C1720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640AD98"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tableau clinique de la pneumonie à pneumocoque peut comprendre :</w:t>
      </w:r>
    </w:p>
    <w:p w14:paraId="6A50706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Toux</w:t>
      </w:r>
    </w:p>
    <w:p w14:paraId="2AF493C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Frisson unique intense</w:t>
      </w:r>
    </w:p>
    <w:p w14:paraId="03D719C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nʼy a pas des douleurs thoraciques</w:t>
      </w:r>
    </w:p>
    <w:p w14:paraId="6E03EBB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w:t>
      </w:r>
    </w:p>
    <w:p w14:paraId="2777775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thoracique unilatérale, à type de point de côté</w:t>
      </w:r>
    </w:p>
    <w:p w14:paraId="2D2A421D"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n'y a pas de froid dans n'importe quelle situation</w:t>
      </w:r>
    </w:p>
    <w:p w14:paraId="49370F8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patient a une épigastralgie intense</w:t>
      </w:r>
    </w:p>
    <w:p w14:paraId="605B825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patient présente un méléna</w:t>
      </w:r>
    </w:p>
    <w:p w14:paraId="31A40458"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L'expectoration a un aspect perlée</w:t>
      </w:r>
    </w:p>
    <w:p w14:paraId="7C477B68"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Fièvre</w:t>
      </w:r>
    </w:p>
    <w:p w14:paraId="5D56440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17BEB0D"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la pneumonie à pneumocoque on peut dire les suivantes:</w:t>
      </w:r>
    </w:p>
    <w:p w14:paraId="19F521E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bilan hématologique montre une leucocytose</w:t>
      </w:r>
    </w:p>
    <w:p w14:paraId="6C2235A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microscopique des crachats montre la présence de cristaux de Charcot Leyden</w:t>
      </w:r>
    </w:p>
    <w:p w14:paraId="7771B50A" w14:textId="77777777" w:rsidR="00FE085C" w:rsidRPr="00FE085C" w:rsidRDefault="00FE085C" w:rsidP="00FE085C">
      <w:pPr>
        <w:widowControl/>
        <w:autoSpaceDE/>
        <w:autoSpaceDN/>
        <w:spacing w:before="60"/>
        <w:ind w:left="520" w:hanging="2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19"/>
          <w:szCs w:val="19"/>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tableau clinique comprend une forte fièvre</w:t>
      </w:r>
    </w:p>
    <w:p w14:paraId="603B2B4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À l'auscultation du poumon on constate de râles crépitants</w:t>
      </w:r>
    </w:p>
    <w:p w14:paraId="58F748B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tableau clinique comprend le frisson unique très intense</w:t>
      </w:r>
    </w:p>
    <w:p w14:paraId="21AE3242"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bilan hématologique montre une éosinophilie</w:t>
      </w:r>
    </w:p>
    <w:p w14:paraId="32CADF46"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L'évolution de la maladie est de 30 jours</w:t>
      </w:r>
    </w:p>
    <w:p w14:paraId="2BE45D5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Un grand nombre de pneumocoques sont détectés dans les crachats</w:t>
      </w:r>
    </w:p>
    <w:p w14:paraId="72DDB56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traitement antibiotique n'est recommandé dans aucune situation</w:t>
      </w:r>
    </w:p>
    <w:p w14:paraId="3E865391"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l'auscultation du poumon on constate de râles sifflantes</w:t>
      </w:r>
    </w:p>
    <w:p w14:paraId="4240BF6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8FC01E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la pneumonie à pneumocoque on peut dire les suivantes:</w:t>
      </w:r>
    </w:p>
    <w:p w14:paraId="06E1BDD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pneumonie est une infection respiratoire aiguë du tissu pulmonaire, due à pneumocoque</w:t>
      </w:r>
    </w:p>
    <w:p w14:paraId="1D3C4FB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facteurs favorables sont représentés par l'exposition au froid, à l'humidité</w:t>
      </w:r>
    </w:p>
    <w:p w14:paraId="2DCB40A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L'examen des crachats détecte la présence de pneumocoques</w:t>
      </w:r>
    </w:p>
    <w:p w14:paraId="697C155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microscopique des crachats révèle le bacille de Koch</w:t>
      </w:r>
    </w:p>
    <w:p w14:paraId="584BA02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radiologique n'est pratiqué dans aucune situation</w:t>
      </w:r>
    </w:p>
    <w:p w14:paraId="684C6B3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transmission de lʼinfection se fait par voie aérienne</w:t>
      </w:r>
    </w:p>
    <w:p w14:paraId="56BABFED"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L'évolution de la maladie est &gt; 30/jours</w:t>
      </w:r>
    </w:p>
    <w:p w14:paraId="5561CCD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L'évolution naturelle de la maladie dure 5 à 12 jours</w:t>
      </w:r>
    </w:p>
    <w:p w14:paraId="23FC944C"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transmission de lʼinfection se fait par du matériel contaminé (aiguilles, seringues)</w:t>
      </w:r>
    </w:p>
    <w:p w14:paraId="2BD1FDEE"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causée par une infection à Helicobacter pylori</w:t>
      </w:r>
    </w:p>
    <w:p w14:paraId="3207508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DA9264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248)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données biologiques de la pneumonie à pneumocoques sont :</w:t>
      </w:r>
    </w:p>
    <w:p w14:paraId="3D2F615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Vitesse de sédimentation accélérée</w:t>
      </w:r>
    </w:p>
    <w:p w14:paraId="5DB5383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spirométrie constate dysfonction ventilatoire obstructive</w:t>
      </w:r>
    </w:p>
    <w:p w14:paraId="0C3B77D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L'examen des crachats révèle la présence de mucus</w:t>
      </w:r>
    </w:p>
    <w:p w14:paraId="6072553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L'examen microscopique des crachats révèle un grand nombre de pneumocoques</w:t>
      </w:r>
    </w:p>
    <w:p w14:paraId="1D3C097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syndrome inflammatoire est présent avec des valeurs accrues de réactants de phase aiguë</w:t>
      </w:r>
    </w:p>
    <w:p w14:paraId="23438541"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Leucocytose avec éosinophilie</w:t>
      </w:r>
    </w:p>
    <w:p w14:paraId="705BC77B"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microscopique des crachats révèle un grand nombre de streptocoques</w:t>
      </w:r>
    </w:p>
    <w:p w14:paraId="0C00B4B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Helicobacterpylori est présent</w:t>
      </w:r>
    </w:p>
    <w:p w14:paraId="1221B437"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Marqueurs viraux présents dans le crachat</w:t>
      </w:r>
    </w:p>
    <w:p w14:paraId="320B4C64"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Leucocytose avec neutrophilie</w:t>
      </w:r>
    </w:p>
    <w:p w14:paraId="767E6AD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AD4F9F7" w14:textId="77777777" w:rsidR="00FE085C" w:rsidRPr="00FE085C" w:rsidRDefault="00FE085C" w:rsidP="00FE085C">
      <w:pPr>
        <w:widowControl/>
        <w:autoSpaceDE/>
        <w:autoSpaceDN/>
        <w:ind w:left="800" w:hanging="5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249)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vomique:</w:t>
      </w:r>
    </w:p>
    <w:p w14:paraId="0786665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Son contenu est alimentaire</w:t>
      </w:r>
    </w:p>
    <w:p w14:paraId="4A115AA5"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 se produit jamais dans le cas d'un abcès pulmonaire</w:t>
      </w:r>
    </w:p>
    <w:p w14:paraId="16CF3E84" w14:textId="77777777" w:rsidR="00FE085C" w:rsidRPr="00FE085C" w:rsidRDefault="00FE085C" w:rsidP="00FE085C">
      <w:pPr>
        <w:widowControl/>
        <w:autoSpaceDE/>
        <w:autoSpaceDN/>
        <w:spacing w:before="60"/>
        <w:ind w:left="300" w:right="1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l'évacuation rapide et massive du contenu d'une cavité du parenchyme pulmonaire secondaire à une communication entre la cavité et la bronche</w:t>
      </w:r>
    </w:p>
    <w:p w14:paraId="279E07E0"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se produit dans un abcès pulmonaire</w:t>
      </w:r>
    </w:p>
    <w:p w14:paraId="74A0DF8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diagnostic différentiel est fait avec le méléna</w:t>
      </w:r>
    </w:p>
    <w:p w14:paraId="5AAB74D6"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massive ou fractionnaire</w:t>
      </w:r>
    </w:p>
    <w:p w14:paraId="7EAE244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diagnostic différentiel est fait avec des vomissements</w:t>
      </w:r>
    </w:p>
    <w:p w14:paraId="79B1F51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quantité éliminée varie entre 100-1000 ml</w:t>
      </w:r>
    </w:p>
    <w:p w14:paraId="3B14F3D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précédée de nausées</w:t>
      </w:r>
    </w:p>
    <w:p w14:paraId="2DDB294B"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s'accompagne d'efforts de vomissements</w:t>
      </w:r>
    </w:p>
    <w:p w14:paraId="4BCBDFD6"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756FA6B" w14:textId="77777777" w:rsidR="00FE085C" w:rsidRPr="00FE085C" w:rsidRDefault="00FE085C" w:rsidP="00FE085C">
      <w:pPr>
        <w:widowControl/>
        <w:autoSpaceDE/>
        <w:autoSpaceDN/>
        <w:spacing w:before="80"/>
        <w:ind w:left="800" w:hanging="5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250)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clinique dans la pneumonie révèle :</w:t>
      </w:r>
    </w:p>
    <w:p w14:paraId="0ED1C75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 à la percussion,</w:t>
      </w:r>
    </w:p>
    <w:p w14:paraId="20DA3B9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Absences de vibrations vocales</w:t>
      </w:r>
    </w:p>
    <w:p w14:paraId="6F2CCC8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crépitants du côté de la pneumonie,</w:t>
      </w:r>
    </w:p>
    <w:p w14:paraId="24AFF5A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ronflants,</w:t>
      </w:r>
    </w:p>
    <w:p w14:paraId="0D6F8C3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sifflants</w:t>
      </w:r>
    </w:p>
    <w:p w14:paraId="0B63DD13"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Souffle tubaire pathologique</w:t>
      </w:r>
    </w:p>
    <w:p w14:paraId="1124DE5F"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des mouvements respiratoires du côté de la pneumonie</w:t>
      </w:r>
    </w:p>
    <w:p w14:paraId="4E73AC6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Hypersonorité thoracique</w:t>
      </w:r>
    </w:p>
    <w:p w14:paraId="46A955EA"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en tonneau</w:t>
      </w:r>
    </w:p>
    <w:p w14:paraId="6951C6D3"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vibrations vocales accentuées</w:t>
      </w:r>
    </w:p>
    <w:p w14:paraId="01457E2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206189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objectif de l'appareil respiratoire peut constater pathologiquement :</w:t>
      </w:r>
    </w:p>
    <w:p w14:paraId="1EE9C14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Hippocratisme digital</w:t>
      </w:r>
    </w:p>
    <w:p w14:paraId="08A7B79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Position dʼorthopnée</w:t>
      </w:r>
    </w:p>
    <w:p w14:paraId="253B526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en tonneau dans lʼemphysème pulmonaire</w:t>
      </w:r>
    </w:p>
    <w:p w14:paraId="6FD43F5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Opisthotonos est commun</w:t>
      </w:r>
    </w:p>
    <w:p w14:paraId="3C8F8A62"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Faciès mitral</w:t>
      </w:r>
    </w:p>
    <w:p w14:paraId="69BCA30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Herpès nasal dans la pneumonie</w:t>
      </w:r>
    </w:p>
    <w:p w14:paraId="04C7EE36"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Wheezing dans la crise dʼasthme bronchique</w:t>
      </w:r>
    </w:p>
    <w:p w14:paraId="050A41D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en tonneau dans la pneumonie à pneumocoque</w:t>
      </w:r>
    </w:p>
    <w:p w14:paraId="758CC618"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Congestion de la joue du côté atteint dans l'asthme bronchique</w:t>
      </w:r>
    </w:p>
    <w:p w14:paraId="349883A0"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Décubitus latéral gauche dans la crise dʼasthme bronchique</w:t>
      </w:r>
    </w:p>
    <w:p w14:paraId="59FE632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F2F64D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déformations thoraciques incluent :</w:t>
      </w:r>
    </w:p>
    <w:p w14:paraId="283CDF2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Opistotonos</w:t>
      </w:r>
    </w:p>
    <w:p w14:paraId="424AB55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infundibuliforme</w:t>
      </w:r>
    </w:p>
    <w:p w14:paraId="471B84F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Globe vésical</w:t>
      </w:r>
    </w:p>
    <w:p w14:paraId="05C9316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Atélectasie</w:t>
      </w:r>
    </w:p>
    <w:p w14:paraId="12791A4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conoïde</w:t>
      </w:r>
    </w:p>
    <w:p w14:paraId="4AF2ECAA"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Ascite</w:t>
      </w:r>
    </w:p>
    <w:p w14:paraId="646E16CA"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en tonneau</w:t>
      </w:r>
    </w:p>
    <w:p w14:paraId="6E6D25D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Thorax asthénique</w:t>
      </w:r>
    </w:p>
    <w:p w14:paraId="6C517681"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Utérus enceinte</w:t>
      </w:r>
    </w:p>
    <w:p w14:paraId="0C3C2522"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rachitiques</w:t>
      </w:r>
    </w:p>
    <w:p w14:paraId="7A693CF9"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255226E"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 ce qui concerne le thorax asthénique, les éléments suivants sont vrais :</w:t>
      </w:r>
    </w:p>
    <w:p w14:paraId="0716A71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clavicules sont proéminentes</w:t>
      </w:r>
    </w:p>
    <w:p w14:paraId="0B15AC2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espaces intercostaux sont élargis</w:t>
      </w:r>
    </w:p>
    <w:p w14:paraId="5979F28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diamètre antéro-postérieur est réduit</w:t>
      </w:r>
    </w:p>
    <w:p w14:paraId="36597B1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diamètre antéro-postérieur est plus grand que le diamètre transversal</w:t>
      </w:r>
    </w:p>
    <w:p w14:paraId="21D3B94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espaces intercostaux sont réduits</w:t>
      </w:r>
    </w:p>
    <w:p w14:paraId="5276F0A4"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L'angle xiphoïde est aigu</w:t>
      </w:r>
    </w:p>
    <w:p w14:paraId="37FAB159"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côtes sont horizontales</w:t>
      </w:r>
    </w:p>
    <w:p w14:paraId="2772812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fosses supra et sous-claviculaires sont bien mises en évidence</w:t>
      </w:r>
    </w:p>
    <w:p w14:paraId="6ED12BCD"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thorax semble bloqué en inspiration</w:t>
      </w:r>
    </w:p>
    <w:p w14:paraId="698A3CA0"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Aspect du cou court</w:t>
      </w:r>
    </w:p>
    <w:p w14:paraId="7744A85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FFB89E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 ce qui concerne le thorax en tonneau, les éléments suivants sont vrais :</w:t>
      </w:r>
    </w:p>
    <w:p w14:paraId="0FE6D4B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fosses supra et sous-claviculaires sont bien mises en évidence</w:t>
      </w:r>
    </w:p>
    <w:p w14:paraId="257B29E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L'angle xiphoïde est aigu</w:t>
      </w:r>
    </w:p>
    <w:p w14:paraId="0102557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diamètre antéro-postérieur est plus grand que le diamètre transverse</w:t>
      </w:r>
    </w:p>
    <w:p w14:paraId="5195569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9281767"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côtes sont horizontales</w:t>
      </w:r>
    </w:p>
    <w:p w14:paraId="4216BE5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L'angle xiphoïdien est obtus</w:t>
      </w:r>
    </w:p>
    <w:p w14:paraId="7D909CA4"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espaces intercostaux sont réduits</w:t>
      </w:r>
    </w:p>
    <w:p w14:paraId="2FD630A5"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clavicules sont proéminentes</w:t>
      </w:r>
    </w:p>
    <w:p w14:paraId="4715078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thorax semble bloqué en inspiration</w:t>
      </w:r>
    </w:p>
    <w:p w14:paraId="0CCE9ADE"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espaces intercostaux sont élargis</w:t>
      </w:r>
    </w:p>
    <w:p w14:paraId="6D17DB70"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diamètre antéro-postérieur est réduit</w:t>
      </w:r>
    </w:p>
    <w:p w14:paraId="474A38A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56BED9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la palpation du thorax on peut dire:</w:t>
      </w:r>
    </w:p>
    <w:p w14:paraId="1886263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apprécier la fréquence respiratoire</w:t>
      </w:r>
    </w:p>
    <w:p w14:paraId="6D75424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constater matité déplaçable sur les flancs est spécifique</w:t>
      </w:r>
    </w:p>
    <w:p w14:paraId="467C9B5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signe de la vague est présent</w:t>
      </w:r>
    </w:p>
    <w:p w14:paraId="356175D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manœuvre de Murphy est couramment pratiquée</w:t>
      </w:r>
    </w:p>
    <w:p w14:paraId="76F262E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la palpation des mouvements respiratoires</w:t>
      </w:r>
    </w:p>
    <w:p w14:paraId="4BC9927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choc de l'apex est palpable dans l'espace intercostal parasternal VII droit</w:t>
      </w:r>
    </w:p>
    <w:p w14:paraId="0F05730B"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la perception de la transmission des vibrations vocales</w:t>
      </w:r>
    </w:p>
    <w:p w14:paraId="5F1B383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réalisée par la manœuvre de Giordano</w:t>
      </w:r>
    </w:p>
    <w:p w14:paraId="3248CAA2"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vérifie les modifications de la conformation thoracique constatées à l'inspection</w:t>
      </w:r>
    </w:p>
    <w:p w14:paraId="2D928038"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apprécier la mobilité du thorax</w:t>
      </w:r>
    </w:p>
    <w:p w14:paraId="684DB63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0855307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diminution de l'amplitude des mouvements respiratoires apparaît dans :</w:t>
      </w:r>
    </w:p>
    <w:p w14:paraId="4730BA5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Hépatite virale B</w:t>
      </w:r>
    </w:p>
    <w:p w14:paraId="336A750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pleurésie</w:t>
      </w:r>
    </w:p>
    <w:p w14:paraId="16184EF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pneumonie</w:t>
      </w:r>
    </w:p>
    <w:p w14:paraId="3D99D66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bronchopneumopathie chronique obstructive</w:t>
      </w:r>
    </w:p>
    <w:p w14:paraId="51C43A76"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Infarctus aigu du myocarde</w:t>
      </w:r>
    </w:p>
    <w:p w14:paraId="7003AE6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Tumeur du côlon</w:t>
      </w:r>
    </w:p>
    <w:p w14:paraId="5846E169"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Lʼemphysème pulmonaire</w:t>
      </w:r>
    </w:p>
    <w:p w14:paraId="32426F4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Syndrome de l'intestin irritable</w:t>
      </w:r>
    </w:p>
    <w:p w14:paraId="39B4EE5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pneumothorax</w:t>
      </w:r>
    </w:p>
    <w:p w14:paraId="6D281B67"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Ulcère gastrique</w:t>
      </w:r>
    </w:p>
    <w:p w14:paraId="36B0272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EDB7411" w14:textId="77777777" w:rsidR="00FE085C" w:rsidRPr="00FE085C" w:rsidRDefault="00FE085C" w:rsidP="00FE085C">
      <w:pPr>
        <w:widowControl/>
        <w:autoSpaceDE/>
        <w:autoSpaceDN/>
        <w:ind w:left="3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257 )La diminution ou parfois abolition des vibrations vocales se produit dans le cas de :</w:t>
      </w:r>
    </w:p>
    <w:p w14:paraId="640062AD" w14:textId="77777777" w:rsidR="00FE085C" w:rsidRPr="00FE085C" w:rsidRDefault="00FE085C" w:rsidP="00FE085C">
      <w:pPr>
        <w:widowControl/>
        <w:autoSpaceDE/>
        <w:autoSpaceDN/>
        <w:spacing w:before="40"/>
        <w:ind w:left="6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Pleurésie</w:t>
      </w:r>
    </w:p>
    <w:p w14:paraId="7DD6710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Insuffisance veineuse chronique</w:t>
      </w:r>
    </w:p>
    <w:p w14:paraId="26BAB56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Globe vésical</w:t>
      </w:r>
    </w:p>
    <w:p w14:paraId="63CE933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bronchopneumopathie chronique obstructive</w:t>
      </w:r>
    </w:p>
    <w:p w14:paraId="06F2EB3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Liquide d'ascite</w:t>
      </w:r>
    </w:p>
    <w:p w14:paraId="303774D4"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Pneumonie</w:t>
      </w:r>
    </w:p>
    <w:p w14:paraId="5A89B18B" w14:textId="77777777" w:rsidR="00FE085C" w:rsidRPr="00FE085C" w:rsidRDefault="00FE085C" w:rsidP="00FE085C">
      <w:pPr>
        <w:widowControl/>
        <w:autoSpaceDE/>
        <w:autoSpaceDN/>
        <w:spacing w:before="60"/>
        <w:ind w:left="300" w:right="2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Oblitération de la bronche par des processus pathologiques qui empêchent la transmission des vibrations vocales à la périphérie</w:t>
      </w:r>
    </w:p>
    <w:p w14:paraId="6F6D1B1A"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Lʼemphysème pulmonaire</w:t>
      </w:r>
    </w:p>
    <w:p w14:paraId="47B5AD14"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Pneumothorax</w:t>
      </w:r>
    </w:p>
    <w:p w14:paraId="1FBDC331"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Œdème du mollet</w:t>
      </w:r>
    </w:p>
    <w:p w14:paraId="4DF5E9F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lastRenderedPageBreak/>
        <w:t> </w:t>
      </w:r>
    </w:p>
    <w:p w14:paraId="6E1EA22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diminution/abolition des vibrations vocales est constatée dans les affections suivantes:</w:t>
      </w:r>
    </w:p>
    <w:p w14:paraId="283F3C5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Panicule adipeuse en excès</w:t>
      </w:r>
    </w:p>
    <w:p w14:paraId="1CFB63E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Masse musculaire développée</w:t>
      </w:r>
    </w:p>
    <w:p w14:paraId="733342A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Infarctus pulmonaire</w:t>
      </w:r>
    </w:p>
    <w:p w14:paraId="1091801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Syndrome de condensation pulmonaire</w:t>
      </w:r>
    </w:p>
    <w:p w14:paraId="38EC212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Pneumonie</w:t>
      </w:r>
    </w:p>
    <w:p w14:paraId="55C1192E"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Abcès pulmonaire</w:t>
      </w:r>
    </w:p>
    <w:p w14:paraId="6BEFDA2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6B908E83"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Infarctus du myocarde</w:t>
      </w:r>
    </w:p>
    <w:p w14:paraId="23B8261C" w14:textId="77777777" w:rsidR="00FE085C" w:rsidRPr="00FE085C" w:rsidRDefault="00FE085C" w:rsidP="00FE085C">
      <w:pPr>
        <w:widowControl/>
        <w:autoSpaceDE/>
        <w:autoSpaceDN/>
        <w:spacing w:before="60"/>
        <w:ind w:left="300" w:right="7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Oblitération de la bronche due à la présence d'une formation néoplasique qui empêchent la transmission des vibrations vocales à la périphérie ( PAS sur)</w:t>
      </w:r>
    </w:p>
    <w:p w14:paraId="6A9AD703" w14:textId="77777777" w:rsidR="00FE085C" w:rsidRPr="00FE085C" w:rsidRDefault="00FE085C" w:rsidP="00FE085C">
      <w:pPr>
        <w:widowControl/>
        <w:autoSpaceDE/>
        <w:autoSpaceDN/>
        <w:ind w:left="300" w:right="3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Oblitération de la bronche due à la présence de corps étrangers qui empêchent la transmission des vibrations vocales à la périphérie (PAS sur)</w:t>
      </w:r>
    </w:p>
    <w:p w14:paraId="51377BEF" w14:textId="77777777" w:rsidR="00FE085C" w:rsidRPr="00FE085C" w:rsidRDefault="00FE085C" w:rsidP="00FE085C">
      <w:pPr>
        <w:widowControl/>
        <w:autoSpaceDE/>
        <w:autoSpaceDN/>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Altérations du mécanisme de la phonation</w:t>
      </w:r>
    </w:p>
    <w:p w14:paraId="589A649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6124D8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259)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la percussion du thorax on peut constater :</w:t>
      </w:r>
    </w:p>
    <w:p w14:paraId="7735D96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Hypersonorité dans la crise dʼasthme bronchique</w:t>
      </w:r>
    </w:p>
    <w:p w14:paraId="67E1898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Hypersonorité dans lʼemphysème pulmonaire</w:t>
      </w:r>
    </w:p>
    <w:p w14:paraId="5265BC8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Hypersonorité dans la pneumonie</w:t>
      </w:r>
    </w:p>
    <w:p w14:paraId="23FDB77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 dans la pleurésie</w:t>
      </w:r>
    </w:p>
    <w:p w14:paraId="5774542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Matité dans la crise dʼasthme bronchique</w:t>
      </w:r>
    </w:p>
    <w:p w14:paraId="24CE3D8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Hypersonorité dans la pleurésie</w:t>
      </w:r>
    </w:p>
    <w:p w14:paraId="171B559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Hypersonorité dans le cancer brochique</w:t>
      </w:r>
    </w:p>
    <w:p w14:paraId="0EAE2FE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 dans la pneumonie</w:t>
      </w:r>
    </w:p>
    <w:p w14:paraId="4B70B2C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Hypersonorité dans le pneumothorax</w:t>
      </w:r>
    </w:p>
    <w:p w14:paraId="3D870117"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Matité dans lʼemphysème pulmonaire</w:t>
      </w:r>
    </w:p>
    <w:p w14:paraId="7F419AC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2DCCDA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Quels sont les bruits pathologiques surajoutés à l'auscultation du poumon :</w:t>
      </w:r>
    </w:p>
    <w:p w14:paraId="3BCAE446"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Murmure vésiculaire physiologique</w:t>
      </w:r>
    </w:p>
    <w:p w14:paraId="71A4326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Galop</w:t>
      </w:r>
    </w:p>
    <w:p w14:paraId="432DDB7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crépitants</w:t>
      </w:r>
    </w:p>
    <w:p w14:paraId="5148C2B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Matité</w:t>
      </w:r>
    </w:p>
    <w:p w14:paraId="6F639F1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frottement pleural</w:t>
      </w:r>
    </w:p>
    <w:p w14:paraId="5BDABAF9"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Souffle systolique</w:t>
      </w:r>
    </w:p>
    <w:p w14:paraId="7143D445"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Claquement dʼouverture mitrale</w:t>
      </w:r>
    </w:p>
    <w:p w14:paraId="523357E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ronflants</w:t>
      </w:r>
    </w:p>
    <w:p w14:paraId="16BFDDB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sifflants</w:t>
      </w:r>
    </w:p>
    <w:p w14:paraId="59A949B6"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sous-crépitants</w:t>
      </w:r>
    </w:p>
    <w:p w14:paraId="4E7DA69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56D59D5" w14:textId="77777777" w:rsidR="00FE085C" w:rsidRPr="00FE085C" w:rsidRDefault="00FE085C" w:rsidP="00FE085C">
      <w:pPr>
        <w:widowControl/>
        <w:autoSpaceDE/>
        <w:autoSpaceDN/>
        <w:ind w:left="3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261 )Dans le pneumothorax on constate :</w:t>
      </w:r>
    </w:p>
    <w:p w14:paraId="0F1C0BD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Matité</w:t>
      </w:r>
    </w:p>
    <w:p w14:paraId="41FEC0D9"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des vibrations vocales</w:t>
      </w:r>
    </w:p>
    <w:p w14:paraId="65390FD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Hemithorax atteint plus distendue</w:t>
      </w:r>
    </w:p>
    <w:p w14:paraId="592157C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ronflants</w:t>
      </w:r>
    </w:p>
    <w:p w14:paraId="6F30B79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Abolition du murmure vésiculaire</w:t>
      </w:r>
    </w:p>
    <w:p w14:paraId="3AFF2CD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Abolition des vibrations vocales</w:t>
      </w:r>
    </w:p>
    <w:p w14:paraId="6A66FA35"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Hemithorax atteint moins mobile.</w:t>
      </w:r>
    </w:p>
    <w:p w14:paraId="0B99AA8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crépitants</w:t>
      </w:r>
    </w:p>
    <w:p w14:paraId="212EFC3E"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 sonorité à la palpation</w:t>
      </w:r>
    </w:p>
    <w:p w14:paraId="228FA726"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sifflants</w:t>
      </w:r>
    </w:p>
    <w:p w14:paraId="7C0C215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868CE57"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la pleurésie on constate :</w:t>
      </w:r>
    </w:p>
    <w:p w14:paraId="67C0CCA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Murmure vésiculaire physiologique</w:t>
      </w:r>
    </w:p>
    <w:p w14:paraId="6A76FB0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sous-crépitants</w:t>
      </w:r>
    </w:p>
    <w:p w14:paraId="718A154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ronflants</w:t>
      </w:r>
    </w:p>
    <w:p w14:paraId="595E88A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crépitants</w:t>
      </w:r>
    </w:p>
    <w:p w14:paraId="1AAC4183"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Frottement pleural si épanchement de faible abondance</w:t>
      </w:r>
    </w:p>
    <w:p w14:paraId="5D59FAD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w:t>
      </w:r>
    </w:p>
    <w:p w14:paraId="5FF898B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sifflants</w:t>
      </w:r>
    </w:p>
    <w:p w14:paraId="5F078E6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Hémithorax immobile (ou diminution des mouvements respiratoires) si épanchement abondant</w:t>
      </w:r>
    </w:p>
    <w:p w14:paraId="3FEFE5A8"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14A33BF" w14:textId="77777777" w:rsidR="00FE085C" w:rsidRPr="00FE085C" w:rsidRDefault="00FE085C" w:rsidP="00FE085C">
      <w:pPr>
        <w:widowControl/>
        <w:autoSpaceDE/>
        <w:autoSpaceDN/>
        <w:spacing w:before="8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ou abolition des vibrations vocales</w:t>
      </w:r>
    </w:p>
    <w:p w14:paraId="46B01EC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ou abolition murmure vésiculaire</w:t>
      </w:r>
    </w:p>
    <w:p w14:paraId="6D9A4E0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3B12FA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Quand peut-on constater matité a la percussion du thorax?:</w:t>
      </w:r>
    </w:p>
    <w:p w14:paraId="4F7EC98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Pneumonie</w:t>
      </w:r>
    </w:p>
    <w:p w14:paraId="4E05228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Pleurésie</w:t>
      </w:r>
    </w:p>
    <w:p w14:paraId="360B0FA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Emphysème pulmonaire</w:t>
      </w:r>
    </w:p>
    <w:p w14:paraId="6165503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Bronchite aigue</w:t>
      </w:r>
    </w:p>
    <w:p w14:paraId="06C41FB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Hydrothorax</w:t>
      </w:r>
    </w:p>
    <w:p w14:paraId="2D004927"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Asthme bronchique</w:t>
      </w:r>
    </w:p>
    <w:p w14:paraId="7F032911"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Pneumothorax</w:t>
      </w:r>
    </w:p>
    <w:p w14:paraId="374B717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Bronchite chronique</w:t>
      </w:r>
    </w:p>
    <w:p w14:paraId="644C47C7"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Syndrome de condensation</w:t>
      </w:r>
    </w:p>
    <w:p w14:paraId="5D6A98E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Cancer pulmonaire</w:t>
      </w:r>
    </w:p>
    <w:p w14:paraId="5D798AB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ACABD43"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pulmonaire peut constater pathologiquement :</w:t>
      </w:r>
    </w:p>
    <w:p w14:paraId="6ECB6AB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sifflants</w:t>
      </w:r>
    </w:p>
    <w:p w14:paraId="0CC9AAE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sous-crépitants</w:t>
      </w:r>
    </w:p>
    <w:p w14:paraId="2FAD167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Vibrations vocales</w:t>
      </w:r>
    </w:p>
    <w:p w14:paraId="1E428FF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crépitants</w:t>
      </w:r>
    </w:p>
    <w:p w14:paraId="7A99E94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 1 renforcé</w:t>
      </w:r>
    </w:p>
    <w:p w14:paraId="7D97D808"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Flatulences abdominales</w:t>
      </w:r>
    </w:p>
    <w:p w14:paraId="4547996D"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Bruit 3 dédoublé</w:t>
      </w:r>
    </w:p>
    <w:p w14:paraId="66D5C17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Murmure vésiculaire absent</w:t>
      </w:r>
    </w:p>
    <w:p w14:paraId="316AD389"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ronflants</w:t>
      </w:r>
    </w:p>
    <w:p w14:paraId="6A41ED2F"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Souffle systolique au foyer de l'aorte</w:t>
      </w:r>
    </w:p>
    <w:p w14:paraId="7E3509A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3C1176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En ce qui concerne l'asthme bronchique, les éléments suivants sont vrais:</w:t>
      </w:r>
    </w:p>
    <w:p w14:paraId="31AA9C8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est de type bradypnée expiratoire</w:t>
      </w:r>
    </w:p>
    <w:p w14:paraId="794310D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Lʼauscultation constate des râles sifflants</w:t>
      </w:r>
    </w:p>
    <w:p w14:paraId="1CEB3F9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être allergique</w:t>
      </w:r>
    </w:p>
    <w:p w14:paraId="07F2373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crachats ont un aspect spécifique de couleur noir</w:t>
      </w:r>
    </w:p>
    <w:p w14:paraId="723D8395"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caractérise par des épisodes de dyspnée paroxystiques</w:t>
      </w:r>
    </w:p>
    <w:p w14:paraId="3CEDF153"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typique comprend des râles crépitants</w:t>
      </w:r>
    </w:p>
    <w:p w14:paraId="0F4FE348"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se caractérise par l'hyperréactivité de l'arbre trachéobronchique</w:t>
      </w:r>
    </w:p>
    <w:p w14:paraId="06CF0AB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L'asthme de type extrinsèque allergique apparaît surtout après 70 ans</w:t>
      </w:r>
    </w:p>
    <w:p w14:paraId="4FDBB65F"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L'asthme de type infectieux survient surtout chez les jeunes</w:t>
      </w:r>
    </w:p>
    <w:p w14:paraId="3AF03FD1"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se produit jamais chez les jeunes</w:t>
      </w:r>
    </w:p>
    <w:p w14:paraId="2DCCFE95"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C4F62D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radiologique du thorax dans l'asthme bronchique:</w:t>
      </w:r>
    </w:p>
    <w:p w14:paraId="7C8E806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triangulaire avec la base en périphérie et la pointe au niveau du hile</w:t>
      </w:r>
    </w:p>
    <w:p w14:paraId="01DFF9A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Ascension du diaphragme</w:t>
      </w:r>
    </w:p>
    <w:p w14:paraId="0878810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mettre en évidence Hypertransparence pulmonaire pendant la crise</w:t>
      </w:r>
    </w:p>
    <w:p w14:paraId="11FA1CAC" w14:textId="77777777" w:rsidR="00FE085C" w:rsidRPr="00FE085C" w:rsidRDefault="00FE085C" w:rsidP="00FE085C">
      <w:pPr>
        <w:widowControl/>
        <w:autoSpaceDE/>
        <w:autoSpaceDN/>
        <w:spacing w:before="40"/>
        <w:ind w:left="300" w:right="10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 homogène avec une limite supérieure incurvée avec une concavité vers le haut et vers l'intérieur</w:t>
      </w:r>
    </w:p>
    <w:p w14:paraId="432AAF04"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un examen obligatoire ??</w:t>
      </w:r>
    </w:p>
    <w:p w14:paraId="5789146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Opacités micronodulaire</w:t>
      </w:r>
    </w:p>
    <w:p w14:paraId="40E11481"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Signes d'épanchement pleural</w:t>
      </w:r>
    </w:p>
    <w:p w14:paraId="15DC653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mettre en évidence la distension de la cage thoracique pendant la crise</w:t>
      </w:r>
    </w:p>
    <w:p w14:paraId="4323CC57"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mettre en évidence un aspect normal entre les crises</w:t>
      </w:r>
    </w:p>
    <w:p w14:paraId="4F630BE2"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mettre en évidence thorax élargi pendant la crise</w:t>
      </w:r>
    </w:p>
    <w:p w14:paraId="25CBB49F"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2DCF13C"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vrai pour l'asthme :</w:t>
      </w:r>
    </w:p>
    <w:p w14:paraId="411F4A7C" w14:textId="77777777" w:rsidR="00FE085C" w:rsidRPr="00FE085C" w:rsidRDefault="00FE085C" w:rsidP="00FE085C">
      <w:pPr>
        <w:widowControl/>
        <w:autoSpaceDE/>
        <w:autoSpaceDN/>
        <w:spacing w:before="60"/>
        <w:ind w:left="300" w:right="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se caractérise par une crise de dyspnée expiratoire paroxystique, réversible spontanément ou sous traitement</w:t>
      </w:r>
    </w:p>
    <w:p w14:paraId="68796005"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cellules tumorales sont présentes dans les crachats</w:t>
      </w:r>
    </w:p>
    <w:p w14:paraId="13658C0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n'existe aucune forme d'asthme allergique</w:t>
      </w:r>
    </w:p>
    <w:p w14:paraId="39B9340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y a une diminution du VEMS et une augmentation de &gt; 15 % après inhalation d'un bronchodilatateur</w:t>
      </w:r>
    </w:p>
    <w:p w14:paraId="110D70FF"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grand nombre de leucocytes se trouve dans les crachats</w:t>
      </w:r>
    </w:p>
    <w:p w14:paraId="4BB49D8F"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diminution du VEMS ne se produit pas</w:t>
      </w:r>
    </w:p>
    <w:p w14:paraId="6B0D5641"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éosinophiles ne se trouvent jamais dans les crachats</w:t>
      </w:r>
    </w:p>
    <w:p w14:paraId="79B2FD9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L'éosinophilie est spécifique</w:t>
      </w:r>
    </w:p>
    <w:p w14:paraId="62B84F91"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Une augmentation du nombre d'éosinophiles est détectée dans les crachats</w:t>
      </w:r>
    </w:p>
    <w:p w14:paraId="53D15E4B" w14:textId="77777777" w:rsidR="00FE085C" w:rsidRPr="00FE085C" w:rsidRDefault="00FE085C" w:rsidP="00FE085C">
      <w:pPr>
        <w:widowControl/>
        <w:autoSpaceDE/>
        <w:autoSpaceDN/>
        <w:spacing w:before="60"/>
        <w:ind w:left="300" w:right="6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L'allergie aux différents stimuli environnementaux et l'hyperréactivité bronchique sont les principaux déterminants de l'asthme</w:t>
      </w:r>
    </w:p>
    <w:p w14:paraId="221B3D50" w14:textId="77777777" w:rsidR="00FE085C" w:rsidRPr="00FE085C" w:rsidRDefault="00FE085C" w:rsidP="00FE085C">
      <w:pPr>
        <w:widowControl/>
        <w:autoSpaceDE/>
        <w:autoSpaceDN/>
        <w:spacing w:before="6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0A0BE648"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radiographie thoracique fournit des informations sur :</w:t>
      </w:r>
    </w:p>
    <w:p w14:paraId="058DFED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trachée (apparaît comme une ligne sombre due à l'air à l'intérieur)</w:t>
      </w:r>
    </w:p>
    <w:p w14:paraId="33758DA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diaphragme</w:t>
      </w:r>
    </w:p>
    <w:p w14:paraId="3FC78DC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chœur</w:t>
      </w:r>
    </w:p>
    <w:p w14:paraId="6596731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champs pulmonaires</w:t>
      </w:r>
    </w:p>
    <w:p w14:paraId="57CA1FD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os pelviens</w:t>
      </w:r>
    </w:p>
    <w:p w14:paraId="003500FC"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os de la main</w:t>
      </w:r>
    </w:p>
    <w:p w14:paraId="0C7370A8"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os des membres inférieurs</w:t>
      </w:r>
    </w:p>
    <w:p w14:paraId="43B59DD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os du crâne</w:t>
      </w:r>
    </w:p>
    <w:p w14:paraId="29755442"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Nerfs crâniens</w:t>
      </w:r>
    </w:p>
    <w:p w14:paraId="152E28A5"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squelette osseux</w:t>
      </w:r>
    </w:p>
    <w:p w14:paraId="26D9EC0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1418BB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269)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L'étiologie de la bronchopneumonie obstructive chronique comprend :</w:t>
      </w:r>
    </w:p>
    <w:p w14:paraId="1A99888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Hyperréactivité bronchique</w:t>
      </w:r>
    </w:p>
    <w:p w14:paraId="0F18755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Tabac</w:t>
      </w:r>
    </w:p>
    <w:p w14:paraId="385A8EE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aliments riches en graisses</w:t>
      </w:r>
    </w:p>
    <w:p w14:paraId="052A11C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Infections virales et bactériennes récurrentes</w:t>
      </w:r>
    </w:p>
    <w:p w14:paraId="39F81C6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Hépatite virale</w:t>
      </w:r>
    </w:p>
    <w:p w14:paraId="7E65E4CB"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Infections répétées à Helicobacterpylori</w:t>
      </w:r>
    </w:p>
    <w:p w14:paraId="26072FFE"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Médicament antihypertenseur</w:t>
      </w:r>
    </w:p>
    <w:p w14:paraId="7CC8DAA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Déficit en alpha 1-antitrypsine</w:t>
      </w:r>
    </w:p>
    <w:p w14:paraId="4078CEB2"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Consommation d'alcool</w:t>
      </w:r>
    </w:p>
    <w:p w14:paraId="759E6C16"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Pollution atmosphérique</w:t>
      </w:r>
    </w:p>
    <w:p w14:paraId="59A577A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3BEB749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À propos de la bronchopneumonie obstructive chronique on peut dire:</w:t>
      </w:r>
    </w:p>
    <w:p w14:paraId="52E3BC0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spirométrie n'est pas pratiquée de routine</w:t>
      </w:r>
    </w:p>
    <w:p w14:paraId="05B18B8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B est principalement bronchitique</w:t>
      </w:r>
    </w:p>
    <w:p w14:paraId="07435161" w14:textId="77777777" w:rsidR="00FE085C" w:rsidRPr="00FE085C" w:rsidRDefault="00FE085C" w:rsidP="00FE085C">
      <w:pPr>
        <w:widowControl/>
        <w:autoSpaceDE/>
        <w:autoSpaceDN/>
        <w:spacing w:before="60"/>
        <w:ind w:left="300" w:right="3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une maladie respiratoire chronique définie par des symptômes respiratoires chroniques (toux, crachats, essoufflement) ; associés à une obstruction permanente des voies aériennes.</w:t>
      </w:r>
    </w:p>
    <w:p w14:paraId="3C95AFB5"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n'y a pas d'obstruction du flux d'air</w:t>
      </w:r>
    </w:p>
    <w:p w14:paraId="558298C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A est caractérisé par la présence de lʼemphysème</w:t>
      </w:r>
    </w:p>
    <w:p w14:paraId="0E2CFFD0"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A est caractérisé par la présence d'un syndrome bronchique</w:t>
      </w:r>
    </w:p>
    <w:p w14:paraId="6F5E9465"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B est caractérisé par la prédominance de l'emphysème</w:t>
      </w:r>
    </w:p>
    <w:p w14:paraId="1A6FCB9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spirométrie est l'étalon du diagnostic</w:t>
      </w:r>
    </w:p>
    <w:p w14:paraId="4DE36003"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tabagisme n'est pas un facteur de risque dans la survenue de la maladie</w:t>
      </w:r>
    </w:p>
    <w:p w14:paraId="26E73759"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tabagisme est le facteur de risque le plus fréquemment impliqué dans l'étiologie de la maladie</w:t>
      </w:r>
    </w:p>
    <w:p w14:paraId="0F430629"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950088C"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emphysémateux de bronchopneumonie obstructive chronique se caractérise par :</w:t>
      </w:r>
    </w:p>
    <w:p w14:paraId="2E64986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Sonorité pulmonaire normale ou légèrement augmentée</w:t>
      </w:r>
    </w:p>
    <w:p w14:paraId="6438AF4B"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Expiration prolongée</w:t>
      </w:r>
    </w:p>
    <w:p w14:paraId="6DA9A95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constate des râles ronflants et râles sifflants</w:t>
      </w:r>
    </w:p>
    <w:p w14:paraId="20D220F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Fosse sus-claviculaire bombée à l'inspiration</w:t>
      </w:r>
    </w:p>
    <w:p w14:paraId="3847333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symptôme dominant est la toux productive</w:t>
      </w:r>
    </w:p>
    <w:p w14:paraId="1E859C01"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de la transmission des vibrations vocales</w:t>
      </w:r>
    </w:p>
    <w:p w14:paraId="06BE9AF9"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faciès est cyanotique et bleuté</w:t>
      </w:r>
    </w:p>
    <w:p w14:paraId="594BF64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symptôme central est la dyspnée</w:t>
      </w:r>
    </w:p>
    <w:p w14:paraId="523502D9"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patient est obèse cyanotique</w:t>
      </w:r>
    </w:p>
    <w:p w14:paraId="56BB29FA"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Augmentation du diamètre antéro-postérieur du thorax</w:t>
      </w:r>
    </w:p>
    <w:p w14:paraId="6546524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5CF74A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type bronchitique prédominant de bronchopneumonie obstructive chronique est caractérisé par :</w:t>
      </w:r>
    </w:p>
    <w:p w14:paraId="12BB75CD"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Expiration prolongée</w:t>
      </w:r>
    </w:p>
    <w:p w14:paraId="3CA2FD5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constate des râles ronflants et râles sifflants</w:t>
      </w:r>
    </w:p>
    <w:p w14:paraId="53DE7BA0"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Diminution de la transmission des vibrations vocales</w:t>
      </w:r>
    </w:p>
    <w:p w14:paraId="193994B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Fosse sus-claviculaire bombée à l'inspiration</w:t>
      </w:r>
    </w:p>
    <w:p w14:paraId="510B50C0"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symptôme dominant est la toux productive</w:t>
      </w:r>
    </w:p>
    <w:p w14:paraId="3A25C3E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symptôme central est la dyspnée</w:t>
      </w:r>
    </w:p>
    <w:p w14:paraId="55D9027B"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faciès est cyanotique et bleuté</w:t>
      </w:r>
    </w:p>
    <w:p w14:paraId="0140FDC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patient est obèse cyanotique</w:t>
      </w:r>
    </w:p>
    <w:p w14:paraId="35558880"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du diamètre antéro-postérieur du thorax</w:t>
      </w:r>
    </w:p>
    <w:p w14:paraId="2D6266FA"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Sonorité pulmonaire normale ou légèrement augmentée</w:t>
      </w:r>
    </w:p>
    <w:p w14:paraId="331546F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524F83F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L'aspect radiologique dans les syndromes pleuraux:</w:t>
      </w:r>
    </w:p>
    <w:p w14:paraId="4F87BA2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thoracique montre de multiples opacités homogènes</w:t>
      </w:r>
    </w:p>
    <w:p w14:paraId="24FDF4C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radiologique n'est pas pratiqué de routine</w:t>
      </w:r>
    </w:p>
    <w:p w14:paraId="3DA3C15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C'est la première méthode utilisée pour confirmer la présence du liquide pleural</w:t>
      </w:r>
    </w:p>
    <w:p w14:paraId="4E3C3085" w14:textId="77777777" w:rsidR="00FE085C" w:rsidRPr="00FE085C" w:rsidRDefault="00FE085C" w:rsidP="00FE085C">
      <w:pPr>
        <w:widowControl/>
        <w:autoSpaceDE/>
        <w:autoSpaceDN/>
        <w:spacing w:before="60"/>
        <w:ind w:left="300" w:right="9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montre de nombreuses opacités triangulaires non systématisées avec l'apex aux bases pulmonaires</w:t>
      </w:r>
    </w:p>
    <w:p w14:paraId="761E2DF6" w14:textId="77777777" w:rsidR="00FE085C" w:rsidRPr="00FE085C" w:rsidRDefault="00FE085C" w:rsidP="00FE085C">
      <w:pPr>
        <w:widowControl/>
        <w:autoSpaceDE/>
        <w:autoSpaceDN/>
        <w:ind w:left="300" w:right="1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constate une opacité intense et dense couvrant l'opacité des côtes (les côtes ne peuvent plus être distinguées)</w:t>
      </w:r>
    </w:p>
    <w:p w14:paraId="7ED639CA" w14:textId="77777777" w:rsidR="00FE085C" w:rsidRPr="00FE085C" w:rsidRDefault="00FE085C" w:rsidP="00FE085C">
      <w:pPr>
        <w:widowControl/>
        <w:autoSpaceDE/>
        <w:autoSpaceDN/>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n'y a pas d'aspect radiologique particulier</w:t>
      </w:r>
    </w:p>
    <w:p w14:paraId="7B73EB4C"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limite supérieure de lʼopacité est concave vers le haut (ligne de Damoiseau)</w:t>
      </w:r>
    </w:p>
    <w:p w14:paraId="2916B8A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 le liquide est abondante on peut voir jusquʼà lʼaspect dʼhémithorax opaque</w:t>
      </w:r>
    </w:p>
    <w:p w14:paraId="67B588E5"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constate une opacité homogène</w:t>
      </w:r>
    </w:p>
    <w:p w14:paraId="3A51B0ED"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Lʼopacité est rectangulaire homogène, avec la limite supérieure concave vers le bas</w:t>
      </w:r>
    </w:p>
    <w:p w14:paraId="6AFD57FA"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1424F088"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les syndromes pleuraux, l'examen clinique peut constater:</w:t>
      </w:r>
    </w:p>
    <w:p w14:paraId="682C5BA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de l'amplitude des mouvements respiratoires au niveau de l'hémithorax atteint</w:t>
      </w:r>
    </w:p>
    <w:p w14:paraId="08C53C76"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Souffle systolique dans le foyer aortique</w:t>
      </w:r>
    </w:p>
    <w:p w14:paraId="11AD3B1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Sonorité pulmonaire normale</w:t>
      </w:r>
    </w:p>
    <w:p w14:paraId="3DC061A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Bombement de la paroi thoracique</w:t>
      </w:r>
    </w:p>
    <w:p w14:paraId="186F3962"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Wheezing</w:t>
      </w:r>
    </w:p>
    <w:p w14:paraId="7DF925C9"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Abolition des vibrations vocales</w:t>
      </w:r>
    </w:p>
    <w:p w14:paraId="5A2B9145"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Murmure vésiculaire physiologique</w:t>
      </w:r>
    </w:p>
    <w:p w14:paraId="5470EAA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Diminution jusqu'à abolition du murmure vésiculaire</w:t>
      </w:r>
    </w:p>
    <w:p w14:paraId="0AE688F9"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w:t>
      </w:r>
    </w:p>
    <w:p w14:paraId="49216171"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Thorax en tonneau</w:t>
      </w:r>
    </w:p>
    <w:p w14:paraId="20A4139B"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190D5D5"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les syndromes pleuraux sont vraies:</w:t>
      </w:r>
    </w:p>
    <w:p w14:paraId="3C6832E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On ne trouve pas matité à la percussion</w:t>
      </w:r>
    </w:p>
    <w:p w14:paraId="0474CE2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pleurésie survient chez des patients hypertendus</w:t>
      </w:r>
    </w:p>
    <w:p w14:paraId="1015CE5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Ils apparaissent dans la maladie de reflux</w:t>
      </w:r>
    </w:p>
    <w:p w14:paraId="2F9AACF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patient peut avoir dyspnée</w:t>
      </w:r>
    </w:p>
    <w:p w14:paraId="5BEA37C7" w14:textId="77777777" w:rsidR="00FE085C" w:rsidRPr="00FE085C" w:rsidRDefault="00FE085C" w:rsidP="00FE085C">
      <w:pPr>
        <w:widowControl/>
        <w:autoSpaceDE/>
        <w:autoSpaceDN/>
        <w:spacing w:before="60"/>
        <w:ind w:left="300" w:right="2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du thorax révèle une opacité homogène, avec le bord supérieur concave vers le haut (ligne de Damoiseau)</w:t>
      </w:r>
    </w:p>
    <w:p w14:paraId="436AA209" w14:textId="77777777" w:rsidR="00FE085C" w:rsidRPr="00FE085C" w:rsidRDefault="00FE085C" w:rsidP="00FE085C">
      <w:pPr>
        <w:widowControl/>
        <w:autoSpaceDE/>
        <w:autoSpaceDN/>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patient peut avoir toux sèche</w:t>
      </w:r>
    </w:p>
    <w:p w14:paraId="6CD71DD1"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peut détecte un frottement pleurale</w:t>
      </w:r>
    </w:p>
    <w:p w14:paraId="139FC002"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radiographie pulmonaire est contre-indiquée</w:t>
      </w:r>
    </w:p>
    <w:p w14:paraId="7295C18C"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pleurésie peut être secondaire à des infections répétées à HelicobacterPylori</w:t>
      </w:r>
    </w:p>
    <w:p w14:paraId="762F1A3B"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douleur thoracique s'intensifie pendant l'inspiration</w:t>
      </w:r>
    </w:p>
    <w:p w14:paraId="080E4BBD"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77C4058"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ponction pleurale:</w:t>
      </w:r>
    </w:p>
    <w:p w14:paraId="64BD29A9"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pratiqué pour l'évacuation du liquide d'ascite</w:t>
      </w:r>
    </w:p>
    <w:p w14:paraId="47F4335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peut pas confirmer la présence de liquide</w:t>
      </w:r>
    </w:p>
    <w:p w14:paraId="7E62E04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réalisée par ponction transthoracique</w:t>
      </w:r>
    </w:p>
    <w:p w14:paraId="3243FDA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n'est pratiqué dans aucune situation, étant une manœuvre contre-indiquée</w:t>
      </w:r>
    </w:p>
    <w:p w14:paraId="7566F07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dʼétablir un diagnostic étiologique dans la pleurésie</w:t>
      </w:r>
    </w:p>
    <w:p w14:paraId="09240EA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de connaître la nature de lʼépanchement (purulent, sanguin, sa composition</w:t>
      </w:r>
    </w:p>
    <w:p w14:paraId="4752D53D"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pratiquée pour le diagnostic étiologique dans la pneumonie</w:t>
      </w:r>
    </w:p>
    <w:p w14:paraId="4FCB6452" w14:textId="77777777" w:rsidR="00FE085C" w:rsidRPr="00FE085C" w:rsidRDefault="00FE085C" w:rsidP="00FE085C">
      <w:pPr>
        <w:widowControl/>
        <w:autoSpaceDE/>
        <w:autoSpaceDN/>
        <w:spacing w:before="60"/>
        <w:ind w:left="300" w:right="6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b/>
          <w:bCs/>
          <w:color w:val="000000"/>
          <w:sz w:val="21"/>
          <w:szCs w:val="21"/>
          <w:lang w:eastAsia="fr-FR"/>
        </w:rPr>
        <w:t>Elle permet de rechercher la présence de bactéries ou de cellules anormales dans le liquide pleural</w:t>
      </w:r>
    </w:p>
    <w:p w14:paraId="48D46B7D"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pratiquée par ponction abdominale</w:t>
      </w:r>
    </w:p>
    <w:p w14:paraId="182C821D"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permet dʼévacuer le liquide pleural pour soulager le patient en cas de dyspnée importante</w:t>
      </w:r>
    </w:p>
    <w:p w14:paraId="7E8854FE"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F3198E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 syndrome de condensation pulmonaire on constate:</w:t>
      </w:r>
    </w:p>
    <w:p w14:paraId="3CC37683"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présence de méléna dans le tableau clinique</w:t>
      </w:r>
    </w:p>
    <w:p w14:paraId="31A659F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Matité a la percussion</w:t>
      </w:r>
    </w:p>
    <w:p w14:paraId="55D5C1B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Signe du flot</w:t>
      </w:r>
    </w:p>
    <w:p w14:paraId="0475DF7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Toux dans le tableau clinique</w:t>
      </w:r>
    </w:p>
    <w:p w14:paraId="390B1C2B"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Hématémèse dans le tableau clinique</w:t>
      </w:r>
    </w:p>
    <w:p w14:paraId="7A447715"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dans le tableau clinique</w:t>
      </w:r>
    </w:p>
    <w:p w14:paraId="2F995C30"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crépitants à lʼauscultation du poumon</w:t>
      </w:r>
    </w:p>
    <w:p w14:paraId="2972652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des vibrations vocales à la palpation</w:t>
      </w:r>
    </w:p>
    <w:p w14:paraId="249F0FC3"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Manœuvre de Murphy positive</w:t>
      </w:r>
    </w:p>
    <w:p w14:paraId="052C8515"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râles secs à l'auscultation</w:t>
      </w:r>
    </w:p>
    <w:p w14:paraId="17FA36E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519A95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éléments suivants ne sont pas caractéristiques au syndrome de condensation:</w:t>
      </w:r>
    </w:p>
    <w:p w14:paraId="7483466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Toux dans le tableau clinique</w:t>
      </w:r>
    </w:p>
    <w:p w14:paraId="6B2FB8C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Epistaxis</w:t>
      </w:r>
    </w:p>
    <w:p w14:paraId="20D167E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Rectorragie</w:t>
      </w:r>
    </w:p>
    <w:p w14:paraId="1C8C54F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Méléna</w:t>
      </w:r>
    </w:p>
    <w:p w14:paraId="4EA3B90E"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Augmentation des vibrations vocales à la palpation</w:t>
      </w:r>
    </w:p>
    <w:p w14:paraId="79FF329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Des râles crépitants</w:t>
      </w:r>
    </w:p>
    <w:p w14:paraId="4E43AE68"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Douleur épigastrique</w:t>
      </w:r>
    </w:p>
    <w:p w14:paraId="15869B6F"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Hématémèse</w:t>
      </w:r>
    </w:p>
    <w:p w14:paraId="6805A805"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Dyspnée dans le tableau clinique</w:t>
      </w:r>
    </w:p>
    <w:p w14:paraId="3C0BB896"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Matité a la percussion</w:t>
      </w:r>
    </w:p>
    <w:p w14:paraId="28B51422"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45D21453"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279)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principaux symptômes respiratoires ne comprennent pas :</w:t>
      </w:r>
    </w:p>
    <w:p w14:paraId="276281E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Expectoration</w:t>
      </w:r>
    </w:p>
    <w:p w14:paraId="091F4FC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Sueurs abondantes</w:t>
      </w:r>
    </w:p>
    <w:p w14:paraId="1143F6E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Pyrosis</w:t>
      </w:r>
    </w:p>
    <w:p w14:paraId="776400E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Dyspnée</w:t>
      </w:r>
    </w:p>
    <w:p w14:paraId="5283FAA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Méléna</w:t>
      </w:r>
    </w:p>
    <w:p w14:paraId="2C33DD5E"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Fatigabilité</w:t>
      </w:r>
    </w:p>
    <w:p w14:paraId="5CC02CEC"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Hémoptysie</w:t>
      </w:r>
    </w:p>
    <w:p w14:paraId="5388486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Douleur thoracique</w:t>
      </w:r>
    </w:p>
    <w:p w14:paraId="2E4E7C1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Toux</w:t>
      </w:r>
    </w:p>
    <w:p w14:paraId="13FC8FE6"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Céphalée occipitale</w:t>
      </w:r>
    </w:p>
    <w:p w14:paraId="5B292DD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55D06F4A"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douleur thoracique peut survenir dans :</w:t>
      </w:r>
    </w:p>
    <w:p w14:paraId="384A501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Polypose du côlon</w:t>
      </w:r>
    </w:p>
    <w:p w14:paraId="15EF2C8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syndromes coronariens</w:t>
      </w:r>
    </w:p>
    <w:p w14:paraId="138C8E1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Diverticulose colique</w:t>
      </w:r>
    </w:p>
    <w:p w14:paraId="1233C7A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Pathologie génito-urinaire</w:t>
      </w:r>
    </w:p>
    <w:p w14:paraId="677FD79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Zona Zostère</w:t>
      </w:r>
    </w:p>
    <w:p w14:paraId="2E7FA2D7"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Maladie de reflux</w:t>
      </w:r>
    </w:p>
    <w:p w14:paraId="7196CECB"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Anémies</w:t>
      </w:r>
    </w:p>
    <w:p w14:paraId="418846E5"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Colique rénale</w:t>
      </w:r>
    </w:p>
    <w:p w14:paraId="2414907E"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Pneumonie</w:t>
      </w:r>
    </w:p>
    <w:p w14:paraId="43F7E852"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Syndrome de Tietze (inflammation du cartilage costo-sternal)</w:t>
      </w:r>
    </w:p>
    <w:p w14:paraId="1898749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BBEC1A5"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l'inspection du thorax sont vraies:</w:t>
      </w:r>
    </w:p>
    <w:p w14:paraId="50178E2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thorax normal est symétrique</w:t>
      </w:r>
    </w:p>
    <w:p w14:paraId="32B5B61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diamètre antéro-postérieur est plus petit que le diamètre transversal</w:t>
      </w:r>
    </w:p>
    <w:p w14:paraId="0016E86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fréquence respiratoire normale est de 16-18/min</w:t>
      </w:r>
    </w:p>
    <w:p w14:paraId="09DF31D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Pour l'inspection on utilise le stéthoscope</w:t>
      </w:r>
    </w:p>
    <w:p w14:paraId="52876D81"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patient est examiné sans vêtements dans la moitié supérieure du corps</w:t>
      </w:r>
    </w:p>
    <w:p w14:paraId="3080CD0B"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Aucun changement dans la forme de la poitrine ne peut être vu à lʼinspection</w:t>
      </w:r>
    </w:p>
    <w:p w14:paraId="5846E4D4"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Toutes les parties du thorax sont examinés, en comparant les 2 hémithorax</w:t>
      </w:r>
    </w:p>
    <w:p w14:paraId="32C57DF2" w14:textId="77777777" w:rsidR="00FE085C" w:rsidRPr="00FE085C" w:rsidRDefault="00FE085C" w:rsidP="00FE085C">
      <w:pPr>
        <w:widowControl/>
        <w:autoSpaceDE/>
        <w:autoSpaceDN/>
        <w:spacing w:before="60"/>
        <w:ind w:left="6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fréquence respiratoire normale est de 30-35/min</w:t>
      </w:r>
    </w:p>
    <w:p w14:paraId="5D7D7A17"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pratiqué uniquement dans pour les patients avec de maladies cardiovasculaires</w:t>
      </w:r>
    </w:p>
    <w:p w14:paraId="31C1A1A4"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 lʼinspection on note la présence des râles</w:t>
      </w:r>
    </w:p>
    <w:p w14:paraId="6C62EFE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A99B31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lastRenderedPageBreak/>
        <w:t>282)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méthodes d'exploration de lʼappareille respiratoire comprennent:</w:t>
      </w:r>
    </w:p>
    <w:p w14:paraId="6578CBF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résonance magnétique nucléaire</w:t>
      </w:r>
    </w:p>
    <w:p w14:paraId="6636265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tomodensitométrie</w:t>
      </w:r>
    </w:p>
    <w:p w14:paraId="466A90E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Coloscopie</w:t>
      </w:r>
    </w:p>
    <w:p w14:paraId="0144F27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spirométrie</w:t>
      </w:r>
    </w:p>
    <w:p w14:paraId="4D157F5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Lʼindex cheville-bras</w:t>
      </w:r>
    </w:p>
    <w:p w14:paraId="4CC2FF7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Lʼendoscopie digestive haute</w:t>
      </w:r>
    </w:p>
    <w:p w14:paraId="6FCFCC93"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pulmonaire</w:t>
      </w:r>
    </w:p>
    <w:p w14:paraId="11E81AC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Lʼéchocardiographie</w:t>
      </w:r>
    </w:p>
    <w:p w14:paraId="10579252"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bronchoscopie</w:t>
      </w:r>
    </w:p>
    <w:p w14:paraId="0A950159"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Holter ECG</w:t>
      </w:r>
    </w:p>
    <w:p w14:paraId="1161779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335C7E6"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Ce n'est pas vrai à propos de la bronchopneumonie obstructive chronique :</w:t>
      </w:r>
    </w:p>
    <w:p w14:paraId="2142BFE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survient secondairement à la consommation d'alcool</w:t>
      </w:r>
    </w:p>
    <w:p w14:paraId="18C9231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Un statut socio-économique bas favorise la survenue de la maladie</w:t>
      </w:r>
    </w:p>
    <w:p w14:paraId="7752F95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tabagisme n'est pas un facteur de risque</w:t>
      </w:r>
    </w:p>
    <w:p w14:paraId="4534B1AF"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11916536" w14:textId="77777777" w:rsidR="00FE085C" w:rsidRPr="00FE085C" w:rsidRDefault="00FE085C" w:rsidP="00FE085C">
      <w:pPr>
        <w:widowControl/>
        <w:autoSpaceDE/>
        <w:autoSpaceDN/>
        <w:spacing w:before="8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infections virales et bactériennes répétées sont un facteur de risque</w:t>
      </w:r>
    </w:p>
    <w:p w14:paraId="11E48BE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survient après un infarctus du myocarde</w:t>
      </w:r>
    </w:p>
    <w:p w14:paraId="07D7FB1B"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médicaments alcalins sont le principal facteur favorisant</w:t>
      </w:r>
    </w:p>
    <w:p w14:paraId="03C8FAA7"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déficit en Alpha 1 est un facteur de risque</w:t>
      </w:r>
    </w:p>
    <w:p w14:paraId="504482D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pollution de l'air favorise l'apparition de la maladie</w:t>
      </w:r>
    </w:p>
    <w:p w14:paraId="6F5CC926"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tabagisme est un facteur de risque</w:t>
      </w:r>
    </w:p>
    <w:p w14:paraId="559D9C7B"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ne touche que les femmes</w:t>
      </w:r>
    </w:p>
    <w:p w14:paraId="1A890742"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5E82A06" w14:textId="77777777" w:rsidR="00FE085C" w:rsidRPr="00FE085C" w:rsidRDefault="00FE085C" w:rsidP="00FE085C">
      <w:pPr>
        <w:widowControl/>
        <w:autoSpaceDE/>
        <w:autoSpaceDN/>
        <w:ind w:left="300" w:right="62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Dans les épisodes dʼexacerbation de la bronchopneumonie obstructive chronique on constate les suivantes :</w:t>
      </w:r>
    </w:p>
    <w:p w14:paraId="06A0E0C1"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Vitesse de sédimentation normale</w:t>
      </w:r>
    </w:p>
    <w:p w14:paraId="64DB04E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Diminution de la protéine C réactive</w:t>
      </w:r>
    </w:p>
    <w:p w14:paraId="41582C5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Frottement pleurale</w:t>
      </w:r>
    </w:p>
    <w:p w14:paraId="6EAA13A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Fièvre</w:t>
      </w:r>
    </w:p>
    <w:p w14:paraId="0DC16FF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Augmentation de la vitesse de sédimentation</w:t>
      </w:r>
    </w:p>
    <w:p w14:paraId="50F07540"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Eosinophilie</w:t>
      </w:r>
    </w:p>
    <w:p w14:paraId="33CEE607"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Aggravation de la dyspnée</w:t>
      </w:r>
    </w:p>
    <w:p w14:paraId="235B62D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Leucocytose</w:t>
      </w:r>
    </w:p>
    <w:p w14:paraId="03EC038A"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Amélioration de lʼétat générale</w:t>
      </w:r>
    </w:p>
    <w:p w14:paraId="10507D68"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Toux avec expectoration purulente</w:t>
      </w:r>
    </w:p>
    <w:p w14:paraId="7AE7C210"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80CE45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L'examen paraclinique dans lʼexacerbation de la bronchopneumonie obstructive chronique comprend :</w:t>
      </w:r>
    </w:p>
    <w:p w14:paraId="11A183B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Lʼhémogramme</w:t>
      </w:r>
    </w:p>
    <w:p w14:paraId="7C46418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Lʼéchographie  abdomino-pelvienne</w:t>
      </w:r>
    </w:p>
    <w:p w14:paraId="2E4D515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LʼECG dʼeffort</w:t>
      </w:r>
    </w:p>
    <w:p w14:paraId="6735E9A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Lʼindex cheville-bras</w:t>
      </w:r>
    </w:p>
    <w:p w14:paraId="1A51288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vitesse de sédimentation et la protéine C réactive</w:t>
      </w:r>
    </w:p>
    <w:p w14:paraId="368C5E65"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pulmonaire</w:t>
      </w:r>
    </w:p>
    <w:p w14:paraId="420E07A2"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Lʼélectroencéphalogramme</w:t>
      </w:r>
    </w:p>
    <w:p w14:paraId="2F479B8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spirométrie</w:t>
      </w:r>
    </w:p>
    <w:p w14:paraId="692592E8"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Lʼexamen des crachats</w:t>
      </w:r>
    </w:p>
    <w:p w14:paraId="6181AF7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7353242" w14:textId="77777777" w:rsidR="00FE085C" w:rsidRPr="00FE085C" w:rsidRDefault="00FE085C" w:rsidP="00FE085C">
      <w:pPr>
        <w:widowControl/>
        <w:autoSpaceDE/>
        <w:autoSpaceDN/>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colonoscopie</w:t>
      </w:r>
    </w:p>
    <w:p w14:paraId="5ED5F97F" w14:textId="77777777" w:rsidR="00FE085C" w:rsidRPr="00FE085C" w:rsidRDefault="00FE085C" w:rsidP="00FE085C">
      <w:pPr>
        <w:widowControl/>
        <w:autoSpaceDE/>
        <w:autoSpaceDN/>
        <w:spacing w:before="4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aigue peut être due à:</w:t>
      </w:r>
    </w:p>
    <w:p w14:paraId="51D1701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Pneumothorax</w:t>
      </w:r>
    </w:p>
    <w:p w14:paraId="6AC57B2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Néoplasme pulmonaire</w:t>
      </w:r>
    </w:p>
    <w:p w14:paraId="3512FA8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Bronchite chronique</w:t>
      </w:r>
    </w:p>
    <w:p w14:paraId="3422326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Asthme cardiaque</w:t>
      </w:r>
    </w:p>
    <w:p w14:paraId="1EF4BB6A"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Déformations pulmonaires de la cage thoracique</w:t>
      </w:r>
    </w:p>
    <w:p w14:paraId="2DC6A01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Aspiration de corps étranger</w:t>
      </w:r>
    </w:p>
    <w:p w14:paraId="37F91A6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Bronchite aiguë</w:t>
      </w:r>
    </w:p>
    <w:p w14:paraId="6A76BF2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Œdème pulmonaire aigu</w:t>
      </w:r>
    </w:p>
    <w:p w14:paraId="68901DEC"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Fibrose pulmonaire</w:t>
      </w:r>
    </w:p>
    <w:p w14:paraId="7BD8D001"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Crise dʼasthme bronchique</w:t>
      </w:r>
    </w:p>
    <w:p w14:paraId="47B0BE6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62867CC4"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conditions suivantes peuvent provoquer des douleurs thoraciques:</w:t>
      </w:r>
    </w:p>
    <w:p w14:paraId="5C6D603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fibrose pulmonaire</w:t>
      </w:r>
    </w:p>
    <w:p w14:paraId="6B11F9B8"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cancer bronchopulmonaire</w:t>
      </w:r>
    </w:p>
    <w:p w14:paraId="2BA607D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pleurésie</w:t>
      </w:r>
    </w:p>
    <w:p w14:paraId="1B86E66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pneumothorax</w:t>
      </w:r>
    </w:p>
    <w:p w14:paraId="21427CA0"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Lʼemphysème pulmonaire</w:t>
      </w:r>
    </w:p>
    <w:p w14:paraId="0EB3D33B"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Lʼembolie pulmonaire</w:t>
      </w:r>
    </w:p>
    <w:p w14:paraId="23BB2E6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5EEF6F65" w14:textId="77777777" w:rsidR="00FE085C" w:rsidRPr="00FE085C" w:rsidRDefault="00FE085C" w:rsidP="00FE085C">
      <w:pPr>
        <w:widowControl/>
        <w:autoSpaceDE/>
        <w:autoSpaceDN/>
        <w:spacing w:before="8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L'asthme bronchique</w:t>
      </w:r>
    </w:p>
    <w:p w14:paraId="229150F5"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pneumonie</w:t>
      </w:r>
    </w:p>
    <w:p w14:paraId="3BDB839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bronchite chronique</w:t>
      </w:r>
    </w:p>
    <w:p w14:paraId="6F554293"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Lʼasthme cardiaque</w:t>
      </w:r>
    </w:p>
    <w:p w14:paraId="34E7FD1C"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42E5F0D1"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la dyspnée aigue sont vraies :</w:t>
      </w:r>
    </w:p>
    <w:p w14:paraId="0A544D0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peut être déterminée par le cancer pulmonaire</w:t>
      </w:r>
    </w:p>
    <w:p w14:paraId="5F1AF95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présente une aggravation rapide</w:t>
      </w:r>
    </w:p>
    <w:p w14:paraId="28DCD14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avoir une aggravation lente</w:t>
      </w:r>
    </w:p>
    <w:p w14:paraId="3A566E7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s'accompagner d'orthopnée</w:t>
      </w:r>
    </w:p>
    <w:p w14:paraId="20D95A06"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début est lent</w:t>
      </w:r>
    </w:p>
    <w:p w14:paraId="4D5F5CE3"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accompagne lʼemphysème pulmonaire</w:t>
      </w:r>
    </w:p>
    <w:p w14:paraId="5E7B5FF5"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Lʼévolution est progressive de plusieurs jours à plusieurs mois</w:t>
      </w:r>
    </w:p>
    <w:p w14:paraId="3E1D1EA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début est brutal</w:t>
      </w:r>
    </w:p>
    <w:p w14:paraId="7E2D0484"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lastRenderedPageBreak/>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dʼapparition récente</w:t>
      </w:r>
    </w:p>
    <w:p w14:paraId="201329BA" w14:textId="77777777" w:rsidR="00FE085C" w:rsidRPr="00FE085C" w:rsidRDefault="00FE085C" w:rsidP="00FE085C">
      <w:pPr>
        <w:widowControl/>
        <w:autoSpaceDE/>
        <w:autoSpaceDN/>
        <w:spacing w:before="4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peut être de type paroxystique</w:t>
      </w:r>
    </w:p>
    <w:p w14:paraId="1A347C1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6A896F0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289)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l'orthopnée sont vraies :</w:t>
      </w:r>
    </w:p>
    <w:p w14:paraId="35760064"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représente une dyspnée avec un rythme respiratoire particulière</w:t>
      </w:r>
    </w:p>
    <w:p w14:paraId="0AF9DEC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accompagne la dyspnée d'effort</w:t>
      </w:r>
    </w:p>
    <w:p w14:paraId="2EE4926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est caractéristique pour la bronchite chronique</w:t>
      </w:r>
    </w:p>
    <w:p w14:paraId="11D2051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similaire à lʼinsuffisance respiratoire</w:t>
      </w:r>
    </w:p>
    <w:p w14:paraId="411909C2"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représente une dyspnée majorée en position debout</w:t>
      </w:r>
    </w:p>
    <w:p w14:paraId="7898343C"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On la constate dans la crise dʼasthme bronchique</w:t>
      </w:r>
    </w:p>
    <w:p w14:paraId="0218DD0F"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accompagne une dyspnée de repos</w:t>
      </w:r>
    </w:p>
    <w:p w14:paraId="0EE53449"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une position forcée</w:t>
      </w:r>
    </w:p>
    <w:p w14:paraId="0A1391F7" w14:textId="77777777" w:rsidR="00FE085C" w:rsidRPr="00FE085C" w:rsidRDefault="00FE085C" w:rsidP="00FE085C">
      <w:pPr>
        <w:widowControl/>
        <w:autoSpaceDE/>
        <w:autoSpaceDN/>
        <w:spacing w:before="60"/>
        <w:ind w:left="300" w:right="9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C'est une position adoptée involontairement par le patient à cause dʼune aggravation de la dyspnée en décubitus dorsal</w:t>
      </w:r>
    </w:p>
    <w:p w14:paraId="2BD3791D" w14:textId="77777777" w:rsidR="00FE085C" w:rsidRPr="00FE085C" w:rsidRDefault="00FE085C" w:rsidP="00FE085C">
      <w:pPr>
        <w:widowControl/>
        <w:autoSpaceDE/>
        <w:autoSpaceDN/>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représente une amélioration de la dyspnée en position assise</w:t>
      </w:r>
    </w:p>
    <w:p w14:paraId="6ADA12D7"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4B11C2FB"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290)</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dyspnée peut être ressentie par le patient comme :</w:t>
      </w:r>
    </w:p>
    <w:p w14:paraId="0372013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Respiration rapide</w:t>
      </w:r>
    </w:p>
    <w:p w14:paraId="47A528E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Expiration incomplète</w:t>
      </w:r>
    </w:p>
    <w:p w14:paraId="261F90F8"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Palpitations</w:t>
      </w:r>
    </w:p>
    <w:p w14:paraId="24094C8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Flatulence</w:t>
      </w:r>
    </w:p>
    <w:p w14:paraId="13C9364D"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Douleur thoracique spontanée</w:t>
      </w:r>
    </w:p>
    <w:p w14:paraId="2934F35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Eructation</w:t>
      </w:r>
    </w:p>
    <w:p w14:paraId="6F689331"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Respiration pénible</w:t>
      </w:r>
    </w:p>
    <w:p w14:paraId="19E3B44A"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Soif d'air</w:t>
      </w:r>
    </w:p>
    <w:p w14:paraId="4F884D87"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Douleur thoracique lors de la palpation</w:t>
      </w:r>
    </w:p>
    <w:p w14:paraId="3B131B4B"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Sensation d'étouffement</w:t>
      </w:r>
    </w:p>
    <w:p w14:paraId="670AF19F"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29E457C0"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291)</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investigations complémentaires suivantes peuvent être réalisées dans l'asthme bronchique:</w:t>
      </w:r>
    </w:p>
    <w:p w14:paraId="3807254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Examen des crachats</w:t>
      </w:r>
    </w:p>
    <w:p w14:paraId="052F2943"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Coloscopie</w:t>
      </w:r>
    </w:p>
    <w:p w14:paraId="7D4E8F7B"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Examen hématologique</w:t>
      </w:r>
    </w:p>
    <w:p w14:paraId="49E35EF7"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Électroencéphalogramme</w:t>
      </w:r>
    </w:p>
    <w:p w14:paraId="32BEF82E"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ECG dʼeffort</w:t>
      </w:r>
    </w:p>
    <w:p w14:paraId="6343DD5E"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Spirométrie</w:t>
      </w:r>
    </w:p>
    <w:p w14:paraId="3D904520"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Échographie abdomino-pelvienne</w:t>
      </w:r>
    </w:p>
    <w:p w14:paraId="62B8BEA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Examen radiologique</w:t>
      </w:r>
    </w:p>
    <w:p w14:paraId="647616CE"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Tests allergologiques (prick test, réaction intradermique aux allergènes)</w:t>
      </w:r>
    </w:p>
    <w:p w14:paraId="2155C164"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71E8EA06" w14:textId="77777777" w:rsidR="00FE085C" w:rsidRPr="00FE085C" w:rsidRDefault="00FE085C" w:rsidP="00FE085C">
      <w:pPr>
        <w:widowControl/>
        <w:autoSpaceDE/>
        <w:autoSpaceDN/>
        <w:spacing w:before="8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Index cheville-bras</w:t>
      </w:r>
    </w:p>
    <w:p w14:paraId="0F66DA13"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77C8C1F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292)</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du thorax :</w:t>
      </w:r>
    </w:p>
    <w:p w14:paraId="6BC65AB3"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percussion part du haut et progresse vers les bases des poumons</w:t>
      </w:r>
    </w:p>
    <w:p w14:paraId="33927EF0"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elle constate matité à la base des deux poumons</w:t>
      </w:r>
    </w:p>
    <w:p w14:paraId="161C850C"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Normalement elle constate un son sonore nontympanique</w:t>
      </w:r>
    </w:p>
    <w:p w14:paraId="5F28D840"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doit être symétrique pour les deux hemithorax</w:t>
      </w:r>
    </w:p>
    <w:p w14:paraId="3CFD069C"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nʼest plus utilise dans la pratique médicale</w:t>
      </w:r>
    </w:p>
    <w:p w14:paraId="51F37612" w14:textId="77777777" w:rsidR="00FE085C" w:rsidRPr="00FE085C" w:rsidRDefault="00FE085C" w:rsidP="00FE085C">
      <w:pPr>
        <w:widowControl/>
        <w:autoSpaceDE/>
        <w:autoSpaceDN/>
        <w:spacing w:before="60"/>
        <w:ind w:left="300" w:right="4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doit être symétrique en comparant toujours le côté gauche avec le côté droit pour chaque niveau</w:t>
      </w:r>
    </w:p>
    <w:p w14:paraId="040583DC"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constate de vibrations vocales</w:t>
      </w:r>
    </w:p>
    <w:p w14:paraId="62A030F0" w14:textId="77777777" w:rsidR="00FE085C" w:rsidRPr="00FE085C" w:rsidRDefault="00FE085C" w:rsidP="00FE085C">
      <w:pPr>
        <w:widowControl/>
        <w:autoSpaceDE/>
        <w:autoSpaceDN/>
        <w:spacing w:before="60"/>
        <w:ind w:left="300" w:right="12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se fait avec le majeur de la main droite qui tape sur la phalange du majeur de la main gauche placé horizontalement dans les espaces intercostaux</w:t>
      </w:r>
    </w:p>
    <w:p w14:paraId="368252DC" w14:textId="77777777" w:rsidR="00FE085C" w:rsidRPr="00FE085C" w:rsidRDefault="00FE085C" w:rsidP="00FE085C">
      <w:pPr>
        <w:widowControl/>
        <w:autoSpaceDE/>
        <w:autoSpaceDN/>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commence à la base des poumons</w:t>
      </w:r>
    </w:p>
    <w:p w14:paraId="40B19C6F"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se fait dʼabord pour un hemithorax et après pour lʼautre</w:t>
      </w:r>
    </w:p>
    <w:p w14:paraId="78CB3858"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color w:val="000000"/>
          <w:lang w:eastAsia="fr-FR"/>
        </w:rPr>
        <w:t> </w:t>
      </w:r>
    </w:p>
    <w:p w14:paraId="273D88F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293)</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syndrome bronchitique :</w:t>
      </w:r>
    </w:p>
    <w:p w14:paraId="7EBD7061"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ne se manifeste jamais chez les fumeurs</w:t>
      </w:r>
    </w:p>
    <w:p w14:paraId="448D3FF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râles ronflants peut être constatés par lʼauscultation</w:t>
      </w:r>
    </w:p>
    <w:p w14:paraId="79DB8A9E"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L'inspection, la palpation et la percussion sont normales</w:t>
      </w:r>
    </w:p>
    <w:p w14:paraId="7661CFD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présent dans les maladies cardiovasculaires</w:t>
      </w:r>
    </w:p>
    <w:p w14:paraId="216EB862"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survient chez les patients atteints d'hépatite virale</w:t>
      </w:r>
    </w:p>
    <w:p w14:paraId="2FA43C47"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déterminé par les infections à Helicobacterpylori</w:t>
      </w:r>
    </w:p>
    <w:p w14:paraId="4AA93DDE"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tableau clinique n'inclut pas la toux</w:t>
      </w:r>
    </w:p>
    <w:p w14:paraId="59B751D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toux s'accompagne d'expectorations</w:t>
      </w:r>
    </w:p>
    <w:p w14:paraId="68CB063C"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toux est spécifique</w:t>
      </w:r>
    </w:p>
    <w:p w14:paraId="4FBB0BEE"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représente une inflammation au niveau des grosses bronches</w:t>
      </w:r>
    </w:p>
    <w:p w14:paraId="55C58506"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58D0FAC"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294)</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éléments suivants sont des argumentes pour lʼasthme bronchique :</w:t>
      </w:r>
    </w:p>
    <w:p w14:paraId="5F9F00D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Circonstances déclenchantes: exposition allergène</w:t>
      </w:r>
    </w:p>
    <w:p w14:paraId="71EF28C4"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progressive dʼeffort</w:t>
      </w:r>
    </w:p>
    <w:p w14:paraId="7EFBD50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Testes allergique toujours négatives</w:t>
      </w:r>
    </w:p>
    <w:p w14:paraId="1E29124A"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Des antécédentes familiaux ou personnels dʼatopie/allergie</w:t>
      </w:r>
    </w:p>
    <w:p w14:paraId="28AF6E23"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Amélioration de la crise après nitroglycérine sublinguale</w:t>
      </w:r>
    </w:p>
    <w:p w14:paraId="6D20F29A"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Crises résolutives spontanément ou sous bronchodilatateurs</w:t>
      </w:r>
    </w:p>
    <w:p w14:paraId="2407FF80"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Toux avec expectoration abondante</w:t>
      </w:r>
    </w:p>
    <w:p w14:paraId="61E1873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Dyspnée sifflante expiratoire, paroxystique à prédominance nocturne</w:t>
      </w:r>
    </w:p>
    <w:p w14:paraId="240D789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Examen clinique : matité et des râles crépitantes</w:t>
      </w:r>
    </w:p>
    <w:p w14:paraId="33D8EFE2"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Examen clinique: râles sibilants lors de la crise, normal en dehors</w:t>
      </w:r>
    </w:p>
    <w:p w14:paraId="24778A9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190BB1D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295)</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thoracique :</w:t>
      </w:r>
    </w:p>
    <w:p w14:paraId="70B37FA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A.</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 niveau de la face antérieure du thorax gauche elle constate la matité cardiaque</w:t>
      </w:r>
    </w:p>
    <w:p w14:paraId="3134A94B"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constate une hypersonorité en cas de pneumothorax</w:t>
      </w:r>
    </w:p>
    <w:p w14:paraId="4C4F7FAE"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Elle constate une matité en cas de pleurésie</w:t>
      </w:r>
    </w:p>
    <w:p w14:paraId="20E22375" w14:textId="77777777" w:rsidR="00FE085C" w:rsidRPr="00FE085C" w:rsidRDefault="00FE085C" w:rsidP="00FE085C">
      <w:pPr>
        <w:widowControl/>
        <w:autoSpaceDE/>
        <w:autoSpaceDN/>
        <w:spacing w:before="60"/>
        <w:ind w:left="300" w:right="5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Au niveau de la face antérieure du thorax elle peut repérer le bord supérieur du foie dans le 5 ème espace intercostal droit</w:t>
      </w:r>
    </w:p>
    <w:p w14:paraId="1E7712E7" w14:textId="77777777" w:rsidR="00FE085C" w:rsidRPr="00FE085C" w:rsidRDefault="00FE085C" w:rsidP="00FE085C">
      <w:pPr>
        <w:widowControl/>
        <w:autoSpaceDE/>
        <w:autoSpaceDN/>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lastRenderedPageBreak/>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constate une matité fixe dans l'emphysème</w:t>
      </w:r>
    </w:p>
    <w:p w14:paraId="591CE1C3"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n'est pas systématiquement réalisée lors de l'examen clinique</w:t>
      </w:r>
    </w:p>
    <w:p w14:paraId="440DD85F"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constate une hypersonosité dans la pneumonie</w:t>
      </w:r>
    </w:p>
    <w:p w14:paraId="623288E1"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Constate normalement une sonorité non tympanique</w:t>
      </w:r>
    </w:p>
    <w:p w14:paraId="47BA0DCF"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Normalement on trouve matité au niveau de la face postérieure</w:t>
      </w:r>
    </w:p>
    <w:p w14:paraId="47B09185" w14:textId="77777777" w:rsidR="00FE085C" w:rsidRPr="00FE085C" w:rsidRDefault="00FE085C" w:rsidP="00FE085C">
      <w:pPr>
        <w:widowControl/>
        <w:autoSpaceDE/>
        <w:autoSpaceDN/>
        <w:spacing w:before="60"/>
        <w:ind w:left="520" w:hanging="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J.</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Elle est réalisée avec le stéthoscope</w:t>
      </w:r>
    </w:p>
    <w:p w14:paraId="5BCB748E" w14:textId="77777777" w:rsidR="00FE085C" w:rsidRPr="00FE085C" w:rsidRDefault="00FE085C" w:rsidP="00FE085C">
      <w:pPr>
        <w:widowControl/>
        <w:autoSpaceDE/>
        <w:autoSpaceDN/>
        <w:rPr>
          <w:rFonts w:ascii="Times New Roman" w:eastAsia="Times New Roman" w:hAnsi="Times New Roman" w:cs="Times New Roman"/>
          <w:sz w:val="24"/>
          <w:szCs w:val="24"/>
          <w:lang w:eastAsia="fr-FR"/>
        </w:rPr>
      </w:pPr>
    </w:p>
    <w:p w14:paraId="2743523D" w14:textId="77777777" w:rsidR="00FE085C" w:rsidRPr="00FE085C" w:rsidRDefault="00FE085C" w:rsidP="00FE085C">
      <w:pPr>
        <w:widowControl/>
        <w:autoSpaceDE/>
        <w:autoSpaceDN/>
        <w:spacing w:before="80"/>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296)</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examens paracliniques requis pour le patient avec d'asthme bronchique sont:</w:t>
      </w:r>
    </w:p>
    <w:p w14:paraId="5CB6C227"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scintigraphie pulmonaire</w:t>
      </w:r>
    </w:p>
    <w:p w14:paraId="6A4343C2"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thoracique</w:t>
      </w:r>
    </w:p>
    <w:p w14:paraId="318B5167"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fibroscopie bronchique</w:t>
      </w:r>
    </w:p>
    <w:p w14:paraId="48BEB3C9"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Les tests cutanés allergologiques</w:t>
      </w:r>
    </w:p>
    <w:p w14:paraId="5703F7E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biopsie pulmonaire/du plèvre</w:t>
      </w:r>
    </w:p>
    <w:p w14:paraId="4E4ABA4D" w14:textId="77777777" w:rsidR="00FE085C" w:rsidRPr="00FE085C" w:rsidRDefault="00FE085C" w:rsidP="00FE085C">
      <w:pPr>
        <w:widowControl/>
        <w:autoSpaceDE/>
        <w:autoSpaceDN/>
        <w:spacing w:before="4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L'examen des crachats</w:t>
      </w:r>
    </w:p>
    <w:p w14:paraId="23DA043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G.</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spirométrie</w:t>
      </w:r>
    </w:p>
    <w:p w14:paraId="7DDFE566"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Lʼangiographie pulmonaire</w:t>
      </w:r>
    </w:p>
    <w:p w14:paraId="11708832"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 scanner,</w:t>
      </w:r>
    </w:p>
    <w:p w14:paraId="2525AFAC"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numération formule sanguine (éosinophilie),</w:t>
      </w:r>
    </w:p>
    <w:p w14:paraId="31D1143B"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3D01DE7F"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297)</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Choisissez la réponse correcte:</w:t>
      </w:r>
    </w:p>
    <w:p w14:paraId="0BC1776C"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Pleurésie: présence de liquide dans les alvéoles pulmonaires</w:t>
      </w:r>
    </w:p>
    <w:p w14:paraId="180F1013"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Pleurésie: présence de liquide dans la cavité pleurale</w:t>
      </w:r>
    </w:p>
    <w:p w14:paraId="14E8785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C.</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Emphysème : présence dʼair dans la cavité pleurale</w:t>
      </w:r>
    </w:p>
    <w:p w14:paraId="355CF6AC"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Hémothorax: présence de sang dans les alvéoles pulmonaire</w:t>
      </w:r>
    </w:p>
    <w:p w14:paraId="4A6FFB40"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Pneumothorax : présence dʼair dans le tissue sous-cutanée</w:t>
      </w:r>
    </w:p>
    <w:p w14:paraId="4506AD2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Hydropneumothorax: présence de liquide et dʼair dans la cavité pleurale</w:t>
      </w:r>
    </w:p>
    <w:p w14:paraId="2C2C8D87" w14:textId="77777777" w:rsidR="00FE085C" w:rsidRPr="00FE085C" w:rsidRDefault="00FE085C" w:rsidP="00FE085C">
      <w:pPr>
        <w:widowControl/>
        <w:autoSpaceDE/>
        <w:autoSpaceDN/>
        <w:spacing w:before="4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Pneumonie: inflammation de la muqueuse bronchique</w:t>
      </w:r>
    </w:p>
    <w:p w14:paraId="443E32E8"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Le pneumothorax: présence dʼair dans la cavité pleurale</w:t>
      </w:r>
    </w:p>
    <w:p w14:paraId="2133D755" w14:textId="77777777" w:rsidR="00FE085C" w:rsidRPr="00FE085C" w:rsidRDefault="00FE085C" w:rsidP="00FE085C">
      <w:pPr>
        <w:widowControl/>
        <w:autoSpaceDE/>
        <w:autoSpaceDN/>
        <w:spacing w:before="40"/>
        <w:ind w:left="480" w:hanging="1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Pleurésie purulente(ou empyème ou pyothorax): présence de pus dans cavité pleurale</w:t>
      </w:r>
    </w:p>
    <w:p w14:paraId="5CD8A4AE" w14:textId="77777777" w:rsidR="00FE085C" w:rsidRPr="00FE085C" w:rsidRDefault="00FE085C" w:rsidP="00FE085C">
      <w:pPr>
        <w:widowControl/>
        <w:autoSpaceDE/>
        <w:autoSpaceDN/>
        <w:spacing w:before="6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Hémothorax: présence de sang dans la cavité pleurale</w:t>
      </w:r>
    </w:p>
    <w:p w14:paraId="7E328804"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t> </w:t>
      </w:r>
    </w:p>
    <w:p w14:paraId="7398F55D"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298)</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 pneumothorax sont vraies :</w:t>
      </w:r>
    </w:p>
    <w:p w14:paraId="4E09F0FD"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Il est la conséquence de la bronchite aigue</w:t>
      </w:r>
    </w:p>
    <w:p w14:paraId="6E6EEBA8"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B.</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radiographie thoracique constate hyperclarté sans trame pulmonaire visible</w:t>
      </w:r>
    </w:p>
    <w:p w14:paraId="30536C64"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être du a un traumatisme : plaie transfixiante, fracture de côte</w:t>
      </w:r>
    </w:p>
    <w:p w14:paraId="0B720296" w14:textId="77777777" w:rsidR="00FE085C" w:rsidRPr="00FE085C" w:rsidRDefault="00FE085C" w:rsidP="00FE085C">
      <w:pPr>
        <w:widowControl/>
        <w:autoSpaceDE/>
        <w:autoSpaceDN/>
        <w:spacing w:before="6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D.</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Lʼauscultation constate diminution ou abolition du murmure vésiculaire</w:t>
      </w:r>
    </w:p>
    <w:p w14:paraId="2FD9E832" w14:textId="77777777" w:rsidR="00FE085C" w:rsidRPr="00FE085C" w:rsidRDefault="00FE085C" w:rsidP="00FE085C">
      <w:pPr>
        <w:widowControl/>
        <w:autoSpaceDE/>
        <w:autoSpaceDN/>
        <w:spacing w:before="4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E.</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Lʼinspection constate: diminution symétrique bilatérale de mouvements respiratoires</w:t>
      </w:r>
    </w:p>
    <w:p w14:paraId="55AD8660" w14:textId="77777777" w:rsidR="00FE085C" w:rsidRPr="00FE085C" w:rsidRDefault="00FE085C" w:rsidP="00FE085C">
      <w:pPr>
        <w:widowControl/>
        <w:autoSpaceDE/>
        <w:autoSpaceDN/>
        <w:spacing w:before="60"/>
        <w:ind w:left="54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F.</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constate matité bilatérale</w:t>
      </w:r>
    </w:p>
    <w:p w14:paraId="7D090443" w14:textId="77777777" w:rsidR="00FE085C" w:rsidRPr="00FE085C" w:rsidRDefault="00FE085C" w:rsidP="00FE085C">
      <w:pPr>
        <w:widowControl/>
        <w:autoSpaceDE/>
        <w:autoSpaceDN/>
        <w:spacing w:before="60"/>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Lʼauscultation constate des râles crépitants</w:t>
      </w:r>
    </w:p>
    <w:p w14:paraId="5DF5740D"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H.</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déterminer dyspnée</w:t>
      </w:r>
    </w:p>
    <w:p w14:paraId="2C71FE5A" w14:textId="77777777" w:rsidR="00FE085C" w:rsidRPr="00FE085C" w:rsidRDefault="00FE085C" w:rsidP="00FE085C">
      <w:pPr>
        <w:widowControl/>
        <w:autoSpaceDE/>
        <w:autoSpaceDN/>
        <w:spacing w:before="60"/>
        <w:ind w:left="300" w:right="1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I.</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Il peut déterminer douleur thoracique intense, le plus souvent brutale augmentée à lʼinspiration et par la toux.</w:t>
      </w:r>
    </w:p>
    <w:p w14:paraId="2C377E31" w14:textId="77777777" w:rsidR="00FE085C" w:rsidRPr="00FE085C" w:rsidRDefault="00FE085C" w:rsidP="00FE085C">
      <w:pPr>
        <w:widowControl/>
        <w:autoSpaceDE/>
        <w:autoSpaceDN/>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radiographie thoracique constate opacité triangulaire avec le sommet a la périphérie</w:t>
      </w:r>
    </w:p>
    <w:p w14:paraId="67F0D9D1" w14:textId="77777777" w:rsidR="00FE085C" w:rsidRPr="00FE085C" w:rsidRDefault="00FE085C" w:rsidP="00FE085C">
      <w:pPr>
        <w:widowControl/>
        <w:autoSpaceDE/>
        <w:autoSpaceDN/>
        <w:spacing w:before="100"/>
        <w:rPr>
          <w:rFonts w:ascii="Times New Roman" w:eastAsia="Times New Roman" w:hAnsi="Times New Roman" w:cs="Times New Roman"/>
          <w:sz w:val="24"/>
          <w:szCs w:val="24"/>
          <w:lang w:eastAsia="fr-FR"/>
        </w:rPr>
      </w:pPr>
      <w:r w:rsidRPr="00FE085C">
        <w:rPr>
          <w:rFonts w:ascii="Arial" w:eastAsia="Times New Roman" w:hAnsi="Arial" w:cs="Arial"/>
          <w:b/>
          <w:bCs/>
          <w:color w:val="000000"/>
          <w:lang w:eastAsia="fr-FR"/>
        </w:rPr>
        <w:lastRenderedPageBreak/>
        <w:t> </w:t>
      </w:r>
    </w:p>
    <w:p w14:paraId="1DE113B9" w14:textId="77777777" w:rsidR="00FE085C" w:rsidRPr="00FE085C" w:rsidRDefault="00FE085C" w:rsidP="00FE085C">
      <w:pPr>
        <w:widowControl/>
        <w:autoSpaceDE/>
        <w:autoSpaceDN/>
        <w:ind w:left="740" w:hanging="440"/>
        <w:rPr>
          <w:rFonts w:ascii="Times New Roman" w:eastAsia="Times New Roman" w:hAnsi="Times New Roman" w:cs="Times New Roman"/>
          <w:sz w:val="24"/>
          <w:szCs w:val="24"/>
          <w:lang w:eastAsia="fr-FR"/>
        </w:rPr>
      </w:pPr>
      <w:r w:rsidRPr="00FE085C">
        <w:rPr>
          <w:rFonts w:ascii="Arial" w:eastAsia="Times New Roman" w:hAnsi="Arial" w:cs="Arial"/>
          <w:color w:val="000000"/>
          <w:sz w:val="19"/>
          <w:szCs w:val="19"/>
          <w:lang w:eastAsia="fr-FR"/>
        </w:rPr>
        <w:t>299)</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Les affirmations suivantes concernant l'examen objectif de lʼappareil respiratoire sont vraies :</w:t>
      </w:r>
    </w:p>
    <w:p w14:paraId="5EBE7027"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A.</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de la face postérieure du thorax se fait avec le patient en décubitus dorsal</w:t>
      </w:r>
    </w:p>
    <w:p w14:paraId="4AE1811A" w14:textId="77777777" w:rsidR="00FE085C" w:rsidRPr="00FE085C" w:rsidRDefault="00FE085C" w:rsidP="00FE085C">
      <w:pPr>
        <w:widowControl/>
        <w:autoSpaceDE/>
        <w:autoSpaceDN/>
        <w:spacing w:before="40"/>
        <w:ind w:left="300" w:right="3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B.</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percussion se pratique avec le majeur d'une main qui frappe celui de l'autre main appliquée au niveau des espaces intercostaux</w:t>
      </w:r>
    </w:p>
    <w:p w14:paraId="4822A2BA" w14:textId="77777777" w:rsidR="00FE085C" w:rsidRPr="00FE085C" w:rsidRDefault="00FE085C" w:rsidP="00FE085C">
      <w:pPr>
        <w:widowControl/>
        <w:autoSpaceDE/>
        <w:autoSpaceDN/>
        <w:spacing w:after="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C.</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palpation des vibrations vocales se fait en invitant le patient à dire 33</w:t>
      </w:r>
    </w:p>
    <w:p w14:paraId="73C9A311"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D.</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percussion du thorax se fait unilatéralement de bas en haut</w:t>
      </w:r>
    </w:p>
    <w:p w14:paraId="1981B9CA" w14:textId="77777777" w:rsidR="00FE085C" w:rsidRPr="00FE085C" w:rsidRDefault="00FE085C" w:rsidP="00FE085C">
      <w:pPr>
        <w:widowControl/>
        <w:autoSpaceDE/>
        <w:autoSpaceDN/>
        <w:spacing w:before="60"/>
        <w:ind w:left="560" w:hanging="26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E.</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 palpation du thorax peut déterminer la symétrie des mouvements respiratoires</w:t>
      </w:r>
    </w:p>
    <w:p w14:paraId="20C1428A" w14:textId="77777777" w:rsidR="00FE085C" w:rsidRPr="00FE085C" w:rsidRDefault="00FE085C" w:rsidP="00FE085C">
      <w:pPr>
        <w:widowControl/>
        <w:autoSpaceDE/>
        <w:autoSpaceDN/>
        <w:spacing w:before="40"/>
        <w:ind w:left="300" w:right="38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F.</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de la face postérieure du thorax se fait en comparant le hemithorax gauche et la droite et de haut en bas</w:t>
      </w:r>
    </w:p>
    <w:p w14:paraId="31227EE7" w14:textId="77777777" w:rsidR="00FE085C" w:rsidRPr="00FE085C" w:rsidRDefault="00FE085C" w:rsidP="00FE085C">
      <w:pPr>
        <w:widowControl/>
        <w:autoSpaceDE/>
        <w:autoSpaceDN/>
        <w:ind w:left="580" w:hanging="30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G.</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palpation des vibrations vocales se fait en invitant le patient à respirer profondément</w:t>
      </w:r>
    </w:p>
    <w:p w14:paraId="136B246F" w14:textId="77777777" w:rsidR="00FE085C" w:rsidRPr="00FE085C" w:rsidRDefault="00FE085C" w:rsidP="00FE085C">
      <w:pPr>
        <w:widowControl/>
        <w:autoSpaceDE/>
        <w:autoSpaceDN/>
        <w:spacing w:before="40" w:after="24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H.</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L'auscultation des poumons se fait en plaçant le stéthoscope dans certains foyers</w:t>
      </w:r>
    </w:p>
    <w:p w14:paraId="106178DD" w14:textId="77777777" w:rsidR="00FE085C" w:rsidRPr="00FE085C" w:rsidRDefault="00FE085C" w:rsidP="00FE085C">
      <w:pPr>
        <w:widowControl/>
        <w:autoSpaceDE/>
        <w:autoSpaceDN/>
        <w:spacing w:before="60"/>
        <w:ind w:left="480" w:hanging="180"/>
        <w:rPr>
          <w:rFonts w:ascii="Times New Roman" w:eastAsia="Times New Roman" w:hAnsi="Times New Roman" w:cs="Times New Roman"/>
          <w:sz w:val="24"/>
          <w:szCs w:val="24"/>
          <w:lang w:eastAsia="fr-FR"/>
        </w:rPr>
      </w:pPr>
      <w:r w:rsidRPr="00FE085C">
        <w:rPr>
          <w:rFonts w:ascii="Arial" w:eastAsia="Times New Roman" w:hAnsi="Arial" w:cs="Arial"/>
          <w:color w:val="000000"/>
          <w:sz w:val="21"/>
          <w:szCs w:val="21"/>
          <w:lang w:eastAsia="fr-FR"/>
        </w:rPr>
        <w:t>I.</w:t>
      </w:r>
      <w:r w:rsidRPr="00FE085C">
        <w:rPr>
          <w:rFonts w:ascii="Arial" w:eastAsia="Times New Roman" w:hAnsi="Arial" w:cs="Arial"/>
          <w:color w:val="000000"/>
          <w:sz w:val="14"/>
          <w:szCs w:val="14"/>
          <w:lang w:eastAsia="fr-FR"/>
        </w:rPr>
        <w:t xml:space="preserve">  </w:t>
      </w:r>
      <w:r w:rsidRPr="00FE085C">
        <w:rPr>
          <w:rFonts w:ascii="Arial" w:eastAsia="Times New Roman" w:hAnsi="Arial" w:cs="Arial"/>
          <w:color w:val="000000"/>
          <w:sz w:val="21"/>
          <w:szCs w:val="21"/>
          <w:lang w:eastAsia="fr-FR"/>
        </w:rPr>
        <w:t>La palpation des mouvements respiratoires se fait d'une seule main</w:t>
      </w:r>
    </w:p>
    <w:p w14:paraId="06667527" w14:textId="77777777" w:rsidR="00FE085C" w:rsidRPr="00FE085C" w:rsidRDefault="00FE085C" w:rsidP="00FE085C">
      <w:pPr>
        <w:widowControl/>
        <w:autoSpaceDE/>
        <w:autoSpaceDN/>
        <w:spacing w:before="40"/>
        <w:ind w:left="540" w:hanging="240"/>
        <w:rPr>
          <w:rFonts w:ascii="Times New Roman" w:eastAsia="Times New Roman" w:hAnsi="Times New Roman" w:cs="Times New Roman"/>
          <w:sz w:val="24"/>
          <w:szCs w:val="24"/>
          <w:lang w:eastAsia="fr-FR"/>
        </w:rPr>
      </w:pPr>
      <w:r w:rsidRPr="00FE085C">
        <w:rPr>
          <w:rFonts w:ascii="Arial" w:eastAsia="Times New Roman" w:hAnsi="Arial" w:cs="Arial"/>
          <w:b/>
          <w:bCs/>
          <w:color w:val="000000"/>
          <w:sz w:val="21"/>
          <w:szCs w:val="21"/>
          <w:lang w:eastAsia="fr-FR"/>
        </w:rPr>
        <w:t>J.</w:t>
      </w:r>
      <w:r w:rsidRPr="00FE085C">
        <w:rPr>
          <w:rFonts w:ascii="Times New Roman" w:eastAsia="Times New Roman" w:hAnsi="Times New Roman" w:cs="Times New Roman"/>
          <w:color w:val="000000"/>
          <w:sz w:val="14"/>
          <w:szCs w:val="14"/>
          <w:lang w:eastAsia="fr-FR"/>
        </w:rPr>
        <w:t xml:space="preserve">  </w:t>
      </w:r>
      <w:r w:rsidRPr="00FE085C">
        <w:rPr>
          <w:rFonts w:ascii="Arial" w:eastAsia="Times New Roman" w:hAnsi="Arial" w:cs="Arial"/>
          <w:b/>
          <w:bCs/>
          <w:color w:val="000000"/>
          <w:sz w:val="21"/>
          <w:szCs w:val="21"/>
          <w:lang w:eastAsia="fr-FR"/>
        </w:rPr>
        <w:t>L'auscultation du thorax se fait à l'aide du stéthoscope</w:t>
      </w:r>
    </w:p>
    <w:p w14:paraId="11A4F1D4" w14:textId="35B5B66E" w:rsidR="00840680" w:rsidRPr="00FE085C" w:rsidRDefault="00840680" w:rsidP="00FE085C"/>
    <w:sectPr w:rsidR="00840680" w:rsidRPr="00FE085C" w:rsidSect="00B63779">
      <w:footerReference w:type="default" r:id="rId7"/>
      <w:type w:val="continuous"/>
      <w:pgSz w:w="11910" w:h="16840"/>
      <w:pgMar w:top="940" w:right="640" w:bottom="980" w:left="44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012AD" w14:textId="77777777" w:rsidR="00B63779" w:rsidRDefault="00B63779">
      <w:r>
        <w:separator/>
      </w:r>
    </w:p>
  </w:endnote>
  <w:endnote w:type="continuationSeparator" w:id="0">
    <w:p w14:paraId="6BE6C329" w14:textId="77777777" w:rsidR="00B63779" w:rsidRDefault="00B63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7EBE0" w14:textId="77777777" w:rsidR="00840680" w:rsidRDefault="00000000">
    <w:pPr>
      <w:pStyle w:val="Corpsdetexte"/>
      <w:spacing w:before="0" w:line="14" w:lineRule="auto"/>
      <w:ind w:left="0" w:firstLine="0"/>
      <w:rPr>
        <w:sz w:val="18"/>
      </w:rPr>
    </w:pPr>
    <w:r>
      <w:rPr>
        <w:noProof/>
      </w:rPr>
      <mc:AlternateContent>
        <mc:Choice Requires="wps">
          <w:drawing>
            <wp:anchor distT="0" distB="0" distL="0" distR="0" simplePos="0" relativeHeight="251658752" behindDoc="1" locked="0" layoutInCell="1" allowOverlap="1" wp14:anchorId="1A49E633" wp14:editId="2010E422">
              <wp:simplePos x="0" y="0"/>
              <wp:positionH relativeFrom="page">
                <wp:posOffset>6900467</wp:posOffset>
              </wp:positionH>
              <wp:positionV relativeFrom="page">
                <wp:posOffset>10050868</wp:posOffset>
              </wp:positionV>
              <wp:extent cx="244475" cy="179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79070"/>
                      </a:xfrm>
                      <a:prstGeom prst="rect">
                        <a:avLst/>
                      </a:prstGeom>
                    </wps:spPr>
                    <wps:txbx>
                      <w:txbxContent>
                        <w:p w14:paraId="430CA945" w14:textId="77777777" w:rsidR="00840680" w:rsidRDefault="00000000">
                          <w:pPr>
                            <w:pStyle w:val="Corpsdetexte"/>
                            <w:spacing w:before="18"/>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A49E633" id="_x0000_t202" coordsize="21600,21600" o:spt="202" path="m,l,21600r21600,l21600,xe">
              <v:stroke joinstyle="miter"/>
              <v:path gradientshapeok="t" o:connecttype="rect"/>
            </v:shapetype>
            <v:shape id="Textbox 1" o:spid="_x0000_s1026" type="#_x0000_t202" style="position:absolute;margin-left:543.35pt;margin-top:791.4pt;width:19.25pt;height:14.1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" filled="f" stroked="f">
              <v:textbox inset="0,0,0,0">
                <w:txbxContent>
                  <w:p w14:paraId="430CA945" w14:textId="77777777" w:rsidR="00840680" w:rsidRDefault="00000000">
                    <w:pPr>
                      <w:pStyle w:val="Corpsdetexte"/>
                      <w:spacing w:before="18"/>
                      <w:ind w:left="60" w:firstLine="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993D" w14:textId="77777777" w:rsidR="00B63779" w:rsidRDefault="00B63779">
      <w:r>
        <w:separator/>
      </w:r>
    </w:p>
  </w:footnote>
  <w:footnote w:type="continuationSeparator" w:id="0">
    <w:p w14:paraId="7DDBC08A" w14:textId="77777777" w:rsidR="00B63779" w:rsidRDefault="00B637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3D0F"/>
    <w:multiLevelType w:val="hybridMultilevel"/>
    <w:tmpl w:val="679A1CAA"/>
    <w:lvl w:ilvl="0" w:tplc="26A4D568">
      <w:start w:val="262"/>
      <w:numFmt w:val="decimal"/>
      <w:lvlText w:val="%1)"/>
      <w:lvlJc w:val="left"/>
      <w:pPr>
        <w:ind w:left="732" w:hanging="441"/>
      </w:pPr>
      <w:rPr>
        <w:rFonts w:ascii="Arial MT" w:eastAsia="Arial MT" w:hAnsi="Arial MT" w:cs="Arial MT" w:hint="default"/>
        <w:b w:val="0"/>
        <w:bCs w:val="0"/>
        <w:i w:val="0"/>
        <w:iCs w:val="0"/>
        <w:spacing w:val="1"/>
        <w:w w:val="102"/>
        <w:sz w:val="19"/>
        <w:szCs w:val="19"/>
        <w:lang w:val="fr-FR" w:eastAsia="en-US" w:bidi="ar-SA"/>
      </w:rPr>
    </w:lvl>
    <w:lvl w:ilvl="1" w:tplc="96244B80">
      <w:start w:val="1"/>
      <w:numFmt w:val="upperLetter"/>
      <w:lvlText w:val="%2."/>
      <w:lvlJc w:val="left"/>
      <w:pPr>
        <w:ind w:left="560" w:hanging="270"/>
      </w:pPr>
      <w:rPr>
        <w:rFonts w:hint="default"/>
        <w:spacing w:val="0"/>
        <w:w w:val="102"/>
        <w:lang w:val="fr-FR" w:eastAsia="en-US" w:bidi="ar-SA"/>
      </w:rPr>
    </w:lvl>
    <w:lvl w:ilvl="2" w:tplc="051A157E">
      <w:numFmt w:val="bullet"/>
      <w:lvlText w:val="•"/>
      <w:lvlJc w:val="left"/>
      <w:pPr>
        <w:ind w:left="580" w:hanging="270"/>
      </w:pPr>
      <w:rPr>
        <w:rFonts w:hint="default"/>
        <w:lang w:val="fr-FR" w:eastAsia="en-US" w:bidi="ar-SA"/>
      </w:rPr>
    </w:lvl>
    <w:lvl w:ilvl="3" w:tplc="C40223D6">
      <w:numFmt w:val="bullet"/>
      <w:lvlText w:val="•"/>
      <w:lvlJc w:val="left"/>
      <w:pPr>
        <w:ind w:left="740" w:hanging="270"/>
      </w:pPr>
      <w:rPr>
        <w:rFonts w:hint="default"/>
        <w:lang w:val="fr-FR" w:eastAsia="en-US" w:bidi="ar-SA"/>
      </w:rPr>
    </w:lvl>
    <w:lvl w:ilvl="4" w:tplc="18549736">
      <w:numFmt w:val="bullet"/>
      <w:lvlText w:val="•"/>
      <w:lvlJc w:val="left"/>
      <w:pPr>
        <w:ind w:left="2180" w:hanging="270"/>
      </w:pPr>
      <w:rPr>
        <w:rFonts w:hint="default"/>
        <w:lang w:val="fr-FR" w:eastAsia="en-US" w:bidi="ar-SA"/>
      </w:rPr>
    </w:lvl>
    <w:lvl w:ilvl="5" w:tplc="75441970">
      <w:numFmt w:val="bullet"/>
      <w:lvlText w:val="•"/>
      <w:lvlJc w:val="left"/>
      <w:pPr>
        <w:ind w:left="3621" w:hanging="270"/>
      </w:pPr>
      <w:rPr>
        <w:rFonts w:hint="default"/>
        <w:lang w:val="fr-FR" w:eastAsia="en-US" w:bidi="ar-SA"/>
      </w:rPr>
    </w:lvl>
    <w:lvl w:ilvl="6" w:tplc="5C385B9E">
      <w:numFmt w:val="bullet"/>
      <w:lvlText w:val="•"/>
      <w:lvlJc w:val="left"/>
      <w:pPr>
        <w:ind w:left="5062" w:hanging="270"/>
      </w:pPr>
      <w:rPr>
        <w:rFonts w:hint="default"/>
        <w:lang w:val="fr-FR" w:eastAsia="en-US" w:bidi="ar-SA"/>
      </w:rPr>
    </w:lvl>
    <w:lvl w:ilvl="7" w:tplc="186A23C4">
      <w:numFmt w:val="bullet"/>
      <w:lvlText w:val="•"/>
      <w:lvlJc w:val="left"/>
      <w:pPr>
        <w:ind w:left="6503" w:hanging="270"/>
      </w:pPr>
      <w:rPr>
        <w:rFonts w:hint="default"/>
        <w:lang w:val="fr-FR" w:eastAsia="en-US" w:bidi="ar-SA"/>
      </w:rPr>
    </w:lvl>
    <w:lvl w:ilvl="8" w:tplc="84D6733A">
      <w:numFmt w:val="bullet"/>
      <w:lvlText w:val="•"/>
      <w:lvlJc w:val="left"/>
      <w:pPr>
        <w:ind w:left="7943" w:hanging="270"/>
      </w:pPr>
      <w:rPr>
        <w:rFonts w:hint="default"/>
        <w:lang w:val="fr-FR" w:eastAsia="en-US" w:bidi="ar-SA"/>
      </w:rPr>
    </w:lvl>
  </w:abstractNum>
  <w:abstractNum w:abstractNumId="1" w15:restartNumberingAfterBreak="0">
    <w:nsid w:val="39576B2F"/>
    <w:multiLevelType w:val="hybridMultilevel"/>
    <w:tmpl w:val="510CBA94"/>
    <w:lvl w:ilvl="0" w:tplc="48A655DA">
      <w:start w:val="1"/>
      <w:numFmt w:val="upperLetter"/>
      <w:lvlText w:val="%1."/>
      <w:lvlJc w:val="left"/>
      <w:pPr>
        <w:ind w:left="432" w:hanging="269"/>
        <w:jc w:val="right"/>
      </w:pPr>
      <w:rPr>
        <w:rFonts w:hint="default"/>
        <w:spacing w:val="0"/>
        <w:w w:val="102"/>
        <w:lang w:val="fr-FR" w:eastAsia="en-US" w:bidi="ar-SA"/>
      </w:rPr>
    </w:lvl>
    <w:lvl w:ilvl="1" w:tplc="13ECB954">
      <w:numFmt w:val="bullet"/>
      <w:lvlText w:val="•"/>
      <w:lvlJc w:val="left"/>
      <w:pPr>
        <w:ind w:left="1478" w:hanging="269"/>
      </w:pPr>
      <w:rPr>
        <w:rFonts w:hint="default"/>
        <w:lang w:val="fr-FR" w:eastAsia="en-US" w:bidi="ar-SA"/>
      </w:rPr>
    </w:lvl>
    <w:lvl w:ilvl="2" w:tplc="6BB680C8">
      <w:numFmt w:val="bullet"/>
      <w:lvlText w:val="•"/>
      <w:lvlJc w:val="left"/>
      <w:pPr>
        <w:ind w:left="2517" w:hanging="269"/>
      </w:pPr>
      <w:rPr>
        <w:rFonts w:hint="default"/>
        <w:lang w:val="fr-FR" w:eastAsia="en-US" w:bidi="ar-SA"/>
      </w:rPr>
    </w:lvl>
    <w:lvl w:ilvl="3" w:tplc="F1FC0E0E">
      <w:numFmt w:val="bullet"/>
      <w:lvlText w:val="•"/>
      <w:lvlJc w:val="left"/>
      <w:pPr>
        <w:ind w:left="3555" w:hanging="269"/>
      </w:pPr>
      <w:rPr>
        <w:rFonts w:hint="default"/>
        <w:lang w:val="fr-FR" w:eastAsia="en-US" w:bidi="ar-SA"/>
      </w:rPr>
    </w:lvl>
    <w:lvl w:ilvl="4" w:tplc="788640EE">
      <w:numFmt w:val="bullet"/>
      <w:lvlText w:val="•"/>
      <w:lvlJc w:val="left"/>
      <w:pPr>
        <w:ind w:left="4594" w:hanging="269"/>
      </w:pPr>
      <w:rPr>
        <w:rFonts w:hint="default"/>
        <w:lang w:val="fr-FR" w:eastAsia="en-US" w:bidi="ar-SA"/>
      </w:rPr>
    </w:lvl>
    <w:lvl w:ilvl="5" w:tplc="79483084">
      <w:numFmt w:val="bullet"/>
      <w:lvlText w:val="•"/>
      <w:lvlJc w:val="left"/>
      <w:pPr>
        <w:ind w:left="5632" w:hanging="269"/>
      </w:pPr>
      <w:rPr>
        <w:rFonts w:hint="default"/>
        <w:lang w:val="fr-FR" w:eastAsia="en-US" w:bidi="ar-SA"/>
      </w:rPr>
    </w:lvl>
    <w:lvl w:ilvl="6" w:tplc="C48227F6">
      <w:numFmt w:val="bullet"/>
      <w:lvlText w:val="•"/>
      <w:lvlJc w:val="left"/>
      <w:pPr>
        <w:ind w:left="6671" w:hanging="269"/>
      </w:pPr>
      <w:rPr>
        <w:rFonts w:hint="default"/>
        <w:lang w:val="fr-FR" w:eastAsia="en-US" w:bidi="ar-SA"/>
      </w:rPr>
    </w:lvl>
    <w:lvl w:ilvl="7" w:tplc="51A0DA0C">
      <w:numFmt w:val="bullet"/>
      <w:lvlText w:val="•"/>
      <w:lvlJc w:val="left"/>
      <w:pPr>
        <w:ind w:left="7709" w:hanging="269"/>
      </w:pPr>
      <w:rPr>
        <w:rFonts w:hint="default"/>
        <w:lang w:val="fr-FR" w:eastAsia="en-US" w:bidi="ar-SA"/>
      </w:rPr>
    </w:lvl>
    <w:lvl w:ilvl="8" w:tplc="75FCABC4">
      <w:numFmt w:val="bullet"/>
      <w:lvlText w:val="•"/>
      <w:lvlJc w:val="left"/>
      <w:pPr>
        <w:ind w:left="8748" w:hanging="269"/>
      </w:pPr>
      <w:rPr>
        <w:rFonts w:hint="default"/>
        <w:lang w:val="fr-FR" w:eastAsia="en-US" w:bidi="ar-SA"/>
      </w:rPr>
    </w:lvl>
  </w:abstractNum>
  <w:abstractNum w:abstractNumId="2" w15:restartNumberingAfterBreak="0">
    <w:nsid w:val="3CAF522E"/>
    <w:multiLevelType w:val="hybridMultilevel"/>
    <w:tmpl w:val="E568602A"/>
    <w:lvl w:ilvl="0" w:tplc="C8BA3798">
      <w:start w:val="1"/>
      <w:numFmt w:val="upperLetter"/>
      <w:lvlText w:val="%1."/>
      <w:lvlJc w:val="left"/>
      <w:pPr>
        <w:ind w:left="633" w:hanging="281"/>
        <w:jc w:val="right"/>
      </w:pPr>
      <w:rPr>
        <w:rFonts w:hint="default"/>
        <w:spacing w:val="0"/>
        <w:w w:val="102"/>
        <w:lang w:val="fr-FR" w:eastAsia="en-US" w:bidi="ar-SA"/>
      </w:rPr>
    </w:lvl>
    <w:lvl w:ilvl="1" w:tplc="4334783E">
      <w:numFmt w:val="bullet"/>
      <w:lvlText w:val="•"/>
      <w:lvlJc w:val="left"/>
      <w:pPr>
        <w:ind w:left="1658" w:hanging="281"/>
      </w:pPr>
      <w:rPr>
        <w:rFonts w:hint="default"/>
        <w:lang w:val="fr-FR" w:eastAsia="en-US" w:bidi="ar-SA"/>
      </w:rPr>
    </w:lvl>
    <w:lvl w:ilvl="2" w:tplc="5008A5B6">
      <w:numFmt w:val="bullet"/>
      <w:lvlText w:val="•"/>
      <w:lvlJc w:val="left"/>
      <w:pPr>
        <w:ind w:left="2677" w:hanging="281"/>
      </w:pPr>
      <w:rPr>
        <w:rFonts w:hint="default"/>
        <w:lang w:val="fr-FR" w:eastAsia="en-US" w:bidi="ar-SA"/>
      </w:rPr>
    </w:lvl>
    <w:lvl w:ilvl="3" w:tplc="C17A0A72">
      <w:numFmt w:val="bullet"/>
      <w:lvlText w:val="•"/>
      <w:lvlJc w:val="left"/>
      <w:pPr>
        <w:ind w:left="3695" w:hanging="281"/>
      </w:pPr>
      <w:rPr>
        <w:rFonts w:hint="default"/>
        <w:lang w:val="fr-FR" w:eastAsia="en-US" w:bidi="ar-SA"/>
      </w:rPr>
    </w:lvl>
    <w:lvl w:ilvl="4" w:tplc="01242C1C">
      <w:numFmt w:val="bullet"/>
      <w:lvlText w:val="•"/>
      <w:lvlJc w:val="left"/>
      <w:pPr>
        <w:ind w:left="4714" w:hanging="281"/>
      </w:pPr>
      <w:rPr>
        <w:rFonts w:hint="default"/>
        <w:lang w:val="fr-FR" w:eastAsia="en-US" w:bidi="ar-SA"/>
      </w:rPr>
    </w:lvl>
    <w:lvl w:ilvl="5" w:tplc="8A324508">
      <w:numFmt w:val="bullet"/>
      <w:lvlText w:val="•"/>
      <w:lvlJc w:val="left"/>
      <w:pPr>
        <w:ind w:left="5732" w:hanging="281"/>
      </w:pPr>
      <w:rPr>
        <w:rFonts w:hint="default"/>
        <w:lang w:val="fr-FR" w:eastAsia="en-US" w:bidi="ar-SA"/>
      </w:rPr>
    </w:lvl>
    <w:lvl w:ilvl="6" w:tplc="AE8A5076">
      <w:numFmt w:val="bullet"/>
      <w:lvlText w:val="•"/>
      <w:lvlJc w:val="left"/>
      <w:pPr>
        <w:ind w:left="6751" w:hanging="281"/>
      </w:pPr>
      <w:rPr>
        <w:rFonts w:hint="default"/>
        <w:lang w:val="fr-FR" w:eastAsia="en-US" w:bidi="ar-SA"/>
      </w:rPr>
    </w:lvl>
    <w:lvl w:ilvl="7" w:tplc="28CA1B8C">
      <w:numFmt w:val="bullet"/>
      <w:lvlText w:val="•"/>
      <w:lvlJc w:val="left"/>
      <w:pPr>
        <w:ind w:left="7769" w:hanging="281"/>
      </w:pPr>
      <w:rPr>
        <w:rFonts w:hint="default"/>
        <w:lang w:val="fr-FR" w:eastAsia="en-US" w:bidi="ar-SA"/>
      </w:rPr>
    </w:lvl>
    <w:lvl w:ilvl="8" w:tplc="0CF80944">
      <w:numFmt w:val="bullet"/>
      <w:lvlText w:val="•"/>
      <w:lvlJc w:val="left"/>
      <w:pPr>
        <w:ind w:left="8788" w:hanging="281"/>
      </w:pPr>
      <w:rPr>
        <w:rFonts w:hint="default"/>
        <w:lang w:val="fr-FR" w:eastAsia="en-US" w:bidi="ar-SA"/>
      </w:rPr>
    </w:lvl>
  </w:abstractNum>
  <w:abstractNum w:abstractNumId="3" w15:restartNumberingAfterBreak="0">
    <w:nsid w:val="57BA3623"/>
    <w:multiLevelType w:val="hybridMultilevel"/>
    <w:tmpl w:val="4BA6B3CE"/>
    <w:lvl w:ilvl="0" w:tplc="7E04D53A">
      <w:start w:val="1"/>
      <w:numFmt w:val="upperLetter"/>
      <w:lvlText w:val="%1."/>
      <w:lvlJc w:val="left"/>
      <w:pPr>
        <w:ind w:left="560" w:hanging="270"/>
      </w:pPr>
      <w:rPr>
        <w:rFonts w:hint="default"/>
        <w:spacing w:val="0"/>
        <w:w w:val="102"/>
        <w:lang w:val="fr-FR" w:eastAsia="en-US" w:bidi="ar-SA"/>
      </w:rPr>
    </w:lvl>
    <w:lvl w:ilvl="1" w:tplc="D1203EE8">
      <w:numFmt w:val="bullet"/>
      <w:lvlText w:val="•"/>
      <w:lvlJc w:val="left"/>
      <w:pPr>
        <w:ind w:left="1586" w:hanging="270"/>
      </w:pPr>
      <w:rPr>
        <w:rFonts w:hint="default"/>
        <w:lang w:val="fr-FR" w:eastAsia="en-US" w:bidi="ar-SA"/>
      </w:rPr>
    </w:lvl>
    <w:lvl w:ilvl="2" w:tplc="AF46835E">
      <w:numFmt w:val="bullet"/>
      <w:lvlText w:val="•"/>
      <w:lvlJc w:val="left"/>
      <w:pPr>
        <w:ind w:left="2613" w:hanging="270"/>
      </w:pPr>
      <w:rPr>
        <w:rFonts w:hint="default"/>
        <w:lang w:val="fr-FR" w:eastAsia="en-US" w:bidi="ar-SA"/>
      </w:rPr>
    </w:lvl>
    <w:lvl w:ilvl="3" w:tplc="355EA56A">
      <w:numFmt w:val="bullet"/>
      <w:lvlText w:val="•"/>
      <w:lvlJc w:val="left"/>
      <w:pPr>
        <w:ind w:left="3639" w:hanging="270"/>
      </w:pPr>
      <w:rPr>
        <w:rFonts w:hint="default"/>
        <w:lang w:val="fr-FR" w:eastAsia="en-US" w:bidi="ar-SA"/>
      </w:rPr>
    </w:lvl>
    <w:lvl w:ilvl="4" w:tplc="607CE6FC">
      <w:numFmt w:val="bullet"/>
      <w:lvlText w:val="•"/>
      <w:lvlJc w:val="left"/>
      <w:pPr>
        <w:ind w:left="4666" w:hanging="270"/>
      </w:pPr>
      <w:rPr>
        <w:rFonts w:hint="default"/>
        <w:lang w:val="fr-FR" w:eastAsia="en-US" w:bidi="ar-SA"/>
      </w:rPr>
    </w:lvl>
    <w:lvl w:ilvl="5" w:tplc="D070D7D6">
      <w:numFmt w:val="bullet"/>
      <w:lvlText w:val="•"/>
      <w:lvlJc w:val="left"/>
      <w:pPr>
        <w:ind w:left="5692" w:hanging="270"/>
      </w:pPr>
      <w:rPr>
        <w:rFonts w:hint="default"/>
        <w:lang w:val="fr-FR" w:eastAsia="en-US" w:bidi="ar-SA"/>
      </w:rPr>
    </w:lvl>
    <w:lvl w:ilvl="6" w:tplc="CC0EC676">
      <w:numFmt w:val="bullet"/>
      <w:lvlText w:val="•"/>
      <w:lvlJc w:val="left"/>
      <w:pPr>
        <w:ind w:left="6719" w:hanging="270"/>
      </w:pPr>
      <w:rPr>
        <w:rFonts w:hint="default"/>
        <w:lang w:val="fr-FR" w:eastAsia="en-US" w:bidi="ar-SA"/>
      </w:rPr>
    </w:lvl>
    <w:lvl w:ilvl="7" w:tplc="2F82D5CE">
      <w:numFmt w:val="bullet"/>
      <w:lvlText w:val="•"/>
      <w:lvlJc w:val="left"/>
      <w:pPr>
        <w:ind w:left="7745" w:hanging="270"/>
      </w:pPr>
      <w:rPr>
        <w:rFonts w:hint="default"/>
        <w:lang w:val="fr-FR" w:eastAsia="en-US" w:bidi="ar-SA"/>
      </w:rPr>
    </w:lvl>
    <w:lvl w:ilvl="8" w:tplc="BD4A5284">
      <w:numFmt w:val="bullet"/>
      <w:lvlText w:val="•"/>
      <w:lvlJc w:val="left"/>
      <w:pPr>
        <w:ind w:left="8772" w:hanging="270"/>
      </w:pPr>
      <w:rPr>
        <w:rFonts w:hint="default"/>
        <w:lang w:val="fr-FR" w:eastAsia="en-US" w:bidi="ar-SA"/>
      </w:rPr>
    </w:lvl>
  </w:abstractNum>
  <w:abstractNum w:abstractNumId="4" w15:restartNumberingAfterBreak="0">
    <w:nsid w:val="635E68BE"/>
    <w:multiLevelType w:val="hybridMultilevel"/>
    <w:tmpl w:val="40428E44"/>
    <w:lvl w:ilvl="0" w:tplc="71AC49A6">
      <w:start w:val="1"/>
      <w:numFmt w:val="decimal"/>
      <w:lvlText w:val="%1)"/>
      <w:lvlJc w:val="left"/>
      <w:pPr>
        <w:ind w:left="487" w:hanging="196"/>
        <w:jc w:val="right"/>
      </w:pPr>
      <w:rPr>
        <w:rFonts w:hint="default"/>
        <w:spacing w:val="1"/>
        <w:w w:val="91"/>
        <w:lang w:val="fr-FR" w:eastAsia="en-US" w:bidi="ar-SA"/>
      </w:rPr>
    </w:lvl>
    <w:lvl w:ilvl="1" w:tplc="F24C09B2">
      <w:start w:val="1"/>
      <w:numFmt w:val="upperLetter"/>
      <w:lvlText w:val="%2."/>
      <w:lvlJc w:val="left"/>
      <w:pPr>
        <w:ind w:left="560" w:hanging="270"/>
      </w:pPr>
      <w:rPr>
        <w:rFonts w:hint="default"/>
        <w:spacing w:val="0"/>
        <w:w w:val="102"/>
        <w:lang w:val="fr-FR" w:eastAsia="en-US" w:bidi="ar-SA"/>
      </w:rPr>
    </w:lvl>
    <w:lvl w:ilvl="2" w:tplc="70F03550">
      <w:numFmt w:val="bullet"/>
      <w:lvlText w:val="•"/>
      <w:lvlJc w:val="left"/>
      <w:pPr>
        <w:ind w:left="500" w:hanging="270"/>
      </w:pPr>
      <w:rPr>
        <w:rFonts w:hint="default"/>
        <w:lang w:val="fr-FR" w:eastAsia="en-US" w:bidi="ar-SA"/>
      </w:rPr>
    </w:lvl>
    <w:lvl w:ilvl="3" w:tplc="977E4B64">
      <w:numFmt w:val="bullet"/>
      <w:lvlText w:val="•"/>
      <w:lvlJc w:val="left"/>
      <w:pPr>
        <w:ind w:left="540" w:hanging="270"/>
      </w:pPr>
      <w:rPr>
        <w:rFonts w:hint="default"/>
        <w:lang w:val="fr-FR" w:eastAsia="en-US" w:bidi="ar-SA"/>
      </w:rPr>
    </w:lvl>
    <w:lvl w:ilvl="4" w:tplc="B810DD28">
      <w:numFmt w:val="bullet"/>
      <w:lvlText w:val="•"/>
      <w:lvlJc w:val="left"/>
      <w:pPr>
        <w:ind w:left="560" w:hanging="270"/>
      </w:pPr>
      <w:rPr>
        <w:rFonts w:hint="default"/>
        <w:lang w:val="fr-FR" w:eastAsia="en-US" w:bidi="ar-SA"/>
      </w:rPr>
    </w:lvl>
    <w:lvl w:ilvl="5" w:tplc="F25C6E2A">
      <w:numFmt w:val="bullet"/>
      <w:lvlText w:val="•"/>
      <w:lvlJc w:val="left"/>
      <w:pPr>
        <w:ind w:left="580" w:hanging="270"/>
      </w:pPr>
      <w:rPr>
        <w:rFonts w:hint="default"/>
        <w:lang w:val="fr-FR" w:eastAsia="en-US" w:bidi="ar-SA"/>
      </w:rPr>
    </w:lvl>
    <w:lvl w:ilvl="6" w:tplc="D9CC1FA4">
      <w:numFmt w:val="bullet"/>
      <w:lvlText w:val="•"/>
      <w:lvlJc w:val="left"/>
      <w:pPr>
        <w:ind w:left="600" w:hanging="270"/>
      </w:pPr>
      <w:rPr>
        <w:rFonts w:hint="default"/>
        <w:lang w:val="fr-FR" w:eastAsia="en-US" w:bidi="ar-SA"/>
      </w:rPr>
    </w:lvl>
    <w:lvl w:ilvl="7" w:tplc="50C888B6">
      <w:numFmt w:val="bullet"/>
      <w:lvlText w:val="•"/>
      <w:lvlJc w:val="left"/>
      <w:pPr>
        <w:ind w:left="620" w:hanging="270"/>
      </w:pPr>
      <w:rPr>
        <w:rFonts w:hint="default"/>
        <w:lang w:val="fr-FR" w:eastAsia="en-US" w:bidi="ar-SA"/>
      </w:rPr>
    </w:lvl>
    <w:lvl w:ilvl="8" w:tplc="2CF2B5B2">
      <w:numFmt w:val="bullet"/>
      <w:lvlText w:val="•"/>
      <w:lvlJc w:val="left"/>
      <w:pPr>
        <w:ind w:left="640" w:hanging="270"/>
      </w:pPr>
      <w:rPr>
        <w:rFonts w:hint="default"/>
        <w:lang w:val="fr-FR" w:eastAsia="en-US" w:bidi="ar-SA"/>
      </w:rPr>
    </w:lvl>
  </w:abstractNum>
  <w:abstractNum w:abstractNumId="5" w15:restartNumberingAfterBreak="0">
    <w:nsid w:val="67B965C8"/>
    <w:multiLevelType w:val="hybridMultilevel"/>
    <w:tmpl w:val="DDDE1600"/>
    <w:lvl w:ilvl="0" w:tplc="810E9D92">
      <w:start w:val="258"/>
      <w:numFmt w:val="decimal"/>
      <w:lvlText w:val="%1)"/>
      <w:lvlJc w:val="left"/>
      <w:pPr>
        <w:ind w:left="732" w:hanging="441"/>
      </w:pPr>
      <w:rPr>
        <w:rFonts w:ascii="Arial MT" w:eastAsia="Arial MT" w:hAnsi="Arial MT" w:cs="Arial MT" w:hint="default"/>
        <w:b w:val="0"/>
        <w:bCs w:val="0"/>
        <w:i w:val="0"/>
        <w:iCs w:val="0"/>
        <w:spacing w:val="1"/>
        <w:w w:val="102"/>
        <w:sz w:val="19"/>
        <w:szCs w:val="19"/>
        <w:lang w:val="fr-FR" w:eastAsia="en-US" w:bidi="ar-SA"/>
      </w:rPr>
    </w:lvl>
    <w:lvl w:ilvl="1" w:tplc="6D7E0764">
      <w:start w:val="1"/>
      <w:numFmt w:val="upperLetter"/>
      <w:lvlText w:val="%2."/>
      <w:lvlJc w:val="left"/>
      <w:pPr>
        <w:ind w:left="560" w:hanging="270"/>
      </w:pPr>
      <w:rPr>
        <w:rFonts w:hint="default"/>
        <w:spacing w:val="0"/>
        <w:w w:val="102"/>
        <w:lang w:val="fr-FR" w:eastAsia="en-US" w:bidi="ar-SA"/>
      </w:rPr>
    </w:lvl>
    <w:lvl w:ilvl="2" w:tplc="D7465394">
      <w:numFmt w:val="bullet"/>
      <w:lvlText w:val="•"/>
      <w:lvlJc w:val="left"/>
      <w:pPr>
        <w:ind w:left="740" w:hanging="270"/>
      </w:pPr>
      <w:rPr>
        <w:rFonts w:hint="default"/>
        <w:lang w:val="fr-FR" w:eastAsia="en-US" w:bidi="ar-SA"/>
      </w:rPr>
    </w:lvl>
    <w:lvl w:ilvl="3" w:tplc="B352DD6E">
      <w:numFmt w:val="bullet"/>
      <w:lvlText w:val="•"/>
      <w:lvlJc w:val="left"/>
      <w:pPr>
        <w:ind w:left="2000" w:hanging="270"/>
      </w:pPr>
      <w:rPr>
        <w:rFonts w:hint="default"/>
        <w:lang w:val="fr-FR" w:eastAsia="en-US" w:bidi="ar-SA"/>
      </w:rPr>
    </w:lvl>
    <w:lvl w:ilvl="4" w:tplc="6B3EA1EA">
      <w:numFmt w:val="bullet"/>
      <w:lvlText w:val="•"/>
      <w:lvlJc w:val="left"/>
      <w:pPr>
        <w:ind w:left="3261" w:hanging="270"/>
      </w:pPr>
      <w:rPr>
        <w:rFonts w:hint="default"/>
        <w:lang w:val="fr-FR" w:eastAsia="en-US" w:bidi="ar-SA"/>
      </w:rPr>
    </w:lvl>
    <w:lvl w:ilvl="5" w:tplc="283CE556">
      <w:numFmt w:val="bullet"/>
      <w:lvlText w:val="•"/>
      <w:lvlJc w:val="left"/>
      <w:pPr>
        <w:ind w:left="4522" w:hanging="270"/>
      </w:pPr>
      <w:rPr>
        <w:rFonts w:hint="default"/>
        <w:lang w:val="fr-FR" w:eastAsia="en-US" w:bidi="ar-SA"/>
      </w:rPr>
    </w:lvl>
    <w:lvl w:ilvl="6" w:tplc="A6602936">
      <w:numFmt w:val="bullet"/>
      <w:lvlText w:val="•"/>
      <w:lvlJc w:val="left"/>
      <w:pPr>
        <w:ind w:left="5782" w:hanging="270"/>
      </w:pPr>
      <w:rPr>
        <w:rFonts w:hint="default"/>
        <w:lang w:val="fr-FR" w:eastAsia="en-US" w:bidi="ar-SA"/>
      </w:rPr>
    </w:lvl>
    <w:lvl w:ilvl="7" w:tplc="5AE223E0">
      <w:numFmt w:val="bullet"/>
      <w:lvlText w:val="•"/>
      <w:lvlJc w:val="left"/>
      <w:pPr>
        <w:ind w:left="7043" w:hanging="270"/>
      </w:pPr>
      <w:rPr>
        <w:rFonts w:hint="default"/>
        <w:lang w:val="fr-FR" w:eastAsia="en-US" w:bidi="ar-SA"/>
      </w:rPr>
    </w:lvl>
    <w:lvl w:ilvl="8" w:tplc="94A02872">
      <w:numFmt w:val="bullet"/>
      <w:lvlText w:val="•"/>
      <w:lvlJc w:val="left"/>
      <w:pPr>
        <w:ind w:left="8304" w:hanging="270"/>
      </w:pPr>
      <w:rPr>
        <w:rFonts w:hint="default"/>
        <w:lang w:val="fr-FR" w:eastAsia="en-US" w:bidi="ar-SA"/>
      </w:rPr>
    </w:lvl>
  </w:abstractNum>
  <w:abstractNum w:abstractNumId="6" w15:restartNumberingAfterBreak="0">
    <w:nsid w:val="78367C79"/>
    <w:multiLevelType w:val="hybridMultilevel"/>
    <w:tmpl w:val="10225E92"/>
    <w:lvl w:ilvl="0" w:tplc="5E00B2CA">
      <w:start w:val="1"/>
      <w:numFmt w:val="upperLetter"/>
      <w:lvlText w:val="%1."/>
      <w:lvlJc w:val="left"/>
      <w:pPr>
        <w:ind w:left="461" w:hanging="281"/>
        <w:jc w:val="right"/>
      </w:pPr>
      <w:rPr>
        <w:rFonts w:hint="default"/>
        <w:spacing w:val="0"/>
        <w:w w:val="102"/>
        <w:lang w:val="fr-FR" w:eastAsia="en-US" w:bidi="ar-SA"/>
      </w:rPr>
    </w:lvl>
    <w:lvl w:ilvl="1" w:tplc="857C6D68">
      <w:numFmt w:val="bullet"/>
      <w:lvlText w:val="•"/>
      <w:lvlJc w:val="left"/>
      <w:pPr>
        <w:ind w:left="1496" w:hanging="281"/>
      </w:pPr>
      <w:rPr>
        <w:rFonts w:hint="default"/>
        <w:lang w:val="fr-FR" w:eastAsia="en-US" w:bidi="ar-SA"/>
      </w:rPr>
    </w:lvl>
    <w:lvl w:ilvl="2" w:tplc="952A118E">
      <w:numFmt w:val="bullet"/>
      <w:lvlText w:val="•"/>
      <w:lvlJc w:val="left"/>
      <w:pPr>
        <w:ind w:left="2533" w:hanging="281"/>
      </w:pPr>
      <w:rPr>
        <w:rFonts w:hint="default"/>
        <w:lang w:val="fr-FR" w:eastAsia="en-US" w:bidi="ar-SA"/>
      </w:rPr>
    </w:lvl>
    <w:lvl w:ilvl="3" w:tplc="B13CD722">
      <w:numFmt w:val="bullet"/>
      <w:lvlText w:val="•"/>
      <w:lvlJc w:val="left"/>
      <w:pPr>
        <w:ind w:left="3569" w:hanging="281"/>
      </w:pPr>
      <w:rPr>
        <w:rFonts w:hint="default"/>
        <w:lang w:val="fr-FR" w:eastAsia="en-US" w:bidi="ar-SA"/>
      </w:rPr>
    </w:lvl>
    <w:lvl w:ilvl="4" w:tplc="E916A9EA">
      <w:numFmt w:val="bullet"/>
      <w:lvlText w:val="•"/>
      <w:lvlJc w:val="left"/>
      <w:pPr>
        <w:ind w:left="4606" w:hanging="281"/>
      </w:pPr>
      <w:rPr>
        <w:rFonts w:hint="default"/>
        <w:lang w:val="fr-FR" w:eastAsia="en-US" w:bidi="ar-SA"/>
      </w:rPr>
    </w:lvl>
    <w:lvl w:ilvl="5" w:tplc="08F04D8C">
      <w:numFmt w:val="bullet"/>
      <w:lvlText w:val="•"/>
      <w:lvlJc w:val="left"/>
      <w:pPr>
        <w:ind w:left="5642" w:hanging="281"/>
      </w:pPr>
      <w:rPr>
        <w:rFonts w:hint="default"/>
        <w:lang w:val="fr-FR" w:eastAsia="en-US" w:bidi="ar-SA"/>
      </w:rPr>
    </w:lvl>
    <w:lvl w:ilvl="6" w:tplc="55C26B94">
      <w:numFmt w:val="bullet"/>
      <w:lvlText w:val="•"/>
      <w:lvlJc w:val="left"/>
      <w:pPr>
        <w:ind w:left="6679" w:hanging="281"/>
      </w:pPr>
      <w:rPr>
        <w:rFonts w:hint="default"/>
        <w:lang w:val="fr-FR" w:eastAsia="en-US" w:bidi="ar-SA"/>
      </w:rPr>
    </w:lvl>
    <w:lvl w:ilvl="7" w:tplc="65443E96">
      <w:numFmt w:val="bullet"/>
      <w:lvlText w:val="•"/>
      <w:lvlJc w:val="left"/>
      <w:pPr>
        <w:ind w:left="7715" w:hanging="281"/>
      </w:pPr>
      <w:rPr>
        <w:rFonts w:hint="default"/>
        <w:lang w:val="fr-FR" w:eastAsia="en-US" w:bidi="ar-SA"/>
      </w:rPr>
    </w:lvl>
    <w:lvl w:ilvl="8" w:tplc="91587B10">
      <w:numFmt w:val="bullet"/>
      <w:lvlText w:val="•"/>
      <w:lvlJc w:val="left"/>
      <w:pPr>
        <w:ind w:left="8752" w:hanging="281"/>
      </w:pPr>
      <w:rPr>
        <w:rFonts w:hint="default"/>
        <w:lang w:val="fr-FR" w:eastAsia="en-US" w:bidi="ar-SA"/>
      </w:rPr>
    </w:lvl>
  </w:abstractNum>
  <w:abstractNum w:abstractNumId="7" w15:restartNumberingAfterBreak="0">
    <w:nsid w:val="79FB6F33"/>
    <w:multiLevelType w:val="hybridMultilevel"/>
    <w:tmpl w:val="9D9E6122"/>
    <w:lvl w:ilvl="0" w:tplc="CE02B74E">
      <w:start w:val="2"/>
      <w:numFmt w:val="upperLetter"/>
      <w:lvlText w:val="%1."/>
      <w:lvlJc w:val="left"/>
      <w:pPr>
        <w:ind w:left="560" w:hanging="270"/>
      </w:pPr>
      <w:rPr>
        <w:rFonts w:hint="default"/>
        <w:spacing w:val="0"/>
        <w:w w:val="102"/>
        <w:lang w:val="fr-FR" w:eastAsia="en-US" w:bidi="ar-SA"/>
      </w:rPr>
    </w:lvl>
    <w:lvl w:ilvl="1" w:tplc="A34ACA90">
      <w:numFmt w:val="bullet"/>
      <w:lvlText w:val="•"/>
      <w:lvlJc w:val="left"/>
      <w:pPr>
        <w:ind w:left="1586" w:hanging="270"/>
      </w:pPr>
      <w:rPr>
        <w:rFonts w:hint="default"/>
        <w:lang w:val="fr-FR" w:eastAsia="en-US" w:bidi="ar-SA"/>
      </w:rPr>
    </w:lvl>
    <w:lvl w:ilvl="2" w:tplc="9E606AF4">
      <w:numFmt w:val="bullet"/>
      <w:lvlText w:val="•"/>
      <w:lvlJc w:val="left"/>
      <w:pPr>
        <w:ind w:left="2613" w:hanging="270"/>
      </w:pPr>
      <w:rPr>
        <w:rFonts w:hint="default"/>
        <w:lang w:val="fr-FR" w:eastAsia="en-US" w:bidi="ar-SA"/>
      </w:rPr>
    </w:lvl>
    <w:lvl w:ilvl="3" w:tplc="7F9AC512">
      <w:numFmt w:val="bullet"/>
      <w:lvlText w:val="•"/>
      <w:lvlJc w:val="left"/>
      <w:pPr>
        <w:ind w:left="3639" w:hanging="270"/>
      </w:pPr>
      <w:rPr>
        <w:rFonts w:hint="default"/>
        <w:lang w:val="fr-FR" w:eastAsia="en-US" w:bidi="ar-SA"/>
      </w:rPr>
    </w:lvl>
    <w:lvl w:ilvl="4" w:tplc="CB9CC748">
      <w:numFmt w:val="bullet"/>
      <w:lvlText w:val="•"/>
      <w:lvlJc w:val="left"/>
      <w:pPr>
        <w:ind w:left="4666" w:hanging="270"/>
      </w:pPr>
      <w:rPr>
        <w:rFonts w:hint="default"/>
        <w:lang w:val="fr-FR" w:eastAsia="en-US" w:bidi="ar-SA"/>
      </w:rPr>
    </w:lvl>
    <w:lvl w:ilvl="5" w:tplc="9B28D672">
      <w:numFmt w:val="bullet"/>
      <w:lvlText w:val="•"/>
      <w:lvlJc w:val="left"/>
      <w:pPr>
        <w:ind w:left="5692" w:hanging="270"/>
      </w:pPr>
      <w:rPr>
        <w:rFonts w:hint="default"/>
        <w:lang w:val="fr-FR" w:eastAsia="en-US" w:bidi="ar-SA"/>
      </w:rPr>
    </w:lvl>
    <w:lvl w:ilvl="6" w:tplc="4C5246D4">
      <w:numFmt w:val="bullet"/>
      <w:lvlText w:val="•"/>
      <w:lvlJc w:val="left"/>
      <w:pPr>
        <w:ind w:left="6719" w:hanging="270"/>
      </w:pPr>
      <w:rPr>
        <w:rFonts w:hint="default"/>
        <w:lang w:val="fr-FR" w:eastAsia="en-US" w:bidi="ar-SA"/>
      </w:rPr>
    </w:lvl>
    <w:lvl w:ilvl="7" w:tplc="7F1A6896">
      <w:numFmt w:val="bullet"/>
      <w:lvlText w:val="•"/>
      <w:lvlJc w:val="left"/>
      <w:pPr>
        <w:ind w:left="7745" w:hanging="270"/>
      </w:pPr>
      <w:rPr>
        <w:rFonts w:hint="default"/>
        <w:lang w:val="fr-FR" w:eastAsia="en-US" w:bidi="ar-SA"/>
      </w:rPr>
    </w:lvl>
    <w:lvl w:ilvl="8" w:tplc="B922C322">
      <w:numFmt w:val="bullet"/>
      <w:lvlText w:val="•"/>
      <w:lvlJc w:val="left"/>
      <w:pPr>
        <w:ind w:left="8772" w:hanging="270"/>
      </w:pPr>
      <w:rPr>
        <w:rFonts w:hint="default"/>
        <w:lang w:val="fr-FR" w:eastAsia="en-US" w:bidi="ar-SA"/>
      </w:rPr>
    </w:lvl>
  </w:abstractNum>
  <w:num w:numId="1" w16cid:durableId="1041629276">
    <w:abstractNumId w:val="3"/>
  </w:num>
  <w:num w:numId="2" w16cid:durableId="93207389">
    <w:abstractNumId w:val="2"/>
  </w:num>
  <w:num w:numId="3" w16cid:durableId="623852305">
    <w:abstractNumId w:val="0"/>
  </w:num>
  <w:num w:numId="4" w16cid:durableId="1821074390">
    <w:abstractNumId w:val="5"/>
  </w:num>
  <w:num w:numId="5" w16cid:durableId="1884511654">
    <w:abstractNumId w:val="7"/>
  </w:num>
  <w:num w:numId="6" w16cid:durableId="512689104">
    <w:abstractNumId w:val="1"/>
  </w:num>
  <w:num w:numId="7" w16cid:durableId="409623206">
    <w:abstractNumId w:val="6"/>
  </w:num>
  <w:num w:numId="8" w16cid:durableId="558900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40680"/>
    <w:rsid w:val="000F6B42"/>
    <w:rsid w:val="006F6C93"/>
    <w:rsid w:val="00840680"/>
    <w:rsid w:val="00B63779"/>
    <w:rsid w:val="00C76769"/>
    <w:rsid w:val="00D657D8"/>
    <w:rsid w:val="00FE0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176B"/>
  <w15:docId w15:val="{6BAC4C7E-D030-4103-8B3A-DCD6A585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90"/>
      <w:ind w:left="570" w:hanging="268"/>
    </w:pPr>
    <w:rPr>
      <w:sz w:val="21"/>
      <w:szCs w:val="21"/>
    </w:rPr>
  </w:style>
  <w:style w:type="paragraph" w:styleId="Paragraphedeliste">
    <w:name w:val="List Paragraph"/>
    <w:basedOn w:val="Normal"/>
    <w:uiPriority w:val="1"/>
    <w:qFormat/>
    <w:pPr>
      <w:spacing w:before="90"/>
      <w:ind w:left="570" w:hanging="279"/>
    </w:pPr>
  </w:style>
  <w:style w:type="paragraph" w:customStyle="1" w:styleId="TableParagraph">
    <w:name w:val="Table Paragraph"/>
    <w:basedOn w:val="Normal"/>
    <w:uiPriority w:val="1"/>
    <w:qFormat/>
  </w:style>
  <w:style w:type="paragraph" w:customStyle="1" w:styleId="msonormal0">
    <w:name w:val="msonormal"/>
    <w:basedOn w:val="Normal"/>
    <w:rsid w:val="00FE085C"/>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FE085C"/>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E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0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97</Pages>
  <Words>24029</Words>
  <Characters>132163</Characters>
  <Application>Microsoft Office Word</Application>
  <DocSecurity>0</DocSecurity>
  <Lines>1101</Lines>
  <Paragraphs>311</Paragraphs>
  <ScaleCrop>false</ScaleCrop>
  <Company/>
  <LinksUpToDate>false</LinksUpToDate>
  <CharactersWithSpaces>155881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sémio recorrigé.docx</dc:title>
  <cp:lastModifiedBy>Sofiane Belaribi</cp:lastModifiedBy>
  <cp:revision>5</cp:revision>
  <dcterms:created xsi:type="dcterms:W3CDTF">2024-01-15T01:16:00Z</dcterms:created>
  <dcterms:modified xsi:type="dcterms:W3CDTF">2024-01-15T18:44:00Z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Word</vt:lpwstr>
  </property>
  <property fmtid="{D5CDD505-2E9C-101B-9397-08002B2CF9AE}" pid="4" name="LastSaved">
    <vt:filetime>2024-01-15T00:00:00Z</vt:filetime>
  </property>
  <property fmtid="{D5CDD505-2E9C-101B-9397-08002B2CF9AE}" pid="5" name="Producer">
    <vt:lpwstr>macOS Version 10.16 (assemblage 21G115) Quartz PDFContext</vt:lpwstr>
  </property>
</Properties>
</file>