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B554" w14:textId="77777777" w:rsidR="002F1882" w:rsidRPr="002F1882" w:rsidRDefault="002F1882" w:rsidP="002F1882">
      <w:pPr>
        <w:widowControl/>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rPr>
        <w:t>1)</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sz w:val="20"/>
          <w:szCs w:val="20"/>
        </w:rPr>
        <w:t>Virus:</w:t>
      </w:r>
      <w:proofErr w:type="gramEnd"/>
    </w:p>
    <w:p w14:paraId="061E25F8" w14:textId="77777777" w:rsidR="002F1882" w:rsidRPr="002F1882" w:rsidRDefault="002F1882" w:rsidP="002F1882">
      <w:pPr>
        <w:widowControl/>
        <w:spacing w:before="10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infecter des bactéries, des cellules animales ou végétales</w:t>
      </w:r>
    </w:p>
    <w:p w14:paraId="4DA3556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répliqués par la cellule </w:t>
      </w:r>
      <w:proofErr w:type="spellStart"/>
      <w:r w:rsidRPr="002F1882">
        <w:rPr>
          <w:rFonts w:ascii="Arial" w:eastAsia="Times New Roman" w:hAnsi="Arial" w:cs="Arial"/>
          <w:b/>
          <w:bCs/>
          <w:color w:val="000000"/>
          <w:shd w:val="clear" w:color="auto" w:fill="FFFFFF"/>
        </w:rPr>
        <w:t>quʼils</w:t>
      </w:r>
      <w:proofErr w:type="spellEnd"/>
      <w:r w:rsidRPr="002F1882">
        <w:rPr>
          <w:rFonts w:ascii="Arial" w:eastAsia="Times New Roman" w:hAnsi="Arial" w:cs="Arial"/>
          <w:b/>
          <w:bCs/>
          <w:color w:val="000000"/>
          <w:shd w:val="clear" w:color="auto" w:fill="FFFFFF"/>
        </w:rPr>
        <w:t xml:space="preserve"> parasitent</w:t>
      </w:r>
    </w:p>
    <w:p w14:paraId="0E0F9CF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ne</w:t>
      </w:r>
      <w:proofErr w:type="gramEnd"/>
      <w:r w:rsidRPr="002F1882">
        <w:rPr>
          <w:rFonts w:ascii="Arial" w:eastAsia="Times New Roman" w:hAnsi="Arial" w:cs="Arial"/>
          <w:color w:val="000000"/>
          <w:shd w:val="clear" w:color="auto" w:fill="FFFFFF"/>
        </w:rPr>
        <w:t xml:space="preserve"> peut infecter que </w:t>
      </w:r>
      <w:proofErr w:type="spellStart"/>
      <w:r w:rsidRPr="002F1882">
        <w:rPr>
          <w:rFonts w:ascii="Arial" w:eastAsia="Times New Roman" w:hAnsi="Arial" w:cs="Arial"/>
          <w:color w:val="000000"/>
          <w:shd w:val="clear" w:color="auto" w:fill="FFFFFF"/>
        </w:rPr>
        <w:t>lʼhomme</w:t>
      </w:r>
      <w:proofErr w:type="spellEnd"/>
    </w:p>
    <w:p w14:paraId="0804AB9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spellStart"/>
      <w:proofErr w:type="gramStart"/>
      <w:r w:rsidRPr="002F1882">
        <w:rPr>
          <w:rFonts w:ascii="Arial" w:eastAsia="Times New Roman" w:hAnsi="Arial" w:cs="Arial"/>
          <w:b/>
          <w:bCs/>
          <w:color w:val="000000"/>
          <w:shd w:val="clear" w:color="auto" w:fill="FFFFFF"/>
        </w:rPr>
        <w:t>nʼont</w:t>
      </w:r>
      <w:proofErr w:type="spellEnd"/>
      <w:proofErr w:type="gramEnd"/>
      <w:r w:rsidRPr="002F1882">
        <w:rPr>
          <w:rFonts w:ascii="Arial" w:eastAsia="Times New Roman" w:hAnsi="Arial" w:cs="Arial"/>
          <w:b/>
          <w:bCs/>
          <w:color w:val="000000"/>
          <w:shd w:val="clear" w:color="auto" w:fill="FFFFFF"/>
        </w:rPr>
        <w:t xml:space="preserve"> pas les capacités propre de synthèse protéique</w:t>
      </w:r>
    </w:p>
    <w:p w14:paraId="363656E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ont</w:t>
      </w:r>
      <w:proofErr w:type="gramEnd"/>
      <w:r w:rsidRPr="002F1882">
        <w:rPr>
          <w:rFonts w:ascii="Arial" w:eastAsia="Times New Roman" w:hAnsi="Arial" w:cs="Arial"/>
          <w:color w:val="000000"/>
          <w:shd w:val="clear" w:color="auto" w:fill="FFFFFF"/>
        </w:rPr>
        <w:t xml:space="preserve"> une structure procaryote</w:t>
      </w:r>
    </w:p>
    <w:p w14:paraId="5DB0C07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sont des microorganismes parasites</w:t>
      </w:r>
    </w:p>
    <w:p w14:paraId="60D4B2A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microorganismes commensales</w:t>
      </w:r>
    </w:p>
    <w:p w14:paraId="5AD6A28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répliqués dans le cytoplasme ou dans le noyau de la cellule hôte</w:t>
      </w:r>
    </w:p>
    <w:p w14:paraId="77272562" w14:textId="77777777" w:rsidR="002F1882" w:rsidRPr="002F1882" w:rsidRDefault="002F1882" w:rsidP="002F1882">
      <w:pPr>
        <w:widowControl/>
        <w:spacing w:before="40"/>
        <w:ind w:left="78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appelé aussi viroïdes</w:t>
      </w:r>
    </w:p>
    <w:p w14:paraId="33D20DD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ont</w:t>
      </w:r>
      <w:proofErr w:type="gramEnd"/>
      <w:r w:rsidRPr="002F1882">
        <w:rPr>
          <w:rFonts w:ascii="Arial" w:eastAsia="Times New Roman" w:hAnsi="Arial" w:cs="Arial"/>
          <w:color w:val="000000"/>
          <w:shd w:val="clear" w:color="auto" w:fill="FFFFFF"/>
        </w:rPr>
        <w:t xml:space="preserve"> des capacités de synthèse de protéines mais pas de synthèse </w:t>
      </w:r>
      <w:proofErr w:type="spellStart"/>
      <w:r w:rsidRPr="002F1882">
        <w:rPr>
          <w:rFonts w:ascii="Arial" w:eastAsia="Times New Roman" w:hAnsi="Arial" w:cs="Arial"/>
          <w:color w:val="000000"/>
          <w:shd w:val="clear" w:color="auto" w:fill="FFFFFF"/>
        </w:rPr>
        <w:t>dʼénergie</w:t>
      </w:r>
      <w:proofErr w:type="spellEnd"/>
    </w:p>
    <w:p w14:paraId="1C6A116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C297E05" w14:textId="77777777" w:rsidR="002F1882" w:rsidRPr="002F1882" w:rsidRDefault="002F1882" w:rsidP="002F1882">
      <w:pPr>
        <w:widowControl/>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rPr>
        <w:t>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w:t>
      </w:r>
      <w:r w:rsidRPr="002F1882">
        <w:rPr>
          <w:rFonts w:ascii="Arial" w:eastAsia="Times New Roman" w:hAnsi="Arial" w:cs="Arial"/>
          <w:color w:val="000000"/>
          <w:shd w:val="clear" w:color="auto" w:fill="FFFFFF"/>
        </w:rPr>
        <w:t xml:space="preserve">de la capside virale, nous pouvons </w:t>
      </w:r>
      <w:proofErr w:type="gramStart"/>
      <w:r w:rsidRPr="002F1882">
        <w:rPr>
          <w:rFonts w:ascii="Arial" w:eastAsia="Times New Roman" w:hAnsi="Arial" w:cs="Arial"/>
          <w:color w:val="000000"/>
          <w:shd w:val="clear" w:color="auto" w:fill="FFFFFF"/>
        </w:rPr>
        <w:t>dire:</w:t>
      </w:r>
      <w:proofErr w:type="gramEnd"/>
    </w:p>
    <w:p w14:paraId="4ED4601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a</w:t>
      </w:r>
      <w:proofErr w:type="gramEnd"/>
      <w:r w:rsidRPr="002F1882">
        <w:rPr>
          <w:rFonts w:ascii="Arial" w:eastAsia="Times New Roman" w:hAnsi="Arial" w:cs="Arial"/>
          <w:color w:val="000000"/>
          <w:shd w:val="clear" w:color="auto" w:fill="FFFFFF"/>
        </w:rPr>
        <w:t xml:space="preserve"> un rôle </w:t>
      </w:r>
      <w:proofErr w:type="spellStart"/>
      <w:r w:rsidRPr="002F1882">
        <w:rPr>
          <w:rFonts w:ascii="Arial" w:eastAsia="Times New Roman" w:hAnsi="Arial" w:cs="Arial"/>
          <w:color w:val="000000"/>
          <w:shd w:val="clear" w:color="auto" w:fill="FFFFFF"/>
        </w:rPr>
        <w:t>antiphagocitaire</w:t>
      </w:r>
      <w:proofErr w:type="spellEnd"/>
    </w:p>
    <w:p w14:paraId="4477C0E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joue</w:t>
      </w:r>
      <w:proofErr w:type="gramEnd"/>
      <w:r w:rsidRPr="002F1882">
        <w:rPr>
          <w:rFonts w:ascii="Arial" w:eastAsia="Times New Roman" w:hAnsi="Arial" w:cs="Arial"/>
          <w:b/>
          <w:bCs/>
          <w:color w:val="000000"/>
          <w:shd w:val="clear" w:color="auto" w:fill="FFFFFF"/>
        </w:rPr>
        <w:t xml:space="preserve"> un rôle dans la fixation aux récepteurs de la cellule hôte</w:t>
      </w:r>
    </w:p>
    <w:p w14:paraId="41312B2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facilement dégradé par les alcools</w:t>
      </w:r>
    </w:p>
    <w:p w14:paraId="16503B1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w:t>
      </w:r>
      <w:proofErr w:type="gramEnd"/>
      <w:r w:rsidRPr="002F1882">
        <w:rPr>
          <w:rFonts w:ascii="Arial" w:eastAsia="Times New Roman" w:hAnsi="Arial" w:cs="Arial"/>
          <w:b/>
          <w:bCs/>
          <w:color w:val="000000"/>
          <w:shd w:val="clear" w:color="auto" w:fill="FFFFFF"/>
        </w:rPr>
        <w:t xml:space="preserve"> un rôle protecteur</w:t>
      </w:r>
    </w:p>
    <w:p w14:paraId="1EF80B1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donne</w:t>
      </w:r>
      <w:proofErr w:type="gramEnd"/>
      <w:r w:rsidRPr="002F1882">
        <w:rPr>
          <w:rFonts w:ascii="Arial" w:eastAsia="Times New Roman" w:hAnsi="Arial" w:cs="Arial"/>
          <w:b/>
          <w:bCs/>
          <w:color w:val="000000"/>
          <w:shd w:val="clear" w:color="auto" w:fill="FFFFFF"/>
        </w:rPr>
        <w:t xml:space="preserve"> la forme spécifique du virion</w:t>
      </w:r>
    </w:p>
    <w:p w14:paraId="2CCD74F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est inhibé par des anticorps antiviraux</w:t>
      </w:r>
    </w:p>
    <w:p w14:paraId="610D609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se</w:t>
      </w:r>
      <w:proofErr w:type="gramEnd"/>
      <w:r w:rsidRPr="002F1882">
        <w:rPr>
          <w:rFonts w:ascii="Arial" w:eastAsia="Times New Roman" w:hAnsi="Arial" w:cs="Arial"/>
          <w:b/>
          <w:bCs/>
          <w:color w:val="000000"/>
          <w:shd w:val="clear" w:color="auto" w:fill="FFFFFF"/>
        </w:rPr>
        <w:t xml:space="preserve"> compose de capsomères</w:t>
      </w:r>
    </w:p>
    <w:p w14:paraId="593EEBB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joue</w:t>
      </w:r>
      <w:proofErr w:type="gramEnd"/>
      <w:r w:rsidRPr="002F1882">
        <w:rPr>
          <w:rFonts w:ascii="Arial" w:eastAsia="Times New Roman" w:hAnsi="Arial" w:cs="Arial"/>
          <w:color w:val="000000"/>
          <w:shd w:val="clear" w:color="auto" w:fill="FFFFFF"/>
        </w:rPr>
        <w:t xml:space="preserve"> un rôle dans la fixation aux récepteurs nucléaires</w:t>
      </w:r>
    </w:p>
    <w:p w14:paraId="5DE60FD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une structure protéique présente dans tous les virus</w:t>
      </w:r>
    </w:p>
    <w:p w14:paraId="5DFB948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une structure présente uniquement aux virus nus</w:t>
      </w:r>
    </w:p>
    <w:p w14:paraId="177F14C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14D068A" w14:textId="77777777" w:rsidR="002F1882" w:rsidRPr="002F1882" w:rsidRDefault="002F1882" w:rsidP="002F1882">
      <w:pPr>
        <w:widowControl/>
        <w:spacing w:before="240" w:after="240"/>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rPr>
        <w:t>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w:t>
      </w:r>
      <w:r w:rsidRPr="002F1882">
        <w:rPr>
          <w:rFonts w:ascii="Arial" w:eastAsia="Times New Roman" w:hAnsi="Arial" w:cs="Arial"/>
          <w:color w:val="000000"/>
          <w:shd w:val="clear" w:color="auto" w:fill="FFFFFF"/>
        </w:rPr>
        <w:t xml:space="preserve">os du enveloppe virale, nous pouvons </w:t>
      </w:r>
      <w:proofErr w:type="gramStart"/>
      <w:r w:rsidRPr="002F1882">
        <w:rPr>
          <w:rFonts w:ascii="Arial" w:eastAsia="Times New Roman" w:hAnsi="Arial" w:cs="Arial"/>
          <w:color w:val="000000"/>
          <w:shd w:val="clear" w:color="auto" w:fill="FFFFFF"/>
        </w:rPr>
        <w:t>dire:</w:t>
      </w:r>
      <w:proofErr w:type="gramEnd"/>
    </w:p>
    <w:p w14:paraId="0300935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spellStart"/>
      <w:proofErr w:type="gramStart"/>
      <w:r w:rsidRPr="002F1882">
        <w:rPr>
          <w:rFonts w:ascii="Arial" w:eastAsia="Times New Roman" w:hAnsi="Arial" w:cs="Arial"/>
          <w:color w:val="000000"/>
          <w:shd w:val="clear" w:color="auto" w:fill="FFFFFF"/>
        </w:rPr>
        <w:t>nʼest</w:t>
      </w:r>
      <w:proofErr w:type="spellEnd"/>
      <w:proofErr w:type="gramEnd"/>
      <w:r w:rsidRPr="002F1882">
        <w:rPr>
          <w:rFonts w:ascii="Arial" w:eastAsia="Times New Roman" w:hAnsi="Arial" w:cs="Arial"/>
          <w:color w:val="000000"/>
          <w:shd w:val="clear" w:color="auto" w:fill="FFFFFF"/>
        </w:rPr>
        <w:t xml:space="preserve"> pas une structure antigénique</w:t>
      </w:r>
    </w:p>
    <w:p w14:paraId="4821DEE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sensible à l’action des alcools et des détergents</w:t>
      </w:r>
    </w:p>
    <w:p w14:paraId="5670346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spécifique aux virus à ADN</w:t>
      </w:r>
    </w:p>
    <w:p w14:paraId="2996B8F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présent uniquement dans les virus enveloppés</w:t>
      </w:r>
    </w:p>
    <w:p w14:paraId="1642D75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une structure dérivée de la membrane de la cellule hôte</w:t>
      </w:r>
    </w:p>
    <w:p w14:paraId="1D4CD96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proofErr w:type="spellStart"/>
      <w:r w:rsidRPr="002F1882">
        <w:rPr>
          <w:rFonts w:ascii="Arial" w:eastAsia="Times New Roman" w:hAnsi="Arial" w:cs="Arial"/>
          <w:b/>
          <w:bCs/>
          <w:color w:val="000000"/>
          <w:shd w:val="clear" w:color="auto" w:fill="FFFFFF"/>
        </w:rPr>
        <w:t>a</w:t>
      </w:r>
      <w:proofErr w:type="spellEnd"/>
      <w:r w:rsidRPr="002F1882">
        <w:rPr>
          <w:rFonts w:ascii="Arial" w:eastAsia="Times New Roman" w:hAnsi="Arial" w:cs="Arial"/>
          <w:b/>
          <w:bCs/>
          <w:color w:val="000000"/>
          <w:shd w:val="clear" w:color="auto" w:fill="FFFFFF"/>
        </w:rPr>
        <w:t xml:space="preserve"> en surface des glycoprotéines avec le rôle de ligands au niveau des récepteurs cellulaires</w:t>
      </w:r>
    </w:p>
    <w:p w14:paraId="283C733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a</w:t>
      </w:r>
      <w:proofErr w:type="gramEnd"/>
      <w:r w:rsidRPr="002F1882">
        <w:rPr>
          <w:rFonts w:ascii="Arial" w:eastAsia="Times New Roman" w:hAnsi="Arial" w:cs="Arial"/>
          <w:color w:val="000000"/>
          <w:shd w:val="clear" w:color="auto" w:fill="FFFFFF"/>
        </w:rPr>
        <w:t xml:space="preserve"> une structure protéique</w:t>
      </w:r>
    </w:p>
    <w:p w14:paraId="321C22E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joue</w:t>
      </w:r>
      <w:proofErr w:type="gramEnd"/>
      <w:r w:rsidRPr="002F1882">
        <w:rPr>
          <w:rFonts w:ascii="Arial" w:eastAsia="Times New Roman" w:hAnsi="Arial" w:cs="Arial"/>
          <w:color w:val="000000"/>
          <w:shd w:val="clear" w:color="auto" w:fill="FFFFFF"/>
        </w:rPr>
        <w:t xml:space="preserve"> un rôle dans la défense du virus contre les cellules de défense de </w:t>
      </w:r>
      <w:proofErr w:type="spellStart"/>
      <w:r w:rsidRPr="002F1882">
        <w:rPr>
          <w:rFonts w:ascii="Arial" w:eastAsia="Times New Roman" w:hAnsi="Arial" w:cs="Arial"/>
          <w:color w:val="000000"/>
          <w:shd w:val="clear" w:color="auto" w:fill="FFFFFF"/>
        </w:rPr>
        <w:t>lʼhôte</w:t>
      </w:r>
      <w:proofErr w:type="spellEnd"/>
    </w:p>
    <w:p w14:paraId="7C73B44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avoir en surface des glycoprotéines avec le rôle </w:t>
      </w:r>
      <w:proofErr w:type="spellStart"/>
      <w:r w:rsidRPr="002F1882">
        <w:rPr>
          <w:rFonts w:ascii="Arial" w:eastAsia="Times New Roman" w:hAnsi="Arial" w:cs="Arial"/>
          <w:b/>
          <w:bCs/>
          <w:color w:val="000000"/>
          <w:shd w:val="clear" w:color="auto" w:fill="FFFFFF"/>
        </w:rPr>
        <w:t>dʼenzymes</w:t>
      </w:r>
      <w:proofErr w:type="spellEnd"/>
    </w:p>
    <w:p w14:paraId="7DD923F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nʼest</w:t>
      </w:r>
      <w:proofErr w:type="spellEnd"/>
      <w:proofErr w:type="gramEnd"/>
      <w:r w:rsidRPr="002F1882">
        <w:rPr>
          <w:rFonts w:ascii="Arial" w:eastAsia="Times New Roman" w:hAnsi="Arial" w:cs="Arial"/>
          <w:color w:val="000000"/>
        </w:rPr>
        <w:t xml:space="preserve"> pas présent dans les coronavirus</w:t>
      </w:r>
    </w:p>
    <w:p w14:paraId="0E45E93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B11A4A6" w14:textId="77777777" w:rsidR="002F1882" w:rsidRPr="002F1882" w:rsidRDefault="002F1882" w:rsidP="002F1882">
      <w:pPr>
        <w:widowControl/>
        <w:spacing w:before="240" w:after="240"/>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rPr>
        <w:t>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Génome viral :</w:t>
      </w:r>
    </w:p>
    <w:p w14:paraId="5EE645D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le siège de la réplication virale</w:t>
      </w:r>
    </w:p>
    <w:p w14:paraId="4311A17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un seul chromosome</w:t>
      </w:r>
    </w:p>
    <w:p w14:paraId="166C4F1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contenir des plasmides</w:t>
      </w:r>
    </w:p>
    <w:p w14:paraId="5421E3D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w:t>
      </w:r>
      <w:proofErr w:type="gramEnd"/>
      <w:r w:rsidRPr="002F1882">
        <w:rPr>
          <w:rFonts w:ascii="Arial" w:eastAsia="Times New Roman" w:hAnsi="Arial" w:cs="Arial"/>
          <w:color w:val="000000"/>
        </w:rPr>
        <w:t xml:space="preserve"> compose </w:t>
      </w:r>
      <w:proofErr w:type="spellStart"/>
      <w:r w:rsidRPr="002F1882">
        <w:rPr>
          <w:rFonts w:ascii="Arial" w:eastAsia="Times New Roman" w:hAnsi="Arial" w:cs="Arial"/>
          <w:color w:val="000000"/>
        </w:rPr>
        <w:t>dʼADN</w:t>
      </w:r>
      <w:proofErr w:type="spellEnd"/>
      <w:r w:rsidRPr="002F1882">
        <w:rPr>
          <w:rFonts w:ascii="Arial" w:eastAsia="Times New Roman" w:hAnsi="Arial" w:cs="Arial"/>
          <w:color w:val="000000"/>
        </w:rPr>
        <w:t xml:space="preserve"> et </w:t>
      </w:r>
      <w:proofErr w:type="spellStart"/>
      <w:r w:rsidRPr="002F1882">
        <w:rPr>
          <w:rFonts w:ascii="Arial" w:eastAsia="Times New Roman" w:hAnsi="Arial" w:cs="Arial"/>
          <w:color w:val="000000"/>
        </w:rPr>
        <w:t>dʼARN</w:t>
      </w:r>
      <w:proofErr w:type="spellEnd"/>
    </w:p>
    <w:p w14:paraId="332D9BF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composé d'ADN ou d’ARN</w:t>
      </w:r>
    </w:p>
    <w:p w14:paraId="77C476A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w:t>
      </w:r>
      <w:r w:rsidRPr="002F1882">
        <w:rPr>
          <w:rFonts w:ascii="Arial" w:eastAsia="Times New Roman" w:hAnsi="Arial" w:cs="Arial"/>
          <w:b/>
          <w:bCs/>
          <w:color w:val="000000"/>
          <w:shd w:val="clear" w:color="auto" w:fill="FFFFFF"/>
        </w:rPr>
        <w:t>virus à ADN sont répliqués dans le noyau de la cellule cible</w:t>
      </w:r>
    </w:p>
    <w:p w14:paraId="470868B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répliqué dans la cellule infectée</w:t>
      </w:r>
    </w:p>
    <w:p w14:paraId="28A6072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contient</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lʼinformation</w:t>
      </w:r>
      <w:proofErr w:type="spellEnd"/>
      <w:r w:rsidRPr="002F1882">
        <w:rPr>
          <w:rFonts w:ascii="Arial" w:eastAsia="Times New Roman" w:hAnsi="Arial" w:cs="Arial"/>
          <w:b/>
          <w:bCs/>
          <w:color w:val="000000"/>
          <w:shd w:val="clear" w:color="auto" w:fill="FFFFFF"/>
        </w:rPr>
        <w:t xml:space="preserve"> génétique du virus</w:t>
      </w:r>
    </w:p>
    <w:p w14:paraId="046C3DE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lastRenderedPageBreak/>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plus résistant aux virus nus</w:t>
      </w:r>
    </w:p>
    <w:p w14:paraId="478E9FC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w:t>
      </w:r>
      <w:proofErr w:type="gramStart"/>
      <w:r w:rsidRPr="002F1882">
        <w:rPr>
          <w:rFonts w:ascii="Arial" w:eastAsia="Times New Roman" w:hAnsi="Arial" w:cs="Arial"/>
          <w:b/>
          <w:bCs/>
          <w:color w:val="000000"/>
        </w:rPr>
        <w:t>code</w:t>
      </w:r>
      <w:proofErr w:type="gramEnd"/>
      <w:r w:rsidRPr="002F1882">
        <w:rPr>
          <w:rFonts w:ascii="Arial" w:eastAsia="Times New Roman" w:hAnsi="Arial" w:cs="Arial"/>
          <w:b/>
          <w:bCs/>
          <w:color w:val="000000"/>
        </w:rPr>
        <w:t xml:space="preserve"> pour toutes les protéines et enzymes virales</w:t>
      </w:r>
    </w:p>
    <w:p w14:paraId="45937FB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6983A38" w14:textId="77777777" w:rsidR="002F1882" w:rsidRPr="002F1882" w:rsidRDefault="002F1882" w:rsidP="002F1882">
      <w:pPr>
        <w:widowControl/>
        <w:spacing w:before="240" w:after="240"/>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5)</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A propos des virus de la grippe, nous pouvons </w:t>
      </w:r>
      <w:proofErr w:type="gramStart"/>
      <w:r w:rsidRPr="002F1882">
        <w:rPr>
          <w:rFonts w:ascii="Arial" w:eastAsia="Times New Roman" w:hAnsi="Arial" w:cs="Arial"/>
          <w:color w:val="000000"/>
          <w:shd w:val="clear" w:color="auto" w:fill="FFFFFF"/>
        </w:rPr>
        <w:t>dire:</w:t>
      </w:r>
      <w:proofErr w:type="gramEnd"/>
    </w:p>
    <w:p w14:paraId="58FE57E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nʼy</w:t>
      </w:r>
      <w:proofErr w:type="spellEnd"/>
      <w:r w:rsidRPr="002F1882">
        <w:rPr>
          <w:rFonts w:ascii="Arial" w:eastAsia="Times New Roman" w:hAnsi="Arial" w:cs="Arial"/>
          <w:color w:val="000000"/>
          <w:shd w:val="clear" w:color="auto" w:fill="FFFFFF"/>
        </w:rPr>
        <w:t xml:space="preserve"> a pas de traitement antiviral disponible</w:t>
      </w:r>
    </w:p>
    <w:p w14:paraId="307EFF6D"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nʼy</w:t>
      </w:r>
      <w:proofErr w:type="spellEnd"/>
      <w:r w:rsidRPr="002F1882">
        <w:rPr>
          <w:rFonts w:ascii="Arial" w:eastAsia="Times New Roman" w:hAnsi="Arial" w:cs="Arial"/>
          <w:color w:val="000000"/>
          <w:shd w:val="clear" w:color="auto" w:fill="FFFFFF"/>
        </w:rPr>
        <w:t xml:space="preserve"> a pas de vaccin contre la grippe disponible</w:t>
      </w:r>
    </w:p>
    <w:p w14:paraId="1319CF8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sont des virus nus</w:t>
      </w:r>
    </w:p>
    <w:p w14:paraId="603AC96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ont un génome </w:t>
      </w:r>
      <w:proofErr w:type="spellStart"/>
      <w:r w:rsidRPr="002F1882">
        <w:rPr>
          <w:rFonts w:ascii="Arial" w:eastAsia="Times New Roman" w:hAnsi="Arial" w:cs="Arial"/>
          <w:b/>
          <w:bCs/>
          <w:color w:val="000000"/>
          <w:shd w:val="clear" w:color="auto" w:fill="FFFFFF"/>
        </w:rPr>
        <w:t>dʼARN</w:t>
      </w:r>
      <w:proofErr w:type="spellEnd"/>
      <w:r w:rsidRPr="002F1882">
        <w:rPr>
          <w:rFonts w:ascii="Arial" w:eastAsia="Times New Roman" w:hAnsi="Arial" w:cs="Arial"/>
          <w:b/>
          <w:bCs/>
          <w:color w:val="000000"/>
          <w:shd w:val="clear" w:color="auto" w:fill="FFFFFF"/>
        </w:rPr>
        <w:t xml:space="preserve"> segmenté</w:t>
      </w:r>
    </w:p>
    <w:p w14:paraId="4A4D551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virus enveloppés</w:t>
      </w:r>
    </w:p>
    <w:p w14:paraId="13C59FE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ne présente pas de variation antigénique</w:t>
      </w:r>
    </w:p>
    <w:p w14:paraId="1F935CB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appartiennent au genre Influenza virus</w:t>
      </w:r>
    </w:p>
    <w:p w14:paraId="7359D55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sont des virus à ADN</w:t>
      </w:r>
    </w:p>
    <w:p w14:paraId="585A4F2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glycoprotéines spécifiques sont </w:t>
      </w:r>
      <w:proofErr w:type="spellStart"/>
      <w:r w:rsidRPr="002F1882">
        <w:rPr>
          <w:rFonts w:ascii="Arial" w:eastAsia="Times New Roman" w:hAnsi="Arial" w:cs="Arial"/>
          <w:b/>
          <w:bCs/>
          <w:color w:val="000000"/>
          <w:shd w:val="clear" w:color="auto" w:fill="FFFFFF"/>
        </w:rPr>
        <w:t>lʼhémagglutinine</w:t>
      </w:r>
      <w:proofErr w:type="spellEnd"/>
      <w:r w:rsidRPr="002F1882">
        <w:rPr>
          <w:rFonts w:ascii="Arial" w:eastAsia="Times New Roman" w:hAnsi="Arial" w:cs="Arial"/>
          <w:b/>
          <w:bCs/>
          <w:color w:val="000000"/>
          <w:shd w:val="clear" w:color="auto" w:fill="FFFFFF"/>
        </w:rPr>
        <w:t xml:space="preserve"> et la neuraminidase</w:t>
      </w:r>
    </w:p>
    <w:p w14:paraId="1B9BA8B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causer une pneumonie interstitielle</w:t>
      </w:r>
    </w:p>
    <w:p w14:paraId="3DA55A7D" w14:textId="77777777" w:rsidR="002F1882" w:rsidRPr="002F1882" w:rsidRDefault="002F1882" w:rsidP="002F1882">
      <w:pPr>
        <w:widowControl/>
        <w:rPr>
          <w:rFonts w:ascii="Times New Roman" w:eastAsia="Times New Roman" w:hAnsi="Times New Roman" w:cs="Times New Roman"/>
          <w:sz w:val="24"/>
          <w:szCs w:val="24"/>
        </w:rPr>
      </w:pPr>
    </w:p>
    <w:p w14:paraId="0B8D429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540FBF1" w14:textId="77777777" w:rsidR="002F1882" w:rsidRPr="002F1882" w:rsidRDefault="002F1882" w:rsidP="002F1882">
      <w:pPr>
        <w:widowControl/>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6)</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A propos du virus de </w:t>
      </w:r>
      <w:proofErr w:type="spellStart"/>
      <w:r w:rsidRPr="002F1882">
        <w:rPr>
          <w:rFonts w:ascii="Arial" w:eastAsia="Times New Roman" w:hAnsi="Arial" w:cs="Arial"/>
          <w:color w:val="000000"/>
          <w:shd w:val="clear" w:color="auto" w:fill="FFFFFF"/>
        </w:rPr>
        <w:t>lʼimmunodéficience</w:t>
      </w:r>
      <w:proofErr w:type="spellEnd"/>
      <w:r w:rsidRPr="002F1882">
        <w:rPr>
          <w:rFonts w:ascii="Arial" w:eastAsia="Times New Roman" w:hAnsi="Arial" w:cs="Arial"/>
          <w:color w:val="000000"/>
          <w:shd w:val="clear" w:color="auto" w:fill="FFFFFF"/>
        </w:rPr>
        <w:t xml:space="preserve"> humaine, nous pouvons </w:t>
      </w:r>
      <w:proofErr w:type="gramStart"/>
      <w:r w:rsidRPr="002F1882">
        <w:rPr>
          <w:rFonts w:ascii="Arial" w:eastAsia="Times New Roman" w:hAnsi="Arial" w:cs="Arial"/>
          <w:color w:val="000000"/>
          <w:shd w:val="clear" w:color="auto" w:fill="FFFFFF"/>
        </w:rPr>
        <w:t>dire:</w:t>
      </w:r>
      <w:proofErr w:type="gramEnd"/>
    </w:p>
    <w:p w14:paraId="690E18E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glycoprotéines de la capside sont GP120 et GP 41</w:t>
      </w:r>
    </w:p>
    <w:p w14:paraId="5CDE334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cellules cibles sont des cellules dotées de récepteurs CD4</w:t>
      </w:r>
    </w:p>
    <w:p w14:paraId="5362111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 rétrovirus</w:t>
      </w:r>
    </w:p>
    <w:p w14:paraId="7435B70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diagnostic indirect </w:t>
      </w:r>
      <w:proofErr w:type="spellStart"/>
      <w:r w:rsidRPr="002F1882">
        <w:rPr>
          <w:rFonts w:ascii="Arial" w:eastAsia="Times New Roman" w:hAnsi="Arial" w:cs="Arial"/>
          <w:color w:val="000000"/>
          <w:shd w:val="clear" w:color="auto" w:fill="FFFFFF"/>
        </w:rPr>
        <w:t>nʼest</w:t>
      </w:r>
      <w:proofErr w:type="spellEnd"/>
      <w:r w:rsidRPr="002F1882">
        <w:rPr>
          <w:rFonts w:ascii="Arial" w:eastAsia="Times New Roman" w:hAnsi="Arial" w:cs="Arial"/>
          <w:color w:val="000000"/>
          <w:shd w:val="clear" w:color="auto" w:fill="FFFFFF"/>
        </w:rPr>
        <w:t xml:space="preserve"> pas utile</w:t>
      </w:r>
    </w:p>
    <w:p w14:paraId="4BBC73E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présente</w:t>
      </w:r>
      <w:proofErr w:type="gramEnd"/>
      <w:r w:rsidRPr="002F1882">
        <w:rPr>
          <w:rFonts w:ascii="Arial" w:eastAsia="Times New Roman" w:hAnsi="Arial" w:cs="Arial"/>
          <w:b/>
          <w:bCs/>
          <w:color w:val="000000"/>
          <w:shd w:val="clear" w:color="auto" w:fill="FFFFFF"/>
        </w:rPr>
        <w:t xml:space="preserve"> la transcriptase inverse et l’intégrase</w:t>
      </w:r>
    </w:p>
    <w:p w14:paraId="17B7E48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peut infecter les macrophages</w:t>
      </w:r>
    </w:p>
    <w:p w14:paraId="04C5CC1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w:t>
      </w:r>
      <w:proofErr w:type="gramEnd"/>
      <w:r w:rsidRPr="002F1882">
        <w:rPr>
          <w:rFonts w:ascii="Arial" w:eastAsia="Times New Roman" w:hAnsi="Arial" w:cs="Arial"/>
          <w:b/>
          <w:bCs/>
          <w:color w:val="000000"/>
          <w:shd w:val="clear" w:color="auto" w:fill="FFFFFF"/>
        </w:rPr>
        <w:t xml:space="preserve"> un génome </w:t>
      </w:r>
      <w:proofErr w:type="spellStart"/>
      <w:r w:rsidRPr="002F1882">
        <w:rPr>
          <w:rFonts w:ascii="Arial" w:eastAsia="Times New Roman" w:hAnsi="Arial" w:cs="Arial"/>
          <w:b/>
          <w:bCs/>
          <w:color w:val="000000"/>
          <w:shd w:val="clear" w:color="auto" w:fill="FFFFFF"/>
        </w:rPr>
        <w:t>dʼARN</w:t>
      </w:r>
      <w:proofErr w:type="spellEnd"/>
    </w:p>
    <w:p w14:paraId="3333035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un virus nu</w:t>
      </w:r>
    </w:p>
    <w:p w14:paraId="471405E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provoque</w:t>
      </w:r>
      <w:proofErr w:type="gramEnd"/>
      <w:r w:rsidRPr="002F1882">
        <w:rPr>
          <w:rFonts w:ascii="Arial" w:eastAsia="Times New Roman" w:hAnsi="Arial" w:cs="Arial"/>
          <w:color w:val="000000"/>
          <w:shd w:val="clear" w:color="auto" w:fill="FFFFFF"/>
        </w:rPr>
        <w:t xml:space="preserve"> une infection aiguë spontanément résolutive</w:t>
      </w:r>
    </w:p>
    <w:p w14:paraId="6633854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nʼy</w:t>
      </w:r>
      <w:proofErr w:type="spellEnd"/>
      <w:r w:rsidRPr="002F1882">
        <w:rPr>
          <w:rFonts w:ascii="Arial" w:eastAsia="Times New Roman" w:hAnsi="Arial" w:cs="Arial"/>
          <w:color w:val="000000"/>
          <w:shd w:val="clear" w:color="auto" w:fill="FFFFFF"/>
        </w:rPr>
        <w:t xml:space="preserve"> a pas de thérapie spécifique</w:t>
      </w:r>
    </w:p>
    <w:p w14:paraId="618DA3A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1CC1EDA" w14:textId="77777777" w:rsidR="002F1882" w:rsidRPr="002F1882" w:rsidRDefault="002F1882" w:rsidP="002F1882">
      <w:pPr>
        <w:widowControl/>
        <w:spacing w:before="240" w:after="240"/>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rPr>
        <w:t>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Virus de l’hépatite B (VHB)</w:t>
      </w:r>
      <w:r w:rsidRPr="002F1882">
        <w:rPr>
          <w:rFonts w:ascii="Times New Roman" w:eastAsia="Times New Roman" w:hAnsi="Times New Roman" w:cs="Times New Roman"/>
          <w:color w:val="000000"/>
        </w:rPr>
        <w:t xml:space="preserve"> </w:t>
      </w:r>
      <w:r w:rsidRPr="002F1882">
        <w:rPr>
          <w:rFonts w:ascii="Arial" w:eastAsia="Times New Roman" w:hAnsi="Arial" w:cs="Arial"/>
          <w:color w:val="000000"/>
        </w:rPr>
        <w:t>:</w:t>
      </w:r>
    </w:p>
    <w:p w14:paraId="5EC85B3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un virus capsulé</w:t>
      </w:r>
    </w:p>
    <w:p w14:paraId="4760853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virémie plasmatique est déterminée par PCR</w:t>
      </w:r>
    </w:p>
    <w:p w14:paraId="5CE3F50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diagnostic sérologique </w:t>
      </w:r>
      <w:proofErr w:type="spellStart"/>
      <w:r w:rsidRPr="002F1882">
        <w:rPr>
          <w:rFonts w:ascii="Arial" w:eastAsia="Times New Roman" w:hAnsi="Arial" w:cs="Arial"/>
          <w:color w:val="000000"/>
          <w:shd w:val="clear" w:color="auto" w:fill="FFFFFF"/>
        </w:rPr>
        <w:t>nʼest</w:t>
      </w:r>
      <w:proofErr w:type="spellEnd"/>
      <w:r w:rsidRPr="002F1882">
        <w:rPr>
          <w:rFonts w:ascii="Arial" w:eastAsia="Times New Roman" w:hAnsi="Arial" w:cs="Arial"/>
          <w:color w:val="000000"/>
          <w:shd w:val="clear" w:color="auto" w:fill="FFFFFF"/>
        </w:rPr>
        <w:t xml:space="preserve"> pas utile</w:t>
      </w:r>
    </w:p>
    <w:p w14:paraId="303B3FF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possèdent</w:t>
      </w:r>
      <w:proofErr w:type="gramEnd"/>
      <w:r w:rsidRPr="002F1882">
        <w:rPr>
          <w:rFonts w:ascii="Arial" w:eastAsia="Times New Roman" w:hAnsi="Arial" w:cs="Arial"/>
          <w:b/>
          <w:bCs/>
          <w:color w:val="000000"/>
          <w:shd w:val="clear" w:color="auto" w:fill="FFFFFF"/>
        </w:rPr>
        <w:t xml:space="preserve"> des antigènes spécifiques </w:t>
      </w:r>
      <w:proofErr w:type="spellStart"/>
      <w:r w:rsidRPr="002F1882">
        <w:rPr>
          <w:rFonts w:ascii="Arial" w:eastAsia="Times New Roman" w:hAnsi="Arial" w:cs="Arial"/>
          <w:b/>
          <w:bCs/>
          <w:color w:val="000000"/>
          <w:shd w:val="clear" w:color="auto" w:fill="FFFFFF"/>
        </w:rPr>
        <w:t>HBs</w:t>
      </w:r>
      <w:proofErr w:type="spellEnd"/>
      <w:r w:rsidRPr="002F1882">
        <w:rPr>
          <w:rFonts w:ascii="Arial" w:eastAsia="Times New Roman" w:hAnsi="Arial" w:cs="Arial"/>
          <w:b/>
          <w:bCs/>
          <w:color w:val="000000"/>
          <w:shd w:val="clear" w:color="auto" w:fill="FFFFFF"/>
        </w:rPr>
        <w:t xml:space="preserve"> Ag, </w:t>
      </w:r>
      <w:proofErr w:type="spellStart"/>
      <w:r w:rsidRPr="002F1882">
        <w:rPr>
          <w:rFonts w:ascii="Arial" w:eastAsia="Times New Roman" w:hAnsi="Arial" w:cs="Arial"/>
          <w:b/>
          <w:bCs/>
          <w:color w:val="000000"/>
          <w:shd w:val="clear" w:color="auto" w:fill="FFFFFF"/>
        </w:rPr>
        <w:t>Hbe</w:t>
      </w:r>
      <w:proofErr w:type="spellEnd"/>
      <w:r w:rsidRPr="002F1882">
        <w:rPr>
          <w:rFonts w:ascii="Arial" w:eastAsia="Times New Roman" w:hAnsi="Arial" w:cs="Arial"/>
          <w:b/>
          <w:bCs/>
          <w:color w:val="000000"/>
          <w:shd w:val="clear" w:color="auto" w:fill="FFFFFF"/>
        </w:rPr>
        <w:t xml:space="preserve"> Ag</w:t>
      </w:r>
    </w:p>
    <w:p w14:paraId="6C12CD2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diagnostic direct implique la détection de </w:t>
      </w:r>
      <w:proofErr w:type="spellStart"/>
      <w:r w:rsidRPr="002F1882">
        <w:rPr>
          <w:rFonts w:ascii="Arial" w:eastAsia="Times New Roman" w:hAnsi="Arial" w:cs="Arial"/>
          <w:color w:val="000000"/>
          <w:shd w:val="clear" w:color="auto" w:fill="FFFFFF"/>
        </w:rPr>
        <w:t>HBc</w:t>
      </w:r>
      <w:proofErr w:type="spellEnd"/>
      <w:r w:rsidRPr="002F1882">
        <w:rPr>
          <w:rFonts w:ascii="Arial" w:eastAsia="Times New Roman" w:hAnsi="Arial" w:cs="Arial"/>
          <w:color w:val="000000"/>
          <w:shd w:val="clear" w:color="auto" w:fill="FFFFFF"/>
        </w:rPr>
        <w:t xml:space="preserve"> Ag dans le sérum</w:t>
      </w:r>
    </w:p>
    <w:p w14:paraId="2856831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proofErr w:type="spellStart"/>
      <w:r w:rsidRPr="002F1882">
        <w:rPr>
          <w:rFonts w:ascii="Arial" w:eastAsia="Times New Roman" w:hAnsi="Arial" w:cs="Arial"/>
          <w:color w:val="000000"/>
          <w:shd w:val="clear" w:color="auto" w:fill="FFFFFF"/>
        </w:rPr>
        <w:t>HBs</w:t>
      </w:r>
      <w:proofErr w:type="spellEnd"/>
      <w:r w:rsidRPr="002F1882">
        <w:rPr>
          <w:rFonts w:ascii="Arial" w:eastAsia="Times New Roman" w:hAnsi="Arial" w:cs="Arial"/>
          <w:color w:val="000000"/>
          <w:shd w:val="clear" w:color="auto" w:fill="FFFFFF"/>
        </w:rPr>
        <w:t xml:space="preserve"> Ag </w:t>
      </w:r>
      <w:proofErr w:type="spellStart"/>
      <w:r w:rsidRPr="002F1882">
        <w:rPr>
          <w:rFonts w:ascii="Arial" w:eastAsia="Times New Roman" w:hAnsi="Arial" w:cs="Arial"/>
          <w:color w:val="000000"/>
          <w:shd w:val="clear" w:color="auto" w:fill="FFFFFF"/>
        </w:rPr>
        <w:t>nʼest</w:t>
      </w:r>
      <w:proofErr w:type="spellEnd"/>
      <w:r w:rsidRPr="002F1882">
        <w:rPr>
          <w:rFonts w:ascii="Arial" w:eastAsia="Times New Roman" w:hAnsi="Arial" w:cs="Arial"/>
          <w:color w:val="000000"/>
          <w:shd w:val="clear" w:color="auto" w:fill="FFFFFF"/>
        </w:rPr>
        <w:t xml:space="preserve"> pas détectable dans le sérum dans la phase aiguë de la maladie</w:t>
      </w:r>
    </w:p>
    <w:p w14:paraId="19EF6B9D"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 virus à ADN</w:t>
      </w:r>
    </w:p>
    <w:p w14:paraId="1100153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par</w:t>
      </w:r>
      <w:proofErr w:type="gramEnd"/>
      <w:r w:rsidRPr="002F1882">
        <w:rPr>
          <w:rFonts w:ascii="Arial" w:eastAsia="Times New Roman" w:hAnsi="Arial" w:cs="Arial"/>
          <w:color w:val="000000"/>
          <w:shd w:val="clear" w:color="auto" w:fill="FFFFFF"/>
        </w:rPr>
        <w:t xml:space="preserve"> PCR nous pouvons détecter quantitativement </w:t>
      </w:r>
      <w:proofErr w:type="spellStart"/>
      <w:r w:rsidRPr="002F1882">
        <w:rPr>
          <w:rFonts w:ascii="Arial" w:eastAsia="Times New Roman" w:hAnsi="Arial" w:cs="Arial"/>
          <w:color w:val="000000"/>
          <w:shd w:val="clear" w:color="auto" w:fill="FFFFFF"/>
        </w:rPr>
        <w:t>HBsAg</w:t>
      </w:r>
      <w:proofErr w:type="spellEnd"/>
    </w:p>
    <w:p w14:paraId="4B3BAFA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vaccin contre </w:t>
      </w:r>
      <w:proofErr w:type="spellStart"/>
      <w:r w:rsidRPr="002F1882">
        <w:rPr>
          <w:rFonts w:ascii="Arial" w:eastAsia="Times New Roman" w:hAnsi="Arial" w:cs="Arial"/>
          <w:b/>
          <w:bCs/>
          <w:color w:val="000000"/>
          <w:shd w:val="clear" w:color="auto" w:fill="FFFFFF"/>
        </w:rPr>
        <w:t>lʼhépatite</w:t>
      </w:r>
      <w:proofErr w:type="spellEnd"/>
      <w:r w:rsidRPr="002F1882">
        <w:rPr>
          <w:rFonts w:ascii="Arial" w:eastAsia="Times New Roman" w:hAnsi="Arial" w:cs="Arial"/>
          <w:b/>
          <w:bCs/>
          <w:color w:val="000000"/>
          <w:shd w:val="clear" w:color="auto" w:fill="FFFFFF"/>
        </w:rPr>
        <w:t xml:space="preserve"> B est un vaccin cloné</w:t>
      </w:r>
    </w:p>
    <w:p w14:paraId="4BCDB7F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diagnostic direct implique la détection de </w:t>
      </w:r>
      <w:proofErr w:type="spellStart"/>
      <w:r w:rsidRPr="002F1882">
        <w:rPr>
          <w:rFonts w:ascii="Arial" w:eastAsia="Times New Roman" w:hAnsi="Arial" w:cs="Arial"/>
          <w:b/>
          <w:bCs/>
          <w:color w:val="000000"/>
          <w:shd w:val="clear" w:color="auto" w:fill="FFFFFF"/>
        </w:rPr>
        <w:t>HBs</w:t>
      </w:r>
      <w:proofErr w:type="spellEnd"/>
      <w:r w:rsidRPr="002F1882">
        <w:rPr>
          <w:rFonts w:ascii="Arial" w:eastAsia="Times New Roman" w:hAnsi="Arial" w:cs="Arial"/>
          <w:b/>
          <w:bCs/>
          <w:color w:val="000000"/>
          <w:shd w:val="clear" w:color="auto" w:fill="FFFFFF"/>
        </w:rPr>
        <w:t xml:space="preserve"> Ag dans le sérum</w:t>
      </w:r>
    </w:p>
    <w:p w14:paraId="2E17379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BBCE39D" w14:textId="77777777" w:rsidR="002F1882" w:rsidRPr="002F1882" w:rsidRDefault="002F1882" w:rsidP="002F1882">
      <w:pPr>
        <w:widowControl/>
        <w:spacing w:before="240" w:after="240"/>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8)</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Virus de </w:t>
      </w:r>
      <w:proofErr w:type="spellStart"/>
      <w:r w:rsidRPr="002F1882">
        <w:rPr>
          <w:rFonts w:ascii="Arial" w:eastAsia="Times New Roman" w:hAnsi="Arial" w:cs="Arial"/>
          <w:color w:val="000000"/>
          <w:shd w:val="clear" w:color="auto" w:fill="FFFFFF"/>
        </w:rPr>
        <w:t>lʼhépatite</w:t>
      </w:r>
      <w:proofErr w:type="spellEnd"/>
      <w:r w:rsidRPr="002F1882">
        <w:rPr>
          <w:rFonts w:ascii="Arial" w:eastAsia="Times New Roman" w:hAnsi="Arial" w:cs="Arial"/>
          <w:color w:val="000000"/>
          <w:shd w:val="clear" w:color="auto" w:fill="FFFFFF"/>
        </w:rPr>
        <w:t xml:space="preserve"> </w:t>
      </w:r>
      <w:proofErr w:type="gramStart"/>
      <w:r w:rsidRPr="002F1882">
        <w:rPr>
          <w:rFonts w:ascii="Arial" w:eastAsia="Times New Roman" w:hAnsi="Arial" w:cs="Arial"/>
          <w:color w:val="000000"/>
          <w:shd w:val="clear" w:color="auto" w:fill="FFFFFF"/>
        </w:rPr>
        <w:t>C:</w:t>
      </w:r>
      <w:proofErr w:type="gramEnd"/>
    </w:p>
    <w:p w14:paraId="2874E19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diagnostic est fait de routine par des méthodes sérologiques</w:t>
      </w:r>
    </w:p>
    <w:p w14:paraId="27002D3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un virus à ADN</w:t>
      </w:r>
    </w:p>
    <w:p w14:paraId="4CD4318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causer des infections chroniques</w:t>
      </w:r>
    </w:p>
    <w:p w14:paraId="037D2D5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lastRenderedPageBreak/>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antigènes viraux ne sont pas détectables dans le sang</w:t>
      </w:r>
    </w:p>
    <w:p w14:paraId="74410A8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vaccin anti hépatite C </w:t>
      </w:r>
      <w:proofErr w:type="spellStart"/>
      <w:r w:rsidRPr="002F1882">
        <w:rPr>
          <w:rFonts w:ascii="Arial" w:eastAsia="Times New Roman" w:hAnsi="Arial" w:cs="Arial"/>
          <w:color w:val="000000"/>
          <w:shd w:val="clear" w:color="auto" w:fill="FFFFFF"/>
        </w:rPr>
        <w:t>nʼa</w:t>
      </w:r>
      <w:proofErr w:type="spellEnd"/>
      <w:r w:rsidRPr="002F1882">
        <w:rPr>
          <w:rFonts w:ascii="Arial" w:eastAsia="Times New Roman" w:hAnsi="Arial" w:cs="Arial"/>
          <w:color w:val="000000"/>
          <w:shd w:val="clear" w:color="auto" w:fill="FFFFFF"/>
        </w:rPr>
        <w:t xml:space="preserve"> une efficacité que chez 90 % des personnes vaccinées</w:t>
      </w:r>
    </w:p>
    <w:p w14:paraId="7E3E493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est un virus à ARN</w:t>
      </w:r>
    </w:p>
    <w:p w14:paraId="368BB13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spellStart"/>
      <w:proofErr w:type="gramStart"/>
      <w:r w:rsidRPr="002F1882">
        <w:rPr>
          <w:rFonts w:ascii="Arial" w:eastAsia="Times New Roman" w:hAnsi="Arial" w:cs="Arial"/>
          <w:b/>
          <w:bCs/>
          <w:color w:val="000000"/>
          <w:shd w:val="clear" w:color="auto" w:fill="FFFFFF"/>
        </w:rPr>
        <w:t>lʼinfection</w:t>
      </w:r>
      <w:proofErr w:type="spellEnd"/>
      <w:proofErr w:type="gramEnd"/>
      <w:r w:rsidRPr="002F1882">
        <w:rPr>
          <w:rFonts w:ascii="Arial" w:eastAsia="Times New Roman" w:hAnsi="Arial" w:cs="Arial"/>
          <w:b/>
          <w:bCs/>
          <w:color w:val="000000"/>
          <w:shd w:val="clear" w:color="auto" w:fill="FFFFFF"/>
        </w:rPr>
        <w:t xml:space="preserve"> par le virus de </w:t>
      </w:r>
      <w:proofErr w:type="spellStart"/>
      <w:r w:rsidRPr="002F1882">
        <w:rPr>
          <w:rFonts w:ascii="Arial" w:eastAsia="Times New Roman" w:hAnsi="Arial" w:cs="Arial"/>
          <w:b/>
          <w:bCs/>
          <w:color w:val="000000"/>
          <w:shd w:val="clear" w:color="auto" w:fill="FFFFFF"/>
        </w:rPr>
        <w:t>lʼhépatite</w:t>
      </w:r>
      <w:proofErr w:type="spellEnd"/>
      <w:r w:rsidRPr="002F1882">
        <w:rPr>
          <w:rFonts w:ascii="Arial" w:eastAsia="Times New Roman" w:hAnsi="Arial" w:cs="Arial"/>
          <w:b/>
          <w:bCs/>
          <w:color w:val="000000"/>
          <w:shd w:val="clear" w:color="auto" w:fill="FFFFFF"/>
        </w:rPr>
        <w:t xml:space="preserve"> C est incurable</w:t>
      </w:r>
    </w:p>
    <w:p w14:paraId="2819D2D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 virus enveloppé</w:t>
      </w:r>
    </w:p>
    <w:p w14:paraId="01BB19E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un virus nu</w:t>
      </w:r>
    </w:p>
    <w:p w14:paraId="01DCFCC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La PCR est un test de confirmation de </w:t>
      </w:r>
      <w:proofErr w:type="spellStart"/>
      <w:r w:rsidRPr="002F1882">
        <w:rPr>
          <w:rFonts w:ascii="Arial" w:eastAsia="Times New Roman" w:hAnsi="Arial" w:cs="Arial"/>
          <w:color w:val="000000"/>
          <w:shd w:val="clear" w:color="auto" w:fill="FFFFFF"/>
        </w:rPr>
        <w:t>lʼinfection</w:t>
      </w:r>
      <w:proofErr w:type="spellEnd"/>
      <w:r w:rsidRPr="002F1882">
        <w:rPr>
          <w:rFonts w:ascii="Arial" w:eastAsia="Times New Roman" w:hAnsi="Arial" w:cs="Arial"/>
          <w:color w:val="000000"/>
          <w:shd w:val="clear" w:color="auto" w:fill="FFFFFF"/>
        </w:rPr>
        <w:t xml:space="preserve"> par le virus de </w:t>
      </w:r>
      <w:proofErr w:type="spellStart"/>
      <w:r w:rsidRPr="002F1882">
        <w:rPr>
          <w:rFonts w:ascii="Arial" w:eastAsia="Times New Roman" w:hAnsi="Arial" w:cs="Arial"/>
          <w:color w:val="000000"/>
          <w:shd w:val="clear" w:color="auto" w:fill="FFFFFF"/>
        </w:rPr>
        <w:t>lʼhépatite</w:t>
      </w:r>
      <w:proofErr w:type="spellEnd"/>
      <w:r w:rsidRPr="002F1882">
        <w:rPr>
          <w:rFonts w:ascii="Arial" w:eastAsia="Times New Roman" w:hAnsi="Arial" w:cs="Arial"/>
          <w:color w:val="000000"/>
          <w:shd w:val="clear" w:color="auto" w:fill="FFFFFF"/>
        </w:rPr>
        <w:t xml:space="preserve"> C</w:t>
      </w:r>
    </w:p>
    <w:p w14:paraId="15D8F8B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FCA6057" w14:textId="77777777" w:rsidR="002F1882" w:rsidRPr="002F1882" w:rsidRDefault="002F1882" w:rsidP="002F1882">
      <w:pPr>
        <w:widowControl/>
        <w:spacing w:before="240" w:after="240"/>
        <w:ind w:left="720" w:hanging="20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9)</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Virus SARS-CoV-2 :</w:t>
      </w:r>
    </w:p>
    <w:p w14:paraId="51DEAFF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provoque</w:t>
      </w:r>
      <w:proofErr w:type="gramEnd"/>
      <w:r w:rsidRPr="002F1882">
        <w:rPr>
          <w:rFonts w:ascii="Arial" w:eastAsia="Times New Roman" w:hAnsi="Arial" w:cs="Arial"/>
          <w:b/>
          <w:bCs/>
          <w:color w:val="000000"/>
          <w:shd w:val="clear" w:color="auto" w:fill="FFFFFF"/>
        </w:rPr>
        <w:t xml:space="preserve"> une mononucléose infectieuse</w:t>
      </w:r>
    </w:p>
    <w:p w14:paraId="671217A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w:t>
      </w:r>
      <w:proofErr w:type="gramEnd"/>
      <w:r w:rsidRPr="002F1882">
        <w:rPr>
          <w:rFonts w:ascii="Arial" w:eastAsia="Times New Roman" w:hAnsi="Arial" w:cs="Arial"/>
          <w:b/>
          <w:bCs/>
          <w:color w:val="000000"/>
          <w:shd w:val="clear" w:color="auto" w:fill="FFFFFF"/>
        </w:rPr>
        <w:t xml:space="preserve"> peut être transmis par la salive</w:t>
      </w:r>
    </w:p>
    <w:p w14:paraId="3C22825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appartient</w:t>
      </w:r>
      <w:proofErr w:type="gramEnd"/>
      <w:r w:rsidRPr="002F1882">
        <w:rPr>
          <w:rFonts w:ascii="Arial" w:eastAsia="Times New Roman" w:hAnsi="Arial" w:cs="Arial"/>
          <w:b/>
          <w:bCs/>
          <w:color w:val="000000"/>
          <w:shd w:val="clear" w:color="auto" w:fill="FFFFFF"/>
        </w:rPr>
        <w:t xml:space="preserve"> à la famille des virus herpétiques</w:t>
      </w:r>
    </w:p>
    <w:p w14:paraId="12EE21B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 virus à ARN</w:t>
      </w:r>
    </w:p>
    <w:p w14:paraId="548F229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causer</w:t>
      </w:r>
      <w:proofErr w:type="gramEnd"/>
      <w:r w:rsidRPr="002F1882">
        <w:rPr>
          <w:rFonts w:ascii="Arial" w:eastAsia="Times New Roman" w:hAnsi="Arial" w:cs="Arial"/>
          <w:b/>
          <w:bCs/>
          <w:color w:val="000000"/>
          <w:shd w:val="clear" w:color="auto" w:fill="FFFFFF"/>
        </w:rPr>
        <w:t xml:space="preserve"> une infection latente</w:t>
      </w:r>
    </w:p>
    <w:p w14:paraId="123004C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est un virus ADN</w:t>
      </w:r>
    </w:p>
    <w:p w14:paraId="57333588"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un virus nu</w:t>
      </w:r>
    </w:p>
    <w:p w14:paraId="62997EF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se transmet uniquement sexuellement</w:t>
      </w:r>
    </w:p>
    <w:p w14:paraId="35A7C9E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détermine</w:t>
      </w:r>
      <w:proofErr w:type="gramEnd"/>
      <w:r w:rsidRPr="002F1882">
        <w:rPr>
          <w:rFonts w:ascii="Arial" w:eastAsia="Times New Roman" w:hAnsi="Arial" w:cs="Arial"/>
          <w:color w:val="000000"/>
        </w:rPr>
        <w:t xml:space="preserve"> la grippe saisonnière</w:t>
      </w:r>
    </w:p>
    <w:p w14:paraId="00F9816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appartient</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la famille des virus de </w:t>
      </w:r>
      <w:proofErr w:type="spellStart"/>
      <w:r w:rsidRPr="002F1882">
        <w:rPr>
          <w:rFonts w:ascii="Arial" w:eastAsia="Times New Roman" w:hAnsi="Arial" w:cs="Arial"/>
          <w:color w:val="000000"/>
        </w:rPr>
        <w:t>lʼhépatite</w:t>
      </w:r>
      <w:proofErr w:type="spellEnd"/>
    </w:p>
    <w:p w14:paraId="7EE62820" w14:textId="77777777" w:rsidR="002F1882" w:rsidRPr="002F1882" w:rsidRDefault="002F1882" w:rsidP="002F1882">
      <w:pPr>
        <w:widowControl/>
        <w:rPr>
          <w:rFonts w:ascii="Times New Roman" w:eastAsia="Times New Roman" w:hAnsi="Times New Roman" w:cs="Times New Roman"/>
          <w:sz w:val="24"/>
          <w:szCs w:val="24"/>
        </w:rPr>
      </w:pPr>
    </w:p>
    <w:p w14:paraId="5E9E606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CE5B392"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10)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v</w:t>
      </w:r>
      <w:r w:rsidRPr="002F1882">
        <w:rPr>
          <w:rFonts w:ascii="Arial" w:eastAsia="Times New Roman" w:hAnsi="Arial" w:cs="Arial"/>
          <w:color w:val="000000"/>
          <w:shd w:val="clear" w:color="auto" w:fill="FFFFFF"/>
        </w:rPr>
        <w:t>irus d'Epstein Barr :</w:t>
      </w:r>
    </w:p>
    <w:p w14:paraId="1326EBE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fait</w:t>
      </w:r>
      <w:proofErr w:type="gramEnd"/>
      <w:r w:rsidRPr="002F1882">
        <w:rPr>
          <w:rFonts w:ascii="Arial" w:eastAsia="Times New Roman" w:hAnsi="Arial" w:cs="Arial"/>
          <w:color w:val="000000"/>
          <w:shd w:val="clear" w:color="auto" w:fill="FFFFFF"/>
        </w:rPr>
        <w:t xml:space="preserve"> partie de la famille des virus de l'hépatite</w:t>
      </w:r>
    </w:p>
    <w:p w14:paraId="57353DD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provoque</w:t>
      </w:r>
      <w:proofErr w:type="gramEnd"/>
      <w:r w:rsidRPr="002F1882">
        <w:rPr>
          <w:rFonts w:ascii="Arial" w:eastAsia="Times New Roman" w:hAnsi="Arial" w:cs="Arial"/>
          <w:b/>
          <w:bCs/>
          <w:color w:val="000000"/>
          <w:shd w:val="clear" w:color="auto" w:fill="FFFFFF"/>
        </w:rPr>
        <w:t xml:space="preserve"> une infection latente</w:t>
      </w:r>
    </w:p>
    <w:p w14:paraId="3092F03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un virus à ARN</w:t>
      </w:r>
    </w:p>
    <w:p w14:paraId="10158EC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 virus à ADN</w:t>
      </w:r>
    </w:p>
    <w:p w14:paraId="2612146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elle</w:t>
      </w:r>
      <w:proofErr w:type="gramEnd"/>
      <w:r w:rsidRPr="002F1882">
        <w:rPr>
          <w:rFonts w:ascii="Arial" w:eastAsia="Times New Roman" w:hAnsi="Arial" w:cs="Arial"/>
          <w:color w:val="000000"/>
          <w:shd w:val="clear" w:color="auto" w:fill="FFFFFF"/>
        </w:rPr>
        <w:t xml:space="preserve"> n'est transmise que par voie sexuelle</w:t>
      </w:r>
    </w:p>
    <w:p w14:paraId="1EA54CD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peut être transmis par la salive</w:t>
      </w:r>
    </w:p>
    <w:p w14:paraId="4680DDD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fait</w:t>
      </w:r>
      <w:proofErr w:type="gramEnd"/>
      <w:r w:rsidRPr="002F1882">
        <w:rPr>
          <w:rFonts w:ascii="Arial" w:eastAsia="Times New Roman" w:hAnsi="Arial" w:cs="Arial"/>
          <w:b/>
          <w:bCs/>
          <w:color w:val="000000"/>
          <w:shd w:val="clear" w:color="auto" w:fill="FFFFFF"/>
        </w:rPr>
        <w:t xml:space="preserve"> partie de la famille des virus de l’herpès</w:t>
      </w:r>
    </w:p>
    <w:p w14:paraId="58CC75B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cause</w:t>
      </w:r>
      <w:proofErr w:type="gramEnd"/>
      <w:r w:rsidRPr="002F1882">
        <w:rPr>
          <w:rFonts w:ascii="Arial" w:eastAsia="Times New Roman" w:hAnsi="Arial" w:cs="Arial"/>
          <w:b/>
          <w:bCs/>
          <w:color w:val="000000"/>
          <w:shd w:val="clear" w:color="auto" w:fill="FFFFFF"/>
        </w:rPr>
        <w:t xml:space="preserve"> la mononucléoses infectieuse</w:t>
      </w:r>
    </w:p>
    <w:p w14:paraId="36CD1F8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 virus nu</w:t>
      </w:r>
    </w:p>
    <w:p w14:paraId="763EAE3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causes</w:t>
      </w:r>
      <w:proofErr w:type="gramEnd"/>
      <w:r w:rsidRPr="002F1882">
        <w:rPr>
          <w:rFonts w:ascii="Arial" w:eastAsia="Times New Roman" w:hAnsi="Arial" w:cs="Arial"/>
          <w:color w:val="000000"/>
        </w:rPr>
        <w:t xml:space="preserve"> de la grippe saisonnière</w:t>
      </w:r>
    </w:p>
    <w:p w14:paraId="5DAF6F9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E57EF02" w14:textId="77777777" w:rsidR="002F1882" w:rsidRPr="002F1882" w:rsidRDefault="002F1882" w:rsidP="002F1882">
      <w:pPr>
        <w:widowControl/>
        <w:spacing w:before="240" w:after="240"/>
        <w:ind w:left="820" w:hanging="30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11)</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Infections </w:t>
      </w:r>
      <w:proofErr w:type="gramStart"/>
      <w:r w:rsidRPr="002F1882">
        <w:rPr>
          <w:rFonts w:ascii="Arial" w:eastAsia="Times New Roman" w:hAnsi="Arial" w:cs="Arial"/>
          <w:color w:val="000000"/>
          <w:shd w:val="clear" w:color="auto" w:fill="FFFFFF"/>
        </w:rPr>
        <w:t>inapparentes:</w:t>
      </w:r>
      <w:proofErr w:type="gramEnd"/>
    </w:p>
    <w:p w14:paraId="7E78F7B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aussi appelées infections latentes</w:t>
      </w:r>
    </w:p>
    <w:p w14:paraId="01C3249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au</w:t>
      </w:r>
      <w:proofErr w:type="gramEnd"/>
      <w:r w:rsidRPr="002F1882">
        <w:rPr>
          <w:rFonts w:ascii="Arial" w:eastAsia="Times New Roman" w:hAnsi="Arial" w:cs="Arial"/>
          <w:color w:val="000000"/>
          <w:shd w:val="clear" w:color="auto" w:fill="FFFFFF"/>
        </w:rPr>
        <w:t xml:space="preserve"> cours de ces infections, la réponse immunitaire </w:t>
      </w:r>
      <w:proofErr w:type="spellStart"/>
      <w:r w:rsidRPr="002F1882">
        <w:rPr>
          <w:rFonts w:ascii="Arial" w:eastAsia="Times New Roman" w:hAnsi="Arial" w:cs="Arial"/>
          <w:color w:val="000000"/>
          <w:shd w:val="clear" w:color="auto" w:fill="FFFFFF"/>
        </w:rPr>
        <w:t>nʼapparaît</w:t>
      </w:r>
      <w:proofErr w:type="spellEnd"/>
      <w:r w:rsidRPr="002F1882">
        <w:rPr>
          <w:rFonts w:ascii="Arial" w:eastAsia="Times New Roman" w:hAnsi="Arial" w:cs="Arial"/>
          <w:color w:val="000000"/>
          <w:shd w:val="clear" w:color="auto" w:fill="FFFFFF"/>
        </w:rPr>
        <w:t xml:space="preserve"> pas</w:t>
      </w:r>
    </w:p>
    <w:p w14:paraId="365F358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seule manifestation détectable est la réponse immunitaire</w:t>
      </w:r>
    </w:p>
    <w:p w14:paraId="7D956E3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micro</w:t>
      </w:r>
      <w:proofErr w:type="gramEnd"/>
      <w:r w:rsidRPr="002F1882">
        <w:rPr>
          <w:rFonts w:ascii="Arial" w:eastAsia="Times New Roman" w:hAnsi="Arial" w:cs="Arial"/>
          <w:color w:val="000000"/>
          <w:shd w:val="clear" w:color="auto" w:fill="FFFFFF"/>
        </w:rPr>
        <w:t>-organismes non pathogènes détermine généralement infections inapparents</w:t>
      </w:r>
    </w:p>
    <w:p w14:paraId="68B2DDB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infections inapparentes peuvent être causées que par des bactéries</w:t>
      </w:r>
    </w:p>
    <w:p w14:paraId="30F1BC3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sont aussi appelées infections inapparentes</w:t>
      </w:r>
    </w:p>
    <w:p w14:paraId="44CF071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réponse immunitaire est spécifique au microorganisme infectant</w:t>
      </w:r>
    </w:p>
    <w:p w14:paraId="554FC72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exempts de symptômes ou de signes cliniques</w:t>
      </w:r>
    </w:p>
    <w:p w14:paraId="7098468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aussi appelées infections sous-cliniques</w:t>
      </w:r>
    </w:p>
    <w:p w14:paraId="1CD5E88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signes et symptômes qui apparaissent sont réduits</w:t>
      </w:r>
    </w:p>
    <w:p w14:paraId="5546744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AE6F36D"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lastRenderedPageBreak/>
        <w:t>12)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Maladies </w:t>
      </w:r>
      <w:proofErr w:type="gramStart"/>
      <w:r w:rsidRPr="002F1882">
        <w:rPr>
          <w:rFonts w:ascii="Arial" w:eastAsia="Times New Roman" w:hAnsi="Arial" w:cs="Arial"/>
          <w:color w:val="000000"/>
        </w:rPr>
        <w:t>infectieuses:</w:t>
      </w:r>
      <w:proofErr w:type="gramEnd"/>
    </w:p>
    <w:p w14:paraId="5915623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réponse immunitaire non spécifique est utile pour établir le diagnostic étiologique</w:t>
      </w:r>
    </w:p>
    <w:p w14:paraId="24655B4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w:t>
      </w:r>
      <w:r w:rsidRPr="002F1882">
        <w:rPr>
          <w:rFonts w:ascii="Arial" w:eastAsia="Times New Roman" w:hAnsi="Arial" w:cs="Arial"/>
          <w:b/>
          <w:bCs/>
          <w:color w:val="000000"/>
          <w:shd w:val="clear" w:color="auto" w:fill="FFFFFF"/>
        </w:rPr>
        <w:t>infections cliniquement manifestes</w:t>
      </w:r>
    </w:p>
    <w:p w14:paraId="5F6B8C5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taux d'incidence est faible pour ces infections</w:t>
      </w:r>
    </w:p>
    <w:p w14:paraId="3BF3750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réponse immunitaire est spécifique du micro-organisme infectant</w:t>
      </w:r>
    </w:p>
    <w:p w14:paraId="05DDEA8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signes et symptômes sont toujours les mêmes</w:t>
      </w:r>
    </w:p>
    <w:p w14:paraId="2D7A49F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l'indice de manifestation dépend du micro-organisme infectant</w:t>
      </w:r>
    </w:p>
    <w:p w14:paraId="4773EF7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réponse immunitaire peut être détectée par des méthodes de diagnostic indirect</w:t>
      </w:r>
    </w:p>
    <w:p w14:paraId="45B7135B"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plus fréquentes que les infections asymptomatiques pour tous les micro-organismes</w:t>
      </w:r>
    </w:p>
    <w:p w14:paraId="1B6E6373" w14:textId="77777777" w:rsidR="002F1882" w:rsidRPr="002F1882" w:rsidRDefault="002F1882" w:rsidP="00CF7529">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infections subcliniques</w:t>
      </w:r>
    </w:p>
    <w:p w14:paraId="74EA0100" w14:textId="77777777" w:rsidR="002F1882" w:rsidRPr="002F1882" w:rsidRDefault="002F1882" w:rsidP="00CF7529">
      <w:pPr>
        <w:widowControl/>
        <w:ind w:left="720" w:hanging="180"/>
        <w:rPr>
          <w:rFonts w:ascii="Times New Roman" w:eastAsia="Times New Roman" w:hAnsi="Times New Roman" w:cs="Times New Roman"/>
          <w:sz w:val="24"/>
          <w:szCs w:val="24"/>
        </w:rPr>
      </w:pPr>
      <w:r w:rsidRPr="002F1882">
        <w:rPr>
          <w:rFonts w:ascii="Arial" w:eastAsia="Times New Roman" w:hAnsi="Arial" w:cs="Arial"/>
          <w:b/>
          <w:bCs/>
          <w:color w:val="000000"/>
          <w:sz w:val="20"/>
          <w:szCs w:val="2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z w:val="20"/>
          <w:szCs w:val="20"/>
          <w:shd w:val="clear" w:color="auto" w:fill="FFFFFF"/>
        </w:rPr>
        <w:t> </w:t>
      </w:r>
      <w:proofErr w:type="gramStart"/>
      <w:r w:rsidRPr="002F1882">
        <w:rPr>
          <w:rFonts w:ascii="Arial" w:eastAsia="Times New Roman" w:hAnsi="Arial" w:cs="Arial"/>
          <w:b/>
          <w:bCs/>
          <w:color w:val="000000"/>
          <w:sz w:val="20"/>
          <w:szCs w:val="20"/>
          <w:shd w:val="clear" w:color="auto" w:fill="FFFFFF"/>
        </w:rPr>
        <w:t>les</w:t>
      </w:r>
      <w:proofErr w:type="gramEnd"/>
      <w:r w:rsidRPr="002F1882">
        <w:rPr>
          <w:rFonts w:ascii="Arial" w:eastAsia="Times New Roman" w:hAnsi="Arial" w:cs="Arial"/>
          <w:b/>
          <w:bCs/>
          <w:color w:val="000000"/>
          <w:sz w:val="20"/>
          <w:szCs w:val="20"/>
          <w:shd w:val="clear" w:color="auto" w:fill="FFFFFF"/>
        </w:rPr>
        <w:t xml:space="preserve"> signes et les symptômes dépendent de l'organisme infectieux et du stade de la maladie</w:t>
      </w:r>
    </w:p>
    <w:p w14:paraId="50354F1D" w14:textId="77777777" w:rsidR="002F1882" w:rsidRPr="002F1882" w:rsidRDefault="002F1882" w:rsidP="00CF7529">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828FDF4" w14:textId="77777777" w:rsidR="002F1882" w:rsidRPr="002F1882" w:rsidRDefault="002F1882" w:rsidP="00CF7529">
      <w:pPr>
        <w:widowControl/>
        <w:spacing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13)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stades évolutifs des maladies infectieuses </w:t>
      </w:r>
      <w:proofErr w:type="gramStart"/>
      <w:r w:rsidRPr="002F1882">
        <w:rPr>
          <w:rFonts w:ascii="Arial" w:eastAsia="Times New Roman" w:hAnsi="Arial" w:cs="Arial"/>
          <w:color w:val="000000"/>
        </w:rPr>
        <w:t>sont:</w:t>
      </w:r>
      <w:proofErr w:type="gramEnd"/>
    </w:p>
    <w:p w14:paraId="47A33B21"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période de convalescence</w:t>
      </w:r>
    </w:p>
    <w:p w14:paraId="5C203163"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Période de latence</w:t>
      </w:r>
    </w:p>
    <w:p w14:paraId="5A1378FB"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la période d’incubation</w:t>
      </w:r>
    </w:p>
    <w:p w14:paraId="3815231B"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la période de début</w:t>
      </w:r>
    </w:p>
    <w:p w14:paraId="1DF08832"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période</w:t>
      </w:r>
      <w:proofErr w:type="gramEnd"/>
      <w:r w:rsidRPr="002F1882">
        <w:rPr>
          <w:rFonts w:ascii="Arial" w:eastAsia="Times New Roman" w:hAnsi="Arial" w:cs="Arial"/>
          <w:b/>
          <w:bCs/>
          <w:color w:val="000000"/>
        </w:rPr>
        <w:t xml:space="preserve"> terminale</w:t>
      </w:r>
    </w:p>
    <w:p w14:paraId="2FA5A149"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période</w:t>
      </w:r>
      <w:proofErr w:type="gramEnd"/>
      <w:r w:rsidRPr="002F1882">
        <w:rPr>
          <w:rFonts w:ascii="Arial" w:eastAsia="Times New Roman" w:hAnsi="Arial" w:cs="Arial"/>
          <w:b/>
          <w:bCs/>
          <w:color w:val="000000"/>
        </w:rPr>
        <w:t xml:space="preserve"> d’état</w:t>
      </w:r>
    </w:p>
    <w:p w14:paraId="00292D10" w14:textId="77777777" w:rsidR="002F1882" w:rsidRPr="002F1882" w:rsidRDefault="002F1882" w:rsidP="00CF7529">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période de manifestation clinique</w:t>
      </w:r>
    </w:p>
    <w:p w14:paraId="46B2737D"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période</w:t>
      </w:r>
      <w:proofErr w:type="gramEnd"/>
      <w:r w:rsidRPr="002F1882">
        <w:rPr>
          <w:rFonts w:ascii="Arial" w:eastAsia="Times New Roman" w:hAnsi="Arial" w:cs="Arial"/>
          <w:color w:val="000000"/>
        </w:rPr>
        <w:t xml:space="preserve"> de portage</w:t>
      </w:r>
    </w:p>
    <w:p w14:paraId="4705507D" w14:textId="77777777" w:rsidR="002F1882" w:rsidRPr="002F1882" w:rsidRDefault="002F1882" w:rsidP="00CF7529">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période asymptomatique</w:t>
      </w:r>
    </w:p>
    <w:p w14:paraId="31ED979D" w14:textId="77777777" w:rsidR="002F1882" w:rsidRPr="002F1882" w:rsidRDefault="002F1882" w:rsidP="00CF7529">
      <w:pPr>
        <w:widowControl/>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période de lag</w:t>
      </w:r>
    </w:p>
    <w:p w14:paraId="02DE3177" w14:textId="77777777" w:rsidR="002F1882" w:rsidRPr="002F1882" w:rsidRDefault="002F1882" w:rsidP="00CF7529">
      <w:pPr>
        <w:widowControl/>
        <w:rPr>
          <w:rFonts w:ascii="Times New Roman" w:eastAsia="Times New Roman" w:hAnsi="Times New Roman" w:cs="Times New Roman"/>
          <w:sz w:val="24"/>
          <w:szCs w:val="24"/>
        </w:rPr>
      </w:pPr>
    </w:p>
    <w:p w14:paraId="211C4406" w14:textId="77777777" w:rsidR="002F1882" w:rsidRPr="002F1882" w:rsidRDefault="002F1882" w:rsidP="00CF7529">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14)</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Infections </w:t>
      </w:r>
      <w:proofErr w:type="gramStart"/>
      <w:r w:rsidRPr="002F1882">
        <w:rPr>
          <w:rFonts w:ascii="Arial" w:eastAsia="Times New Roman" w:hAnsi="Arial" w:cs="Arial"/>
          <w:color w:val="000000"/>
          <w:shd w:val="clear" w:color="auto" w:fill="FFFFFF"/>
        </w:rPr>
        <w:t>primaires:</w:t>
      </w:r>
      <w:proofErr w:type="gramEnd"/>
    </w:p>
    <w:p w14:paraId="546A70F3"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déterminés par des micro-organismes primaires non pathogènes</w:t>
      </w:r>
    </w:p>
    <w:p w14:paraId="127BF1CC"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surviennent</w:t>
      </w:r>
      <w:proofErr w:type="gramEnd"/>
      <w:r w:rsidRPr="002F1882">
        <w:rPr>
          <w:rFonts w:ascii="Arial" w:eastAsia="Times New Roman" w:hAnsi="Arial" w:cs="Arial"/>
          <w:color w:val="000000"/>
          <w:shd w:val="clear" w:color="auto" w:fill="FFFFFF"/>
        </w:rPr>
        <w:t xml:space="preserve"> chez l'hôte doté d'une immunité spécifique</w:t>
      </w:r>
    </w:p>
    <w:p w14:paraId="37F7D895"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micro-organismes conditionnellement pathogènes peuvent être des agents pathogènes secondaires</w:t>
      </w:r>
    </w:p>
    <w:p w14:paraId="3A3C8BD2" w14:textId="77777777" w:rsidR="002F1882" w:rsidRPr="002F1882" w:rsidRDefault="002F1882" w:rsidP="00CF7529">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sz w:val="5"/>
          <w:szCs w:val="5"/>
          <w:shd w:val="clear" w:color="auto" w:fill="FFFFFF"/>
        </w:rPr>
        <w:t> </w:t>
      </w:r>
    </w:p>
    <w:p w14:paraId="3FCCB9E7"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peut</w:t>
      </w:r>
      <w:proofErr w:type="gramEnd"/>
      <w:r w:rsidRPr="002F1882">
        <w:rPr>
          <w:rFonts w:ascii="Arial" w:eastAsia="Times New Roman" w:hAnsi="Arial" w:cs="Arial"/>
          <w:color w:val="000000"/>
          <w:shd w:val="clear" w:color="auto" w:fill="FFFFFF"/>
        </w:rPr>
        <w:t xml:space="preserve"> être déterminé par des bactéries conditionnellement pathogènes</w:t>
      </w:r>
    </w:p>
    <w:p w14:paraId="2C0498C1"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être déterminé par des bactéries pathogènes primaires</w:t>
      </w:r>
    </w:p>
    <w:p w14:paraId="4764E2AE" w14:textId="77777777" w:rsidR="002F1882" w:rsidRPr="002F1882" w:rsidRDefault="002F1882" w:rsidP="00CF7529">
      <w:pPr>
        <w:widowControl/>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sont déterminées par des micro-organismes hautement pathogènes</w:t>
      </w:r>
    </w:p>
    <w:p w14:paraId="0458FA64" w14:textId="77777777" w:rsidR="002F1882" w:rsidRPr="002F1882" w:rsidRDefault="002F1882" w:rsidP="00CF7529">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survenir</w:t>
      </w:r>
      <w:proofErr w:type="gramEnd"/>
      <w:r w:rsidRPr="002F1882">
        <w:rPr>
          <w:rFonts w:ascii="Arial" w:eastAsia="Times New Roman" w:hAnsi="Arial" w:cs="Arial"/>
          <w:color w:val="000000"/>
          <w:shd w:val="clear" w:color="auto" w:fill="FFFFFF"/>
        </w:rPr>
        <w:t xml:space="preserve"> à la suite d'une infection secondaire</w:t>
      </w:r>
    </w:p>
    <w:p w14:paraId="648A8540"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surviennent</w:t>
      </w:r>
      <w:proofErr w:type="gramEnd"/>
      <w:r w:rsidRPr="002F1882">
        <w:rPr>
          <w:rFonts w:ascii="Arial" w:eastAsia="Times New Roman" w:hAnsi="Arial" w:cs="Arial"/>
          <w:b/>
          <w:bCs/>
          <w:color w:val="000000"/>
          <w:shd w:val="clear" w:color="auto" w:fill="FFFFFF"/>
        </w:rPr>
        <w:t xml:space="preserve"> chez l'hôte immunocompétent</w:t>
      </w:r>
    </w:p>
    <w:p w14:paraId="3126C78F" w14:textId="77777777" w:rsidR="002F1882" w:rsidRPr="002F1882" w:rsidRDefault="002F1882" w:rsidP="00CF7529">
      <w:pPr>
        <w:widowControl/>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ils</w:t>
      </w:r>
      <w:proofErr w:type="gramEnd"/>
      <w:r w:rsidRPr="002F1882">
        <w:rPr>
          <w:rFonts w:ascii="Arial" w:eastAsia="Times New Roman" w:hAnsi="Arial" w:cs="Arial"/>
          <w:b/>
          <w:bCs/>
          <w:color w:val="000000"/>
          <w:shd w:val="clear" w:color="auto" w:fill="FFFFFF"/>
        </w:rPr>
        <w:t xml:space="preserve"> peuvent être la cause d'une infection secondaire</w:t>
      </w:r>
    </w:p>
    <w:p w14:paraId="37C29496" w14:textId="77777777" w:rsidR="002F1882" w:rsidRPr="002F1882" w:rsidRDefault="002F1882" w:rsidP="00CF7529">
      <w:pPr>
        <w:widowControl/>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micro-organismes opportunistes peuvent être des agents pathogènes primaires</w:t>
      </w:r>
    </w:p>
    <w:p w14:paraId="3ECB1DF4" w14:textId="77777777" w:rsidR="002F1882" w:rsidRPr="002F1882" w:rsidRDefault="002F1882" w:rsidP="00CF7529">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148DCDB" w14:textId="77777777" w:rsidR="002F1882" w:rsidRPr="002F1882" w:rsidRDefault="002F1882" w:rsidP="00CF7529">
      <w:pPr>
        <w:widowControl/>
        <w:spacing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15)</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Infections </w:t>
      </w:r>
      <w:proofErr w:type="gramStart"/>
      <w:r w:rsidRPr="002F1882">
        <w:rPr>
          <w:rFonts w:ascii="Arial" w:eastAsia="Times New Roman" w:hAnsi="Arial" w:cs="Arial"/>
          <w:color w:val="000000"/>
          <w:shd w:val="clear" w:color="auto" w:fill="FFFFFF"/>
        </w:rPr>
        <w:t>endogènes:</w:t>
      </w:r>
      <w:proofErr w:type="gramEnd"/>
    </w:p>
    <w:p w14:paraId="334D6E6A"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apparaissent</w:t>
      </w:r>
      <w:proofErr w:type="gramEnd"/>
      <w:r w:rsidRPr="002F1882">
        <w:rPr>
          <w:rFonts w:ascii="Arial" w:eastAsia="Times New Roman" w:hAnsi="Arial" w:cs="Arial"/>
          <w:b/>
          <w:bCs/>
          <w:color w:val="000000"/>
          <w:shd w:val="clear" w:color="auto" w:fill="FFFFFF"/>
        </w:rPr>
        <w:t xml:space="preserve"> dans les conditions de certaines déficiences de défense antimicrobienne de l'hôte</w:t>
      </w:r>
    </w:p>
    <w:p w14:paraId="3C919C78"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relation de commensalisme se transforme en relation de parasitisme</w:t>
      </w:r>
    </w:p>
    <w:p w14:paraId="392C77C5"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déterminés par des micro-organismes hautement pathogènes du microbiote indigène</w:t>
      </w:r>
    </w:p>
    <w:p w14:paraId="79FB81AD"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déterminés par des micro-organismes du microbiote indigène</w:t>
      </w:r>
    </w:p>
    <w:p w14:paraId="40AAC422"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toutes</w:t>
      </w:r>
      <w:proofErr w:type="gramEnd"/>
      <w:r w:rsidRPr="002F1882">
        <w:rPr>
          <w:rFonts w:ascii="Arial" w:eastAsia="Times New Roman" w:hAnsi="Arial" w:cs="Arial"/>
          <w:color w:val="000000"/>
          <w:shd w:val="clear" w:color="auto" w:fill="FFFFFF"/>
        </w:rPr>
        <w:t xml:space="preserve"> les infections peuvent être prévenues par la vaccination</w:t>
      </w:r>
    </w:p>
    <w:p w14:paraId="7233109C" w14:textId="77777777" w:rsidR="002F1882" w:rsidRPr="002F1882" w:rsidRDefault="002F1882" w:rsidP="00CF7529">
      <w:pPr>
        <w:widowControl/>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les bactéries conditionnellement pathogènes peuvent provoquer des infections endogènes</w:t>
      </w:r>
    </w:p>
    <w:p w14:paraId="2C111CB8" w14:textId="77777777" w:rsidR="002F1882" w:rsidRPr="002F1882" w:rsidRDefault="002F1882" w:rsidP="00CF7529">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bactéries conditionnellement pathogènes ne peuvent pas causer d'infections endogènes</w:t>
      </w:r>
    </w:p>
    <w:p w14:paraId="278795FD" w14:textId="77777777" w:rsidR="002F1882" w:rsidRPr="002F1882" w:rsidRDefault="002F1882" w:rsidP="00CF7529">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relation de commensalisme se transforme en relation de mutualisme</w:t>
      </w:r>
    </w:p>
    <w:p w14:paraId="1791C7E8" w14:textId="77777777" w:rsidR="002F1882" w:rsidRPr="002F1882" w:rsidRDefault="002F1882" w:rsidP="00CF7529">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surviennent</w:t>
      </w:r>
      <w:proofErr w:type="gramEnd"/>
      <w:r w:rsidRPr="002F1882">
        <w:rPr>
          <w:rFonts w:ascii="Arial" w:eastAsia="Times New Roman" w:hAnsi="Arial" w:cs="Arial"/>
          <w:color w:val="000000"/>
          <w:shd w:val="clear" w:color="auto" w:fill="FFFFFF"/>
        </w:rPr>
        <w:t xml:space="preserve"> chez l'hôte immunocompétent</w:t>
      </w:r>
    </w:p>
    <w:p w14:paraId="1A51B275" w14:textId="77777777" w:rsidR="003E726F" w:rsidRDefault="002F1882" w:rsidP="003E726F">
      <w:pPr>
        <w:widowControl/>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ils</w:t>
      </w:r>
      <w:proofErr w:type="gramEnd"/>
      <w:r w:rsidRPr="002F1882">
        <w:rPr>
          <w:rFonts w:ascii="Arial" w:eastAsia="Times New Roman" w:hAnsi="Arial" w:cs="Arial"/>
          <w:b/>
          <w:bCs/>
          <w:color w:val="000000"/>
          <w:shd w:val="clear" w:color="auto" w:fill="FFFFFF"/>
        </w:rPr>
        <w:t xml:space="preserve"> ne peuvent pas être efficacement prévenus par la vaccination</w:t>
      </w:r>
    </w:p>
    <w:p w14:paraId="3D5E7EC0" w14:textId="77777777" w:rsidR="003E726F" w:rsidRDefault="003E726F" w:rsidP="003E726F">
      <w:pPr>
        <w:widowControl/>
        <w:ind w:left="700" w:hanging="180"/>
        <w:rPr>
          <w:rFonts w:ascii="Times New Roman" w:eastAsia="Times New Roman" w:hAnsi="Times New Roman" w:cs="Times New Roman"/>
          <w:sz w:val="24"/>
          <w:szCs w:val="24"/>
        </w:rPr>
      </w:pPr>
    </w:p>
    <w:p w14:paraId="5B381549" w14:textId="35F0BD8F" w:rsidR="002F1882" w:rsidRDefault="002F1882" w:rsidP="003E726F">
      <w:pPr>
        <w:widowControl/>
        <w:ind w:left="700" w:hanging="180"/>
        <w:rPr>
          <w:rFonts w:ascii="Arial" w:eastAsia="Times New Roman" w:hAnsi="Arial" w:cs="Arial"/>
          <w:color w:val="000000"/>
          <w:shd w:val="clear" w:color="auto" w:fill="FFFFFF"/>
        </w:rPr>
      </w:pPr>
      <w:r w:rsidRPr="002F1882">
        <w:rPr>
          <w:rFonts w:ascii="Arial" w:eastAsia="Times New Roman" w:hAnsi="Arial" w:cs="Arial"/>
          <w:color w:val="000000"/>
          <w:sz w:val="20"/>
          <w:szCs w:val="20"/>
          <w:shd w:val="clear" w:color="auto" w:fill="FFFFFF"/>
        </w:rPr>
        <w:t>16</w:t>
      </w:r>
      <w:r w:rsidR="00DC1F34">
        <w:rPr>
          <w:rFonts w:ascii="Arial" w:eastAsia="Times New Roman" w:hAnsi="Arial" w:cs="Arial"/>
          <w:color w:val="000000"/>
          <w:sz w:val="20"/>
          <w:szCs w:val="20"/>
          <w:shd w:val="clear" w:color="auto" w:fill="FFFFFF"/>
        </w:rPr>
        <w:t xml:space="preserve">) </w:t>
      </w:r>
      <w:r w:rsidRPr="002F1882">
        <w:rPr>
          <w:rFonts w:ascii="Arial" w:eastAsia="Times New Roman" w:hAnsi="Arial" w:cs="Arial"/>
          <w:color w:val="000000"/>
          <w:shd w:val="clear" w:color="auto" w:fill="FFFFFF"/>
        </w:rPr>
        <w:t xml:space="preserve">Infections </w:t>
      </w:r>
      <w:proofErr w:type="gramStart"/>
      <w:r w:rsidRPr="002F1882">
        <w:rPr>
          <w:rFonts w:ascii="Arial" w:eastAsia="Times New Roman" w:hAnsi="Arial" w:cs="Arial"/>
          <w:color w:val="000000"/>
          <w:shd w:val="clear" w:color="auto" w:fill="FFFFFF"/>
        </w:rPr>
        <w:t>exogènes:</w:t>
      </w:r>
      <w:proofErr w:type="gramEnd"/>
    </w:p>
    <w:p w14:paraId="5563381D" w14:textId="77777777" w:rsidR="009022FB" w:rsidRPr="002F1882" w:rsidRDefault="009022FB" w:rsidP="003E726F">
      <w:pPr>
        <w:widowControl/>
        <w:ind w:left="700" w:hanging="180"/>
        <w:rPr>
          <w:rFonts w:ascii="Times New Roman" w:eastAsia="Times New Roman" w:hAnsi="Times New Roman" w:cs="Times New Roman"/>
          <w:sz w:val="24"/>
          <w:szCs w:val="24"/>
        </w:rPr>
      </w:pPr>
    </w:p>
    <w:p w14:paraId="11956A63"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lastRenderedPageBreak/>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vaccination n'est pas efficace pour prévenir les infections exogènes</w:t>
      </w:r>
    </w:p>
    <w:p w14:paraId="2C1F1BC7" w14:textId="77777777"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déterminés par des micro-organismes du microbiote </w:t>
      </w:r>
      <w:proofErr w:type="spellStart"/>
      <w:r w:rsidRPr="002F1882">
        <w:rPr>
          <w:rFonts w:ascii="Arial" w:eastAsia="Times New Roman" w:hAnsi="Arial" w:cs="Arial"/>
          <w:color w:val="000000"/>
          <w:shd w:val="clear" w:color="auto" w:fill="FFFFFF"/>
        </w:rPr>
        <w:t>indigene</w:t>
      </w:r>
      <w:proofErr w:type="spellEnd"/>
    </w:p>
    <w:p w14:paraId="40796388" w14:textId="040C1315" w:rsidR="002F1882" w:rsidRPr="002F1882" w:rsidRDefault="002F1882" w:rsidP="00CF7529">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00E2622B">
        <w:rPr>
          <w:rFonts w:ascii="Arial" w:eastAsia="Times New Roman" w:hAnsi="Arial" w:cs="Arial"/>
          <w:b/>
          <w:bCs/>
          <w:color w:val="000000"/>
          <w:shd w:val="clear" w:color="auto" w:fill="FFFFFF"/>
        </w:rPr>
        <w:t xml:space="preserve"> s</w:t>
      </w:r>
      <w:r w:rsidRPr="002F1882">
        <w:rPr>
          <w:rFonts w:ascii="Arial" w:eastAsia="Times New Roman" w:hAnsi="Arial" w:cs="Arial"/>
          <w:b/>
          <w:bCs/>
          <w:color w:val="000000"/>
          <w:shd w:val="clear" w:color="auto" w:fill="FFFFFF"/>
        </w:rPr>
        <w:t>ont déterminés par des micro-organismes exogènes</w:t>
      </w:r>
    </w:p>
    <w:p w14:paraId="0BEC21C4" w14:textId="77777777" w:rsidR="002F1882" w:rsidRPr="002F1882" w:rsidRDefault="002F1882" w:rsidP="00CF7529">
      <w:pPr>
        <w:widowControl/>
        <w:spacing w:after="60"/>
        <w:ind w:left="5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 les virus ne peuvent pas provoquer d'infections exogènes</w:t>
      </w:r>
    </w:p>
    <w:p w14:paraId="03BB5169" w14:textId="3902A4DC" w:rsidR="00CF7529" w:rsidRDefault="00CF7529" w:rsidP="00CF7529">
      <w:pPr>
        <w:widowControl/>
        <w:ind w:firstLine="520"/>
        <w:textAlignment w:val="baseline"/>
        <w:rPr>
          <w:rFonts w:ascii="Arial" w:eastAsia="Times New Roman" w:hAnsi="Arial" w:cs="Arial"/>
          <w:color w:val="000000"/>
        </w:rPr>
      </w:pPr>
      <w:r>
        <w:rPr>
          <w:rFonts w:ascii="Arial" w:eastAsia="Times New Roman" w:hAnsi="Arial" w:cs="Arial"/>
          <w:b/>
          <w:bCs/>
          <w:color w:val="000000"/>
          <w:shd w:val="clear" w:color="auto" w:fill="FFFFFF"/>
        </w:rPr>
        <w:t>E.</w:t>
      </w:r>
      <w:r w:rsidR="00D17B84">
        <w:rPr>
          <w:rFonts w:ascii="Arial" w:eastAsia="Times New Roman" w:hAnsi="Arial" w:cs="Arial"/>
          <w:b/>
          <w:bCs/>
          <w:color w:val="000000"/>
          <w:shd w:val="clear" w:color="auto" w:fill="FFFFFF"/>
        </w:rPr>
        <w:t xml:space="preserve"> </w:t>
      </w:r>
      <w:r w:rsidR="002F1882" w:rsidRPr="002F1882">
        <w:rPr>
          <w:rFonts w:ascii="Arial" w:eastAsia="Times New Roman" w:hAnsi="Arial" w:cs="Arial"/>
          <w:b/>
          <w:bCs/>
          <w:color w:val="000000"/>
          <w:shd w:val="clear" w:color="auto" w:fill="FFFFFF"/>
        </w:rPr>
        <w:t>les bactéries conditionnellement pathogènes peuvent provoquer des infections exogènes</w:t>
      </w:r>
    </w:p>
    <w:p w14:paraId="06DE8366" w14:textId="276FB68F" w:rsidR="002F1882" w:rsidRPr="002F1882" w:rsidRDefault="002F1882" w:rsidP="00CF7529">
      <w:pPr>
        <w:widowControl/>
        <w:ind w:firstLine="520"/>
        <w:textAlignment w:val="baseline"/>
        <w:rPr>
          <w:rFonts w:ascii="Arial" w:eastAsia="Times New Roman" w:hAnsi="Arial" w:cs="Arial"/>
          <w:color w:val="000000"/>
        </w:rPr>
      </w:pPr>
      <w:r w:rsidRPr="002F1882">
        <w:rPr>
          <w:rFonts w:ascii="Arial" w:eastAsia="Times New Roman" w:hAnsi="Arial" w:cs="Arial"/>
          <w:color w:val="000000"/>
          <w:shd w:val="clear" w:color="auto" w:fill="FFFFFF"/>
        </w:rPr>
        <w:t>F. n'apparaissent que chez l'hôte immunodéprimé</w:t>
      </w:r>
    </w:p>
    <w:p w14:paraId="2163824D" w14:textId="77777777" w:rsidR="002F1882" w:rsidRPr="002F1882" w:rsidRDefault="002F1882" w:rsidP="00CF7529">
      <w:pPr>
        <w:widowControl/>
        <w:ind w:left="5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 apparaissent dans les conditions de certaines déficiences de défense antimicrobienne de l’hôte</w:t>
      </w:r>
    </w:p>
    <w:p w14:paraId="018A77D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 certaines infections exogènes peuvent être prévenues par la vaccination</w:t>
      </w:r>
    </w:p>
    <w:p w14:paraId="3823A7C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 les agents pathogènes exogènes peuvent être des bactéries pathogènes ou conditionnellement pathogènes</w:t>
      </w:r>
    </w:p>
    <w:p w14:paraId="737A0552" w14:textId="5A3E4C1B" w:rsidR="002F1882" w:rsidRPr="002F1882" w:rsidRDefault="002F1882" w:rsidP="00DC1F34">
      <w:pPr>
        <w:widowControl/>
        <w:spacing w:before="80"/>
        <w:ind w:left="520"/>
        <w:rPr>
          <w:rFonts w:ascii="Times New Roman" w:eastAsia="Times New Roman" w:hAnsi="Times New Roman" w:cs="Times New Roman"/>
          <w:sz w:val="24"/>
          <w:szCs w:val="24"/>
        </w:rPr>
      </w:pPr>
      <w:r w:rsidRPr="002F1882">
        <w:rPr>
          <w:rFonts w:ascii="Arial" w:eastAsia="Times New Roman" w:hAnsi="Arial" w:cs="Arial"/>
          <w:color w:val="000000"/>
        </w:rPr>
        <w:t>J. ils ne sont produits que par des bactéries hautement pathogènes</w:t>
      </w:r>
    </w:p>
    <w:p w14:paraId="2B2B19A5"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17)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réservoir d’agents infectieux peut </w:t>
      </w:r>
      <w:proofErr w:type="gramStart"/>
      <w:r w:rsidRPr="002F1882">
        <w:rPr>
          <w:rFonts w:ascii="Arial" w:eastAsia="Times New Roman" w:hAnsi="Arial" w:cs="Arial"/>
          <w:color w:val="000000"/>
        </w:rPr>
        <w:t>être:</w:t>
      </w:r>
      <w:proofErr w:type="gramEnd"/>
    </w:p>
    <w:p w14:paraId="2F83965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personnes</w:t>
      </w:r>
      <w:proofErr w:type="gramEnd"/>
      <w:r w:rsidRPr="002F1882">
        <w:rPr>
          <w:rFonts w:ascii="Arial" w:eastAsia="Times New Roman" w:hAnsi="Arial" w:cs="Arial"/>
          <w:color w:val="000000"/>
        </w:rPr>
        <w:t xml:space="preserve"> atteintes de pseudo-infections</w:t>
      </w:r>
    </w:p>
    <w:p w14:paraId="662BB22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p</w:t>
      </w:r>
      <w:r w:rsidRPr="002F1882">
        <w:rPr>
          <w:rFonts w:ascii="Arial" w:eastAsia="Times New Roman" w:hAnsi="Arial" w:cs="Arial"/>
          <w:b/>
          <w:bCs/>
          <w:color w:val="000000"/>
          <w:shd w:val="clear" w:color="auto" w:fill="FFFFFF"/>
        </w:rPr>
        <w:t>atient en période d'incubation</w:t>
      </w:r>
    </w:p>
    <w:p w14:paraId="355DF8C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patient atteint d'une infection chronique</w:t>
      </w:r>
    </w:p>
    <w:p w14:paraId="711EB5A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personne atteinte d'une infection inapparente</w:t>
      </w:r>
    </w:p>
    <w:p w14:paraId="422A9D3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patient guéri cliniquement et microbiologiquement</w:t>
      </w:r>
    </w:p>
    <w:p w14:paraId="77DDCB4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 porteur sain de bactéries pathogènes</w:t>
      </w:r>
    </w:p>
    <w:p w14:paraId="12CB3DA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patients</w:t>
      </w:r>
      <w:proofErr w:type="gramEnd"/>
      <w:r w:rsidRPr="002F1882">
        <w:rPr>
          <w:rFonts w:ascii="Arial" w:eastAsia="Times New Roman" w:hAnsi="Arial" w:cs="Arial"/>
          <w:color w:val="000000"/>
          <w:shd w:val="clear" w:color="auto" w:fill="FFFFFF"/>
        </w:rPr>
        <w:t xml:space="preserve"> atteints de maladie inflammatoire de l'intestin</w:t>
      </w:r>
    </w:p>
    <w:p w14:paraId="1A08FC9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patient atteint d'une maladie infectieuse</w:t>
      </w:r>
    </w:p>
    <w:p w14:paraId="65D0282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personnes</w:t>
      </w:r>
      <w:proofErr w:type="gramEnd"/>
      <w:r w:rsidRPr="002F1882">
        <w:rPr>
          <w:rFonts w:ascii="Arial" w:eastAsia="Times New Roman" w:hAnsi="Arial" w:cs="Arial"/>
          <w:color w:val="000000"/>
          <w:shd w:val="clear" w:color="auto" w:fill="FFFFFF"/>
        </w:rPr>
        <w:t xml:space="preserve"> présentant des écoulements bactériémiques symptomatiques</w:t>
      </w:r>
    </w:p>
    <w:p w14:paraId="31B7AC5D" w14:textId="53A84B66" w:rsidR="002F1882" w:rsidRPr="002F1882" w:rsidRDefault="002F1882" w:rsidP="00DC1F34">
      <w:pPr>
        <w:widowControl/>
        <w:spacing w:before="40" w:line="480" w:lineRule="auto"/>
        <w:ind w:left="5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patient avec une infection</w:t>
      </w:r>
      <w:r w:rsidRPr="002F1882">
        <w:rPr>
          <w:rFonts w:ascii="Arial" w:eastAsia="Times New Roman" w:hAnsi="Arial" w:cs="Arial"/>
          <w:color w:val="000000"/>
        </w:rPr>
        <w:t xml:space="preserve"> latente</w:t>
      </w:r>
    </w:p>
    <w:p w14:paraId="6E5C4672" w14:textId="77777777" w:rsidR="002F1882" w:rsidRPr="002F1882" w:rsidRDefault="002F1882" w:rsidP="002F1882">
      <w:pPr>
        <w:widowControl/>
        <w:spacing w:before="40" w:line="480" w:lineRule="auto"/>
        <w:ind w:left="800"/>
        <w:rPr>
          <w:rFonts w:ascii="Times New Roman" w:eastAsia="Times New Roman" w:hAnsi="Times New Roman" w:cs="Times New Roman"/>
          <w:sz w:val="24"/>
          <w:szCs w:val="24"/>
        </w:rPr>
      </w:pPr>
      <w:r w:rsidRPr="002F1882">
        <w:rPr>
          <w:rFonts w:ascii="Arial" w:eastAsia="Times New Roman" w:hAnsi="Arial" w:cs="Arial"/>
          <w:color w:val="000000"/>
        </w:rPr>
        <w:t xml:space="preserve">18)Infections </w:t>
      </w:r>
      <w:proofErr w:type="gramStart"/>
      <w:r w:rsidRPr="002F1882">
        <w:rPr>
          <w:rFonts w:ascii="Arial" w:eastAsia="Times New Roman" w:hAnsi="Arial" w:cs="Arial"/>
          <w:color w:val="000000"/>
        </w:rPr>
        <w:t>fermées:</w:t>
      </w:r>
      <w:proofErr w:type="gramEnd"/>
    </w:p>
    <w:p w14:paraId="65077B5F" w14:textId="77777777" w:rsidR="002F1882" w:rsidRPr="002F1882" w:rsidRDefault="002F1882" w:rsidP="002F1882">
      <w:pPr>
        <w:widowControl/>
        <w:spacing w:before="40" w:line="480" w:lineRule="auto"/>
        <w:ind w:left="1440" w:hanging="3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une</w:t>
      </w:r>
      <w:proofErr w:type="gramEnd"/>
      <w:r w:rsidRPr="002F1882">
        <w:rPr>
          <w:rFonts w:ascii="Arial" w:eastAsia="Times New Roman" w:hAnsi="Arial" w:cs="Arial"/>
          <w:b/>
          <w:bCs/>
          <w:color w:val="000000"/>
        </w:rPr>
        <w:t xml:space="preserve"> infection fermée peut être transmise directement, par des instruments chirurgicaux non stériles</w:t>
      </w:r>
    </w:p>
    <w:p w14:paraId="6B14E45E" w14:textId="77777777" w:rsidR="002F1882" w:rsidRPr="002F1882" w:rsidRDefault="002F1882" w:rsidP="002F1882">
      <w:pPr>
        <w:widowControl/>
        <w:spacing w:before="240" w:after="240" w:line="480" w:lineRule="auto"/>
        <w:ind w:left="1440" w:hanging="3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transmission d'une infection fermée peut se produire accidentellement par des instruments contaminés</w:t>
      </w:r>
    </w:p>
    <w:p w14:paraId="1B89E9D4" w14:textId="77777777" w:rsidR="002F1882" w:rsidRPr="002F1882" w:rsidRDefault="002F1882" w:rsidP="002F1882">
      <w:pPr>
        <w:widowControl/>
        <w:spacing w:before="40"/>
        <w:ind w:left="1440" w:hanging="36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transmission d'une infection fermée peut se faire directement, par exposition percutanée</w:t>
      </w:r>
    </w:p>
    <w:p w14:paraId="14DC3147" w14:textId="77777777" w:rsidR="002F1882" w:rsidRPr="002F1882" w:rsidRDefault="002F1882" w:rsidP="002F1882">
      <w:pPr>
        <w:widowControl/>
        <w:spacing w:before="40"/>
        <w:ind w:left="1440" w:hanging="3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transmission d'une infection fermée peut se faire indirectement, par voie transplacentaire</w:t>
      </w:r>
    </w:p>
    <w:p w14:paraId="5E5B1A4D" w14:textId="77777777" w:rsidR="002F1882" w:rsidRPr="002F1882" w:rsidRDefault="002F1882" w:rsidP="002F1882">
      <w:pPr>
        <w:widowControl/>
        <w:spacing w:before="40"/>
        <w:ind w:left="1440" w:hanging="3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l'agent</w:t>
      </w:r>
      <w:proofErr w:type="gramEnd"/>
      <w:r w:rsidRPr="002F1882">
        <w:rPr>
          <w:rFonts w:ascii="Arial" w:eastAsia="Times New Roman" w:hAnsi="Arial" w:cs="Arial"/>
          <w:b/>
          <w:bCs/>
          <w:color w:val="000000"/>
        </w:rPr>
        <w:t xml:space="preserve"> infectieux se trouve dans le sang</w:t>
      </w:r>
    </w:p>
    <w:p w14:paraId="680CEDF0" w14:textId="77777777" w:rsidR="002F1882" w:rsidRPr="002F1882" w:rsidRDefault="002F1882" w:rsidP="002F1882">
      <w:pPr>
        <w:widowControl/>
        <w:spacing w:before="40"/>
        <w:ind w:left="1440" w:hanging="3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ab/>
      </w:r>
      <w:r w:rsidRPr="002F1882">
        <w:rPr>
          <w:rFonts w:ascii="Arial" w:eastAsia="Times New Roman" w:hAnsi="Arial" w:cs="Arial"/>
          <w:color w:val="000000"/>
        </w:rPr>
        <w:t>l'agent infectieux se trouve enfermé dans une cavité (péritonéale, pleurale)</w:t>
      </w:r>
    </w:p>
    <w:p w14:paraId="5310F497" w14:textId="77777777" w:rsidR="002F1882" w:rsidRPr="002F1882" w:rsidRDefault="002F1882" w:rsidP="002F1882">
      <w:pPr>
        <w:widowControl/>
        <w:spacing w:before="40"/>
        <w:ind w:left="1440" w:hanging="36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transmission d'une infection fermée peut se faire indirectement, par transfusion de sang contaminé</w:t>
      </w:r>
    </w:p>
    <w:p w14:paraId="4C842DFB" w14:textId="77777777" w:rsidR="002F1882" w:rsidRPr="002F1882" w:rsidRDefault="002F1882" w:rsidP="002F1882">
      <w:pPr>
        <w:widowControl/>
        <w:spacing w:before="40"/>
        <w:ind w:left="1440" w:hanging="36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transmission d'une infection fermée peut se faire par exposition percutanée</w:t>
      </w:r>
    </w:p>
    <w:p w14:paraId="05E4C9F5" w14:textId="77777777" w:rsidR="002F1882" w:rsidRPr="002F1882" w:rsidRDefault="002F1882" w:rsidP="002F1882">
      <w:pPr>
        <w:widowControl/>
        <w:spacing w:before="40"/>
        <w:ind w:left="1440" w:hanging="36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transmission d'une infection fermée peut se faire indirectement par des vecteurs</w:t>
      </w:r>
    </w:p>
    <w:p w14:paraId="35247254" w14:textId="77777777" w:rsidR="002F1882" w:rsidRPr="002F1882" w:rsidRDefault="002F1882" w:rsidP="002F1882">
      <w:pPr>
        <w:widowControl/>
        <w:spacing w:before="40"/>
        <w:ind w:left="1440" w:hanging="3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transmission d'une infection fermée peut se faire directement, par voie transplacentaire</w:t>
      </w:r>
    </w:p>
    <w:p w14:paraId="5242CE71" w14:textId="77777777" w:rsidR="002F1882" w:rsidRPr="002F1882" w:rsidRDefault="002F1882" w:rsidP="002F1882">
      <w:pPr>
        <w:widowControl/>
        <w:rPr>
          <w:rFonts w:ascii="Times New Roman" w:eastAsia="Times New Roman" w:hAnsi="Times New Roman" w:cs="Times New Roman"/>
          <w:sz w:val="24"/>
          <w:szCs w:val="24"/>
        </w:rPr>
      </w:pPr>
    </w:p>
    <w:p w14:paraId="67F69B4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AB068B4"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19)</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Conditions d'apparition </w:t>
      </w:r>
      <w:proofErr w:type="spellStart"/>
      <w:r w:rsidRPr="002F1882">
        <w:rPr>
          <w:rFonts w:ascii="Arial" w:eastAsia="Times New Roman" w:hAnsi="Arial" w:cs="Arial"/>
          <w:color w:val="000000"/>
          <w:shd w:val="clear" w:color="auto" w:fill="FFFFFF"/>
        </w:rPr>
        <w:t>dʼune</w:t>
      </w:r>
      <w:proofErr w:type="spellEnd"/>
      <w:r w:rsidRPr="002F1882">
        <w:rPr>
          <w:rFonts w:ascii="Arial" w:eastAsia="Times New Roman" w:hAnsi="Arial" w:cs="Arial"/>
          <w:color w:val="000000"/>
          <w:shd w:val="clear" w:color="auto" w:fill="FFFFFF"/>
        </w:rPr>
        <w:t xml:space="preserve"> infection exigence :</w:t>
      </w:r>
    </w:p>
    <w:p w14:paraId="5CADC72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l'existence</w:t>
      </w:r>
      <w:proofErr w:type="gramEnd"/>
      <w:r w:rsidRPr="002F1882">
        <w:rPr>
          <w:rFonts w:ascii="Arial" w:eastAsia="Times New Roman" w:hAnsi="Arial" w:cs="Arial"/>
          <w:color w:val="000000"/>
          <w:shd w:val="clear" w:color="auto" w:fill="FFFFFF"/>
        </w:rPr>
        <w:t xml:space="preserve"> d'une voie de transmission directe</w:t>
      </w:r>
    </w:p>
    <w:p w14:paraId="11BD6C6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source de l'infection peut être animale</w:t>
      </w:r>
    </w:p>
    <w:p w14:paraId="2AF4410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l'existence</w:t>
      </w:r>
      <w:proofErr w:type="gramEnd"/>
      <w:r w:rsidRPr="002F1882">
        <w:rPr>
          <w:rFonts w:ascii="Arial" w:eastAsia="Times New Roman" w:hAnsi="Arial" w:cs="Arial"/>
          <w:b/>
          <w:bCs/>
          <w:color w:val="000000"/>
          <w:shd w:val="clear" w:color="auto" w:fill="FFFFFF"/>
        </w:rPr>
        <w:t xml:space="preserve"> d'une source d'infection</w:t>
      </w:r>
    </w:p>
    <w:p w14:paraId="776E5C7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l'homme</w:t>
      </w:r>
      <w:proofErr w:type="gramEnd"/>
      <w:r w:rsidRPr="002F1882">
        <w:rPr>
          <w:rFonts w:ascii="Arial" w:eastAsia="Times New Roman" w:hAnsi="Arial" w:cs="Arial"/>
          <w:color w:val="000000"/>
          <w:shd w:val="clear" w:color="auto" w:fill="FFFFFF"/>
        </w:rPr>
        <w:t xml:space="preserve"> ne peut pas être une source d'infection s'il est traité</w:t>
      </w:r>
    </w:p>
    <w:p w14:paraId="5FDE154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source animale d'infection est négligeable pour la transmission de bactéries résistantes</w:t>
      </w:r>
    </w:p>
    <w:p w14:paraId="65E3FD5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lastRenderedPageBreak/>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l'existence d'un hôte périodiquement vacciné</w:t>
      </w:r>
    </w:p>
    <w:p w14:paraId="7679FE2A"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l'homme</w:t>
      </w:r>
      <w:proofErr w:type="gramEnd"/>
      <w:r w:rsidRPr="002F1882">
        <w:rPr>
          <w:rFonts w:ascii="Arial" w:eastAsia="Times New Roman" w:hAnsi="Arial" w:cs="Arial"/>
          <w:b/>
          <w:bCs/>
          <w:color w:val="000000"/>
          <w:shd w:val="clear" w:color="auto" w:fill="FFFFFF"/>
        </w:rPr>
        <w:t xml:space="preserve"> peut être une source d'infection</w:t>
      </w:r>
    </w:p>
    <w:p w14:paraId="4118871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l'existence</w:t>
      </w:r>
      <w:proofErr w:type="gramEnd"/>
      <w:r w:rsidRPr="002F1882">
        <w:rPr>
          <w:rFonts w:ascii="Arial" w:eastAsia="Times New Roman" w:hAnsi="Arial" w:cs="Arial"/>
          <w:b/>
          <w:bCs/>
          <w:color w:val="000000"/>
          <w:shd w:val="clear" w:color="auto" w:fill="FFFFFF"/>
        </w:rPr>
        <w:t xml:space="preserve"> d'un hôte réceptif</w:t>
      </w:r>
    </w:p>
    <w:p w14:paraId="65047F76"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l'existence</w:t>
      </w:r>
      <w:proofErr w:type="gramEnd"/>
      <w:r w:rsidRPr="002F1882">
        <w:rPr>
          <w:rFonts w:ascii="Arial" w:eastAsia="Times New Roman" w:hAnsi="Arial" w:cs="Arial"/>
          <w:color w:val="000000"/>
          <w:shd w:val="clear" w:color="auto" w:fill="FFFFFF"/>
        </w:rPr>
        <w:t xml:space="preserve"> d'une source endogène d'infection</w:t>
      </w:r>
    </w:p>
    <w:p w14:paraId="789AAB7A"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l'existence</w:t>
      </w:r>
      <w:proofErr w:type="gramEnd"/>
      <w:r w:rsidRPr="002F1882">
        <w:rPr>
          <w:rFonts w:ascii="Arial" w:eastAsia="Times New Roman" w:hAnsi="Arial" w:cs="Arial"/>
          <w:b/>
          <w:bCs/>
          <w:color w:val="000000"/>
          <w:shd w:val="clear" w:color="auto" w:fill="FFFFFF"/>
        </w:rPr>
        <w:t xml:space="preserve"> d'un chemin de transmission</w:t>
      </w:r>
    </w:p>
    <w:p w14:paraId="60B170D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241C165"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20)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Selon</w:t>
      </w:r>
      <w:r w:rsidRPr="002F1882">
        <w:rPr>
          <w:rFonts w:ascii="Arial" w:eastAsia="Times New Roman" w:hAnsi="Arial" w:cs="Arial"/>
          <w:color w:val="000000"/>
          <w:shd w:val="clear" w:color="auto" w:fill="FFFFFF"/>
        </w:rPr>
        <w:t xml:space="preserve"> la virulence de la bactérie, les infections peuvent être :</w:t>
      </w:r>
    </w:p>
    <w:p w14:paraId="7FA4ED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infections</w:t>
      </w:r>
      <w:proofErr w:type="gramEnd"/>
      <w:r w:rsidRPr="002F1882">
        <w:rPr>
          <w:rFonts w:ascii="Arial" w:eastAsia="Times New Roman" w:hAnsi="Arial" w:cs="Arial"/>
          <w:b/>
          <w:bCs/>
          <w:color w:val="000000"/>
          <w:shd w:val="clear" w:color="auto" w:fill="FFFFFF"/>
        </w:rPr>
        <w:t xml:space="preserve"> invasives (bactéries possédant des </w:t>
      </w:r>
      <w:proofErr w:type="spellStart"/>
      <w:r w:rsidRPr="002F1882">
        <w:rPr>
          <w:rFonts w:ascii="Arial" w:eastAsia="Times New Roman" w:hAnsi="Arial" w:cs="Arial"/>
          <w:b/>
          <w:bCs/>
          <w:color w:val="000000"/>
          <w:shd w:val="clear" w:color="auto" w:fill="FFFFFF"/>
        </w:rPr>
        <w:t>invasines</w:t>
      </w:r>
      <w:proofErr w:type="spellEnd"/>
      <w:r w:rsidRPr="002F1882">
        <w:rPr>
          <w:rFonts w:ascii="Arial" w:eastAsia="Times New Roman" w:hAnsi="Arial" w:cs="Arial"/>
          <w:b/>
          <w:bCs/>
          <w:color w:val="000000"/>
          <w:shd w:val="clear" w:color="auto" w:fill="FFFFFF"/>
        </w:rPr>
        <w:t>)</w:t>
      </w:r>
    </w:p>
    <w:p w14:paraId="7534344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infections</w:t>
      </w:r>
      <w:proofErr w:type="gramEnd"/>
      <w:r w:rsidRPr="002F1882">
        <w:rPr>
          <w:rFonts w:ascii="Arial" w:eastAsia="Times New Roman" w:hAnsi="Arial" w:cs="Arial"/>
          <w:b/>
          <w:bCs/>
          <w:color w:val="000000"/>
          <w:shd w:val="clear" w:color="auto" w:fill="FFFFFF"/>
        </w:rPr>
        <w:t xml:space="preserve"> non </w:t>
      </w:r>
      <w:proofErr w:type="spellStart"/>
      <w:r w:rsidRPr="002F1882">
        <w:rPr>
          <w:rFonts w:ascii="Arial" w:eastAsia="Times New Roman" w:hAnsi="Arial" w:cs="Arial"/>
          <w:b/>
          <w:bCs/>
          <w:color w:val="000000"/>
          <w:shd w:val="clear" w:color="auto" w:fill="FFFFFF"/>
        </w:rPr>
        <w:t>toxigènes</w:t>
      </w:r>
      <w:proofErr w:type="spellEnd"/>
    </w:p>
    <w:p w14:paraId="6EC55F2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infections</w:t>
      </w:r>
      <w:proofErr w:type="gramEnd"/>
      <w:r w:rsidRPr="002F1882">
        <w:rPr>
          <w:rFonts w:ascii="Arial" w:eastAsia="Times New Roman" w:hAnsi="Arial" w:cs="Arial"/>
          <w:b/>
          <w:bCs/>
          <w:color w:val="000000"/>
          <w:shd w:val="clear" w:color="auto" w:fill="FFFFFF"/>
        </w:rPr>
        <w:t xml:space="preserve"> toxiques et invasives</w:t>
      </w:r>
    </w:p>
    <w:p w14:paraId="24DF53C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Streptococcus pyogenes n'est pas une bactérie invasive</w:t>
      </w:r>
    </w:p>
    <w:p w14:paraId="269DA43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bactéries anaérobies sont des bactéries non invasives</w:t>
      </w:r>
    </w:p>
    <w:p w14:paraId="08B221F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infections </w:t>
      </w:r>
      <w:proofErr w:type="spellStart"/>
      <w:r w:rsidRPr="002F1882">
        <w:rPr>
          <w:rFonts w:ascii="Arial" w:eastAsia="Times New Roman" w:hAnsi="Arial" w:cs="Arial"/>
          <w:b/>
          <w:bCs/>
          <w:color w:val="000000"/>
          <w:shd w:val="clear" w:color="auto" w:fill="FFFFFF"/>
        </w:rPr>
        <w:t>toxigènes</w:t>
      </w:r>
      <w:proofErr w:type="spellEnd"/>
      <w:r w:rsidRPr="002F1882">
        <w:rPr>
          <w:rFonts w:ascii="Arial" w:eastAsia="Times New Roman" w:hAnsi="Arial" w:cs="Arial"/>
          <w:b/>
          <w:bCs/>
          <w:color w:val="000000"/>
          <w:shd w:val="clear" w:color="auto" w:fill="FFFFFF"/>
        </w:rPr>
        <w:t xml:space="preserve"> (bactéries </w:t>
      </w:r>
      <w:proofErr w:type="spellStart"/>
      <w:r w:rsidRPr="002F1882">
        <w:rPr>
          <w:rFonts w:ascii="Arial" w:eastAsia="Times New Roman" w:hAnsi="Arial" w:cs="Arial"/>
          <w:b/>
          <w:bCs/>
          <w:color w:val="000000"/>
          <w:shd w:val="clear" w:color="auto" w:fill="FFFFFF"/>
        </w:rPr>
        <w:t>toxigènes</w:t>
      </w:r>
      <w:proofErr w:type="spellEnd"/>
      <w:r w:rsidRPr="002F1882">
        <w:rPr>
          <w:rFonts w:ascii="Arial" w:eastAsia="Times New Roman" w:hAnsi="Arial" w:cs="Arial"/>
          <w:b/>
          <w:bCs/>
          <w:color w:val="000000"/>
          <w:shd w:val="clear" w:color="auto" w:fill="FFFFFF"/>
        </w:rPr>
        <w:t>)</w:t>
      </w:r>
    </w:p>
    <w:p w14:paraId="34CE7D0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Clostridium tetani est une bactérie invasive</w:t>
      </w:r>
    </w:p>
    <w:p w14:paraId="709ECC5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Corynebacterium </w:t>
      </w:r>
      <w:proofErr w:type="spellStart"/>
      <w:r w:rsidRPr="002F1882">
        <w:rPr>
          <w:rFonts w:ascii="Arial" w:eastAsia="Times New Roman" w:hAnsi="Arial" w:cs="Arial"/>
          <w:color w:val="000000"/>
          <w:shd w:val="clear" w:color="auto" w:fill="FFFFFF"/>
        </w:rPr>
        <w:t>diphtheriae</w:t>
      </w:r>
      <w:proofErr w:type="spellEnd"/>
      <w:r w:rsidRPr="002F1882">
        <w:rPr>
          <w:rFonts w:ascii="Arial" w:eastAsia="Times New Roman" w:hAnsi="Arial" w:cs="Arial"/>
          <w:color w:val="000000"/>
          <w:shd w:val="clear" w:color="auto" w:fill="FFFFFF"/>
        </w:rPr>
        <w:t xml:space="preserve"> est une bactérie non </w:t>
      </w:r>
      <w:proofErr w:type="spellStart"/>
      <w:r w:rsidRPr="002F1882">
        <w:rPr>
          <w:rFonts w:ascii="Arial" w:eastAsia="Times New Roman" w:hAnsi="Arial" w:cs="Arial"/>
          <w:color w:val="000000"/>
          <w:shd w:val="clear" w:color="auto" w:fill="FFFFFF"/>
        </w:rPr>
        <w:t>toxigènes</w:t>
      </w:r>
      <w:proofErr w:type="spellEnd"/>
    </w:p>
    <w:p w14:paraId="1711B67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Clostridium perfringens est une bactérie </w:t>
      </w:r>
      <w:proofErr w:type="spellStart"/>
      <w:r w:rsidRPr="002F1882">
        <w:rPr>
          <w:rFonts w:ascii="Arial" w:eastAsia="Times New Roman" w:hAnsi="Arial" w:cs="Arial"/>
          <w:color w:val="000000"/>
          <w:shd w:val="clear" w:color="auto" w:fill="FFFFFF"/>
        </w:rPr>
        <w:t>toxigènes</w:t>
      </w:r>
      <w:proofErr w:type="spellEnd"/>
      <w:r w:rsidRPr="002F1882">
        <w:rPr>
          <w:rFonts w:ascii="Arial" w:eastAsia="Times New Roman" w:hAnsi="Arial" w:cs="Arial"/>
          <w:color w:val="000000"/>
          <w:shd w:val="clear" w:color="auto" w:fill="FFFFFF"/>
        </w:rPr>
        <w:t xml:space="preserve"> et invasive</w:t>
      </w:r>
    </w:p>
    <w:p w14:paraId="1D91C82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Clostridium tetani n'est pas une bactérie </w:t>
      </w:r>
      <w:proofErr w:type="spellStart"/>
      <w:r w:rsidRPr="002F1882">
        <w:rPr>
          <w:rFonts w:ascii="Arial" w:eastAsia="Times New Roman" w:hAnsi="Arial" w:cs="Arial"/>
          <w:color w:val="000000"/>
          <w:shd w:val="clear" w:color="auto" w:fill="FFFFFF"/>
        </w:rPr>
        <w:t>toxigènes</w:t>
      </w:r>
      <w:proofErr w:type="spellEnd"/>
    </w:p>
    <w:p w14:paraId="7CB745B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DFB8D3A"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21)</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La dissémination d'un agent infectieux peut se faire :</w:t>
      </w:r>
    </w:p>
    <w:p w14:paraId="56659FA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par</w:t>
      </w:r>
      <w:proofErr w:type="gramEnd"/>
      <w:r w:rsidRPr="002F1882">
        <w:rPr>
          <w:rFonts w:ascii="Arial" w:eastAsia="Times New Roman" w:hAnsi="Arial" w:cs="Arial"/>
          <w:b/>
          <w:bCs/>
          <w:color w:val="000000"/>
          <w:shd w:val="clear" w:color="auto" w:fill="FFFFFF"/>
        </w:rPr>
        <w:t xml:space="preserve"> le sang</w:t>
      </w:r>
    </w:p>
    <w:p w14:paraId="13AA51E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par</w:t>
      </w:r>
      <w:proofErr w:type="gramEnd"/>
      <w:r w:rsidRPr="002F1882">
        <w:rPr>
          <w:rFonts w:ascii="Arial" w:eastAsia="Times New Roman" w:hAnsi="Arial" w:cs="Arial"/>
          <w:b/>
          <w:bCs/>
          <w:color w:val="000000"/>
        </w:rPr>
        <w:t xml:space="preserve"> les nerfs</w:t>
      </w:r>
    </w:p>
    <w:p w14:paraId="081530B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virus de la rage se propage par les lymphatiques</w:t>
      </w:r>
    </w:p>
    <w:p w14:paraId="2FFB750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par</w:t>
      </w:r>
      <w:proofErr w:type="gramEnd"/>
      <w:r w:rsidRPr="002F1882">
        <w:rPr>
          <w:rFonts w:ascii="Arial" w:eastAsia="Times New Roman" w:hAnsi="Arial" w:cs="Arial"/>
          <w:b/>
          <w:bCs/>
          <w:color w:val="000000"/>
        </w:rPr>
        <w:t xml:space="preserve"> voie lymphatique</w:t>
      </w:r>
    </w:p>
    <w:p w14:paraId="5CC4D053" w14:textId="77777777" w:rsidR="002F1882" w:rsidRPr="002F1882" w:rsidRDefault="002F1882" w:rsidP="002F1882">
      <w:pPr>
        <w:widowControl/>
        <w:spacing w:before="10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diffusion</w:t>
      </w:r>
      <w:proofErr w:type="gramEnd"/>
      <w:r w:rsidRPr="002F1882">
        <w:rPr>
          <w:rFonts w:ascii="Arial" w:eastAsia="Times New Roman" w:hAnsi="Arial" w:cs="Arial"/>
          <w:b/>
          <w:bCs/>
          <w:color w:val="000000"/>
        </w:rPr>
        <w:t xml:space="preserve"> de près à près</w:t>
      </w:r>
    </w:p>
    <w:p w14:paraId="0578F10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ce sont des infections qui restent à la porte d'entrée</w:t>
      </w:r>
    </w:p>
    <w:p w14:paraId="0BC22F3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streptocoques et les staphylocoques sont des bactéries non invasives qui restent à la porte d'entrée</w:t>
      </w:r>
    </w:p>
    <w:p w14:paraId="339B37B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Clostridium tetani se manifeste via le système nerveux</w:t>
      </w:r>
    </w:p>
    <w:p w14:paraId="64B61BC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diffusion</w:t>
      </w:r>
      <w:proofErr w:type="gramEnd"/>
      <w:r w:rsidRPr="002F1882">
        <w:rPr>
          <w:rFonts w:ascii="Arial" w:eastAsia="Times New Roman" w:hAnsi="Arial" w:cs="Arial"/>
          <w:color w:val="000000"/>
        </w:rPr>
        <w:t xml:space="preserve"> indirecte, par contamination du milieu extérieur</w:t>
      </w:r>
    </w:p>
    <w:p w14:paraId="3955BF5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dissémination</w:t>
      </w:r>
      <w:proofErr w:type="gramEnd"/>
      <w:r w:rsidRPr="002F1882">
        <w:rPr>
          <w:rFonts w:ascii="Arial" w:eastAsia="Times New Roman" w:hAnsi="Arial" w:cs="Arial"/>
          <w:color w:val="000000"/>
        </w:rPr>
        <w:t xml:space="preserve"> indirecte, sur des objets contaminés</w:t>
      </w:r>
    </w:p>
    <w:p w14:paraId="299A896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8972178"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22)</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La période d'incubation de la maladie </w:t>
      </w:r>
      <w:proofErr w:type="gramStart"/>
      <w:r w:rsidRPr="002F1882">
        <w:rPr>
          <w:rFonts w:ascii="Arial" w:eastAsia="Times New Roman" w:hAnsi="Arial" w:cs="Arial"/>
          <w:color w:val="000000"/>
          <w:shd w:val="clear" w:color="auto" w:fill="FFFFFF"/>
        </w:rPr>
        <w:t>infectieuse:</w:t>
      </w:r>
      <w:proofErr w:type="gramEnd"/>
    </w:p>
    <w:p w14:paraId="48EBD0A2" w14:textId="77777777" w:rsidR="002F1882" w:rsidRPr="002F1882" w:rsidRDefault="002F1882" w:rsidP="002F1882">
      <w:pPr>
        <w:widowControl/>
        <w:spacing w:before="40"/>
        <w:ind w:left="520" w:right="9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elle</w:t>
      </w:r>
      <w:proofErr w:type="gramEnd"/>
      <w:r w:rsidRPr="002F1882">
        <w:rPr>
          <w:rFonts w:ascii="Arial" w:eastAsia="Times New Roman" w:hAnsi="Arial" w:cs="Arial"/>
          <w:b/>
          <w:bCs/>
          <w:color w:val="000000"/>
          <w:shd w:val="clear" w:color="auto" w:fill="FFFFFF"/>
        </w:rPr>
        <w:t xml:space="preserve"> commence dès l'entrée de l'agent infectieux et dure jusqu'aux premières manifestations de la maladie</w:t>
      </w:r>
    </w:p>
    <w:p w14:paraId="19AFC11A"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sa</w:t>
      </w:r>
      <w:proofErr w:type="gramEnd"/>
      <w:r w:rsidRPr="002F1882">
        <w:rPr>
          <w:rFonts w:ascii="Arial" w:eastAsia="Times New Roman" w:hAnsi="Arial" w:cs="Arial"/>
          <w:b/>
          <w:bCs/>
          <w:color w:val="000000"/>
          <w:shd w:val="clear" w:color="auto" w:fill="FFFFFF"/>
        </w:rPr>
        <w:t xml:space="preserve"> durée dépend de l’efficacité des mécanismes de défense de l’hôte</w:t>
      </w:r>
    </w:p>
    <w:p w14:paraId="068FCBA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durée ne dépend pas de l'espèce de microbes infectant</w:t>
      </w:r>
    </w:p>
    <w:p w14:paraId="55848AE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pendant</w:t>
      </w:r>
      <w:proofErr w:type="gramEnd"/>
      <w:r w:rsidRPr="002F1882">
        <w:rPr>
          <w:rFonts w:ascii="Arial" w:eastAsia="Times New Roman" w:hAnsi="Arial" w:cs="Arial"/>
          <w:b/>
          <w:bCs/>
          <w:color w:val="000000"/>
          <w:shd w:val="clear" w:color="auto" w:fill="FFFFFF"/>
        </w:rPr>
        <w:t xml:space="preserve"> cette période, le micro-organisme infectant pénètre et se multiplie dans le corps de l'hôte</w:t>
      </w:r>
    </w:p>
    <w:p w14:paraId="58D19376" w14:textId="77777777" w:rsidR="002F1882" w:rsidRPr="002F1882" w:rsidRDefault="002F1882" w:rsidP="002F1882">
      <w:pPr>
        <w:widowControl/>
        <w:spacing w:before="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pour</w:t>
      </w:r>
      <w:proofErr w:type="gramEnd"/>
      <w:r w:rsidRPr="002F1882">
        <w:rPr>
          <w:rFonts w:ascii="Arial" w:eastAsia="Times New Roman" w:hAnsi="Arial" w:cs="Arial"/>
          <w:b/>
          <w:bCs/>
          <w:color w:val="000000"/>
        </w:rPr>
        <w:t xml:space="preserve"> l'infection par le VIH, sa durée est de 1 à 2 semaines</w:t>
      </w:r>
    </w:p>
    <w:p w14:paraId="7B130402"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sa durée dépend de la dose infectieuse</w:t>
      </w:r>
    </w:p>
    <w:p w14:paraId="238DC161"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durée est </w:t>
      </w:r>
      <w:r w:rsidRPr="002F1882">
        <w:rPr>
          <w:rFonts w:ascii="Arial" w:eastAsia="Times New Roman" w:hAnsi="Arial" w:cs="Arial"/>
          <w:b/>
          <w:bCs/>
          <w:color w:val="000000"/>
          <w:shd w:val="clear" w:color="auto" w:fill="FFFFFF"/>
        </w:rPr>
        <w:t>variable, selon le micro-organisme infectan</w:t>
      </w:r>
      <w:r w:rsidRPr="002F1882">
        <w:rPr>
          <w:rFonts w:ascii="Arial" w:eastAsia="Times New Roman" w:hAnsi="Arial" w:cs="Arial"/>
          <w:b/>
          <w:bCs/>
          <w:color w:val="000000"/>
        </w:rPr>
        <w:t>t</w:t>
      </w:r>
    </w:p>
    <w:p w14:paraId="10407B6F"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pour</w:t>
      </w:r>
      <w:proofErr w:type="gramEnd"/>
      <w:r w:rsidRPr="002F1882">
        <w:rPr>
          <w:rFonts w:ascii="Arial" w:eastAsia="Times New Roman" w:hAnsi="Arial" w:cs="Arial"/>
          <w:color w:val="000000"/>
        </w:rPr>
        <w:t xml:space="preserve"> l'infection par le SRAS-CoV-2, sa durée est d'un moins et 2 semaines</w:t>
      </w:r>
    </w:p>
    <w:p w14:paraId="14CC18F5"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ça</w:t>
      </w:r>
      <w:proofErr w:type="gramEnd"/>
      <w:r w:rsidRPr="002F1882">
        <w:rPr>
          <w:rFonts w:ascii="Arial" w:eastAsia="Times New Roman" w:hAnsi="Arial" w:cs="Arial"/>
          <w:color w:val="000000"/>
        </w:rPr>
        <w:t xml:space="preserve"> commence avec les premières manifestations de la maladie</w:t>
      </w:r>
    </w:p>
    <w:p w14:paraId="74E63B5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sa</w:t>
      </w:r>
      <w:proofErr w:type="gramEnd"/>
      <w:r w:rsidRPr="002F1882">
        <w:rPr>
          <w:rFonts w:ascii="Arial" w:eastAsia="Times New Roman" w:hAnsi="Arial" w:cs="Arial"/>
          <w:color w:val="000000"/>
        </w:rPr>
        <w:t xml:space="preserve"> durée est la même chez toutes les bactéries</w:t>
      </w:r>
    </w:p>
    <w:p w14:paraId="3F7FEF6B" w14:textId="77777777" w:rsidR="002F1882" w:rsidRPr="002F1882" w:rsidRDefault="002F1882" w:rsidP="002F1882">
      <w:pPr>
        <w:widowControl/>
        <w:rPr>
          <w:rFonts w:ascii="Times New Roman" w:eastAsia="Times New Roman" w:hAnsi="Times New Roman" w:cs="Times New Roman"/>
          <w:sz w:val="24"/>
          <w:szCs w:val="24"/>
        </w:rPr>
      </w:pPr>
    </w:p>
    <w:p w14:paraId="2A10C24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FFAC310"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lastRenderedPageBreak/>
        <w:t>23)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hd w:val="clear" w:color="auto" w:fill="FFFFFF"/>
        </w:rPr>
        <w:t>En période termi</w:t>
      </w:r>
      <w:r w:rsidRPr="002F1882">
        <w:rPr>
          <w:rFonts w:ascii="Arial" w:eastAsia="Times New Roman" w:hAnsi="Arial" w:cs="Arial"/>
          <w:color w:val="000000"/>
        </w:rPr>
        <w:t>nale d'une maladie infectieuse :</w:t>
      </w:r>
    </w:p>
    <w:p w14:paraId="321A146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patient peut rester porteur sain</w:t>
      </w:r>
    </w:p>
    <w:p w14:paraId="2D8D9A3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l'infection</w:t>
      </w:r>
      <w:proofErr w:type="gramEnd"/>
      <w:r w:rsidRPr="002F1882">
        <w:rPr>
          <w:rFonts w:ascii="Arial" w:eastAsia="Times New Roman" w:hAnsi="Arial" w:cs="Arial"/>
          <w:color w:val="000000"/>
          <w:shd w:val="clear" w:color="auto" w:fill="FFFFFF"/>
        </w:rPr>
        <w:t xml:space="preserve"> est guérie dans un petit pourcentage de cas</w:t>
      </w:r>
    </w:p>
    <w:p w14:paraId="2C62384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l'infection</w:t>
      </w:r>
      <w:proofErr w:type="gramEnd"/>
      <w:r w:rsidRPr="002F1882">
        <w:rPr>
          <w:rFonts w:ascii="Arial" w:eastAsia="Times New Roman" w:hAnsi="Arial" w:cs="Arial"/>
          <w:color w:val="000000"/>
          <w:shd w:val="clear" w:color="auto" w:fill="FFFFFF"/>
        </w:rPr>
        <w:t xml:space="preserve"> guérit toujours</w:t>
      </w:r>
    </w:p>
    <w:p w14:paraId="4F15BEC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l'infection</w:t>
      </w:r>
      <w:proofErr w:type="gramEnd"/>
      <w:r w:rsidRPr="002F1882">
        <w:rPr>
          <w:rFonts w:ascii="Arial" w:eastAsia="Times New Roman" w:hAnsi="Arial" w:cs="Arial"/>
          <w:color w:val="000000"/>
          <w:shd w:val="clear" w:color="auto" w:fill="FFFFFF"/>
        </w:rPr>
        <w:t xml:space="preserve"> guérit sans séquelles</w:t>
      </w:r>
    </w:p>
    <w:p w14:paraId="1044C0F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l'infection</w:t>
      </w:r>
      <w:proofErr w:type="gramEnd"/>
      <w:r w:rsidRPr="002F1882">
        <w:rPr>
          <w:rFonts w:ascii="Arial" w:eastAsia="Times New Roman" w:hAnsi="Arial" w:cs="Arial"/>
          <w:b/>
          <w:bCs/>
          <w:color w:val="000000"/>
          <w:shd w:val="clear" w:color="auto" w:fill="FFFFFF"/>
        </w:rPr>
        <w:t xml:space="preserve"> peut guérir ou devenir chronique</w:t>
      </w:r>
    </w:p>
    <w:p w14:paraId="38ABBA6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la guérison clinique n'est pas nécessairement accompagnée d'une guérison microbiologique</w:t>
      </w:r>
    </w:p>
    <w:p w14:paraId="2F1B69E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patient peut rester avec une infection latente</w:t>
      </w:r>
    </w:p>
    <w:p w14:paraId="49BB4E6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toute</w:t>
      </w:r>
      <w:proofErr w:type="gramEnd"/>
      <w:r w:rsidRPr="002F1882">
        <w:rPr>
          <w:rFonts w:ascii="Arial" w:eastAsia="Times New Roman" w:hAnsi="Arial" w:cs="Arial"/>
          <w:color w:val="000000"/>
          <w:shd w:val="clear" w:color="auto" w:fill="FFFFFF"/>
        </w:rPr>
        <w:t xml:space="preserve"> infection peut devenir chronique si l'hôte a une défense déficiente</w:t>
      </w:r>
    </w:p>
    <w:p w14:paraId="31BBFD8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chez</w:t>
      </w:r>
      <w:proofErr w:type="gramEnd"/>
      <w:r w:rsidRPr="002F1882">
        <w:rPr>
          <w:rFonts w:ascii="Arial" w:eastAsia="Times New Roman" w:hAnsi="Arial" w:cs="Arial"/>
          <w:color w:val="000000"/>
          <w:shd w:val="clear" w:color="auto" w:fill="FFFFFF"/>
        </w:rPr>
        <w:t xml:space="preserve"> les porteurs sains, l'infection peut se réactiver</w:t>
      </w:r>
    </w:p>
    <w:p w14:paraId="13F995F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guérison peut être clinique et microbiologique</w:t>
      </w:r>
    </w:p>
    <w:p w14:paraId="68FAAC2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3AB06F7"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24)</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Infection </w:t>
      </w:r>
      <w:proofErr w:type="gramStart"/>
      <w:r w:rsidRPr="002F1882">
        <w:rPr>
          <w:rFonts w:ascii="Arial" w:eastAsia="Times New Roman" w:hAnsi="Arial" w:cs="Arial"/>
          <w:color w:val="000000"/>
          <w:shd w:val="clear" w:color="auto" w:fill="FFFFFF"/>
        </w:rPr>
        <w:t>nosocomiale:</w:t>
      </w:r>
      <w:proofErr w:type="gramEnd"/>
    </w:p>
    <w:p w14:paraId="033737C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flore </w:t>
      </w:r>
      <w:proofErr w:type="spellStart"/>
      <w:r w:rsidRPr="002F1882">
        <w:rPr>
          <w:rFonts w:ascii="Arial" w:eastAsia="Times New Roman" w:hAnsi="Arial" w:cs="Arial"/>
          <w:color w:val="000000"/>
          <w:shd w:val="clear" w:color="auto" w:fill="FFFFFF"/>
        </w:rPr>
        <w:t>hospitaliere</w:t>
      </w:r>
      <w:proofErr w:type="spellEnd"/>
      <w:r w:rsidRPr="002F1882">
        <w:rPr>
          <w:rFonts w:ascii="Arial" w:eastAsia="Times New Roman" w:hAnsi="Arial" w:cs="Arial"/>
          <w:color w:val="000000"/>
          <w:shd w:val="clear" w:color="auto" w:fill="FFFFFF"/>
        </w:rPr>
        <w:t xml:space="preserve"> est généralement une flore exigeante sur le plan nutritionnel</w:t>
      </w:r>
    </w:p>
    <w:p w14:paraId="7863A57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on</w:t>
      </w:r>
      <w:proofErr w:type="gramEnd"/>
      <w:r w:rsidRPr="002F1882">
        <w:rPr>
          <w:rFonts w:ascii="Arial" w:eastAsia="Times New Roman" w:hAnsi="Arial" w:cs="Arial"/>
          <w:b/>
          <w:bCs/>
          <w:color w:val="000000"/>
          <w:shd w:val="clear" w:color="auto" w:fill="FFFFFF"/>
        </w:rPr>
        <w:t xml:space="preserve"> l'appelle aussi infection associées aux soins</w:t>
      </w:r>
    </w:p>
    <w:p w14:paraId="21D057E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ils</w:t>
      </w:r>
      <w:proofErr w:type="gramEnd"/>
      <w:r w:rsidRPr="002F1882">
        <w:rPr>
          <w:rFonts w:ascii="Arial" w:eastAsia="Times New Roman" w:hAnsi="Arial" w:cs="Arial"/>
          <w:color w:val="000000"/>
          <w:shd w:val="clear" w:color="auto" w:fill="FFFFFF"/>
        </w:rPr>
        <w:t xml:space="preserve"> apparaissent généralement dans des conditions d'utilisation d'instruments non stériles</w:t>
      </w:r>
    </w:p>
    <w:p w14:paraId="50C7DE0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on</w:t>
      </w:r>
      <w:proofErr w:type="gramEnd"/>
      <w:r w:rsidRPr="002F1882">
        <w:rPr>
          <w:rFonts w:ascii="Arial" w:eastAsia="Times New Roman" w:hAnsi="Arial" w:cs="Arial"/>
          <w:b/>
          <w:bCs/>
          <w:color w:val="000000"/>
          <w:shd w:val="clear" w:color="auto" w:fill="FFFFFF"/>
        </w:rPr>
        <w:t xml:space="preserve"> l'appelle aussi infection hospitalier</w:t>
      </w:r>
    </w:p>
    <w:p w14:paraId="1E9E82F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agents </w:t>
      </w:r>
      <w:proofErr w:type="spellStart"/>
      <w:r w:rsidRPr="002F1882">
        <w:rPr>
          <w:rFonts w:ascii="Arial" w:eastAsia="Times New Roman" w:hAnsi="Arial" w:cs="Arial"/>
          <w:b/>
          <w:bCs/>
          <w:color w:val="000000"/>
          <w:shd w:val="clear" w:color="auto" w:fill="FFFFFF"/>
        </w:rPr>
        <w:t>pathogenes</w:t>
      </w:r>
      <w:proofErr w:type="spellEnd"/>
      <w:r w:rsidRPr="002F1882">
        <w:rPr>
          <w:rFonts w:ascii="Arial" w:eastAsia="Times New Roman" w:hAnsi="Arial" w:cs="Arial"/>
          <w:b/>
          <w:bCs/>
          <w:color w:val="000000"/>
          <w:shd w:val="clear" w:color="auto" w:fill="FFFFFF"/>
        </w:rPr>
        <w:t xml:space="preserve"> nosocomiaux colonisent facilement le milieu hospitalier</w:t>
      </w:r>
    </w:p>
    <w:p w14:paraId="421353A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la flore </w:t>
      </w:r>
      <w:proofErr w:type="spellStart"/>
      <w:r w:rsidRPr="002F1882">
        <w:rPr>
          <w:rFonts w:ascii="Arial" w:eastAsia="Times New Roman" w:hAnsi="Arial" w:cs="Arial"/>
          <w:b/>
          <w:bCs/>
          <w:color w:val="000000"/>
          <w:shd w:val="clear" w:color="auto" w:fill="FFFFFF"/>
        </w:rPr>
        <w:t>hospitaliere</w:t>
      </w:r>
      <w:proofErr w:type="spellEnd"/>
      <w:r w:rsidRPr="002F1882">
        <w:rPr>
          <w:rFonts w:ascii="Arial" w:eastAsia="Times New Roman" w:hAnsi="Arial" w:cs="Arial"/>
          <w:b/>
          <w:bCs/>
          <w:color w:val="000000"/>
          <w:shd w:val="clear" w:color="auto" w:fill="FFFFFF"/>
        </w:rPr>
        <w:t xml:space="preserve"> a augmenté sa résistance aux antibiotiques et aux désinfectants</w:t>
      </w:r>
    </w:p>
    <w:p w14:paraId="7A7D65FD"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bactéries </w:t>
      </w:r>
      <w:proofErr w:type="spellStart"/>
      <w:r w:rsidRPr="002F1882">
        <w:rPr>
          <w:rFonts w:ascii="Arial" w:eastAsia="Times New Roman" w:hAnsi="Arial" w:cs="Arial"/>
          <w:color w:val="000000"/>
          <w:shd w:val="clear" w:color="auto" w:fill="FFFFFF"/>
        </w:rPr>
        <w:t>hospitalieres</w:t>
      </w:r>
      <w:proofErr w:type="spellEnd"/>
      <w:r w:rsidRPr="002F1882">
        <w:rPr>
          <w:rFonts w:ascii="Arial" w:eastAsia="Times New Roman" w:hAnsi="Arial" w:cs="Arial"/>
          <w:color w:val="000000"/>
          <w:shd w:val="clear" w:color="auto" w:fill="FFFFFF"/>
        </w:rPr>
        <w:t xml:space="preserve"> ont une sensibilité multiple aux antibiotiques</w:t>
      </w:r>
    </w:p>
    <w:p w14:paraId="37BE94D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elle</w:t>
      </w:r>
      <w:proofErr w:type="gramEnd"/>
      <w:r w:rsidRPr="002F1882">
        <w:rPr>
          <w:rFonts w:ascii="Arial" w:eastAsia="Times New Roman" w:hAnsi="Arial" w:cs="Arial"/>
          <w:b/>
          <w:bCs/>
          <w:color w:val="000000"/>
          <w:shd w:val="clear" w:color="auto" w:fill="FFFFFF"/>
        </w:rPr>
        <w:t xml:space="preserve"> peut apparaître dans les conditions de pratique de l’acte médical diagnostique ou thérapeutique</w:t>
      </w:r>
    </w:p>
    <w:p w14:paraId="25600426"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elles</w:t>
      </w:r>
      <w:proofErr w:type="gramEnd"/>
      <w:r w:rsidRPr="002F1882">
        <w:rPr>
          <w:rFonts w:ascii="Arial" w:eastAsia="Times New Roman" w:hAnsi="Arial" w:cs="Arial"/>
          <w:color w:val="000000"/>
          <w:shd w:val="clear" w:color="auto" w:fill="FFFFFF"/>
        </w:rPr>
        <w:t xml:space="preserve"> sont aussi appelées infections émergentes</w:t>
      </w:r>
    </w:p>
    <w:p w14:paraId="6F8BE0B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par</w:t>
      </w:r>
      <w:proofErr w:type="gramEnd"/>
      <w:r w:rsidRPr="002F1882">
        <w:rPr>
          <w:rFonts w:ascii="Arial" w:eastAsia="Times New Roman" w:hAnsi="Arial" w:cs="Arial"/>
          <w:color w:val="000000"/>
          <w:shd w:val="clear" w:color="auto" w:fill="FFFFFF"/>
        </w:rPr>
        <w:t xml:space="preserve"> flore </w:t>
      </w:r>
      <w:proofErr w:type="spellStart"/>
      <w:r w:rsidRPr="002F1882">
        <w:rPr>
          <w:rFonts w:ascii="Arial" w:eastAsia="Times New Roman" w:hAnsi="Arial" w:cs="Arial"/>
          <w:color w:val="000000"/>
          <w:shd w:val="clear" w:color="auto" w:fill="FFFFFF"/>
        </w:rPr>
        <w:t>hospitaliere</w:t>
      </w:r>
      <w:proofErr w:type="spellEnd"/>
      <w:r w:rsidRPr="002F1882">
        <w:rPr>
          <w:rFonts w:ascii="Arial" w:eastAsia="Times New Roman" w:hAnsi="Arial" w:cs="Arial"/>
          <w:color w:val="000000"/>
          <w:shd w:val="clear" w:color="auto" w:fill="FFFFFF"/>
        </w:rPr>
        <w:t>, on entend la flore de colonisation des patients</w:t>
      </w:r>
    </w:p>
    <w:p w14:paraId="6438040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3FF41A8"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25)</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Les infections épidémiques se caractérisent par :</w:t>
      </w:r>
    </w:p>
    <w:p w14:paraId="02869DF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méthodes d'investigation épidémiologique les plus fiables sont les méthodes phénotypiques</w:t>
      </w:r>
    </w:p>
    <w:p w14:paraId="01665DE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grand</w:t>
      </w:r>
      <w:proofErr w:type="gramEnd"/>
      <w:r w:rsidRPr="002F1882">
        <w:rPr>
          <w:rFonts w:ascii="Arial" w:eastAsia="Times New Roman" w:hAnsi="Arial" w:cs="Arial"/>
          <w:color w:val="000000"/>
          <w:shd w:val="clear" w:color="auto" w:fill="FFFFFF"/>
        </w:rPr>
        <w:t xml:space="preserve"> nombre de cas mais sans filiation entre eux</w:t>
      </w:r>
    </w:p>
    <w:p w14:paraId="4F2D2C9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filiation entre les cas est prouvée</w:t>
      </w:r>
    </w:p>
    <w:p w14:paraId="1314FDF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nombre</w:t>
      </w:r>
      <w:proofErr w:type="gramEnd"/>
      <w:r w:rsidRPr="002F1882">
        <w:rPr>
          <w:rFonts w:ascii="Arial" w:eastAsia="Times New Roman" w:hAnsi="Arial" w:cs="Arial"/>
          <w:color w:val="000000"/>
          <w:shd w:val="clear" w:color="auto" w:fill="FFFFFF"/>
        </w:rPr>
        <w:t xml:space="preserve"> constant de maladies d'une année sur l'autre</w:t>
      </w:r>
    </w:p>
    <w:p w14:paraId="275E996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l'identité</w:t>
      </w:r>
      <w:proofErr w:type="gramEnd"/>
      <w:r w:rsidRPr="002F1882">
        <w:rPr>
          <w:rFonts w:ascii="Arial" w:eastAsia="Times New Roman" w:hAnsi="Arial" w:cs="Arial"/>
          <w:color w:val="000000"/>
          <w:shd w:val="clear" w:color="auto" w:fill="FFFFFF"/>
        </w:rPr>
        <w:t xml:space="preserve"> des isolats peut </w:t>
      </w:r>
      <w:proofErr w:type="spellStart"/>
      <w:r w:rsidRPr="002F1882">
        <w:rPr>
          <w:rFonts w:ascii="Arial" w:eastAsia="Times New Roman" w:hAnsi="Arial" w:cs="Arial"/>
          <w:color w:val="000000"/>
          <w:shd w:val="clear" w:color="auto" w:fill="FFFFFF"/>
        </w:rPr>
        <w:t>etre</w:t>
      </w:r>
      <w:proofErr w:type="spellEnd"/>
      <w:r w:rsidRPr="002F1882">
        <w:rPr>
          <w:rFonts w:ascii="Arial" w:eastAsia="Times New Roman" w:hAnsi="Arial" w:cs="Arial"/>
          <w:color w:val="000000"/>
          <w:shd w:val="clear" w:color="auto" w:fill="FFFFFF"/>
        </w:rPr>
        <w:t xml:space="preserve"> démontrée par des méthodes phénotypiques et moléculaires, génotypiques</w:t>
      </w:r>
    </w:p>
    <w:p w14:paraId="7331087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la filiation entre les cas peut </w:t>
      </w:r>
      <w:proofErr w:type="spellStart"/>
      <w:r w:rsidRPr="002F1882">
        <w:rPr>
          <w:rFonts w:ascii="Arial" w:eastAsia="Times New Roman" w:hAnsi="Arial" w:cs="Arial"/>
          <w:b/>
          <w:bCs/>
          <w:color w:val="000000"/>
          <w:shd w:val="clear" w:color="auto" w:fill="FFFFFF"/>
        </w:rPr>
        <w:t>etre</w:t>
      </w:r>
      <w:proofErr w:type="spellEnd"/>
      <w:r w:rsidRPr="002F1882">
        <w:rPr>
          <w:rFonts w:ascii="Arial" w:eastAsia="Times New Roman" w:hAnsi="Arial" w:cs="Arial"/>
          <w:b/>
          <w:bCs/>
          <w:color w:val="000000"/>
          <w:shd w:val="clear" w:color="auto" w:fill="FFFFFF"/>
        </w:rPr>
        <w:t xml:space="preserve"> prouvée par une </w:t>
      </w:r>
      <w:proofErr w:type="spellStart"/>
      <w:r w:rsidRPr="002F1882">
        <w:rPr>
          <w:rFonts w:ascii="Arial" w:eastAsia="Times New Roman" w:hAnsi="Arial" w:cs="Arial"/>
          <w:b/>
          <w:bCs/>
          <w:color w:val="000000"/>
          <w:shd w:val="clear" w:color="auto" w:fill="FFFFFF"/>
        </w:rPr>
        <w:t>enquete</w:t>
      </w:r>
      <w:proofErr w:type="spellEnd"/>
      <w:r w:rsidRPr="002F1882">
        <w:rPr>
          <w:rFonts w:ascii="Arial" w:eastAsia="Times New Roman" w:hAnsi="Arial" w:cs="Arial"/>
          <w:b/>
          <w:bCs/>
          <w:color w:val="000000"/>
          <w:shd w:val="clear" w:color="auto" w:fill="FFFFFF"/>
        </w:rPr>
        <w:t xml:space="preserve"> épidémiologique</w:t>
      </w:r>
    </w:p>
    <w:p w14:paraId="3B1ED8E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filiation des cas est caractéristique des infections sporadiques</w:t>
      </w:r>
    </w:p>
    <w:p w14:paraId="29750DA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méthodes moléculaires ne sont pas indiquées pour prouver l'identité des isolats car elles sont couteuses</w:t>
      </w:r>
    </w:p>
    <w:p w14:paraId="0A9AC9A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l'augmentation</w:t>
      </w:r>
      <w:proofErr w:type="gramEnd"/>
      <w:r w:rsidRPr="002F1882">
        <w:rPr>
          <w:rFonts w:ascii="Arial" w:eastAsia="Times New Roman" w:hAnsi="Arial" w:cs="Arial"/>
          <w:b/>
          <w:bCs/>
          <w:color w:val="000000"/>
          <w:shd w:val="clear" w:color="auto" w:fill="FFFFFF"/>
        </w:rPr>
        <w:t xml:space="preserve"> soudaine du nombre de cas d'infection dans une zone</w:t>
      </w:r>
    </w:p>
    <w:p w14:paraId="6F3674F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certaines</w:t>
      </w:r>
      <w:proofErr w:type="gramEnd"/>
      <w:r w:rsidRPr="002F1882">
        <w:rPr>
          <w:rFonts w:ascii="Arial" w:eastAsia="Times New Roman" w:hAnsi="Arial" w:cs="Arial"/>
          <w:b/>
          <w:bCs/>
          <w:color w:val="000000"/>
          <w:shd w:val="clear" w:color="auto" w:fill="FFFFFF"/>
        </w:rPr>
        <w:t xml:space="preserve"> épidémies peuvent évoluer en pandémie</w:t>
      </w:r>
    </w:p>
    <w:p w14:paraId="1732002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 </w:t>
      </w:r>
    </w:p>
    <w:p w14:paraId="743C722A" w14:textId="77777777" w:rsidR="002F1882" w:rsidRPr="002F1882" w:rsidRDefault="002F1882" w:rsidP="002F1882">
      <w:pPr>
        <w:widowControl/>
        <w:spacing w:before="10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26)</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sz w:val="20"/>
          <w:szCs w:val="20"/>
        </w:rPr>
        <w:t>Enterobacteriaceae</w:t>
      </w:r>
      <w:proofErr w:type="spellEnd"/>
      <w:r w:rsidRPr="002F1882">
        <w:rPr>
          <w:rFonts w:ascii="Arial" w:eastAsia="Times New Roman" w:hAnsi="Arial" w:cs="Arial"/>
          <w:color w:val="000000"/>
          <w:sz w:val="20"/>
          <w:szCs w:val="20"/>
        </w:rPr>
        <w:t>:</w:t>
      </w:r>
      <w:proofErr w:type="gramEnd"/>
    </w:p>
    <w:p w14:paraId="4DF4B69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w:t>
      </w:r>
      <w:proofErr w:type="gramEnd"/>
      <w:r w:rsidRPr="002F1882">
        <w:rPr>
          <w:rFonts w:ascii="Arial" w:eastAsia="Times New Roman" w:hAnsi="Arial" w:cs="Arial"/>
          <w:b/>
          <w:bCs/>
          <w:color w:val="000000"/>
        </w:rPr>
        <w:t xml:space="preserve"> habite normalement </w:t>
      </w:r>
      <w:r w:rsidRPr="002F1882">
        <w:rPr>
          <w:rFonts w:ascii="Arial" w:eastAsia="Times New Roman" w:hAnsi="Arial" w:cs="Arial"/>
          <w:b/>
          <w:bCs/>
          <w:color w:val="000000"/>
          <w:shd w:val="clear" w:color="auto" w:fill="FFFFFF"/>
        </w:rPr>
        <w:t>l'intestin de l'homme et des animaux</w:t>
      </w:r>
    </w:p>
    <w:p w14:paraId="400D5FC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des bacilles gram-négatifs strictement anaérobies</w:t>
      </w:r>
    </w:p>
    <w:p w14:paraId="5C1F189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b/>
          <w:bCs/>
          <w:color w:val="000000"/>
          <w:shd w:val="clear" w:color="auto" w:fill="FFFFFF"/>
        </w:rPr>
        <w:t>sont des bactéries naturellement résistantes à la pénicilline</w:t>
      </w:r>
    </w:p>
    <w:p w14:paraId="30007DB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b/>
          <w:bCs/>
          <w:color w:val="000000"/>
          <w:shd w:val="clear" w:color="auto" w:fill="FFFFFF"/>
        </w:rPr>
        <w:t>sont impliqués dans la survenue d'infections nosocomiales</w:t>
      </w:r>
    </w:p>
    <w:p w14:paraId="1DE42CF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bacilles a Gram négatif facultatifs</w:t>
      </w:r>
    </w:p>
    <w:p w14:paraId="559E359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ce sont des bactéries nutritionnellement exigeantes</w:t>
      </w:r>
    </w:p>
    <w:p w14:paraId="317A68E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toutes</w:t>
      </w:r>
      <w:proofErr w:type="gramEnd"/>
      <w:r w:rsidRPr="002F1882">
        <w:rPr>
          <w:rFonts w:ascii="Arial" w:eastAsia="Times New Roman" w:hAnsi="Arial" w:cs="Arial"/>
          <w:color w:val="000000"/>
          <w:shd w:val="clear" w:color="auto" w:fill="FFFFFF"/>
        </w:rPr>
        <w:t xml:space="preserve"> les </w:t>
      </w:r>
      <w:proofErr w:type="spellStart"/>
      <w:r w:rsidRPr="002F1882">
        <w:rPr>
          <w:rFonts w:ascii="Arial" w:eastAsia="Times New Roman" w:hAnsi="Arial" w:cs="Arial"/>
          <w:color w:val="000000"/>
          <w:shd w:val="clear" w:color="auto" w:fill="FFFFFF"/>
        </w:rPr>
        <w:t>especes</w:t>
      </w:r>
      <w:proofErr w:type="spellEnd"/>
      <w:r w:rsidRPr="002F1882">
        <w:rPr>
          <w:rFonts w:ascii="Arial" w:eastAsia="Times New Roman" w:hAnsi="Arial" w:cs="Arial"/>
          <w:color w:val="000000"/>
          <w:shd w:val="clear" w:color="auto" w:fill="FFFFFF"/>
        </w:rPr>
        <w:t xml:space="preserve"> sont hautement </w:t>
      </w:r>
      <w:proofErr w:type="spellStart"/>
      <w:r w:rsidRPr="002F1882">
        <w:rPr>
          <w:rFonts w:ascii="Arial" w:eastAsia="Times New Roman" w:hAnsi="Arial" w:cs="Arial"/>
          <w:color w:val="000000"/>
          <w:shd w:val="clear" w:color="auto" w:fill="FFFFFF"/>
        </w:rPr>
        <w:t>pathogenes</w:t>
      </w:r>
      <w:proofErr w:type="spellEnd"/>
    </w:p>
    <w:p w14:paraId="40171C3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bactéries naturellement sensibles </w:t>
      </w:r>
      <w:proofErr w:type="spellStart"/>
      <w:r w:rsidRPr="002F1882">
        <w:rPr>
          <w:rFonts w:ascii="Arial" w:eastAsia="Times New Roman" w:hAnsi="Arial" w:cs="Arial"/>
          <w:color w:val="000000"/>
          <w:shd w:val="clear" w:color="auto" w:fill="FFFFFF"/>
        </w:rPr>
        <w:t>a</w:t>
      </w:r>
      <w:proofErr w:type="spellEnd"/>
      <w:r w:rsidRPr="002F1882">
        <w:rPr>
          <w:rFonts w:ascii="Arial" w:eastAsia="Times New Roman" w:hAnsi="Arial" w:cs="Arial"/>
          <w:color w:val="000000"/>
          <w:shd w:val="clear" w:color="auto" w:fill="FFFFFF"/>
        </w:rPr>
        <w:t xml:space="preserve"> la pénicilline</w:t>
      </w:r>
    </w:p>
    <w:p w14:paraId="51A3447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bactéries nutritionnellement peu exigeantes</w:t>
      </w:r>
    </w:p>
    <w:p w14:paraId="7F85C604" w14:textId="77777777" w:rsidR="002F1882" w:rsidRPr="002F1882" w:rsidRDefault="002F1882" w:rsidP="002F1882">
      <w:pPr>
        <w:widowControl/>
        <w:spacing w:before="60"/>
        <w:ind w:left="82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lastRenderedPageBreak/>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provoque le plus souvent des infections de la porte d'entrée digestive</w:t>
      </w:r>
    </w:p>
    <w:p w14:paraId="4A0A8A47" w14:textId="77777777" w:rsidR="002F1882" w:rsidRPr="002F1882" w:rsidRDefault="002F1882" w:rsidP="002F1882">
      <w:pPr>
        <w:widowControl/>
        <w:rPr>
          <w:rFonts w:ascii="Times New Roman" w:eastAsia="Times New Roman" w:hAnsi="Times New Roman" w:cs="Times New Roman"/>
          <w:sz w:val="24"/>
          <w:szCs w:val="24"/>
        </w:rPr>
      </w:pPr>
    </w:p>
    <w:p w14:paraId="1167A55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503E51B2" w14:textId="77777777" w:rsidR="002F1882" w:rsidRPr="002F1882" w:rsidRDefault="002F1882" w:rsidP="002F1882">
      <w:pPr>
        <w:widowControl/>
        <w:spacing w:before="100"/>
        <w:ind w:left="720" w:hanging="360"/>
        <w:rPr>
          <w:rFonts w:ascii="Times New Roman" w:eastAsia="Times New Roman" w:hAnsi="Times New Roman" w:cs="Times New Roman"/>
          <w:sz w:val="24"/>
          <w:szCs w:val="24"/>
        </w:rPr>
      </w:pPr>
      <w:r w:rsidRPr="002F1882">
        <w:rPr>
          <w:rFonts w:ascii="Arial" w:eastAsia="Times New Roman" w:hAnsi="Arial" w:cs="Arial"/>
          <w:color w:val="000000"/>
          <w:sz w:val="20"/>
          <w:szCs w:val="20"/>
        </w:rPr>
        <w:t>27)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z w:val="20"/>
          <w:szCs w:val="20"/>
        </w:rPr>
        <w:t xml:space="preserve">Pseudomonas </w:t>
      </w:r>
      <w:proofErr w:type="spellStart"/>
      <w:proofErr w:type="gramStart"/>
      <w:r w:rsidRPr="002F1882">
        <w:rPr>
          <w:rFonts w:ascii="Arial" w:eastAsia="Times New Roman" w:hAnsi="Arial" w:cs="Arial"/>
          <w:color w:val="000000"/>
          <w:sz w:val="20"/>
          <w:szCs w:val="20"/>
        </w:rPr>
        <w:t>aeruginosa</w:t>
      </w:r>
      <w:proofErr w:type="spellEnd"/>
      <w:r w:rsidRPr="002F1882">
        <w:rPr>
          <w:rFonts w:ascii="Arial" w:eastAsia="Times New Roman" w:hAnsi="Arial" w:cs="Arial"/>
          <w:color w:val="000000"/>
          <w:sz w:val="20"/>
          <w:szCs w:val="20"/>
        </w:rPr>
        <w:t>:</w:t>
      </w:r>
      <w:proofErr w:type="gramEnd"/>
    </w:p>
    <w:p w14:paraId="01D0ECC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on</w:t>
      </w:r>
      <w:proofErr w:type="gramEnd"/>
      <w:r w:rsidRPr="002F1882">
        <w:rPr>
          <w:rFonts w:ascii="Arial" w:eastAsia="Times New Roman" w:hAnsi="Arial" w:cs="Arial"/>
          <w:b/>
          <w:bCs/>
          <w:color w:val="000000"/>
        </w:rPr>
        <w:t xml:space="preserve"> l'appelle aussi </w:t>
      </w:r>
      <w:r w:rsidRPr="002F1882">
        <w:rPr>
          <w:rFonts w:ascii="Arial" w:eastAsia="Times New Roman" w:hAnsi="Arial" w:cs="Arial"/>
          <w:b/>
          <w:bCs/>
          <w:color w:val="000000"/>
          <w:shd w:val="clear" w:color="auto" w:fill="FFFFFF"/>
        </w:rPr>
        <w:t>bacille pyocyanique</w:t>
      </w:r>
    </w:p>
    <w:p w14:paraId="4717B92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bactéries naturellement résistantes à la pénicilline et aux </w:t>
      </w:r>
      <w:proofErr w:type="spellStart"/>
      <w:r w:rsidRPr="002F1882">
        <w:rPr>
          <w:rFonts w:ascii="Arial" w:eastAsia="Times New Roman" w:hAnsi="Arial" w:cs="Arial"/>
          <w:b/>
          <w:bCs/>
          <w:color w:val="000000"/>
          <w:shd w:val="clear" w:color="auto" w:fill="FFFFFF"/>
        </w:rPr>
        <w:t>aminopénicillines</w:t>
      </w:r>
      <w:proofErr w:type="spellEnd"/>
    </w:p>
    <w:p w14:paraId="7427C00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bactéries alpha-hémolytiques</w:t>
      </w:r>
    </w:p>
    <w:p w14:paraId="33FDA9E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produit</w:t>
      </w:r>
      <w:proofErr w:type="gramEnd"/>
      <w:r w:rsidRPr="002F1882">
        <w:rPr>
          <w:rFonts w:ascii="Arial" w:eastAsia="Times New Roman" w:hAnsi="Arial" w:cs="Arial"/>
          <w:b/>
          <w:bCs/>
          <w:color w:val="000000"/>
          <w:shd w:val="clear" w:color="auto" w:fill="FFFFFF"/>
        </w:rPr>
        <w:t xml:space="preserve"> un pigment bleu ou vert diffusible dans le milieu de culture</w:t>
      </w:r>
    </w:p>
    <w:p w14:paraId="256AC32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ne</w:t>
      </w:r>
      <w:proofErr w:type="gramEnd"/>
      <w:r w:rsidRPr="002F1882">
        <w:rPr>
          <w:rFonts w:ascii="Arial" w:eastAsia="Times New Roman" w:hAnsi="Arial" w:cs="Arial"/>
          <w:color w:val="000000"/>
          <w:shd w:val="clear" w:color="auto" w:fill="FFFFFF"/>
        </w:rPr>
        <w:t xml:space="preserve"> provoquent des infections que chez les patients immunodéprimés</w:t>
      </w:r>
    </w:p>
    <w:p w14:paraId="0BCE762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ce sont des bactéries extrêmement exigeantes sur le plan nutritionnel</w:t>
      </w:r>
    </w:p>
    <w:p w14:paraId="0A97AA1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bacilles Gram positif aérobies</w:t>
      </w:r>
    </w:p>
    <w:p w14:paraId="7764C16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ils</w:t>
      </w:r>
      <w:proofErr w:type="gramEnd"/>
      <w:r w:rsidRPr="002F1882">
        <w:rPr>
          <w:rFonts w:ascii="Arial" w:eastAsia="Times New Roman" w:hAnsi="Arial" w:cs="Arial"/>
          <w:color w:val="000000"/>
          <w:shd w:val="clear" w:color="auto" w:fill="FFFFFF"/>
        </w:rPr>
        <w:t xml:space="preserve"> produisent un pigment vert appelé biliverdine</w:t>
      </w:r>
    </w:p>
    <w:p w14:paraId="6F5C0A6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bactéries nutritionnellement peu exigeantes</w:t>
      </w:r>
    </w:p>
    <w:p w14:paraId="3907A247"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bacilles Gram-négatifs aérobies strictes</w:t>
      </w:r>
    </w:p>
    <w:p w14:paraId="74E952A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615FC0F"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28)</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Escherichia </w:t>
      </w:r>
      <w:proofErr w:type="gramStart"/>
      <w:r w:rsidRPr="002F1882">
        <w:rPr>
          <w:rFonts w:ascii="Arial" w:eastAsia="Times New Roman" w:hAnsi="Arial" w:cs="Arial"/>
          <w:color w:val="000000"/>
          <w:shd w:val="clear" w:color="auto" w:fill="FFFFFF"/>
        </w:rPr>
        <w:t>coli:</w:t>
      </w:r>
      <w:proofErr w:type="gramEnd"/>
    </w:p>
    <w:p w14:paraId="0473A84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des bactéries extrêmement exigeantes sur le plan nutritionnel</w:t>
      </w:r>
    </w:p>
    <w:p w14:paraId="640BD46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bacilles a Gram négatif facultatifs</w:t>
      </w:r>
    </w:p>
    <w:p w14:paraId="34DF819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toujours des bactéries bêta-hémolytiques</w:t>
      </w:r>
    </w:p>
    <w:p w14:paraId="7D7BCE2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ils</w:t>
      </w:r>
      <w:proofErr w:type="gramEnd"/>
      <w:r w:rsidRPr="002F1882">
        <w:rPr>
          <w:rFonts w:ascii="Arial" w:eastAsia="Times New Roman" w:hAnsi="Arial" w:cs="Arial"/>
          <w:color w:val="000000"/>
          <w:shd w:val="clear" w:color="auto" w:fill="FFFFFF"/>
        </w:rPr>
        <w:t xml:space="preserve"> provoquent le plus souvent des infections digestives</w:t>
      </w:r>
    </w:p>
    <w:p w14:paraId="11A0ACE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provoque</w:t>
      </w:r>
      <w:proofErr w:type="gramEnd"/>
      <w:r w:rsidRPr="002F1882">
        <w:rPr>
          <w:rFonts w:ascii="Arial" w:eastAsia="Times New Roman" w:hAnsi="Arial" w:cs="Arial"/>
          <w:b/>
          <w:bCs/>
          <w:color w:val="000000"/>
          <w:shd w:val="clear" w:color="auto" w:fill="FFFFFF"/>
        </w:rPr>
        <w:t xml:space="preserve"> le plus souvent des infections urinaires</w:t>
      </w:r>
    </w:p>
    <w:p w14:paraId="5C14C6D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ce sont des bactéries nutritionnellement peu exigeantes</w:t>
      </w:r>
    </w:p>
    <w:p w14:paraId="241D328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bactéries sensibles à la pénicilline</w:t>
      </w:r>
    </w:p>
    <w:p w14:paraId="0F28014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bacilles Gram positif aérobies</w:t>
      </w:r>
    </w:p>
    <w:p w14:paraId="0CC6601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provoquer des infections de plaies et des brûlures chez les patients hospitalisés</w:t>
      </w:r>
    </w:p>
    <w:p w14:paraId="3160C432"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provoquer une pneumonie lobaire aiguë</w:t>
      </w:r>
    </w:p>
    <w:p w14:paraId="68537F5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64909E4"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29)</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Klebsiella </w:t>
      </w:r>
      <w:proofErr w:type="spellStart"/>
      <w:proofErr w:type="gramStart"/>
      <w:r w:rsidRPr="002F1882">
        <w:rPr>
          <w:rFonts w:ascii="Arial" w:eastAsia="Times New Roman" w:hAnsi="Arial" w:cs="Arial"/>
          <w:color w:val="000000"/>
          <w:shd w:val="clear" w:color="auto" w:fill="FFFFFF"/>
        </w:rPr>
        <w:t>pneumoniae</w:t>
      </w:r>
      <w:proofErr w:type="spellEnd"/>
      <w:r w:rsidRPr="002F1882">
        <w:rPr>
          <w:rFonts w:ascii="Arial" w:eastAsia="Times New Roman" w:hAnsi="Arial" w:cs="Arial"/>
          <w:color w:val="000000"/>
          <w:shd w:val="clear" w:color="auto" w:fill="FFFFFF"/>
        </w:rPr>
        <w:t>:</w:t>
      </w:r>
      <w:proofErr w:type="gramEnd"/>
    </w:p>
    <w:p w14:paraId="1B0D4F2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toujours des bactéries bêta-hémolytiques</w:t>
      </w:r>
    </w:p>
    <w:p w14:paraId="68A1CD5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ils</w:t>
      </w:r>
      <w:proofErr w:type="gramEnd"/>
      <w:r w:rsidRPr="002F1882">
        <w:rPr>
          <w:rFonts w:ascii="Arial" w:eastAsia="Times New Roman" w:hAnsi="Arial" w:cs="Arial"/>
          <w:color w:val="000000"/>
          <w:shd w:val="clear" w:color="auto" w:fill="FFFFFF"/>
        </w:rPr>
        <w:t xml:space="preserve"> provoquent le plus souvent des infections digestives.</w:t>
      </w:r>
    </w:p>
    <w:p w14:paraId="224FD52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provoque</w:t>
      </w:r>
      <w:proofErr w:type="gramEnd"/>
      <w:r w:rsidRPr="002F1882">
        <w:rPr>
          <w:rFonts w:ascii="Arial" w:eastAsia="Times New Roman" w:hAnsi="Arial" w:cs="Arial"/>
          <w:b/>
          <w:bCs/>
          <w:color w:val="000000"/>
          <w:shd w:val="clear" w:color="auto" w:fill="FFFFFF"/>
        </w:rPr>
        <w:t xml:space="preserve"> souvent des infections urinaires</w:t>
      </w:r>
    </w:p>
    <w:p w14:paraId="6BB122B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bacilles à Gram négatif facultatifs</w:t>
      </w:r>
    </w:p>
    <w:p w14:paraId="058EAA3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bactéries nutritionnellement peu exigeantes</w:t>
      </w:r>
    </w:p>
    <w:p w14:paraId="4D25D07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peut provoquer une pneumonie lobaire aiguë</w:t>
      </w:r>
    </w:p>
    <w:p w14:paraId="3EBBF53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bactéries sensibles à l'ampicilline</w:t>
      </w:r>
    </w:p>
    <w:p w14:paraId="4BBB4CD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provoquer des infections de plaies et des brûlures chez les patients hospitalisés</w:t>
      </w:r>
    </w:p>
    <w:p w14:paraId="6B7EE83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bacilles Gram positif aérobies</w:t>
      </w:r>
    </w:p>
    <w:p w14:paraId="7E9F23E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bactéries extrêmement exigeantes sur le plan nutritionnel</w:t>
      </w:r>
    </w:p>
    <w:p w14:paraId="3A30347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65ACA2B"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30)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Pour identifier </w:t>
      </w:r>
      <w:r w:rsidRPr="002F1882">
        <w:rPr>
          <w:rFonts w:ascii="Arial" w:eastAsia="Times New Roman" w:hAnsi="Arial" w:cs="Arial"/>
          <w:color w:val="000000"/>
          <w:shd w:val="clear" w:color="auto" w:fill="FFFFFF"/>
        </w:rPr>
        <w:t>une bactérie jusqu'au niveau de l'espèce, les caractères suivants doivent être étudiés :</w:t>
      </w:r>
    </w:p>
    <w:p w14:paraId="440AD24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caractères</w:t>
      </w:r>
      <w:proofErr w:type="gramEnd"/>
      <w:r w:rsidRPr="002F1882">
        <w:rPr>
          <w:rFonts w:ascii="Arial" w:eastAsia="Times New Roman" w:hAnsi="Arial" w:cs="Arial"/>
          <w:b/>
          <w:bCs/>
          <w:color w:val="000000"/>
          <w:shd w:val="clear" w:color="auto" w:fill="FFFFFF"/>
        </w:rPr>
        <w:t xml:space="preserve"> biochimiques</w:t>
      </w:r>
    </w:p>
    <w:p w14:paraId="6E30BA0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caractères</w:t>
      </w:r>
      <w:proofErr w:type="gramEnd"/>
      <w:r w:rsidRPr="002F1882">
        <w:rPr>
          <w:rFonts w:ascii="Arial" w:eastAsia="Times New Roman" w:hAnsi="Arial" w:cs="Arial"/>
          <w:b/>
          <w:bCs/>
          <w:color w:val="000000"/>
          <w:shd w:val="clear" w:color="auto" w:fill="FFFFFF"/>
        </w:rPr>
        <w:t xml:space="preserve"> antigéniques</w:t>
      </w:r>
    </w:p>
    <w:p w14:paraId="5E5DF4D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caractères</w:t>
      </w:r>
      <w:proofErr w:type="gramEnd"/>
      <w:r w:rsidRPr="002F1882">
        <w:rPr>
          <w:rFonts w:ascii="Arial" w:eastAsia="Times New Roman" w:hAnsi="Arial" w:cs="Arial"/>
          <w:color w:val="000000"/>
          <w:shd w:val="clear" w:color="auto" w:fill="FFFFFF"/>
        </w:rPr>
        <w:t xml:space="preserve"> enzymatiques</w:t>
      </w:r>
    </w:p>
    <w:p w14:paraId="5586A27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caractéristiques</w:t>
      </w:r>
      <w:proofErr w:type="gramEnd"/>
      <w:r w:rsidRPr="002F1882">
        <w:rPr>
          <w:rFonts w:ascii="Arial" w:eastAsia="Times New Roman" w:hAnsi="Arial" w:cs="Arial"/>
          <w:color w:val="000000"/>
          <w:shd w:val="clear" w:color="auto" w:fill="FFFFFF"/>
        </w:rPr>
        <w:t xml:space="preserve"> sérologiques</w:t>
      </w:r>
    </w:p>
    <w:p w14:paraId="2913783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antibiogramme</w:t>
      </w:r>
      <w:proofErr w:type="gramEnd"/>
    </w:p>
    <w:p w14:paraId="6AF7864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caractères génétiques</w:t>
      </w:r>
    </w:p>
    <w:p w14:paraId="34E8649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caractères</w:t>
      </w:r>
      <w:proofErr w:type="gramEnd"/>
      <w:r w:rsidRPr="002F1882">
        <w:rPr>
          <w:rFonts w:ascii="Arial" w:eastAsia="Times New Roman" w:hAnsi="Arial" w:cs="Arial"/>
          <w:b/>
          <w:bCs/>
          <w:color w:val="000000"/>
          <w:shd w:val="clear" w:color="auto" w:fill="FFFFFF"/>
        </w:rPr>
        <w:t xml:space="preserve"> microscopiques</w:t>
      </w:r>
    </w:p>
    <w:p w14:paraId="52687B5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caractères</w:t>
      </w:r>
      <w:proofErr w:type="gramEnd"/>
      <w:r w:rsidRPr="002F1882">
        <w:rPr>
          <w:rFonts w:ascii="Arial" w:eastAsia="Times New Roman" w:hAnsi="Arial" w:cs="Arial"/>
          <w:color w:val="000000"/>
          <w:shd w:val="clear" w:color="auto" w:fill="FFFFFF"/>
        </w:rPr>
        <w:t xml:space="preserve"> plasmidiques</w:t>
      </w:r>
    </w:p>
    <w:p w14:paraId="0D502A5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caractéristiques</w:t>
      </w:r>
      <w:proofErr w:type="gramEnd"/>
      <w:r w:rsidRPr="002F1882">
        <w:rPr>
          <w:rFonts w:ascii="Arial" w:eastAsia="Times New Roman" w:hAnsi="Arial" w:cs="Arial"/>
          <w:color w:val="000000"/>
          <w:shd w:val="clear" w:color="auto" w:fill="FFFFFF"/>
        </w:rPr>
        <w:t xml:space="preserve"> épidémiologiques</w:t>
      </w:r>
    </w:p>
    <w:p w14:paraId="577644B8"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caractères</w:t>
      </w:r>
      <w:proofErr w:type="gramEnd"/>
      <w:r w:rsidRPr="002F1882">
        <w:rPr>
          <w:rFonts w:ascii="Arial" w:eastAsia="Times New Roman" w:hAnsi="Arial" w:cs="Arial"/>
          <w:b/>
          <w:bCs/>
          <w:color w:val="000000"/>
          <w:shd w:val="clear" w:color="auto" w:fill="FFFFFF"/>
        </w:rPr>
        <w:t xml:space="preserve"> de culture</w:t>
      </w:r>
    </w:p>
    <w:p w14:paraId="6F37283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20FFE2F"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31)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Quels sont les mécanismes de défense non spécifiques du tube </w:t>
      </w:r>
      <w:proofErr w:type="gramStart"/>
      <w:r w:rsidRPr="002F1882">
        <w:rPr>
          <w:rFonts w:ascii="Arial" w:eastAsia="Times New Roman" w:hAnsi="Arial" w:cs="Arial"/>
          <w:color w:val="000000"/>
        </w:rPr>
        <w:t>digestif ?:</w:t>
      </w:r>
      <w:proofErr w:type="gramEnd"/>
    </w:p>
    <w:p w14:paraId="2A97304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Présence </w:t>
      </w:r>
      <w:proofErr w:type="spellStart"/>
      <w:r w:rsidRPr="002F1882">
        <w:rPr>
          <w:rFonts w:ascii="Arial" w:eastAsia="Times New Roman" w:hAnsi="Arial" w:cs="Arial"/>
          <w:color w:val="000000"/>
        </w:rPr>
        <w:t>d'IgA</w:t>
      </w:r>
      <w:proofErr w:type="spellEnd"/>
      <w:r w:rsidRPr="002F1882">
        <w:rPr>
          <w:rFonts w:ascii="Arial" w:eastAsia="Times New Roman" w:hAnsi="Arial" w:cs="Arial"/>
          <w:color w:val="000000"/>
        </w:rPr>
        <w:t xml:space="preserve"> sécrétoire</w:t>
      </w:r>
    </w:p>
    <w:p w14:paraId="05251B5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Sécrétion d'acide sulfurique gastrique</w:t>
      </w:r>
    </w:p>
    <w:p w14:paraId="7B97C8BA" w14:textId="77777777" w:rsidR="002F1882" w:rsidRPr="002F1882" w:rsidRDefault="002F1882" w:rsidP="002F1882">
      <w:pPr>
        <w:widowControl/>
        <w:spacing w:before="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Présence de sels biliaires</w:t>
      </w:r>
    </w:p>
    <w:p w14:paraId="08FC70C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Desquamation de l'épithélium du pavé.</w:t>
      </w:r>
    </w:p>
    <w:p w14:paraId="577F104E"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Microbiote indigène de l'estomac</w:t>
      </w:r>
    </w:p>
    <w:p w14:paraId="40A158E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pH acide intestinal</w:t>
      </w:r>
    </w:p>
    <w:p w14:paraId="08DC6439"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Intégrité épithéliale</w:t>
      </w:r>
    </w:p>
    <w:p w14:paraId="09FD8B11"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Présence d'un transport mucociliaire</w:t>
      </w:r>
    </w:p>
    <w:p w14:paraId="5ECCD30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Présence de thiocyanates et de </w:t>
      </w:r>
      <w:proofErr w:type="spellStart"/>
      <w:r w:rsidRPr="002F1882">
        <w:rPr>
          <w:rFonts w:ascii="Arial" w:eastAsia="Times New Roman" w:hAnsi="Arial" w:cs="Arial"/>
          <w:b/>
          <w:bCs/>
          <w:color w:val="000000"/>
        </w:rPr>
        <w:t>lactoperoxydase</w:t>
      </w:r>
      <w:proofErr w:type="spellEnd"/>
      <w:r w:rsidRPr="002F1882">
        <w:rPr>
          <w:rFonts w:ascii="Arial" w:eastAsia="Times New Roman" w:hAnsi="Arial" w:cs="Arial"/>
          <w:b/>
          <w:bCs/>
          <w:color w:val="000000"/>
        </w:rPr>
        <w:t xml:space="preserve"> dans la salive</w:t>
      </w:r>
    </w:p>
    <w:p w14:paraId="72C8BB2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Présence de lactoferrine</w:t>
      </w:r>
    </w:p>
    <w:p w14:paraId="19C10B42" w14:textId="77777777" w:rsidR="002F1882" w:rsidRPr="002F1882" w:rsidRDefault="002F1882" w:rsidP="002F1882">
      <w:pPr>
        <w:widowControl/>
        <w:rPr>
          <w:rFonts w:ascii="Times New Roman" w:eastAsia="Times New Roman" w:hAnsi="Times New Roman" w:cs="Times New Roman"/>
          <w:sz w:val="24"/>
          <w:szCs w:val="24"/>
        </w:rPr>
      </w:pPr>
    </w:p>
    <w:p w14:paraId="1DD9A41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178DA47"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32)</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Les mécanismes particuliers de défense non spécifique des muqueuses sont les suivants :</w:t>
      </w:r>
    </w:p>
    <w:p w14:paraId="545A9A0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hd w:val="clear" w:color="auto" w:fill="FFFFFF"/>
        </w:rPr>
        <w:t>Sécrétion d'acide gastrique</w:t>
      </w:r>
      <w:r w:rsidRPr="002F1882">
        <w:rPr>
          <w:rFonts w:ascii="Arial" w:eastAsia="Times New Roman" w:hAnsi="Arial" w:cs="Arial"/>
          <w:b/>
          <w:bCs/>
          <w:color w:val="000000"/>
        </w:rPr>
        <w:t xml:space="preserve"> (3L/jour) ??</w:t>
      </w:r>
    </w:p>
    <w:p w14:paraId="32D4D0C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Présence de tissu conjonctif dense</w:t>
      </w:r>
    </w:p>
    <w:p w14:paraId="2959EC8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Présence d'IgM</w:t>
      </w:r>
    </w:p>
    <w:p w14:paraId="79D4FF5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Espace mort vésical minimal</w:t>
      </w:r>
    </w:p>
    <w:p w14:paraId="7B5595A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Sels biliaires</w:t>
      </w:r>
    </w:p>
    <w:p w14:paraId="1D5C4101" w14:textId="77777777" w:rsidR="002F1882" w:rsidRPr="002F1882" w:rsidRDefault="002F1882" w:rsidP="002F1882">
      <w:pPr>
        <w:widowControl/>
        <w:spacing w:before="2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Présence de CRP</w:t>
      </w:r>
    </w:p>
    <w:p w14:paraId="7736828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Présence du sous-composant C3b</w:t>
      </w:r>
    </w:p>
    <w:p w14:paraId="013A539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Présence d'interférons gamma</w:t>
      </w:r>
    </w:p>
    <w:p w14:paraId="35A61DC7" w14:textId="77777777" w:rsidR="002F1882" w:rsidRPr="002F1882" w:rsidRDefault="002F1882" w:rsidP="002F1882">
      <w:pPr>
        <w:widowControl/>
        <w:spacing w:before="40"/>
        <w:ind w:left="640" w:hanging="1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z w:val="20"/>
          <w:szCs w:val="20"/>
        </w:rPr>
        <w:t> Transport mucociliaire au niveau de la muqueuse des trompes de Fallope</w:t>
      </w:r>
    </w:p>
    <w:p w14:paraId="40D1252C" w14:textId="77777777" w:rsidR="002F1882" w:rsidRPr="002F1882" w:rsidRDefault="002F1882" w:rsidP="002F1882">
      <w:pPr>
        <w:widowControl/>
        <w:spacing w:before="40"/>
        <w:ind w:left="640" w:hanging="1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z w:val="20"/>
          <w:szCs w:val="20"/>
        </w:rPr>
        <w:t>Microbiote autochtone dans l’iléon terminale</w:t>
      </w:r>
    </w:p>
    <w:p w14:paraId="328BF20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DD11012"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33)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Laquelle des affirmations suivantes concernant la phagocytose est </w:t>
      </w:r>
      <w:proofErr w:type="gramStart"/>
      <w:r w:rsidRPr="002F1882">
        <w:rPr>
          <w:rFonts w:ascii="Arial" w:eastAsia="Times New Roman" w:hAnsi="Arial" w:cs="Arial"/>
          <w:color w:val="000000"/>
        </w:rPr>
        <w:t>vraie ?:</w:t>
      </w:r>
      <w:proofErr w:type="gramEnd"/>
    </w:p>
    <w:p w14:paraId="1862635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Dans le phagosome, l'explosion respiratoire génère </w:t>
      </w:r>
      <w:proofErr w:type="gramStart"/>
      <w:r w:rsidRPr="002F1882">
        <w:rPr>
          <w:rFonts w:ascii="Arial" w:eastAsia="Times New Roman" w:hAnsi="Arial" w:cs="Arial"/>
          <w:b/>
          <w:bCs/>
          <w:color w:val="000000"/>
        </w:rPr>
        <w:t>des radicaux superoxyde</w:t>
      </w:r>
      <w:proofErr w:type="gramEnd"/>
      <w:r w:rsidRPr="002F1882">
        <w:rPr>
          <w:rFonts w:ascii="Arial" w:eastAsia="Times New Roman" w:hAnsi="Arial" w:cs="Arial"/>
          <w:b/>
          <w:bCs/>
          <w:color w:val="000000"/>
        </w:rPr>
        <w:t xml:space="preserve"> toxiques.</w:t>
      </w:r>
    </w:p>
    <w:p w14:paraId="118A1AE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nouveau-nés présentent une sensibilité accrue aux infections par des bacilles à Gram positif.</w:t>
      </w:r>
    </w:p>
    <w:p w14:paraId="7A3629D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w:t>
      </w:r>
      <w:r w:rsidRPr="002F1882">
        <w:rPr>
          <w:rFonts w:ascii="Arial" w:eastAsia="Times New Roman" w:hAnsi="Arial" w:cs="Arial"/>
          <w:b/>
          <w:bCs/>
          <w:color w:val="000000"/>
          <w:shd w:val="clear" w:color="auto" w:fill="FFFFFF"/>
        </w:rPr>
        <w:t>lymphokines activent les macrophages qui tuent les bactéries intracellulaires facultatives.</w:t>
      </w:r>
    </w:p>
    <w:p w14:paraId="0AF0F45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L'activité des cellules NK est inhibée par les interférons.</w:t>
      </w:r>
    </w:p>
    <w:p w14:paraId="58DAFE4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E.</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La première étape de la phagocytose est la chimiotaxie.</w:t>
      </w:r>
    </w:p>
    <w:p w14:paraId="6459E4F9" w14:textId="77777777" w:rsidR="002F1882" w:rsidRPr="002F1882" w:rsidRDefault="002F1882" w:rsidP="002F1882">
      <w:pPr>
        <w:widowControl/>
        <w:spacing w:before="40"/>
        <w:ind w:left="520" w:right="19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En l'absence d'oxygène, la destruction des micro-organismes ne nécessite pas la présence de </w:t>
      </w:r>
      <w:proofErr w:type="spellStart"/>
      <w:r w:rsidRPr="002F1882">
        <w:rPr>
          <w:rFonts w:ascii="Arial" w:eastAsia="Times New Roman" w:hAnsi="Arial" w:cs="Arial"/>
          <w:b/>
          <w:bCs/>
          <w:color w:val="000000"/>
        </w:rPr>
        <w:t>myéloperoxydase</w:t>
      </w:r>
      <w:proofErr w:type="spellEnd"/>
      <w:r w:rsidRPr="002F1882">
        <w:rPr>
          <w:rFonts w:ascii="Arial" w:eastAsia="Times New Roman" w:hAnsi="Arial" w:cs="Arial"/>
          <w:b/>
          <w:bCs/>
          <w:color w:val="000000"/>
        </w:rPr>
        <w:t>.</w:t>
      </w:r>
    </w:p>
    <w:p w14:paraId="67B215F9"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animaux infectés de façon latente sont des réservoirs d'agents infectieux.</w:t>
      </w:r>
    </w:p>
    <w:p w14:paraId="3601D26A" w14:textId="77777777" w:rsidR="002F1882" w:rsidRPr="002F1882" w:rsidRDefault="002F1882" w:rsidP="002F1882">
      <w:pPr>
        <w:widowControl/>
        <w:spacing w:before="40"/>
        <w:ind w:left="520" w:right="200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 xml:space="preserve">En l'absence d'oxygène, la destruction des micro-organismes nécessite la présence de </w:t>
      </w:r>
      <w:proofErr w:type="spellStart"/>
      <w:r w:rsidRPr="002F1882">
        <w:rPr>
          <w:rFonts w:ascii="Arial" w:eastAsia="Times New Roman" w:hAnsi="Arial" w:cs="Arial"/>
          <w:color w:val="000000"/>
        </w:rPr>
        <w:t>myéloperoxydase</w:t>
      </w:r>
      <w:proofErr w:type="spellEnd"/>
      <w:r w:rsidRPr="002F1882">
        <w:rPr>
          <w:rFonts w:ascii="Arial" w:eastAsia="Times New Roman" w:hAnsi="Arial" w:cs="Arial"/>
          <w:color w:val="000000"/>
        </w:rPr>
        <w:t>.</w:t>
      </w:r>
    </w:p>
    <w:p w14:paraId="7EF207FE"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microbes à </w:t>
      </w:r>
      <w:r w:rsidRPr="002F1882">
        <w:rPr>
          <w:rFonts w:ascii="Arial" w:eastAsia="Times New Roman" w:hAnsi="Arial" w:cs="Arial"/>
          <w:b/>
          <w:bCs/>
          <w:color w:val="000000"/>
          <w:shd w:val="clear" w:color="auto" w:fill="FFFFFF"/>
        </w:rPr>
        <w:t xml:space="preserve">surface hydrophile doivent être </w:t>
      </w:r>
      <w:proofErr w:type="spellStart"/>
      <w:r w:rsidRPr="002F1882">
        <w:rPr>
          <w:rFonts w:ascii="Arial" w:eastAsia="Times New Roman" w:hAnsi="Arial" w:cs="Arial"/>
          <w:b/>
          <w:bCs/>
          <w:color w:val="000000"/>
          <w:shd w:val="clear" w:color="auto" w:fill="FFFFFF"/>
        </w:rPr>
        <w:t>opsonisés</w:t>
      </w:r>
      <w:proofErr w:type="spellEnd"/>
      <w:r w:rsidRPr="002F1882">
        <w:rPr>
          <w:rFonts w:ascii="Arial" w:eastAsia="Times New Roman" w:hAnsi="Arial" w:cs="Arial"/>
          <w:b/>
          <w:bCs/>
          <w:color w:val="000000"/>
          <w:shd w:val="clear" w:color="auto" w:fill="FFFFFF"/>
        </w:rPr>
        <w:t xml:space="preserve"> pour être phagocyté</w:t>
      </w:r>
      <w:r w:rsidRPr="002F1882">
        <w:rPr>
          <w:rFonts w:ascii="Arial" w:eastAsia="Times New Roman" w:hAnsi="Arial" w:cs="Arial"/>
          <w:b/>
          <w:bCs/>
          <w:color w:val="000000"/>
        </w:rPr>
        <w:t>s.</w:t>
      </w:r>
    </w:p>
    <w:p w14:paraId="2629932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phagocytose ne nécessite pas l'opsonisation des microbes dont la surface est électronégative.</w:t>
      </w:r>
    </w:p>
    <w:p w14:paraId="23FF575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5C6C7CD"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34)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réponse immunitaire peut être :</w:t>
      </w:r>
    </w:p>
    <w:p w14:paraId="05EBCE7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A.</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Obtenu naturellement, actif (par exemple, après une infection naturelle)</w:t>
      </w:r>
    </w:p>
    <w:p w14:paraId="425CF15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Par transfert transplacentaire, de la mère au fœtus, des IgM </w:t>
      </w:r>
      <w:proofErr w:type="spellStart"/>
      <w:r w:rsidRPr="002F1882">
        <w:rPr>
          <w:rFonts w:ascii="Arial" w:eastAsia="Times New Roman" w:hAnsi="Arial" w:cs="Arial"/>
          <w:color w:val="000000"/>
          <w:shd w:val="clear" w:color="auto" w:fill="FFFFFF"/>
        </w:rPr>
        <w:t>Ac</w:t>
      </w:r>
      <w:proofErr w:type="spellEnd"/>
    </w:p>
    <w:p w14:paraId="02A37A5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Obtenu naturellement, passivement, après l'infection.</w:t>
      </w:r>
    </w:p>
    <w:p w14:paraId="5499060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Obtenu naturellement, passif (par exemple, de la mère au fœtus, transplacentaire)</w:t>
      </w:r>
    </w:p>
    <w:p w14:paraId="0D8899F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Spécifique</w:t>
      </w:r>
    </w:p>
    <w:p w14:paraId="4C86EF9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Obtenu naturellement, passivement, après la vaccination.</w:t>
      </w:r>
    </w:p>
    <w:p w14:paraId="6FA27EC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Obtenu par voie naturelle et active (par exemple, </w:t>
      </w:r>
      <w:proofErr w:type="spellStart"/>
      <w:r w:rsidRPr="002F1882">
        <w:rPr>
          <w:rFonts w:ascii="Arial" w:eastAsia="Times New Roman" w:hAnsi="Arial" w:cs="Arial"/>
          <w:color w:val="000000"/>
        </w:rPr>
        <w:t>Ac</w:t>
      </w:r>
      <w:proofErr w:type="spellEnd"/>
      <w:r w:rsidRPr="002F1882">
        <w:rPr>
          <w:rFonts w:ascii="Arial" w:eastAsia="Times New Roman" w:hAnsi="Arial" w:cs="Arial"/>
          <w:color w:val="000000"/>
        </w:rPr>
        <w:t xml:space="preserve"> de la mère au fœtus, transplacentaire)</w:t>
      </w:r>
    </w:p>
    <w:p w14:paraId="47E642A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Par transfert d'IgM-</w:t>
      </w:r>
      <w:proofErr w:type="spellStart"/>
      <w:r w:rsidRPr="002F1882">
        <w:rPr>
          <w:rFonts w:ascii="Arial" w:eastAsia="Times New Roman" w:hAnsi="Arial" w:cs="Arial"/>
          <w:color w:val="000000"/>
        </w:rPr>
        <w:t>Ac</w:t>
      </w:r>
      <w:proofErr w:type="spellEnd"/>
      <w:r w:rsidRPr="002F1882">
        <w:rPr>
          <w:rFonts w:ascii="Arial" w:eastAsia="Times New Roman" w:hAnsi="Arial" w:cs="Arial"/>
          <w:color w:val="000000"/>
        </w:rPr>
        <w:t xml:space="preserve"> de la mère au nouveau-né via le lait</w:t>
      </w:r>
    </w:p>
    <w:p w14:paraId="6796E61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Non spécifique</w:t>
      </w:r>
    </w:p>
    <w:p w14:paraId="2305E4C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Artificiel, actif, par vaccination</w:t>
      </w:r>
    </w:p>
    <w:p w14:paraId="3425CF9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99A1AB8"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35)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w:t>
      </w:r>
      <w:r w:rsidRPr="002F1882">
        <w:rPr>
          <w:rFonts w:ascii="Arial" w:eastAsia="Times New Roman" w:hAnsi="Arial" w:cs="Arial"/>
          <w:color w:val="000000"/>
          <w:shd w:val="clear" w:color="auto" w:fill="FFFFFF"/>
        </w:rPr>
        <w:t xml:space="preserve"> la réponse immunitaire humo</w:t>
      </w:r>
      <w:r w:rsidRPr="002F1882">
        <w:rPr>
          <w:rFonts w:ascii="Arial" w:eastAsia="Times New Roman" w:hAnsi="Arial" w:cs="Arial"/>
          <w:color w:val="000000"/>
        </w:rPr>
        <w:t>rale, on peut dire :</w:t>
      </w:r>
    </w:p>
    <w:p w14:paraId="17FFBB2B" w14:textId="77777777" w:rsidR="002F1882" w:rsidRPr="002F1882" w:rsidRDefault="002F1882" w:rsidP="002F1882">
      <w:pPr>
        <w:widowControl/>
        <w:spacing w:before="40"/>
        <w:ind w:left="520" w:right="150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certains</w:t>
      </w:r>
      <w:proofErr w:type="gramEnd"/>
      <w:r w:rsidRPr="002F1882">
        <w:rPr>
          <w:rFonts w:ascii="Arial" w:eastAsia="Times New Roman" w:hAnsi="Arial" w:cs="Arial"/>
          <w:color w:val="000000"/>
        </w:rPr>
        <w:t xml:space="preserve"> Ag polysaccharides peuvent activer les lymphocytes B, uniquement avec l'intervention des lymphocytes T</w:t>
      </w:r>
    </w:p>
    <w:p w14:paraId="48BC2E8C"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w:t>
      </w:r>
      <w:proofErr w:type="spellStart"/>
      <w:r w:rsidRPr="002F1882">
        <w:rPr>
          <w:rFonts w:ascii="Arial" w:eastAsia="Times New Roman" w:hAnsi="Arial" w:cs="Arial"/>
          <w:b/>
          <w:bCs/>
          <w:color w:val="000000"/>
          <w:shd w:val="clear" w:color="auto" w:fill="FFFFFF"/>
        </w:rPr>
        <w:t>Ac</w:t>
      </w:r>
      <w:proofErr w:type="spellEnd"/>
      <w:r w:rsidRPr="002F1882">
        <w:rPr>
          <w:rFonts w:ascii="Arial" w:eastAsia="Times New Roman" w:hAnsi="Arial" w:cs="Arial"/>
          <w:b/>
          <w:bCs/>
          <w:color w:val="000000"/>
          <w:shd w:val="clear" w:color="auto" w:fill="FFFFFF"/>
        </w:rPr>
        <w:t xml:space="preserve"> sont produits par les plasmocytes</w:t>
      </w:r>
    </w:p>
    <w:p w14:paraId="7652871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l'effet</w:t>
      </w:r>
      <w:proofErr w:type="gramEnd"/>
      <w:r w:rsidRPr="002F1882">
        <w:rPr>
          <w:rFonts w:ascii="Arial" w:eastAsia="Times New Roman" w:hAnsi="Arial" w:cs="Arial"/>
          <w:color w:val="000000"/>
          <w:shd w:val="clear" w:color="auto" w:fill="FFFFFF"/>
        </w:rPr>
        <w:t xml:space="preserve"> microbicide des </w:t>
      </w:r>
      <w:proofErr w:type="spellStart"/>
      <w:r w:rsidRPr="002F1882">
        <w:rPr>
          <w:rFonts w:ascii="Arial" w:eastAsia="Times New Roman" w:hAnsi="Arial" w:cs="Arial"/>
          <w:color w:val="000000"/>
          <w:shd w:val="clear" w:color="auto" w:fill="FFFFFF"/>
        </w:rPr>
        <w:t>Ac</w:t>
      </w:r>
      <w:proofErr w:type="spellEnd"/>
      <w:r w:rsidRPr="002F1882">
        <w:rPr>
          <w:rFonts w:ascii="Arial" w:eastAsia="Times New Roman" w:hAnsi="Arial" w:cs="Arial"/>
          <w:color w:val="000000"/>
          <w:shd w:val="clear" w:color="auto" w:fill="FFFFFF"/>
        </w:rPr>
        <w:t xml:space="preserve"> peut se produire après l'activation du complément par la voie classique</w:t>
      </w:r>
    </w:p>
    <w:p w14:paraId="5715CCE8" w14:textId="77777777" w:rsidR="002F1882" w:rsidRPr="002F1882" w:rsidRDefault="002F1882" w:rsidP="002F1882">
      <w:pPr>
        <w:widowControl/>
        <w:rPr>
          <w:rFonts w:ascii="Times New Roman" w:eastAsia="Times New Roman" w:hAnsi="Times New Roman" w:cs="Times New Roman"/>
          <w:sz w:val="24"/>
          <w:szCs w:val="24"/>
        </w:rPr>
      </w:pPr>
    </w:p>
    <w:p w14:paraId="7A62BFD0" w14:textId="77777777" w:rsidR="002F1882" w:rsidRPr="002F1882" w:rsidRDefault="002F1882" w:rsidP="002F1882">
      <w:pPr>
        <w:widowControl/>
        <w:spacing w:before="60"/>
        <w:ind w:left="520" w:right="18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certains</w:t>
      </w:r>
      <w:proofErr w:type="gramEnd"/>
      <w:r w:rsidRPr="002F1882">
        <w:rPr>
          <w:rFonts w:ascii="Arial" w:eastAsia="Times New Roman" w:hAnsi="Arial" w:cs="Arial"/>
          <w:b/>
          <w:bCs/>
          <w:color w:val="000000"/>
          <w:shd w:val="clear" w:color="auto" w:fill="FFFFFF"/>
        </w:rPr>
        <w:t xml:space="preserve"> Ag polysaccharidiques peuvent activer les lymphocytes B sans intervention des lymphocytes T</w:t>
      </w:r>
    </w:p>
    <w:p w14:paraId="39657F1B"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fourni par le sérum </w:t>
      </w:r>
      <w:proofErr w:type="spellStart"/>
      <w:r w:rsidRPr="002F1882">
        <w:rPr>
          <w:rFonts w:ascii="Arial" w:eastAsia="Times New Roman" w:hAnsi="Arial" w:cs="Arial"/>
          <w:b/>
          <w:bCs/>
          <w:color w:val="000000"/>
          <w:shd w:val="clear" w:color="auto" w:fill="FFFFFF"/>
        </w:rPr>
        <w:t>Ac</w:t>
      </w:r>
      <w:proofErr w:type="spellEnd"/>
      <w:r w:rsidRPr="002F1882">
        <w:rPr>
          <w:rFonts w:ascii="Arial" w:eastAsia="Times New Roman" w:hAnsi="Arial" w:cs="Arial"/>
          <w:b/>
          <w:bCs/>
          <w:color w:val="000000"/>
          <w:shd w:val="clear" w:color="auto" w:fill="FFFFFF"/>
        </w:rPr>
        <w:t xml:space="preserve"> spécifique d'un type particulier de paratope antigénique</w:t>
      </w:r>
    </w:p>
    <w:p w14:paraId="05CA020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il est fourni par des </w:t>
      </w:r>
      <w:proofErr w:type="spellStart"/>
      <w:r w:rsidRPr="002F1882">
        <w:rPr>
          <w:rFonts w:ascii="Arial" w:eastAsia="Times New Roman" w:hAnsi="Arial" w:cs="Arial"/>
          <w:color w:val="000000"/>
          <w:shd w:val="clear" w:color="auto" w:fill="FFFFFF"/>
        </w:rPr>
        <w:t>Ac</w:t>
      </w:r>
      <w:proofErr w:type="spellEnd"/>
      <w:r w:rsidRPr="002F1882">
        <w:rPr>
          <w:rFonts w:ascii="Arial" w:eastAsia="Times New Roman" w:hAnsi="Arial" w:cs="Arial"/>
          <w:color w:val="000000"/>
          <w:shd w:val="clear" w:color="auto" w:fill="FFFFFF"/>
        </w:rPr>
        <w:t xml:space="preserve"> sériques spécifiques d'un certain type d'épitope antigénique</w:t>
      </w:r>
    </w:p>
    <w:p w14:paraId="31BDA55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La maturation et la prolifération des plasmocytes sont soutenues par les lymphocytes T.</w:t>
      </w:r>
    </w:p>
    <w:p w14:paraId="537D7ED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La maturation et la prolifération des plasmocytes sont soutenues par les cellules NK.</w:t>
      </w:r>
    </w:p>
    <w:p w14:paraId="1077850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l'effet</w:t>
      </w:r>
      <w:proofErr w:type="gramEnd"/>
      <w:r w:rsidRPr="002F1882">
        <w:rPr>
          <w:rFonts w:ascii="Arial" w:eastAsia="Times New Roman" w:hAnsi="Arial" w:cs="Arial"/>
          <w:b/>
          <w:bCs/>
          <w:color w:val="000000"/>
          <w:shd w:val="clear" w:color="auto" w:fill="FFFFFF"/>
        </w:rPr>
        <w:t xml:space="preserve"> microbicide des </w:t>
      </w:r>
      <w:proofErr w:type="spellStart"/>
      <w:r w:rsidRPr="002F1882">
        <w:rPr>
          <w:rFonts w:ascii="Arial" w:eastAsia="Times New Roman" w:hAnsi="Arial" w:cs="Arial"/>
          <w:b/>
          <w:bCs/>
          <w:color w:val="000000"/>
          <w:shd w:val="clear" w:color="auto" w:fill="FFFFFF"/>
        </w:rPr>
        <w:t>Ac</w:t>
      </w:r>
      <w:proofErr w:type="spellEnd"/>
      <w:r w:rsidRPr="002F1882">
        <w:rPr>
          <w:rFonts w:ascii="Arial" w:eastAsia="Times New Roman" w:hAnsi="Arial" w:cs="Arial"/>
          <w:b/>
          <w:bCs/>
          <w:color w:val="000000"/>
          <w:shd w:val="clear" w:color="auto" w:fill="FFFFFF"/>
        </w:rPr>
        <w:t xml:space="preserve"> peut se produire après l'activation du complément par la voie alternative</w:t>
      </w:r>
    </w:p>
    <w:p w14:paraId="54361FC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Non amplifié par une exposition répétée au même antigène.</w:t>
      </w:r>
    </w:p>
    <w:p w14:paraId="3B6CDEE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AB0B2DD"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36)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On peut dire qu</w:t>
      </w:r>
      <w:r w:rsidRPr="002F1882">
        <w:rPr>
          <w:rFonts w:ascii="Arial" w:eastAsia="Times New Roman" w:hAnsi="Arial" w:cs="Arial"/>
          <w:color w:val="000000"/>
          <w:shd w:val="clear" w:color="auto" w:fill="FFFFFF"/>
        </w:rPr>
        <w:t>e la défense antimicrobienne non spécif</w:t>
      </w:r>
      <w:r w:rsidRPr="002F1882">
        <w:rPr>
          <w:rFonts w:ascii="Arial" w:eastAsia="Times New Roman" w:hAnsi="Arial" w:cs="Arial"/>
          <w:color w:val="000000"/>
        </w:rPr>
        <w:t>ique :</w:t>
      </w:r>
    </w:p>
    <w:p w14:paraId="47CAABC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est</w:t>
      </w:r>
      <w:r w:rsidRPr="002F1882">
        <w:rPr>
          <w:rFonts w:ascii="Arial" w:eastAsia="Times New Roman" w:hAnsi="Arial" w:cs="Arial"/>
          <w:b/>
          <w:bCs/>
          <w:color w:val="000000"/>
          <w:shd w:val="clear" w:color="auto" w:fill="FFFFFF"/>
        </w:rPr>
        <w:t xml:space="preserve"> actif immédiatement après le contact avec le micro-organisme.</w:t>
      </w:r>
    </w:p>
    <w:p w14:paraId="452D469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Présent uniquement chez les individus immunocompétents</w:t>
      </w:r>
    </w:p>
    <w:p w14:paraId="74FAD3E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Implique la participation de facteurs de coagulation</w:t>
      </w:r>
    </w:p>
    <w:p w14:paraId="559FD06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Implique la participation du lysozyme</w:t>
      </w:r>
    </w:p>
    <w:p w14:paraId="6F0A117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amplifié par une exposition répétée</w:t>
      </w:r>
    </w:p>
    <w:p w14:paraId="704E236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Dépend de l'expérience antigénique de l'individu.</w:t>
      </w:r>
    </w:p>
    <w:p w14:paraId="00B21B3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hd w:val="clear" w:color="auto" w:fill="FFFFFF"/>
        </w:rPr>
        <w:t>Les interférons alpha sont impliqués dans la défense non spécifique de l'environnement interne</w:t>
      </w:r>
      <w:r w:rsidRPr="002F1882">
        <w:rPr>
          <w:rFonts w:ascii="Arial" w:eastAsia="Times New Roman" w:hAnsi="Arial" w:cs="Arial"/>
          <w:b/>
          <w:bCs/>
          <w:color w:val="000000"/>
        </w:rPr>
        <w:t>.</w:t>
      </w:r>
    </w:p>
    <w:p w14:paraId="4BC9CD63" w14:textId="77777777" w:rsidR="002F1882" w:rsidRPr="002F1882" w:rsidRDefault="002F1882" w:rsidP="002F1882">
      <w:pPr>
        <w:widowControl/>
        <w:rPr>
          <w:rFonts w:ascii="Times New Roman" w:eastAsia="Times New Roman" w:hAnsi="Times New Roman" w:cs="Times New Roman"/>
          <w:sz w:val="24"/>
          <w:szCs w:val="24"/>
        </w:rPr>
      </w:pPr>
    </w:p>
    <w:p w14:paraId="17D93DB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Implique le tissu </w:t>
      </w:r>
      <w:proofErr w:type="gramStart"/>
      <w:r w:rsidRPr="002F1882">
        <w:rPr>
          <w:rFonts w:ascii="Arial" w:eastAsia="Times New Roman" w:hAnsi="Arial" w:cs="Arial"/>
          <w:b/>
          <w:bCs/>
          <w:color w:val="000000"/>
        </w:rPr>
        <w:t>conjonctif  dans</w:t>
      </w:r>
      <w:proofErr w:type="gramEnd"/>
      <w:r w:rsidRPr="002F1882">
        <w:rPr>
          <w:rFonts w:ascii="Arial" w:eastAsia="Times New Roman" w:hAnsi="Arial" w:cs="Arial"/>
          <w:b/>
          <w:bCs/>
          <w:color w:val="000000"/>
        </w:rPr>
        <w:t xml:space="preserve"> les fascias et les gaines tendineuses</w:t>
      </w:r>
    </w:p>
    <w:p w14:paraId="04213FE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Pas un trait d'espèce</w:t>
      </w:r>
    </w:p>
    <w:p w14:paraId="0A9CE054" w14:textId="77777777" w:rsidR="002F1882" w:rsidRPr="002F1882" w:rsidRDefault="002F1882" w:rsidP="002F1882">
      <w:pPr>
        <w:widowControl/>
        <w:rPr>
          <w:rFonts w:ascii="Times New Roman" w:eastAsia="Times New Roman" w:hAnsi="Times New Roman" w:cs="Times New Roman"/>
          <w:sz w:val="24"/>
          <w:szCs w:val="24"/>
        </w:rPr>
      </w:pPr>
    </w:p>
    <w:p w14:paraId="3F56A97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Implique la participation des lymphocytes T cytotoxiques.</w:t>
      </w:r>
    </w:p>
    <w:p w14:paraId="7AB027D9" w14:textId="77777777" w:rsidR="002F1882" w:rsidRPr="002F1882" w:rsidRDefault="002F1882" w:rsidP="002F1882">
      <w:pPr>
        <w:widowControl/>
        <w:spacing w:before="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37)</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Les mécanismes de défense du tégument sont :</w:t>
      </w:r>
    </w:p>
    <w:p w14:paraId="52F5A61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Présence d'interféron gamma</w:t>
      </w:r>
    </w:p>
    <w:p w14:paraId="34F0CC4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Crevasses profondes de l'épiderme</w:t>
      </w:r>
    </w:p>
    <w:p w14:paraId="14DA253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Présence de la couche cornée</w:t>
      </w:r>
    </w:p>
    <w:p w14:paraId="0FD2DC9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Présence de chitine</w:t>
      </w:r>
    </w:p>
    <w:p w14:paraId="2765616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Présence </w:t>
      </w:r>
      <w:proofErr w:type="spellStart"/>
      <w:r w:rsidRPr="002F1882">
        <w:rPr>
          <w:rFonts w:ascii="Arial" w:eastAsia="Times New Roman" w:hAnsi="Arial" w:cs="Arial"/>
          <w:color w:val="000000"/>
          <w:shd w:val="clear" w:color="auto" w:fill="FFFFFF"/>
        </w:rPr>
        <w:t>d'IgA</w:t>
      </w:r>
      <w:proofErr w:type="spellEnd"/>
    </w:p>
    <w:p w14:paraId="7755758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b/>
          <w:bCs/>
          <w:color w:val="000000"/>
          <w:shd w:val="clear" w:color="auto" w:fill="FFFFFF"/>
        </w:rPr>
        <w:t>Concentrations élevées de sels</w:t>
      </w:r>
    </w:p>
    <w:p w14:paraId="248A3A6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lastRenderedPageBreak/>
        <w:t>G.</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Humidité élevée</w:t>
      </w:r>
    </w:p>
    <w:p w14:paraId="65EF0ED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Présence de bactéries gram positives commensales</w:t>
      </w:r>
    </w:p>
    <w:p w14:paraId="1F18C89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Présence de lysozyme</w:t>
      </w:r>
    </w:p>
    <w:p w14:paraId="14D3053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pH</w:t>
      </w:r>
      <w:proofErr w:type="gramEnd"/>
      <w:r w:rsidRPr="002F1882">
        <w:rPr>
          <w:rFonts w:ascii="Arial" w:eastAsia="Times New Roman" w:hAnsi="Arial" w:cs="Arial"/>
          <w:b/>
          <w:bCs/>
          <w:color w:val="000000"/>
        </w:rPr>
        <w:t xml:space="preserve"> acide</w:t>
      </w:r>
    </w:p>
    <w:p w14:paraId="7E7C0510"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6DB4134"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38)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On peut dire que</w:t>
      </w:r>
      <w:r w:rsidRPr="002F1882">
        <w:rPr>
          <w:rFonts w:ascii="Arial" w:eastAsia="Times New Roman" w:hAnsi="Arial" w:cs="Arial"/>
          <w:color w:val="000000"/>
          <w:shd w:val="clear" w:color="auto" w:fill="FFFFFF"/>
        </w:rPr>
        <w:t xml:space="preserve"> les mécanismes de défense non spécifiques de la muqueuse :</w:t>
      </w:r>
    </w:p>
    <w:p w14:paraId="5461549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impliquent</w:t>
      </w:r>
      <w:proofErr w:type="gramEnd"/>
      <w:r w:rsidRPr="002F1882">
        <w:rPr>
          <w:rFonts w:ascii="Arial" w:eastAsia="Times New Roman" w:hAnsi="Arial" w:cs="Arial"/>
          <w:b/>
          <w:bCs/>
          <w:color w:val="000000"/>
          <w:shd w:val="clear" w:color="auto" w:fill="FFFFFF"/>
        </w:rPr>
        <w:t xml:space="preserve"> la présence de macrophages</w:t>
      </w:r>
    </w:p>
    <w:p w14:paraId="34F7D41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Implique la présence </w:t>
      </w:r>
      <w:proofErr w:type="spellStart"/>
      <w:r w:rsidRPr="002F1882">
        <w:rPr>
          <w:rFonts w:ascii="Arial" w:eastAsia="Times New Roman" w:hAnsi="Arial" w:cs="Arial"/>
          <w:color w:val="000000"/>
          <w:shd w:val="clear" w:color="auto" w:fill="FFFFFF"/>
        </w:rPr>
        <w:t>d'IgA</w:t>
      </w:r>
      <w:proofErr w:type="spellEnd"/>
    </w:p>
    <w:p w14:paraId="2290540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color w:val="000000"/>
          <w:shd w:val="clear" w:color="auto" w:fill="FFFFFF"/>
        </w:rPr>
        <w:t>Nécessite la présence de protéines du système du complément</w:t>
      </w:r>
    </w:p>
    <w:p w14:paraId="15F3F93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Implique l'absence de mue</w:t>
      </w:r>
    </w:p>
    <w:p w14:paraId="4BAD868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b/>
          <w:bCs/>
          <w:color w:val="000000"/>
          <w:shd w:val="clear" w:color="auto" w:fill="FFFFFF"/>
        </w:rPr>
        <w:t>Ils sont représentés par des épithéliums de pavés stratifiés intacts</w:t>
      </w:r>
    </w:p>
    <w:p w14:paraId="5B0FD6E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sont représentés par le flux unidirectionnel de l'urine.</w:t>
      </w:r>
    </w:p>
    <w:p w14:paraId="09B4CD5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Sont aussi efficaces que ceux de la peau</w:t>
      </w:r>
    </w:p>
    <w:p w14:paraId="78363F8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les mêmes pour toutes les muqueuses</w:t>
      </w:r>
    </w:p>
    <w:p w14:paraId="542FC50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Sont représentés par une filtration aérodynamique</w:t>
      </w:r>
    </w:p>
    <w:p w14:paraId="47A5A29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représentés par des épithéliums sécrétoires</w:t>
      </w:r>
    </w:p>
    <w:p w14:paraId="385B2B8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CA2E957"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39)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Interférons :</w:t>
      </w:r>
    </w:p>
    <w:p w14:paraId="30DE60A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b/>
          <w:bCs/>
          <w:color w:val="000000"/>
          <w:shd w:val="clear" w:color="auto" w:fill="FFFFFF"/>
        </w:rPr>
        <w:t>Les glycoprotéines sont-elles synthétisées par les fibroblastes ?</w:t>
      </w:r>
    </w:p>
    <w:p w14:paraId="5E2EF3C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représentent</w:t>
      </w:r>
      <w:proofErr w:type="gramEnd"/>
      <w:r w:rsidRPr="002F1882">
        <w:rPr>
          <w:rFonts w:ascii="Arial" w:eastAsia="Times New Roman" w:hAnsi="Arial" w:cs="Arial"/>
          <w:b/>
          <w:bCs/>
          <w:color w:val="000000"/>
        </w:rPr>
        <w:t xml:space="preserve"> la </w:t>
      </w:r>
      <w:r w:rsidRPr="002F1882">
        <w:rPr>
          <w:rFonts w:ascii="Arial" w:eastAsia="Times New Roman" w:hAnsi="Arial" w:cs="Arial"/>
          <w:b/>
          <w:bCs/>
          <w:color w:val="000000"/>
          <w:shd w:val="clear" w:color="auto" w:fill="FFFFFF"/>
        </w:rPr>
        <w:t>première ligne de défense antivirale</w:t>
      </w:r>
    </w:p>
    <w:p w14:paraId="4A4A347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Action directe sur la réplication virale</w:t>
      </w:r>
    </w:p>
    <w:p w14:paraId="1BCA9A2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effecteurs de défenses anti-infectieuses spécifiques.</w:t>
      </w:r>
    </w:p>
    <w:p w14:paraId="4688D8D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synthétisés par les hépatocytes</w:t>
      </w:r>
    </w:p>
    <w:p w14:paraId="0AF3373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alpha-interférons sont des lymphokines</w:t>
      </w:r>
    </w:p>
    <w:p w14:paraId="2F9A695D"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Ont un effet antiprolifératif</w:t>
      </w:r>
    </w:p>
    <w:p w14:paraId="51C8DE97" w14:textId="77777777" w:rsidR="002F1882" w:rsidRPr="002F1882" w:rsidRDefault="002F1882" w:rsidP="002F1882">
      <w:pPr>
        <w:widowControl/>
        <w:spacing w:before="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La synthèse de l'interféron alpha est </w:t>
      </w:r>
      <w:r w:rsidRPr="002F1882">
        <w:rPr>
          <w:rFonts w:ascii="Arial" w:eastAsia="Times New Roman" w:hAnsi="Arial" w:cs="Arial"/>
          <w:b/>
          <w:bCs/>
          <w:color w:val="000000"/>
          <w:shd w:val="clear" w:color="auto" w:fill="FFFFFF"/>
        </w:rPr>
        <w:t>stimulée par l'endotoxine.</w:t>
      </w:r>
    </w:p>
    <w:p w14:paraId="22101D7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ont</w:t>
      </w:r>
      <w:proofErr w:type="gramEnd"/>
      <w:r w:rsidRPr="002F1882">
        <w:rPr>
          <w:rFonts w:ascii="Arial" w:eastAsia="Times New Roman" w:hAnsi="Arial" w:cs="Arial"/>
          <w:b/>
          <w:bCs/>
          <w:color w:val="000000"/>
          <w:shd w:val="clear" w:color="auto" w:fill="FFFFFF"/>
        </w:rPr>
        <w:t xml:space="preserve"> une action immunomodulatrice</w:t>
      </w:r>
    </w:p>
    <w:p w14:paraId="5F4783E5"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Représente une barrière chimique constitutive</w:t>
      </w:r>
    </w:p>
    <w:p w14:paraId="559BD955" w14:textId="77777777" w:rsidR="002F1882" w:rsidRPr="002F1882" w:rsidRDefault="002F1882" w:rsidP="002F1882">
      <w:pPr>
        <w:widowControl/>
        <w:rPr>
          <w:rFonts w:ascii="Times New Roman" w:eastAsia="Times New Roman" w:hAnsi="Times New Roman" w:cs="Times New Roman"/>
          <w:sz w:val="24"/>
          <w:szCs w:val="24"/>
        </w:rPr>
      </w:pPr>
    </w:p>
    <w:p w14:paraId="56ED765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EE27126"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40)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les protéines de phase aiguë, nous pouvons dire :</w:t>
      </w:r>
    </w:p>
    <w:p w14:paraId="001BB4D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L'interleukine 6 induit la synthèse de la protéine C-réactive</w:t>
      </w:r>
      <w:r w:rsidRPr="002F1882">
        <w:rPr>
          <w:rFonts w:ascii="Arial" w:eastAsia="Times New Roman" w:hAnsi="Arial" w:cs="Arial"/>
          <w:b/>
          <w:bCs/>
          <w:color w:val="000000"/>
        </w:rPr>
        <w:t xml:space="preserve">        </w:t>
      </w:r>
      <w:r w:rsidRPr="002F1882">
        <w:rPr>
          <w:rFonts w:ascii="Arial" w:eastAsia="Times New Roman" w:hAnsi="Arial" w:cs="Arial"/>
          <w:b/>
          <w:bCs/>
          <w:color w:val="000000"/>
        </w:rPr>
        <w:tab/>
      </w:r>
    </w:p>
    <w:p w14:paraId="41F4931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Sont des barrières chimiques constitutives de l'environnement interne</w:t>
      </w:r>
    </w:p>
    <w:p w14:paraId="5EBA9E2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Leurs valeurs sériques ne changent que lors d’infections</w:t>
      </w:r>
    </w:p>
    <w:p w14:paraId="3853635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Ils sont représentés par</w:t>
      </w:r>
      <w:r w:rsidRPr="002F1882">
        <w:rPr>
          <w:rFonts w:ascii="Arial" w:eastAsia="Times New Roman" w:hAnsi="Arial" w:cs="Arial"/>
          <w:b/>
          <w:bCs/>
          <w:color w:val="000000"/>
          <w:shd w:val="clear" w:color="auto" w:fill="FFFFFF"/>
        </w:rPr>
        <w:t xml:space="preserve"> l'</w:t>
      </w:r>
      <w:proofErr w:type="spellStart"/>
      <w:r w:rsidRPr="002F1882">
        <w:rPr>
          <w:rFonts w:ascii="Arial" w:eastAsia="Times New Roman" w:hAnsi="Arial" w:cs="Arial"/>
          <w:b/>
          <w:bCs/>
          <w:color w:val="000000"/>
          <w:shd w:val="clear" w:color="auto" w:fill="FFFFFF"/>
        </w:rPr>
        <w:t>orosomucoïde</w:t>
      </w:r>
      <w:proofErr w:type="spellEnd"/>
      <w:r w:rsidRPr="002F1882">
        <w:rPr>
          <w:rFonts w:ascii="Arial" w:eastAsia="Times New Roman" w:hAnsi="Arial" w:cs="Arial"/>
          <w:b/>
          <w:bCs/>
          <w:color w:val="000000"/>
          <w:shd w:val="clear" w:color="auto" w:fill="FFFFFF"/>
        </w:rPr>
        <w:t xml:space="preserve"> et l'amyloïde A</w:t>
      </w:r>
    </w:p>
    <w:p w14:paraId="7216DA8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Ce sont des facteurs de coagulation</w:t>
      </w:r>
    </w:p>
    <w:p w14:paraId="71C9F8F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sont des cytokines pro-inflammatoires</w:t>
      </w:r>
    </w:p>
    <w:p w14:paraId="6C60A45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Appartenir au système complémentaire</w:t>
      </w:r>
    </w:p>
    <w:p w14:paraId="528DBFF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La protéine C-réactive a un effet </w:t>
      </w:r>
      <w:proofErr w:type="spellStart"/>
      <w:r w:rsidRPr="002F1882">
        <w:rPr>
          <w:rFonts w:ascii="Arial" w:eastAsia="Times New Roman" w:hAnsi="Arial" w:cs="Arial"/>
          <w:b/>
          <w:bCs/>
          <w:color w:val="000000"/>
          <w:shd w:val="clear" w:color="auto" w:fill="FFFFFF"/>
        </w:rPr>
        <w:t>opsonisant</w:t>
      </w:r>
      <w:proofErr w:type="spellEnd"/>
    </w:p>
    <w:p w14:paraId="230AA4FA"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Ce sont des inhibiteurs de protéase</w:t>
      </w:r>
    </w:p>
    <w:p w14:paraId="6A67C56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fibrinogène empêche l'adhésion des bactéries et favorise leur élimination</w:t>
      </w:r>
    </w:p>
    <w:p w14:paraId="2A0D4EF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B9C5E28"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41)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Système complémentaire :</w:t>
      </w:r>
    </w:p>
    <w:p w14:paraId="18D5165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Représente un mécanisme de défense humorale spécifique</w:t>
      </w:r>
    </w:p>
    <w:p w14:paraId="41C72AC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Provoque une leucopénie</w:t>
      </w:r>
    </w:p>
    <w:p w14:paraId="10C1C57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lastRenderedPageBreak/>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Inhibe la chimiotaxie</w:t>
      </w:r>
    </w:p>
    <w:p w14:paraId="74C1AC5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Tous ses composants sont synthétisés dans les hépatocytes.</w:t>
      </w:r>
    </w:p>
    <w:p w14:paraId="44FD695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activé par la </w:t>
      </w:r>
      <w:r w:rsidRPr="002F1882">
        <w:rPr>
          <w:rFonts w:ascii="Arial" w:eastAsia="Times New Roman" w:hAnsi="Arial" w:cs="Arial"/>
          <w:b/>
          <w:bCs/>
          <w:color w:val="000000"/>
          <w:shd w:val="clear" w:color="auto" w:fill="FFFFFF"/>
        </w:rPr>
        <w:t>présence de complexes immunitaires</w:t>
      </w:r>
    </w:p>
    <w:p w14:paraId="48BED91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Agit comme une </w:t>
      </w:r>
      <w:proofErr w:type="spellStart"/>
      <w:r w:rsidRPr="002F1882">
        <w:rPr>
          <w:rFonts w:ascii="Arial" w:eastAsia="Times New Roman" w:hAnsi="Arial" w:cs="Arial"/>
          <w:b/>
          <w:bCs/>
          <w:color w:val="000000"/>
          <w:shd w:val="clear" w:color="auto" w:fill="FFFFFF"/>
        </w:rPr>
        <w:t>anaphylatoxine</w:t>
      </w:r>
      <w:proofErr w:type="spellEnd"/>
    </w:p>
    <w:p w14:paraId="5C9B20D2"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A une </w:t>
      </w:r>
      <w:r w:rsidRPr="002F1882">
        <w:rPr>
          <w:rFonts w:ascii="Arial" w:eastAsia="Times New Roman" w:hAnsi="Arial" w:cs="Arial"/>
          <w:b/>
          <w:bCs/>
          <w:color w:val="000000"/>
          <w:shd w:val="clear" w:color="auto" w:fill="FFFFFF"/>
        </w:rPr>
        <w:t>action cytolytique</w:t>
      </w:r>
      <w:r w:rsidRPr="002F1882">
        <w:rPr>
          <w:rFonts w:ascii="Times New Roman" w:eastAsia="Times New Roman" w:hAnsi="Times New Roman" w:cs="Times New Roman"/>
          <w:color w:val="000000"/>
        </w:rPr>
        <w:t xml:space="preserve"> </w:t>
      </w:r>
      <w:r w:rsidRPr="002F1882">
        <w:rPr>
          <w:rFonts w:ascii="Arial" w:eastAsia="Times New Roman" w:hAnsi="Arial" w:cs="Arial"/>
          <w:b/>
          <w:bCs/>
          <w:color w:val="000000"/>
        </w:rPr>
        <w:t>en formant des</w:t>
      </w:r>
      <w:r w:rsidRPr="002F1882">
        <w:rPr>
          <w:rFonts w:ascii="Arial" w:eastAsia="Times New Roman" w:hAnsi="Arial" w:cs="Arial"/>
          <w:b/>
          <w:bCs/>
          <w:color w:val="000000"/>
          <w:shd w:val="clear" w:color="auto" w:fill="FFFFFF"/>
        </w:rPr>
        <w:t xml:space="preserve"> pores dans la membrane bactérienne.</w:t>
      </w:r>
    </w:p>
    <w:p w14:paraId="4646ED7C" w14:textId="77777777" w:rsidR="002F1882" w:rsidRPr="002F1882" w:rsidRDefault="002F1882" w:rsidP="002F1882">
      <w:pPr>
        <w:widowControl/>
        <w:spacing w:before="40"/>
        <w:ind w:left="86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Est activé par les endotoxines microbiennes</w:t>
      </w:r>
    </w:p>
    <w:p w14:paraId="2A1175A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d'une</w:t>
      </w:r>
      <w:r w:rsidRPr="002F1882">
        <w:rPr>
          <w:rFonts w:ascii="Arial" w:eastAsia="Times New Roman" w:hAnsi="Arial" w:cs="Arial"/>
          <w:b/>
          <w:bCs/>
          <w:color w:val="000000"/>
          <w:shd w:val="clear" w:color="auto" w:fill="FFFFFF"/>
        </w:rPr>
        <w:t xml:space="preserve"> barrière chimique constitutive du milieu intérieur.</w:t>
      </w:r>
    </w:p>
    <w:p w14:paraId="7ADC608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un complexe glycoprotéique</w:t>
      </w:r>
    </w:p>
    <w:p w14:paraId="737151A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D5719E9"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42)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Laquelle des affirmations suivantes est </w:t>
      </w:r>
      <w:proofErr w:type="gramStart"/>
      <w:r w:rsidRPr="002F1882">
        <w:rPr>
          <w:rFonts w:ascii="Arial" w:eastAsia="Times New Roman" w:hAnsi="Arial" w:cs="Arial"/>
          <w:color w:val="000000"/>
        </w:rPr>
        <w:t>vraie ?:</w:t>
      </w:r>
      <w:proofErr w:type="gramEnd"/>
    </w:p>
    <w:p w14:paraId="7189E52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w:t>
      </w:r>
      <w:r w:rsidRPr="002F1882">
        <w:rPr>
          <w:rFonts w:ascii="Arial" w:eastAsia="Times New Roman" w:hAnsi="Arial" w:cs="Arial"/>
          <w:b/>
          <w:bCs/>
          <w:color w:val="000000"/>
          <w:shd w:val="clear" w:color="auto" w:fill="FFFFFF"/>
        </w:rPr>
        <w:t>neutrophiles présentent des récepteurs pour les structures de surface des micro-organismes.</w:t>
      </w:r>
    </w:p>
    <w:p w14:paraId="5229A78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Les neutrophiles possèdent des récepteurs pour le fragment </w:t>
      </w:r>
      <w:proofErr w:type="spellStart"/>
      <w:r w:rsidRPr="002F1882">
        <w:rPr>
          <w:rFonts w:ascii="Arial" w:eastAsia="Times New Roman" w:hAnsi="Arial" w:cs="Arial"/>
          <w:b/>
          <w:bCs/>
          <w:color w:val="000000"/>
          <w:shd w:val="clear" w:color="auto" w:fill="FFFFFF"/>
        </w:rPr>
        <w:t>Fc</w:t>
      </w:r>
      <w:proofErr w:type="spellEnd"/>
      <w:r w:rsidRPr="002F1882">
        <w:rPr>
          <w:rFonts w:ascii="Arial" w:eastAsia="Times New Roman" w:hAnsi="Arial" w:cs="Arial"/>
          <w:b/>
          <w:bCs/>
          <w:color w:val="000000"/>
          <w:shd w:val="clear" w:color="auto" w:fill="FFFFFF"/>
        </w:rPr>
        <w:t xml:space="preserve"> des IgG.</w:t>
      </w:r>
    </w:p>
    <w:p w14:paraId="230D625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L'activité des cellules NK nécessite la présence obligatoire d'anticorps</w:t>
      </w:r>
    </w:p>
    <w:p w14:paraId="5381FA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Les macrophages sont des phagocytes à courte durée de vie.</w:t>
      </w:r>
    </w:p>
    <w:p w14:paraId="3C6FD24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Les macrophages atteignent d'abord le foyer d'infection</w:t>
      </w:r>
    </w:p>
    <w:p w14:paraId="28E2C29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Les neutrophiles constituent la première ligne de défense cellulaire.</w:t>
      </w:r>
    </w:p>
    <w:p w14:paraId="1E50CC3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Les macrophages sont moins efficaces pour détruire les micro-organismes phagocytés.</w:t>
      </w:r>
    </w:p>
    <w:p w14:paraId="1CB62E6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Les cellules NK produisent des perforines dans la membrane bactérienne.</w:t>
      </w:r>
    </w:p>
    <w:p w14:paraId="141EB42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Les neutrophiles présentent des récepteurs pour le fragment </w:t>
      </w:r>
      <w:proofErr w:type="spellStart"/>
      <w:r w:rsidRPr="002F1882">
        <w:rPr>
          <w:rFonts w:ascii="Arial" w:eastAsia="Times New Roman" w:hAnsi="Arial" w:cs="Arial"/>
          <w:color w:val="000000"/>
          <w:shd w:val="clear" w:color="auto" w:fill="FFFFFF"/>
        </w:rPr>
        <w:t>Fc</w:t>
      </w:r>
      <w:proofErr w:type="spellEnd"/>
      <w:r w:rsidRPr="002F1882">
        <w:rPr>
          <w:rFonts w:ascii="Arial" w:eastAsia="Times New Roman" w:hAnsi="Arial" w:cs="Arial"/>
          <w:color w:val="000000"/>
          <w:shd w:val="clear" w:color="auto" w:fill="FFFFFF"/>
        </w:rPr>
        <w:t xml:space="preserve"> des IgM.</w:t>
      </w:r>
    </w:p>
    <w:p w14:paraId="78F31A3B"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Les prostaglandines sont des médiateurs de l'inflammation.</w:t>
      </w:r>
    </w:p>
    <w:p w14:paraId="21423B4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4E7DCCC"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43)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w:t>
      </w:r>
      <w:r w:rsidRPr="002F1882">
        <w:rPr>
          <w:rFonts w:ascii="Arial" w:eastAsia="Times New Roman" w:hAnsi="Arial" w:cs="Arial"/>
          <w:color w:val="000000"/>
          <w:shd w:val="clear" w:color="auto" w:fill="FFFFFF"/>
        </w:rPr>
        <w:t xml:space="preserve"> les défenses anti-infectieuses spécifiques, nous pouvons dire :</w:t>
      </w:r>
    </w:p>
    <w:p w14:paraId="4E0E29B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Les IgG apparaissent en premier dans la réponse immunitaire primaire</w:t>
      </w:r>
    </w:p>
    <w:p w14:paraId="106346B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La réponse immunitaire humorale est représentée par le système du complément.</w:t>
      </w:r>
    </w:p>
    <w:p w14:paraId="4B9DCB2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 lipopolysaccharide active les lymphocytes B uniquement en présence de lymphocytes T.</w:t>
      </w:r>
    </w:p>
    <w:p w14:paraId="7F867E3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C'est inné</w:t>
      </w:r>
    </w:p>
    <w:p w14:paraId="65A5CE6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Elle est déclenchée par le contact avec l’antigène.</w:t>
      </w:r>
    </w:p>
    <w:p w14:paraId="24EC93D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La réponse immunitaire humorale est représentée par les anticorps synthétisés par les plasmocytes.</w:t>
      </w:r>
    </w:p>
    <w:p w14:paraId="22F0AF6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Est synonyme d'immunité</w:t>
      </w:r>
    </w:p>
    <w:p w14:paraId="06866F9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La réponse primaire est active immédiatement</w:t>
      </w:r>
    </w:p>
    <w:p w14:paraId="6E72E36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La réponse secondaire est amplifiée par une exposition répétée</w:t>
      </w:r>
    </w:p>
    <w:p w14:paraId="488A6BBD" w14:textId="77777777" w:rsidR="002F1882" w:rsidRPr="002F1882" w:rsidRDefault="002F1882" w:rsidP="002F1882">
      <w:pPr>
        <w:widowControl/>
        <w:spacing w:before="40"/>
        <w:ind w:left="76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Après l'activation, certains lymphocytes B deviennent des cellules mémoire.</w:t>
      </w:r>
    </w:p>
    <w:p w14:paraId="0154079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FB485E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B819210" w14:textId="77777777" w:rsidR="002F1882" w:rsidRPr="002F1882" w:rsidRDefault="002F1882" w:rsidP="002F1882">
      <w:pPr>
        <w:widowControl/>
        <w:spacing w:before="10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44)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l'immunité, nous pouvons dire :</w:t>
      </w:r>
    </w:p>
    <w:p w14:paraId="54CD360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A. L'immunité active s'installe chez l'hôte immunocompétent.</w:t>
      </w:r>
    </w:p>
    <w:p w14:paraId="5F9FAF2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B. La sérothérapie consiste à administrer des anticorps préformés</w:t>
      </w:r>
    </w:p>
    <w:p w14:paraId="0C0F81A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C. L'administration d'un vaccin est appelée séroprophylaxie.</w:t>
      </w:r>
    </w:p>
    <w:p w14:paraId="49ECA6C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D. L'immunité passive induit une mémoire immunologique</w:t>
      </w:r>
    </w:p>
    <w:p w14:paraId="16C6D6F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E. L'immunité active artificielle nécessite un intervalle pour l'</w:t>
      </w:r>
      <w:proofErr w:type="spellStart"/>
      <w:r w:rsidRPr="002F1882">
        <w:rPr>
          <w:rFonts w:ascii="Arial" w:eastAsia="Times New Roman" w:hAnsi="Arial" w:cs="Arial"/>
          <w:b/>
          <w:bCs/>
          <w:color w:val="000000"/>
        </w:rPr>
        <w:t>immunogénèse</w:t>
      </w:r>
      <w:proofErr w:type="spellEnd"/>
    </w:p>
    <w:p w14:paraId="653298A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xml:space="preserve">F. Les anticorps </w:t>
      </w:r>
      <w:proofErr w:type="spellStart"/>
      <w:r w:rsidRPr="002F1882">
        <w:rPr>
          <w:rFonts w:ascii="Arial" w:eastAsia="Times New Roman" w:hAnsi="Arial" w:cs="Arial"/>
          <w:b/>
          <w:bCs/>
          <w:color w:val="000000"/>
        </w:rPr>
        <w:t>IgA</w:t>
      </w:r>
      <w:proofErr w:type="spellEnd"/>
      <w:r w:rsidRPr="002F1882">
        <w:rPr>
          <w:rFonts w:ascii="Arial" w:eastAsia="Times New Roman" w:hAnsi="Arial" w:cs="Arial"/>
          <w:b/>
          <w:bCs/>
          <w:color w:val="000000"/>
        </w:rPr>
        <w:t xml:space="preserve"> maternels sont transmis au nouveau-né par le lait.</w:t>
      </w:r>
    </w:p>
    <w:p w14:paraId="61180CD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lastRenderedPageBreak/>
        <w:t>G. L'immunité naturelle active est obtenue par la vaccination</w:t>
      </w:r>
    </w:p>
    <w:p w14:paraId="72B1BF2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xml:space="preserve">H. L'immunité passive est active chez l'hôte </w:t>
      </w:r>
      <w:proofErr w:type="spellStart"/>
      <w:r w:rsidRPr="002F1882">
        <w:rPr>
          <w:rFonts w:ascii="Arial" w:eastAsia="Times New Roman" w:hAnsi="Arial" w:cs="Arial"/>
          <w:b/>
          <w:bCs/>
          <w:color w:val="000000"/>
        </w:rPr>
        <w:t>agamaglobulinémique</w:t>
      </w:r>
      <w:proofErr w:type="spellEnd"/>
      <w:r w:rsidRPr="002F1882">
        <w:rPr>
          <w:rFonts w:ascii="Arial" w:eastAsia="Times New Roman" w:hAnsi="Arial" w:cs="Arial"/>
          <w:b/>
          <w:bCs/>
          <w:color w:val="000000"/>
        </w:rPr>
        <w:t>.</w:t>
      </w:r>
    </w:p>
    <w:p w14:paraId="27FFA26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I. L'immunité passive est durable</w:t>
      </w:r>
    </w:p>
    <w:p w14:paraId="1505EB8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J. L'immunité passive artificielle est assurée par les anticorps maternels.</w:t>
      </w:r>
    </w:p>
    <w:p w14:paraId="1F28CCDF"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B48370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C746509"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45)</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L'état immunitaire du nouveau-né peut être dit :</w:t>
      </w:r>
    </w:p>
    <w:p w14:paraId="3854BB0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 nouveau-né a des anticorps IgM maternels</w:t>
      </w:r>
    </w:p>
    <w:p w14:paraId="25989EB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La vaccination ciblant la réponse immunitaire cellulaire commence par la fenêtre immunologique.</w:t>
      </w:r>
    </w:p>
    <w:p w14:paraId="6B0DA6C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 nouveau-né manque d'expérience antigénique</w:t>
      </w:r>
    </w:p>
    <w:p w14:paraId="05C3E10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shd w:val="clear" w:color="auto" w:fill="FFFFFF"/>
        </w:rPr>
        <w:t>La réceptivité aux infections est plus élevée chez le prématuré que chez le nouveau-né à terme</w:t>
      </w:r>
      <w:r w:rsidRPr="002F1882">
        <w:rPr>
          <w:rFonts w:ascii="Arial" w:eastAsia="Times New Roman" w:hAnsi="Arial" w:cs="Arial"/>
          <w:b/>
          <w:bCs/>
          <w:color w:val="000000"/>
        </w:rPr>
        <w:t>.</w:t>
      </w:r>
    </w:p>
    <w:p w14:paraId="469CC75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L'intervalle entre le quatrième et le sixième mois de vie est appelé la "fenêtre immunologique".</w:t>
      </w:r>
    </w:p>
    <w:p w14:paraId="07987A3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nouveau-né n'a aucune capacité de réponse immunitaire</w:t>
      </w:r>
    </w:p>
    <w:p w14:paraId="7F94BA5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 nouveau-né est plus sensible aux infections par des bactéries à Gram négatif.</w:t>
      </w:r>
    </w:p>
    <w:p w14:paraId="07BD5DD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Les phagocytes sont fonctionnellement immatures</w:t>
      </w:r>
    </w:p>
    <w:p w14:paraId="06C5F0D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Les anticorps </w:t>
      </w:r>
      <w:proofErr w:type="spellStart"/>
      <w:r w:rsidRPr="002F1882">
        <w:rPr>
          <w:rFonts w:ascii="Arial" w:eastAsia="Times New Roman" w:hAnsi="Arial" w:cs="Arial"/>
          <w:b/>
          <w:bCs/>
          <w:color w:val="000000"/>
          <w:shd w:val="clear" w:color="auto" w:fill="FFFFFF"/>
        </w:rPr>
        <w:t>IgA</w:t>
      </w:r>
      <w:proofErr w:type="spellEnd"/>
      <w:r w:rsidRPr="002F1882">
        <w:rPr>
          <w:rFonts w:ascii="Arial" w:eastAsia="Times New Roman" w:hAnsi="Arial" w:cs="Arial"/>
          <w:b/>
          <w:bCs/>
          <w:color w:val="000000"/>
          <w:shd w:val="clear" w:color="auto" w:fill="FFFFFF"/>
        </w:rPr>
        <w:t xml:space="preserve"> maternels sont transmis au nouveau-né par le lait.</w:t>
      </w:r>
    </w:p>
    <w:p w14:paraId="72B4A1D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lymphocytes spécifiquement sensibilisés traversent la barrière placentaire.</w:t>
      </w:r>
    </w:p>
    <w:p w14:paraId="16B0E6F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B990D9D" w14:textId="77777777" w:rsidR="002F1882" w:rsidRPr="002F1882" w:rsidRDefault="002F1882" w:rsidP="002F1882">
      <w:pPr>
        <w:widowControl/>
        <w:spacing w:before="10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46)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du nouveau-né, nous pouvons dire :</w:t>
      </w:r>
    </w:p>
    <w:p w14:paraId="59ABF3E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xml:space="preserve">A. La fenêtre immunologique se caractérise par une </w:t>
      </w:r>
      <w:proofErr w:type="spellStart"/>
      <w:r w:rsidRPr="002F1882">
        <w:rPr>
          <w:rFonts w:ascii="Arial" w:eastAsia="Times New Roman" w:hAnsi="Arial" w:cs="Arial"/>
          <w:color w:val="000000"/>
        </w:rPr>
        <w:t>hypergammaglobulinémie</w:t>
      </w:r>
      <w:proofErr w:type="spellEnd"/>
      <w:r w:rsidRPr="002F1882">
        <w:rPr>
          <w:rFonts w:ascii="Arial" w:eastAsia="Times New Roman" w:hAnsi="Arial" w:cs="Arial"/>
          <w:color w:val="000000"/>
        </w:rPr>
        <w:t xml:space="preserve"> physiologique.</w:t>
      </w:r>
    </w:p>
    <w:p w14:paraId="34B8199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B. La vaccination ciblant la réponse immunitaire cellulaire doit être administrée au nouveau-né à terme,</w:t>
      </w:r>
    </w:p>
    <w:p w14:paraId="15BB872F" w14:textId="77777777" w:rsidR="002F1882" w:rsidRPr="002F1882" w:rsidRDefault="002F1882" w:rsidP="002F1882">
      <w:pPr>
        <w:widowControl/>
        <w:spacing w:before="100" w:after="240"/>
        <w:rPr>
          <w:rFonts w:ascii="Times New Roman" w:eastAsia="Times New Roman" w:hAnsi="Times New Roman" w:cs="Times New Roman"/>
          <w:sz w:val="24"/>
          <w:szCs w:val="24"/>
        </w:rPr>
      </w:pPr>
      <w:proofErr w:type="gramStart"/>
      <w:r w:rsidRPr="002F1882">
        <w:rPr>
          <w:rFonts w:ascii="Arial" w:eastAsia="Times New Roman" w:hAnsi="Arial" w:cs="Arial"/>
          <w:b/>
          <w:bCs/>
          <w:color w:val="000000"/>
        </w:rPr>
        <w:t>immédiatement</w:t>
      </w:r>
      <w:proofErr w:type="gramEnd"/>
      <w:r w:rsidRPr="002F1882">
        <w:rPr>
          <w:rFonts w:ascii="Arial" w:eastAsia="Times New Roman" w:hAnsi="Arial" w:cs="Arial"/>
          <w:b/>
          <w:bCs/>
          <w:color w:val="000000"/>
        </w:rPr>
        <w:t xml:space="preserve"> après la naissance.</w:t>
      </w:r>
    </w:p>
    <w:p w14:paraId="563DE62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C. Initie une réponse inflammatoire immature</w:t>
      </w:r>
    </w:p>
    <w:p w14:paraId="1FB4067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D. Les signes cliniques des maladies infectieuses sont discrets</w:t>
      </w:r>
    </w:p>
    <w:p w14:paraId="5869E7D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E. La présence d'anticorps IgM signifie une infection congénitale</w:t>
      </w:r>
      <w:r w:rsidRPr="002F1882">
        <w:rPr>
          <w:rFonts w:ascii="Arial" w:eastAsia="Times New Roman" w:hAnsi="Arial" w:cs="Arial"/>
          <w:color w:val="000000"/>
        </w:rPr>
        <w:t>.</w:t>
      </w:r>
    </w:p>
    <w:p w14:paraId="71EF00C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F. Il est plus sensible aux infections par des bactéries intracellulaires facultatives.</w:t>
      </w:r>
    </w:p>
    <w:p w14:paraId="78FEF4C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G. Le nouveau-né a une mémoire immunologique</w:t>
      </w:r>
    </w:p>
    <w:p w14:paraId="6800EED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H. Les anticorps IgG maternels sont transmis tout au long de la grossesse.</w:t>
      </w:r>
    </w:p>
    <w:p w14:paraId="06D8E1F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xml:space="preserve">I. Le taux d'immunoglobuline adulte est atteint à l'âge de 1 an pour les </w:t>
      </w:r>
      <w:proofErr w:type="spellStart"/>
      <w:r w:rsidRPr="002F1882">
        <w:rPr>
          <w:rFonts w:ascii="Arial" w:eastAsia="Times New Roman" w:hAnsi="Arial" w:cs="Arial"/>
          <w:color w:val="000000"/>
        </w:rPr>
        <w:t>IgA</w:t>
      </w:r>
      <w:proofErr w:type="spellEnd"/>
      <w:r w:rsidRPr="002F1882">
        <w:rPr>
          <w:rFonts w:ascii="Arial" w:eastAsia="Times New Roman" w:hAnsi="Arial" w:cs="Arial"/>
          <w:color w:val="000000"/>
        </w:rPr>
        <w:t>.</w:t>
      </w:r>
    </w:p>
    <w:p w14:paraId="49618B5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J. La présence d'anticorps IgM signifie une infection néo-natale.</w:t>
      </w:r>
    </w:p>
    <w:p w14:paraId="3E2C1EF7"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DACBBB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6A9B74B"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47)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les barrières de défense externes non spécifiques, nous pouvons dire :</w:t>
      </w:r>
    </w:p>
    <w:p w14:paraId="57E975F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représenté par des barrières mécaniques</w:t>
      </w:r>
    </w:p>
    <w:p w14:paraId="3260382A" w14:textId="77777777" w:rsidR="002F1882" w:rsidRPr="002F1882" w:rsidRDefault="002F1882" w:rsidP="002F1882">
      <w:pPr>
        <w:widowControl/>
        <w:spacing w:before="40"/>
        <w:ind w:left="520" w:right="84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lastRenderedPageBreak/>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peuvent</w:t>
      </w:r>
      <w:proofErr w:type="gramEnd"/>
      <w:r w:rsidRPr="002F1882">
        <w:rPr>
          <w:rFonts w:ascii="Arial" w:eastAsia="Times New Roman" w:hAnsi="Arial" w:cs="Arial"/>
          <w:color w:val="000000"/>
          <w:shd w:val="clear" w:color="auto" w:fill="FFFFFF"/>
        </w:rPr>
        <w:t xml:space="preserve"> parfois avoir une composante spécifique, par la présence de colicines produites par le microbiote indigène</w:t>
      </w:r>
    </w:p>
    <w:p w14:paraId="30576126"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représenté par des barrières cellulaires</w:t>
      </w:r>
    </w:p>
    <w:p w14:paraId="2336C9F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représentée par des barrières écologiques, telles que l'activation du complément par la lectine</w:t>
      </w:r>
    </w:p>
    <w:p w14:paraId="07EFF14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représentée par des barrières chimiques</w:t>
      </w:r>
    </w:p>
    <w:p w14:paraId="1B085976" w14:textId="77777777" w:rsidR="002F1882" w:rsidRPr="002F1882" w:rsidRDefault="002F1882" w:rsidP="002F1882">
      <w:pPr>
        <w:widowControl/>
        <w:spacing w:before="40"/>
        <w:ind w:left="520" w:right="15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peuvent parfois avoir une composante spécifique, par la présence de bactériocines produites par le microbiote indigène</w:t>
      </w:r>
    </w:p>
    <w:p w14:paraId="2A5CB279"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représentée par des barrières écologiques</w:t>
      </w:r>
    </w:p>
    <w:p w14:paraId="4137A50C" w14:textId="77777777" w:rsidR="002F1882" w:rsidRPr="002F1882" w:rsidRDefault="002F1882" w:rsidP="002F1882">
      <w:pPr>
        <w:widowControl/>
        <w:spacing w:before="40"/>
        <w:ind w:left="520" w:right="1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peuvent</w:t>
      </w:r>
      <w:proofErr w:type="gramEnd"/>
      <w:r w:rsidRPr="002F1882">
        <w:rPr>
          <w:rFonts w:ascii="Arial" w:eastAsia="Times New Roman" w:hAnsi="Arial" w:cs="Arial"/>
          <w:color w:val="000000"/>
          <w:shd w:val="clear" w:color="auto" w:fill="FFFFFF"/>
        </w:rPr>
        <w:t xml:space="preserve"> parfois avoir une composante spécifique par la présence de mucines produites par le microbiote autochtone</w:t>
      </w:r>
    </w:p>
    <w:p w14:paraId="0EC39614"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représentée par des barrières écologiques, telles que l'activation du complément, par la voie classique</w:t>
      </w:r>
    </w:p>
    <w:p w14:paraId="00613325"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ils</w:t>
      </w:r>
      <w:proofErr w:type="gramEnd"/>
      <w:r w:rsidRPr="002F1882">
        <w:rPr>
          <w:rFonts w:ascii="Arial" w:eastAsia="Times New Roman" w:hAnsi="Arial" w:cs="Arial"/>
          <w:b/>
          <w:bCs/>
          <w:color w:val="000000"/>
          <w:shd w:val="clear" w:color="auto" w:fill="FFFFFF"/>
        </w:rPr>
        <w:t xml:space="preserve"> fonctionnent au niveau des gaines de surface (téguments et muqueuses)</w:t>
      </w:r>
    </w:p>
    <w:p w14:paraId="2BF3B68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FAF548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44BB43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74C5ECB" w14:textId="77777777" w:rsidR="002F1882" w:rsidRPr="002F1882" w:rsidRDefault="002F1882" w:rsidP="002F1882">
      <w:pPr>
        <w:widowControl/>
        <w:ind w:left="520" w:right="1040"/>
        <w:rPr>
          <w:rFonts w:ascii="Times New Roman" w:eastAsia="Times New Roman" w:hAnsi="Times New Roman" w:cs="Times New Roman"/>
          <w:sz w:val="24"/>
          <w:szCs w:val="24"/>
        </w:rPr>
      </w:pPr>
      <w:r w:rsidRPr="002F1882">
        <w:rPr>
          <w:rFonts w:ascii="Arial" w:eastAsia="Times New Roman" w:hAnsi="Arial" w:cs="Arial"/>
          <w:color w:val="000000"/>
          <w:sz w:val="20"/>
          <w:szCs w:val="20"/>
        </w:rPr>
        <w:t>48)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les mécanismes de défense communs qui interviennent dans les muqueuses, nous pouvons affirmer :</w:t>
      </w:r>
    </w:p>
    <w:p w14:paraId="37DD64EB" w14:textId="77777777" w:rsidR="002F1882" w:rsidRPr="002F1882" w:rsidRDefault="002F1882" w:rsidP="002F1882">
      <w:pPr>
        <w:widowControl/>
        <w:ind w:left="840"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437556AD" w14:textId="77777777" w:rsidR="002F1882" w:rsidRPr="002F1882" w:rsidRDefault="002F1882" w:rsidP="002F1882">
      <w:pPr>
        <w:widowControl/>
        <w:spacing w:before="60"/>
        <w:ind w:left="520" w:right="14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couche de mucus masquant les récepteurs cellulaires des ligands microbiens contient du lysozyme et de la lactoferrine</w:t>
      </w:r>
    </w:p>
    <w:p w14:paraId="078AF362" w14:textId="77777777" w:rsidR="002F1882" w:rsidRPr="002F1882" w:rsidRDefault="002F1882" w:rsidP="002F1882">
      <w:pPr>
        <w:widowControl/>
        <w:ind w:left="520" w:right="112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Ce sont des mécanismes antimicrobiens complexes, mais moins efficaces que les mécanismes tégumentaires.</w:t>
      </w:r>
    </w:p>
    <w:p w14:paraId="78A7A37B" w14:textId="77777777" w:rsidR="002F1882" w:rsidRPr="002F1882" w:rsidRDefault="002F1882" w:rsidP="002F1882">
      <w:pPr>
        <w:widowControl/>
        <w:ind w:left="520" w:right="62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mécanismes antimicrobiens simples, qui peuvent parfois être plus efficaces que ceux au niveau du tégument</w:t>
      </w:r>
    </w:p>
    <w:p w14:paraId="52379E51" w14:textId="77777777" w:rsidR="002F1882" w:rsidRPr="002F1882" w:rsidRDefault="002F1882" w:rsidP="002F1882">
      <w:pPr>
        <w:widowControl/>
        <w:ind w:left="520" w:right="154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participe</w:t>
      </w:r>
      <w:proofErr w:type="gramEnd"/>
      <w:r w:rsidRPr="002F1882">
        <w:rPr>
          <w:rFonts w:ascii="Arial" w:eastAsia="Times New Roman" w:hAnsi="Arial" w:cs="Arial"/>
          <w:b/>
          <w:bCs/>
          <w:color w:val="000000"/>
        </w:rPr>
        <w:t xml:space="preserve"> également à l'élimination des micro-organismes par le lavage des surfaces par les sécrétions ou les excréments</w:t>
      </w:r>
    </w:p>
    <w:p w14:paraId="3AC17459"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participe</w:t>
      </w:r>
      <w:proofErr w:type="gramEnd"/>
      <w:r w:rsidRPr="002F1882">
        <w:rPr>
          <w:rFonts w:ascii="Arial" w:eastAsia="Times New Roman" w:hAnsi="Arial" w:cs="Arial"/>
          <w:color w:val="000000"/>
        </w:rPr>
        <w:t xml:space="preserve"> également à la barrière écologique des muqueuses normalement colonisées</w:t>
      </w:r>
    </w:p>
    <w:p w14:paraId="2A995BE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barrière écologique représentée par </w:t>
      </w:r>
      <w:proofErr w:type="spellStart"/>
      <w:r w:rsidRPr="002F1882">
        <w:rPr>
          <w:rFonts w:ascii="Arial" w:eastAsia="Times New Roman" w:hAnsi="Arial" w:cs="Arial"/>
          <w:color w:val="000000"/>
        </w:rPr>
        <w:t>l'IgA</w:t>
      </w:r>
      <w:proofErr w:type="spellEnd"/>
      <w:r w:rsidRPr="002F1882">
        <w:rPr>
          <w:rFonts w:ascii="Arial" w:eastAsia="Times New Roman" w:hAnsi="Arial" w:cs="Arial"/>
          <w:color w:val="000000"/>
        </w:rPr>
        <w:t xml:space="preserve"> sécrétoire participe également</w:t>
      </w:r>
    </w:p>
    <w:p w14:paraId="5867005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représentés par l'intégrité des muqueuses</w:t>
      </w:r>
    </w:p>
    <w:p w14:paraId="0284BA2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couche de mucus masque les récepteurs cellulaires pour les ligands microbiens contient des thiocyanates</w:t>
      </w:r>
    </w:p>
    <w:p w14:paraId="38E6855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barrière écologique muqueuse représentée par la flore pathogène participe également</w:t>
      </w:r>
    </w:p>
    <w:p w14:paraId="7E9661A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couche de mucus masque les récepteurs cellulaires pour les ligands microbiens contient de la transferrine</w:t>
      </w:r>
    </w:p>
    <w:p w14:paraId="6A2C341A"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3CD7C8C0"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3D3D3887"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49)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Au sujet des barrières internes des défenses non spécifiques, nous pouvons dire :</w:t>
      </w:r>
    </w:p>
    <w:p w14:paraId="70AE7785" w14:textId="77777777" w:rsidR="002F1882" w:rsidRPr="002F1882" w:rsidRDefault="002F1882" w:rsidP="002F1882">
      <w:pPr>
        <w:widowControl/>
        <w:spacing w:before="40"/>
        <w:ind w:left="520" w:right="54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phagocytes "professionnels" (PMN et macrophages) et les cellules NK (</w:t>
      </w:r>
      <w:proofErr w:type="spellStart"/>
      <w:r w:rsidRPr="002F1882">
        <w:rPr>
          <w:rFonts w:ascii="Arial" w:eastAsia="Times New Roman" w:hAnsi="Arial" w:cs="Arial"/>
          <w:b/>
          <w:bCs/>
          <w:color w:val="000000"/>
        </w:rPr>
        <w:t>natural</w:t>
      </w:r>
      <w:proofErr w:type="spellEnd"/>
      <w:r w:rsidRPr="002F1882">
        <w:rPr>
          <w:rFonts w:ascii="Arial" w:eastAsia="Times New Roman" w:hAnsi="Arial" w:cs="Arial"/>
          <w:b/>
          <w:bCs/>
          <w:color w:val="000000"/>
        </w:rPr>
        <w:t xml:space="preserve"> killer) constituent des barrières cellulaires.</w:t>
      </w:r>
    </w:p>
    <w:p w14:paraId="702C1968"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lysozyme fait partie de la barrière chimique en réponse à une infection.</w:t>
      </w:r>
    </w:p>
    <w:p w14:paraId="66D7A0C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complément fait partie de la barrière chimique en réponse à l'infection.</w:t>
      </w:r>
    </w:p>
    <w:p w14:paraId="794068E1" w14:textId="77777777" w:rsidR="002F1882" w:rsidRPr="002F1882" w:rsidRDefault="002F1882" w:rsidP="002F1882">
      <w:pPr>
        <w:widowControl/>
        <w:spacing w:before="40"/>
        <w:ind w:left="520" w:right="100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phagocytes "professionnels" (PMN et macrophages) et les cellules NK (</w:t>
      </w:r>
      <w:proofErr w:type="spellStart"/>
      <w:r w:rsidRPr="002F1882">
        <w:rPr>
          <w:rFonts w:ascii="Arial" w:eastAsia="Times New Roman" w:hAnsi="Arial" w:cs="Arial"/>
          <w:color w:val="000000"/>
        </w:rPr>
        <w:t>natural</w:t>
      </w:r>
      <w:proofErr w:type="spellEnd"/>
      <w:r w:rsidRPr="002F1882">
        <w:rPr>
          <w:rFonts w:ascii="Arial" w:eastAsia="Times New Roman" w:hAnsi="Arial" w:cs="Arial"/>
          <w:color w:val="000000"/>
        </w:rPr>
        <w:t xml:space="preserve"> killer) constituent les barrières mécaniques.</w:t>
      </w:r>
    </w:p>
    <w:p w14:paraId="37047779" w14:textId="77777777" w:rsidR="002F1882" w:rsidRPr="002F1882" w:rsidRDefault="002F1882" w:rsidP="002F1882">
      <w:pPr>
        <w:widowControl/>
        <w:ind w:left="520" w:right="140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cément intercellulaire, les membranes basales, le tissu conjonctif et les </w:t>
      </w:r>
      <w:proofErr w:type="spellStart"/>
      <w:r w:rsidRPr="002F1882">
        <w:rPr>
          <w:rFonts w:ascii="Arial" w:eastAsia="Times New Roman" w:hAnsi="Arial" w:cs="Arial"/>
          <w:color w:val="000000"/>
        </w:rPr>
        <w:t>fasciae</w:t>
      </w:r>
      <w:proofErr w:type="spellEnd"/>
      <w:r w:rsidRPr="002F1882">
        <w:rPr>
          <w:rFonts w:ascii="Arial" w:eastAsia="Times New Roman" w:hAnsi="Arial" w:cs="Arial"/>
          <w:color w:val="000000"/>
        </w:rPr>
        <w:t xml:space="preserve"> sont des barrières cellulaires</w:t>
      </w:r>
    </w:p>
    <w:p w14:paraId="416840FD" w14:textId="77777777" w:rsidR="002F1882" w:rsidRPr="002F1882" w:rsidRDefault="002F1882" w:rsidP="002F1882">
      <w:pPr>
        <w:widowControl/>
        <w:ind w:left="520" w:right="11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interférons et les protéines de phase aiguë font partie des barrières chimiques en réponse à l'infection</w:t>
      </w:r>
    </w:p>
    <w:p w14:paraId="5791F031"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 lysozyme fait partie de la barrière chimique constitutive.</w:t>
      </w:r>
    </w:p>
    <w:p w14:paraId="14B8702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interférons et les protéines de la phase aiguë font partie des barrières chimiques constitutives.</w:t>
      </w:r>
    </w:p>
    <w:p w14:paraId="02B4492A" w14:textId="77777777" w:rsidR="002F1882" w:rsidRPr="002F1882" w:rsidRDefault="002F1882" w:rsidP="002F1882">
      <w:pPr>
        <w:widowControl/>
        <w:spacing w:before="40"/>
        <w:ind w:left="520" w:right="80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cément intercellulaire, les membranes basales, le tissu conjonctif et les </w:t>
      </w:r>
      <w:proofErr w:type="spellStart"/>
      <w:r w:rsidRPr="002F1882">
        <w:rPr>
          <w:rFonts w:ascii="Arial" w:eastAsia="Times New Roman" w:hAnsi="Arial" w:cs="Arial"/>
          <w:b/>
          <w:bCs/>
          <w:color w:val="000000"/>
        </w:rPr>
        <w:t>fasciae</w:t>
      </w:r>
      <w:proofErr w:type="spellEnd"/>
      <w:r w:rsidRPr="002F1882">
        <w:rPr>
          <w:rFonts w:ascii="Arial" w:eastAsia="Times New Roman" w:hAnsi="Arial" w:cs="Arial"/>
          <w:b/>
          <w:bCs/>
          <w:color w:val="000000"/>
        </w:rPr>
        <w:t xml:space="preserve"> sont les barrières mécaniques</w:t>
      </w:r>
    </w:p>
    <w:p w14:paraId="5967896D" w14:textId="77777777" w:rsidR="002F1882" w:rsidRPr="002F1882" w:rsidRDefault="002F1882" w:rsidP="002F1882">
      <w:pPr>
        <w:widowControl/>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complément fait partie des barrières chimiques constitutives</w:t>
      </w:r>
    </w:p>
    <w:p w14:paraId="74100B24"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26884E2E"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562BF5FA"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6F886BA8"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5F970530"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3FAEF7B3"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36617222"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53644F9A"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4A4EAB33"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470A9EB7"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7D77AE7D"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736DF3B5"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5C2B6229"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07619F08"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471EAB1B"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7E97034C"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0266684F"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2DBC4F2E"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2C365F32"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3CEED695"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31AAEEAB"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0592D61D"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6D2CCEA7"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6B00DEBE"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1B6E0574"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66D3F24E"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6C0378E5"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5C41CBDF"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63370C64"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51E34520"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lastRenderedPageBreak/>
        <w:t> </w:t>
      </w:r>
    </w:p>
    <w:p w14:paraId="16DFAC94" w14:textId="77777777" w:rsidR="002F1882" w:rsidRPr="002F1882" w:rsidRDefault="002F1882" w:rsidP="002F1882">
      <w:pPr>
        <w:widowControl/>
        <w:spacing w:before="240" w:after="240"/>
        <w:ind w:right="1040"/>
        <w:rPr>
          <w:rFonts w:ascii="Times New Roman" w:eastAsia="Times New Roman" w:hAnsi="Times New Roman" w:cs="Times New Roman"/>
          <w:sz w:val="24"/>
          <w:szCs w:val="24"/>
        </w:rPr>
      </w:pPr>
      <w:r w:rsidRPr="002F1882">
        <w:rPr>
          <w:rFonts w:ascii="Arial" w:eastAsia="Times New Roman" w:hAnsi="Arial" w:cs="Arial"/>
          <w:color w:val="000000"/>
        </w:rPr>
        <w:t> </w:t>
      </w:r>
    </w:p>
    <w:p w14:paraId="1DEC55FA" w14:textId="77777777" w:rsidR="002F1882" w:rsidRPr="002F1882" w:rsidRDefault="002F1882" w:rsidP="002F1882">
      <w:pPr>
        <w:widowControl/>
        <w:rPr>
          <w:rFonts w:ascii="Times New Roman" w:eastAsia="Times New Roman" w:hAnsi="Times New Roman" w:cs="Times New Roman"/>
          <w:sz w:val="24"/>
          <w:szCs w:val="24"/>
        </w:rPr>
      </w:pPr>
    </w:p>
    <w:p w14:paraId="0EAB11BE"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3D4692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6D31A25" w14:textId="77777777" w:rsidR="002F1882" w:rsidRPr="002F1882" w:rsidRDefault="002F1882" w:rsidP="002F1882">
      <w:pPr>
        <w:widowControl/>
        <w:ind w:left="8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B9EC58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50C757A"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du complément sérique, nous pouvons dire :</w:t>
      </w:r>
    </w:p>
    <w:p w14:paraId="5A03B451" w14:textId="77777777" w:rsidR="002F1882" w:rsidRPr="002F1882" w:rsidRDefault="002F1882" w:rsidP="002F1882">
      <w:pPr>
        <w:widowControl/>
        <w:spacing w:before="40"/>
        <w:ind w:left="520" w:right="90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L'activation du complément peut conduire à la lyse des microbes par le complexe d'attaque membranaire représenté par C2-C5</w:t>
      </w:r>
    </w:p>
    <w:p w14:paraId="5B296FF3"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Peut être activé par la lectine</w:t>
      </w:r>
    </w:p>
    <w:p w14:paraId="5FB8A60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Activation par la lectine, similaire à la voie classique, mais peut également se produire en l'absence d'Ac</w:t>
      </w:r>
    </w:p>
    <w:p w14:paraId="49C631D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est constitué de composants synthétisés par les macrophages, le foie et la rate.</w:t>
      </w:r>
    </w:p>
    <w:p w14:paraId="5372A9A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Peut être activé par la voie classique, via le LPS.</w:t>
      </w:r>
    </w:p>
    <w:p w14:paraId="70E3F789" w14:textId="77777777" w:rsidR="002F1882" w:rsidRPr="002F1882" w:rsidRDefault="002F1882" w:rsidP="002F1882">
      <w:pPr>
        <w:widowControl/>
        <w:spacing w:before="40"/>
        <w:ind w:left="520" w:right="6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Activation par la lectine, similaire à la voie alternative, mais peut également se produire en l'absence d'Ac</w:t>
      </w:r>
    </w:p>
    <w:p w14:paraId="749C2A9E"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Il peut être activé classiquement, par la protéine C-réactive, les anticorps, les complexes Ag </w:t>
      </w:r>
      <w:proofErr w:type="spellStart"/>
      <w:r w:rsidRPr="002F1882">
        <w:rPr>
          <w:rFonts w:ascii="Arial" w:eastAsia="Times New Roman" w:hAnsi="Arial" w:cs="Arial"/>
          <w:b/>
          <w:bCs/>
          <w:color w:val="000000"/>
        </w:rPr>
        <w:t>Ac</w:t>
      </w:r>
      <w:proofErr w:type="spellEnd"/>
      <w:r w:rsidRPr="002F1882">
        <w:rPr>
          <w:rFonts w:ascii="Arial" w:eastAsia="Times New Roman" w:hAnsi="Arial" w:cs="Arial"/>
          <w:b/>
          <w:bCs/>
          <w:color w:val="000000"/>
        </w:rPr>
        <w:t>.</w:t>
      </w:r>
    </w:p>
    <w:p w14:paraId="261BE65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L'opsonisation renforce la phagocytose des antigènes par les cellules spécialisées via C5b.</w:t>
      </w:r>
    </w:p>
    <w:p w14:paraId="175F48B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Peut être activée par la voie alternative, par le LPS ou des composés de type endotoxine</w:t>
      </w:r>
    </w:p>
    <w:p w14:paraId="3D75F43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Constitué de composants synthétisés par la moelle osseuse.</w:t>
      </w:r>
    </w:p>
    <w:p w14:paraId="7126CA5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82DDFDE"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Mesures spécifiques de prévention des infections :</w:t>
      </w:r>
    </w:p>
    <w:p w14:paraId="12F24D8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Quarantaine</w:t>
      </w:r>
    </w:p>
    <w:p w14:paraId="7495BE1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Séroprophylaxie</w:t>
      </w:r>
    </w:p>
    <w:p w14:paraId="2FAB389A" w14:textId="77777777" w:rsidR="002F1882" w:rsidRPr="002F1882" w:rsidRDefault="002F1882" w:rsidP="002F1882">
      <w:pPr>
        <w:widowControl/>
        <w:spacing w:before="8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Contact sexuel sans risque</w:t>
      </w:r>
    </w:p>
    <w:p w14:paraId="56A72C4F" w14:textId="77777777" w:rsidR="002F1882" w:rsidRPr="002F1882" w:rsidRDefault="002F1882" w:rsidP="002F1882">
      <w:pPr>
        <w:widowControl/>
        <w:spacing w:before="8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sz w:val="24"/>
          <w:szCs w:val="24"/>
        </w:rPr>
        <w:t>Immunisation artificielle active</w:t>
      </w:r>
    </w:p>
    <w:p w14:paraId="665BADA9" w14:textId="77777777" w:rsidR="002F1882" w:rsidRPr="002F1882" w:rsidRDefault="002F1882" w:rsidP="002F1882">
      <w:pPr>
        <w:widowControl/>
        <w:spacing w:before="80"/>
        <w:ind w:left="80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sz w:val="24"/>
          <w:szCs w:val="24"/>
        </w:rPr>
        <w:t>Administration d’anticorps préformés</w:t>
      </w:r>
    </w:p>
    <w:p w14:paraId="662219DD" w14:textId="77777777" w:rsidR="002F1882" w:rsidRPr="002F1882" w:rsidRDefault="002F1882" w:rsidP="002F1882">
      <w:pPr>
        <w:widowControl/>
        <w:spacing w:before="100"/>
        <w:ind w:left="520"/>
        <w:rPr>
          <w:rFonts w:ascii="Times New Roman" w:eastAsia="Times New Roman" w:hAnsi="Times New Roman" w:cs="Times New Roman"/>
          <w:sz w:val="24"/>
          <w:szCs w:val="24"/>
        </w:rPr>
      </w:pPr>
      <w:r w:rsidRPr="002F1882">
        <w:rPr>
          <w:rFonts w:ascii="Arial" w:eastAsia="Times New Roman" w:hAnsi="Arial" w:cs="Arial"/>
          <w:color w:val="000000"/>
        </w:rPr>
        <w:t>F. Lavage des mains</w:t>
      </w:r>
    </w:p>
    <w:p w14:paraId="45471B96" w14:textId="77777777" w:rsidR="002F1882" w:rsidRPr="002F1882" w:rsidRDefault="002F1882" w:rsidP="002F1882">
      <w:pPr>
        <w:widowControl/>
        <w:spacing w:before="100"/>
        <w:ind w:left="520"/>
        <w:rPr>
          <w:rFonts w:ascii="Times New Roman" w:eastAsia="Times New Roman" w:hAnsi="Times New Roman" w:cs="Times New Roman"/>
          <w:sz w:val="24"/>
          <w:szCs w:val="24"/>
        </w:rPr>
      </w:pPr>
      <w:r w:rsidRPr="002F1882">
        <w:rPr>
          <w:rFonts w:ascii="Arial" w:eastAsia="Times New Roman" w:hAnsi="Arial" w:cs="Arial"/>
          <w:b/>
          <w:bCs/>
          <w:color w:val="000000"/>
        </w:rPr>
        <w:t>G. Administration de l’anatoxine</w:t>
      </w:r>
    </w:p>
    <w:p w14:paraId="53FA1D56" w14:textId="77777777" w:rsidR="002F1882" w:rsidRPr="002F1882" w:rsidRDefault="002F1882" w:rsidP="002F1882">
      <w:pPr>
        <w:widowControl/>
        <w:spacing w:before="80"/>
        <w:ind w:left="520"/>
        <w:rPr>
          <w:rFonts w:ascii="Times New Roman" w:eastAsia="Times New Roman" w:hAnsi="Times New Roman" w:cs="Times New Roman"/>
          <w:sz w:val="24"/>
          <w:szCs w:val="24"/>
        </w:rPr>
      </w:pPr>
      <w:r w:rsidRPr="002F1882">
        <w:rPr>
          <w:rFonts w:ascii="Arial" w:eastAsia="Times New Roman" w:hAnsi="Arial" w:cs="Arial"/>
          <w:color w:val="000000"/>
        </w:rPr>
        <w:t>H. Isolement du patient atteint d'une maladie contagieuse</w:t>
      </w:r>
    </w:p>
    <w:p w14:paraId="3D444FE6"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I. Sélection des donneurs de sang</w:t>
      </w:r>
    </w:p>
    <w:p w14:paraId="00B9F45D"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J. Vaccination</w:t>
      </w:r>
    </w:p>
    <w:p w14:paraId="78E04409" w14:textId="77777777" w:rsidR="002F1882" w:rsidRPr="002F1882" w:rsidRDefault="002F1882" w:rsidP="002F1882">
      <w:pPr>
        <w:widowControl/>
        <w:rPr>
          <w:rFonts w:ascii="Times New Roman" w:eastAsia="Times New Roman" w:hAnsi="Times New Roman" w:cs="Times New Roman"/>
          <w:sz w:val="24"/>
          <w:szCs w:val="24"/>
        </w:rPr>
      </w:pPr>
    </w:p>
    <w:p w14:paraId="4E9F0C9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6B239CB"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hd w:val="clear" w:color="auto" w:fill="FFFFFF"/>
        </w:rPr>
        <w:t>La prévention des infections nosocomi</w:t>
      </w:r>
      <w:r w:rsidRPr="002F1882">
        <w:rPr>
          <w:rFonts w:ascii="Arial" w:eastAsia="Times New Roman" w:hAnsi="Arial" w:cs="Arial"/>
          <w:color w:val="000000"/>
        </w:rPr>
        <w:t>ales (infections associées aux soins de santé) implique :</w:t>
      </w:r>
    </w:p>
    <w:p w14:paraId="3E600B25" w14:textId="77777777" w:rsidR="002F1882" w:rsidRPr="002F1882" w:rsidRDefault="002F1882" w:rsidP="002F1882">
      <w:pPr>
        <w:widowControl/>
        <w:spacing w:before="40"/>
        <w:ind w:left="520" w:right="68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n'est pas nécessaire d'isoler les patients ayant une forte sensibilité à l'infection afin de les protéger en cas d'épidémie</w:t>
      </w:r>
    </w:p>
    <w:p w14:paraId="05986196"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w:t>
      </w:r>
      <w:r w:rsidRPr="002F1882">
        <w:rPr>
          <w:rFonts w:ascii="Arial" w:eastAsia="Times New Roman" w:hAnsi="Arial" w:cs="Arial"/>
          <w:b/>
          <w:bCs/>
          <w:color w:val="000000"/>
          <w:shd w:val="clear" w:color="auto" w:fill="FFFFFF"/>
        </w:rPr>
        <w:t>e</w:t>
      </w:r>
      <w:proofErr w:type="gramEnd"/>
      <w:r w:rsidRPr="002F1882">
        <w:rPr>
          <w:rFonts w:ascii="Arial" w:eastAsia="Times New Roman" w:hAnsi="Arial" w:cs="Arial"/>
          <w:b/>
          <w:bCs/>
          <w:color w:val="000000"/>
          <w:shd w:val="clear" w:color="auto" w:fill="FFFFFF"/>
        </w:rPr>
        <w:t xml:space="preserve"> lavage des mains avant et après tout contact avec le patient</w:t>
      </w:r>
    </w:p>
    <w:p w14:paraId="41E4747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spellStart"/>
      <w:proofErr w:type="gramStart"/>
      <w:r w:rsidRPr="002F1882">
        <w:rPr>
          <w:rFonts w:ascii="Arial" w:eastAsia="Times New Roman" w:hAnsi="Arial" w:cs="Arial"/>
          <w:b/>
          <w:bCs/>
          <w:color w:val="000000"/>
          <w:shd w:val="clear" w:color="auto" w:fill="FFFFFF"/>
        </w:rPr>
        <w:t>lʼisolement</w:t>
      </w:r>
      <w:proofErr w:type="spellEnd"/>
      <w:proofErr w:type="gramEnd"/>
      <w:r w:rsidRPr="002F1882">
        <w:rPr>
          <w:rFonts w:ascii="Arial" w:eastAsia="Times New Roman" w:hAnsi="Arial" w:cs="Arial"/>
          <w:b/>
          <w:bCs/>
          <w:color w:val="000000"/>
          <w:shd w:val="clear" w:color="auto" w:fill="FFFFFF"/>
        </w:rPr>
        <w:t xml:space="preserve"> des patients colonisés ou atteints d'infections causées par des souches "dangereuses"</w:t>
      </w:r>
    </w:p>
    <w:p w14:paraId="74558D5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n'est pas nécessaire de faire des circuits séparés pour le matériel stérile et le matériel contaminé</w:t>
      </w:r>
    </w:p>
    <w:p w14:paraId="111C29B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mesures visant à empêcher le personnel hospitalier d'être un réservoir d'agents infectieux</w:t>
      </w:r>
    </w:p>
    <w:p w14:paraId="0078DC3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 respect rigoureux de la méthode aseptique dans toute manœuvre invasive</w:t>
      </w:r>
    </w:p>
    <w:p w14:paraId="37A4430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lastRenderedPageBreak/>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n'est pas nécessaire d'incinérer le matériel contaminé, car il est stocké dans des sacs spéciaux</w:t>
      </w:r>
    </w:p>
    <w:p w14:paraId="33AC4DB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personnel médical ne peut pas être une source d'infection pour les infections nosocomiales</w:t>
      </w:r>
    </w:p>
    <w:p w14:paraId="742E598B" w14:textId="77777777" w:rsidR="002F1882" w:rsidRPr="002F1882" w:rsidRDefault="002F1882" w:rsidP="002F1882">
      <w:pPr>
        <w:widowControl/>
        <w:spacing w:before="40"/>
        <w:ind w:left="520" w:right="17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stérilisation</w:t>
      </w:r>
      <w:proofErr w:type="gramEnd"/>
      <w:r w:rsidRPr="002F1882">
        <w:rPr>
          <w:rFonts w:ascii="Arial" w:eastAsia="Times New Roman" w:hAnsi="Arial" w:cs="Arial"/>
          <w:b/>
          <w:bCs/>
          <w:color w:val="000000"/>
          <w:shd w:val="clear" w:color="auto" w:fill="FFFFFF"/>
        </w:rPr>
        <w:t xml:space="preserve"> ou désinfection des instruments utilisés dans les procédures exploratoires ou thérapeutiques</w:t>
      </w:r>
    </w:p>
    <w:p w14:paraId="312E1133"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si</w:t>
      </w:r>
      <w:proofErr w:type="gramEnd"/>
      <w:r w:rsidRPr="002F1882">
        <w:rPr>
          <w:rFonts w:ascii="Arial" w:eastAsia="Times New Roman" w:hAnsi="Arial" w:cs="Arial"/>
          <w:color w:val="000000"/>
        </w:rPr>
        <w:t xml:space="preserve"> nous portons des gants, il n'est pas nécessaire de se décontaminer en se lavant à l'eau et au savon</w:t>
      </w:r>
    </w:p>
    <w:p w14:paraId="4F5693F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7782F2B"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Un vaccin vivant atténué est contre-indiqué dans :</w:t>
      </w:r>
    </w:p>
    <w:p w14:paraId="68B671CA"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Personne allergique</w:t>
      </w:r>
    </w:p>
    <w:p w14:paraId="3A38452C"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sz w:val="6"/>
          <w:szCs w:val="6"/>
        </w:rPr>
        <w:t> </w:t>
      </w:r>
    </w:p>
    <w:p w14:paraId="1BC28D51" w14:textId="77777777" w:rsidR="002F1882" w:rsidRPr="002F1882" w:rsidRDefault="002F1882" w:rsidP="002F1882">
      <w:pPr>
        <w:widowControl/>
        <w:spacing w:before="8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Patient souffrant d'hypoacousie</w:t>
      </w:r>
    </w:p>
    <w:p w14:paraId="11B4183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Patient avec une verrue palmaire</w:t>
      </w:r>
    </w:p>
    <w:p w14:paraId="4511F43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Patient souffrant d'un ulcère gastrique</w:t>
      </w:r>
    </w:p>
    <w:p w14:paraId="5CD37E1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E. Le sucre sous la protection des anticorps maternels</w:t>
      </w:r>
    </w:p>
    <w:p w14:paraId="3899C99F"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F. Femme enceinte</w:t>
      </w:r>
    </w:p>
    <w:p w14:paraId="7ED89D3E" w14:textId="77777777" w:rsidR="002F1882" w:rsidRPr="002F1882" w:rsidRDefault="002F1882" w:rsidP="002F1882">
      <w:pPr>
        <w:widowControl/>
        <w:spacing w:before="100" w:after="60"/>
        <w:ind w:left="520"/>
        <w:rPr>
          <w:rFonts w:ascii="Times New Roman" w:eastAsia="Times New Roman" w:hAnsi="Times New Roman" w:cs="Times New Roman"/>
          <w:sz w:val="24"/>
          <w:szCs w:val="24"/>
        </w:rPr>
      </w:pPr>
      <w:r w:rsidRPr="002F1882">
        <w:rPr>
          <w:rFonts w:ascii="Arial" w:eastAsia="Times New Roman" w:hAnsi="Arial" w:cs="Arial"/>
          <w:color w:val="000000"/>
        </w:rPr>
        <w:t>G. Enfant de moins de 2 ans</w:t>
      </w:r>
    </w:p>
    <w:p w14:paraId="57155479" w14:textId="77777777" w:rsidR="002F1882" w:rsidRPr="002F1882" w:rsidRDefault="002F1882" w:rsidP="002F1882">
      <w:pPr>
        <w:widowControl/>
        <w:spacing w:before="100" w:after="60"/>
        <w:ind w:left="520"/>
        <w:rPr>
          <w:rFonts w:ascii="Times New Roman" w:eastAsia="Times New Roman" w:hAnsi="Times New Roman" w:cs="Times New Roman"/>
          <w:sz w:val="24"/>
          <w:szCs w:val="24"/>
        </w:rPr>
      </w:pPr>
      <w:r w:rsidRPr="002F1882">
        <w:rPr>
          <w:rFonts w:ascii="Arial" w:eastAsia="Times New Roman" w:hAnsi="Arial" w:cs="Arial"/>
          <w:b/>
          <w:bCs/>
          <w:color w:val="000000"/>
        </w:rPr>
        <w:t>H. Patient immunodéprimé en cas de vaccins vivants atténués</w:t>
      </w:r>
    </w:p>
    <w:p w14:paraId="68569706" w14:textId="77777777" w:rsidR="002F1882" w:rsidRPr="002F1882" w:rsidRDefault="002F1882" w:rsidP="002F1882">
      <w:pPr>
        <w:widowControl/>
        <w:numPr>
          <w:ilvl w:val="0"/>
          <w:numId w:val="95"/>
        </w:numPr>
        <w:spacing w:before="100" w:after="300"/>
        <w:textAlignment w:val="baseline"/>
        <w:rPr>
          <w:rFonts w:ascii="Arial" w:eastAsia="Times New Roman" w:hAnsi="Arial" w:cs="Arial"/>
          <w:color w:val="000000"/>
        </w:rPr>
      </w:pPr>
      <w:r w:rsidRPr="002F1882">
        <w:rPr>
          <w:rFonts w:ascii="Arial" w:eastAsia="Times New Roman" w:hAnsi="Arial" w:cs="Arial"/>
          <w:b/>
          <w:bCs/>
          <w:color w:val="000000"/>
        </w:rPr>
        <w:t>Patient fébrile</w:t>
      </w:r>
    </w:p>
    <w:p w14:paraId="5CEC9EB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Adolescents</w:t>
      </w:r>
    </w:p>
    <w:p w14:paraId="7C90BA2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7423971"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Préparations pour les immunisations artificielles actives :</w:t>
      </w:r>
    </w:p>
    <w:p w14:paraId="22A284C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Polysaccharides capsulaires</w:t>
      </w:r>
    </w:p>
    <w:p w14:paraId="4FCCD99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Micro-organismes tués</w:t>
      </w:r>
    </w:p>
    <w:p w14:paraId="00C4C6D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Anatoxine</w:t>
      </w:r>
    </w:p>
    <w:p w14:paraId="180CA3B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Micro-organismes atténués</w:t>
      </w:r>
    </w:p>
    <w:p w14:paraId="37F137C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Gammaglobulines</w:t>
      </w:r>
    </w:p>
    <w:p w14:paraId="3BF607FA" w14:textId="77777777" w:rsidR="002F1882" w:rsidRPr="002F1882" w:rsidRDefault="002F1882" w:rsidP="002F1882">
      <w:pPr>
        <w:widowControl/>
        <w:spacing w:before="40"/>
        <w:ind w:left="74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Anticorps maternels</w:t>
      </w:r>
    </w:p>
    <w:p w14:paraId="689CDDD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Sérum immunitaire</w:t>
      </w:r>
    </w:p>
    <w:p w14:paraId="64F7105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b/>
          <w:bCs/>
          <w:color w:val="000000"/>
          <w:shd w:val="clear" w:color="auto" w:fill="FFFFFF"/>
        </w:rPr>
        <w:t>ARNm</w:t>
      </w:r>
    </w:p>
    <w:p w14:paraId="7539C864" w14:textId="77777777" w:rsidR="002F1882" w:rsidRPr="002F1882" w:rsidRDefault="002F1882" w:rsidP="002F1882">
      <w:pPr>
        <w:widowControl/>
        <w:spacing w:before="40"/>
        <w:ind w:left="700" w:hanging="1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Anticorps préformés</w:t>
      </w:r>
    </w:p>
    <w:p w14:paraId="44C9A3C8" w14:textId="77777777" w:rsidR="002F1882" w:rsidRPr="002F1882" w:rsidRDefault="002F1882" w:rsidP="002F1882">
      <w:pPr>
        <w:widowControl/>
        <w:spacing w:before="40"/>
        <w:ind w:left="74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Antibiotiques à large spectre</w:t>
      </w:r>
    </w:p>
    <w:p w14:paraId="069D087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5159E09E" w14:textId="77777777" w:rsidR="002F1882" w:rsidRPr="002F1882" w:rsidRDefault="002F1882" w:rsidP="002F1882">
      <w:pPr>
        <w:widowControl/>
        <w:spacing w:before="10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z w:val="20"/>
          <w:szCs w:val="20"/>
        </w:rPr>
        <w:t>Séroprophylaxie</w:t>
      </w:r>
    </w:p>
    <w:p w14:paraId="000AFA2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Indiqué chez les personnes atteintes d'agammaglobulinémie.</w:t>
      </w:r>
    </w:p>
    <w:p w14:paraId="402A403E" w14:textId="77777777" w:rsidR="002F1882" w:rsidRPr="002F1882" w:rsidRDefault="002F1882" w:rsidP="002F1882">
      <w:pPr>
        <w:widowControl/>
        <w:rPr>
          <w:rFonts w:ascii="Times New Roman" w:eastAsia="Times New Roman" w:hAnsi="Times New Roman" w:cs="Times New Roman"/>
          <w:sz w:val="24"/>
          <w:szCs w:val="24"/>
        </w:rPr>
      </w:pPr>
    </w:p>
    <w:p w14:paraId="2FEF613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Se réfère à l'administration de toxoïdes</w:t>
      </w:r>
    </w:p>
    <w:p w14:paraId="0D71688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Offre une </w:t>
      </w:r>
      <w:r w:rsidRPr="002F1882">
        <w:rPr>
          <w:rFonts w:ascii="Arial" w:eastAsia="Times New Roman" w:hAnsi="Arial" w:cs="Arial"/>
          <w:b/>
          <w:bCs/>
          <w:color w:val="000000"/>
          <w:shd w:val="clear" w:color="auto" w:fill="FFFFFF"/>
        </w:rPr>
        <w:t>protection immédiate</w:t>
      </w:r>
    </w:p>
    <w:p w14:paraId="52C3CBF3" w14:textId="77777777" w:rsidR="002F1882" w:rsidRPr="002F1882" w:rsidRDefault="002F1882" w:rsidP="002F1882">
      <w:pPr>
        <w:widowControl/>
        <w:rPr>
          <w:rFonts w:ascii="Times New Roman" w:eastAsia="Times New Roman" w:hAnsi="Times New Roman" w:cs="Times New Roman"/>
          <w:sz w:val="24"/>
          <w:szCs w:val="24"/>
        </w:rPr>
      </w:pPr>
    </w:p>
    <w:p w14:paraId="3C73F90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une méthode non spécifique de prophylaxie</w:t>
      </w:r>
    </w:p>
    <w:p w14:paraId="4824590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Utilisé à titre prophylactique chez les personnes atteintes de la maladie sérique.</w:t>
      </w:r>
    </w:p>
    <w:p w14:paraId="35784E3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Non suivi par l'apparition d'une mémoire immunologique</w:t>
      </w:r>
    </w:p>
    <w:p w14:paraId="635C6FD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Utilise des lymphocytes T spécifiquement sensibilisés</w:t>
      </w:r>
    </w:p>
    <w:p w14:paraId="6C3A596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anticorps préformés sont administrés</w:t>
      </w:r>
    </w:p>
    <w:p w14:paraId="1583976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Offre une protection à vie</w:t>
      </w:r>
    </w:p>
    <w:p w14:paraId="74546165" w14:textId="77777777" w:rsidR="002F1882" w:rsidRPr="002F1882" w:rsidRDefault="002F1882" w:rsidP="002F1882">
      <w:pPr>
        <w:widowControl/>
        <w:rPr>
          <w:rFonts w:ascii="Times New Roman" w:eastAsia="Times New Roman" w:hAnsi="Times New Roman" w:cs="Times New Roman"/>
          <w:sz w:val="24"/>
          <w:szCs w:val="24"/>
        </w:rPr>
      </w:pPr>
    </w:p>
    <w:p w14:paraId="6429601E" w14:textId="77777777" w:rsidR="002F1882" w:rsidRPr="002F1882" w:rsidRDefault="002F1882" w:rsidP="002F1882">
      <w:pPr>
        <w:widowControl/>
        <w:spacing w:before="6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Fournit une </w:t>
      </w:r>
      <w:r w:rsidRPr="002F1882">
        <w:rPr>
          <w:rFonts w:ascii="Arial" w:eastAsia="Times New Roman" w:hAnsi="Arial" w:cs="Arial"/>
          <w:b/>
          <w:bCs/>
          <w:color w:val="000000"/>
          <w:shd w:val="clear" w:color="auto" w:fill="FFFFFF"/>
        </w:rPr>
        <w:t>protection pour une durée limitée</w:t>
      </w:r>
    </w:p>
    <w:p w14:paraId="225945A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5D0E616"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Chimioprophylaxie :</w:t>
      </w:r>
    </w:p>
    <w:p w14:paraId="4A17C776"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Peut être</w:t>
      </w:r>
      <w:proofErr w:type="spellEnd"/>
      <w:r w:rsidRPr="002F1882">
        <w:rPr>
          <w:rFonts w:ascii="Arial" w:eastAsia="Times New Roman" w:hAnsi="Arial" w:cs="Arial"/>
          <w:b/>
          <w:bCs/>
          <w:color w:val="000000"/>
        </w:rPr>
        <w:t xml:space="preserve"> indiqué pour la suppression d'une épidémie (par exemple, une maladie à méningocoques).</w:t>
      </w:r>
    </w:p>
    <w:p w14:paraId="0D4BE22C"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Prévient les infections</w:t>
      </w:r>
    </w:p>
    <w:p w14:paraId="33305F78"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Efficacité immédiate</w:t>
      </w:r>
    </w:p>
    <w:p w14:paraId="61CB3BE2" w14:textId="77777777" w:rsidR="002F1882" w:rsidRPr="002F1882" w:rsidRDefault="002F1882" w:rsidP="002F1882">
      <w:pPr>
        <w:widowControl/>
        <w:spacing w:before="2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Ne peut être utilisé dans la prophylaxie de la tuberculose.</w:t>
      </w:r>
    </w:p>
    <w:p w14:paraId="4CC53D4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N'influence pas le phénomène de la résistance aux antibiotiques</w:t>
      </w:r>
    </w:p>
    <w:p w14:paraId="45CC56A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Ne peut être utilisé dans la prophylaxie du rhumatisme articulaire aigu.</w:t>
      </w:r>
    </w:p>
    <w:p w14:paraId="4B26508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protection fournie survient après environ 3 semaines</w:t>
      </w:r>
    </w:p>
    <w:p w14:paraId="17EBA2B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La voie d'administration est intramusculaire</w:t>
      </w:r>
    </w:p>
    <w:p w14:paraId="45CEC46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L'efficacité dure aussi longtemps que le médicament est administré</w:t>
      </w:r>
    </w:p>
    <w:p w14:paraId="2851E03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Peut générer une dysbiose, notamment une candidose</w:t>
      </w:r>
    </w:p>
    <w:p w14:paraId="681453CF"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sz w:val="5"/>
          <w:szCs w:val="5"/>
        </w:rPr>
        <w:t> </w:t>
      </w:r>
    </w:p>
    <w:p w14:paraId="6EE00942"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23D019BF"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178761A"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Indications pour la chimioprophylaxie :</w:t>
      </w:r>
    </w:p>
    <w:p w14:paraId="0557826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Prévention de la colonisation anormale</w:t>
      </w:r>
    </w:p>
    <w:p w14:paraId="0931D9A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Prévention d'un foyer épidémique dans une communauté fermée</w:t>
      </w:r>
    </w:p>
    <w:p w14:paraId="58767CF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Prévention de l'empoisonnement</w:t>
      </w:r>
    </w:p>
    <w:p w14:paraId="54A3EB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Prévention de la tuberculose</w:t>
      </w:r>
    </w:p>
    <w:p w14:paraId="2F8A567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Prévention de la sécheresse des muqueuses</w:t>
      </w:r>
    </w:p>
    <w:p w14:paraId="6922CAD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Prévention de la dysbiose</w:t>
      </w:r>
    </w:p>
    <w:p w14:paraId="76CDB21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Prévention de la résistance aux antibiotiques</w:t>
      </w:r>
    </w:p>
    <w:p w14:paraId="4C35F77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Prévention de la gangrène gazeuse chez les patients présentant des plaies</w:t>
      </w:r>
    </w:p>
    <w:p w14:paraId="4D638BA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Prévention des maladies post-streptococciques</w:t>
      </w:r>
    </w:p>
    <w:p w14:paraId="7EF0CC4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Prévention du tétanos chez les patients présentant des plaies</w:t>
      </w:r>
    </w:p>
    <w:p w14:paraId="76D96E0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E5EB8DF"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Mesures visant à interrompre la transmission des infections fermées :</w:t>
      </w:r>
    </w:p>
    <w:p w14:paraId="62E6EAA6"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9"/>
          <w:szCs w:val="9"/>
        </w:rPr>
        <w:t> </w:t>
      </w:r>
    </w:p>
    <w:p w14:paraId="4FC4BF84" w14:textId="77777777" w:rsidR="002F1882" w:rsidRPr="002F1882" w:rsidRDefault="002F1882" w:rsidP="002F1882">
      <w:pPr>
        <w:widowControl/>
        <w:numPr>
          <w:ilvl w:val="0"/>
          <w:numId w:val="96"/>
        </w:numPr>
        <w:spacing w:after="240" w:line="0" w:lineRule="auto"/>
        <w:textAlignment w:val="baseline"/>
        <w:rPr>
          <w:rFonts w:ascii="Arial" w:eastAsia="Times New Roman" w:hAnsi="Arial" w:cs="Arial"/>
          <w:color w:val="000000"/>
        </w:rPr>
      </w:pPr>
      <w:r w:rsidRPr="002F1882">
        <w:rPr>
          <w:rFonts w:ascii="Arial" w:eastAsia="Times New Roman" w:hAnsi="Arial" w:cs="Arial"/>
          <w:b/>
          <w:bCs/>
          <w:color w:val="000000"/>
        </w:rPr>
        <w:t>Destruction des insectes suceurs de sang</w:t>
      </w:r>
    </w:p>
    <w:p w14:paraId="49F4034B" w14:textId="77777777" w:rsidR="002F1882" w:rsidRPr="002F1882" w:rsidRDefault="002F1882" w:rsidP="002F1882">
      <w:pPr>
        <w:widowControl/>
        <w:rPr>
          <w:rFonts w:ascii="Times New Roman" w:eastAsia="Times New Roman" w:hAnsi="Times New Roman" w:cs="Times New Roman"/>
          <w:sz w:val="24"/>
          <w:szCs w:val="24"/>
        </w:rPr>
      </w:pPr>
    </w:p>
    <w:p w14:paraId="312F3401" w14:textId="77777777" w:rsidR="002F1882" w:rsidRPr="002F1882" w:rsidRDefault="002F1882" w:rsidP="002F1882">
      <w:pPr>
        <w:widowControl/>
        <w:spacing w:before="80"/>
        <w:ind w:left="520"/>
        <w:rPr>
          <w:rFonts w:ascii="Times New Roman" w:eastAsia="Times New Roman" w:hAnsi="Times New Roman" w:cs="Times New Roman"/>
          <w:sz w:val="24"/>
          <w:szCs w:val="24"/>
        </w:rPr>
      </w:pPr>
      <w:r w:rsidRPr="002F1882">
        <w:rPr>
          <w:rFonts w:ascii="Arial" w:eastAsia="Times New Roman" w:hAnsi="Arial" w:cs="Arial"/>
          <w:color w:val="000000"/>
        </w:rPr>
        <w:t>B. Éducation sexuelle</w:t>
      </w:r>
    </w:p>
    <w:p w14:paraId="7AEAE97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C. Lavage des mains</w:t>
      </w:r>
    </w:p>
    <w:p w14:paraId="210AA783" w14:textId="77777777" w:rsidR="002F1882" w:rsidRPr="002F1882" w:rsidRDefault="002F1882" w:rsidP="002F1882">
      <w:pPr>
        <w:widowControl/>
        <w:spacing w:before="40" w:after="60"/>
        <w:ind w:left="520"/>
        <w:rPr>
          <w:rFonts w:ascii="Times New Roman" w:eastAsia="Times New Roman" w:hAnsi="Times New Roman" w:cs="Times New Roman"/>
          <w:sz w:val="24"/>
          <w:szCs w:val="24"/>
        </w:rPr>
      </w:pPr>
      <w:r w:rsidRPr="002F1882">
        <w:rPr>
          <w:rFonts w:ascii="Arial" w:eastAsia="Times New Roman" w:hAnsi="Arial" w:cs="Arial"/>
          <w:color w:val="000000"/>
        </w:rPr>
        <w:t>D. Pasteurisation</w:t>
      </w:r>
    </w:p>
    <w:p w14:paraId="30C9120D" w14:textId="77777777" w:rsidR="002F1882" w:rsidRPr="002F1882" w:rsidRDefault="002F1882" w:rsidP="002F1882">
      <w:pPr>
        <w:widowControl/>
        <w:spacing w:before="40" w:after="60"/>
        <w:ind w:left="520"/>
        <w:rPr>
          <w:rFonts w:ascii="Times New Roman" w:eastAsia="Times New Roman" w:hAnsi="Times New Roman" w:cs="Times New Roman"/>
          <w:sz w:val="24"/>
          <w:szCs w:val="24"/>
        </w:rPr>
      </w:pPr>
      <w:r w:rsidRPr="002F1882">
        <w:rPr>
          <w:rFonts w:ascii="Arial" w:eastAsia="Times New Roman" w:hAnsi="Arial" w:cs="Arial"/>
          <w:b/>
          <w:bCs/>
          <w:color w:val="000000"/>
        </w:rPr>
        <w:t>E. Stérilisation des instruments réutilisables</w:t>
      </w:r>
    </w:p>
    <w:p w14:paraId="2CC63ED0" w14:textId="77777777" w:rsidR="002F1882" w:rsidRPr="002F1882" w:rsidRDefault="002F1882" w:rsidP="002F1882">
      <w:pPr>
        <w:widowControl/>
        <w:spacing w:before="40" w:after="60"/>
        <w:ind w:left="520"/>
        <w:rPr>
          <w:rFonts w:ascii="Times New Roman" w:eastAsia="Times New Roman" w:hAnsi="Times New Roman" w:cs="Times New Roman"/>
          <w:sz w:val="24"/>
          <w:szCs w:val="24"/>
        </w:rPr>
      </w:pPr>
      <w:r w:rsidRPr="002F1882">
        <w:rPr>
          <w:rFonts w:ascii="Arial" w:eastAsia="Times New Roman" w:hAnsi="Arial" w:cs="Arial"/>
          <w:b/>
          <w:bCs/>
          <w:color w:val="000000"/>
        </w:rPr>
        <w:t>F. Lutte contre les parasites</w:t>
      </w:r>
    </w:p>
    <w:p w14:paraId="4C646CFB" w14:textId="77777777" w:rsidR="002F1882" w:rsidRPr="002F1882" w:rsidRDefault="002F1882" w:rsidP="002F1882">
      <w:pPr>
        <w:widowControl/>
        <w:ind w:left="520"/>
        <w:rPr>
          <w:rFonts w:ascii="Times New Roman" w:eastAsia="Times New Roman" w:hAnsi="Times New Roman" w:cs="Times New Roman"/>
          <w:sz w:val="24"/>
          <w:szCs w:val="24"/>
        </w:rPr>
      </w:pPr>
      <w:r w:rsidRPr="002F1882">
        <w:rPr>
          <w:rFonts w:ascii="Arial" w:eastAsia="Times New Roman" w:hAnsi="Arial" w:cs="Arial"/>
          <w:color w:val="000000"/>
        </w:rPr>
        <w:t>G. Port de masques chirurgicaux</w:t>
      </w:r>
    </w:p>
    <w:p w14:paraId="43B5B49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H. Mise en quarantaine des porteurs sains</w:t>
      </w:r>
    </w:p>
    <w:p w14:paraId="2CDE1C23"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I. Utilisation d'instruments médicaux jetables</w:t>
      </w:r>
    </w:p>
    <w:p w14:paraId="5FEA3A4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J. Dépistage des donneurs de sang</w:t>
      </w:r>
    </w:p>
    <w:p w14:paraId="37CAFEF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01A48B59" w14:textId="77777777" w:rsidR="002F1882" w:rsidRPr="002F1882" w:rsidRDefault="002F1882" w:rsidP="002F1882">
      <w:pPr>
        <w:widowControl/>
        <w:rPr>
          <w:rFonts w:ascii="Times New Roman" w:eastAsia="Times New Roman" w:hAnsi="Times New Roman" w:cs="Times New Roman"/>
          <w:sz w:val="24"/>
          <w:szCs w:val="24"/>
        </w:rPr>
      </w:pPr>
    </w:p>
    <w:p w14:paraId="20829699"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sz w:val="23"/>
          <w:szCs w:val="23"/>
        </w:rPr>
        <w:t> </w:t>
      </w:r>
    </w:p>
    <w:p w14:paraId="4CD82713"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sz w:val="23"/>
          <w:szCs w:val="23"/>
        </w:rPr>
        <w:t> </w:t>
      </w:r>
    </w:p>
    <w:p w14:paraId="1B5FF1CA" w14:textId="77777777" w:rsidR="002F1882" w:rsidRPr="002F1882" w:rsidRDefault="002F1882" w:rsidP="002F1882">
      <w:pPr>
        <w:widowControl/>
        <w:rPr>
          <w:rFonts w:ascii="Times New Roman" w:eastAsia="Times New Roman" w:hAnsi="Times New Roman" w:cs="Times New Roman"/>
          <w:sz w:val="24"/>
          <w:szCs w:val="24"/>
        </w:rPr>
      </w:pPr>
    </w:p>
    <w:p w14:paraId="4ACB8123"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7C2602BD"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5944037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146FC46"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59)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inconvénients collectifs de la chimioprophylaxie sont les suivants :</w:t>
      </w:r>
    </w:p>
    <w:p w14:paraId="3B48DAC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Émergence d'une pandémie</w:t>
      </w:r>
    </w:p>
    <w:p w14:paraId="74FECE59"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Peut favoriser la sélection de souches résistantes</w:t>
      </w:r>
    </w:p>
    <w:p w14:paraId="6E3F316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Candidose vaginale</w:t>
      </w:r>
    </w:p>
    <w:p w14:paraId="09572D0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Début d'une épidémie</w:t>
      </w:r>
    </w:p>
    <w:p w14:paraId="70678C6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Amplification du patrimoine génétique de la résistance aux antibiotiques</w:t>
      </w:r>
    </w:p>
    <w:p w14:paraId="4F825F5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Désamplification</w:t>
      </w:r>
      <w:proofErr w:type="spellEnd"/>
      <w:r w:rsidRPr="002F1882">
        <w:rPr>
          <w:rFonts w:ascii="Arial" w:eastAsia="Times New Roman" w:hAnsi="Arial" w:cs="Arial"/>
          <w:color w:val="000000"/>
        </w:rPr>
        <w:t xml:space="preserve"> du pool de gènes de résistance aux antibiotiques</w:t>
      </w:r>
    </w:p>
    <w:p w14:paraId="578FE29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Candidose intestinale</w:t>
      </w:r>
    </w:p>
    <w:p w14:paraId="45F3D8B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Maladie infectieuse induite</w:t>
      </w:r>
    </w:p>
    <w:p w14:paraId="36CD26D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color w:val="000000"/>
        </w:rPr>
        <w:t>Réactivation d'une infection latente</w:t>
      </w:r>
    </w:p>
    <w:p w14:paraId="7756E6F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Candidose buccale</w:t>
      </w:r>
    </w:p>
    <w:p w14:paraId="5BE7265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DB68948"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60)</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Mesures non spécifiques pour prévenir les infections chez l'homme :</w:t>
      </w:r>
    </w:p>
    <w:p w14:paraId="6EBD7967" w14:textId="77777777" w:rsidR="002F1882" w:rsidRPr="002F1882" w:rsidRDefault="002F1882" w:rsidP="002F1882">
      <w:pPr>
        <w:widowControl/>
        <w:spacing w:before="40"/>
        <w:ind w:left="78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Administration d'anticorps à l'anatoxine tétanique</w:t>
      </w:r>
    </w:p>
    <w:p w14:paraId="75E753F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Traitement des patients </w:t>
      </w:r>
      <w:r w:rsidRPr="002F1882">
        <w:rPr>
          <w:rFonts w:ascii="Arial" w:eastAsia="Times New Roman" w:hAnsi="Arial" w:cs="Arial"/>
          <w:b/>
          <w:bCs/>
          <w:color w:val="000000"/>
          <w:shd w:val="clear" w:color="auto" w:fill="FFFFFF"/>
        </w:rPr>
        <w:t>atteints de maladies transmissibles</w:t>
      </w:r>
    </w:p>
    <w:p w14:paraId="468DD63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Réduire le nombre de personnes dans les chambres</w:t>
      </w:r>
    </w:p>
    <w:p w14:paraId="4A5FFCE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Isolement des patients infectieux</w:t>
      </w:r>
    </w:p>
    <w:p w14:paraId="5F77277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Administration de l'anatoxine tétanique</w:t>
      </w:r>
    </w:p>
    <w:p w14:paraId="793163A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Contrôle de l'eau potable</w:t>
      </w:r>
    </w:p>
    <w:p w14:paraId="76CA028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Contrôle des aliments</w:t>
      </w:r>
    </w:p>
    <w:p w14:paraId="3ED083E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Administration d'anticorps contre la toxine diphtérique</w:t>
      </w:r>
    </w:p>
    <w:p w14:paraId="60614D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ab/>
      </w:r>
      <w:r w:rsidRPr="002F1882">
        <w:rPr>
          <w:rFonts w:ascii="Arial" w:eastAsia="Times New Roman" w:hAnsi="Arial" w:cs="Arial"/>
          <w:color w:val="000000"/>
        </w:rPr>
        <w:t>Administration de l'anatoxine diphtérique</w:t>
      </w:r>
    </w:p>
    <w:p w14:paraId="0FE30E0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Inoculation de l'antigène de surface du virus de l'hépatite B</w:t>
      </w:r>
    </w:p>
    <w:p w14:paraId="149E29CB" w14:textId="77777777" w:rsidR="002F1882" w:rsidRPr="002F1882" w:rsidRDefault="002F1882" w:rsidP="002F1882">
      <w:pPr>
        <w:widowControl/>
        <w:rPr>
          <w:rFonts w:ascii="Times New Roman" w:eastAsia="Times New Roman" w:hAnsi="Times New Roman" w:cs="Times New Roman"/>
          <w:sz w:val="24"/>
          <w:szCs w:val="24"/>
        </w:rPr>
      </w:pPr>
    </w:p>
    <w:p w14:paraId="12B5FEE8"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B00B98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5DB9465"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hd w:val="clear" w:color="auto" w:fill="FFFFFF"/>
        </w:rPr>
        <w:t xml:space="preserve">L'immunisation artificielle passive </w:t>
      </w:r>
      <w:proofErr w:type="gramStart"/>
      <w:r w:rsidRPr="002F1882">
        <w:rPr>
          <w:rFonts w:ascii="Arial" w:eastAsia="Times New Roman" w:hAnsi="Arial" w:cs="Arial"/>
          <w:color w:val="000000"/>
        </w:rPr>
        <w:t>peut être</w:t>
      </w:r>
      <w:proofErr w:type="gramEnd"/>
      <w:r w:rsidRPr="002F1882">
        <w:rPr>
          <w:rFonts w:ascii="Arial" w:eastAsia="Times New Roman" w:hAnsi="Arial" w:cs="Arial"/>
          <w:color w:val="000000"/>
        </w:rPr>
        <w:t xml:space="preserve"> utile pour :</w:t>
      </w:r>
    </w:p>
    <w:p w14:paraId="23D89A7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Prévention de l'infection latente</w:t>
      </w:r>
    </w:p>
    <w:p w14:paraId="47AAB4C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Traitement du choc anaphylactique</w:t>
      </w:r>
    </w:p>
    <w:p w14:paraId="7AE5FF3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Prévention de l'infection gutturale</w:t>
      </w:r>
    </w:p>
    <w:p w14:paraId="647C174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Prévention des toxicités graves</w:t>
      </w:r>
    </w:p>
    <w:p w14:paraId="0794D648"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Protection des patients </w:t>
      </w:r>
      <w:proofErr w:type="spellStart"/>
      <w:r w:rsidRPr="002F1882">
        <w:rPr>
          <w:rFonts w:ascii="Arial" w:eastAsia="Times New Roman" w:hAnsi="Arial" w:cs="Arial"/>
          <w:b/>
          <w:bCs/>
          <w:color w:val="000000"/>
        </w:rPr>
        <w:t>agamaglobulinémiques</w:t>
      </w:r>
      <w:proofErr w:type="spellEnd"/>
      <w:r w:rsidRPr="002F1882">
        <w:rPr>
          <w:rFonts w:ascii="Arial" w:eastAsia="Times New Roman" w:hAnsi="Arial" w:cs="Arial"/>
          <w:b/>
          <w:bCs/>
          <w:color w:val="000000"/>
        </w:rPr>
        <w:t xml:space="preserve"> contre les infections par des bactéries pyogènes</w:t>
      </w:r>
    </w:p>
    <w:p w14:paraId="73ED4E7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Traitement de l'infection herpétique latente</w:t>
      </w:r>
    </w:p>
    <w:p w14:paraId="71E7070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Protection d'une personne atteinte de la peste et non vaccinée contre le tétanos</w:t>
      </w:r>
    </w:p>
    <w:p w14:paraId="4706CBB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Thérapie de la maladie du sérum</w:t>
      </w:r>
    </w:p>
    <w:p w14:paraId="6AC1789A"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I.</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Prévention des intoxications graves</w:t>
      </w:r>
    </w:p>
    <w:p w14:paraId="1B3C9F5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Protection des personnes non vaccinées en cas de risque d'infection virale grave</w:t>
      </w:r>
    </w:p>
    <w:p w14:paraId="7FB9759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8E10969"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Préparations pour les immunisations passives :</w:t>
      </w:r>
    </w:p>
    <w:p w14:paraId="3C32B5D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xml:space="preserve">A. Sérums </w:t>
      </w:r>
      <w:proofErr w:type="spellStart"/>
      <w:r w:rsidRPr="002F1882">
        <w:rPr>
          <w:rFonts w:ascii="Arial" w:eastAsia="Times New Roman" w:hAnsi="Arial" w:cs="Arial"/>
          <w:b/>
          <w:bCs/>
          <w:color w:val="000000"/>
        </w:rPr>
        <w:t>hyperimmuns</w:t>
      </w:r>
      <w:proofErr w:type="spellEnd"/>
      <w:r w:rsidRPr="002F1882">
        <w:rPr>
          <w:rFonts w:ascii="Arial" w:eastAsia="Times New Roman" w:hAnsi="Arial" w:cs="Arial"/>
          <w:b/>
          <w:bCs/>
          <w:color w:val="000000"/>
        </w:rPr>
        <w:t xml:space="preserve"> hétérologues purifiés et concentrés</w:t>
      </w:r>
    </w:p>
    <w:p w14:paraId="0076075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B. Gammaglobulines humaines standard</w:t>
      </w:r>
    </w:p>
    <w:p w14:paraId="4B055EF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C. Toxine tétanique purifiée et concentrée</w:t>
      </w:r>
    </w:p>
    <w:p w14:paraId="2818FDF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D. Polysaccharides capsulaires</w:t>
      </w:r>
    </w:p>
    <w:p w14:paraId="61D33ED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xml:space="preserve">E. Immunoglobulines humaines </w:t>
      </w:r>
      <w:proofErr w:type="spellStart"/>
      <w:r w:rsidRPr="002F1882">
        <w:rPr>
          <w:rFonts w:ascii="Arial" w:eastAsia="Times New Roman" w:hAnsi="Arial" w:cs="Arial"/>
          <w:b/>
          <w:bCs/>
          <w:color w:val="000000"/>
        </w:rPr>
        <w:t>hyperimmunes</w:t>
      </w:r>
      <w:proofErr w:type="spellEnd"/>
      <w:r w:rsidRPr="002F1882">
        <w:rPr>
          <w:rFonts w:ascii="Arial" w:eastAsia="Times New Roman" w:hAnsi="Arial" w:cs="Arial"/>
          <w:b/>
          <w:bCs/>
          <w:color w:val="000000"/>
        </w:rPr>
        <w:t xml:space="preserve"> spécifiques</w:t>
      </w:r>
    </w:p>
    <w:p w14:paraId="001FEAE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F. Anatoxine tétanique</w:t>
      </w:r>
    </w:p>
    <w:p w14:paraId="6384278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G. Anticorps monoclonaux synthétiques</w:t>
      </w:r>
    </w:p>
    <w:p w14:paraId="5FECCD3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H. Toxine diphtérique purifiée et concentrée</w:t>
      </w:r>
    </w:p>
    <w:p w14:paraId="1A8AA70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xml:space="preserve">I. Sérums </w:t>
      </w:r>
      <w:proofErr w:type="spellStart"/>
      <w:r w:rsidRPr="002F1882">
        <w:rPr>
          <w:rFonts w:ascii="Arial" w:eastAsia="Times New Roman" w:hAnsi="Arial" w:cs="Arial"/>
          <w:b/>
          <w:bCs/>
          <w:color w:val="000000"/>
        </w:rPr>
        <w:t>hyperimmuns</w:t>
      </w:r>
      <w:proofErr w:type="spellEnd"/>
      <w:r w:rsidRPr="002F1882">
        <w:rPr>
          <w:rFonts w:ascii="Arial" w:eastAsia="Times New Roman" w:hAnsi="Arial" w:cs="Arial"/>
          <w:b/>
          <w:bCs/>
          <w:color w:val="000000"/>
        </w:rPr>
        <w:t xml:space="preserve"> hétérologues bruts</w:t>
      </w:r>
    </w:p>
    <w:p w14:paraId="543699C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J. Anatoxine diphtérique</w:t>
      </w:r>
    </w:p>
    <w:p w14:paraId="4DB61FC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EEE6092"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types de vaccins peuvent être :</w:t>
      </w:r>
    </w:p>
    <w:p w14:paraId="79FBB93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génétiquement</w:t>
      </w:r>
      <w:proofErr w:type="gramEnd"/>
      <w:r w:rsidRPr="002F1882">
        <w:rPr>
          <w:rFonts w:ascii="Arial" w:eastAsia="Times New Roman" w:hAnsi="Arial" w:cs="Arial"/>
          <w:color w:val="000000"/>
        </w:rPr>
        <w:t xml:space="preserve"> amplifié</w:t>
      </w:r>
    </w:p>
    <w:p w14:paraId="48FDA708" w14:textId="77777777" w:rsidR="002F1882" w:rsidRPr="002F1882" w:rsidRDefault="002F1882" w:rsidP="002F1882">
      <w:pPr>
        <w:widowControl/>
        <w:spacing w:before="40"/>
        <w:ind w:left="520" w:right="112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vaccins</w:t>
      </w:r>
      <w:proofErr w:type="gramEnd"/>
      <w:r w:rsidRPr="002F1882">
        <w:rPr>
          <w:rFonts w:ascii="Arial" w:eastAsia="Times New Roman" w:hAnsi="Arial" w:cs="Arial"/>
          <w:b/>
          <w:bCs/>
          <w:color w:val="000000"/>
        </w:rPr>
        <w:t xml:space="preserve"> synthétiques : polypeptides ou oligopeptides représentant des épitopes d'antigènes de virulence</w:t>
      </w:r>
    </w:p>
    <w:p w14:paraId="45FDCA54" w14:textId="77777777" w:rsidR="002F1882" w:rsidRPr="002F1882" w:rsidRDefault="002F1882" w:rsidP="002F1882">
      <w:pPr>
        <w:widowControl/>
        <w:ind w:left="520" w:right="9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composants</w:t>
      </w:r>
      <w:proofErr w:type="gramEnd"/>
      <w:r w:rsidRPr="002F1882">
        <w:rPr>
          <w:rFonts w:ascii="Arial" w:eastAsia="Times New Roman" w:hAnsi="Arial" w:cs="Arial"/>
          <w:b/>
          <w:bCs/>
          <w:color w:val="000000"/>
        </w:rPr>
        <w:t xml:space="preserve"> microbiens purifiés : toxoïdes (tétanos, diphtérie, etc.), polysaccharides capsulaires (méningocoque, pneumocoque), composants de la paroi bactérienne (anti coquelucheux purifié), sous-unités antigéniques virales</w:t>
      </w:r>
    </w:p>
    <w:p w14:paraId="3447CBFD"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vaccins</w:t>
      </w:r>
      <w:proofErr w:type="gramEnd"/>
      <w:r w:rsidRPr="002F1882">
        <w:rPr>
          <w:rFonts w:ascii="Arial" w:eastAsia="Times New Roman" w:hAnsi="Arial" w:cs="Arial"/>
          <w:b/>
          <w:bCs/>
          <w:color w:val="000000"/>
        </w:rPr>
        <w:t xml:space="preserve"> corpusculaires inactivés (coqueluche, choléra, grippe, polio, etc.)</w:t>
      </w:r>
    </w:p>
    <w:p w14:paraId="416969B9" w14:textId="77777777" w:rsidR="002F1882" w:rsidRPr="002F1882" w:rsidRDefault="002F1882" w:rsidP="002F1882">
      <w:pPr>
        <w:widowControl/>
        <w:spacing w:before="40"/>
        <w:ind w:left="520" w:right="90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vaccins clonés, c'est-à-dire le clonage des gènes codant pour l'Ag vaccinale dans des cellules bactériennes ou fongiques (par exemple, anti-hépatite B)</w:t>
      </w:r>
    </w:p>
    <w:p w14:paraId="0409BC9F" w14:textId="77777777" w:rsidR="002F1882" w:rsidRPr="002F1882" w:rsidRDefault="002F1882" w:rsidP="002F1882">
      <w:pPr>
        <w:widowControl/>
        <w:ind w:left="520" w:right="10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vaccins vivants atténués (vaccin BCG, vaccin contre la polio, vaccin contre la rubéole, vaccin contre la variole, etc.)</w:t>
      </w:r>
    </w:p>
    <w:p w14:paraId="0495CE25"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vaccins</w:t>
      </w:r>
      <w:proofErr w:type="gramEnd"/>
      <w:r w:rsidRPr="002F1882">
        <w:rPr>
          <w:rFonts w:ascii="Arial" w:eastAsia="Times New Roman" w:hAnsi="Arial" w:cs="Arial"/>
          <w:color w:val="000000"/>
        </w:rPr>
        <w:t xml:space="preserve"> vivants atténués (coqueluche, choléra, grippe, polio, etc.)</w:t>
      </w:r>
    </w:p>
    <w:p w14:paraId="021225A1" w14:textId="77777777" w:rsidR="002F1882" w:rsidRPr="002F1882" w:rsidRDefault="002F1882" w:rsidP="002F1882">
      <w:pPr>
        <w:widowControl/>
        <w:spacing w:before="40"/>
        <w:ind w:left="520" w:right="5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vaccins corporels (vaccin BCG, vaccin contre la polio, vaccin contre la rubéole, vaccin contre la varicelle, etc.)</w:t>
      </w:r>
    </w:p>
    <w:p w14:paraId="0D3A5035"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polysaccharides</w:t>
      </w:r>
      <w:proofErr w:type="gramEnd"/>
      <w:r w:rsidRPr="002F1882">
        <w:rPr>
          <w:rFonts w:ascii="Arial" w:eastAsia="Times New Roman" w:hAnsi="Arial" w:cs="Arial"/>
          <w:color w:val="000000"/>
        </w:rPr>
        <w:t xml:space="preserve"> capsulaires (staphylocoque, bacille de la diphtérie)</w:t>
      </w:r>
    </w:p>
    <w:p w14:paraId="1123B60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vaccins</w:t>
      </w:r>
      <w:proofErr w:type="gramEnd"/>
      <w:r w:rsidRPr="002F1882">
        <w:rPr>
          <w:rFonts w:ascii="Arial" w:eastAsia="Times New Roman" w:hAnsi="Arial" w:cs="Arial"/>
          <w:color w:val="000000"/>
        </w:rPr>
        <w:t xml:space="preserve"> synthétiques : endotoxines représentant des paratopes d'antigènes de virulence</w:t>
      </w:r>
    </w:p>
    <w:p w14:paraId="220A306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BEFA729"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L'efficacité d'un vaccin dépend de :</w:t>
      </w:r>
    </w:p>
    <w:p w14:paraId="33ECB9E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Température ambiante</w:t>
      </w:r>
    </w:p>
    <w:p w14:paraId="1BA3D737" w14:textId="77777777" w:rsidR="002F1882" w:rsidRPr="002F1882" w:rsidRDefault="002F1882" w:rsidP="002F1882">
      <w:pPr>
        <w:widowControl/>
        <w:spacing w:before="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Un temps suffisant pour que la </w:t>
      </w:r>
      <w:r w:rsidRPr="002F1882">
        <w:rPr>
          <w:rFonts w:ascii="Arial" w:eastAsia="Times New Roman" w:hAnsi="Arial" w:cs="Arial"/>
          <w:b/>
          <w:bCs/>
          <w:color w:val="000000"/>
          <w:shd w:val="clear" w:color="auto" w:fill="FFFFFF"/>
        </w:rPr>
        <w:t>réponse immunitaire se manifeste.</w:t>
      </w:r>
    </w:p>
    <w:p w14:paraId="778410B9"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Intervalle de temps suffisant pour le développement des effecteurs immunitaires</w:t>
      </w:r>
    </w:p>
    <w:p w14:paraId="20828ECE"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Administrer tôt après le début de l'infection</w:t>
      </w:r>
    </w:p>
    <w:p w14:paraId="4BAD499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La capacité de l'hôte à mettre en place une réponse immunitaire.</w:t>
      </w:r>
    </w:p>
    <w:p w14:paraId="51EC9D50"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La qualité immunogène du vaccin</w:t>
      </w:r>
    </w:p>
    <w:p w14:paraId="7D5BEB23"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lastRenderedPageBreak/>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Zone géographique</w:t>
      </w:r>
    </w:p>
    <w:p w14:paraId="4A589F31"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Ajout d'un désinfectant puissant</w:t>
      </w:r>
    </w:p>
    <w:p w14:paraId="44DFEFD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Administration des injections</w:t>
      </w:r>
    </w:p>
    <w:p w14:paraId="5E01118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Capacité de l'hôte à stocker la réponse immunitaire</w:t>
      </w:r>
    </w:p>
    <w:p w14:paraId="6A0A3CA3" w14:textId="77777777" w:rsidR="002F1882" w:rsidRPr="002F1882" w:rsidRDefault="002F1882" w:rsidP="002F1882">
      <w:pPr>
        <w:widowControl/>
        <w:rPr>
          <w:rFonts w:ascii="Times New Roman" w:eastAsia="Times New Roman" w:hAnsi="Times New Roman" w:cs="Times New Roman"/>
          <w:sz w:val="24"/>
          <w:szCs w:val="24"/>
        </w:rPr>
      </w:pPr>
    </w:p>
    <w:p w14:paraId="25C515D4"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4E32CF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A4126D1"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les complications et les contre-indications de la vaccination, nous pouvons dire :</w:t>
      </w:r>
    </w:p>
    <w:p w14:paraId="607B226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n'y a pas de complications après la vaccination</w:t>
      </w:r>
    </w:p>
    <w:p w14:paraId="6EE29FC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aucune</w:t>
      </w:r>
      <w:proofErr w:type="gramEnd"/>
      <w:r w:rsidRPr="002F1882">
        <w:rPr>
          <w:rFonts w:ascii="Arial" w:eastAsia="Times New Roman" w:hAnsi="Arial" w:cs="Arial"/>
          <w:color w:val="000000"/>
        </w:rPr>
        <w:t xml:space="preserve"> réaction allergique n'a été signalée après la vaccination</w:t>
      </w:r>
    </w:p>
    <w:p w14:paraId="07188C8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n'y a pas de contre-indication permanente à la vaccination</w:t>
      </w:r>
    </w:p>
    <w:p w14:paraId="53D30A67" w14:textId="77777777" w:rsidR="002F1882" w:rsidRPr="002F1882" w:rsidRDefault="002F1882" w:rsidP="002F1882">
      <w:pPr>
        <w:widowControl/>
        <w:spacing w:before="40"/>
        <w:ind w:left="520" w:right="7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Les contre-indications temporaires à la vaccination peuvent être : la grossesse ou les traitements immunosuppresseurs (pour les vaccins vivants atténués), les maladies fébriles, les nourrissons sous protection maternelle</w:t>
      </w:r>
    </w:p>
    <w:p w14:paraId="6242ED9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n'y a pas de contre-indication temporaire à la vaccination</w:t>
      </w:r>
    </w:p>
    <w:p w14:paraId="3CA130A4" w14:textId="77777777" w:rsidR="002F1882" w:rsidRPr="002F1882" w:rsidRDefault="002F1882" w:rsidP="002F1882">
      <w:pPr>
        <w:widowControl/>
        <w:spacing w:before="40"/>
        <w:ind w:left="520" w:right="1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maladie infectieuse induite par des vaccins vivants atténués chez des personnes présentant un déficit des défenses immunitaires, peut constituer une complication</w:t>
      </w:r>
    </w:p>
    <w:p w14:paraId="0ED3D04F" w14:textId="77777777" w:rsidR="002F1882" w:rsidRPr="002F1882" w:rsidRDefault="002F1882" w:rsidP="002F1882">
      <w:pPr>
        <w:widowControl/>
        <w:ind w:left="520" w:right="10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réactions allergiques à médiation cellulaire chez les personnes sensibilisées aux antigènes vaccinaux ou dues à des impuretés dans le milieu de culture, peuvent être des complications de la vaccination</w:t>
      </w:r>
    </w:p>
    <w:p w14:paraId="6EEB1A2C" w14:textId="77777777" w:rsidR="002F1882" w:rsidRPr="002F1882" w:rsidRDefault="002F1882" w:rsidP="002F1882">
      <w:pPr>
        <w:widowControl/>
        <w:ind w:left="520" w:right="12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Les contre-indications permanentes à la vaccination peuvent être : les personnes souffrant d'affections </w:t>
      </w:r>
      <w:proofErr w:type="spellStart"/>
      <w:r w:rsidRPr="002F1882">
        <w:rPr>
          <w:rFonts w:ascii="Arial" w:eastAsia="Times New Roman" w:hAnsi="Arial" w:cs="Arial"/>
          <w:b/>
          <w:bCs/>
          <w:color w:val="000000"/>
          <w:shd w:val="clear" w:color="auto" w:fill="FFFFFF"/>
        </w:rPr>
        <w:t>atopiques</w:t>
      </w:r>
      <w:proofErr w:type="spellEnd"/>
      <w:r w:rsidRPr="002F1882">
        <w:rPr>
          <w:rFonts w:ascii="Arial" w:eastAsia="Times New Roman" w:hAnsi="Arial" w:cs="Arial"/>
          <w:b/>
          <w:bCs/>
          <w:color w:val="000000"/>
          <w:shd w:val="clear" w:color="auto" w:fill="FFFFFF"/>
        </w:rPr>
        <w:t xml:space="preserve"> (asthme bronchique, urticaire, eczéma, etc.), l'infection par le VIH (pour les vaccins vivants atténués)</w:t>
      </w:r>
      <w:r w:rsidRPr="002F1882">
        <w:rPr>
          <w:rFonts w:ascii="Arial" w:eastAsia="Times New Roman" w:hAnsi="Arial" w:cs="Arial"/>
          <w:color w:val="000000"/>
          <w:shd w:val="clear" w:color="auto" w:fill="FFFFFF"/>
        </w:rPr>
        <w:t>.</w:t>
      </w:r>
    </w:p>
    <w:p w14:paraId="4C580205"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Les vaccins vivants atténués peuvent être administrés aux personnes immunodéprimées.</w:t>
      </w:r>
    </w:p>
    <w:p w14:paraId="6752535B" w14:textId="77777777" w:rsidR="002F1882" w:rsidRPr="002F1882" w:rsidRDefault="002F1882" w:rsidP="002F1882">
      <w:pPr>
        <w:widowControl/>
        <w:spacing w:before="40"/>
        <w:ind w:left="520" w:right="5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réactions allergiques à médiation humorale chez les personnes sensibilisées aux antigènes vaccinaux ou aux impuretés du milieu de culture peuvent constituer une complication de la vaccination</w:t>
      </w:r>
    </w:p>
    <w:p w14:paraId="5C54A638"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6799C38"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propriétés pharmacologiques de l'antibiotique idéal sont :</w:t>
      </w:r>
    </w:p>
    <w:p w14:paraId="726ADD1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également</w:t>
      </w:r>
      <w:proofErr w:type="gramEnd"/>
      <w:r w:rsidRPr="002F1882">
        <w:rPr>
          <w:rFonts w:ascii="Arial" w:eastAsia="Times New Roman" w:hAnsi="Arial" w:cs="Arial"/>
          <w:color w:val="000000"/>
        </w:rPr>
        <w:t xml:space="preserve"> disponible sous forme de sirop pour les enfants</w:t>
      </w:r>
    </w:p>
    <w:p w14:paraId="08AFD56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une</w:t>
      </w:r>
      <w:proofErr w:type="gramEnd"/>
      <w:r w:rsidRPr="002F1882">
        <w:rPr>
          <w:rFonts w:ascii="Arial" w:eastAsia="Times New Roman" w:hAnsi="Arial" w:cs="Arial"/>
          <w:b/>
          <w:bCs/>
          <w:color w:val="000000"/>
        </w:rPr>
        <w:t xml:space="preserve"> persistance suffisamment longue dans l'organisme</w:t>
      </w:r>
    </w:p>
    <w:p w14:paraId="5C99BBF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aucune</w:t>
      </w:r>
      <w:proofErr w:type="gramEnd"/>
      <w:r w:rsidRPr="002F1882">
        <w:rPr>
          <w:rFonts w:ascii="Arial" w:eastAsia="Times New Roman" w:hAnsi="Arial" w:cs="Arial"/>
          <w:b/>
          <w:bCs/>
          <w:color w:val="000000"/>
        </w:rPr>
        <w:t xml:space="preserve"> interaction avec d'autres médicaments</w:t>
      </w:r>
    </w:p>
    <w:p w14:paraId="10CD92E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absence</w:t>
      </w:r>
      <w:proofErr w:type="gramEnd"/>
      <w:r w:rsidRPr="002F1882">
        <w:rPr>
          <w:rFonts w:ascii="Arial" w:eastAsia="Times New Roman" w:hAnsi="Arial" w:cs="Arial"/>
          <w:b/>
          <w:bCs/>
          <w:color w:val="000000"/>
        </w:rPr>
        <w:t xml:space="preserve"> d'activité vis-à-vis de l'organisme hôte (toxicité sélective)</w:t>
      </w:r>
    </w:p>
    <w:p w14:paraId="39899863"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induisent</w:t>
      </w:r>
      <w:proofErr w:type="gramEnd"/>
      <w:r w:rsidRPr="002F1882">
        <w:rPr>
          <w:rFonts w:ascii="Arial" w:eastAsia="Times New Roman" w:hAnsi="Arial" w:cs="Arial"/>
          <w:color w:val="000000"/>
        </w:rPr>
        <w:t xml:space="preserve"> des réactions allergiques qui peuvent être traitées</w:t>
      </w:r>
    </w:p>
    <w:p w14:paraId="6EA7DA1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bonne</w:t>
      </w:r>
      <w:proofErr w:type="gramEnd"/>
      <w:r w:rsidRPr="002F1882">
        <w:rPr>
          <w:rFonts w:ascii="Arial" w:eastAsia="Times New Roman" w:hAnsi="Arial" w:cs="Arial"/>
          <w:b/>
          <w:bCs/>
          <w:color w:val="000000"/>
        </w:rPr>
        <w:t xml:space="preserve"> distribution tissulaire, y compris dans le LCR</w:t>
      </w:r>
    </w:p>
    <w:p w14:paraId="3866932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même</w:t>
      </w:r>
      <w:proofErr w:type="gramEnd"/>
      <w:r w:rsidRPr="002F1882">
        <w:rPr>
          <w:rFonts w:ascii="Arial" w:eastAsia="Times New Roman" w:hAnsi="Arial" w:cs="Arial"/>
          <w:color w:val="000000"/>
        </w:rPr>
        <w:t xml:space="preserve"> s'il est rapidement éliminé, il peut être administré facilement</w:t>
      </w:r>
    </w:p>
    <w:p w14:paraId="5228F1B3"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absence</w:t>
      </w:r>
      <w:proofErr w:type="gramEnd"/>
      <w:r w:rsidRPr="002F1882">
        <w:rPr>
          <w:rFonts w:ascii="Arial" w:eastAsia="Times New Roman" w:hAnsi="Arial" w:cs="Arial"/>
          <w:b/>
          <w:bCs/>
          <w:color w:val="000000"/>
        </w:rPr>
        <w:t xml:space="preserve"> de réactions de sensibilisation (allergiques)</w:t>
      </w:r>
    </w:p>
    <w:p w14:paraId="07CD3D6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s'il</w:t>
      </w:r>
      <w:proofErr w:type="gramEnd"/>
      <w:r w:rsidRPr="002F1882">
        <w:rPr>
          <w:rFonts w:ascii="Arial" w:eastAsia="Times New Roman" w:hAnsi="Arial" w:cs="Arial"/>
          <w:color w:val="000000"/>
        </w:rPr>
        <w:t xml:space="preserve"> interagit avec d'autres médicaments, on peut augmenter la dose</w:t>
      </w:r>
    </w:p>
    <w:p w14:paraId="67B8E53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être</w:t>
      </w:r>
      <w:proofErr w:type="gramEnd"/>
      <w:r w:rsidRPr="002F1882">
        <w:rPr>
          <w:rFonts w:ascii="Arial" w:eastAsia="Times New Roman" w:hAnsi="Arial" w:cs="Arial"/>
          <w:color w:val="000000"/>
        </w:rPr>
        <w:t xml:space="preserve"> bon marché</w:t>
      </w:r>
    </w:p>
    <w:p w14:paraId="3B3F530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0761867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3706948"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la relation antibiotique-bactérie in vitro, nous pouvons affirmer :</w:t>
      </w:r>
    </w:p>
    <w:p w14:paraId="4A83D82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CMB, signifie la plus petite quantité d'antibiotique qui tue au moins 55,9% des bactéries de la souche testée</w:t>
      </w:r>
    </w:p>
    <w:p w14:paraId="3F07562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CMI : quantité minimale d'antibiotique qui inhibe la croissance d'une souche bactérienne.</w:t>
      </w:r>
    </w:p>
    <w:p w14:paraId="17822E01" w14:textId="77777777" w:rsidR="002F1882" w:rsidRPr="002F1882" w:rsidRDefault="002F1882" w:rsidP="002F1882">
      <w:pPr>
        <w:widowControl/>
        <w:spacing w:before="40"/>
        <w:ind w:left="520" w:right="162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bactéries peuvent être définies comme sensibles, résistantes ou semi-résistantes à un antibiotique.</w:t>
      </w:r>
    </w:p>
    <w:p w14:paraId="782BA989" w14:textId="77777777" w:rsidR="002F1882" w:rsidRPr="002F1882" w:rsidRDefault="002F1882" w:rsidP="002F1882">
      <w:pPr>
        <w:widowControl/>
        <w:spacing w:before="40"/>
        <w:ind w:left="520" w:right="162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antibiotiques bactériostatiques ont un rapport CMB/CMI &gt; = 4</w:t>
      </w:r>
    </w:p>
    <w:p w14:paraId="3E13F06B" w14:textId="77777777" w:rsidR="002F1882" w:rsidRPr="002F1882" w:rsidRDefault="002F1882" w:rsidP="002F1882">
      <w:pPr>
        <w:widowControl/>
        <w:spacing w:before="40"/>
        <w:ind w:left="520" w:right="1620"/>
        <w:rPr>
          <w:rFonts w:ascii="Times New Roman" w:eastAsia="Times New Roman" w:hAnsi="Times New Roman" w:cs="Times New Roman"/>
          <w:sz w:val="24"/>
          <w:szCs w:val="24"/>
        </w:rPr>
      </w:pPr>
      <w:r w:rsidRPr="002F1882">
        <w:rPr>
          <w:rFonts w:ascii="Arial" w:eastAsia="Times New Roman" w:hAnsi="Arial" w:cs="Arial"/>
          <w:color w:val="000000"/>
        </w:rPr>
        <w:lastRenderedPageBreak/>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Les antibiotiques bactériostatiques ont un rapport CMB/CMI &lt; 4</w:t>
      </w:r>
    </w:p>
    <w:p w14:paraId="1DFB1842" w14:textId="77777777" w:rsidR="002F1882" w:rsidRPr="002F1882" w:rsidRDefault="002F1882" w:rsidP="002F1882">
      <w:pPr>
        <w:widowControl/>
        <w:spacing w:before="40"/>
        <w:ind w:left="820" w:right="162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 CMB désigne la plus petite quantité d'antibiotique qui tue au moins 99,9 % des bactéries de la souche testée.</w:t>
      </w:r>
    </w:p>
    <w:p w14:paraId="44DE5838" w14:textId="77777777" w:rsidR="002F1882" w:rsidRPr="002F1882" w:rsidRDefault="002F1882" w:rsidP="002F1882">
      <w:pPr>
        <w:widowControl/>
        <w:spacing w:before="40"/>
        <w:ind w:left="520" w:right="8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CMB désigne la plus petite quantité d'antibiotique qui tue au moins 69,9 % des bactéries de la souche testée.</w:t>
      </w:r>
    </w:p>
    <w:p w14:paraId="20EB37AF" w14:textId="77777777" w:rsidR="002F1882" w:rsidRPr="002F1882" w:rsidRDefault="002F1882" w:rsidP="002F1882">
      <w:pPr>
        <w:widowControl/>
        <w:spacing w:before="40"/>
        <w:ind w:left="520" w:right="8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Les antibiotiques bactéricides ont un rapport CMB/CMI &lt; 4</w:t>
      </w:r>
    </w:p>
    <w:p w14:paraId="7AC3F828" w14:textId="77777777" w:rsidR="002F1882" w:rsidRPr="002F1882" w:rsidRDefault="002F1882" w:rsidP="002F1882">
      <w:pPr>
        <w:widowControl/>
        <w:spacing w:before="10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Antibiotiques bactéricides avec un rapport CMB/CMI &gt; = 4</w:t>
      </w:r>
    </w:p>
    <w:p w14:paraId="4B14109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CMI, désigne la quantité maximale d'antibiotique qui inhibe la croissance d'une souche bactérienne</w:t>
      </w:r>
    </w:p>
    <w:p w14:paraId="5BCD46A6" w14:textId="77777777" w:rsidR="002F1882" w:rsidRPr="002F1882" w:rsidRDefault="002F1882" w:rsidP="002F1882">
      <w:pPr>
        <w:widowControl/>
        <w:rPr>
          <w:rFonts w:ascii="Times New Roman" w:eastAsia="Times New Roman" w:hAnsi="Times New Roman" w:cs="Times New Roman"/>
          <w:sz w:val="24"/>
          <w:szCs w:val="24"/>
        </w:rPr>
      </w:pPr>
    </w:p>
    <w:p w14:paraId="6D1C2751"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C1D468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A27D634"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Ils sont des inhibiteurs de la synthèse de la paroi bactérienne :</w:t>
      </w:r>
    </w:p>
    <w:p w14:paraId="25515A0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cyclosérine</w:t>
      </w:r>
      <w:proofErr w:type="gramEnd"/>
    </w:p>
    <w:p w14:paraId="3CF8009C"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antibiotiques </w:t>
      </w:r>
      <w:proofErr w:type="spellStart"/>
      <w:r w:rsidRPr="002F1882">
        <w:rPr>
          <w:rFonts w:ascii="Arial" w:eastAsia="Times New Roman" w:hAnsi="Arial" w:cs="Arial"/>
          <w:b/>
          <w:bCs/>
          <w:color w:val="000000"/>
        </w:rPr>
        <w:t>bêta-lactamines</w:t>
      </w:r>
      <w:proofErr w:type="spellEnd"/>
    </w:p>
    <w:p w14:paraId="113C2562"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bacampicilline</w:t>
      </w:r>
      <w:proofErr w:type="spellEnd"/>
    </w:p>
    <w:p w14:paraId="4B72E9BB"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néomycine</w:t>
      </w:r>
    </w:p>
    <w:p w14:paraId="127D8F91"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sulfonamides</w:t>
      </w:r>
      <w:proofErr w:type="gramEnd"/>
    </w:p>
    <w:p w14:paraId="75F95EF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rifampin</w:t>
      </w:r>
      <w:proofErr w:type="spellEnd"/>
      <w:proofErr w:type="gramEnd"/>
    </w:p>
    <w:p w14:paraId="7ABD8A9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polymyxines</w:t>
      </w:r>
      <w:proofErr w:type="spellEnd"/>
    </w:p>
    <w:p w14:paraId="547AA0B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antibiotiques </w:t>
      </w:r>
      <w:proofErr w:type="spellStart"/>
      <w:r w:rsidRPr="002F1882">
        <w:rPr>
          <w:rFonts w:ascii="Arial" w:eastAsia="Times New Roman" w:hAnsi="Arial" w:cs="Arial"/>
          <w:b/>
          <w:bCs/>
          <w:color w:val="000000"/>
        </w:rPr>
        <w:t>glycopeptidiques</w:t>
      </w:r>
      <w:proofErr w:type="spellEnd"/>
    </w:p>
    <w:p w14:paraId="7F75636C"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bacitracine</w:t>
      </w:r>
      <w:proofErr w:type="gramEnd"/>
    </w:p>
    <w:p w14:paraId="55743499"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fosfomycine</w:t>
      </w:r>
      <w:proofErr w:type="gramEnd"/>
    </w:p>
    <w:p w14:paraId="6612AFEA"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5F39825"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69)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En ce qui concerne les antibiotiques </w:t>
      </w:r>
      <w:proofErr w:type="spellStart"/>
      <w:r w:rsidRPr="002F1882">
        <w:rPr>
          <w:rFonts w:ascii="Arial" w:eastAsia="Times New Roman" w:hAnsi="Arial" w:cs="Arial"/>
          <w:color w:val="000000"/>
        </w:rPr>
        <w:t>bêta-lactamines</w:t>
      </w:r>
      <w:proofErr w:type="spellEnd"/>
      <w:r w:rsidRPr="002F1882">
        <w:rPr>
          <w:rFonts w:ascii="Arial" w:eastAsia="Times New Roman" w:hAnsi="Arial" w:cs="Arial"/>
          <w:color w:val="000000"/>
        </w:rPr>
        <w:t>, nous pouvons dire :</w:t>
      </w:r>
    </w:p>
    <w:p w14:paraId="1D20B21D" w14:textId="77777777" w:rsidR="002F1882" w:rsidRPr="002F1882" w:rsidRDefault="002F1882" w:rsidP="002F1882">
      <w:pPr>
        <w:widowControl/>
        <w:spacing w:before="40"/>
        <w:ind w:left="520" w:right="8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résistance peut être établie par modification de la PLP, mutation ou gain de gènes de résistance (par exemple, chez S. </w:t>
      </w:r>
      <w:proofErr w:type="spellStart"/>
      <w:r w:rsidRPr="002F1882">
        <w:rPr>
          <w:rFonts w:ascii="Arial" w:eastAsia="Times New Roman" w:hAnsi="Arial" w:cs="Arial"/>
          <w:b/>
          <w:bCs/>
          <w:color w:val="000000"/>
          <w:shd w:val="clear" w:color="auto" w:fill="FFFFFF"/>
        </w:rPr>
        <w:t>pneumoniae</w:t>
      </w:r>
      <w:proofErr w:type="spellEnd"/>
      <w:r w:rsidRPr="002F1882">
        <w:rPr>
          <w:rFonts w:ascii="Arial" w:eastAsia="Times New Roman" w:hAnsi="Arial" w:cs="Arial"/>
          <w:b/>
          <w:bCs/>
          <w:color w:val="000000"/>
          <w:shd w:val="clear" w:color="auto" w:fill="FFFFFF"/>
        </w:rPr>
        <w:t xml:space="preserve"> et S. aureus respectivement)</w:t>
      </w:r>
    </w:p>
    <w:p w14:paraId="0A5DC0F4"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bactériostatiques pendant la période de multiplication exponentielle</w:t>
      </w:r>
    </w:p>
    <w:p w14:paraId="49C00FE1" w14:textId="77777777" w:rsidR="002F1882" w:rsidRPr="002F1882" w:rsidRDefault="002F1882" w:rsidP="002F1882">
      <w:pPr>
        <w:widowControl/>
        <w:spacing w:before="40"/>
        <w:ind w:left="520" w:right="7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résistance peut être établie par l'imperméabilité de la membrane externe ou l'efflux (par exemple, chez P. </w:t>
      </w:r>
      <w:proofErr w:type="spellStart"/>
      <w:r w:rsidRPr="002F1882">
        <w:rPr>
          <w:rFonts w:ascii="Arial" w:eastAsia="Times New Roman" w:hAnsi="Arial" w:cs="Arial"/>
          <w:b/>
          <w:bCs/>
          <w:color w:val="000000"/>
          <w:shd w:val="clear" w:color="auto" w:fill="FFFFFF"/>
        </w:rPr>
        <w:t>aeruginosa</w:t>
      </w:r>
      <w:proofErr w:type="spellEnd"/>
      <w:r w:rsidRPr="002F1882">
        <w:rPr>
          <w:rFonts w:ascii="Arial" w:eastAsia="Times New Roman" w:hAnsi="Arial" w:cs="Arial"/>
          <w:b/>
          <w:bCs/>
          <w:color w:val="000000"/>
          <w:shd w:val="clear" w:color="auto" w:fill="FFFFFF"/>
        </w:rPr>
        <w:t>)</w:t>
      </w:r>
    </w:p>
    <w:p w14:paraId="682E1044" w14:textId="77777777" w:rsidR="002F1882" w:rsidRPr="002F1882" w:rsidRDefault="002F1882" w:rsidP="002F1882">
      <w:pPr>
        <w:widowControl/>
        <w:ind w:left="520" w:right="5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se</w:t>
      </w:r>
      <w:proofErr w:type="gramEnd"/>
      <w:r w:rsidRPr="002F1882">
        <w:rPr>
          <w:rFonts w:ascii="Arial" w:eastAsia="Times New Roman" w:hAnsi="Arial" w:cs="Arial"/>
          <w:b/>
          <w:bCs/>
          <w:color w:val="000000"/>
          <w:shd w:val="clear" w:color="auto" w:fill="FFFFFF"/>
        </w:rPr>
        <w:t xml:space="preserve"> lient à des enzymes de la membrane cytoplasmique, les protéines de liaison à la pénicilline (PLP), qui inhibent la synthèse du peptidoglycane en phase terminale</w:t>
      </w:r>
    </w:p>
    <w:p w14:paraId="4A32DF43" w14:textId="77777777" w:rsidR="002F1882" w:rsidRPr="002F1882" w:rsidRDefault="002F1882" w:rsidP="002F1882">
      <w:pPr>
        <w:widowControl/>
        <w:ind w:left="520" w:right="1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se</w:t>
      </w:r>
      <w:proofErr w:type="gramEnd"/>
      <w:r w:rsidRPr="002F1882">
        <w:rPr>
          <w:rFonts w:ascii="Arial" w:eastAsia="Times New Roman" w:hAnsi="Arial" w:cs="Arial"/>
          <w:color w:val="000000"/>
          <w:shd w:val="clear" w:color="auto" w:fill="FFFFFF"/>
        </w:rPr>
        <w:t xml:space="preserve"> lient à des enzymes dans l'espace périplasmique, les protéines de liaison à la pénicilline (PLP), qui inhibent la synthèse du peptidoglycane en phase terminale</w:t>
      </w:r>
    </w:p>
    <w:p w14:paraId="1CABF006" w14:textId="77777777" w:rsidR="002F1882" w:rsidRPr="002F1882" w:rsidRDefault="002F1882" w:rsidP="002F1882">
      <w:pPr>
        <w:widowControl/>
        <w:ind w:left="520" w:right="10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la résistance peut être établie par la synthèse de bêta-lactamases (pénicillines), qui est la plus courante (uniquement chez les bactéries gram-négatives, aérobies ou anaérobies)</w:t>
      </w:r>
    </w:p>
    <w:p w14:paraId="0B23D220" w14:textId="77777777" w:rsidR="002F1882" w:rsidRPr="002F1882" w:rsidRDefault="002F1882" w:rsidP="002F1882">
      <w:pPr>
        <w:widowControl/>
        <w:ind w:left="520" w:right="5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résistance peut être établie par la synthèse de bêta-lactamases (pénicillines), qui est la plus courante (tant chez les bactéries à Gram positif que chez celles à Gram négatif, aérobies ou anaérobies)</w:t>
      </w:r>
    </w:p>
    <w:p w14:paraId="7840D516" w14:textId="77777777" w:rsidR="002F1882" w:rsidRPr="002F1882" w:rsidRDefault="002F1882" w:rsidP="002F1882">
      <w:pPr>
        <w:widowControl/>
        <w:ind w:left="520" w:right="8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résistance peut être établie par la synthèse de bêta-lactamases (pénicillines), ce qui est le plus fréquent (uniquement chez les bactéries gram-positives, aérobies ou anaérobies)</w:t>
      </w:r>
    </w:p>
    <w:p w14:paraId="6A3BA76C"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bactéricides pendant la multiplication stationnaire</w:t>
      </w:r>
    </w:p>
    <w:p w14:paraId="0D92D2F2"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bactéricides pendant la période de multiplication exponentielle</w:t>
      </w:r>
    </w:p>
    <w:p w14:paraId="54B3594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F7561BE"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pénicillines, on peut dire :</w:t>
      </w:r>
    </w:p>
    <w:p w14:paraId="5533AB8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w:t>
      </w:r>
      <w:proofErr w:type="spellStart"/>
      <w:r w:rsidRPr="002F1882">
        <w:rPr>
          <w:rFonts w:ascii="Arial" w:eastAsia="Times New Roman" w:hAnsi="Arial" w:cs="Arial"/>
          <w:color w:val="000000"/>
        </w:rPr>
        <w:t>avibactam</w:t>
      </w:r>
      <w:proofErr w:type="spellEnd"/>
      <w:r w:rsidRPr="002F1882">
        <w:rPr>
          <w:rFonts w:ascii="Arial" w:eastAsia="Times New Roman" w:hAnsi="Arial" w:cs="Arial"/>
          <w:color w:val="000000"/>
        </w:rPr>
        <w:t xml:space="preserve"> est un nouvel antibiotique de la classe des </w:t>
      </w:r>
      <w:proofErr w:type="spellStart"/>
      <w:r w:rsidRPr="002F1882">
        <w:rPr>
          <w:rFonts w:ascii="Arial" w:eastAsia="Times New Roman" w:hAnsi="Arial" w:cs="Arial"/>
          <w:color w:val="000000"/>
        </w:rPr>
        <w:t>aminopénicillines</w:t>
      </w:r>
      <w:proofErr w:type="spellEnd"/>
      <w:r w:rsidRPr="002F1882">
        <w:rPr>
          <w:rFonts w:ascii="Arial" w:eastAsia="Times New Roman" w:hAnsi="Arial" w:cs="Arial"/>
          <w:color w:val="000000"/>
        </w:rPr>
        <w:t>.</w:t>
      </w:r>
    </w:p>
    <w:p w14:paraId="3A47933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carbénicilline</w:t>
      </w:r>
      <w:proofErr w:type="spellEnd"/>
      <w:r w:rsidRPr="002F1882">
        <w:rPr>
          <w:rFonts w:ascii="Arial" w:eastAsia="Times New Roman" w:hAnsi="Arial" w:cs="Arial"/>
          <w:b/>
          <w:bCs/>
          <w:color w:val="000000"/>
        </w:rPr>
        <w:t xml:space="preserve"> et la </w:t>
      </w:r>
      <w:proofErr w:type="spellStart"/>
      <w:r w:rsidRPr="002F1882">
        <w:rPr>
          <w:rFonts w:ascii="Arial" w:eastAsia="Times New Roman" w:hAnsi="Arial" w:cs="Arial"/>
          <w:b/>
          <w:bCs/>
          <w:color w:val="000000"/>
        </w:rPr>
        <w:t>ticarcilline</w:t>
      </w:r>
      <w:proofErr w:type="spellEnd"/>
      <w:r w:rsidRPr="002F1882">
        <w:rPr>
          <w:rFonts w:ascii="Arial" w:eastAsia="Times New Roman" w:hAnsi="Arial" w:cs="Arial"/>
          <w:b/>
          <w:bCs/>
          <w:color w:val="000000"/>
        </w:rPr>
        <w:t xml:space="preserve"> sont des </w:t>
      </w:r>
      <w:proofErr w:type="spellStart"/>
      <w:r w:rsidRPr="002F1882">
        <w:rPr>
          <w:rFonts w:ascii="Arial" w:eastAsia="Times New Roman" w:hAnsi="Arial" w:cs="Arial"/>
          <w:b/>
          <w:bCs/>
          <w:color w:val="000000"/>
        </w:rPr>
        <w:t>carboxypénicillines</w:t>
      </w:r>
      <w:proofErr w:type="spellEnd"/>
    </w:p>
    <w:p w14:paraId="66E84C0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L'ampicilline, l'amoxicilline et la </w:t>
      </w:r>
      <w:proofErr w:type="spellStart"/>
      <w:r w:rsidRPr="002F1882">
        <w:rPr>
          <w:rFonts w:ascii="Arial" w:eastAsia="Times New Roman" w:hAnsi="Arial" w:cs="Arial"/>
          <w:b/>
          <w:bCs/>
          <w:color w:val="000000"/>
        </w:rPr>
        <w:t>bacampicilline</w:t>
      </w:r>
      <w:proofErr w:type="spellEnd"/>
      <w:r w:rsidRPr="002F1882">
        <w:rPr>
          <w:rFonts w:ascii="Arial" w:eastAsia="Times New Roman" w:hAnsi="Arial" w:cs="Arial"/>
          <w:b/>
          <w:bCs/>
          <w:color w:val="000000"/>
        </w:rPr>
        <w:t xml:space="preserve"> sont des </w:t>
      </w:r>
      <w:proofErr w:type="spellStart"/>
      <w:r w:rsidRPr="002F1882">
        <w:rPr>
          <w:rFonts w:ascii="Arial" w:eastAsia="Times New Roman" w:hAnsi="Arial" w:cs="Arial"/>
          <w:b/>
          <w:bCs/>
          <w:color w:val="000000"/>
        </w:rPr>
        <w:t>aminopénicillines</w:t>
      </w:r>
      <w:proofErr w:type="spellEnd"/>
      <w:r w:rsidRPr="002F1882">
        <w:rPr>
          <w:rFonts w:ascii="Arial" w:eastAsia="Times New Roman" w:hAnsi="Arial" w:cs="Arial"/>
          <w:b/>
          <w:bCs/>
          <w:color w:val="000000"/>
        </w:rPr>
        <w:t>.</w:t>
      </w:r>
    </w:p>
    <w:p w14:paraId="78BA4DBC" w14:textId="77777777" w:rsidR="002F1882" w:rsidRPr="002F1882" w:rsidRDefault="002F1882" w:rsidP="002F1882">
      <w:pPr>
        <w:widowControl/>
        <w:spacing w:before="40"/>
        <w:ind w:left="520" w:right="620"/>
        <w:rPr>
          <w:rFonts w:ascii="Times New Roman" w:eastAsia="Times New Roman" w:hAnsi="Times New Roman" w:cs="Times New Roman"/>
          <w:sz w:val="24"/>
          <w:szCs w:val="24"/>
        </w:rPr>
      </w:pPr>
      <w:r w:rsidRPr="002F1882">
        <w:rPr>
          <w:rFonts w:ascii="Arial" w:eastAsia="Times New Roman" w:hAnsi="Arial" w:cs="Arial"/>
          <w:color w:val="000000"/>
        </w:rPr>
        <w:lastRenderedPageBreak/>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w:t>
      </w:r>
      <w:proofErr w:type="spellStart"/>
      <w:r w:rsidRPr="002F1882">
        <w:rPr>
          <w:rFonts w:ascii="Arial" w:eastAsia="Times New Roman" w:hAnsi="Arial" w:cs="Arial"/>
          <w:color w:val="000000"/>
        </w:rPr>
        <w:t>céfuroxime</w:t>
      </w:r>
      <w:proofErr w:type="spellEnd"/>
      <w:r w:rsidRPr="002F1882">
        <w:rPr>
          <w:rFonts w:ascii="Arial" w:eastAsia="Times New Roman" w:hAnsi="Arial" w:cs="Arial"/>
          <w:color w:val="000000"/>
        </w:rPr>
        <w:t xml:space="preserve"> est un nouvel inhibiteur de bêta-lactamase qui protège les pénicillines de l'inactivation par les bêta-lactamases.</w:t>
      </w:r>
    </w:p>
    <w:p w14:paraId="1E451C49"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w:t>
      </w:r>
      <w:proofErr w:type="spellStart"/>
      <w:r w:rsidRPr="002F1882">
        <w:rPr>
          <w:rFonts w:ascii="Arial" w:eastAsia="Times New Roman" w:hAnsi="Arial" w:cs="Arial"/>
          <w:color w:val="000000"/>
        </w:rPr>
        <w:t>carbénicilline</w:t>
      </w:r>
      <w:proofErr w:type="spellEnd"/>
      <w:r w:rsidRPr="002F1882">
        <w:rPr>
          <w:rFonts w:ascii="Arial" w:eastAsia="Times New Roman" w:hAnsi="Arial" w:cs="Arial"/>
          <w:color w:val="000000"/>
        </w:rPr>
        <w:t xml:space="preserve"> et la </w:t>
      </w:r>
      <w:proofErr w:type="spellStart"/>
      <w:r w:rsidRPr="002F1882">
        <w:rPr>
          <w:rFonts w:ascii="Arial" w:eastAsia="Times New Roman" w:hAnsi="Arial" w:cs="Arial"/>
          <w:color w:val="000000"/>
        </w:rPr>
        <w:t>ticarcilline</w:t>
      </w:r>
      <w:proofErr w:type="spellEnd"/>
      <w:r w:rsidRPr="002F1882">
        <w:rPr>
          <w:rFonts w:ascii="Arial" w:eastAsia="Times New Roman" w:hAnsi="Arial" w:cs="Arial"/>
          <w:color w:val="000000"/>
        </w:rPr>
        <w:t xml:space="preserve"> sont des </w:t>
      </w:r>
      <w:proofErr w:type="spellStart"/>
      <w:r w:rsidRPr="002F1882">
        <w:rPr>
          <w:rFonts w:ascii="Arial" w:eastAsia="Times New Roman" w:hAnsi="Arial" w:cs="Arial"/>
          <w:color w:val="000000"/>
        </w:rPr>
        <w:t>uréidopénicillines</w:t>
      </w:r>
      <w:proofErr w:type="spellEnd"/>
      <w:r w:rsidRPr="002F1882">
        <w:rPr>
          <w:rFonts w:ascii="Arial" w:eastAsia="Times New Roman" w:hAnsi="Arial" w:cs="Arial"/>
          <w:color w:val="000000"/>
        </w:rPr>
        <w:t>.</w:t>
      </w:r>
    </w:p>
    <w:p w14:paraId="5C5AE11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w:t>
      </w:r>
      <w:proofErr w:type="spellStart"/>
      <w:r w:rsidRPr="002F1882">
        <w:rPr>
          <w:rFonts w:ascii="Arial" w:eastAsia="Times New Roman" w:hAnsi="Arial" w:cs="Arial"/>
          <w:color w:val="000000"/>
        </w:rPr>
        <w:t>azlocilline</w:t>
      </w:r>
      <w:proofErr w:type="spellEnd"/>
      <w:r w:rsidRPr="002F1882">
        <w:rPr>
          <w:rFonts w:ascii="Arial" w:eastAsia="Times New Roman" w:hAnsi="Arial" w:cs="Arial"/>
          <w:color w:val="000000"/>
        </w:rPr>
        <w:t xml:space="preserve">, la </w:t>
      </w:r>
      <w:proofErr w:type="spellStart"/>
      <w:r w:rsidRPr="002F1882">
        <w:rPr>
          <w:rFonts w:ascii="Arial" w:eastAsia="Times New Roman" w:hAnsi="Arial" w:cs="Arial"/>
          <w:color w:val="000000"/>
        </w:rPr>
        <w:t>méslocilline</w:t>
      </w:r>
      <w:proofErr w:type="spellEnd"/>
      <w:r w:rsidRPr="002F1882">
        <w:rPr>
          <w:rFonts w:ascii="Arial" w:eastAsia="Times New Roman" w:hAnsi="Arial" w:cs="Arial"/>
          <w:color w:val="000000"/>
        </w:rPr>
        <w:t xml:space="preserve"> et la </w:t>
      </w:r>
      <w:proofErr w:type="spellStart"/>
      <w:r w:rsidRPr="002F1882">
        <w:rPr>
          <w:rFonts w:ascii="Arial" w:eastAsia="Times New Roman" w:hAnsi="Arial" w:cs="Arial"/>
          <w:color w:val="000000"/>
        </w:rPr>
        <w:t>pipéracilline</w:t>
      </w:r>
      <w:proofErr w:type="spellEnd"/>
      <w:r w:rsidRPr="002F1882">
        <w:rPr>
          <w:rFonts w:ascii="Arial" w:eastAsia="Times New Roman" w:hAnsi="Arial" w:cs="Arial"/>
          <w:color w:val="000000"/>
        </w:rPr>
        <w:t xml:space="preserve"> sont des </w:t>
      </w:r>
      <w:proofErr w:type="spellStart"/>
      <w:r w:rsidRPr="002F1882">
        <w:rPr>
          <w:rFonts w:ascii="Arial" w:eastAsia="Times New Roman" w:hAnsi="Arial" w:cs="Arial"/>
          <w:color w:val="000000"/>
        </w:rPr>
        <w:t>carboxypénicillines</w:t>
      </w:r>
      <w:proofErr w:type="spellEnd"/>
    </w:p>
    <w:p w14:paraId="25799DD3" w14:textId="77777777" w:rsidR="002F1882" w:rsidRPr="002F1882" w:rsidRDefault="002F1882" w:rsidP="002F1882">
      <w:pPr>
        <w:widowControl/>
        <w:spacing w:before="40"/>
        <w:ind w:left="520" w:right="7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 céfépime</w:t>
      </w:r>
      <w:proofErr w:type="gramEnd"/>
      <w:r w:rsidRPr="002F1882">
        <w:rPr>
          <w:rFonts w:ascii="Arial" w:eastAsia="Times New Roman" w:hAnsi="Arial" w:cs="Arial"/>
          <w:color w:val="000000"/>
        </w:rPr>
        <w:t xml:space="preserve"> est un nouvel inhibiteur de bêta-lactamase qui protège les pénicillines de l'inactivation par les bêta-lactamases.</w:t>
      </w:r>
    </w:p>
    <w:p w14:paraId="45A86E29" w14:textId="77777777" w:rsidR="002F1882" w:rsidRPr="002F1882" w:rsidRDefault="002F1882" w:rsidP="002F1882">
      <w:pPr>
        <w:widowControl/>
        <w:ind w:left="520" w:right="8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benzyl</w:t>
      </w:r>
      <w:proofErr w:type="spellEnd"/>
      <w:r w:rsidRPr="002F1882">
        <w:rPr>
          <w:rFonts w:ascii="Arial" w:eastAsia="Times New Roman" w:hAnsi="Arial" w:cs="Arial"/>
          <w:b/>
          <w:bCs/>
          <w:color w:val="000000"/>
        </w:rPr>
        <w:t xml:space="preserve">-pénicilline, la </w:t>
      </w:r>
      <w:proofErr w:type="spellStart"/>
      <w:r w:rsidRPr="002F1882">
        <w:rPr>
          <w:rFonts w:ascii="Arial" w:eastAsia="Times New Roman" w:hAnsi="Arial" w:cs="Arial"/>
          <w:b/>
          <w:bCs/>
          <w:color w:val="000000"/>
        </w:rPr>
        <w:t>phénoxyméthyl</w:t>
      </w:r>
      <w:proofErr w:type="spellEnd"/>
      <w:r w:rsidRPr="002F1882">
        <w:rPr>
          <w:rFonts w:ascii="Arial" w:eastAsia="Times New Roman" w:hAnsi="Arial" w:cs="Arial"/>
          <w:b/>
          <w:bCs/>
          <w:color w:val="000000"/>
        </w:rPr>
        <w:t xml:space="preserve">-pénicilline, la procaïne-pénicilline et la </w:t>
      </w:r>
      <w:proofErr w:type="spellStart"/>
      <w:r w:rsidRPr="002F1882">
        <w:rPr>
          <w:rFonts w:ascii="Arial" w:eastAsia="Times New Roman" w:hAnsi="Arial" w:cs="Arial"/>
          <w:b/>
          <w:bCs/>
          <w:color w:val="000000"/>
        </w:rPr>
        <w:t>benzatin</w:t>
      </w:r>
      <w:proofErr w:type="spellEnd"/>
      <w:r w:rsidRPr="002F1882">
        <w:rPr>
          <w:rFonts w:ascii="Arial" w:eastAsia="Times New Roman" w:hAnsi="Arial" w:cs="Arial"/>
          <w:b/>
          <w:bCs/>
          <w:color w:val="000000"/>
        </w:rPr>
        <w:t xml:space="preserve"> pénicilline sont des pénicillines biosynthétiques</w:t>
      </w:r>
    </w:p>
    <w:p w14:paraId="6996F1CF"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w:t>
      </w:r>
      <w:proofErr w:type="spellStart"/>
      <w:r w:rsidRPr="002F1882">
        <w:rPr>
          <w:rFonts w:ascii="Arial" w:eastAsia="Times New Roman" w:hAnsi="Arial" w:cs="Arial"/>
          <w:b/>
          <w:bCs/>
          <w:color w:val="000000"/>
        </w:rPr>
        <w:t>azlocilline</w:t>
      </w:r>
      <w:proofErr w:type="spellEnd"/>
      <w:r w:rsidRPr="002F1882">
        <w:rPr>
          <w:rFonts w:ascii="Arial" w:eastAsia="Times New Roman" w:hAnsi="Arial" w:cs="Arial"/>
          <w:b/>
          <w:bCs/>
          <w:color w:val="000000"/>
        </w:rPr>
        <w:t xml:space="preserve">, la </w:t>
      </w:r>
      <w:proofErr w:type="spellStart"/>
      <w:r w:rsidRPr="002F1882">
        <w:rPr>
          <w:rFonts w:ascii="Arial" w:eastAsia="Times New Roman" w:hAnsi="Arial" w:cs="Arial"/>
          <w:b/>
          <w:bCs/>
          <w:color w:val="000000"/>
        </w:rPr>
        <w:t>méslocilline</w:t>
      </w:r>
      <w:proofErr w:type="spellEnd"/>
      <w:r w:rsidRPr="002F1882">
        <w:rPr>
          <w:rFonts w:ascii="Arial" w:eastAsia="Times New Roman" w:hAnsi="Arial" w:cs="Arial"/>
          <w:b/>
          <w:bCs/>
          <w:color w:val="000000"/>
        </w:rPr>
        <w:t xml:space="preserve"> et la </w:t>
      </w:r>
      <w:proofErr w:type="spellStart"/>
      <w:r w:rsidRPr="002F1882">
        <w:rPr>
          <w:rFonts w:ascii="Arial" w:eastAsia="Times New Roman" w:hAnsi="Arial" w:cs="Arial"/>
          <w:b/>
          <w:bCs/>
          <w:color w:val="000000"/>
        </w:rPr>
        <w:t>pipéracilline</w:t>
      </w:r>
      <w:proofErr w:type="spellEnd"/>
      <w:r w:rsidRPr="002F1882">
        <w:rPr>
          <w:rFonts w:ascii="Arial" w:eastAsia="Times New Roman" w:hAnsi="Arial" w:cs="Arial"/>
          <w:b/>
          <w:bCs/>
          <w:color w:val="000000"/>
        </w:rPr>
        <w:t xml:space="preserve"> sont des </w:t>
      </w:r>
      <w:proofErr w:type="spellStart"/>
      <w:r w:rsidRPr="002F1882">
        <w:rPr>
          <w:rFonts w:ascii="Arial" w:eastAsia="Times New Roman" w:hAnsi="Arial" w:cs="Arial"/>
          <w:b/>
          <w:bCs/>
          <w:color w:val="000000"/>
        </w:rPr>
        <w:t>uréidopénicillines</w:t>
      </w:r>
      <w:proofErr w:type="spellEnd"/>
      <w:r w:rsidRPr="002F1882">
        <w:rPr>
          <w:rFonts w:ascii="Arial" w:eastAsia="Times New Roman" w:hAnsi="Arial" w:cs="Arial"/>
          <w:b/>
          <w:bCs/>
          <w:color w:val="000000"/>
        </w:rPr>
        <w:t>.</w:t>
      </w:r>
    </w:p>
    <w:p w14:paraId="5EC78703" w14:textId="77777777" w:rsidR="002F1882" w:rsidRPr="002F1882" w:rsidRDefault="002F1882" w:rsidP="002F1882">
      <w:pPr>
        <w:widowControl/>
        <w:spacing w:before="40"/>
        <w:ind w:left="520" w:right="1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 </w:t>
      </w:r>
      <w:proofErr w:type="spellStart"/>
      <w:r w:rsidRPr="002F1882">
        <w:rPr>
          <w:rFonts w:ascii="Arial" w:eastAsia="Times New Roman" w:hAnsi="Arial" w:cs="Arial"/>
          <w:b/>
          <w:bCs/>
          <w:color w:val="000000"/>
        </w:rPr>
        <w:t>sulbactam</w:t>
      </w:r>
      <w:proofErr w:type="spellEnd"/>
      <w:r w:rsidRPr="002F1882">
        <w:rPr>
          <w:rFonts w:ascii="Arial" w:eastAsia="Times New Roman" w:hAnsi="Arial" w:cs="Arial"/>
          <w:b/>
          <w:bCs/>
          <w:color w:val="000000"/>
        </w:rPr>
        <w:t xml:space="preserve">, le </w:t>
      </w:r>
      <w:proofErr w:type="spellStart"/>
      <w:r w:rsidRPr="002F1882">
        <w:rPr>
          <w:rFonts w:ascii="Arial" w:eastAsia="Times New Roman" w:hAnsi="Arial" w:cs="Arial"/>
          <w:b/>
          <w:bCs/>
          <w:color w:val="000000"/>
        </w:rPr>
        <w:t>tazobactam</w:t>
      </w:r>
      <w:proofErr w:type="spellEnd"/>
      <w:r w:rsidRPr="002F1882">
        <w:rPr>
          <w:rFonts w:ascii="Arial" w:eastAsia="Times New Roman" w:hAnsi="Arial" w:cs="Arial"/>
          <w:b/>
          <w:bCs/>
          <w:color w:val="000000"/>
        </w:rPr>
        <w:t xml:space="preserve"> et l'acide clavulanique sont des inhibiteurs de bêta-lactamase qui protègent les pénicillines de l'inactivation par les bêta-lactamases.</w:t>
      </w:r>
    </w:p>
    <w:p w14:paraId="27935EC0"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BA6AB5D"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408F0CB"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60A65B4"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inhibiteurs d'acide nucléique, on peut dire :</w:t>
      </w:r>
    </w:p>
    <w:p w14:paraId="57EC6894" w14:textId="77777777" w:rsidR="002F1882" w:rsidRPr="002F1882" w:rsidRDefault="002F1882" w:rsidP="002F1882">
      <w:pPr>
        <w:widowControl/>
        <w:rPr>
          <w:rFonts w:ascii="Times New Roman" w:eastAsia="Times New Roman" w:hAnsi="Times New Roman" w:cs="Times New Roman"/>
          <w:sz w:val="24"/>
          <w:szCs w:val="24"/>
        </w:rPr>
      </w:pPr>
    </w:p>
    <w:p w14:paraId="2374ECD4" w14:textId="77777777" w:rsidR="002F1882" w:rsidRPr="002F1882" w:rsidRDefault="002F1882" w:rsidP="002F1882">
      <w:pPr>
        <w:widowControl/>
        <w:spacing w:before="60"/>
        <w:ind w:left="520" w:right="202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cotrimoxazole est une association synergique de </w:t>
      </w:r>
      <w:proofErr w:type="spellStart"/>
      <w:r w:rsidRPr="002F1882">
        <w:rPr>
          <w:rFonts w:ascii="Arial" w:eastAsia="Times New Roman" w:hAnsi="Arial" w:cs="Arial"/>
          <w:color w:val="000000"/>
        </w:rPr>
        <w:t>sulfaméthoxazole</w:t>
      </w:r>
      <w:proofErr w:type="spellEnd"/>
      <w:r w:rsidRPr="002F1882">
        <w:rPr>
          <w:rFonts w:ascii="Arial" w:eastAsia="Times New Roman" w:hAnsi="Arial" w:cs="Arial"/>
          <w:color w:val="000000"/>
        </w:rPr>
        <w:t xml:space="preserve"> et de </w:t>
      </w:r>
      <w:proofErr w:type="spellStart"/>
      <w:r w:rsidRPr="002F1882">
        <w:rPr>
          <w:rFonts w:ascii="Arial" w:eastAsia="Times New Roman" w:hAnsi="Arial" w:cs="Arial"/>
          <w:color w:val="000000"/>
        </w:rPr>
        <w:t>télavacine</w:t>
      </w:r>
      <w:proofErr w:type="spellEnd"/>
      <w:r w:rsidRPr="002F1882">
        <w:rPr>
          <w:rFonts w:ascii="Arial" w:eastAsia="Times New Roman" w:hAnsi="Arial" w:cs="Arial"/>
          <w:color w:val="000000"/>
        </w:rPr>
        <w:t xml:space="preserve"> à effet bactériostatique.</w:t>
      </w:r>
    </w:p>
    <w:p w14:paraId="57AE4C8B"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rifampicine n'est active que sur les espèces de Mycobacterium.</w:t>
      </w:r>
    </w:p>
    <w:p w14:paraId="54BB4DE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La </w:t>
      </w:r>
      <w:proofErr w:type="spellStart"/>
      <w:r w:rsidRPr="002F1882">
        <w:rPr>
          <w:rFonts w:ascii="Arial" w:eastAsia="Times New Roman" w:hAnsi="Arial" w:cs="Arial"/>
          <w:b/>
          <w:bCs/>
          <w:color w:val="000000"/>
        </w:rPr>
        <w:t>lévofloxacine</w:t>
      </w:r>
      <w:proofErr w:type="spellEnd"/>
      <w:r w:rsidRPr="002F1882">
        <w:rPr>
          <w:rFonts w:ascii="Arial" w:eastAsia="Times New Roman" w:hAnsi="Arial" w:cs="Arial"/>
          <w:b/>
          <w:bCs/>
          <w:color w:val="000000"/>
        </w:rPr>
        <w:t xml:space="preserve">, la </w:t>
      </w:r>
      <w:proofErr w:type="spellStart"/>
      <w:r w:rsidRPr="002F1882">
        <w:rPr>
          <w:rFonts w:ascii="Arial" w:eastAsia="Times New Roman" w:hAnsi="Arial" w:cs="Arial"/>
          <w:b/>
          <w:bCs/>
          <w:color w:val="000000"/>
        </w:rPr>
        <w:t>gatifloxacine</w:t>
      </w:r>
      <w:proofErr w:type="spellEnd"/>
      <w:r w:rsidRPr="002F1882">
        <w:rPr>
          <w:rFonts w:ascii="Arial" w:eastAsia="Times New Roman" w:hAnsi="Arial" w:cs="Arial"/>
          <w:b/>
          <w:bCs/>
          <w:color w:val="000000"/>
        </w:rPr>
        <w:t xml:space="preserve"> et la </w:t>
      </w:r>
      <w:proofErr w:type="spellStart"/>
      <w:r w:rsidRPr="002F1882">
        <w:rPr>
          <w:rFonts w:ascii="Arial" w:eastAsia="Times New Roman" w:hAnsi="Arial" w:cs="Arial"/>
          <w:b/>
          <w:bCs/>
          <w:color w:val="000000"/>
        </w:rPr>
        <w:t>moxifloxacine</w:t>
      </w:r>
      <w:proofErr w:type="spellEnd"/>
      <w:r w:rsidRPr="002F1882">
        <w:rPr>
          <w:rFonts w:ascii="Arial" w:eastAsia="Times New Roman" w:hAnsi="Arial" w:cs="Arial"/>
          <w:b/>
          <w:bCs/>
          <w:color w:val="000000"/>
        </w:rPr>
        <w:t xml:space="preserve"> font partie des quinolones de 3e génération.</w:t>
      </w:r>
    </w:p>
    <w:p w14:paraId="30A990B5" w14:textId="77777777" w:rsidR="002F1882" w:rsidRPr="002F1882" w:rsidRDefault="002F1882" w:rsidP="002F1882">
      <w:pPr>
        <w:widowControl/>
        <w:spacing w:before="40"/>
        <w:ind w:left="520" w:right="110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La </w:t>
      </w:r>
      <w:proofErr w:type="spellStart"/>
      <w:r w:rsidRPr="002F1882">
        <w:rPr>
          <w:rFonts w:ascii="Arial" w:eastAsia="Times New Roman" w:hAnsi="Arial" w:cs="Arial"/>
          <w:b/>
          <w:bCs/>
          <w:color w:val="000000"/>
        </w:rPr>
        <w:t>norfloxacine</w:t>
      </w:r>
      <w:proofErr w:type="spellEnd"/>
      <w:r w:rsidRPr="002F1882">
        <w:rPr>
          <w:rFonts w:ascii="Arial" w:eastAsia="Times New Roman" w:hAnsi="Arial" w:cs="Arial"/>
          <w:b/>
          <w:bCs/>
          <w:color w:val="000000"/>
        </w:rPr>
        <w:t xml:space="preserve">, la ciprofloxacine, l'ofloxacine et la </w:t>
      </w:r>
      <w:proofErr w:type="spellStart"/>
      <w:r w:rsidRPr="002F1882">
        <w:rPr>
          <w:rFonts w:ascii="Arial" w:eastAsia="Times New Roman" w:hAnsi="Arial" w:cs="Arial"/>
          <w:b/>
          <w:bCs/>
          <w:color w:val="000000"/>
        </w:rPr>
        <w:t>péfloxacine</w:t>
      </w:r>
      <w:proofErr w:type="spellEnd"/>
      <w:r w:rsidRPr="002F1882">
        <w:rPr>
          <w:rFonts w:ascii="Arial" w:eastAsia="Times New Roman" w:hAnsi="Arial" w:cs="Arial"/>
          <w:b/>
          <w:bCs/>
          <w:color w:val="000000"/>
        </w:rPr>
        <w:t xml:space="preserve"> font partie des quinolones de 2e génération.</w:t>
      </w:r>
    </w:p>
    <w:p w14:paraId="74214325"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quinolones de première génération ne sont actives que sur les bacilles gram-positifs.</w:t>
      </w:r>
    </w:p>
    <w:p w14:paraId="3B19E903" w14:textId="77777777" w:rsidR="002F1882" w:rsidRPr="002F1882" w:rsidRDefault="002F1882" w:rsidP="002F1882">
      <w:pPr>
        <w:widowControl/>
        <w:spacing w:before="40"/>
        <w:ind w:left="520" w:right="9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 cotrimoxazole est une association synergique de </w:t>
      </w:r>
      <w:proofErr w:type="spellStart"/>
      <w:r w:rsidRPr="002F1882">
        <w:rPr>
          <w:rFonts w:ascii="Arial" w:eastAsia="Times New Roman" w:hAnsi="Arial" w:cs="Arial"/>
          <w:b/>
          <w:bCs/>
          <w:color w:val="000000"/>
        </w:rPr>
        <w:t>sulfaméthoxazole</w:t>
      </w:r>
      <w:proofErr w:type="spellEnd"/>
      <w:r w:rsidRPr="002F1882">
        <w:rPr>
          <w:rFonts w:ascii="Arial" w:eastAsia="Times New Roman" w:hAnsi="Arial" w:cs="Arial"/>
          <w:b/>
          <w:bCs/>
          <w:color w:val="000000"/>
        </w:rPr>
        <w:t xml:space="preserve"> et de triméthoprime à effet bactéricide.</w:t>
      </w:r>
    </w:p>
    <w:p w14:paraId="6C0CFA9E"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w:t>
      </w:r>
      <w:proofErr w:type="spellStart"/>
      <w:r w:rsidRPr="002F1882">
        <w:rPr>
          <w:rFonts w:ascii="Arial" w:eastAsia="Times New Roman" w:hAnsi="Arial" w:cs="Arial"/>
          <w:color w:val="000000"/>
        </w:rPr>
        <w:t>norfloxacine</w:t>
      </w:r>
      <w:proofErr w:type="spellEnd"/>
      <w:r w:rsidRPr="002F1882">
        <w:rPr>
          <w:rFonts w:ascii="Arial" w:eastAsia="Times New Roman" w:hAnsi="Arial" w:cs="Arial"/>
          <w:color w:val="000000"/>
        </w:rPr>
        <w:t xml:space="preserve">, la ciprofloxacine, l'ofloxacine et la </w:t>
      </w:r>
      <w:proofErr w:type="spellStart"/>
      <w:r w:rsidRPr="002F1882">
        <w:rPr>
          <w:rFonts w:ascii="Arial" w:eastAsia="Times New Roman" w:hAnsi="Arial" w:cs="Arial"/>
          <w:color w:val="000000"/>
        </w:rPr>
        <w:t>péfloxacine</w:t>
      </w:r>
      <w:proofErr w:type="spellEnd"/>
      <w:r w:rsidRPr="002F1882">
        <w:rPr>
          <w:rFonts w:ascii="Arial" w:eastAsia="Times New Roman" w:hAnsi="Arial" w:cs="Arial"/>
          <w:color w:val="000000"/>
        </w:rPr>
        <w:t xml:space="preserve"> font partie des quinolones de 3e génération.</w:t>
      </w:r>
    </w:p>
    <w:p w14:paraId="48F77A2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rifampicine, les sulfamides, le triméthoprime et le métronidazole appartiennent à cette catégorie.</w:t>
      </w:r>
    </w:p>
    <w:p w14:paraId="5915323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w:t>
      </w:r>
      <w:proofErr w:type="spellStart"/>
      <w:r w:rsidRPr="002F1882">
        <w:rPr>
          <w:rFonts w:ascii="Arial" w:eastAsia="Times New Roman" w:hAnsi="Arial" w:cs="Arial"/>
          <w:color w:val="000000"/>
        </w:rPr>
        <w:t>lévofloxacine</w:t>
      </w:r>
      <w:proofErr w:type="spellEnd"/>
      <w:r w:rsidRPr="002F1882">
        <w:rPr>
          <w:rFonts w:ascii="Arial" w:eastAsia="Times New Roman" w:hAnsi="Arial" w:cs="Arial"/>
          <w:color w:val="000000"/>
        </w:rPr>
        <w:t xml:space="preserve">, la </w:t>
      </w:r>
      <w:proofErr w:type="spellStart"/>
      <w:r w:rsidRPr="002F1882">
        <w:rPr>
          <w:rFonts w:ascii="Arial" w:eastAsia="Times New Roman" w:hAnsi="Arial" w:cs="Arial"/>
          <w:color w:val="000000"/>
        </w:rPr>
        <w:t>gatifloxacine</w:t>
      </w:r>
      <w:proofErr w:type="spellEnd"/>
      <w:r w:rsidRPr="002F1882">
        <w:rPr>
          <w:rFonts w:ascii="Arial" w:eastAsia="Times New Roman" w:hAnsi="Arial" w:cs="Arial"/>
          <w:color w:val="000000"/>
        </w:rPr>
        <w:t xml:space="preserve"> et la </w:t>
      </w:r>
      <w:proofErr w:type="spellStart"/>
      <w:r w:rsidRPr="002F1882">
        <w:rPr>
          <w:rFonts w:ascii="Arial" w:eastAsia="Times New Roman" w:hAnsi="Arial" w:cs="Arial"/>
          <w:color w:val="000000"/>
        </w:rPr>
        <w:t>moxifloxacine</w:t>
      </w:r>
      <w:proofErr w:type="spellEnd"/>
      <w:r w:rsidRPr="002F1882">
        <w:rPr>
          <w:rFonts w:ascii="Arial" w:eastAsia="Times New Roman" w:hAnsi="Arial" w:cs="Arial"/>
          <w:color w:val="000000"/>
        </w:rPr>
        <w:t xml:space="preserve"> font partie des quinolones de deuxième génération.</w:t>
      </w:r>
    </w:p>
    <w:p w14:paraId="1D33FC83"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quinolones appartiennent à cette catégorie</w:t>
      </w:r>
    </w:p>
    <w:p w14:paraId="6E6AFE9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9B5A7E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8F6C924"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glycopeptides, nous pouvons dire :</w:t>
      </w:r>
    </w:p>
    <w:p w14:paraId="5E8F58D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w:t>
      </w:r>
      <w:proofErr w:type="spellStart"/>
      <w:r w:rsidRPr="002F1882">
        <w:rPr>
          <w:rFonts w:ascii="Arial" w:eastAsia="Times New Roman" w:hAnsi="Arial" w:cs="Arial"/>
          <w:color w:val="000000"/>
        </w:rPr>
        <w:t>oritavancine</w:t>
      </w:r>
      <w:proofErr w:type="spellEnd"/>
      <w:proofErr w:type="gramEnd"/>
      <w:r w:rsidRPr="002F1882">
        <w:rPr>
          <w:rFonts w:ascii="Arial" w:eastAsia="Times New Roman" w:hAnsi="Arial" w:cs="Arial"/>
          <w:color w:val="000000"/>
        </w:rPr>
        <w:t xml:space="preserve">, un nouveau glycopeptide, est dérivé de la </w:t>
      </w:r>
      <w:proofErr w:type="spellStart"/>
      <w:r w:rsidRPr="002F1882">
        <w:rPr>
          <w:rFonts w:ascii="Arial" w:eastAsia="Times New Roman" w:hAnsi="Arial" w:cs="Arial"/>
          <w:color w:val="000000"/>
        </w:rPr>
        <w:t>teicoplanine</w:t>
      </w:r>
      <w:proofErr w:type="spellEnd"/>
    </w:p>
    <w:p w14:paraId="3C4F5BF6" w14:textId="77777777" w:rsidR="002F1882" w:rsidRPr="002F1882" w:rsidRDefault="002F1882" w:rsidP="002F1882">
      <w:pPr>
        <w:widowControl/>
        <w:spacing w:before="40"/>
        <w:ind w:left="520" w:right="100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ont</w:t>
      </w:r>
      <w:proofErr w:type="gramEnd"/>
      <w:r w:rsidRPr="002F1882">
        <w:rPr>
          <w:rFonts w:ascii="Arial" w:eastAsia="Times New Roman" w:hAnsi="Arial" w:cs="Arial"/>
          <w:color w:val="000000"/>
        </w:rPr>
        <w:t xml:space="preserve"> un mécanisme d'action différent de celui des </w:t>
      </w:r>
      <w:proofErr w:type="spellStart"/>
      <w:r w:rsidRPr="002F1882">
        <w:rPr>
          <w:rFonts w:ascii="Arial" w:eastAsia="Times New Roman" w:hAnsi="Arial" w:cs="Arial"/>
          <w:color w:val="000000"/>
        </w:rPr>
        <w:t>bêta-lactamines</w:t>
      </w:r>
      <w:proofErr w:type="spellEnd"/>
      <w:r w:rsidRPr="002F1882">
        <w:rPr>
          <w:rFonts w:ascii="Arial" w:eastAsia="Times New Roman" w:hAnsi="Arial" w:cs="Arial"/>
          <w:color w:val="000000"/>
        </w:rPr>
        <w:t xml:space="preserve"> : ils se fixent à la partie terminale de la chaîne </w:t>
      </w:r>
      <w:proofErr w:type="spellStart"/>
      <w:r w:rsidRPr="002F1882">
        <w:rPr>
          <w:rFonts w:ascii="Arial" w:eastAsia="Times New Roman" w:hAnsi="Arial" w:cs="Arial"/>
          <w:color w:val="000000"/>
        </w:rPr>
        <w:t>pentapeptidique</w:t>
      </w:r>
      <w:proofErr w:type="spellEnd"/>
      <w:r w:rsidRPr="002F1882">
        <w:rPr>
          <w:rFonts w:ascii="Arial" w:eastAsia="Times New Roman" w:hAnsi="Arial" w:cs="Arial"/>
          <w:color w:val="000000"/>
        </w:rPr>
        <w:t xml:space="preserve"> (D-</w:t>
      </w:r>
      <w:proofErr w:type="spellStart"/>
      <w:r w:rsidRPr="002F1882">
        <w:rPr>
          <w:rFonts w:ascii="Arial" w:eastAsia="Times New Roman" w:hAnsi="Arial" w:cs="Arial"/>
          <w:color w:val="000000"/>
        </w:rPr>
        <w:t>ala</w:t>
      </w:r>
      <w:proofErr w:type="spellEnd"/>
      <w:r w:rsidRPr="002F1882">
        <w:rPr>
          <w:rFonts w:ascii="Arial" w:eastAsia="Times New Roman" w:hAnsi="Arial" w:cs="Arial"/>
          <w:color w:val="000000"/>
        </w:rPr>
        <w:t xml:space="preserve"> - D-</w:t>
      </w:r>
      <w:proofErr w:type="spellStart"/>
      <w:r w:rsidRPr="002F1882">
        <w:rPr>
          <w:rFonts w:ascii="Arial" w:eastAsia="Times New Roman" w:hAnsi="Arial" w:cs="Arial"/>
          <w:color w:val="000000"/>
        </w:rPr>
        <w:t>ala</w:t>
      </w:r>
      <w:proofErr w:type="spellEnd"/>
      <w:r w:rsidRPr="002F1882">
        <w:rPr>
          <w:rFonts w:ascii="Arial" w:eastAsia="Times New Roman" w:hAnsi="Arial" w:cs="Arial"/>
          <w:color w:val="000000"/>
        </w:rPr>
        <w:t>), bloquant l'incorporation de nouvelles sous-unités dans la macromolécule de peptidoglycane, avec un effet bactériostatique en phase de croissance exponentielle</w:t>
      </w:r>
    </w:p>
    <w:p w14:paraId="4B87C6E1"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ont</w:t>
      </w:r>
      <w:proofErr w:type="gramEnd"/>
      <w:r w:rsidRPr="002F1882">
        <w:rPr>
          <w:rFonts w:ascii="Arial" w:eastAsia="Times New Roman" w:hAnsi="Arial" w:cs="Arial"/>
          <w:color w:val="000000"/>
        </w:rPr>
        <w:t xml:space="preserve"> pour spectre d'activité uniquement les bactéries gram-négatives aérobies et anaérobies</w:t>
      </w:r>
    </w:p>
    <w:p w14:paraId="32E58FC3" w14:textId="77777777" w:rsidR="002F1882" w:rsidRPr="002F1882" w:rsidRDefault="002F1882" w:rsidP="002F1882">
      <w:pPr>
        <w:widowControl/>
        <w:spacing w:before="40"/>
        <w:ind w:left="520" w:right="100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ont</w:t>
      </w:r>
      <w:proofErr w:type="gramEnd"/>
      <w:r w:rsidRPr="002F1882">
        <w:rPr>
          <w:rFonts w:ascii="Arial" w:eastAsia="Times New Roman" w:hAnsi="Arial" w:cs="Arial"/>
          <w:color w:val="000000"/>
        </w:rPr>
        <w:t xml:space="preserve"> un mécanisme d'action différent de celui des </w:t>
      </w:r>
      <w:proofErr w:type="spellStart"/>
      <w:r w:rsidRPr="002F1882">
        <w:rPr>
          <w:rFonts w:ascii="Arial" w:eastAsia="Times New Roman" w:hAnsi="Arial" w:cs="Arial"/>
          <w:color w:val="000000"/>
        </w:rPr>
        <w:t>bêta-lactamines</w:t>
      </w:r>
      <w:proofErr w:type="spellEnd"/>
      <w:r w:rsidRPr="002F1882">
        <w:rPr>
          <w:rFonts w:ascii="Arial" w:eastAsia="Times New Roman" w:hAnsi="Arial" w:cs="Arial"/>
          <w:color w:val="000000"/>
        </w:rPr>
        <w:t xml:space="preserve"> : ils se fixent à la partie terminale de la chaîne </w:t>
      </w:r>
      <w:proofErr w:type="spellStart"/>
      <w:r w:rsidRPr="002F1882">
        <w:rPr>
          <w:rFonts w:ascii="Arial" w:eastAsia="Times New Roman" w:hAnsi="Arial" w:cs="Arial"/>
          <w:color w:val="000000"/>
        </w:rPr>
        <w:t>pentapeptidique</w:t>
      </w:r>
      <w:proofErr w:type="spellEnd"/>
      <w:r w:rsidRPr="002F1882">
        <w:rPr>
          <w:rFonts w:ascii="Arial" w:eastAsia="Times New Roman" w:hAnsi="Arial" w:cs="Arial"/>
          <w:color w:val="000000"/>
        </w:rPr>
        <w:t xml:space="preserve"> (D-</w:t>
      </w:r>
      <w:proofErr w:type="spellStart"/>
      <w:r w:rsidRPr="002F1882">
        <w:rPr>
          <w:rFonts w:ascii="Arial" w:eastAsia="Times New Roman" w:hAnsi="Arial" w:cs="Arial"/>
          <w:color w:val="000000"/>
        </w:rPr>
        <w:t>ala</w:t>
      </w:r>
      <w:proofErr w:type="spellEnd"/>
      <w:r w:rsidRPr="002F1882">
        <w:rPr>
          <w:rFonts w:ascii="Arial" w:eastAsia="Times New Roman" w:hAnsi="Arial" w:cs="Arial"/>
          <w:color w:val="000000"/>
        </w:rPr>
        <w:t xml:space="preserve"> - D-</w:t>
      </w:r>
      <w:proofErr w:type="spellStart"/>
      <w:r w:rsidRPr="002F1882">
        <w:rPr>
          <w:rFonts w:ascii="Arial" w:eastAsia="Times New Roman" w:hAnsi="Arial" w:cs="Arial"/>
          <w:color w:val="000000"/>
        </w:rPr>
        <w:t>ala</w:t>
      </w:r>
      <w:proofErr w:type="spellEnd"/>
      <w:r w:rsidRPr="002F1882">
        <w:rPr>
          <w:rFonts w:ascii="Arial" w:eastAsia="Times New Roman" w:hAnsi="Arial" w:cs="Arial"/>
          <w:color w:val="000000"/>
        </w:rPr>
        <w:t>), bloquant l'incorporation de nouvelles sous-unités dans la macromolécule de peptidoglycane, avec un effet bactéricide en phase stationnaire de croissance</w:t>
      </w:r>
    </w:p>
    <w:p w14:paraId="2BC90681" w14:textId="77777777" w:rsidR="002F1882" w:rsidRPr="002F1882" w:rsidRDefault="002F1882" w:rsidP="002F1882">
      <w:pPr>
        <w:widowControl/>
        <w:ind w:left="520" w:right="140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dalbavacine</w:t>
      </w:r>
      <w:proofErr w:type="spellEnd"/>
      <w:r w:rsidRPr="002F1882">
        <w:rPr>
          <w:rFonts w:ascii="Arial" w:eastAsia="Times New Roman" w:hAnsi="Arial" w:cs="Arial"/>
          <w:b/>
          <w:bCs/>
          <w:color w:val="000000"/>
        </w:rPr>
        <w:t>, un no</w:t>
      </w:r>
      <w:r w:rsidRPr="002F1882">
        <w:rPr>
          <w:rFonts w:ascii="Arial" w:eastAsia="Times New Roman" w:hAnsi="Arial" w:cs="Arial"/>
          <w:b/>
          <w:bCs/>
          <w:color w:val="000000"/>
          <w:shd w:val="clear" w:color="auto" w:fill="FFFFFF"/>
        </w:rPr>
        <w:t xml:space="preserve">uveau dérivé de la </w:t>
      </w:r>
      <w:proofErr w:type="spellStart"/>
      <w:r w:rsidRPr="002F1882">
        <w:rPr>
          <w:rFonts w:ascii="Arial" w:eastAsia="Times New Roman" w:hAnsi="Arial" w:cs="Arial"/>
          <w:b/>
          <w:bCs/>
          <w:color w:val="000000"/>
          <w:shd w:val="clear" w:color="auto" w:fill="FFFFFF"/>
        </w:rPr>
        <w:t>teicoplanine</w:t>
      </w:r>
      <w:proofErr w:type="spellEnd"/>
      <w:r w:rsidRPr="002F1882">
        <w:rPr>
          <w:rFonts w:ascii="Arial" w:eastAsia="Times New Roman" w:hAnsi="Arial" w:cs="Arial"/>
          <w:b/>
          <w:bCs/>
          <w:color w:val="000000"/>
          <w:shd w:val="clear" w:color="auto" w:fill="FFFFFF"/>
        </w:rPr>
        <w:t>, est active contre le staphylocoque doré résistant à la vancomycine</w:t>
      </w:r>
    </w:p>
    <w:p w14:paraId="5A0B5475"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les bactéries gram-négatives sont naturellement résistantes aux glycopeptides</w:t>
      </w:r>
    </w:p>
    <w:p w14:paraId="7FB40549" w14:textId="77777777" w:rsidR="002F1882" w:rsidRPr="002F1882" w:rsidRDefault="002F1882" w:rsidP="002F1882">
      <w:pPr>
        <w:widowControl/>
        <w:spacing w:before="40"/>
        <w:ind w:left="520" w:right="5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ont</w:t>
      </w:r>
      <w:proofErr w:type="gramEnd"/>
      <w:r w:rsidRPr="002F1882">
        <w:rPr>
          <w:rFonts w:ascii="Arial" w:eastAsia="Times New Roman" w:hAnsi="Arial" w:cs="Arial"/>
          <w:b/>
          <w:bCs/>
          <w:color w:val="000000"/>
          <w:shd w:val="clear" w:color="auto" w:fill="FFFFFF"/>
        </w:rPr>
        <w:t xml:space="preserve"> un mécanisme d'action différent de celui des </w:t>
      </w:r>
      <w:proofErr w:type="spellStart"/>
      <w:r w:rsidRPr="002F1882">
        <w:rPr>
          <w:rFonts w:ascii="Arial" w:eastAsia="Times New Roman" w:hAnsi="Arial" w:cs="Arial"/>
          <w:b/>
          <w:bCs/>
          <w:color w:val="000000"/>
          <w:shd w:val="clear" w:color="auto" w:fill="FFFFFF"/>
        </w:rPr>
        <w:t>bêta-lactamines</w:t>
      </w:r>
      <w:proofErr w:type="spellEnd"/>
      <w:r w:rsidRPr="002F1882">
        <w:rPr>
          <w:rFonts w:ascii="Arial" w:eastAsia="Times New Roman" w:hAnsi="Arial" w:cs="Arial"/>
          <w:b/>
          <w:bCs/>
          <w:color w:val="000000"/>
          <w:shd w:val="clear" w:color="auto" w:fill="FFFFFF"/>
        </w:rPr>
        <w:t xml:space="preserve"> : ils se fixent sur la partie terminale de la chaîne </w:t>
      </w:r>
      <w:proofErr w:type="spellStart"/>
      <w:r w:rsidRPr="002F1882">
        <w:rPr>
          <w:rFonts w:ascii="Arial" w:eastAsia="Times New Roman" w:hAnsi="Arial" w:cs="Arial"/>
          <w:b/>
          <w:bCs/>
          <w:color w:val="000000"/>
          <w:shd w:val="clear" w:color="auto" w:fill="FFFFFF"/>
        </w:rPr>
        <w:t>pentapeptidique</w:t>
      </w:r>
      <w:proofErr w:type="spellEnd"/>
      <w:r w:rsidRPr="002F1882">
        <w:rPr>
          <w:rFonts w:ascii="Arial" w:eastAsia="Times New Roman" w:hAnsi="Arial" w:cs="Arial"/>
          <w:b/>
          <w:bCs/>
          <w:color w:val="000000"/>
          <w:shd w:val="clear" w:color="auto" w:fill="FFFFFF"/>
        </w:rPr>
        <w:t xml:space="preserve"> (D-</w:t>
      </w:r>
      <w:proofErr w:type="spellStart"/>
      <w:r w:rsidRPr="002F1882">
        <w:rPr>
          <w:rFonts w:ascii="Arial" w:eastAsia="Times New Roman" w:hAnsi="Arial" w:cs="Arial"/>
          <w:b/>
          <w:bCs/>
          <w:color w:val="000000"/>
          <w:shd w:val="clear" w:color="auto" w:fill="FFFFFF"/>
        </w:rPr>
        <w:t>ala</w:t>
      </w:r>
      <w:proofErr w:type="spellEnd"/>
      <w:r w:rsidRPr="002F1882">
        <w:rPr>
          <w:rFonts w:ascii="Arial" w:eastAsia="Times New Roman" w:hAnsi="Arial" w:cs="Arial"/>
          <w:b/>
          <w:bCs/>
          <w:color w:val="000000"/>
          <w:shd w:val="clear" w:color="auto" w:fill="FFFFFF"/>
        </w:rPr>
        <w:t xml:space="preserve"> - D-</w:t>
      </w:r>
      <w:proofErr w:type="spellStart"/>
      <w:r w:rsidRPr="002F1882">
        <w:rPr>
          <w:rFonts w:ascii="Arial" w:eastAsia="Times New Roman" w:hAnsi="Arial" w:cs="Arial"/>
          <w:b/>
          <w:bCs/>
          <w:color w:val="000000"/>
          <w:shd w:val="clear" w:color="auto" w:fill="FFFFFF"/>
        </w:rPr>
        <w:t>ala</w:t>
      </w:r>
      <w:proofErr w:type="spellEnd"/>
      <w:r w:rsidRPr="002F1882">
        <w:rPr>
          <w:rFonts w:ascii="Arial" w:eastAsia="Times New Roman" w:hAnsi="Arial" w:cs="Arial"/>
          <w:b/>
          <w:bCs/>
          <w:color w:val="000000"/>
          <w:shd w:val="clear" w:color="auto" w:fill="FFFFFF"/>
        </w:rPr>
        <w:t>), bloquant l'incorporation de nouvelles sous-unités dans la macromolécule de peptidoglycane, avec un effet bactéricide dans la phase exponentielle de croissance</w:t>
      </w:r>
    </w:p>
    <w:p w14:paraId="383BBA3B"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comme</w:t>
      </w:r>
      <w:proofErr w:type="gramEnd"/>
      <w:r w:rsidRPr="002F1882">
        <w:rPr>
          <w:rFonts w:ascii="Arial" w:eastAsia="Times New Roman" w:hAnsi="Arial" w:cs="Arial"/>
          <w:b/>
          <w:bCs/>
          <w:color w:val="000000"/>
          <w:shd w:val="clear" w:color="auto" w:fill="FFFFFF"/>
        </w:rPr>
        <w:t xml:space="preserve"> représentants nous pouvons énumérer : représentants : vancomycine, </w:t>
      </w:r>
      <w:proofErr w:type="spellStart"/>
      <w:r w:rsidRPr="002F1882">
        <w:rPr>
          <w:rFonts w:ascii="Arial" w:eastAsia="Times New Roman" w:hAnsi="Arial" w:cs="Arial"/>
          <w:b/>
          <w:bCs/>
          <w:color w:val="000000"/>
          <w:shd w:val="clear" w:color="auto" w:fill="FFFFFF"/>
        </w:rPr>
        <w:t>teicoplanine</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dalbavancine</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oritavancine</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telavancine</w:t>
      </w:r>
      <w:proofErr w:type="spellEnd"/>
    </w:p>
    <w:p w14:paraId="666434E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La </w:t>
      </w:r>
      <w:proofErr w:type="spellStart"/>
      <w:r w:rsidRPr="002F1882">
        <w:rPr>
          <w:rFonts w:ascii="Arial" w:eastAsia="Times New Roman" w:hAnsi="Arial" w:cs="Arial"/>
          <w:color w:val="000000"/>
          <w:shd w:val="clear" w:color="auto" w:fill="FFFFFF"/>
        </w:rPr>
        <w:t>dalbavacine</w:t>
      </w:r>
      <w:proofErr w:type="spellEnd"/>
      <w:r w:rsidRPr="002F1882">
        <w:rPr>
          <w:rFonts w:ascii="Arial" w:eastAsia="Times New Roman" w:hAnsi="Arial" w:cs="Arial"/>
          <w:color w:val="000000"/>
          <w:shd w:val="clear" w:color="auto" w:fill="FFFFFF"/>
        </w:rPr>
        <w:t xml:space="preserve"> n'est pas active contre le staphylocoque doré résistant à la vancomycine.</w:t>
      </w:r>
    </w:p>
    <w:p w14:paraId="2D4DBEEF"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ont</w:t>
      </w:r>
      <w:proofErr w:type="gramEnd"/>
      <w:r w:rsidRPr="002F1882">
        <w:rPr>
          <w:rFonts w:ascii="Arial" w:eastAsia="Times New Roman" w:hAnsi="Arial" w:cs="Arial"/>
          <w:b/>
          <w:bCs/>
          <w:color w:val="000000"/>
          <w:shd w:val="clear" w:color="auto" w:fill="FFFFFF"/>
        </w:rPr>
        <w:t xml:space="preserve"> pour spectre d'activité uniquement les bactéries gram-positives aérobies et anaérobies</w:t>
      </w:r>
    </w:p>
    <w:p w14:paraId="1AA2A1D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C27150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25EDE00"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des antibiotiques qui inhibent la paroi des bactéries </w:t>
      </w:r>
      <w:proofErr w:type="spellStart"/>
      <w:r w:rsidRPr="002F1882">
        <w:rPr>
          <w:rFonts w:ascii="Arial" w:eastAsia="Times New Roman" w:hAnsi="Arial" w:cs="Arial"/>
          <w:color w:val="000000"/>
        </w:rPr>
        <w:t>acido-alcoolo-resistantes</w:t>
      </w:r>
      <w:proofErr w:type="spellEnd"/>
      <w:r w:rsidRPr="002F1882">
        <w:rPr>
          <w:rFonts w:ascii="Arial" w:eastAsia="Times New Roman" w:hAnsi="Arial" w:cs="Arial"/>
          <w:color w:val="000000"/>
        </w:rPr>
        <w:t>, on peut dire :</w:t>
      </w:r>
    </w:p>
    <w:p w14:paraId="7C7776D8" w14:textId="77777777" w:rsidR="002F1882" w:rsidRPr="002F1882" w:rsidRDefault="002F1882" w:rsidP="002F1882">
      <w:pPr>
        <w:widowControl/>
        <w:spacing w:before="40"/>
        <w:ind w:left="520" w:right="102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L'isoniazide, qui inhibe la synthèse de l'</w:t>
      </w:r>
      <w:proofErr w:type="spellStart"/>
      <w:r w:rsidRPr="002F1882">
        <w:rPr>
          <w:rFonts w:ascii="Arial" w:eastAsia="Times New Roman" w:hAnsi="Arial" w:cs="Arial"/>
          <w:color w:val="000000"/>
        </w:rPr>
        <w:t>arabinogalactane</w:t>
      </w:r>
      <w:proofErr w:type="spellEnd"/>
      <w:r w:rsidRPr="002F1882">
        <w:rPr>
          <w:rFonts w:ascii="Arial" w:eastAsia="Times New Roman" w:hAnsi="Arial" w:cs="Arial"/>
          <w:color w:val="000000"/>
        </w:rPr>
        <w:t>, a un effet bactériostatique uniquement sur les bacilles extracellulaires.</w:t>
      </w:r>
    </w:p>
    <w:p w14:paraId="0E173C4D" w14:textId="77777777" w:rsidR="002F1882" w:rsidRPr="002F1882" w:rsidRDefault="002F1882" w:rsidP="002F1882">
      <w:pPr>
        <w:widowControl/>
        <w:ind w:left="520" w:right="60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Isoniazide, inhibe la synthèse de l'acide </w:t>
      </w:r>
      <w:proofErr w:type="spellStart"/>
      <w:r w:rsidRPr="002F1882">
        <w:rPr>
          <w:rFonts w:ascii="Arial" w:eastAsia="Times New Roman" w:hAnsi="Arial" w:cs="Arial"/>
          <w:b/>
          <w:bCs/>
          <w:color w:val="000000"/>
        </w:rPr>
        <w:t>mycolique</w:t>
      </w:r>
      <w:proofErr w:type="spellEnd"/>
      <w:r w:rsidRPr="002F1882">
        <w:rPr>
          <w:rFonts w:ascii="Arial" w:eastAsia="Times New Roman" w:hAnsi="Arial" w:cs="Arial"/>
          <w:b/>
          <w:bCs/>
          <w:color w:val="000000"/>
        </w:rPr>
        <w:t>, a un effet bactéricide contre les bacilles extra- et intra-cellulaires</w:t>
      </w:r>
    </w:p>
    <w:p w14:paraId="2C7104F4" w14:textId="77777777" w:rsidR="002F1882" w:rsidRPr="002F1882" w:rsidRDefault="002F1882" w:rsidP="002F1882">
      <w:pPr>
        <w:widowControl/>
        <w:ind w:left="520" w:right="11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Isoniazide, inhibe la synthèse de l'acide </w:t>
      </w:r>
      <w:proofErr w:type="spellStart"/>
      <w:r w:rsidRPr="002F1882">
        <w:rPr>
          <w:rFonts w:ascii="Arial" w:eastAsia="Times New Roman" w:hAnsi="Arial" w:cs="Arial"/>
          <w:color w:val="000000"/>
        </w:rPr>
        <w:t>mycolique</w:t>
      </w:r>
      <w:proofErr w:type="spellEnd"/>
      <w:r w:rsidRPr="002F1882">
        <w:rPr>
          <w:rFonts w:ascii="Arial" w:eastAsia="Times New Roman" w:hAnsi="Arial" w:cs="Arial"/>
          <w:color w:val="000000"/>
        </w:rPr>
        <w:t>, a un effet bactériostatique sur les bacilles extra- et intracellulaires.</w:t>
      </w:r>
    </w:p>
    <w:p w14:paraId="06D7DA36"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L'isoniazide est un antituberculeux de première ligne.</w:t>
      </w:r>
    </w:p>
    <w:p w14:paraId="21DB0DB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w:t>
      </w:r>
      <w:proofErr w:type="spellStart"/>
      <w:r w:rsidRPr="002F1882">
        <w:rPr>
          <w:rFonts w:ascii="Arial" w:eastAsia="Times New Roman" w:hAnsi="Arial" w:cs="Arial"/>
          <w:b/>
          <w:bCs/>
          <w:color w:val="000000"/>
        </w:rPr>
        <w:t>éthambutol</w:t>
      </w:r>
      <w:proofErr w:type="spellEnd"/>
      <w:r w:rsidRPr="002F1882">
        <w:rPr>
          <w:rFonts w:ascii="Arial" w:eastAsia="Times New Roman" w:hAnsi="Arial" w:cs="Arial"/>
          <w:b/>
          <w:bCs/>
          <w:color w:val="000000"/>
        </w:rPr>
        <w:t xml:space="preserve"> est un antituberculeux de première ligne.</w:t>
      </w:r>
    </w:p>
    <w:p w14:paraId="6BAA76A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streptomycine et la rifampicine font partie des tuberculostatiques de première intention.</w:t>
      </w:r>
    </w:p>
    <w:p w14:paraId="0597D07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w:t>
      </w:r>
      <w:proofErr w:type="spellStart"/>
      <w:r w:rsidRPr="002F1882">
        <w:rPr>
          <w:rFonts w:ascii="Arial" w:eastAsia="Times New Roman" w:hAnsi="Arial" w:cs="Arial"/>
          <w:color w:val="000000"/>
        </w:rPr>
        <w:t>éthambutol</w:t>
      </w:r>
      <w:proofErr w:type="spellEnd"/>
      <w:r w:rsidRPr="002F1882">
        <w:rPr>
          <w:rFonts w:ascii="Arial" w:eastAsia="Times New Roman" w:hAnsi="Arial" w:cs="Arial"/>
          <w:color w:val="000000"/>
        </w:rPr>
        <w:t xml:space="preserve"> a une action bactéricide</w:t>
      </w:r>
    </w:p>
    <w:p w14:paraId="2C247A2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w:t>
      </w:r>
      <w:proofErr w:type="spellStart"/>
      <w:r w:rsidRPr="002F1882">
        <w:rPr>
          <w:rFonts w:ascii="Arial" w:eastAsia="Times New Roman" w:hAnsi="Arial" w:cs="Arial"/>
          <w:color w:val="000000"/>
        </w:rPr>
        <w:t>pyrazinamide</w:t>
      </w:r>
      <w:proofErr w:type="spellEnd"/>
      <w:r w:rsidRPr="002F1882">
        <w:rPr>
          <w:rFonts w:ascii="Arial" w:eastAsia="Times New Roman" w:hAnsi="Arial" w:cs="Arial"/>
          <w:color w:val="000000"/>
        </w:rPr>
        <w:t xml:space="preserve"> a un spectre d'action identique à celui de l'isoniazide, avec un effet bactériostatique.</w:t>
      </w:r>
    </w:p>
    <w:p w14:paraId="0E6F3B1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 </w:t>
      </w:r>
      <w:proofErr w:type="spellStart"/>
      <w:r w:rsidRPr="002F1882">
        <w:rPr>
          <w:rFonts w:ascii="Arial" w:eastAsia="Times New Roman" w:hAnsi="Arial" w:cs="Arial"/>
          <w:b/>
          <w:bCs/>
          <w:color w:val="000000"/>
        </w:rPr>
        <w:t>pyrazinamide</w:t>
      </w:r>
      <w:proofErr w:type="spellEnd"/>
      <w:r w:rsidRPr="002F1882">
        <w:rPr>
          <w:rFonts w:ascii="Arial" w:eastAsia="Times New Roman" w:hAnsi="Arial" w:cs="Arial"/>
          <w:b/>
          <w:bCs/>
          <w:color w:val="000000"/>
        </w:rPr>
        <w:t xml:space="preserve"> est un antituberculeux de première intention.</w:t>
      </w:r>
    </w:p>
    <w:p w14:paraId="5C3A5358"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streptomycine et la rifampicine font partie des tuberculostatiques de deuxième intention.</w:t>
      </w:r>
    </w:p>
    <w:p w14:paraId="449C321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73A24A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C9DBA8B" w14:textId="77777777" w:rsidR="002F1882" w:rsidRPr="002F1882" w:rsidRDefault="002F1882" w:rsidP="002F1882">
      <w:pPr>
        <w:widowControl/>
        <w:ind w:left="520" w:righ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74)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les antibiotiques qui altèrent les fonctions de la membrane cytoplasmique, nous pouvons affirmer :</w:t>
      </w:r>
    </w:p>
    <w:p w14:paraId="5A0A3B17"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La </w:t>
      </w:r>
      <w:proofErr w:type="spellStart"/>
      <w:r w:rsidRPr="002F1882">
        <w:rPr>
          <w:rFonts w:ascii="Arial" w:eastAsia="Times New Roman" w:hAnsi="Arial" w:cs="Arial"/>
          <w:b/>
          <w:bCs/>
          <w:color w:val="000000"/>
        </w:rPr>
        <w:t>Polymyxine</w:t>
      </w:r>
      <w:proofErr w:type="spellEnd"/>
      <w:r w:rsidRPr="002F1882">
        <w:rPr>
          <w:rFonts w:ascii="Arial" w:eastAsia="Times New Roman" w:hAnsi="Arial" w:cs="Arial"/>
          <w:b/>
          <w:bCs/>
          <w:color w:val="000000"/>
        </w:rPr>
        <w:t xml:space="preserve"> E est également appelée colistine.</w:t>
      </w:r>
    </w:p>
    <w:p w14:paraId="5589BDF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Ont un effet bactériostatique</w:t>
      </w:r>
    </w:p>
    <w:p w14:paraId="20499A0E" w14:textId="77777777" w:rsidR="002F1882" w:rsidRPr="002F1882" w:rsidRDefault="002F1882" w:rsidP="002F1882">
      <w:pPr>
        <w:widowControl/>
        <w:spacing w:before="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La </w:t>
      </w:r>
      <w:proofErr w:type="spellStart"/>
      <w:r w:rsidRPr="002F1882">
        <w:rPr>
          <w:rFonts w:ascii="Arial" w:eastAsia="Times New Roman" w:hAnsi="Arial" w:cs="Arial"/>
          <w:b/>
          <w:bCs/>
          <w:color w:val="000000"/>
        </w:rPr>
        <w:t>Polymyxine</w:t>
      </w:r>
      <w:proofErr w:type="spellEnd"/>
      <w:r w:rsidRPr="002F1882">
        <w:rPr>
          <w:rFonts w:ascii="Arial" w:eastAsia="Times New Roman" w:hAnsi="Arial" w:cs="Arial"/>
          <w:b/>
          <w:bCs/>
          <w:color w:val="000000"/>
        </w:rPr>
        <w:t xml:space="preserve"> B appartient à cette catégorie</w:t>
      </w:r>
    </w:p>
    <w:p w14:paraId="42A7BF1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Ont un effet bactéricide</w:t>
      </w:r>
    </w:p>
    <w:p w14:paraId="385A8B1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N'ont un effet bactériostatique que dans la phase stationnaire de la croissance bactérienne.</w:t>
      </w:r>
    </w:p>
    <w:p w14:paraId="0496612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w:t>
      </w:r>
      <w:proofErr w:type="spellStart"/>
      <w:r w:rsidRPr="002F1882">
        <w:rPr>
          <w:rFonts w:ascii="Arial" w:eastAsia="Times New Roman" w:hAnsi="Arial" w:cs="Arial"/>
          <w:color w:val="000000"/>
        </w:rPr>
        <w:t>polymyxine</w:t>
      </w:r>
      <w:proofErr w:type="spellEnd"/>
      <w:r w:rsidRPr="002F1882">
        <w:rPr>
          <w:rFonts w:ascii="Arial" w:eastAsia="Times New Roman" w:hAnsi="Arial" w:cs="Arial"/>
          <w:color w:val="000000"/>
        </w:rPr>
        <w:t xml:space="preserve"> B est également appelée </w:t>
      </w:r>
      <w:proofErr w:type="spellStart"/>
      <w:r w:rsidRPr="002F1882">
        <w:rPr>
          <w:rFonts w:ascii="Arial" w:eastAsia="Times New Roman" w:hAnsi="Arial" w:cs="Arial"/>
          <w:color w:val="000000"/>
        </w:rPr>
        <w:t>colomycine</w:t>
      </w:r>
      <w:proofErr w:type="spellEnd"/>
      <w:r w:rsidRPr="002F1882">
        <w:rPr>
          <w:rFonts w:ascii="Arial" w:eastAsia="Times New Roman" w:hAnsi="Arial" w:cs="Arial"/>
          <w:color w:val="000000"/>
        </w:rPr>
        <w:t>.</w:t>
      </w:r>
    </w:p>
    <w:p w14:paraId="181AA5D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w:t>
      </w:r>
      <w:proofErr w:type="spellStart"/>
      <w:r w:rsidRPr="002F1882">
        <w:rPr>
          <w:rFonts w:ascii="Arial" w:eastAsia="Times New Roman" w:hAnsi="Arial" w:cs="Arial"/>
          <w:color w:val="000000"/>
        </w:rPr>
        <w:t>polymyxine</w:t>
      </w:r>
      <w:proofErr w:type="spellEnd"/>
      <w:r w:rsidRPr="002F1882">
        <w:rPr>
          <w:rFonts w:ascii="Arial" w:eastAsia="Times New Roman" w:hAnsi="Arial" w:cs="Arial"/>
          <w:color w:val="000000"/>
        </w:rPr>
        <w:t xml:space="preserve"> B est également appelée colistine.</w:t>
      </w:r>
    </w:p>
    <w:p w14:paraId="5158B5D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colistine appartient à cette catégorie</w:t>
      </w:r>
    </w:p>
    <w:p w14:paraId="5344F4A9"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Actif uniquement sur les bactéries gram-positives</w:t>
      </w:r>
    </w:p>
    <w:p w14:paraId="176AE56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Agit uniquement sur les bactéries gram-négatives</w:t>
      </w:r>
    </w:p>
    <w:p w14:paraId="7AEEF9AD" w14:textId="77777777" w:rsidR="002F1882" w:rsidRPr="002F1882" w:rsidRDefault="002F1882" w:rsidP="002F1882">
      <w:pPr>
        <w:widowControl/>
        <w:rPr>
          <w:rFonts w:ascii="Times New Roman" w:eastAsia="Times New Roman" w:hAnsi="Times New Roman" w:cs="Times New Roman"/>
          <w:sz w:val="24"/>
          <w:szCs w:val="24"/>
        </w:rPr>
      </w:pPr>
    </w:p>
    <w:p w14:paraId="3CED6592"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A5E787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54052B0"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antibiotiques qui inhibent la synthèse des protéines, on peut dire :</w:t>
      </w:r>
    </w:p>
    <w:p w14:paraId="5FB0DB50" w14:textId="77777777" w:rsidR="002F1882" w:rsidRPr="002F1882" w:rsidRDefault="002F1882" w:rsidP="002F1882">
      <w:pPr>
        <w:widowControl/>
        <w:spacing w:before="40"/>
        <w:ind w:left="520" w:right="102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 xml:space="preserve">Les aminoglycosides (amikacine, streptomycine, gentamicine, </w:t>
      </w:r>
      <w:proofErr w:type="spellStart"/>
      <w:r w:rsidRPr="002F1882">
        <w:rPr>
          <w:rFonts w:ascii="Arial" w:eastAsia="Times New Roman" w:hAnsi="Arial" w:cs="Arial"/>
          <w:color w:val="000000"/>
        </w:rPr>
        <w:t>sisomycine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nétilmicine</w:t>
      </w:r>
      <w:proofErr w:type="spellEnd"/>
      <w:r w:rsidRPr="002F1882">
        <w:rPr>
          <w:rFonts w:ascii="Arial" w:eastAsia="Times New Roman" w:hAnsi="Arial" w:cs="Arial"/>
          <w:color w:val="000000"/>
        </w:rPr>
        <w:t>, etc.) font partie des antibiotiques qui inhibent la synthèse des protéines en agissant sur la sous unité ribosomique 30S.</w:t>
      </w:r>
    </w:p>
    <w:p w14:paraId="1EDA80CE" w14:textId="77777777" w:rsidR="002F1882" w:rsidRPr="002F1882" w:rsidRDefault="002F1882" w:rsidP="002F1882">
      <w:pPr>
        <w:widowControl/>
        <w:ind w:left="520" w:right="5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Les macrolides (érythromycine, clarithromycine, azithromycine, etc.) font partie des antibiotiques qui inhibent la synthèse des protéines en agissant sur la sous-unité ribosomique 30S.</w:t>
      </w:r>
    </w:p>
    <w:p w14:paraId="3F8C122A"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Les macrolides ont un effet bactéricide</w:t>
      </w:r>
    </w:p>
    <w:p w14:paraId="7BA198FD" w14:textId="77777777" w:rsidR="002F1882" w:rsidRPr="002F1882" w:rsidRDefault="002F1882" w:rsidP="002F1882">
      <w:pPr>
        <w:widowControl/>
        <w:spacing w:before="40"/>
        <w:ind w:left="520" w:right="74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 chloramphénicol et le </w:t>
      </w:r>
      <w:proofErr w:type="spellStart"/>
      <w:r w:rsidRPr="002F1882">
        <w:rPr>
          <w:rFonts w:ascii="Arial" w:eastAsia="Times New Roman" w:hAnsi="Arial" w:cs="Arial"/>
          <w:b/>
          <w:bCs/>
          <w:color w:val="000000"/>
        </w:rPr>
        <w:t>thiamphénicol</w:t>
      </w:r>
      <w:proofErr w:type="spellEnd"/>
      <w:r w:rsidRPr="002F1882">
        <w:rPr>
          <w:rFonts w:ascii="Arial" w:eastAsia="Times New Roman" w:hAnsi="Arial" w:cs="Arial"/>
          <w:b/>
          <w:bCs/>
          <w:color w:val="000000"/>
        </w:rPr>
        <w:t>, qui appartiennent à la catégorie des produits phénoliques, ont un effet bactériostatique.</w:t>
      </w:r>
    </w:p>
    <w:p w14:paraId="017729E9" w14:textId="77777777" w:rsidR="002F1882" w:rsidRPr="002F1882" w:rsidRDefault="002F1882" w:rsidP="002F1882">
      <w:pPr>
        <w:widowControl/>
        <w:ind w:left="520" w:right="94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La gentamicine et la </w:t>
      </w:r>
      <w:proofErr w:type="spellStart"/>
      <w:r w:rsidRPr="002F1882">
        <w:rPr>
          <w:rFonts w:ascii="Arial" w:eastAsia="Times New Roman" w:hAnsi="Arial" w:cs="Arial"/>
          <w:b/>
          <w:bCs/>
          <w:color w:val="000000"/>
        </w:rPr>
        <w:t>tobramycine</w:t>
      </w:r>
      <w:proofErr w:type="spellEnd"/>
      <w:r w:rsidRPr="002F1882">
        <w:rPr>
          <w:rFonts w:ascii="Arial" w:eastAsia="Times New Roman" w:hAnsi="Arial" w:cs="Arial"/>
          <w:b/>
          <w:bCs/>
          <w:color w:val="000000"/>
        </w:rPr>
        <w:t xml:space="preserve"> sont actives contre P. </w:t>
      </w:r>
      <w:proofErr w:type="spellStart"/>
      <w:r w:rsidRPr="002F1882">
        <w:rPr>
          <w:rFonts w:ascii="Arial" w:eastAsia="Times New Roman" w:hAnsi="Arial" w:cs="Arial"/>
          <w:b/>
          <w:bCs/>
          <w:color w:val="000000"/>
        </w:rPr>
        <w:t>aeruginosa</w:t>
      </w:r>
      <w:proofErr w:type="spellEnd"/>
      <w:r w:rsidRPr="002F1882">
        <w:rPr>
          <w:rFonts w:ascii="Arial" w:eastAsia="Times New Roman" w:hAnsi="Arial" w:cs="Arial"/>
          <w:b/>
          <w:bCs/>
          <w:color w:val="000000"/>
        </w:rPr>
        <w:t xml:space="preserve"> ; elles ont un effet synergique avec les pénicillines ou les glycopeptides, contre Enterococcus.</w:t>
      </w:r>
    </w:p>
    <w:p w14:paraId="538F76D5"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tétracyclines sont des antibiotiques à large spectre et ont un effet bactéricide.</w:t>
      </w:r>
    </w:p>
    <w:p w14:paraId="41CEA32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Les aminoglycosides ont un effet bactériostatique</w:t>
      </w:r>
      <w:r w:rsidRPr="002F1882">
        <w:rPr>
          <w:rFonts w:ascii="Arial" w:eastAsia="Times New Roman" w:hAnsi="Arial" w:cs="Arial"/>
          <w:color w:val="000000"/>
        </w:rPr>
        <w:t>.</w:t>
      </w:r>
    </w:p>
    <w:p w14:paraId="2F55989C" w14:textId="77777777" w:rsidR="002F1882" w:rsidRPr="002F1882" w:rsidRDefault="002F1882" w:rsidP="002F1882">
      <w:pPr>
        <w:widowControl/>
        <w:spacing w:before="40"/>
        <w:ind w:left="520" w:right="50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chloramphénicol et le </w:t>
      </w:r>
      <w:proofErr w:type="spellStart"/>
      <w:r w:rsidRPr="002F1882">
        <w:rPr>
          <w:rFonts w:ascii="Arial" w:eastAsia="Times New Roman" w:hAnsi="Arial" w:cs="Arial"/>
          <w:color w:val="000000"/>
        </w:rPr>
        <w:t>thiamphénicol</w:t>
      </w:r>
      <w:proofErr w:type="spellEnd"/>
      <w:r w:rsidRPr="002F1882">
        <w:rPr>
          <w:rFonts w:ascii="Arial" w:eastAsia="Times New Roman" w:hAnsi="Arial" w:cs="Arial"/>
          <w:color w:val="000000"/>
        </w:rPr>
        <w:t xml:space="preserve"> font partie de la catégorie des </w:t>
      </w:r>
      <w:proofErr w:type="spellStart"/>
      <w:r w:rsidRPr="002F1882">
        <w:rPr>
          <w:rFonts w:ascii="Arial" w:eastAsia="Times New Roman" w:hAnsi="Arial" w:cs="Arial"/>
          <w:color w:val="000000"/>
        </w:rPr>
        <w:t>phénicoliques</w:t>
      </w:r>
      <w:proofErr w:type="spellEnd"/>
      <w:r w:rsidRPr="002F1882">
        <w:rPr>
          <w:rFonts w:ascii="Arial" w:eastAsia="Times New Roman" w:hAnsi="Arial" w:cs="Arial"/>
          <w:color w:val="000000"/>
        </w:rPr>
        <w:t xml:space="preserve"> et sont des antibiotiques qui inhibent la synthèse des protéines en agissant sur la sous-unité ribosomale 50S.</w:t>
      </w:r>
    </w:p>
    <w:p w14:paraId="01CC6E2B"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Les aminoglycosides ont un effet bactéricide.</w:t>
      </w:r>
    </w:p>
    <w:p w14:paraId="1AAB24C4" w14:textId="77777777" w:rsidR="002F1882" w:rsidRPr="002F1882" w:rsidRDefault="002F1882" w:rsidP="002F1882">
      <w:pPr>
        <w:widowControl/>
        <w:spacing w:before="40"/>
        <w:ind w:left="520" w:right="10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 xml:space="preserve">Les tétracyclines (tétracycline, </w:t>
      </w:r>
      <w:proofErr w:type="spellStart"/>
      <w:r w:rsidRPr="002F1882">
        <w:rPr>
          <w:rFonts w:ascii="Arial" w:eastAsia="Times New Roman" w:hAnsi="Arial" w:cs="Arial"/>
          <w:color w:val="000000"/>
        </w:rPr>
        <w:t>oxytétracycline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chlortétracycline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rolitétracycline</w:t>
      </w:r>
      <w:proofErr w:type="spellEnd"/>
      <w:r w:rsidRPr="002F1882">
        <w:rPr>
          <w:rFonts w:ascii="Arial" w:eastAsia="Times New Roman" w:hAnsi="Arial" w:cs="Arial"/>
          <w:color w:val="000000"/>
        </w:rPr>
        <w:t xml:space="preserve">, doxycycline, </w:t>
      </w:r>
      <w:proofErr w:type="spellStart"/>
      <w:r w:rsidRPr="002F1882">
        <w:rPr>
          <w:rFonts w:ascii="Arial" w:eastAsia="Times New Roman" w:hAnsi="Arial" w:cs="Arial"/>
          <w:color w:val="000000"/>
        </w:rPr>
        <w:t>minocycline</w:t>
      </w:r>
      <w:proofErr w:type="spellEnd"/>
      <w:r w:rsidRPr="002F1882">
        <w:rPr>
          <w:rFonts w:ascii="Arial" w:eastAsia="Times New Roman" w:hAnsi="Arial" w:cs="Arial"/>
          <w:color w:val="000000"/>
        </w:rPr>
        <w:t>) font partie des antibiotiques qui inhibent la synthèse des protéines en agissant sur la sous-unité ribosomale 30S et ont un effet bactériostatique</w:t>
      </w:r>
      <w:r w:rsidRPr="002F1882">
        <w:rPr>
          <w:rFonts w:ascii="Arial" w:eastAsia="Times New Roman" w:hAnsi="Arial" w:cs="Arial"/>
          <w:b/>
          <w:bCs/>
          <w:color w:val="000000"/>
        </w:rPr>
        <w:t>.</w:t>
      </w:r>
    </w:p>
    <w:p w14:paraId="32AE2F13"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F50BB66"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L'écologie est la science qui étudie :</w:t>
      </w:r>
    </w:p>
    <w:p w14:paraId="37322D8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comment</w:t>
      </w:r>
      <w:proofErr w:type="gramEnd"/>
      <w:r w:rsidRPr="002F1882">
        <w:rPr>
          <w:rFonts w:ascii="Arial" w:eastAsia="Times New Roman" w:hAnsi="Arial" w:cs="Arial"/>
          <w:color w:val="000000"/>
        </w:rPr>
        <w:t xml:space="preserve"> les micro-organismes provoquent des infections</w:t>
      </w:r>
    </w:p>
    <w:p w14:paraId="1B0A002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relations entre les micro-organismes dans des conditions de croissance en laboratoire</w:t>
      </w:r>
    </w:p>
    <w:p w14:paraId="69B44C5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relations entre les micro-organismes de la plaque dentaire</w:t>
      </w:r>
    </w:p>
    <w:p w14:paraId="44E117E5"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relations entre les micro-organismes intestinaux</w:t>
      </w:r>
    </w:p>
    <w:p w14:paraId="0A5E7CD1"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relations entre les microorganismes buccaux et les différents biotopes buccaux</w:t>
      </w:r>
    </w:p>
    <w:p w14:paraId="65E7227C"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pathogénicité</w:t>
      </w:r>
      <w:proofErr w:type="gramEnd"/>
      <w:r w:rsidRPr="002F1882">
        <w:rPr>
          <w:rFonts w:ascii="Arial" w:eastAsia="Times New Roman" w:hAnsi="Arial" w:cs="Arial"/>
          <w:color w:val="000000"/>
        </w:rPr>
        <w:t xml:space="preserve"> des micro-organismes</w:t>
      </w:r>
    </w:p>
    <w:p w14:paraId="6F22D09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les relations entre les micro-organismes et leur milieu de vie</w:t>
      </w:r>
    </w:p>
    <w:p w14:paraId="25A990D1"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sensibilité aux antibiotiques des bactéries</w:t>
      </w:r>
    </w:p>
    <w:p w14:paraId="752578E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multiplication des bactéries dans des conditions de vie parfaitement maîtrisées</w:t>
      </w:r>
    </w:p>
    <w:p w14:paraId="399CA4C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microbiote</w:t>
      </w:r>
      <w:proofErr w:type="gramEnd"/>
      <w:r w:rsidRPr="002F1882">
        <w:rPr>
          <w:rFonts w:ascii="Arial" w:eastAsia="Times New Roman" w:hAnsi="Arial" w:cs="Arial"/>
          <w:b/>
          <w:bCs/>
          <w:color w:val="000000"/>
        </w:rPr>
        <w:t xml:space="preserve"> humain indigène</w:t>
      </w:r>
    </w:p>
    <w:p w14:paraId="496AB5E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1DD1DEB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75A3DB2"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L'écosystème oral comprend :</w:t>
      </w:r>
    </w:p>
    <w:p w14:paraId="7BFD8B02" w14:textId="29E0EE16" w:rsidR="002F1882" w:rsidRPr="002F1882" w:rsidRDefault="00DC3744" w:rsidP="00DC3744">
      <w:pPr>
        <w:widowControl/>
        <w:ind w:firstLine="360"/>
        <w:textAlignment w:val="baseline"/>
        <w:rPr>
          <w:rFonts w:ascii="Arial" w:eastAsia="Times New Roman" w:hAnsi="Arial" w:cs="Arial"/>
          <w:color w:val="000000"/>
        </w:rPr>
      </w:pPr>
      <w:r>
        <w:rPr>
          <w:rFonts w:ascii="Arial" w:eastAsia="Times New Roman" w:hAnsi="Arial" w:cs="Arial"/>
          <w:b/>
          <w:bCs/>
          <w:color w:val="000000"/>
          <w:sz w:val="20"/>
          <w:szCs w:val="20"/>
        </w:rPr>
        <w:t xml:space="preserve">A. </w:t>
      </w:r>
      <w:r w:rsidR="002F1882" w:rsidRPr="002F1882">
        <w:rPr>
          <w:rFonts w:ascii="Arial" w:eastAsia="Times New Roman" w:hAnsi="Arial" w:cs="Arial"/>
          <w:b/>
          <w:bCs/>
          <w:color w:val="000000"/>
          <w:sz w:val="20"/>
          <w:szCs w:val="20"/>
        </w:rPr>
        <w:t>la flore microbienne des muqueuses</w:t>
      </w:r>
    </w:p>
    <w:p w14:paraId="48CAD884" w14:textId="3A354D3D" w:rsidR="002F1882" w:rsidRPr="002F1882" w:rsidRDefault="00DC3744" w:rsidP="00DC3744">
      <w:pPr>
        <w:widowControl/>
        <w:ind w:left="360"/>
        <w:textAlignment w:val="baseline"/>
        <w:rPr>
          <w:rFonts w:ascii="Arial" w:eastAsia="Times New Roman" w:hAnsi="Arial" w:cs="Arial"/>
          <w:color w:val="000000"/>
        </w:rPr>
      </w:pPr>
      <w:r>
        <w:rPr>
          <w:rFonts w:ascii="Arial" w:eastAsia="Times New Roman" w:hAnsi="Arial" w:cs="Arial"/>
          <w:color w:val="000000"/>
          <w:sz w:val="20"/>
          <w:szCs w:val="20"/>
        </w:rPr>
        <w:t xml:space="preserve">B. </w:t>
      </w:r>
      <w:r w:rsidR="002F1882" w:rsidRPr="002F1882">
        <w:rPr>
          <w:rFonts w:ascii="Arial" w:eastAsia="Times New Roman" w:hAnsi="Arial" w:cs="Arial"/>
          <w:color w:val="000000"/>
          <w:sz w:val="20"/>
          <w:szCs w:val="20"/>
        </w:rPr>
        <w:t>la flore des fosses nasales</w:t>
      </w:r>
    </w:p>
    <w:p w14:paraId="28E1257C" w14:textId="5C581548" w:rsidR="002F1882" w:rsidRPr="002F1882" w:rsidRDefault="00DC3744" w:rsidP="00DC3744">
      <w:pPr>
        <w:widowControl/>
        <w:ind w:left="360"/>
        <w:textAlignment w:val="baseline"/>
        <w:rPr>
          <w:rFonts w:ascii="Arial" w:eastAsia="Times New Roman" w:hAnsi="Arial" w:cs="Arial"/>
          <w:color w:val="000000"/>
        </w:rPr>
      </w:pPr>
      <w:r>
        <w:rPr>
          <w:rFonts w:ascii="Arial" w:eastAsia="Times New Roman" w:hAnsi="Arial" w:cs="Arial"/>
          <w:color w:val="000000"/>
          <w:sz w:val="20"/>
          <w:szCs w:val="20"/>
        </w:rPr>
        <w:t xml:space="preserve">C. </w:t>
      </w:r>
      <w:r w:rsidR="002F1882" w:rsidRPr="002F1882">
        <w:rPr>
          <w:rFonts w:ascii="Arial" w:eastAsia="Times New Roman" w:hAnsi="Arial" w:cs="Arial"/>
          <w:color w:val="000000"/>
          <w:sz w:val="20"/>
          <w:szCs w:val="20"/>
        </w:rPr>
        <w:t>flore du pharynx et du nasopharynx</w:t>
      </w:r>
    </w:p>
    <w:p w14:paraId="6067BE3E" w14:textId="65828C95" w:rsidR="002F1882" w:rsidRPr="002F1882" w:rsidRDefault="00DC3744" w:rsidP="00DC3744">
      <w:pPr>
        <w:widowControl/>
        <w:ind w:left="360"/>
        <w:textAlignment w:val="baseline"/>
        <w:rPr>
          <w:rFonts w:ascii="Arial" w:eastAsia="Times New Roman" w:hAnsi="Arial" w:cs="Arial"/>
          <w:color w:val="000000"/>
        </w:rPr>
      </w:pPr>
      <w:r>
        <w:rPr>
          <w:rFonts w:ascii="Arial" w:eastAsia="Times New Roman" w:hAnsi="Arial" w:cs="Arial"/>
          <w:color w:val="000000"/>
          <w:sz w:val="20"/>
          <w:szCs w:val="20"/>
        </w:rPr>
        <w:t xml:space="preserve">D. </w:t>
      </w:r>
      <w:r w:rsidR="002F1882" w:rsidRPr="002F1882">
        <w:rPr>
          <w:rFonts w:ascii="Arial" w:eastAsia="Times New Roman" w:hAnsi="Arial" w:cs="Arial"/>
          <w:color w:val="000000"/>
          <w:sz w:val="20"/>
          <w:szCs w:val="20"/>
        </w:rPr>
        <w:t>le biofilm dentaire</w:t>
      </w:r>
    </w:p>
    <w:p w14:paraId="06FA3335" w14:textId="4788C88C" w:rsidR="002F1882" w:rsidRPr="002F1882" w:rsidRDefault="00DC3744" w:rsidP="00DC3744">
      <w:pPr>
        <w:widowControl/>
        <w:ind w:left="360"/>
        <w:textAlignment w:val="baseline"/>
        <w:rPr>
          <w:rFonts w:ascii="Arial" w:eastAsia="Times New Roman" w:hAnsi="Arial" w:cs="Arial"/>
          <w:color w:val="000000"/>
        </w:rPr>
      </w:pPr>
      <w:r>
        <w:rPr>
          <w:rFonts w:ascii="Arial" w:eastAsia="Times New Roman" w:hAnsi="Arial" w:cs="Arial"/>
          <w:color w:val="000000"/>
          <w:sz w:val="20"/>
          <w:szCs w:val="20"/>
        </w:rPr>
        <w:t xml:space="preserve">E. </w:t>
      </w:r>
      <w:r w:rsidR="002F1882" w:rsidRPr="002F1882">
        <w:rPr>
          <w:rFonts w:ascii="Arial" w:eastAsia="Times New Roman" w:hAnsi="Arial" w:cs="Arial"/>
          <w:color w:val="000000"/>
          <w:sz w:val="20"/>
          <w:szCs w:val="20"/>
        </w:rPr>
        <w:t xml:space="preserve">dispositifs prothétiques insérés </w:t>
      </w:r>
      <w:proofErr w:type="spellStart"/>
      <w:proofErr w:type="gramStart"/>
      <w:r w:rsidR="002F1882" w:rsidRPr="002F1882">
        <w:rPr>
          <w:rFonts w:ascii="Arial" w:eastAsia="Times New Roman" w:hAnsi="Arial" w:cs="Arial"/>
          <w:color w:val="000000"/>
          <w:sz w:val="20"/>
          <w:szCs w:val="20"/>
        </w:rPr>
        <w:t>a</w:t>
      </w:r>
      <w:proofErr w:type="spellEnd"/>
      <w:proofErr w:type="gramEnd"/>
      <w:r w:rsidR="002F1882" w:rsidRPr="002F1882">
        <w:rPr>
          <w:rFonts w:ascii="Arial" w:eastAsia="Times New Roman" w:hAnsi="Arial" w:cs="Arial"/>
          <w:color w:val="000000"/>
          <w:sz w:val="20"/>
          <w:szCs w:val="20"/>
        </w:rPr>
        <w:t xml:space="preserve"> travers la cavité buccale</w:t>
      </w:r>
    </w:p>
    <w:p w14:paraId="478B3432" w14:textId="7510C678" w:rsidR="002F1882" w:rsidRPr="002F1882" w:rsidRDefault="00DC3744" w:rsidP="00DC3744">
      <w:pPr>
        <w:widowControl/>
        <w:ind w:left="360"/>
        <w:textAlignment w:val="baseline"/>
        <w:rPr>
          <w:rFonts w:ascii="Arial" w:eastAsia="Times New Roman" w:hAnsi="Arial" w:cs="Arial"/>
          <w:color w:val="000000"/>
        </w:rPr>
      </w:pPr>
      <w:r>
        <w:rPr>
          <w:rFonts w:ascii="Arial" w:eastAsia="Times New Roman" w:hAnsi="Arial" w:cs="Arial"/>
          <w:b/>
          <w:bCs/>
          <w:color w:val="000000"/>
          <w:sz w:val="20"/>
          <w:szCs w:val="20"/>
        </w:rPr>
        <w:t xml:space="preserve">F. </w:t>
      </w:r>
      <w:r w:rsidR="002F1882" w:rsidRPr="002F1882">
        <w:rPr>
          <w:rFonts w:ascii="Arial" w:eastAsia="Times New Roman" w:hAnsi="Arial" w:cs="Arial"/>
          <w:b/>
          <w:bCs/>
          <w:color w:val="000000"/>
          <w:sz w:val="20"/>
          <w:szCs w:val="20"/>
        </w:rPr>
        <w:t>la flore microbienne des crevasses gingivales</w:t>
      </w:r>
    </w:p>
    <w:p w14:paraId="425E47FE" w14:textId="27D5D4DE" w:rsidR="002F1882" w:rsidRPr="002F1882" w:rsidRDefault="00DC3744" w:rsidP="00DC3744">
      <w:pPr>
        <w:widowControl/>
        <w:ind w:left="360"/>
        <w:textAlignment w:val="baseline"/>
        <w:rPr>
          <w:rFonts w:ascii="Arial" w:eastAsia="Times New Roman" w:hAnsi="Arial" w:cs="Arial"/>
          <w:color w:val="000000"/>
        </w:rPr>
      </w:pPr>
      <w:r>
        <w:rPr>
          <w:rFonts w:ascii="Arial" w:eastAsia="Times New Roman" w:hAnsi="Arial" w:cs="Arial"/>
          <w:color w:val="000000"/>
          <w:sz w:val="20"/>
          <w:szCs w:val="20"/>
        </w:rPr>
        <w:t xml:space="preserve">G. </w:t>
      </w:r>
      <w:r w:rsidR="002F1882" w:rsidRPr="002F1882">
        <w:rPr>
          <w:rFonts w:ascii="Arial" w:eastAsia="Times New Roman" w:hAnsi="Arial" w:cs="Arial"/>
          <w:color w:val="000000"/>
          <w:sz w:val="20"/>
          <w:szCs w:val="20"/>
        </w:rPr>
        <w:t xml:space="preserve">flore microbienne </w:t>
      </w:r>
      <w:proofErr w:type="gramStart"/>
      <w:r w:rsidR="002F1882" w:rsidRPr="002F1882">
        <w:rPr>
          <w:rFonts w:ascii="Arial" w:eastAsia="Times New Roman" w:hAnsi="Arial" w:cs="Arial"/>
          <w:color w:val="000000"/>
          <w:sz w:val="20"/>
          <w:szCs w:val="20"/>
        </w:rPr>
        <w:t>de la peau péri</w:t>
      </w:r>
      <w:proofErr w:type="gramEnd"/>
      <w:r w:rsidR="002F1882" w:rsidRPr="002F1882">
        <w:rPr>
          <w:rFonts w:ascii="Arial" w:eastAsia="Times New Roman" w:hAnsi="Arial" w:cs="Arial"/>
          <w:color w:val="000000"/>
          <w:sz w:val="20"/>
          <w:szCs w:val="20"/>
        </w:rPr>
        <w:t xml:space="preserve"> orale</w:t>
      </w:r>
    </w:p>
    <w:p w14:paraId="35FCAF58" w14:textId="6572E31A" w:rsidR="002F1882" w:rsidRPr="002F1882" w:rsidRDefault="00DC3744" w:rsidP="00DC3744">
      <w:pPr>
        <w:widowControl/>
        <w:ind w:left="360"/>
        <w:textAlignment w:val="baseline"/>
        <w:rPr>
          <w:rFonts w:ascii="Arial" w:eastAsia="Times New Roman" w:hAnsi="Arial" w:cs="Arial"/>
          <w:color w:val="000000"/>
        </w:rPr>
      </w:pPr>
      <w:r>
        <w:rPr>
          <w:rFonts w:ascii="Arial" w:eastAsia="Times New Roman" w:hAnsi="Arial" w:cs="Arial"/>
          <w:b/>
          <w:bCs/>
          <w:color w:val="000000"/>
          <w:sz w:val="20"/>
          <w:szCs w:val="20"/>
        </w:rPr>
        <w:t xml:space="preserve">H. </w:t>
      </w:r>
      <w:r w:rsidR="002F1882" w:rsidRPr="002F1882">
        <w:rPr>
          <w:rFonts w:ascii="Arial" w:eastAsia="Times New Roman" w:hAnsi="Arial" w:cs="Arial"/>
          <w:b/>
          <w:bCs/>
          <w:color w:val="000000"/>
          <w:sz w:val="20"/>
          <w:szCs w:val="20"/>
        </w:rPr>
        <w:t>la muqueuse buccale</w:t>
      </w:r>
    </w:p>
    <w:p w14:paraId="39DF952A" w14:textId="41B1E71D" w:rsidR="002F1882" w:rsidRPr="002F1882" w:rsidRDefault="00DC3744" w:rsidP="00DC3744">
      <w:pPr>
        <w:widowControl/>
        <w:ind w:left="360"/>
        <w:textAlignment w:val="baseline"/>
        <w:rPr>
          <w:rFonts w:ascii="Arial" w:eastAsia="Times New Roman" w:hAnsi="Arial" w:cs="Arial"/>
          <w:color w:val="000000"/>
        </w:rPr>
      </w:pPr>
      <w:r>
        <w:rPr>
          <w:rFonts w:ascii="Arial" w:eastAsia="Times New Roman" w:hAnsi="Arial" w:cs="Arial"/>
          <w:b/>
          <w:bCs/>
          <w:color w:val="000000"/>
          <w:sz w:val="20"/>
          <w:szCs w:val="20"/>
        </w:rPr>
        <w:t xml:space="preserve">I. </w:t>
      </w:r>
      <w:r w:rsidR="002F1882" w:rsidRPr="002F1882">
        <w:rPr>
          <w:rFonts w:ascii="Arial" w:eastAsia="Times New Roman" w:hAnsi="Arial" w:cs="Arial"/>
          <w:b/>
          <w:bCs/>
          <w:color w:val="000000"/>
          <w:sz w:val="20"/>
          <w:szCs w:val="20"/>
        </w:rPr>
        <w:t>les dents</w:t>
      </w:r>
    </w:p>
    <w:p w14:paraId="516A5010" w14:textId="2EBF9B79" w:rsidR="002F1882" w:rsidRPr="002F1882" w:rsidRDefault="00DC3744" w:rsidP="00DC3744">
      <w:pPr>
        <w:widowControl/>
        <w:spacing w:after="240"/>
        <w:ind w:left="360"/>
        <w:textAlignment w:val="baseline"/>
        <w:rPr>
          <w:rFonts w:ascii="Arial" w:eastAsia="Times New Roman" w:hAnsi="Arial" w:cs="Arial"/>
          <w:color w:val="000000"/>
        </w:rPr>
      </w:pPr>
      <w:r>
        <w:rPr>
          <w:rFonts w:ascii="Arial" w:eastAsia="Times New Roman" w:hAnsi="Arial" w:cs="Arial"/>
          <w:b/>
          <w:bCs/>
          <w:color w:val="000000"/>
          <w:sz w:val="20"/>
          <w:szCs w:val="20"/>
        </w:rPr>
        <w:t xml:space="preserve">J. </w:t>
      </w:r>
      <w:r w:rsidR="002F1882" w:rsidRPr="002F1882">
        <w:rPr>
          <w:rFonts w:ascii="Arial" w:eastAsia="Times New Roman" w:hAnsi="Arial" w:cs="Arial"/>
          <w:b/>
          <w:bCs/>
          <w:color w:val="000000"/>
          <w:sz w:val="20"/>
          <w:szCs w:val="20"/>
        </w:rPr>
        <w:t>flore microbienne du tissu gingival</w:t>
      </w:r>
    </w:p>
    <w:p w14:paraId="768E4D8D" w14:textId="77777777" w:rsidR="002F1882" w:rsidRPr="002F1882" w:rsidRDefault="002F1882" w:rsidP="002F1882">
      <w:pPr>
        <w:widowControl/>
        <w:rPr>
          <w:rFonts w:ascii="Times New Roman" w:eastAsia="Times New Roman" w:hAnsi="Times New Roman" w:cs="Times New Roman"/>
          <w:sz w:val="24"/>
          <w:szCs w:val="24"/>
        </w:rPr>
      </w:pPr>
    </w:p>
    <w:p w14:paraId="4C420EF6" w14:textId="77777777" w:rsidR="002F1882" w:rsidRPr="002F1882" w:rsidRDefault="002F1882" w:rsidP="002F1882">
      <w:pPr>
        <w:widowControl/>
        <w:spacing w:before="6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biotopes oraux sont :</w:t>
      </w:r>
    </w:p>
    <w:p w14:paraId="1D44CD3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muqueuse</w:t>
      </w:r>
      <w:proofErr w:type="gramEnd"/>
      <w:r w:rsidRPr="002F1882">
        <w:rPr>
          <w:rFonts w:ascii="Arial" w:eastAsia="Times New Roman" w:hAnsi="Arial" w:cs="Arial"/>
          <w:color w:val="000000"/>
        </w:rPr>
        <w:t xml:space="preserve"> nasale</w:t>
      </w:r>
    </w:p>
    <w:p w14:paraId="73813BE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muqueuse</w:t>
      </w:r>
      <w:proofErr w:type="gramEnd"/>
      <w:r w:rsidRPr="002F1882">
        <w:rPr>
          <w:rFonts w:ascii="Arial" w:eastAsia="Times New Roman" w:hAnsi="Arial" w:cs="Arial"/>
          <w:b/>
          <w:bCs/>
          <w:color w:val="000000"/>
        </w:rPr>
        <w:t xml:space="preserve"> palatine</w:t>
      </w:r>
    </w:p>
    <w:p w14:paraId="3FE4CC7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dents</w:t>
      </w:r>
    </w:p>
    <w:p w14:paraId="4785A5B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salive</w:t>
      </w:r>
      <w:proofErr w:type="gramEnd"/>
    </w:p>
    <w:p w14:paraId="6D3309D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crevasses</w:t>
      </w:r>
      <w:proofErr w:type="gramEnd"/>
      <w:r w:rsidRPr="002F1882">
        <w:rPr>
          <w:rFonts w:ascii="Arial" w:eastAsia="Times New Roman" w:hAnsi="Arial" w:cs="Arial"/>
          <w:b/>
          <w:bCs/>
          <w:color w:val="000000"/>
        </w:rPr>
        <w:t xml:space="preserve"> gingivales</w:t>
      </w:r>
    </w:p>
    <w:p w14:paraId="5A0D44F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muqueuse</w:t>
      </w:r>
      <w:proofErr w:type="gramEnd"/>
      <w:r w:rsidRPr="002F1882">
        <w:rPr>
          <w:rFonts w:ascii="Arial" w:eastAsia="Times New Roman" w:hAnsi="Arial" w:cs="Arial"/>
          <w:b/>
          <w:bCs/>
          <w:color w:val="000000"/>
        </w:rPr>
        <w:t xml:space="preserve"> jugulaire</w:t>
      </w:r>
    </w:p>
    <w:p w14:paraId="4A1B72B3" w14:textId="77777777" w:rsidR="002F1882" w:rsidRPr="002F1882" w:rsidRDefault="002F1882" w:rsidP="002F1882">
      <w:pPr>
        <w:widowControl/>
        <w:spacing w:before="2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muqueuse</w:t>
      </w:r>
      <w:proofErr w:type="gramEnd"/>
      <w:r w:rsidRPr="002F1882">
        <w:rPr>
          <w:rFonts w:ascii="Arial" w:eastAsia="Times New Roman" w:hAnsi="Arial" w:cs="Arial"/>
          <w:color w:val="000000"/>
        </w:rPr>
        <w:t xml:space="preserve"> glottique</w:t>
      </w:r>
    </w:p>
    <w:p w14:paraId="1A0C14F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muqueuse</w:t>
      </w:r>
      <w:proofErr w:type="gramEnd"/>
      <w:r w:rsidRPr="002F1882">
        <w:rPr>
          <w:rFonts w:ascii="Arial" w:eastAsia="Times New Roman" w:hAnsi="Arial" w:cs="Arial"/>
          <w:color w:val="000000"/>
        </w:rPr>
        <w:t xml:space="preserve"> jugulaire</w:t>
      </w:r>
    </w:p>
    <w:p w14:paraId="5C8E378D"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muqueuse</w:t>
      </w:r>
      <w:proofErr w:type="gramEnd"/>
      <w:r w:rsidRPr="002F1882">
        <w:rPr>
          <w:rFonts w:ascii="Arial" w:eastAsia="Times New Roman" w:hAnsi="Arial" w:cs="Arial"/>
          <w:color w:val="000000"/>
        </w:rPr>
        <w:t xml:space="preserve"> de la trompe d'Eustache</w:t>
      </w:r>
    </w:p>
    <w:p w14:paraId="56F60FE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glandes</w:t>
      </w:r>
      <w:proofErr w:type="gramEnd"/>
      <w:r w:rsidRPr="002F1882">
        <w:rPr>
          <w:rFonts w:ascii="Arial" w:eastAsia="Times New Roman" w:hAnsi="Arial" w:cs="Arial"/>
          <w:color w:val="000000"/>
        </w:rPr>
        <w:t xml:space="preserve"> parotides</w:t>
      </w:r>
    </w:p>
    <w:p w14:paraId="38CD48D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67143B7"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79)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la flore buccale du nouveau-né on peut dire :</w:t>
      </w:r>
    </w:p>
    <w:p w14:paraId="323F9FDE"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premiers colonisateurs sont appelés espèces pionnières</w:t>
      </w:r>
    </w:p>
    <w:p w14:paraId="4DE4E010"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sa</w:t>
      </w:r>
      <w:proofErr w:type="gramEnd"/>
      <w:r w:rsidRPr="002F1882">
        <w:rPr>
          <w:rFonts w:ascii="Arial" w:eastAsia="Times New Roman" w:hAnsi="Arial" w:cs="Arial"/>
          <w:b/>
          <w:bCs/>
          <w:color w:val="000000"/>
        </w:rPr>
        <w:t xml:space="preserve"> cavité buccale est stérile</w:t>
      </w:r>
    </w:p>
    <w:p w14:paraId="6074AC8A" w14:textId="77777777" w:rsidR="002F1882" w:rsidRPr="002F1882" w:rsidRDefault="002F1882" w:rsidP="002F1882">
      <w:pPr>
        <w:widowControl/>
        <w:spacing w:before="20"/>
        <w:ind w:left="720" w:hanging="36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colonisation de la cavité buccale commence immédiatement </w:t>
      </w:r>
      <w:proofErr w:type="spellStart"/>
      <w:r w:rsidRPr="002F1882">
        <w:rPr>
          <w:rFonts w:ascii="Arial" w:eastAsia="Times New Roman" w:hAnsi="Arial" w:cs="Arial"/>
          <w:color w:val="000000"/>
        </w:rPr>
        <w:t>apres</w:t>
      </w:r>
      <w:proofErr w:type="spellEnd"/>
      <w:r w:rsidRPr="002F1882">
        <w:rPr>
          <w:rFonts w:ascii="Arial" w:eastAsia="Times New Roman" w:hAnsi="Arial" w:cs="Arial"/>
          <w:color w:val="000000"/>
        </w:rPr>
        <w:t xml:space="preserve"> la naissance</w:t>
      </w:r>
    </w:p>
    <w:p w14:paraId="770C0518" w14:textId="77777777" w:rsidR="002F1882" w:rsidRPr="002F1882" w:rsidRDefault="002F1882" w:rsidP="002F1882">
      <w:pPr>
        <w:widowControl/>
        <w:spacing w:before="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un</w:t>
      </w:r>
      <w:proofErr w:type="gramEnd"/>
      <w:r w:rsidRPr="002F1882">
        <w:rPr>
          <w:rFonts w:ascii="Arial" w:eastAsia="Times New Roman" w:hAnsi="Arial" w:cs="Arial"/>
          <w:color w:val="000000"/>
        </w:rPr>
        <w:t xml:space="preserve"> petit nombre de micro-organismes peuvent atteindre la cavité buccale avant la naissance</w:t>
      </w:r>
    </w:p>
    <w:p w14:paraId="232C5731" w14:textId="77777777" w:rsidR="002F1882" w:rsidRPr="002F1882" w:rsidRDefault="002F1882" w:rsidP="002F1882">
      <w:pPr>
        <w:widowControl/>
        <w:spacing w:before="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ab/>
      </w:r>
      <w:r w:rsidRPr="002F1882">
        <w:rPr>
          <w:rFonts w:ascii="Arial" w:eastAsia="Times New Roman" w:hAnsi="Arial" w:cs="Arial"/>
          <w:color w:val="000000"/>
        </w:rPr>
        <w:t>la colonisation précède la contamination</w:t>
      </w:r>
    </w:p>
    <w:p w14:paraId="7719B4CF" w14:textId="77777777" w:rsidR="002F1882" w:rsidRPr="002F1882" w:rsidRDefault="002F1882" w:rsidP="002F1882">
      <w:pPr>
        <w:widowControl/>
        <w:spacing w:before="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sa</w:t>
      </w:r>
      <w:proofErr w:type="gramEnd"/>
      <w:r w:rsidRPr="002F1882">
        <w:rPr>
          <w:rFonts w:ascii="Arial" w:eastAsia="Times New Roman" w:hAnsi="Arial" w:cs="Arial"/>
          <w:b/>
          <w:bCs/>
          <w:color w:val="000000"/>
        </w:rPr>
        <w:t xml:space="preserve"> cavité buccale est contaminée par des microorganismes transplacentaires</w:t>
      </w:r>
    </w:p>
    <w:p w14:paraId="303A6A60" w14:textId="77777777" w:rsidR="002F1882" w:rsidRPr="002F1882" w:rsidRDefault="002F1882" w:rsidP="002F1882">
      <w:pPr>
        <w:widowControl/>
        <w:spacing w:before="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colonisation commence quelques heures </w:t>
      </w:r>
      <w:proofErr w:type="spellStart"/>
      <w:r w:rsidRPr="002F1882">
        <w:rPr>
          <w:rFonts w:ascii="Arial" w:eastAsia="Times New Roman" w:hAnsi="Arial" w:cs="Arial"/>
          <w:b/>
          <w:bCs/>
          <w:color w:val="000000"/>
        </w:rPr>
        <w:t>apres</w:t>
      </w:r>
      <w:proofErr w:type="spellEnd"/>
      <w:r w:rsidRPr="002F1882">
        <w:rPr>
          <w:rFonts w:ascii="Arial" w:eastAsia="Times New Roman" w:hAnsi="Arial" w:cs="Arial"/>
          <w:b/>
          <w:bCs/>
          <w:color w:val="000000"/>
        </w:rPr>
        <w:t xml:space="preserve"> la naissance, </w:t>
      </w:r>
      <w:proofErr w:type="spellStart"/>
      <w:r w:rsidRPr="002F1882">
        <w:rPr>
          <w:rFonts w:ascii="Arial" w:eastAsia="Times New Roman" w:hAnsi="Arial" w:cs="Arial"/>
          <w:b/>
          <w:bCs/>
          <w:color w:val="000000"/>
        </w:rPr>
        <w:t>apres</w:t>
      </w:r>
      <w:proofErr w:type="spellEnd"/>
      <w:r w:rsidRPr="002F1882">
        <w:rPr>
          <w:rFonts w:ascii="Arial" w:eastAsia="Times New Roman" w:hAnsi="Arial" w:cs="Arial"/>
          <w:b/>
          <w:bCs/>
          <w:color w:val="000000"/>
        </w:rPr>
        <w:t xml:space="preserve"> l'allaitement du bébé</w:t>
      </w:r>
    </w:p>
    <w:p w14:paraId="4C0FC468" w14:textId="77777777" w:rsidR="002F1882" w:rsidRPr="002F1882" w:rsidRDefault="002F1882" w:rsidP="002F1882">
      <w:pPr>
        <w:widowControl/>
        <w:spacing w:before="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contamination précède la colonisation</w:t>
      </w:r>
    </w:p>
    <w:p w14:paraId="13EEBA54" w14:textId="77777777" w:rsidR="002F1882" w:rsidRPr="002F1882" w:rsidRDefault="002F1882" w:rsidP="002F1882">
      <w:pPr>
        <w:widowControl/>
        <w:spacing w:before="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z w:val="14"/>
          <w:szCs w:val="14"/>
        </w:rPr>
        <w:tab/>
      </w:r>
      <w:r w:rsidRPr="002F1882">
        <w:rPr>
          <w:rFonts w:ascii="Arial" w:eastAsia="Times New Roman" w:hAnsi="Arial" w:cs="Arial"/>
          <w:color w:val="000000"/>
        </w:rPr>
        <w:t>sa cavité buccale est colonisée par des micro-organismes qui traversent le placenta</w:t>
      </w:r>
    </w:p>
    <w:p w14:paraId="486ED53F" w14:textId="77777777" w:rsidR="002F1882" w:rsidRPr="002F1882" w:rsidRDefault="002F1882" w:rsidP="002F1882">
      <w:pPr>
        <w:widowControl/>
        <w:spacing w:before="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z w:val="14"/>
          <w:szCs w:val="14"/>
        </w:rPr>
        <w:tab/>
      </w:r>
      <w:r w:rsidRPr="002F1882">
        <w:rPr>
          <w:rFonts w:ascii="Arial" w:eastAsia="Times New Roman" w:hAnsi="Arial" w:cs="Arial"/>
          <w:color w:val="000000"/>
        </w:rPr>
        <w:t>les premiers colonisateurs sont appelés espèces commensales primaires</w:t>
      </w:r>
    </w:p>
    <w:p w14:paraId="5EF7BC9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10A9324"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80)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Espèces pionnières orales :</w:t>
      </w:r>
    </w:p>
    <w:p w14:paraId="6DBBC54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bactéries qui sont retenues passivement</w:t>
      </w:r>
    </w:p>
    <w:p w14:paraId="578D63D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ils</w:t>
      </w:r>
      <w:proofErr w:type="gramEnd"/>
      <w:r w:rsidRPr="002F1882">
        <w:rPr>
          <w:rFonts w:ascii="Arial" w:eastAsia="Times New Roman" w:hAnsi="Arial" w:cs="Arial"/>
          <w:color w:val="000000"/>
        </w:rPr>
        <w:t xml:space="preserve"> ont des récepteurs pour les ligands sur la muqueuse buccale</w:t>
      </w:r>
    </w:p>
    <w:p w14:paraId="663CA1A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principalement des </w:t>
      </w:r>
      <w:r w:rsidRPr="002F1882">
        <w:rPr>
          <w:rFonts w:ascii="Arial" w:eastAsia="Times New Roman" w:hAnsi="Arial" w:cs="Arial"/>
          <w:b/>
          <w:bCs/>
          <w:color w:val="000000"/>
          <w:shd w:val="clear" w:color="auto" w:fill="FFFFFF"/>
        </w:rPr>
        <w:t>streptocoques oraux</w:t>
      </w:r>
    </w:p>
    <w:p w14:paraId="3F12360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bactéries qui peuvent se fixer </w:t>
      </w:r>
      <w:proofErr w:type="spellStart"/>
      <w:r w:rsidRPr="002F1882">
        <w:rPr>
          <w:rFonts w:ascii="Arial" w:eastAsia="Times New Roman" w:hAnsi="Arial" w:cs="Arial"/>
          <w:b/>
          <w:bCs/>
          <w:color w:val="000000"/>
          <w:shd w:val="clear" w:color="auto" w:fill="FFFFFF"/>
        </w:rPr>
        <w:t>a</w:t>
      </w:r>
      <w:proofErr w:type="spellEnd"/>
      <w:r w:rsidRPr="002F1882">
        <w:rPr>
          <w:rFonts w:ascii="Arial" w:eastAsia="Times New Roman" w:hAnsi="Arial" w:cs="Arial"/>
          <w:b/>
          <w:bCs/>
          <w:color w:val="000000"/>
          <w:shd w:val="clear" w:color="auto" w:fill="FFFFFF"/>
        </w:rPr>
        <w:t xml:space="preserve"> la muqueuse buccale</w:t>
      </w:r>
    </w:p>
    <w:p w14:paraId="38AF3A0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des </w:t>
      </w:r>
      <w:proofErr w:type="spellStart"/>
      <w:r w:rsidRPr="002F1882">
        <w:rPr>
          <w:rFonts w:ascii="Arial" w:eastAsia="Times New Roman" w:hAnsi="Arial" w:cs="Arial"/>
          <w:color w:val="000000"/>
          <w:shd w:val="clear" w:color="auto" w:fill="FFFFFF"/>
        </w:rPr>
        <w:t>neisseries</w:t>
      </w:r>
      <w:proofErr w:type="spellEnd"/>
      <w:r w:rsidRPr="002F1882">
        <w:rPr>
          <w:rFonts w:ascii="Arial" w:eastAsia="Times New Roman" w:hAnsi="Arial" w:cs="Arial"/>
          <w:color w:val="000000"/>
          <w:shd w:val="clear" w:color="auto" w:fill="FFFFFF"/>
        </w:rPr>
        <w:t xml:space="preserve"> sans prétention</w:t>
      </w:r>
    </w:p>
    <w:p w14:paraId="3552F59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ils ont des ligands pour les récepteurs de la muqueuse buccale</w:t>
      </w:r>
    </w:p>
    <w:p w14:paraId="4AA3844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principalement des staphylocoques a coagulase négative</w:t>
      </w:r>
    </w:p>
    <w:p w14:paraId="7E16985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les premières bactéries a contaminer puis coloniser la muqueuse buccale</w:t>
      </w:r>
    </w:p>
    <w:p w14:paraId="43E042A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les espèces présentes dans les aliments qu'ils ingèrent</w:t>
      </w:r>
    </w:p>
    <w:p w14:paraId="0D6A389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streptocoques beta hémolytiques</w:t>
      </w:r>
    </w:p>
    <w:p w14:paraId="3F0ADC7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EB89D9F"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81)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Dans la première année de vie :</w:t>
      </w:r>
    </w:p>
    <w:p w14:paraId="2B838ED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A. les dents sont principalement colonisées par des bactéries anaérobies</w:t>
      </w:r>
    </w:p>
    <w:p w14:paraId="710AA84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xml:space="preserve">B. les dents sont colonisées par des streptocoques du groupe </w:t>
      </w:r>
      <w:proofErr w:type="spellStart"/>
      <w:r w:rsidRPr="002F1882">
        <w:rPr>
          <w:rFonts w:ascii="Arial" w:eastAsia="Times New Roman" w:hAnsi="Arial" w:cs="Arial"/>
          <w:b/>
          <w:bCs/>
          <w:color w:val="000000"/>
        </w:rPr>
        <w:t>mutans</w:t>
      </w:r>
      <w:proofErr w:type="spellEnd"/>
    </w:p>
    <w:p w14:paraId="40E6F9D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xml:space="preserve">C. la flore buccale est dominée par Streptococcus </w:t>
      </w:r>
      <w:proofErr w:type="spellStart"/>
      <w:r w:rsidRPr="002F1882">
        <w:rPr>
          <w:rFonts w:ascii="Arial" w:eastAsia="Times New Roman" w:hAnsi="Arial" w:cs="Arial"/>
          <w:color w:val="000000"/>
        </w:rPr>
        <w:t>mutans</w:t>
      </w:r>
      <w:proofErr w:type="spellEnd"/>
    </w:p>
    <w:p w14:paraId="780BC11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xml:space="preserve">D. la muqueuse buccale est colonisée par des streptocoques </w:t>
      </w:r>
      <w:proofErr w:type="spellStart"/>
      <w:r w:rsidRPr="002F1882">
        <w:rPr>
          <w:rFonts w:ascii="Arial" w:eastAsia="Times New Roman" w:hAnsi="Arial" w:cs="Arial"/>
          <w:color w:val="000000"/>
        </w:rPr>
        <w:t>mutans</w:t>
      </w:r>
      <w:proofErr w:type="spellEnd"/>
    </w:p>
    <w:p w14:paraId="75FB5F3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E. les dents et les crevasses gingivales apparaissent</w:t>
      </w:r>
    </w:p>
    <w:p w14:paraId="4781263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F. les muqueuses ne sont pas colonisées</w:t>
      </w:r>
    </w:p>
    <w:p w14:paraId="40A2CB7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G. les dents sont principalement colonisées par les lactobacilles</w:t>
      </w:r>
    </w:p>
    <w:p w14:paraId="4065624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H. les crevasses gingivales sont colonisées par des bactéries anaérobies</w:t>
      </w:r>
    </w:p>
    <w:p w14:paraId="0C7774B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I. la flore buccale est dominée par les streptocoques oraux</w:t>
      </w:r>
    </w:p>
    <w:p w14:paraId="5DC64CA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J. les dents sont colonisées par des actinomycètes</w:t>
      </w:r>
    </w:p>
    <w:p w14:paraId="1B7876C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77128F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B3CD3C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7949F7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lastRenderedPageBreak/>
        <w:t> </w:t>
      </w:r>
    </w:p>
    <w:p w14:paraId="1BB60726"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82)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Chez l'adulte :</w:t>
      </w:r>
    </w:p>
    <w:p w14:paraId="313D06C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dents</w:t>
      </w:r>
      <w:proofErr w:type="gramEnd"/>
      <w:r w:rsidRPr="002F1882">
        <w:rPr>
          <w:rFonts w:ascii="Arial" w:eastAsia="Times New Roman" w:hAnsi="Arial" w:cs="Arial"/>
          <w:color w:val="000000"/>
        </w:rPr>
        <w:t xml:space="preserve"> morphologie identique et colonisation similaire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celle de l'enfant</w:t>
      </w:r>
    </w:p>
    <w:p w14:paraId="0D39250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crevasses gingivales plus profondes favorisent la colonisation par les streptocoques oraux</w:t>
      </w:r>
    </w:p>
    <w:p w14:paraId="644E749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la flore buccale contient plus de 1000 espèces microbiennes</w:t>
      </w:r>
    </w:p>
    <w:p w14:paraId="30DC29D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crevasses gingivales sont plus profonde</w:t>
      </w:r>
    </w:p>
    <w:p w14:paraId="093DD42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flore buccale est composée de nombreuses espèces de transition</w:t>
      </w:r>
    </w:p>
    <w:p w14:paraId="2401AF9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La flore buccale contient environ 500 espèces microbiennes</w:t>
      </w:r>
    </w:p>
    <w:p w14:paraId="6FBA2D9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plupart des micro-organismes colonisateurs sont des virus oraux</w:t>
      </w:r>
    </w:p>
    <w:p w14:paraId="5474C03E"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flore buccale est variée (communauté climacique)</w:t>
      </w:r>
    </w:p>
    <w:p w14:paraId="1DFFED0E"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plupart des micro-organismes colonisateurs sont des bactéries</w:t>
      </w:r>
    </w:p>
    <w:p w14:paraId="7E36067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dents ont des espaces rétentifs plus grands</w:t>
      </w:r>
    </w:p>
    <w:p w14:paraId="79A27E35" w14:textId="77777777" w:rsidR="002F1882" w:rsidRPr="002F1882" w:rsidRDefault="002F1882" w:rsidP="002F1882">
      <w:pPr>
        <w:widowControl/>
        <w:rPr>
          <w:rFonts w:ascii="Times New Roman" w:eastAsia="Times New Roman" w:hAnsi="Times New Roman" w:cs="Times New Roman"/>
          <w:sz w:val="24"/>
          <w:szCs w:val="24"/>
        </w:rPr>
      </w:pPr>
    </w:p>
    <w:p w14:paraId="69D0B10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623A060"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83)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Chez les personnes </w:t>
      </w:r>
      <w:proofErr w:type="gramStart"/>
      <w:r w:rsidRPr="002F1882">
        <w:rPr>
          <w:rFonts w:ascii="Arial" w:eastAsia="Times New Roman" w:hAnsi="Arial" w:cs="Arial"/>
          <w:color w:val="000000"/>
        </w:rPr>
        <w:t>édentées:</w:t>
      </w:r>
      <w:proofErr w:type="gramEnd"/>
    </w:p>
    <w:p w14:paraId="1FCC460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nombre de </w:t>
      </w:r>
      <w:r w:rsidRPr="002F1882">
        <w:rPr>
          <w:rFonts w:ascii="Arial" w:eastAsia="Times New Roman" w:hAnsi="Arial" w:cs="Arial"/>
          <w:b/>
          <w:bCs/>
          <w:color w:val="000000"/>
          <w:shd w:val="clear" w:color="auto" w:fill="FFFFFF"/>
        </w:rPr>
        <w:t>bactéries anaérobies est réduit</w:t>
      </w:r>
    </w:p>
    <w:p w14:paraId="7AA6B15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flore buccale ressemble </w:t>
      </w:r>
      <w:proofErr w:type="spellStart"/>
      <w:r w:rsidRPr="002F1882">
        <w:rPr>
          <w:rFonts w:ascii="Arial" w:eastAsia="Times New Roman" w:hAnsi="Arial" w:cs="Arial"/>
          <w:b/>
          <w:bCs/>
          <w:color w:val="000000"/>
          <w:shd w:val="clear" w:color="auto" w:fill="FFFFFF"/>
        </w:rPr>
        <w:t>a</w:t>
      </w:r>
      <w:proofErr w:type="spellEnd"/>
      <w:r w:rsidRPr="002F1882">
        <w:rPr>
          <w:rFonts w:ascii="Arial" w:eastAsia="Times New Roman" w:hAnsi="Arial" w:cs="Arial"/>
          <w:b/>
          <w:bCs/>
          <w:color w:val="000000"/>
          <w:shd w:val="clear" w:color="auto" w:fill="FFFFFF"/>
        </w:rPr>
        <w:t xml:space="preserve"> celle du nourrisson édenté</w:t>
      </w:r>
    </w:p>
    <w:p w14:paraId="67EE1EA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diminue</w:t>
      </w:r>
      <w:proofErr w:type="gramEnd"/>
      <w:r w:rsidRPr="002F1882">
        <w:rPr>
          <w:rFonts w:ascii="Arial" w:eastAsia="Times New Roman" w:hAnsi="Arial" w:cs="Arial"/>
          <w:color w:val="000000"/>
          <w:shd w:val="clear" w:color="auto" w:fill="FFFFFF"/>
        </w:rPr>
        <w:t xml:space="preserve"> le nombre de levures</w:t>
      </w:r>
    </w:p>
    <w:p w14:paraId="351C15E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augmente</w:t>
      </w:r>
      <w:proofErr w:type="gramEnd"/>
      <w:r w:rsidRPr="002F1882">
        <w:rPr>
          <w:rFonts w:ascii="Arial" w:eastAsia="Times New Roman" w:hAnsi="Arial" w:cs="Arial"/>
          <w:color w:val="000000"/>
          <w:shd w:val="clear" w:color="auto" w:fill="FFFFFF"/>
        </w:rPr>
        <w:t xml:space="preserve"> le nombre de streptocoques </w:t>
      </w:r>
      <w:proofErr w:type="spellStart"/>
      <w:r w:rsidRPr="002F1882">
        <w:rPr>
          <w:rFonts w:ascii="Arial" w:eastAsia="Times New Roman" w:hAnsi="Arial" w:cs="Arial"/>
          <w:color w:val="000000"/>
          <w:shd w:val="clear" w:color="auto" w:fill="FFFFFF"/>
        </w:rPr>
        <w:t>mutans</w:t>
      </w:r>
      <w:proofErr w:type="spellEnd"/>
    </w:p>
    <w:p w14:paraId="1180780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augmenter</w:t>
      </w:r>
      <w:proofErr w:type="gramEnd"/>
      <w:r w:rsidRPr="002F1882">
        <w:rPr>
          <w:rFonts w:ascii="Arial" w:eastAsia="Times New Roman" w:hAnsi="Arial" w:cs="Arial"/>
          <w:b/>
          <w:bCs/>
          <w:color w:val="000000"/>
          <w:shd w:val="clear" w:color="auto" w:fill="FFFFFF"/>
        </w:rPr>
        <w:t xml:space="preserve"> le nombre de levures</w:t>
      </w:r>
    </w:p>
    <w:p w14:paraId="0889D18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principaux colonisateurs sont les protozoaires</w:t>
      </w:r>
    </w:p>
    <w:p w14:paraId="2A38F7B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augmente</w:t>
      </w:r>
      <w:proofErr w:type="gramEnd"/>
      <w:r w:rsidRPr="002F1882">
        <w:rPr>
          <w:rFonts w:ascii="Arial" w:eastAsia="Times New Roman" w:hAnsi="Arial" w:cs="Arial"/>
          <w:color w:val="000000"/>
          <w:shd w:val="clear" w:color="auto" w:fill="FFFFFF"/>
        </w:rPr>
        <w:t xml:space="preserve"> le nombre de bactéries anaérobies</w:t>
      </w:r>
    </w:p>
    <w:p w14:paraId="6684447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flore buccale est plus pauvre que chez ceux qui ont une dentition</w:t>
      </w:r>
    </w:p>
    <w:p w14:paraId="7B43049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crevasses des dents et des gencives </w:t>
      </w:r>
      <w:proofErr w:type="spellStart"/>
      <w:r w:rsidRPr="002F1882">
        <w:rPr>
          <w:rFonts w:ascii="Arial" w:eastAsia="Times New Roman" w:hAnsi="Arial" w:cs="Arial"/>
          <w:b/>
          <w:bCs/>
          <w:color w:val="000000"/>
        </w:rPr>
        <w:t>disparaissentcrevasses</w:t>
      </w:r>
      <w:proofErr w:type="spellEnd"/>
      <w:r w:rsidRPr="002F1882">
        <w:rPr>
          <w:rFonts w:ascii="Arial" w:eastAsia="Times New Roman" w:hAnsi="Arial" w:cs="Arial"/>
          <w:b/>
          <w:bCs/>
          <w:color w:val="000000"/>
        </w:rPr>
        <w:t xml:space="preserve"> des dents et des gencives disparaissent</w:t>
      </w:r>
    </w:p>
    <w:p w14:paraId="5513BE4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J.</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flore buccale est similaire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celle des individus non édentés</w:t>
      </w:r>
    </w:p>
    <w:p w14:paraId="717807F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4D60B23"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84)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facteurs qui influencent le développement de la flore buccale peuvent être :</w:t>
      </w:r>
    </w:p>
    <w:p w14:paraId="4275FBF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présence de crevasses gingivales</w:t>
      </w:r>
    </w:p>
    <w:p w14:paraId="4350A3D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spellStart"/>
      <w:proofErr w:type="gramStart"/>
      <w:r w:rsidRPr="002F1882">
        <w:rPr>
          <w:rFonts w:ascii="Arial" w:eastAsia="Times New Roman" w:hAnsi="Arial" w:cs="Arial"/>
          <w:b/>
          <w:bCs/>
          <w:color w:val="000000"/>
        </w:rPr>
        <w:t>co</w:t>
      </w:r>
      <w:proofErr w:type="spellEnd"/>
      <w:proofErr w:type="gramEnd"/>
      <w:r w:rsidRPr="002F1882">
        <w:rPr>
          <w:rFonts w:ascii="Arial" w:eastAsia="Times New Roman" w:hAnsi="Arial" w:cs="Arial"/>
          <w:b/>
          <w:bCs/>
          <w:color w:val="000000"/>
        </w:rPr>
        <w:t xml:space="preserve"> agrégation de bactéries</w:t>
      </w:r>
    </w:p>
    <w:p w14:paraId="07AAA99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présence de sutures protectrices</w:t>
      </w:r>
    </w:p>
    <w:p w14:paraId="393956C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adhésion</w:t>
      </w:r>
      <w:proofErr w:type="gramEnd"/>
      <w:r w:rsidRPr="002F1882">
        <w:rPr>
          <w:rFonts w:ascii="Arial" w:eastAsia="Times New Roman" w:hAnsi="Arial" w:cs="Arial"/>
          <w:color w:val="000000"/>
        </w:rPr>
        <w:t xml:space="preserve"> des bactéries au neuraminidases bactériennes</w:t>
      </w:r>
    </w:p>
    <w:p w14:paraId="67C213D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présence de phages tempérés</w:t>
      </w:r>
    </w:p>
    <w:p w14:paraId="1B7FDDE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adhésion des bactéries au film salivaire</w:t>
      </w:r>
    </w:p>
    <w:p w14:paraId="13707C4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adhésion</w:t>
      </w:r>
      <w:proofErr w:type="gramEnd"/>
      <w:r w:rsidRPr="002F1882">
        <w:rPr>
          <w:rFonts w:ascii="Arial" w:eastAsia="Times New Roman" w:hAnsi="Arial" w:cs="Arial"/>
          <w:color w:val="000000"/>
        </w:rPr>
        <w:t xml:space="preserve"> des bactéries aux ligands viraux</w:t>
      </w:r>
    </w:p>
    <w:p w14:paraId="5D5C5A5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adhésion</w:t>
      </w:r>
      <w:proofErr w:type="gramEnd"/>
      <w:r w:rsidRPr="002F1882">
        <w:rPr>
          <w:rFonts w:ascii="Arial" w:eastAsia="Times New Roman" w:hAnsi="Arial" w:cs="Arial"/>
          <w:b/>
          <w:bCs/>
          <w:color w:val="000000"/>
        </w:rPr>
        <w:t xml:space="preserve"> des bactéries aux récepteurs cellulaires</w:t>
      </w:r>
    </w:p>
    <w:p w14:paraId="3B030F2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pH acide dans le sillon gingival enflammé</w:t>
      </w:r>
    </w:p>
    <w:p w14:paraId="7F68360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présence de sites rétractables</w:t>
      </w:r>
    </w:p>
    <w:p w14:paraId="5BEECBD1"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 </w:t>
      </w:r>
    </w:p>
    <w:p w14:paraId="730E0031"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85)L'élimination des micro-organismes buccaux peut être obtenue par les mécanismes suivants :</w:t>
      </w:r>
    </w:p>
    <w:p w14:paraId="7B2A4DE2"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rPr>
        <w:t>A. desquamation de l'épithélium malpighien</w:t>
      </w:r>
    </w:p>
    <w:p w14:paraId="20FAE17F"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B. mastication des aliments abrasifs</w:t>
      </w:r>
    </w:p>
    <w:p w14:paraId="53A98B7E"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C. le pH alcalin de la salive</w:t>
      </w:r>
    </w:p>
    <w:p w14:paraId="2A59501E"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 xml:space="preserve">D. écoulement de liquide </w:t>
      </w:r>
      <w:proofErr w:type="spellStart"/>
      <w:r w:rsidRPr="002F1882">
        <w:rPr>
          <w:rFonts w:ascii="Arial" w:eastAsia="Times New Roman" w:hAnsi="Arial" w:cs="Arial"/>
          <w:color w:val="000000"/>
        </w:rPr>
        <w:t>créviculaire</w:t>
      </w:r>
      <w:proofErr w:type="spellEnd"/>
    </w:p>
    <w:p w14:paraId="3F636597"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E. mouvements de la langue</w:t>
      </w:r>
    </w:p>
    <w:p w14:paraId="633D31C3"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F. exfoliation du biofilm dentaire</w:t>
      </w:r>
    </w:p>
    <w:p w14:paraId="3DAAF2DC"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rPr>
        <w:t>G. infections bactériennes et virales simultanées</w:t>
      </w:r>
    </w:p>
    <w:p w14:paraId="6233C6C6"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rPr>
        <w:t>H. élimination du biofilm dentaire par le flux salivaire</w:t>
      </w:r>
    </w:p>
    <w:p w14:paraId="775D867F"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I. la présence de sucs digestifs</w:t>
      </w:r>
    </w:p>
    <w:p w14:paraId="59FDBDE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J. lavage par sécrétion salivaire</w:t>
      </w:r>
    </w:p>
    <w:p w14:paraId="766B4C3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D57B92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96667ED"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86)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multiplication des microorganismes buccaux est conditionnée par les facteurs </w:t>
      </w:r>
      <w:proofErr w:type="gramStart"/>
      <w:r w:rsidRPr="002F1882">
        <w:rPr>
          <w:rFonts w:ascii="Arial" w:eastAsia="Times New Roman" w:hAnsi="Arial" w:cs="Arial"/>
          <w:color w:val="000000"/>
        </w:rPr>
        <w:t>suivants:</w:t>
      </w:r>
      <w:proofErr w:type="gramEnd"/>
    </w:p>
    <w:p w14:paraId="68ADE4BC"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A. la présence de nutriments</w:t>
      </w:r>
    </w:p>
    <w:p w14:paraId="722CE107"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B. concentration de calcium salivaire</w:t>
      </w:r>
    </w:p>
    <w:p w14:paraId="3EC1B67D"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C. pH sanguin</w:t>
      </w:r>
    </w:p>
    <w:p w14:paraId="2882B77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D. pH</w:t>
      </w:r>
    </w:p>
    <w:p w14:paraId="39C468A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E. potentiel redox</w:t>
      </w:r>
    </w:p>
    <w:p w14:paraId="3EF0B40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F. l'existence de dents dans la cavité buccale</w:t>
      </w:r>
    </w:p>
    <w:p w14:paraId="33364735"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G. interactions bactériennes</w:t>
      </w:r>
    </w:p>
    <w:p w14:paraId="4456829D"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H. antibiothérapie</w:t>
      </w:r>
    </w:p>
    <w:p w14:paraId="45DD8A0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I. dureté de l'hydroxyapatite</w:t>
      </w:r>
    </w:p>
    <w:p w14:paraId="5F049225"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la température de la cavité buccale</w:t>
      </w:r>
    </w:p>
    <w:p w14:paraId="4D677559" w14:textId="77777777" w:rsidR="002F1882" w:rsidRPr="002F1882" w:rsidRDefault="002F1882" w:rsidP="002F1882">
      <w:pPr>
        <w:widowControl/>
        <w:rPr>
          <w:rFonts w:ascii="Times New Roman" w:eastAsia="Times New Roman" w:hAnsi="Times New Roman" w:cs="Times New Roman"/>
          <w:sz w:val="24"/>
          <w:szCs w:val="24"/>
        </w:rPr>
      </w:pPr>
    </w:p>
    <w:p w14:paraId="150DC45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C32958C"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87)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bactéries buccales peuvent utiliser comme nutriments :</w:t>
      </w:r>
    </w:p>
    <w:p w14:paraId="4BA0086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produit</w:t>
      </w:r>
      <w:proofErr w:type="gramEnd"/>
      <w:r w:rsidRPr="002F1882">
        <w:rPr>
          <w:rFonts w:ascii="Arial" w:eastAsia="Times New Roman" w:hAnsi="Arial" w:cs="Arial"/>
          <w:color w:val="000000"/>
        </w:rPr>
        <w:t xml:space="preserve"> par les sécrétions des glandes pituitaire</w:t>
      </w:r>
    </w:p>
    <w:p w14:paraId="5570455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composés</w:t>
      </w:r>
      <w:proofErr w:type="gramEnd"/>
      <w:r w:rsidRPr="002F1882">
        <w:rPr>
          <w:rFonts w:ascii="Arial" w:eastAsia="Times New Roman" w:hAnsi="Arial" w:cs="Arial"/>
          <w:b/>
          <w:bCs/>
          <w:color w:val="000000"/>
        </w:rPr>
        <w:t xml:space="preserve"> résultant du </w:t>
      </w:r>
      <w:r w:rsidRPr="002F1882">
        <w:rPr>
          <w:rFonts w:ascii="Arial" w:eastAsia="Times New Roman" w:hAnsi="Arial" w:cs="Arial"/>
          <w:b/>
          <w:bCs/>
          <w:color w:val="000000"/>
          <w:shd w:val="clear" w:color="auto" w:fill="FFFFFF"/>
        </w:rPr>
        <w:t>métabolisme des bactéries buccales</w:t>
      </w:r>
    </w:p>
    <w:p w14:paraId="4F22061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protéines</w:t>
      </w:r>
      <w:proofErr w:type="gramEnd"/>
      <w:r w:rsidRPr="002F1882">
        <w:rPr>
          <w:rFonts w:ascii="Arial" w:eastAsia="Times New Roman" w:hAnsi="Arial" w:cs="Arial"/>
          <w:b/>
          <w:bCs/>
          <w:color w:val="000000"/>
          <w:shd w:val="clear" w:color="auto" w:fill="FFFFFF"/>
        </w:rPr>
        <w:t xml:space="preserve"> de cellules desquamées</w:t>
      </w:r>
    </w:p>
    <w:p w14:paraId="675032C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nutriments</w:t>
      </w:r>
      <w:proofErr w:type="gramEnd"/>
      <w:r w:rsidRPr="002F1882">
        <w:rPr>
          <w:rFonts w:ascii="Arial" w:eastAsia="Times New Roman" w:hAnsi="Arial" w:cs="Arial"/>
          <w:color w:val="000000"/>
          <w:shd w:val="clear" w:color="auto" w:fill="FFFFFF"/>
        </w:rPr>
        <w:t xml:space="preserve"> plasmatiques</w:t>
      </w:r>
    </w:p>
    <w:p w14:paraId="0AB93D1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récepteurs</w:t>
      </w:r>
      <w:proofErr w:type="gramEnd"/>
      <w:r w:rsidRPr="002F1882">
        <w:rPr>
          <w:rFonts w:ascii="Arial" w:eastAsia="Times New Roman" w:hAnsi="Arial" w:cs="Arial"/>
          <w:color w:val="000000"/>
          <w:shd w:val="clear" w:color="auto" w:fill="FFFFFF"/>
        </w:rPr>
        <w:t xml:space="preserve"> salivaires</w:t>
      </w:r>
    </w:p>
    <w:p w14:paraId="7F69365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glutaraldéhyde salivaire</w:t>
      </w:r>
    </w:p>
    <w:p w14:paraId="02561D5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rayonnement</w:t>
      </w:r>
      <w:proofErr w:type="gramEnd"/>
      <w:r w:rsidRPr="002F1882">
        <w:rPr>
          <w:rFonts w:ascii="Arial" w:eastAsia="Times New Roman" w:hAnsi="Arial" w:cs="Arial"/>
          <w:color w:val="000000"/>
          <w:shd w:val="clear" w:color="auto" w:fill="FFFFFF"/>
        </w:rPr>
        <w:t xml:space="preserve"> lumineux</w:t>
      </w:r>
    </w:p>
    <w:p w14:paraId="3CB070F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protéines</w:t>
      </w:r>
      <w:proofErr w:type="gramEnd"/>
      <w:r w:rsidRPr="002F1882">
        <w:rPr>
          <w:rFonts w:ascii="Arial" w:eastAsia="Times New Roman" w:hAnsi="Arial" w:cs="Arial"/>
          <w:b/>
          <w:bCs/>
          <w:color w:val="000000"/>
          <w:shd w:val="clear" w:color="auto" w:fill="FFFFFF"/>
        </w:rPr>
        <w:t xml:space="preserve"> salivaires</w:t>
      </w:r>
    </w:p>
    <w:p w14:paraId="57E99B5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nutriments</w:t>
      </w:r>
      <w:proofErr w:type="gramEnd"/>
      <w:r w:rsidRPr="002F1882">
        <w:rPr>
          <w:rFonts w:ascii="Arial" w:eastAsia="Times New Roman" w:hAnsi="Arial" w:cs="Arial"/>
          <w:b/>
          <w:bCs/>
          <w:color w:val="000000"/>
        </w:rPr>
        <w:t xml:space="preserve"> du liquide </w:t>
      </w:r>
      <w:proofErr w:type="spellStart"/>
      <w:r w:rsidRPr="002F1882">
        <w:rPr>
          <w:rFonts w:ascii="Arial" w:eastAsia="Times New Roman" w:hAnsi="Arial" w:cs="Arial"/>
          <w:b/>
          <w:bCs/>
          <w:color w:val="000000"/>
        </w:rPr>
        <w:t>créviculaire</w:t>
      </w:r>
      <w:proofErr w:type="spellEnd"/>
    </w:p>
    <w:p w14:paraId="37F8C4D3"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nutriments</w:t>
      </w:r>
      <w:proofErr w:type="gramEnd"/>
      <w:r w:rsidRPr="002F1882">
        <w:rPr>
          <w:rFonts w:ascii="Arial" w:eastAsia="Times New Roman" w:hAnsi="Arial" w:cs="Arial"/>
          <w:b/>
          <w:bCs/>
          <w:color w:val="000000"/>
        </w:rPr>
        <w:t xml:space="preserve"> alimentaires</w:t>
      </w:r>
    </w:p>
    <w:p w14:paraId="5DA3AE4A"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sz w:val="5"/>
          <w:szCs w:val="5"/>
        </w:rPr>
        <w:t> </w:t>
      </w:r>
    </w:p>
    <w:p w14:paraId="6B622C57"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304BEF2E"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C238F00"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88)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la flore colonisatrice des dents :</w:t>
      </w:r>
    </w:p>
    <w:p w14:paraId="2B31E44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dents sont constituées de plusieurs biotopes</w:t>
      </w:r>
    </w:p>
    <w:p w14:paraId="340FDD4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dents ne sont contaminées que dans l'état de santé</w:t>
      </w:r>
    </w:p>
    <w:p w14:paraId="5FA9947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dents sont colonisées dans l'état de santé bucco-dentaire</w:t>
      </w:r>
    </w:p>
    <w:p w14:paraId="07B1434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populations bactériennes qui colonisent les dents sont très stables</w:t>
      </w:r>
    </w:p>
    <w:p w14:paraId="366E5DB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flore bactérienne est différente en nombre et en nature sur chaque surface dentaire</w:t>
      </w:r>
    </w:p>
    <w:p w14:paraId="430E49C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lastRenderedPageBreak/>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 n'y a pas de différences quantitatives ou qualitatives dans la colonisation des différents biotopes dentaires</w:t>
      </w:r>
    </w:p>
    <w:p w14:paraId="1630A99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dents seront colonisées par différentes populations bactériennes</w:t>
      </w:r>
    </w:p>
    <w:p w14:paraId="63E6C0F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dents ne sont contaminées que dans l'état pathologique</w:t>
      </w:r>
    </w:p>
    <w:p w14:paraId="2685F65D"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dents ont la même structure et le même type de colonisateurs</w:t>
      </w:r>
    </w:p>
    <w:p w14:paraId="7C490275"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dents sont colonisées dans l'état de santé bucco-dentaire</w:t>
      </w:r>
    </w:p>
    <w:p w14:paraId="17F036F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5789FE0" w14:textId="77777777" w:rsidR="002F1882" w:rsidRPr="002F1882" w:rsidRDefault="002F1882" w:rsidP="002F1882">
      <w:pPr>
        <w:widowControl/>
        <w:ind w:left="520" w:right="54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89)</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Les conditions fournies par les crevasses gingivales qui conditionnent l'établissement de la flore bactérienne </w:t>
      </w:r>
      <w:proofErr w:type="spellStart"/>
      <w:r w:rsidRPr="002F1882">
        <w:rPr>
          <w:rFonts w:ascii="Arial" w:eastAsia="Times New Roman" w:hAnsi="Arial" w:cs="Arial"/>
          <w:color w:val="000000"/>
          <w:shd w:val="clear" w:color="auto" w:fill="FFFFFF"/>
        </w:rPr>
        <w:t>a</w:t>
      </w:r>
      <w:proofErr w:type="spellEnd"/>
      <w:r w:rsidRPr="002F1882">
        <w:rPr>
          <w:rFonts w:ascii="Arial" w:eastAsia="Times New Roman" w:hAnsi="Arial" w:cs="Arial"/>
          <w:color w:val="000000"/>
          <w:shd w:val="clear" w:color="auto" w:fill="FFFFFF"/>
        </w:rPr>
        <w:t xml:space="preserve"> ce niveau sont :</w:t>
      </w:r>
    </w:p>
    <w:p w14:paraId="2F9A5CE5"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bactéries strictement anaérobies sont dominantes dans ces conditions de logement</w:t>
      </w:r>
    </w:p>
    <w:p w14:paraId="4FEA953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flux salivaire assure l'élimination des bactéries de ce niveau</w:t>
      </w:r>
    </w:p>
    <w:p w14:paraId="756BE2AE" w14:textId="77777777" w:rsidR="002F1882" w:rsidRPr="002F1882" w:rsidRDefault="002F1882" w:rsidP="002F1882">
      <w:pPr>
        <w:widowControl/>
        <w:spacing w:before="40"/>
        <w:ind w:left="520" w:right="17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pression partielle d'oxygène est réduite</w:t>
      </w:r>
    </w:p>
    <w:p w14:paraId="46E41CC7" w14:textId="77777777" w:rsidR="002F1882" w:rsidRPr="002F1882" w:rsidRDefault="002F1882" w:rsidP="002F1882">
      <w:pPr>
        <w:widowControl/>
        <w:spacing w:before="40"/>
        <w:ind w:left="520" w:right="17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surfaces</w:t>
      </w:r>
      <w:proofErr w:type="gramEnd"/>
      <w:r w:rsidRPr="002F1882">
        <w:rPr>
          <w:rFonts w:ascii="Arial" w:eastAsia="Times New Roman" w:hAnsi="Arial" w:cs="Arial"/>
          <w:b/>
          <w:bCs/>
          <w:color w:val="000000"/>
          <w:shd w:val="clear" w:color="auto" w:fill="FFFFFF"/>
        </w:rPr>
        <w:t xml:space="preserve"> aux propriétés différentes (racine dentaire, gencive) pour la fixation des bactéries</w:t>
      </w:r>
    </w:p>
    <w:p w14:paraId="3830E9F7"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bactéries sans prétention nutritionnelle sont privilégiées dans ce biotope</w:t>
      </w:r>
    </w:p>
    <w:p w14:paraId="478C833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 liquide </w:t>
      </w:r>
      <w:proofErr w:type="spellStart"/>
      <w:r w:rsidRPr="002F1882">
        <w:rPr>
          <w:rFonts w:ascii="Arial" w:eastAsia="Times New Roman" w:hAnsi="Arial" w:cs="Arial"/>
          <w:b/>
          <w:bCs/>
          <w:color w:val="000000"/>
          <w:shd w:val="clear" w:color="auto" w:fill="FFFFFF"/>
        </w:rPr>
        <w:t>créviculaire</w:t>
      </w:r>
      <w:proofErr w:type="spellEnd"/>
      <w:r w:rsidRPr="002F1882">
        <w:rPr>
          <w:rFonts w:ascii="Arial" w:eastAsia="Times New Roman" w:hAnsi="Arial" w:cs="Arial"/>
          <w:b/>
          <w:bCs/>
          <w:color w:val="000000"/>
          <w:shd w:val="clear" w:color="auto" w:fill="FFFFFF"/>
        </w:rPr>
        <w:t xml:space="preserve"> fournit un apport de protéines plasmatiques</w:t>
      </w:r>
    </w:p>
    <w:p w14:paraId="7493CB8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espaces rémanents</w:t>
      </w:r>
    </w:p>
    <w:p w14:paraId="64F4948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liquide </w:t>
      </w:r>
      <w:proofErr w:type="spellStart"/>
      <w:r w:rsidRPr="002F1882">
        <w:rPr>
          <w:rFonts w:ascii="Arial" w:eastAsia="Times New Roman" w:hAnsi="Arial" w:cs="Arial"/>
          <w:color w:val="000000"/>
        </w:rPr>
        <w:t>créviculaire</w:t>
      </w:r>
      <w:proofErr w:type="spellEnd"/>
      <w:r w:rsidRPr="002F1882">
        <w:rPr>
          <w:rFonts w:ascii="Arial" w:eastAsia="Times New Roman" w:hAnsi="Arial" w:cs="Arial"/>
          <w:color w:val="000000"/>
        </w:rPr>
        <w:t xml:space="preserve"> assure l'élimination efficace des bactéries</w:t>
      </w:r>
    </w:p>
    <w:p w14:paraId="15F2AA6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ne peuvent pas se fixer à ce niveau</w:t>
      </w:r>
    </w:p>
    <w:p w14:paraId="1980F7F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brossage des dents est le principal mécanisme d'élimination des bactéries des crevasses gingivales</w:t>
      </w:r>
    </w:p>
    <w:p w14:paraId="03B53C1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ACFCA4C"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la colonisation des prothèses et appareils orthodontiques on peut dire :</w:t>
      </w:r>
    </w:p>
    <w:p w14:paraId="7090B46D" w14:textId="77777777" w:rsidR="002F1882" w:rsidRPr="002F1882" w:rsidRDefault="002F1882" w:rsidP="002F1882">
      <w:pPr>
        <w:widowControl/>
        <w:spacing w:before="40"/>
        <w:ind w:left="520" w:right="1200" w:firstLine="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flore de colonisation des appareils orthodontiques n'est pas identique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celle des matériaux prothétiques</w:t>
      </w:r>
    </w:p>
    <w:p w14:paraId="7A66AC3C"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buccales ne peuvent pas adhérer aux appareils orthodontiques</w:t>
      </w:r>
    </w:p>
    <w:p w14:paraId="4FEA76B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matériaux prothétiques sont des surfaces sur lesquelles les bactéries buccales peuvent adhérer</w:t>
      </w:r>
    </w:p>
    <w:p w14:paraId="70D8A96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appareils orthodontiques peuvent être colonisés par des bactéries buccales</w:t>
      </w:r>
    </w:p>
    <w:p w14:paraId="42E9038E" w14:textId="77777777" w:rsidR="002F1882" w:rsidRPr="002F1882" w:rsidRDefault="002F1882" w:rsidP="002F1882">
      <w:pPr>
        <w:widowControl/>
        <w:spacing w:before="40"/>
        <w:ind w:left="86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matériaux prothétiques protègent contre le développement d'infections buccales</w:t>
      </w:r>
    </w:p>
    <w:p w14:paraId="003A3EB9" w14:textId="77777777" w:rsidR="002F1882" w:rsidRPr="002F1882" w:rsidRDefault="002F1882" w:rsidP="002F1882">
      <w:pPr>
        <w:widowControl/>
        <w:spacing w:before="40"/>
        <w:ind w:left="82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flore colonisant les surfaces dentaires est identique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celle des matériaux prothétiques</w:t>
      </w:r>
    </w:p>
    <w:p w14:paraId="5584F46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flore de colonisation des appareils orthodontiques est identique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celle des matériaux prothétiques</w:t>
      </w:r>
    </w:p>
    <w:p w14:paraId="68A1124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flore colonisant les surfaces dentaires n'est pas identique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celle des matériaux prothétiques</w:t>
      </w:r>
    </w:p>
    <w:p w14:paraId="0646DD27" w14:textId="77777777" w:rsidR="002F1882" w:rsidRPr="002F1882" w:rsidRDefault="002F1882" w:rsidP="002F1882">
      <w:pPr>
        <w:widowControl/>
        <w:spacing w:before="40"/>
        <w:ind w:left="78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prothèses et les appareils orthodontiques </w:t>
      </w:r>
      <w:proofErr w:type="gramStart"/>
      <w:r w:rsidRPr="002F1882">
        <w:rPr>
          <w:rFonts w:ascii="Arial" w:eastAsia="Times New Roman" w:hAnsi="Arial" w:cs="Arial"/>
          <w:b/>
          <w:bCs/>
          <w:color w:val="000000"/>
        </w:rPr>
        <w:t>mal nettoyés</w:t>
      </w:r>
      <w:proofErr w:type="gramEnd"/>
      <w:r w:rsidRPr="002F1882">
        <w:rPr>
          <w:rFonts w:ascii="Arial" w:eastAsia="Times New Roman" w:hAnsi="Arial" w:cs="Arial"/>
          <w:b/>
          <w:bCs/>
          <w:color w:val="000000"/>
        </w:rPr>
        <w:t xml:space="preserve"> peuvent devenir des sources d'infection</w:t>
      </w:r>
    </w:p>
    <w:p w14:paraId="679ECCD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buccales ne peuvent pas adhérer aux matériaux prothétiques</w:t>
      </w:r>
    </w:p>
    <w:p w14:paraId="52259D1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8074ECD" w14:textId="77777777" w:rsidR="002F1882" w:rsidRPr="002F1882" w:rsidRDefault="002F1882" w:rsidP="002F1882">
      <w:pPr>
        <w:widowControl/>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Streptocoques oraux :</w:t>
      </w:r>
    </w:p>
    <w:p w14:paraId="1B66B5BD"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E56CE07"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rPr>
        <w:t>A. ils peuvent être non hémolytiques</w:t>
      </w:r>
    </w:p>
    <w:p w14:paraId="732ACF7C"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rPr>
        <w:t>B. la plupart des espèces sont alpha-hémolytiques</w:t>
      </w:r>
    </w:p>
    <w:p w14:paraId="4C66CC4B"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rPr>
        <w:t xml:space="preserve">C. ils sont aussi appelés streptocoques </w:t>
      </w:r>
      <w:proofErr w:type="spellStart"/>
      <w:r w:rsidRPr="002F1882">
        <w:rPr>
          <w:rFonts w:ascii="Arial" w:eastAsia="Times New Roman" w:hAnsi="Arial" w:cs="Arial"/>
          <w:b/>
          <w:bCs/>
          <w:color w:val="000000"/>
        </w:rPr>
        <w:t>viridans</w:t>
      </w:r>
      <w:proofErr w:type="spellEnd"/>
    </w:p>
    <w:p w14:paraId="1EB84A04"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rPr>
        <w:t>D. ils sont toujours alpha-hémolytiques</w:t>
      </w:r>
    </w:p>
    <w:p w14:paraId="1EFC3D18"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rPr>
        <w:t>E. sont les principaux agents étiologiques de l'angor bactérien</w:t>
      </w:r>
    </w:p>
    <w:p w14:paraId="4DC079B1"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rPr>
        <w:t>F. ils ne peuvent pas coloniser le biofilm dentaire</w:t>
      </w:r>
    </w:p>
    <w:p w14:paraId="6C094913"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rPr>
        <w:t>G. ils ont des cytotoxines responsables de la production d'alpha hémolyse</w:t>
      </w:r>
    </w:p>
    <w:p w14:paraId="3B454C92"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rPr>
        <w:lastRenderedPageBreak/>
        <w:t xml:space="preserve">H. ils peuvent être </w:t>
      </w:r>
      <w:proofErr w:type="gramStart"/>
      <w:r w:rsidRPr="002F1882">
        <w:rPr>
          <w:rFonts w:ascii="Arial" w:eastAsia="Times New Roman" w:hAnsi="Arial" w:cs="Arial"/>
          <w:color w:val="000000"/>
        </w:rPr>
        <w:t>beta hémolytiques</w:t>
      </w:r>
      <w:proofErr w:type="gramEnd"/>
    </w:p>
    <w:p w14:paraId="6C9761D1"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rPr>
        <w:t>I. colonise la muqueuse buccale et le biofilm dentaire</w:t>
      </w:r>
    </w:p>
    <w:p w14:paraId="06907488"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rPr>
        <w:t>J. ils sont aussi appelés streptocoques angineux</w:t>
      </w:r>
    </w:p>
    <w:p w14:paraId="6ED34491" w14:textId="77777777" w:rsidR="002F1882" w:rsidRPr="002F1882" w:rsidRDefault="002F1882" w:rsidP="002F1882">
      <w:pPr>
        <w:widowControl/>
        <w:rPr>
          <w:rFonts w:ascii="Times New Roman" w:eastAsia="Times New Roman" w:hAnsi="Times New Roman" w:cs="Times New Roman"/>
          <w:sz w:val="24"/>
          <w:szCs w:val="24"/>
        </w:rPr>
      </w:pPr>
    </w:p>
    <w:p w14:paraId="39FA739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8319769"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Streptocoques oraux :</w:t>
      </w:r>
    </w:p>
    <w:p w14:paraId="018A876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appartiennent</w:t>
      </w:r>
      <w:proofErr w:type="gramEnd"/>
      <w:r w:rsidRPr="002F1882">
        <w:rPr>
          <w:rFonts w:ascii="Arial" w:eastAsia="Times New Roman" w:hAnsi="Arial" w:cs="Arial"/>
          <w:color w:val="000000"/>
        </w:rPr>
        <w:t xml:space="preserve"> au groupe phylogénétique Streptococcus </w:t>
      </w:r>
      <w:proofErr w:type="spellStart"/>
      <w:r w:rsidRPr="002F1882">
        <w:rPr>
          <w:rFonts w:ascii="Arial" w:eastAsia="Times New Roman" w:hAnsi="Arial" w:cs="Arial"/>
          <w:color w:val="000000"/>
        </w:rPr>
        <w:t>viridans</w:t>
      </w:r>
      <w:proofErr w:type="spellEnd"/>
    </w:p>
    <w:p w14:paraId="3A78BE8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bactéries strictement anaérobies</w:t>
      </w:r>
    </w:p>
    <w:p w14:paraId="4532FC0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anaérobies facultatives</w:t>
      </w:r>
    </w:p>
    <w:p w14:paraId="4FFC089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coques Gram-négatifs disposés en longues chaînes</w:t>
      </w:r>
    </w:p>
    <w:p w14:paraId="12E347F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colonisateurs primaires du biofilm dentaire</w:t>
      </w:r>
    </w:p>
    <w:p w14:paraId="344D0C9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appartiennent </w:t>
      </w:r>
      <w:proofErr w:type="gramStart"/>
      <w:r w:rsidRPr="002F1882">
        <w:rPr>
          <w:rFonts w:ascii="Arial" w:eastAsia="Times New Roman" w:hAnsi="Arial" w:cs="Arial"/>
          <w:b/>
          <w:bCs/>
          <w:color w:val="000000"/>
        </w:rPr>
        <w:t>a</w:t>
      </w:r>
      <w:proofErr w:type="gramEnd"/>
      <w:r w:rsidRPr="002F1882">
        <w:rPr>
          <w:rFonts w:ascii="Arial" w:eastAsia="Times New Roman" w:hAnsi="Arial" w:cs="Arial"/>
          <w:b/>
          <w:bCs/>
          <w:color w:val="000000"/>
        </w:rPr>
        <w:t xml:space="preserve"> plusieurs groupes phylogénétiques</w:t>
      </w:r>
    </w:p>
    <w:p w14:paraId="0AE92E1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w:t>
      </w:r>
      <w:proofErr w:type="spellStart"/>
      <w:r w:rsidRPr="002F1882">
        <w:rPr>
          <w:rFonts w:ascii="Arial" w:eastAsia="Times New Roman" w:hAnsi="Arial" w:cs="Arial"/>
          <w:b/>
          <w:bCs/>
          <w:color w:val="000000"/>
        </w:rPr>
        <w:t>cocci</w:t>
      </w:r>
      <w:proofErr w:type="spellEnd"/>
      <w:r w:rsidRPr="002F1882">
        <w:rPr>
          <w:rFonts w:ascii="Arial" w:eastAsia="Times New Roman" w:hAnsi="Arial" w:cs="Arial"/>
          <w:b/>
          <w:bCs/>
          <w:color w:val="000000"/>
        </w:rPr>
        <w:t xml:space="preserve"> a Gram positif disposés en longues chaînes</w:t>
      </w:r>
    </w:p>
    <w:p w14:paraId="2E98E58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colonisateurs tertiaires du biofilm dentaire</w:t>
      </w:r>
    </w:p>
    <w:p w14:paraId="3AAAD52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nutritionnellement exigeantes</w:t>
      </w:r>
    </w:p>
    <w:p w14:paraId="46BFC98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bactéries nutritionnellement peu exigeantes</w:t>
      </w:r>
    </w:p>
    <w:p w14:paraId="46A2244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5562CB4"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Streptocoques </w:t>
      </w:r>
      <w:proofErr w:type="spellStart"/>
      <w:r w:rsidRPr="002F1882">
        <w:rPr>
          <w:rFonts w:ascii="Arial" w:eastAsia="Times New Roman" w:hAnsi="Arial" w:cs="Arial"/>
          <w:color w:val="000000"/>
        </w:rPr>
        <w:t>viridans</w:t>
      </w:r>
      <w:proofErr w:type="spellEnd"/>
      <w:r w:rsidRPr="002F1882">
        <w:rPr>
          <w:rFonts w:ascii="Arial" w:eastAsia="Times New Roman" w:hAnsi="Arial" w:cs="Arial"/>
          <w:color w:val="000000"/>
        </w:rPr>
        <w:t xml:space="preserve"> :</w:t>
      </w:r>
    </w:p>
    <w:p w14:paraId="65FDD3B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être impliqué dans les i</w:t>
      </w:r>
      <w:r w:rsidRPr="002F1882">
        <w:rPr>
          <w:rFonts w:ascii="Arial" w:eastAsia="Times New Roman" w:hAnsi="Arial" w:cs="Arial"/>
          <w:b/>
          <w:bCs/>
          <w:color w:val="000000"/>
          <w:shd w:val="clear" w:color="auto" w:fill="FFFFFF"/>
        </w:rPr>
        <w:t>nfections endodontiques</w:t>
      </w:r>
    </w:p>
    <w:p w14:paraId="55B0545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peut</w:t>
      </w:r>
      <w:proofErr w:type="gramEnd"/>
      <w:r w:rsidRPr="002F1882">
        <w:rPr>
          <w:rFonts w:ascii="Arial" w:eastAsia="Times New Roman" w:hAnsi="Arial" w:cs="Arial"/>
          <w:color w:val="000000"/>
          <w:shd w:val="clear" w:color="auto" w:fill="FFFFFF"/>
        </w:rPr>
        <w:t xml:space="preserve"> provoquer une pneumonie interstitielle</w:t>
      </w:r>
    </w:p>
    <w:p w14:paraId="68A0A2A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colonise</w:t>
      </w:r>
      <w:proofErr w:type="gramEnd"/>
      <w:r w:rsidRPr="002F1882">
        <w:rPr>
          <w:rFonts w:ascii="Arial" w:eastAsia="Times New Roman" w:hAnsi="Arial" w:cs="Arial"/>
          <w:b/>
          <w:bCs/>
          <w:color w:val="000000"/>
          <w:shd w:val="clear" w:color="auto" w:fill="FFFFFF"/>
        </w:rPr>
        <w:t xml:space="preserve"> principalement la muqueuse buccale</w:t>
      </w:r>
    </w:p>
    <w:p w14:paraId="758C2BE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ils</w:t>
      </w:r>
      <w:proofErr w:type="gramEnd"/>
      <w:r w:rsidRPr="002F1882">
        <w:rPr>
          <w:rFonts w:ascii="Arial" w:eastAsia="Times New Roman" w:hAnsi="Arial" w:cs="Arial"/>
          <w:color w:val="000000"/>
          <w:shd w:val="clear" w:color="auto" w:fill="FFFFFF"/>
        </w:rPr>
        <w:t xml:space="preserve"> sont aussi appelés streptocoques pathogènes</w:t>
      </w:r>
    </w:p>
    <w:p w14:paraId="1D7DB50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colonise</w:t>
      </w:r>
      <w:proofErr w:type="gramEnd"/>
      <w:r w:rsidRPr="002F1882">
        <w:rPr>
          <w:rFonts w:ascii="Arial" w:eastAsia="Times New Roman" w:hAnsi="Arial" w:cs="Arial"/>
          <w:color w:val="000000"/>
          <w:shd w:val="clear" w:color="auto" w:fill="FFFFFF"/>
        </w:rPr>
        <w:t xml:space="preserve"> principalement les muqueuses des voies respiratoires inférieures</w:t>
      </w:r>
    </w:p>
    <w:p w14:paraId="7A95D11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ils sont aussi appelés streptocoques oraux</w:t>
      </w:r>
    </w:p>
    <w:p w14:paraId="60831E2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colonisateurs du film dentaire</w:t>
      </w:r>
    </w:p>
    <w:p w14:paraId="212853A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peut</w:t>
      </w:r>
      <w:proofErr w:type="gramEnd"/>
      <w:r w:rsidRPr="002F1882">
        <w:rPr>
          <w:rFonts w:ascii="Arial" w:eastAsia="Times New Roman" w:hAnsi="Arial" w:cs="Arial"/>
          <w:color w:val="000000"/>
          <w:shd w:val="clear" w:color="auto" w:fill="FFFFFF"/>
        </w:rPr>
        <w:t xml:space="preserve"> provoquer des infections systémiques chez les patients </w:t>
      </w:r>
      <w:proofErr w:type="spellStart"/>
      <w:r w:rsidRPr="002F1882">
        <w:rPr>
          <w:rFonts w:ascii="Arial" w:eastAsia="Times New Roman" w:hAnsi="Arial" w:cs="Arial"/>
          <w:color w:val="000000"/>
          <w:shd w:val="clear" w:color="auto" w:fill="FFFFFF"/>
        </w:rPr>
        <w:t>normoreactifs</w:t>
      </w:r>
      <w:proofErr w:type="spellEnd"/>
    </w:p>
    <w:p w14:paraId="231ECC5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provoquer une endocardite infectieu</w:t>
      </w:r>
      <w:r w:rsidRPr="002F1882">
        <w:rPr>
          <w:rFonts w:ascii="Arial" w:eastAsia="Times New Roman" w:hAnsi="Arial" w:cs="Arial"/>
          <w:b/>
          <w:bCs/>
          <w:color w:val="000000"/>
        </w:rPr>
        <w:t>se</w:t>
      </w:r>
    </w:p>
    <w:p w14:paraId="6F92242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provoquer une pneumonie lobaire aiguë</w:t>
      </w:r>
    </w:p>
    <w:p w14:paraId="54820AB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BE1F5CF"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streptocoques oraux appartiennent aux groupes phylogénétiques suivants :</w:t>
      </w:r>
    </w:p>
    <w:p w14:paraId="469FCC2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spellStart"/>
      <w:proofErr w:type="gramStart"/>
      <w:r w:rsidRPr="002F1882">
        <w:rPr>
          <w:rFonts w:ascii="Arial" w:eastAsia="Times New Roman" w:hAnsi="Arial" w:cs="Arial"/>
          <w:b/>
          <w:bCs/>
          <w:color w:val="000000"/>
        </w:rPr>
        <w:t>salivarius</w:t>
      </w:r>
      <w:proofErr w:type="spellEnd"/>
      <w:proofErr w:type="gramEnd"/>
    </w:p>
    <w:p w14:paraId="7B68F39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spellStart"/>
      <w:proofErr w:type="gramStart"/>
      <w:r w:rsidRPr="002F1882">
        <w:rPr>
          <w:rFonts w:ascii="Arial" w:eastAsia="Times New Roman" w:hAnsi="Arial" w:cs="Arial"/>
          <w:b/>
          <w:bCs/>
          <w:color w:val="000000"/>
        </w:rPr>
        <w:t>mutans</w:t>
      </w:r>
      <w:proofErr w:type="spellEnd"/>
      <w:proofErr w:type="gramEnd"/>
    </w:p>
    <w:p w14:paraId="045539B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spellStart"/>
      <w:proofErr w:type="gramStart"/>
      <w:r w:rsidRPr="002F1882">
        <w:rPr>
          <w:rFonts w:ascii="Arial" w:eastAsia="Times New Roman" w:hAnsi="Arial" w:cs="Arial"/>
          <w:b/>
          <w:bCs/>
          <w:color w:val="000000"/>
        </w:rPr>
        <w:t>anginosus</w:t>
      </w:r>
      <w:proofErr w:type="spellEnd"/>
      <w:proofErr w:type="gramEnd"/>
    </w:p>
    <w:p w14:paraId="5493661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D. </w:t>
      </w:r>
      <w:proofErr w:type="spellStart"/>
      <w:r w:rsidRPr="002F1882">
        <w:rPr>
          <w:rFonts w:ascii="Arial" w:eastAsia="Times New Roman" w:hAnsi="Arial" w:cs="Arial"/>
          <w:color w:val="000000"/>
        </w:rPr>
        <w:t>acidoplilus</w:t>
      </w:r>
      <w:proofErr w:type="spellEnd"/>
    </w:p>
    <w:p w14:paraId="35BF4C1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E. </w:t>
      </w:r>
      <w:proofErr w:type="spellStart"/>
      <w:r w:rsidRPr="002F1882">
        <w:rPr>
          <w:rFonts w:ascii="Arial" w:eastAsia="Times New Roman" w:hAnsi="Arial" w:cs="Arial"/>
          <w:color w:val="000000"/>
        </w:rPr>
        <w:t>haemolyticus</w:t>
      </w:r>
      <w:proofErr w:type="spellEnd"/>
    </w:p>
    <w:p w14:paraId="06D6740F"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F. </w:t>
      </w:r>
      <w:proofErr w:type="spellStart"/>
      <w:r w:rsidRPr="002F1882">
        <w:rPr>
          <w:rFonts w:ascii="Arial" w:eastAsia="Times New Roman" w:hAnsi="Arial" w:cs="Arial"/>
          <w:color w:val="000000"/>
        </w:rPr>
        <w:t>termophilus</w:t>
      </w:r>
      <w:proofErr w:type="spellEnd"/>
    </w:p>
    <w:p w14:paraId="6C2F204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G. casei</w:t>
      </w:r>
    </w:p>
    <w:p w14:paraId="66F6A39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H. </w:t>
      </w:r>
      <w:proofErr w:type="spellStart"/>
      <w:r w:rsidRPr="002F1882">
        <w:rPr>
          <w:rFonts w:ascii="Arial" w:eastAsia="Times New Roman" w:hAnsi="Arial" w:cs="Arial"/>
          <w:b/>
          <w:bCs/>
          <w:color w:val="000000"/>
        </w:rPr>
        <w:t>mitis</w:t>
      </w:r>
      <w:proofErr w:type="spellEnd"/>
    </w:p>
    <w:p w14:paraId="1EEF3A5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I. sanguinis</w:t>
      </w:r>
    </w:p>
    <w:p w14:paraId="5A9EDF72" w14:textId="77777777" w:rsidR="002F1882" w:rsidRPr="002F1882" w:rsidRDefault="002F1882" w:rsidP="002F1882">
      <w:pPr>
        <w:widowControl/>
        <w:spacing w:before="8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w:t>
      </w:r>
      <w:proofErr w:type="spellStart"/>
      <w:r w:rsidRPr="002F1882">
        <w:rPr>
          <w:rFonts w:ascii="Arial" w:eastAsia="Times New Roman" w:hAnsi="Arial" w:cs="Arial"/>
          <w:color w:val="000000"/>
        </w:rPr>
        <w:t>saprophyticus</w:t>
      </w:r>
      <w:proofErr w:type="spellEnd"/>
    </w:p>
    <w:p w14:paraId="1BEEF43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91B35EC"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streptocoques oraux peuvent être impliqués dans les infections suivantes :</w:t>
      </w:r>
    </w:p>
    <w:p w14:paraId="63F0801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caries</w:t>
      </w:r>
      <w:proofErr w:type="gramEnd"/>
      <w:r w:rsidRPr="002F1882">
        <w:rPr>
          <w:rFonts w:ascii="Arial" w:eastAsia="Times New Roman" w:hAnsi="Arial" w:cs="Arial"/>
          <w:b/>
          <w:bCs/>
          <w:color w:val="000000"/>
        </w:rPr>
        <w:t xml:space="preserve"> radiculaires</w:t>
      </w:r>
    </w:p>
    <w:p w14:paraId="1C6DE42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maladie</w:t>
      </w:r>
      <w:proofErr w:type="gramEnd"/>
      <w:r w:rsidRPr="002F1882">
        <w:rPr>
          <w:rFonts w:ascii="Arial" w:eastAsia="Times New Roman" w:hAnsi="Arial" w:cs="Arial"/>
          <w:color w:val="000000"/>
        </w:rPr>
        <w:t xml:space="preserve"> parodontale</w:t>
      </w:r>
    </w:p>
    <w:p w14:paraId="3ED61C5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endocardite</w:t>
      </w:r>
      <w:proofErr w:type="gramEnd"/>
      <w:r w:rsidRPr="002F1882">
        <w:rPr>
          <w:rFonts w:ascii="Arial" w:eastAsia="Times New Roman" w:hAnsi="Arial" w:cs="Arial"/>
          <w:b/>
          <w:bCs/>
          <w:color w:val="000000"/>
        </w:rPr>
        <w:t xml:space="preserve"> infectieuse subaiguë</w:t>
      </w:r>
    </w:p>
    <w:p w14:paraId="370AC2C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abcès</w:t>
      </w:r>
      <w:proofErr w:type="gramEnd"/>
      <w:r w:rsidRPr="002F1882">
        <w:rPr>
          <w:rFonts w:ascii="Arial" w:eastAsia="Times New Roman" w:hAnsi="Arial" w:cs="Arial"/>
          <w:b/>
          <w:bCs/>
          <w:color w:val="000000"/>
        </w:rPr>
        <w:t xml:space="preserve"> cérébraux </w:t>
      </w:r>
    </w:p>
    <w:p w14:paraId="32DE049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maladie</w:t>
      </w:r>
      <w:proofErr w:type="gramEnd"/>
      <w:r w:rsidRPr="002F1882">
        <w:rPr>
          <w:rFonts w:ascii="Arial" w:eastAsia="Times New Roman" w:hAnsi="Arial" w:cs="Arial"/>
          <w:color w:val="000000"/>
        </w:rPr>
        <w:t xml:space="preserve"> inflammatoire pelvienne</w:t>
      </w:r>
    </w:p>
    <w:p w14:paraId="0A63ABBE"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pneumonie</w:t>
      </w:r>
      <w:proofErr w:type="gramEnd"/>
      <w:r w:rsidRPr="002F1882">
        <w:rPr>
          <w:rFonts w:ascii="Arial" w:eastAsia="Times New Roman" w:hAnsi="Arial" w:cs="Arial"/>
          <w:color w:val="000000"/>
        </w:rPr>
        <w:t xml:space="preserve"> lobaire aiguë</w:t>
      </w:r>
    </w:p>
    <w:p w14:paraId="2CC04E0C"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infections endodontiques</w:t>
      </w:r>
    </w:p>
    <w:p w14:paraId="687EFAC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infections digestives</w:t>
      </w:r>
    </w:p>
    <w:p w14:paraId="6A6764A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caries</w:t>
      </w:r>
      <w:proofErr w:type="gramEnd"/>
      <w:r w:rsidRPr="002F1882">
        <w:rPr>
          <w:rFonts w:ascii="Arial" w:eastAsia="Times New Roman" w:hAnsi="Arial" w:cs="Arial"/>
          <w:b/>
          <w:bCs/>
          <w:color w:val="000000"/>
        </w:rPr>
        <w:t xml:space="preserve"> dentaires</w:t>
      </w:r>
    </w:p>
    <w:p w14:paraId="1B8D5BFF"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infections</w:t>
      </w:r>
      <w:proofErr w:type="gramEnd"/>
      <w:r w:rsidRPr="002F1882">
        <w:rPr>
          <w:rFonts w:ascii="Arial" w:eastAsia="Times New Roman" w:hAnsi="Arial" w:cs="Arial"/>
          <w:color w:val="000000"/>
        </w:rPr>
        <w:t xml:space="preserve"> des voies urinaires</w:t>
      </w:r>
    </w:p>
    <w:p w14:paraId="190F0CBF" w14:textId="77777777" w:rsidR="002F1882" w:rsidRPr="002F1882" w:rsidRDefault="002F1882" w:rsidP="002F1882">
      <w:pPr>
        <w:widowControl/>
        <w:rPr>
          <w:rFonts w:ascii="Times New Roman" w:eastAsia="Times New Roman" w:hAnsi="Times New Roman" w:cs="Times New Roman"/>
          <w:sz w:val="24"/>
          <w:szCs w:val="24"/>
        </w:rPr>
      </w:pPr>
    </w:p>
    <w:p w14:paraId="7168BD52"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A33ECFF" w14:textId="77777777" w:rsidR="002F1882" w:rsidRPr="002F1882" w:rsidRDefault="002F1882" w:rsidP="002F1882">
      <w:pPr>
        <w:widowControl/>
        <w:ind w:left="520" w:right="8120"/>
        <w:rPr>
          <w:rFonts w:ascii="Times New Roman" w:eastAsia="Times New Roman" w:hAnsi="Times New Roman" w:cs="Times New Roman"/>
          <w:sz w:val="24"/>
          <w:szCs w:val="24"/>
        </w:rPr>
      </w:pPr>
      <w:r w:rsidRPr="002F1882">
        <w:rPr>
          <w:rFonts w:ascii="Arial" w:eastAsia="Times New Roman" w:hAnsi="Arial" w:cs="Arial"/>
          <w:color w:val="000000"/>
        </w:rPr>
        <w:t>96)Staphylocoques :</w:t>
      </w:r>
    </w:p>
    <w:p w14:paraId="1517D65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colonisent</w:t>
      </w:r>
      <w:proofErr w:type="gramEnd"/>
      <w:r w:rsidRPr="002F1882">
        <w:rPr>
          <w:rFonts w:ascii="Arial" w:eastAsia="Times New Roman" w:hAnsi="Arial" w:cs="Arial"/>
          <w:b/>
          <w:bCs/>
          <w:color w:val="000000"/>
        </w:rPr>
        <w:t xml:space="preserve"> les </w:t>
      </w:r>
      <w:r w:rsidRPr="002F1882">
        <w:rPr>
          <w:rFonts w:ascii="Arial" w:eastAsia="Times New Roman" w:hAnsi="Arial" w:cs="Arial"/>
          <w:b/>
          <w:bCs/>
          <w:color w:val="000000"/>
          <w:shd w:val="clear" w:color="auto" w:fill="FFFFFF"/>
        </w:rPr>
        <w:t>muqueuses des voies respiratoires inférieures</w:t>
      </w:r>
    </w:p>
    <w:p w14:paraId="4E87A4E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des bactéries strictement anaérobies</w:t>
      </w:r>
    </w:p>
    <w:p w14:paraId="44CEC43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coques a Gram positif placés en amas irrégulières</w:t>
      </w:r>
    </w:p>
    <w:p w14:paraId="4B4AE4B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colonise</w:t>
      </w:r>
      <w:proofErr w:type="gramEnd"/>
      <w:r w:rsidRPr="002F1882">
        <w:rPr>
          <w:rFonts w:ascii="Arial" w:eastAsia="Times New Roman" w:hAnsi="Arial" w:cs="Arial"/>
          <w:b/>
          <w:bCs/>
          <w:color w:val="000000"/>
        </w:rPr>
        <w:t xml:space="preserve"> la peau</w:t>
      </w:r>
    </w:p>
    <w:p w14:paraId="1336610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nutritionnellement peu exigeantes</w:t>
      </w:r>
    </w:p>
    <w:p w14:paraId="2834599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colonisent la muqueuse buccale</w:t>
      </w:r>
    </w:p>
    <w:p w14:paraId="7B5E348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bactéries nutritionnellement exigeantes</w:t>
      </w:r>
    </w:p>
    <w:p w14:paraId="6812C34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colonisent</w:t>
      </w:r>
      <w:proofErr w:type="gramEnd"/>
      <w:r w:rsidRPr="002F1882">
        <w:rPr>
          <w:rFonts w:ascii="Arial" w:eastAsia="Times New Roman" w:hAnsi="Arial" w:cs="Arial"/>
          <w:color w:val="000000"/>
        </w:rPr>
        <w:t xml:space="preserve"> les tissus parodontaux</w:t>
      </w:r>
    </w:p>
    <w:p w14:paraId="32D9CA7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anaérobies facultatives</w:t>
      </w:r>
    </w:p>
    <w:p w14:paraId="68390B0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coques gram-négatifs placés en amas irrégulières</w:t>
      </w:r>
    </w:p>
    <w:p w14:paraId="6F67DBA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E63BCDC"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espèces bactériennes suivantes sont des staphylocoques à coagulase négative :</w:t>
      </w:r>
    </w:p>
    <w:p w14:paraId="53514087"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 xml:space="preserve">A. S. </w:t>
      </w:r>
      <w:proofErr w:type="spellStart"/>
      <w:r w:rsidRPr="002F1882">
        <w:rPr>
          <w:rFonts w:ascii="Arial" w:eastAsia="Times New Roman" w:hAnsi="Arial" w:cs="Arial"/>
          <w:b/>
          <w:bCs/>
          <w:color w:val="000000"/>
          <w:sz w:val="20"/>
          <w:szCs w:val="20"/>
        </w:rPr>
        <w:t>capitis</w:t>
      </w:r>
      <w:proofErr w:type="spellEnd"/>
    </w:p>
    <w:p w14:paraId="6F255794"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xml:space="preserve">B. S. </w:t>
      </w:r>
      <w:proofErr w:type="spellStart"/>
      <w:r w:rsidRPr="002F1882">
        <w:rPr>
          <w:rFonts w:ascii="Arial" w:eastAsia="Times New Roman" w:hAnsi="Arial" w:cs="Arial"/>
          <w:color w:val="000000"/>
          <w:sz w:val="20"/>
          <w:szCs w:val="20"/>
        </w:rPr>
        <w:t>intermedius</w:t>
      </w:r>
      <w:proofErr w:type="spellEnd"/>
    </w:p>
    <w:p w14:paraId="069DAF1F"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 xml:space="preserve">C. S. </w:t>
      </w:r>
      <w:proofErr w:type="spellStart"/>
      <w:r w:rsidRPr="002F1882">
        <w:rPr>
          <w:rFonts w:ascii="Arial" w:eastAsia="Times New Roman" w:hAnsi="Arial" w:cs="Arial"/>
          <w:b/>
          <w:bCs/>
          <w:color w:val="000000"/>
          <w:sz w:val="20"/>
          <w:szCs w:val="20"/>
        </w:rPr>
        <w:t>auricularis</w:t>
      </w:r>
      <w:proofErr w:type="spellEnd"/>
    </w:p>
    <w:p w14:paraId="6A53F088"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xml:space="preserve">D. S. </w:t>
      </w:r>
      <w:proofErr w:type="spellStart"/>
      <w:r w:rsidRPr="002F1882">
        <w:rPr>
          <w:rFonts w:ascii="Arial" w:eastAsia="Times New Roman" w:hAnsi="Arial" w:cs="Arial"/>
          <w:color w:val="000000"/>
          <w:sz w:val="20"/>
          <w:szCs w:val="20"/>
        </w:rPr>
        <w:t>mitis</w:t>
      </w:r>
      <w:proofErr w:type="spellEnd"/>
    </w:p>
    <w:p w14:paraId="313F7B0E"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E. S. epidermidis</w:t>
      </w:r>
    </w:p>
    <w:p w14:paraId="6B60A645"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xml:space="preserve">F. S. </w:t>
      </w:r>
      <w:proofErr w:type="spellStart"/>
      <w:r w:rsidRPr="002F1882">
        <w:rPr>
          <w:rFonts w:ascii="Arial" w:eastAsia="Times New Roman" w:hAnsi="Arial" w:cs="Arial"/>
          <w:color w:val="000000"/>
          <w:sz w:val="20"/>
          <w:szCs w:val="20"/>
        </w:rPr>
        <w:t>anginosus</w:t>
      </w:r>
      <w:proofErr w:type="spellEnd"/>
    </w:p>
    <w:p w14:paraId="75D78B44"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xml:space="preserve">G. S. </w:t>
      </w:r>
      <w:proofErr w:type="spellStart"/>
      <w:r w:rsidRPr="002F1882">
        <w:rPr>
          <w:rFonts w:ascii="Arial" w:eastAsia="Times New Roman" w:hAnsi="Arial" w:cs="Arial"/>
          <w:color w:val="000000"/>
          <w:sz w:val="20"/>
          <w:szCs w:val="20"/>
        </w:rPr>
        <w:t>mutans</w:t>
      </w:r>
      <w:proofErr w:type="spellEnd"/>
    </w:p>
    <w:p w14:paraId="6906A69D"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 xml:space="preserve">H. S. </w:t>
      </w:r>
      <w:proofErr w:type="spellStart"/>
      <w:r w:rsidRPr="002F1882">
        <w:rPr>
          <w:rFonts w:ascii="Arial" w:eastAsia="Times New Roman" w:hAnsi="Arial" w:cs="Arial"/>
          <w:b/>
          <w:bCs/>
          <w:color w:val="000000"/>
          <w:sz w:val="20"/>
          <w:szCs w:val="20"/>
        </w:rPr>
        <w:t>saprophyticus</w:t>
      </w:r>
      <w:proofErr w:type="spellEnd"/>
    </w:p>
    <w:p w14:paraId="3F32B911"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xml:space="preserve">I. </w:t>
      </w:r>
      <w:proofErr w:type="spellStart"/>
      <w:proofErr w:type="gramStart"/>
      <w:r w:rsidRPr="002F1882">
        <w:rPr>
          <w:rFonts w:ascii="Arial" w:eastAsia="Times New Roman" w:hAnsi="Arial" w:cs="Arial"/>
          <w:color w:val="000000"/>
          <w:sz w:val="20"/>
          <w:szCs w:val="20"/>
        </w:rPr>
        <w:t>S.aureus</w:t>
      </w:r>
      <w:proofErr w:type="spellEnd"/>
      <w:proofErr w:type="gramEnd"/>
    </w:p>
    <w:p w14:paraId="17F28776"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 xml:space="preserve">J. S. </w:t>
      </w:r>
      <w:proofErr w:type="spellStart"/>
      <w:r w:rsidRPr="002F1882">
        <w:rPr>
          <w:rFonts w:ascii="Arial" w:eastAsia="Times New Roman" w:hAnsi="Arial" w:cs="Arial"/>
          <w:b/>
          <w:bCs/>
          <w:color w:val="000000"/>
          <w:sz w:val="20"/>
          <w:szCs w:val="20"/>
        </w:rPr>
        <w:t>haemolyticus</w:t>
      </w:r>
      <w:proofErr w:type="spellEnd"/>
    </w:p>
    <w:p w14:paraId="4E437BE1"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0DF4418E"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E839DC1"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staphylocoques peuvent provoquer les infections suivantes :</w:t>
      </w:r>
    </w:p>
    <w:p w14:paraId="4A47E5A8"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ostéomyélite</w:t>
      </w:r>
      <w:proofErr w:type="gramEnd"/>
    </w:p>
    <w:p w14:paraId="43423147" w14:textId="77777777" w:rsidR="002F1882" w:rsidRPr="002F1882" w:rsidRDefault="002F1882" w:rsidP="002F1882">
      <w:pPr>
        <w:widowControl/>
        <w:spacing w:before="20"/>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angine</w:t>
      </w:r>
      <w:proofErr w:type="gramEnd"/>
      <w:r w:rsidRPr="002F1882">
        <w:rPr>
          <w:rFonts w:ascii="Arial" w:eastAsia="Times New Roman" w:hAnsi="Arial" w:cs="Arial"/>
          <w:color w:val="000000"/>
        </w:rPr>
        <w:t xml:space="preserve"> aiguë</w:t>
      </w:r>
    </w:p>
    <w:p w14:paraId="5D694310" w14:textId="77777777" w:rsidR="002F1882" w:rsidRPr="002F1882" w:rsidRDefault="002F1882" w:rsidP="002F1882">
      <w:pPr>
        <w:widowControl/>
        <w:spacing w:before="2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septicémie</w:t>
      </w:r>
    </w:p>
    <w:p w14:paraId="2A3EA796" w14:textId="77777777" w:rsidR="002F1882" w:rsidRPr="002F1882" w:rsidRDefault="002F1882" w:rsidP="002F1882">
      <w:pPr>
        <w:widowControl/>
        <w:spacing w:before="10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érysipèle</w:t>
      </w:r>
      <w:proofErr w:type="gramEnd"/>
    </w:p>
    <w:p w14:paraId="40AFF91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mononucléose</w:t>
      </w:r>
      <w:proofErr w:type="gramEnd"/>
      <w:r w:rsidRPr="002F1882">
        <w:rPr>
          <w:rFonts w:ascii="Arial" w:eastAsia="Times New Roman" w:hAnsi="Arial" w:cs="Arial"/>
          <w:color w:val="000000"/>
        </w:rPr>
        <w:t xml:space="preserve"> infectieuse</w:t>
      </w:r>
    </w:p>
    <w:p w14:paraId="39F49C49" w14:textId="77777777" w:rsidR="002F1882" w:rsidRPr="002F1882" w:rsidRDefault="002F1882" w:rsidP="002F1882">
      <w:pPr>
        <w:widowControl/>
        <w:spacing w:before="40" w:after="6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furoncle</w:t>
      </w:r>
      <w:proofErr w:type="gramEnd"/>
    </w:p>
    <w:p w14:paraId="781C72AF" w14:textId="77777777" w:rsidR="002F1882" w:rsidRPr="002F1882" w:rsidRDefault="002F1882" w:rsidP="002F1882">
      <w:pPr>
        <w:widowControl/>
        <w:spacing w:before="40" w:after="6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scarlatine</w:t>
      </w:r>
      <w:proofErr w:type="gramEnd"/>
    </w:p>
    <w:p w14:paraId="76689F6D" w14:textId="77777777" w:rsidR="002F1882" w:rsidRPr="002F1882" w:rsidRDefault="002F1882" w:rsidP="002F1882">
      <w:pPr>
        <w:widowControl/>
        <w:spacing w:before="40" w:after="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staphylococcies</w:t>
      </w:r>
      <w:proofErr w:type="gramEnd"/>
      <w:r w:rsidRPr="002F1882">
        <w:rPr>
          <w:rFonts w:ascii="Arial" w:eastAsia="Times New Roman" w:hAnsi="Arial" w:cs="Arial"/>
          <w:b/>
          <w:bCs/>
          <w:color w:val="000000"/>
        </w:rPr>
        <w:t xml:space="preserve"> malignes</w:t>
      </w:r>
    </w:p>
    <w:p w14:paraId="26B9228B" w14:textId="77777777" w:rsidR="002F1882" w:rsidRPr="002F1882" w:rsidRDefault="002F1882" w:rsidP="002F1882">
      <w:pPr>
        <w:widowControl/>
        <w:spacing w:before="40" w:after="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ab/>
      </w:r>
      <w:r w:rsidRPr="002F1882">
        <w:rPr>
          <w:rFonts w:ascii="Arial" w:eastAsia="Times New Roman" w:hAnsi="Arial" w:cs="Arial"/>
          <w:b/>
          <w:bCs/>
          <w:color w:val="000000"/>
        </w:rPr>
        <w:t>folliculite</w:t>
      </w:r>
    </w:p>
    <w:p w14:paraId="276EF16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gangrène gazeuse</w:t>
      </w:r>
    </w:p>
    <w:p w14:paraId="6630047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B2903DA" w14:textId="77777777" w:rsidR="002F1882" w:rsidRPr="002F1882" w:rsidRDefault="002F1882" w:rsidP="002F1882">
      <w:pPr>
        <w:widowControl/>
        <w:spacing w:before="240" w:after="240"/>
        <w:ind w:left="840" w:hanging="320"/>
        <w:rPr>
          <w:rFonts w:ascii="Times New Roman" w:eastAsia="Times New Roman" w:hAnsi="Times New Roman" w:cs="Times New Roman"/>
          <w:sz w:val="24"/>
          <w:szCs w:val="24"/>
        </w:rPr>
      </w:pPr>
      <w:r w:rsidRPr="002F1882">
        <w:rPr>
          <w:rFonts w:ascii="Arial" w:eastAsia="Times New Roman" w:hAnsi="Arial" w:cs="Arial"/>
          <w:color w:val="000000"/>
          <w:sz w:val="20"/>
          <w:szCs w:val="20"/>
        </w:rPr>
        <w:t>99)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genres bactériens suivants sont strictement anaérobies :</w:t>
      </w:r>
    </w:p>
    <w:p w14:paraId="4F85B73C"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A.</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lang w:val="en-US"/>
        </w:rPr>
        <w:t>Finegoldia</w:t>
      </w:r>
      <w:proofErr w:type="spellEnd"/>
    </w:p>
    <w:p w14:paraId="57D347FF"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B.</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lang w:val="en-US"/>
        </w:rPr>
        <w:t>Peptococcus</w:t>
      </w:r>
      <w:proofErr w:type="spellEnd"/>
    </w:p>
    <w:p w14:paraId="5F7DDB4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lang w:val="en-US"/>
        </w:rPr>
        <w:t>C.</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rPr>
        <w:t>Streptococcus</w:t>
      </w:r>
    </w:p>
    <w:p w14:paraId="7A51096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Micromonas</w:t>
      </w:r>
      <w:proofErr w:type="spellEnd"/>
    </w:p>
    <w:p w14:paraId="11E1B3F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Peptostreptococcus</w:t>
      </w:r>
      <w:proofErr w:type="spellEnd"/>
    </w:p>
    <w:p w14:paraId="1AC2E48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Pseudomonas</w:t>
      </w:r>
    </w:p>
    <w:p w14:paraId="41C5CCEF" w14:textId="77777777" w:rsidR="002F1882" w:rsidRPr="002F1882" w:rsidRDefault="002F1882" w:rsidP="002F1882">
      <w:pPr>
        <w:widowControl/>
        <w:spacing w:before="40"/>
        <w:ind w:left="820" w:hanging="30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G.</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Escherichia</w:t>
      </w:r>
    </w:p>
    <w:p w14:paraId="5C53C803"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H.</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Staphylococcus</w:t>
      </w:r>
    </w:p>
    <w:p w14:paraId="152CF71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lang w:val="en-US"/>
        </w:rPr>
        <w:t>I.</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rPr>
        <w:t>Parvimonas</w:t>
      </w:r>
      <w:proofErr w:type="spellEnd"/>
    </w:p>
    <w:p w14:paraId="79107C6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Enterococcus</w:t>
      </w:r>
    </w:p>
    <w:p w14:paraId="08809093" w14:textId="77777777" w:rsidR="002F1882" w:rsidRPr="002F1882" w:rsidRDefault="002F1882" w:rsidP="002F1882">
      <w:pPr>
        <w:widowControl/>
        <w:rPr>
          <w:rFonts w:ascii="Times New Roman" w:eastAsia="Times New Roman" w:hAnsi="Times New Roman" w:cs="Times New Roman"/>
          <w:sz w:val="24"/>
          <w:szCs w:val="24"/>
        </w:rPr>
      </w:pPr>
    </w:p>
    <w:p w14:paraId="47370A47" w14:textId="77777777" w:rsidR="002F1882" w:rsidRPr="002F1882" w:rsidRDefault="002F1882" w:rsidP="002F1882">
      <w:pPr>
        <w:widowControl/>
        <w:spacing w:before="6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genres bactériens suivants sont bactéries Gram-positives :</w:t>
      </w:r>
    </w:p>
    <w:p w14:paraId="25922C7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Peptococcus</w:t>
      </w:r>
      <w:proofErr w:type="spellEnd"/>
    </w:p>
    <w:p w14:paraId="73BFE56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Streptococcus</w:t>
      </w:r>
    </w:p>
    <w:p w14:paraId="23D0B860"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lang w:val="en-US"/>
        </w:rPr>
        <w:t>Lactobacillus</w:t>
      </w:r>
    </w:p>
    <w:p w14:paraId="193DFC71"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D.</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Neisseria</w:t>
      </w:r>
    </w:p>
    <w:p w14:paraId="7A0A2C0D"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E.</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Capnocytophaga</w:t>
      </w:r>
      <w:proofErr w:type="spellEnd"/>
    </w:p>
    <w:p w14:paraId="7348E6FB" w14:textId="77777777" w:rsidR="002F1882" w:rsidRPr="002F1882" w:rsidRDefault="002F1882" w:rsidP="002F1882">
      <w:pPr>
        <w:widowControl/>
        <w:spacing w:before="40"/>
        <w:ind w:left="760" w:hanging="22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F.</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Eikenella</w:t>
      </w:r>
      <w:proofErr w:type="spellEnd"/>
    </w:p>
    <w:p w14:paraId="4ED2198D" w14:textId="77777777" w:rsidR="002F1882" w:rsidRPr="002F1882" w:rsidRDefault="002F1882" w:rsidP="002F1882">
      <w:pPr>
        <w:widowControl/>
        <w:spacing w:before="40"/>
        <w:ind w:left="820" w:hanging="30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G.</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Staphylococcus</w:t>
      </w:r>
    </w:p>
    <w:p w14:paraId="6D2B257D"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H.</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Porphyromonas</w:t>
      </w:r>
      <w:proofErr w:type="spellEnd"/>
    </w:p>
    <w:p w14:paraId="2B4A2280" w14:textId="77777777" w:rsidR="002F1882" w:rsidRPr="002F1882" w:rsidRDefault="002F1882" w:rsidP="002F1882">
      <w:pPr>
        <w:widowControl/>
        <w:spacing w:before="40"/>
        <w:ind w:left="700" w:hanging="1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I.</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Actinomyces</w:t>
      </w:r>
    </w:p>
    <w:p w14:paraId="561A462A" w14:textId="77777777" w:rsidR="002F1882" w:rsidRPr="002F1882" w:rsidRDefault="002F1882" w:rsidP="002F1882">
      <w:pPr>
        <w:widowControl/>
        <w:spacing w:before="40"/>
        <w:ind w:left="760" w:hanging="22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J.</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Escherichia</w:t>
      </w:r>
    </w:p>
    <w:p w14:paraId="4902A5E7" w14:textId="77777777" w:rsidR="002F1882" w:rsidRPr="002F1882" w:rsidRDefault="002F1882" w:rsidP="002F1882">
      <w:pPr>
        <w:widowControl/>
        <w:spacing w:before="100" w:after="24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 </w:t>
      </w:r>
    </w:p>
    <w:p w14:paraId="05A3774C"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genres bactériens suivants sont des bacilles Gram -positives :</w:t>
      </w:r>
    </w:p>
    <w:p w14:paraId="6B24530F"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A.</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Esherichia</w:t>
      </w:r>
      <w:proofErr w:type="spellEnd"/>
    </w:p>
    <w:p w14:paraId="6B9345FB"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B.</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Eikenella</w:t>
      </w:r>
      <w:proofErr w:type="spellEnd"/>
    </w:p>
    <w:p w14:paraId="0BF09ECE"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C.</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Clostridium</w:t>
      </w:r>
    </w:p>
    <w:p w14:paraId="2908F89D"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D.</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Porphyromonas</w:t>
      </w:r>
      <w:proofErr w:type="spellEnd"/>
    </w:p>
    <w:p w14:paraId="58366637"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E.</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Capnocytophaga</w:t>
      </w:r>
      <w:proofErr w:type="spellEnd"/>
    </w:p>
    <w:p w14:paraId="39FC3B40" w14:textId="77777777" w:rsidR="002F1882" w:rsidRPr="002F1882" w:rsidRDefault="002F1882" w:rsidP="002F1882">
      <w:pPr>
        <w:widowControl/>
        <w:spacing w:before="40"/>
        <w:ind w:left="760" w:hanging="22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F.</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Fusobacterium</w:t>
      </w:r>
    </w:p>
    <w:p w14:paraId="1C79D5FA" w14:textId="77777777" w:rsidR="002F1882" w:rsidRPr="002F1882" w:rsidRDefault="002F1882" w:rsidP="002F1882">
      <w:pPr>
        <w:widowControl/>
        <w:spacing w:before="40"/>
        <w:ind w:left="820" w:hanging="30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G.</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Lactobacillus</w:t>
      </w:r>
    </w:p>
    <w:p w14:paraId="0912957D"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H.</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Actinomyces</w:t>
      </w:r>
    </w:p>
    <w:p w14:paraId="28FDA2B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lang w:val="en-US"/>
        </w:rPr>
        <w:t>I.</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rPr>
        <w:t>Propionibacterium</w:t>
      </w:r>
      <w:proofErr w:type="spellEnd"/>
    </w:p>
    <w:p w14:paraId="255748AE"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Eubacterium</w:t>
      </w:r>
      <w:proofErr w:type="spellEnd"/>
    </w:p>
    <w:p w14:paraId="208BEFA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37605EE"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lastRenderedPageBreak/>
        <w:t>102)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genres bactériens suivants sont anaérobies facultatives :</w:t>
      </w:r>
    </w:p>
    <w:p w14:paraId="51CE45A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Tanerella</w:t>
      </w:r>
      <w:proofErr w:type="spellEnd"/>
    </w:p>
    <w:p w14:paraId="715277A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Porphyromonas</w:t>
      </w:r>
      <w:proofErr w:type="spellEnd"/>
    </w:p>
    <w:p w14:paraId="03C5EC30"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lang w:val="en-US"/>
        </w:rPr>
        <w:t>Fusobacterium</w:t>
      </w:r>
    </w:p>
    <w:p w14:paraId="5B0293B9"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D.</w:t>
      </w:r>
      <w:r w:rsidRPr="002F1882">
        <w:rPr>
          <w:rFonts w:ascii="Arial" w:eastAsia="Times New Roman" w:hAnsi="Arial" w:cs="Arial"/>
          <w:color w:val="000000"/>
          <w:sz w:val="14"/>
          <w:szCs w:val="14"/>
          <w:lang w:val="en-US"/>
        </w:rPr>
        <w:t xml:space="preserve"> </w:t>
      </w:r>
      <w:r w:rsidRPr="002F1882">
        <w:rPr>
          <w:rFonts w:ascii="Arial" w:eastAsia="Times New Roman" w:hAnsi="Arial" w:cs="Arial"/>
          <w:b/>
          <w:bCs/>
          <w:color w:val="000000"/>
          <w:lang w:val="en-US"/>
        </w:rPr>
        <w:t>Streptococcus</w:t>
      </w:r>
    </w:p>
    <w:p w14:paraId="0CEA1972"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E.</w:t>
      </w:r>
      <w:r w:rsidRPr="002F1882">
        <w:rPr>
          <w:rFonts w:ascii="Arial" w:eastAsia="Times New Roman" w:hAnsi="Arial" w:cs="Arial"/>
          <w:color w:val="000000"/>
          <w:sz w:val="14"/>
          <w:szCs w:val="14"/>
          <w:lang w:val="en-US"/>
        </w:rPr>
        <w:t xml:space="preserve">  </w:t>
      </w:r>
      <w:r w:rsidRPr="002F1882">
        <w:rPr>
          <w:rFonts w:ascii="Arial" w:eastAsia="Times New Roman" w:hAnsi="Arial" w:cs="Arial"/>
          <w:b/>
          <w:bCs/>
          <w:color w:val="000000"/>
          <w:lang w:val="en-US"/>
        </w:rPr>
        <w:t>Proteus</w:t>
      </w:r>
    </w:p>
    <w:p w14:paraId="0BDED9D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lang w:val="en-US"/>
        </w:rPr>
        <w:t>J.</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rPr>
        <w:t>Peptococcus</w:t>
      </w:r>
      <w:proofErr w:type="spellEnd"/>
    </w:p>
    <w:p w14:paraId="7F580C7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K.</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Peptostreptococcus</w:t>
      </w:r>
      <w:proofErr w:type="spellEnd"/>
    </w:p>
    <w:p w14:paraId="6FE3C2C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L.</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Staphylococcus</w:t>
      </w:r>
    </w:p>
    <w:p w14:paraId="0FB4C62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M.</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Klebsiella</w:t>
      </w:r>
    </w:p>
    <w:p w14:paraId="2523A3DC"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N.</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Escherichia</w:t>
      </w:r>
    </w:p>
    <w:p w14:paraId="6351FDE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B862543"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bactéries suivantes sont </w:t>
      </w:r>
      <w:proofErr w:type="spellStart"/>
      <w:proofErr w:type="gramStart"/>
      <w:r w:rsidRPr="002F1882">
        <w:rPr>
          <w:rFonts w:ascii="Arial" w:eastAsia="Times New Roman" w:hAnsi="Arial" w:cs="Arial"/>
          <w:color w:val="000000"/>
        </w:rPr>
        <w:t>carboxiphiles</w:t>
      </w:r>
      <w:proofErr w:type="spellEnd"/>
      <w:r w:rsidRPr="002F1882">
        <w:rPr>
          <w:rFonts w:ascii="Arial" w:eastAsia="Times New Roman" w:hAnsi="Arial" w:cs="Arial"/>
          <w:color w:val="000000"/>
        </w:rPr>
        <w:t>:</w:t>
      </w:r>
      <w:proofErr w:type="gramEnd"/>
    </w:p>
    <w:p w14:paraId="44506AD5"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A.</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lang w:val="en-US"/>
        </w:rPr>
        <w:t>Aggregatibacter</w:t>
      </w:r>
      <w:proofErr w:type="spellEnd"/>
      <w:r w:rsidRPr="002F1882">
        <w:rPr>
          <w:rFonts w:ascii="Arial" w:eastAsia="Times New Roman" w:hAnsi="Arial" w:cs="Arial"/>
          <w:b/>
          <w:bCs/>
          <w:color w:val="000000"/>
          <w:lang w:val="en-US"/>
        </w:rPr>
        <w:t xml:space="preserve"> </w:t>
      </w:r>
      <w:proofErr w:type="spellStart"/>
      <w:r w:rsidRPr="002F1882">
        <w:rPr>
          <w:rFonts w:ascii="Arial" w:eastAsia="Times New Roman" w:hAnsi="Arial" w:cs="Arial"/>
          <w:b/>
          <w:bCs/>
          <w:color w:val="000000"/>
          <w:lang w:val="en-US"/>
        </w:rPr>
        <w:t>actinomycetemcomitans</w:t>
      </w:r>
      <w:proofErr w:type="spellEnd"/>
    </w:p>
    <w:p w14:paraId="5C1F5202"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B.</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lang w:val="en-US"/>
        </w:rPr>
        <w:t>Kingella</w:t>
      </w:r>
      <w:proofErr w:type="spellEnd"/>
      <w:r w:rsidRPr="002F1882">
        <w:rPr>
          <w:rFonts w:ascii="Arial" w:eastAsia="Times New Roman" w:hAnsi="Arial" w:cs="Arial"/>
          <w:b/>
          <w:bCs/>
          <w:color w:val="000000"/>
          <w:lang w:val="en-US"/>
        </w:rPr>
        <w:t xml:space="preserve"> </w:t>
      </w:r>
      <w:proofErr w:type="spellStart"/>
      <w:r w:rsidRPr="002F1882">
        <w:rPr>
          <w:rFonts w:ascii="Arial" w:eastAsia="Times New Roman" w:hAnsi="Arial" w:cs="Arial"/>
          <w:b/>
          <w:bCs/>
          <w:color w:val="000000"/>
          <w:lang w:val="en-US"/>
        </w:rPr>
        <w:t>kingae</w:t>
      </w:r>
      <w:proofErr w:type="spellEnd"/>
    </w:p>
    <w:p w14:paraId="3899EE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Streptococcus </w:t>
      </w:r>
      <w:proofErr w:type="spellStart"/>
      <w:r w:rsidRPr="002F1882">
        <w:rPr>
          <w:rFonts w:ascii="Arial" w:eastAsia="Times New Roman" w:hAnsi="Arial" w:cs="Arial"/>
          <w:color w:val="000000"/>
        </w:rPr>
        <w:t>carboxiphilus</w:t>
      </w:r>
      <w:proofErr w:type="spellEnd"/>
    </w:p>
    <w:p w14:paraId="045B601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Eikenella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corrodens</w:t>
      </w:r>
      <w:proofErr w:type="spellEnd"/>
    </w:p>
    <w:p w14:paraId="40827CE4"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E.</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 xml:space="preserve">Fusobacterium </w:t>
      </w:r>
      <w:proofErr w:type="spellStart"/>
      <w:r w:rsidRPr="002F1882">
        <w:rPr>
          <w:rFonts w:ascii="Arial" w:eastAsia="Times New Roman" w:hAnsi="Arial" w:cs="Arial"/>
          <w:b/>
          <w:bCs/>
          <w:color w:val="000000"/>
          <w:lang w:val="en-US"/>
        </w:rPr>
        <w:t>nucleatum</w:t>
      </w:r>
      <w:proofErr w:type="spellEnd"/>
    </w:p>
    <w:p w14:paraId="68FE208D" w14:textId="77777777" w:rsidR="002F1882" w:rsidRPr="002F1882" w:rsidRDefault="002F1882" w:rsidP="002F1882">
      <w:pPr>
        <w:widowControl/>
        <w:spacing w:before="40"/>
        <w:ind w:left="760" w:hanging="22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F.</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Haemophilus</w:t>
      </w:r>
      <w:proofErr w:type="spellEnd"/>
      <w:r w:rsidRPr="002F1882">
        <w:rPr>
          <w:rFonts w:ascii="Arial" w:eastAsia="Times New Roman" w:hAnsi="Arial" w:cs="Arial"/>
          <w:color w:val="000000"/>
          <w:lang w:val="en-US"/>
        </w:rPr>
        <w:t xml:space="preserve"> </w:t>
      </w:r>
      <w:proofErr w:type="spellStart"/>
      <w:r w:rsidRPr="002F1882">
        <w:rPr>
          <w:rFonts w:ascii="Arial" w:eastAsia="Times New Roman" w:hAnsi="Arial" w:cs="Arial"/>
          <w:color w:val="000000"/>
          <w:lang w:val="en-US"/>
        </w:rPr>
        <w:t>actinomycetemcomitans</w:t>
      </w:r>
      <w:proofErr w:type="spellEnd"/>
    </w:p>
    <w:p w14:paraId="7833A65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Porphyromonas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endodontalis</w:t>
      </w:r>
      <w:proofErr w:type="spellEnd"/>
    </w:p>
    <w:p w14:paraId="708292F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Haemophilus </w:t>
      </w:r>
      <w:proofErr w:type="spellStart"/>
      <w:r w:rsidRPr="002F1882">
        <w:rPr>
          <w:rFonts w:ascii="Arial" w:eastAsia="Times New Roman" w:hAnsi="Arial" w:cs="Arial"/>
          <w:color w:val="000000"/>
        </w:rPr>
        <w:t>paraphrophilus</w:t>
      </w:r>
      <w:proofErr w:type="spellEnd"/>
    </w:p>
    <w:p w14:paraId="5C4C9200" w14:textId="77777777" w:rsidR="002F1882" w:rsidRPr="002F1882" w:rsidRDefault="002F1882" w:rsidP="002F1882">
      <w:pPr>
        <w:widowControl/>
        <w:spacing w:before="40"/>
        <w:ind w:left="700" w:hanging="1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I.</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Tanerella</w:t>
      </w:r>
      <w:proofErr w:type="spellEnd"/>
      <w:r w:rsidRPr="002F1882">
        <w:rPr>
          <w:rFonts w:ascii="Arial" w:eastAsia="Times New Roman" w:hAnsi="Arial" w:cs="Arial"/>
          <w:color w:val="000000"/>
          <w:lang w:val="en-US"/>
        </w:rPr>
        <w:t xml:space="preserve"> forsythia</w:t>
      </w:r>
    </w:p>
    <w:p w14:paraId="0089F17B" w14:textId="77777777" w:rsidR="002F1882" w:rsidRPr="002F1882" w:rsidRDefault="002F1882" w:rsidP="002F1882">
      <w:pPr>
        <w:widowControl/>
        <w:spacing w:before="40"/>
        <w:ind w:left="780" w:hanging="24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J.</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lang w:val="en-US"/>
        </w:rPr>
        <w:t>Capnocytophaga</w:t>
      </w:r>
      <w:proofErr w:type="spellEnd"/>
      <w:r w:rsidRPr="002F1882">
        <w:rPr>
          <w:rFonts w:ascii="Arial" w:eastAsia="Times New Roman" w:hAnsi="Arial" w:cs="Arial"/>
          <w:b/>
          <w:bCs/>
          <w:color w:val="000000"/>
          <w:lang w:val="en-US"/>
        </w:rPr>
        <w:t xml:space="preserve"> </w:t>
      </w:r>
      <w:proofErr w:type="spellStart"/>
      <w:r w:rsidRPr="002F1882">
        <w:rPr>
          <w:rFonts w:ascii="Arial" w:eastAsia="Times New Roman" w:hAnsi="Arial" w:cs="Arial"/>
          <w:b/>
          <w:bCs/>
          <w:color w:val="000000"/>
          <w:lang w:val="en-US"/>
        </w:rPr>
        <w:t>gingivalis</w:t>
      </w:r>
      <w:proofErr w:type="spellEnd"/>
    </w:p>
    <w:p w14:paraId="4701A93D" w14:textId="77777777" w:rsidR="002F1882" w:rsidRPr="002F1882" w:rsidRDefault="002F1882" w:rsidP="002F1882">
      <w:pPr>
        <w:widowControl/>
        <w:spacing w:before="100" w:after="24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 </w:t>
      </w:r>
    </w:p>
    <w:p w14:paraId="25C673C9"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actinomycètes on peut dire :</w:t>
      </w:r>
    </w:p>
    <w:p w14:paraId="4954B72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ils</w:t>
      </w:r>
      <w:proofErr w:type="gramEnd"/>
      <w:r w:rsidRPr="002F1882">
        <w:rPr>
          <w:rFonts w:ascii="Arial" w:eastAsia="Times New Roman" w:hAnsi="Arial" w:cs="Arial"/>
          <w:color w:val="000000"/>
        </w:rPr>
        <w:t xml:space="preserve"> ont une paroi Gram-négative</w:t>
      </w:r>
    </w:p>
    <w:p w14:paraId="5203BB9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bacilles a Gram positif</w:t>
      </w:r>
    </w:p>
    <w:p w14:paraId="7440A14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ils</w:t>
      </w:r>
      <w:proofErr w:type="gramEnd"/>
      <w:r w:rsidRPr="002F1882">
        <w:rPr>
          <w:rFonts w:ascii="Arial" w:eastAsia="Times New Roman" w:hAnsi="Arial" w:cs="Arial"/>
          <w:b/>
          <w:bCs/>
          <w:color w:val="000000"/>
        </w:rPr>
        <w:t xml:space="preserve"> sont morphologiquement similaires aux champignons filamenteux</w:t>
      </w:r>
    </w:p>
    <w:p w14:paraId="6E788360" w14:textId="77777777" w:rsidR="002F1882" w:rsidRPr="002F1882" w:rsidRDefault="002F1882" w:rsidP="002F1882">
      <w:pPr>
        <w:widowControl/>
        <w:rPr>
          <w:rFonts w:ascii="Times New Roman" w:eastAsia="Times New Roman" w:hAnsi="Times New Roman" w:cs="Times New Roman"/>
          <w:sz w:val="24"/>
          <w:szCs w:val="24"/>
        </w:rPr>
      </w:pPr>
    </w:p>
    <w:p w14:paraId="2054DE82" w14:textId="77777777" w:rsidR="002F1882" w:rsidRPr="002F1882" w:rsidRDefault="002F1882" w:rsidP="002F1882">
      <w:pPr>
        <w:widowControl/>
        <w:spacing w:before="60"/>
        <w:ind w:left="86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anaérobies ou aérotolérantes</w:t>
      </w:r>
    </w:p>
    <w:p w14:paraId="72E8D29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provoquer</w:t>
      </w:r>
      <w:proofErr w:type="gramEnd"/>
      <w:r w:rsidRPr="002F1882">
        <w:rPr>
          <w:rFonts w:ascii="Arial" w:eastAsia="Times New Roman" w:hAnsi="Arial" w:cs="Arial"/>
          <w:color w:val="000000"/>
        </w:rPr>
        <w:t xml:space="preserve"> des infections appelées mycoses</w:t>
      </w:r>
    </w:p>
    <w:p w14:paraId="68E452A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sont des levures a Gram positif</w:t>
      </w:r>
    </w:p>
    <w:p w14:paraId="1A44DD6A"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champignons filamenteux</w:t>
      </w:r>
    </w:p>
    <w:p w14:paraId="5EEEFD2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ils</w:t>
      </w:r>
      <w:proofErr w:type="gramEnd"/>
      <w:r w:rsidRPr="002F1882">
        <w:rPr>
          <w:rFonts w:ascii="Arial" w:eastAsia="Times New Roman" w:hAnsi="Arial" w:cs="Arial"/>
          <w:b/>
          <w:bCs/>
          <w:color w:val="000000"/>
        </w:rPr>
        <w:t xml:space="preserve"> ont une paroi type Gram positif</w:t>
      </w:r>
    </w:p>
    <w:p w14:paraId="1173A71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ils</w:t>
      </w:r>
      <w:proofErr w:type="gramEnd"/>
      <w:r w:rsidRPr="002F1882">
        <w:rPr>
          <w:rFonts w:ascii="Arial" w:eastAsia="Times New Roman" w:hAnsi="Arial" w:cs="Arial"/>
          <w:b/>
          <w:bCs/>
          <w:color w:val="000000"/>
        </w:rPr>
        <w:t xml:space="preserve"> ont une croissance filamenteuse</w:t>
      </w:r>
    </w:p>
    <w:p w14:paraId="1CDE5EA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w:t>
      </w:r>
      <w:proofErr w:type="gramEnd"/>
      <w:r w:rsidRPr="002F1882">
        <w:rPr>
          <w:rFonts w:ascii="Arial" w:eastAsia="Times New Roman" w:hAnsi="Arial" w:cs="Arial"/>
          <w:color w:val="000000"/>
        </w:rPr>
        <w:t xml:space="preserve"> les appelle aussi mycètes</w:t>
      </w:r>
    </w:p>
    <w:p w14:paraId="19E2B83D"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9C2C82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Dans le microbiote de la cavité buccale on trouve les bactéries suivantes :</w:t>
      </w:r>
    </w:p>
    <w:p w14:paraId="3084C79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streptocoques</w:t>
      </w:r>
      <w:proofErr w:type="gramEnd"/>
      <w:r w:rsidRPr="002F1882">
        <w:rPr>
          <w:rFonts w:ascii="Arial" w:eastAsia="Times New Roman" w:hAnsi="Arial" w:cs="Arial"/>
          <w:b/>
          <w:bCs/>
          <w:color w:val="000000"/>
        </w:rPr>
        <w:t xml:space="preserve"> oraux</w:t>
      </w:r>
    </w:p>
    <w:p w14:paraId="70EA0D1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toxoplasme</w:t>
      </w:r>
      <w:proofErr w:type="gramEnd"/>
    </w:p>
    <w:p w14:paraId="5E05741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corynébactéries</w:t>
      </w:r>
      <w:proofErr w:type="gramEnd"/>
    </w:p>
    <w:p w14:paraId="1243618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actinomycètes</w:t>
      </w:r>
      <w:proofErr w:type="gramEnd"/>
    </w:p>
    <w:p w14:paraId="3E00992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plasmodes</w:t>
      </w:r>
      <w:proofErr w:type="gramEnd"/>
    </w:p>
    <w:p w14:paraId="38017B9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Giardia </w:t>
      </w:r>
      <w:proofErr w:type="spellStart"/>
      <w:r w:rsidRPr="002F1882">
        <w:rPr>
          <w:rFonts w:ascii="Arial" w:eastAsia="Times New Roman" w:hAnsi="Arial" w:cs="Arial"/>
          <w:color w:val="000000"/>
        </w:rPr>
        <w:t>oralis</w:t>
      </w:r>
      <w:proofErr w:type="spellEnd"/>
    </w:p>
    <w:p w14:paraId="2BEE14D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lactobacilles</w:t>
      </w:r>
    </w:p>
    <w:p w14:paraId="67A2213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virus</w:t>
      </w:r>
      <w:proofErr w:type="gramEnd"/>
      <w:r w:rsidRPr="002F1882">
        <w:rPr>
          <w:rFonts w:ascii="Arial" w:eastAsia="Times New Roman" w:hAnsi="Arial" w:cs="Arial"/>
          <w:color w:val="000000"/>
        </w:rPr>
        <w:t xml:space="preserve"> de l'herpes</w:t>
      </w:r>
    </w:p>
    <w:p w14:paraId="51E051A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entérobactéries</w:t>
      </w:r>
    </w:p>
    <w:p w14:paraId="25A87EDB"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Trichomonas </w:t>
      </w:r>
      <w:proofErr w:type="spellStart"/>
      <w:r w:rsidRPr="002F1882">
        <w:rPr>
          <w:rFonts w:ascii="Arial" w:eastAsia="Times New Roman" w:hAnsi="Arial" w:cs="Arial"/>
          <w:b/>
          <w:bCs/>
          <w:color w:val="000000"/>
        </w:rPr>
        <w:t>tenax</w:t>
      </w:r>
      <w:proofErr w:type="spellEnd"/>
    </w:p>
    <w:p w14:paraId="4C176A94"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960937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facteurs qui conditionnent l'apparition d'une maladie carieuse </w:t>
      </w:r>
      <w:proofErr w:type="gramStart"/>
      <w:r w:rsidRPr="002F1882">
        <w:rPr>
          <w:rFonts w:ascii="Arial" w:eastAsia="Times New Roman" w:hAnsi="Arial" w:cs="Arial"/>
          <w:color w:val="000000"/>
        </w:rPr>
        <w:t>sont:</w:t>
      </w:r>
      <w:proofErr w:type="gramEnd"/>
    </w:p>
    <w:p w14:paraId="49073FE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régime</w:t>
      </w:r>
      <w:proofErr w:type="gramEnd"/>
      <w:r w:rsidRPr="002F1882">
        <w:rPr>
          <w:rFonts w:ascii="Arial" w:eastAsia="Times New Roman" w:hAnsi="Arial" w:cs="Arial"/>
          <w:color w:val="000000"/>
        </w:rPr>
        <w:t xml:space="preserve"> riche en graisses</w:t>
      </w:r>
    </w:p>
    <w:p w14:paraId="362BA02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facteur psychologique</w:t>
      </w:r>
    </w:p>
    <w:p w14:paraId="42AB5E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bactéries</w:t>
      </w:r>
      <w:proofErr w:type="gramEnd"/>
      <w:r w:rsidRPr="002F1882">
        <w:rPr>
          <w:rFonts w:ascii="Arial" w:eastAsia="Times New Roman" w:hAnsi="Arial" w:cs="Arial"/>
          <w:b/>
          <w:bCs/>
          <w:color w:val="000000"/>
        </w:rPr>
        <w:t xml:space="preserve"> </w:t>
      </w:r>
      <w:r w:rsidRPr="002F1882">
        <w:rPr>
          <w:rFonts w:ascii="Arial" w:eastAsia="Times New Roman" w:hAnsi="Arial" w:cs="Arial"/>
          <w:b/>
          <w:bCs/>
          <w:color w:val="000000"/>
          <w:shd w:val="clear" w:color="auto" w:fill="FFFFFF"/>
        </w:rPr>
        <w:t>présentes dans la plaque dentaire</w:t>
      </w:r>
    </w:p>
    <w:p w14:paraId="43510FF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bactéries</w:t>
      </w:r>
      <w:proofErr w:type="gramEnd"/>
      <w:r w:rsidRPr="002F1882">
        <w:rPr>
          <w:rFonts w:ascii="Arial" w:eastAsia="Times New Roman" w:hAnsi="Arial" w:cs="Arial"/>
          <w:color w:val="000000"/>
          <w:shd w:val="clear" w:color="auto" w:fill="FFFFFF"/>
        </w:rPr>
        <w:t xml:space="preserve"> protéolytiques orales</w:t>
      </w:r>
    </w:p>
    <w:p w14:paraId="17DDAD2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bactéries</w:t>
      </w:r>
      <w:proofErr w:type="gramEnd"/>
      <w:r w:rsidRPr="002F1882">
        <w:rPr>
          <w:rFonts w:ascii="Arial" w:eastAsia="Times New Roman" w:hAnsi="Arial" w:cs="Arial"/>
          <w:b/>
          <w:bCs/>
          <w:color w:val="000000"/>
          <w:shd w:val="clear" w:color="auto" w:fill="FFFFFF"/>
        </w:rPr>
        <w:t xml:space="preserve"> cariogènes orales</w:t>
      </w:r>
    </w:p>
    <w:p w14:paraId="2E487CC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 facteur génétique</w:t>
      </w:r>
    </w:p>
    <w:p w14:paraId="2DE775F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bactéries</w:t>
      </w:r>
      <w:proofErr w:type="gramEnd"/>
      <w:r w:rsidRPr="002F1882">
        <w:rPr>
          <w:rFonts w:ascii="Arial" w:eastAsia="Times New Roman" w:hAnsi="Arial" w:cs="Arial"/>
          <w:color w:val="000000"/>
          <w:shd w:val="clear" w:color="auto" w:fill="FFFFFF"/>
        </w:rPr>
        <w:t xml:space="preserve"> dans la salive</w:t>
      </w:r>
    </w:p>
    <w:p w14:paraId="23A5943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temps</w:t>
      </w:r>
      <w:proofErr w:type="gramEnd"/>
      <w:r w:rsidRPr="002F1882">
        <w:rPr>
          <w:rFonts w:ascii="Arial" w:eastAsia="Times New Roman" w:hAnsi="Arial" w:cs="Arial"/>
          <w:b/>
          <w:bCs/>
          <w:color w:val="000000"/>
          <w:shd w:val="clear" w:color="auto" w:fill="FFFFFF"/>
        </w:rPr>
        <w:t xml:space="preserve"> de génération</w:t>
      </w:r>
    </w:p>
    <w:p w14:paraId="2233FC1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temps d'action des facteurs cariogènes</w:t>
      </w:r>
    </w:p>
    <w:p w14:paraId="3F5BC13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alimentation</w:t>
      </w:r>
      <w:proofErr w:type="gramEnd"/>
      <w:r w:rsidRPr="002F1882">
        <w:rPr>
          <w:rFonts w:ascii="Arial" w:eastAsia="Times New Roman" w:hAnsi="Arial" w:cs="Arial"/>
          <w:b/>
          <w:bCs/>
          <w:color w:val="000000"/>
        </w:rPr>
        <w:t xml:space="preserve"> riche en sucres</w:t>
      </w:r>
    </w:p>
    <w:p w14:paraId="3E1075A2"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sz w:val="5"/>
          <w:szCs w:val="5"/>
        </w:rPr>
        <w:t> </w:t>
      </w:r>
    </w:p>
    <w:p w14:paraId="187D9E19"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2626DB2F" w14:textId="77777777" w:rsidR="002F1882" w:rsidRPr="002F1882" w:rsidRDefault="002F1882" w:rsidP="002F1882">
      <w:pPr>
        <w:widowControl/>
        <w:spacing w:before="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bactéries cariogènes orales appartiennent aux catégories suivantes :</w:t>
      </w:r>
    </w:p>
    <w:p w14:paraId="3BB3531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bactéries</w:t>
      </w:r>
      <w:proofErr w:type="gramEnd"/>
      <w:r w:rsidRPr="002F1882">
        <w:rPr>
          <w:rFonts w:ascii="Arial" w:eastAsia="Times New Roman" w:hAnsi="Arial" w:cs="Arial"/>
          <w:color w:val="000000"/>
        </w:rPr>
        <w:t xml:space="preserve"> anaérobies</w:t>
      </w:r>
    </w:p>
    <w:p w14:paraId="6987A25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bactéries</w:t>
      </w:r>
      <w:proofErr w:type="gramEnd"/>
      <w:r w:rsidRPr="002F1882">
        <w:rPr>
          <w:rFonts w:ascii="Arial" w:eastAsia="Times New Roman" w:hAnsi="Arial" w:cs="Arial"/>
          <w:color w:val="000000"/>
        </w:rPr>
        <w:t xml:space="preserve"> protéolytiques</w:t>
      </w:r>
    </w:p>
    <w:p w14:paraId="136B257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bactéries</w:t>
      </w:r>
      <w:proofErr w:type="gramEnd"/>
      <w:r w:rsidRPr="002F1882">
        <w:rPr>
          <w:rFonts w:ascii="Arial" w:eastAsia="Times New Roman" w:hAnsi="Arial" w:cs="Arial"/>
          <w:color w:val="000000"/>
        </w:rPr>
        <w:t xml:space="preserve"> strictement aérobies</w:t>
      </w:r>
    </w:p>
    <w:p w14:paraId="108A165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les lactobacilles</w:t>
      </w:r>
    </w:p>
    <w:p w14:paraId="1C889B1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protozoaires</w:t>
      </w:r>
      <w:proofErr w:type="gramEnd"/>
      <w:r w:rsidRPr="002F1882">
        <w:rPr>
          <w:rFonts w:ascii="Arial" w:eastAsia="Times New Roman" w:hAnsi="Arial" w:cs="Arial"/>
          <w:color w:val="000000"/>
        </w:rPr>
        <w:t xml:space="preserve"> oraux</w:t>
      </w:r>
    </w:p>
    <w:p w14:paraId="3FB3A39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streptocoques</w:t>
      </w:r>
      <w:proofErr w:type="gramEnd"/>
      <w:r w:rsidRPr="002F1882">
        <w:rPr>
          <w:rFonts w:ascii="Arial" w:eastAsia="Times New Roman" w:hAnsi="Arial" w:cs="Arial"/>
          <w:b/>
          <w:bCs/>
          <w:color w:val="000000"/>
        </w:rPr>
        <w:t xml:space="preserve"> oraux</w:t>
      </w:r>
    </w:p>
    <w:p w14:paraId="6998B67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streptocoques </w:t>
      </w:r>
      <w:proofErr w:type="spellStart"/>
      <w:r w:rsidRPr="002F1882">
        <w:rPr>
          <w:rFonts w:ascii="Arial" w:eastAsia="Times New Roman" w:hAnsi="Arial" w:cs="Arial"/>
          <w:b/>
          <w:bCs/>
          <w:color w:val="000000"/>
        </w:rPr>
        <w:t>mutans</w:t>
      </w:r>
      <w:proofErr w:type="spellEnd"/>
    </w:p>
    <w:p w14:paraId="229C094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autres bactéries acidogènes</w:t>
      </w:r>
    </w:p>
    <w:p w14:paraId="571CEF2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color w:val="000000"/>
        </w:rPr>
        <w:t>levures orales</w:t>
      </w:r>
    </w:p>
    <w:p w14:paraId="0C0F05B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actinomycètes</w:t>
      </w:r>
      <w:proofErr w:type="gramEnd"/>
    </w:p>
    <w:p w14:paraId="375AAB20"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2C63B135"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7921C2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déterminants de la </w:t>
      </w:r>
      <w:proofErr w:type="spellStart"/>
      <w:r w:rsidRPr="002F1882">
        <w:rPr>
          <w:rFonts w:ascii="Arial" w:eastAsia="Times New Roman" w:hAnsi="Arial" w:cs="Arial"/>
          <w:color w:val="000000"/>
        </w:rPr>
        <w:t>cariogénicité</w:t>
      </w:r>
      <w:proofErr w:type="spellEnd"/>
      <w:r w:rsidRPr="002F1882">
        <w:rPr>
          <w:rFonts w:ascii="Arial" w:eastAsia="Times New Roman" w:hAnsi="Arial" w:cs="Arial"/>
          <w:color w:val="000000"/>
        </w:rPr>
        <w:t xml:space="preserve"> d'une bactérie peuvent </w:t>
      </w:r>
      <w:proofErr w:type="spellStart"/>
      <w:r w:rsidRPr="002F1882">
        <w:rPr>
          <w:rFonts w:ascii="Arial" w:eastAsia="Times New Roman" w:hAnsi="Arial" w:cs="Arial"/>
          <w:color w:val="000000"/>
        </w:rPr>
        <w:t>etre</w:t>
      </w:r>
      <w:proofErr w:type="spellEnd"/>
      <w:r w:rsidRPr="002F1882">
        <w:rPr>
          <w:rFonts w:ascii="Arial" w:eastAsia="Times New Roman" w:hAnsi="Arial" w:cs="Arial"/>
          <w:color w:val="000000"/>
        </w:rPr>
        <w:t xml:space="preserve"> les facteurs </w:t>
      </w:r>
      <w:proofErr w:type="gramStart"/>
      <w:r w:rsidRPr="002F1882">
        <w:rPr>
          <w:rFonts w:ascii="Arial" w:eastAsia="Times New Roman" w:hAnsi="Arial" w:cs="Arial"/>
          <w:color w:val="000000"/>
        </w:rPr>
        <w:t>suivants:</w:t>
      </w:r>
      <w:proofErr w:type="gramEnd"/>
    </w:p>
    <w:p w14:paraId="0B4E5B69"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581585D0"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A. la capacité d'adhérer </w:t>
      </w:r>
      <w:proofErr w:type="spellStart"/>
      <w:proofErr w:type="gramStart"/>
      <w:r w:rsidRPr="002F1882">
        <w:rPr>
          <w:rFonts w:ascii="Arial" w:eastAsia="Times New Roman" w:hAnsi="Arial" w:cs="Arial"/>
          <w:b/>
          <w:bCs/>
          <w:color w:val="000000"/>
        </w:rPr>
        <w:t>a</w:t>
      </w:r>
      <w:proofErr w:type="spellEnd"/>
      <w:proofErr w:type="gramEnd"/>
      <w:r w:rsidRPr="002F1882">
        <w:rPr>
          <w:rFonts w:ascii="Arial" w:eastAsia="Times New Roman" w:hAnsi="Arial" w:cs="Arial"/>
          <w:b/>
          <w:bCs/>
          <w:color w:val="000000"/>
        </w:rPr>
        <w:t xml:space="preserve"> la plaque dentaire</w:t>
      </w:r>
    </w:p>
    <w:p w14:paraId="4CBB5F05"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B. la capacité d'adhérer </w:t>
      </w:r>
      <w:proofErr w:type="spellStart"/>
      <w:proofErr w:type="gramStart"/>
      <w:r w:rsidRPr="002F1882">
        <w:rPr>
          <w:rFonts w:ascii="Arial" w:eastAsia="Times New Roman" w:hAnsi="Arial" w:cs="Arial"/>
          <w:color w:val="000000"/>
        </w:rPr>
        <w:t>a</w:t>
      </w:r>
      <w:proofErr w:type="spellEnd"/>
      <w:proofErr w:type="gramEnd"/>
      <w:r w:rsidRPr="002F1882">
        <w:rPr>
          <w:rFonts w:ascii="Arial" w:eastAsia="Times New Roman" w:hAnsi="Arial" w:cs="Arial"/>
          <w:color w:val="000000"/>
        </w:rPr>
        <w:t xml:space="preserve"> l'épithélium buccal</w:t>
      </w:r>
    </w:p>
    <w:p w14:paraId="4B391038"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rPr>
        <w:t>C. tolérance aux acides</w:t>
      </w:r>
    </w:p>
    <w:p w14:paraId="6730002B"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rPr>
        <w:t>D. la capacité de produire des lipopolysaccharides extracellulaires</w:t>
      </w:r>
    </w:p>
    <w:p w14:paraId="37836AEE"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rPr>
        <w:t>E. la capacité de produire des métabolites acides</w:t>
      </w:r>
    </w:p>
    <w:p w14:paraId="47AA0939"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rPr>
        <w:t>F. la capacité de produire des polysaccharides intracellulaires</w:t>
      </w:r>
    </w:p>
    <w:p w14:paraId="6130A499"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G. </w:t>
      </w:r>
      <w:proofErr w:type="spellStart"/>
      <w:r w:rsidRPr="002F1882">
        <w:rPr>
          <w:rFonts w:ascii="Arial" w:eastAsia="Times New Roman" w:hAnsi="Arial" w:cs="Arial"/>
          <w:color w:val="000000"/>
        </w:rPr>
        <w:t>acidurie</w:t>
      </w:r>
      <w:proofErr w:type="spellEnd"/>
    </w:p>
    <w:p w14:paraId="22277A12"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rPr>
        <w:lastRenderedPageBreak/>
        <w:t>H. la capacité de produire des lipides intracellulaires</w:t>
      </w:r>
    </w:p>
    <w:p w14:paraId="5F82BB03"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rPr>
        <w:t>I. tolérance au pH alcalin</w:t>
      </w:r>
    </w:p>
    <w:p w14:paraId="354D3DF4"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rPr>
        <w:t>J. la capacité de produire des métabolites intermédiaires</w:t>
      </w:r>
    </w:p>
    <w:p w14:paraId="6F4E87A3" w14:textId="77777777" w:rsidR="002F1882" w:rsidRPr="002F1882" w:rsidRDefault="002F1882" w:rsidP="002F1882">
      <w:pPr>
        <w:widowControl/>
        <w:rPr>
          <w:rFonts w:ascii="Times New Roman" w:eastAsia="Times New Roman" w:hAnsi="Times New Roman" w:cs="Times New Roman"/>
          <w:sz w:val="24"/>
          <w:szCs w:val="24"/>
        </w:rPr>
      </w:pPr>
    </w:p>
    <w:p w14:paraId="32B67BC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DB7CCBA"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109)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déterminants de la carcinogénicité d'une bactérie peuvent </w:t>
      </w:r>
      <w:proofErr w:type="spellStart"/>
      <w:r w:rsidRPr="002F1882">
        <w:rPr>
          <w:rFonts w:ascii="Arial" w:eastAsia="Times New Roman" w:hAnsi="Arial" w:cs="Arial"/>
          <w:color w:val="000000"/>
        </w:rPr>
        <w:t>etre</w:t>
      </w:r>
      <w:proofErr w:type="spellEnd"/>
      <w:r w:rsidRPr="002F1882">
        <w:rPr>
          <w:rFonts w:ascii="Arial" w:eastAsia="Times New Roman" w:hAnsi="Arial" w:cs="Arial"/>
          <w:color w:val="000000"/>
        </w:rPr>
        <w:t xml:space="preserve"> les facteurs </w:t>
      </w:r>
      <w:proofErr w:type="gramStart"/>
      <w:r w:rsidRPr="002F1882">
        <w:rPr>
          <w:rFonts w:ascii="Arial" w:eastAsia="Times New Roman" w:hAnsi="Arial" w:cs="Arial"/>
          <w:color w:val="000000"/>
        </w:rPr>
        <w:t>suivants:</w:t>
      </w:r>
      <w:proofErr w:type="gramEnd"/>
    </w:p>
    <w:p w14:paraId="2F35B4F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capacité de produire des </w:t>
      </w:r>
      <w:r w:rsidRPr="002F1882">
        <w:rPr>
          <w:rFonts w:ascii="Arial" w:eastAsia="Times New Roman" w:hAnsi="Arial" w:cs="Arial"/>
          <w:b/>
          <w:bCs/>
          <w:color w:val="000000"/>
          <w:shd w:val="clear" w:color="auto" w:fill="FFFFFF"/>
        </w:rPr>
        <w:t>polysaccharides extracellulaires</w:t>
      </w:r>
    </w:p>
    <w:p w14:paraId="3A6C46D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capacité de produire des métabolites acides</w:t>
      </w:r>
    </w:p>
    <w:p w14:paraId="66E586A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capacité de produire des polysaccharides intracellulaires</w:t>
      </w:r>
    </w:p>
    <w:p w14:paraId="0E6BC6D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capacité de produire des lipopolysaccharides extracellulaires</w:t>
      </w:r>
    </w:p>
    <w:p w14:paraId="57B881A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capacité de produire de l'acide lactique</w:t>
      </w:r>
    </w:p>
    <w:p w14:paraId="5C5278B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tolérance au pH alcalin</w:t>
      </w:r>
    </w:p>
    <w:p w14:paraId="62EE2C9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capacité de produire des lipides intracellulaires</w:t>
      </w:r>
    </w:p>
    <w:p w14:paraId="66329A5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capacité de produire des métabolites intermédiaires</w:t>
      </w:r>
    </w:p>
    <w:p w14:paraId="3E56E50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capacité d'adhérer </w:t>
      </w:r>
      <w:proofErr w:type="spellStart"/>
      <w:r w:rsidRPr="002F1882">
        <w:rPr>
          <w:rFonts w:ascii="Arial" w:eastAsia="Times New Roman" w:hAnsi="Arial" w:cs="Arial"/>
          <w:color w:val="000000"/>
          <w:shd w:val="clear" w:color="auto" w:fill="FFFFFF"/>
        </w:rPr>
        <w:t>a</w:t>
      </w:r>
      <w:proofErr w:type="spellEnd"/>
      <w:r w:rsidRPr="002F1882">
        <w:rPr>
          <w:rFonts w:ascii="Arial" w:eastAsia="Times New Roman" w:hAnsi="Arial" w:cs="Arial"/>
          <w:color w:val="000000"/>
          <w:shd w:val="clear" w:color="auto" w:fill="FFFFFF"/>
        </w:rPr>
        <w:t xml:space="preserve"> l'épithélium buccal</w:t>
      </w:r>
    </w:p>
    <w:p w14:paraId="269C0718"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capacité d'adhérer au biofilm dentaire</w:t>
      </w:r>
    </w:p>
    <w:p w14:paraId="4AC8F23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A021C27" w14:textId="77777777" w:rsidR="002F1882" w:rsidRPr="002F1882" w:rsidRDefault="002F1882" w:rsidP="002F1882">
      <w:pPr>
        <w:widowControl/>
        <w:spacing w:before="240" w:after="240"/>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capacité de certaines bactéries </w:t>
      </w:r>
      <w:proofErr w:type="spellStart"/>
      <w:proofErr w:type="gramStart"/>
      <w:r w:rsidRPr="002F1882">
        <w:rPr>
          <w:rFonts w:ascii="Arial" w:eastAsia="Times New Roman" w:hAnsi="Arial" w:cs="Arial"/>
          <w:color w:val="000000"/>
        </w:rPr>
        <w:t>a</w:t>
      </w:r>
      <w:proofErr w:type="spellEnd"/>
      <w:proofErr w:type="gramEnd"/>
      <w:r w:rsidRPr="002F1882">
        <w:rPr>
          <w:rFonts w:ascii="Arial" w:eastAsia="Times New Roman" w:hAnsi="Arial" w:cs="Arial"/>
          <w:color w:val="000000"/>
        </w:rPr>
        <w:t xml:space="preserve"> adhérer au biofilm dentaire peut </w:t>
      </w:r>
      <w:proofErr w:type="spellStart"/>
      <w:r w:rsidRPr="002F1882">
        <w:rPr>
          <w:rFonts w:ascii="Arial" w:eastAsia="Times New Roman" w:hAnsi="Arial" w:cs="Arial"/>
          <w:color w:val="000000"/>
        </w:rPr>
        <w:t>sʼexpliquer</w:t>
      </w:r>
      <w:proofErr w:type="spellEnd"/>
      <w:r w:rsidRPr="002F1882">
        <w:rPr>
          <w:rFonts w:ascii="Arial" w:eastAsia="Times New Roman" w:hAnsi="Arial" w:cs="Arial"/>
          <w:color w:val="000000"/>
        </w:rPr>
        <w:t xml:space="preserve"> par :</w:t>
      </w:r>
    </w:p>
    <w:p w14:paraId="5DFEBFA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l'existence</w:t>
      </w:r>
      <w:proofErr w:type="gramEnd"/>
      <w:r w:rsidRPr="002F1882">
        <w:rPr>
          <w:rFonts w:ascii="Arial" w:eastAsia="Times New Roman" w:hAnsi="Arial" w:cs="Arial"/>
          <w:color w:val="000000"/>
        </w:rPr>
        <w:t xml:space="preserve"> de ligands pour l'émail des dents</w:t>
      </w:r>
    </w:p>
    <w:p w14:paraId="110B98C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l'existence</w:t>
      </w:r>
      <w:proofErr w:type="gramEnd"/>
      <w:r w:rsidRPr="002F1882">
        <w:rPr>
          <w:rFonts w:ascii="Arial" w:eastAsia="Times New Roman" w:hAnsi="Arial" w:cs="Arial"/>
          <w:color w:val="000000"/>
        </w:rPr>
        <w:t xml:space="preserve"> de ligands pour la couche de salive</w:t>
      </w:r>
    </w:p>
    <w:p w14:paraId="04F0D0B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production</w:t>
      </w:r>
      <w:proofErr w:type="gramEnd"/>
      <w:r w:rsidRPr="002F1882">
        <w:rPr>
          <w:rFonts w:ascii="Arial" w:eastAsia="Times New Roman" w:hAnsi="Arial" w:cs="Arial"/>
          <w:b/>
          <w:bCs/>
          <w:color w:val="000000"/>
        </w:rPr>
        <w:t xml:space="preserve"> de</w:t>
      </w:r>
      <w:r w:rsidRPr="002F1882">
        <w:rPr>
          <w:rFonts w:ascii="Times New Roman" w:eastAsia="Times New Roman" w:hAnsi="Times New Roman" w:cs="Times New Roman"/>
          <w:color w:val="000000"/>
        </w:rPr>
        <w:t xml:space="preserve"> </w:t>
      </w:r>
      <w:r w:rsidRPr="002F1882">
        <w:rPr>
          <w:rFonts w:ascii="Arial" w:eastAsia="Times New Roman" w:hAnsi="Arial" w:cs="Arial"/>
          <w:b/>
          <w:bCs/>
          <w:color w:val="000000"/>
        </w:rPr>
        <w:t>glycocalyx</w:t>
      </w:r>
    </w:p>
    <w:p w14:paraId="25843F8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production de polysaccharides extracellulaires</w:t>
      </w:r>
    </w:p>
    <w:p w14:paraId="5D85A3E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capsule bactérienne</w:t>
      </w:r>
    </w:p>
    <w:p w14:paraId="6AED1BB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production d'enzymes digestives</w:t>
      </w:r>
    </w:p>
    <w:p w14:paraId="254E57E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z w:val="20"/>
          <w:szCs w:val="20"/>
        </w:rPr>
        <w:t>adhésion aux cellules du biofilm dentaire</w:t>
      </w:r>
    </w:p>
    <w:p w14:paraId="498E6FB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endospores</w:t>
      </w:r>
      <w:proofErr w:type="gramEnd"/>
      <w:r w:rsidRPr="002F1882">
        <w:rPr>
          <w:rFonts w:ascii="Arial" w:eastAsia="Times New Roman" w:hAnsi="Arial" w:cs="Arial"/>
          <w:color w:val="000000"/>
        </w:rPr>
        <w:t xml:space="preserve"> de bactéries cariogènes</w:t>
      </w:r>
    </w:p>
    <w:p w14:paraId="7860878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production de polysaccharides intracellulaires</w:t>
      </w:r>
    </w:p>
    <w:p w14:paraId="2A3D6F1D"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adhésion</w:t>
      </w:r>
      <w:proofErr w:type="gram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la matrice de la plaque dentaire</w:t>
      </w:r>
    </w:p>
    <w:p w14:paraId="11DC703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0CAEA04" w14:textId="77777777" w:rsidR="002F1882" w:rsidRPr="002F1882" w:rsidRDefault="002F1882" w:rsidP="002F1882">
      <w:pPr>
        <w:widowControl/>
        <w:spacing w:before="240" w:after="240"/>
        <w:ind w:left="940" w:hanging="400"/>
        <w:rPr>
          <w:rFonts w:ascii="Times New Roman" w:eastAsia="Times New Roman" w:hAnsi="Times New Roman" w:cs="Times New Roman"/>
          <w:sz w:val="24"/>
          <w:szCs w:val="24"/>
        </w:rPr>
      </w:pPr>
      <w:r w:rsidRPr="002F1882">
        <w:rPr>
          <w:rFonts w:ascii="Arial" w:eastAsia="Times New Roman" w:hAnsi="Arial" w:cs="Arial"/>
          <w:color w:val="000000"/>
          <w:sz w:val="20"/>
          <w:szCs w:val="20"/>
        </w:rPr>
        <w:t>111)</w:t>
      </w:r>
      <w:r w:rsidRPr="002F1882">
        <w:rPr>
          <w:rFonts w:ascii="Arial" w:eastAsia="Times New Roman" w:hAnsi="Arial" w:cs="Arial"/>
          <w:color w:val="000000"/>
        </w:rPr>
        <w:t>A propos de la maladie carieuse, nous pouvons dire :</w:t>
      </w:r>
    </w:p>
    <w:p w14:paraId="1380801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une condition pathologique </w:t>
      </w:r>
      <w:proofErr w:type="spellStart"/>
      <w:r w:rsidRPr="002F1882">
        <w:rPr>
          <w:rFonts w:ascii="Arial" w:eastAsia="Times New Roman" w:hAnsi="Arial" w:cs="Arial"/>
          <w:b/>
          <w:bCs/>
          <w:color w:val="000000"/>
          <w:shd w:val="clear" w:color="auto" w:fill="FFFFFF"/>
        </w:rPr>
        <w:t>tres</w:t>
      </w:r>
      <w:proofErr w:type="spellEnd"/>
      <w:r w:rsidRPr="002F1882">
        <w:rPr>
          <w:rFonts w:ascii="Arial" w:eastAsia="Times New Roman" w:hAnsi="Arial" w:cs="Arial"/>
          <w:b/>
          <w:bCs/>
          <w:color w:val="000000"/>
          <w:shd w:val="clear" w:color="auto" w:fill="FFFFFF"/>
        </w:rPr>
        <w:t xml:space="preserve"> courante</w:t>
      </w:r>
    </w:p>
    <w:p w14:paraId="43BE7D4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condition destructrice du tissu osseux dur de la dent</w:t>
      </w:r>
    </w:p>
    <w:p w14:paraId="7DD9940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l'alimentation</w:t>
      </w:r>
      <w:proofErr w:type="gramEnd"/>
      <w:r w:rsidRPr="002F1882">
        <w:rPr>
          <w:rFonts w:ascii="Arial" w:eastAsia="Times New Roman" w:hAnsi="Arial" w:cs="Arial"/>
          <w:b/>
          <w:bCs/>
          <w:color w:val="000000"/>
        </w:rPr>
        <w:t xml:space="preserve"> joue un rôle essentiel dans la génération du biofilm cariogène dentaire</w:t>
      </w:r>
    </w:p>
    <w:p w14:paraId="1F103B4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principal facteur étiologique est les bactéries acidogènes orales</w:t>
      </w:r>
    </w:p>
    <w:p w14:paraId="4CBE631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facteur génétique est le facteur étiologique le plus important</w:t>
      </w:r>
    </w:p>
    <w:p w14:paraId="3EEB41F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principal facteur étiologique est la bactérie salivaire</w:t>
      </w:r>
    </w:p>
    <w:p w14:paraId="624E82C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c'est</w:t>
      </w:r>
      <w:proofErr w:type="gramEnd"/>
      <w:r w:rsidRPr="002F1882">
        <w:rPr>
          <w:rFonts w:ascii="Arial" w:eastAsia="Times New Roman" w:hAnsi="Arial" w:cs="Arial"/>
          <w:color w:val="000000"/>
        </w:rPr>
        <w:t xml:space="preserve"> une maladie éminemment exogène</w:t>
      </w:r>
    </w:p>
    <w:p w14:paraId="78FD367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condition destructrice du tissu osseux dur de l'os alvéolaire</w:t>
      </w:r>
    </w:p>
    <w:p w14:paraId="2520137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c'est</w:t>
      </w:r>
      <w:proofErr w:type="gramEnd"/>
      <w:r w:rsidRPr="002F1882">
        <w:rPr>
          <w:rFonts w:ascii="Arial" w:eastAsia="Times New Roman" w:hAnsi="Arial" w:cs="Arial"/>
          <w:b/>
          <w:bCs/>
          <w:color w:val="000000"/>
        </w:rPr>
        <w:t xml:space="preserve"> une maladie endogène</w:t>
      </w:r>
    </w:p>
    <w:p w14:paraId="5A9826D4" w14:textId="77777777" w:rsidR="002F1882" w:rsidRPr="002F1882" w:rsidRDefault="002F1882" w:rsidP="002F1882">
      <w:pPr>
        <w:widowControl/>
        <w:spacing w:before="60"/>
        <w:ind w:left="520"/>
        <w:rPr>
          <w:rFonts w:ascii="Times New Roman" w:eastAsia="Times New Roman" w:hAnsi="Times New Roman" w:cs="Times New Roman"/>
          <w:sz w:val="24"/>
          <w:szCs w:val="24"/>
        </w:rPr>
      </w:pPr>
      <w:r w:rsidRPr="002F1882">
        <w:rPr>
          <w:rFonts w:ascii="Arial" w:eastAsia="Times New Roman" w:hAnsi="Arial" w:cs="Arial"/>
          <w:color w:val="000000"/>
        </w:rPr>
        <w:t>J. c'est une maladie rare</w:t>
      </w:r>
    </w:p>
    <w:p w14:paraId="1A16885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D79CFC4" w14:textId="77777777" w:rsidR="002F1882" w:rsidRPr="002F1882" w:rsidRDefault="002F1882" w:rsidP="002F1882">
      <w:pPr>
        <w:widowControl/>
        <w:spacing w:before="240" w:after="240"/>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Nous pouvons dire </w:t>
      </w:r>
      <w:proofErr w:type="spellStart"/>
      <w:proofErr w:type="gramStart"/>
      <w:r w:rsidRPr="002F1882">
        <w:rPr>
          <w:rFonts w:ascii="Arial" w:eastAsia="Times New Roman" w:hAnsi="Arial" w:cs="Arial"/>
          <w:color w:val="000000"/>
        </w:rPr>
        <w:t>a</w:t>
      </w:r>
      <w:proofErr w:type="spellEnd"/>
      <w:proofErr w:type="gramEnd"/>
      <w:r w:rsidRPr="002F1882">
        <w:rPr>
          <w:rFonts w:ascii="Arial" w:eastAsia="Times New Roman" w:hAnsi="Arial" w:cs="Arial"/>
          <w:color w:val="000000"/>
        </w:rPr>
        <w:t xml:space="preserve"> propos des animaux sans germes (</w:t>
      </w:r>
      <w:proofErr w:type="spellStart"/>
      <w:r w:rsidRPr="002F1882">
        <w:rPr>
          <w:rFonts w:ascii="Arial" w:eastAsia="Times New Roman" w:hAnsi="Arial" w:cs="Arial"/>
          <w:color w:val="000000"/>
        </w:rPr>
        <w:t>germ</w:t>
      </w:r>
      <w:proofErr w:type="spellEnd"/>
      <w:r w:rsidRPr="002F1882">
        <w:rPr>
          <w:rFonts w:ascii="Arial" w:eastAsia="Times New Roman" w:hAnsi="Arial" w:cs="Arial"/>
          <w:color w:val="000000"/>
        </w:rPr>
        <w:t xml:space="preserve"> free) :</w:t>
      </w:r>
    </w:p>
    <w:p w14:paraId="752481B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ils</w:t>
      </w:r>
      <w:proofErr w:type="gramEnd"/>
      <w:r w:rsidRPr="002F1882">
        <w:rPr>
          <w:rFonts w:ascii="Arial" w:eastAsia="Times New Roman" w:hAnsi="Arial" w:cs="Arial"/>
          <w:b/>
          <w:bCs/>
          <w:color w:val="000000"/>
        </w:rPr>
        <w:t xml:space="preserve"> doivent être </w:t>
      </w:r>
      <w:r w:rsidRPr="002F1882">
        <w:rPr>
          <w:rFonts w:ascii="Arial" w:eastAsia="Times New Roman" w:hAnsi="Arial" w:cs="Arial"/>
          <w:b/>
          <w:bCs/>
          <w:color w:val="000000"/>
          <w:shd w:val="clear" w:color="auto" w:fill="FFFFFF"/>
        </w:rPr>
        <w:t>nourris avec des aliments stériles</w:t>
      </w:r>
    </w:p>
    <w:p w14:paraId="14906E4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grâce</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a</w:t>
      </w:r>
      <w:proofErr w:type="spellEnd"/>
      <w:r w:rsidRPr="002F1882">
        <w:rPr>
          <w:rFonts w:ascii="Arial" w:eastAsia="Times New Roman" w:hAnsi="Arial" w:cs="Arial"/>
          <w:b/>
          <w:bCs/>
          <w:color w:val="000000"/>
          <w:shd w:val="clear" w:color="auto" w:fill="FFFFFF"/>
        </w:rPr>
        <w:t xml:space="preserve"> une colonisation contrôlée, ils peuvent </w:t>
      </w:r>
      <w:proofErr w:type="spellStart"/>
      <w:r w:rsidRPr="002F1882">
        <w:rPr>
          <w:rFonts w:ascii="Arial" w:eastAsia="Times New Roman" w:hAnsi="Arial" w:cs="Arial"/>
          <w:b/>
          <w:bCs/>
          <w:color w:val="000000"/>
          <w:shd w:val="clear" w:color="auto" w:fill="FFFFFF"/>
        </w:rPr>
        <w:t>etre</w:t>
      </w:r>
      <w:proofErr w:type="spellEnd"/>
      <w:r w:rsidRPr="002F1882">
        <w:rPr>
          <w:rFonts w:ascii="Arial" w:eastAsia="Times New Roman" w:hAnsi="Arial" w:cs="Arial"/>
          <w:b/>
          <w:bCs/>
          <w:color w:val="000000"/>
          <w:shd w:val="clear" w:color="auto" w:fill="FFFFFF"/>
        </w:rPr>
        <w:t xml:space="preserve"> transformés en animaux </w:t>
      </w:r>
      <w:proofErr w:type="spellStart"/>
      <w:r w:rsidRPr="002F1882">
        <w:rPr>
          <w:rFonts w:ascii="Arial" w:eastAsia="Times New Roman" w:hAnsi="Arial" w:cs="Arial"/>
          <w:b/>
          <w:bCs/>
          <w:color w:val="000000"/>
          <w:shd w:val="clear" w:color="auto" w:fill="FFFFFF"/>
        </w:rPr>
        <w:t>gnathobiotiques</w:t>
      </w:r>
      <w:proofErr w:type="spellEnd"/>
    </w:p>
    <w:p w14:paraId="03E40AF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étaient</w:t>
      </w:r>
      <w:proofErr w:type="gramEnd"/>
      <w:r w:rsidRPr="002F1882">
        <w:rPr>
          <w:rFonts w:ascii="Arial" w:eastAsia="Times New Roman" w:hAnsi="Arial" w:cs="Arial"/>
          <w:color w:val="000000"/>
          <w:shd w:val="clear" w:color="auto" w:fill="FFFFFF"/>
        </w:rPr>
        <w:t xml:space="preserve"> des modèles expérimentaux pour démontrer l'étiologie de toutes les infections buccales</w:t>
      </w:r>
    </w:p>
    <w:p w14:paraId="5E865A4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grâce</w:t>
      </w:r>
      <w:proofErr w:type="gram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a</w:t>
      </w:r>
      <w:proofErr w:type="spellEnd"/>
      <w:r w:rsidRPr="002F1882">
        <w:rPr>
          <w:rFonts w:ascii="Arial" w:eastAsia="Times New Roman" w:hAnsi="Arial" w:cs="Arial"/>
          <w:color w:val="000000"/>
          <w:shd w:val="clear" w:color="auto" w:fill="FFFFFF"/>
        </w:rPr>
        <w:t xml:space="preserve"> une colonisation contrôlée, ils peuvent être transformés en animaux normaux</w:t>
      </w:r>
    </w:p>
    <w:p w14:paraId="63427C3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des animaux libres pour développer leur flore commensale</w:t>
      </w:r>
    </w:p>
    <w:p w14:paraId="08A3E75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ont été découvertes par Louis Pasteur</w:t>
      </w:r>
    </w:p>
    <w:p w14:paraId="12EF495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w:t>
      </w:r>
      <w:proofErr w:type="gramEnd"/>
      <w:r w:rsidRPr="002F1882">
        <w:rPr>
          <w:rFonts w:ascii="Arial" w:eastAsia="Times New Roman" w:hAnsi="Arial" w:cs="Arial"/>
          <w:color w:val="000000"/>
          <w:shd w:val="clear" w:color="auto" w:fill="FFFFFF"/>
        </w:rPr>
        <w:t xml:space="preserve"> sont des animaux sans biofilm dentaire car ils n'ont pas de dents</w:t>
      </w:r>
    </w:p>
    <w:p w14:paraId="00DCE8F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animaux sans flore bactérienne</w:t>
      </w:r>
    </w:p>
    <w:p w14:paraId="35E32B1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étaient</w:t>
      </w:r>
      <w:proofErr w:type="gramEnd"/>
      <w:r w:rsidRPr="002F1882">
        <w:rPr>
          <w:rFonts w:ascii="Arial" w:eastAsia="Times New Roman" w:hAnsi="Arial" w:cs="Arial"/>
          <w:b/>
          <w:bCs/>
          <w:color w:val="000000"/>
          <w:shd w:val="clear" w:color="auto" w:fill="FFFFFF"/>
        </w:rPr>
        <w:t xml:space="preserve"> des modelés expérimentaux pour démontrer l'étiologie des caries dentaires</w:t>
      </w:r>
    </w:p>
    <w:p w14:paraId="66F8205D"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ils</w:t>
      </w:r>
      <w:proofErr w:type="gramEnd"/>
      <w:r w:rsidRPr="002F1882">
        <w:rPr>
          <w:rFonts w:ascii="Arial" w:eastAsia="Times New Roman" w:hAnsi="Arial" w:cs="Arial"/>
          <w:b/>
          <w:bCs/>
          <w:color w:val="000000"/>
          <w:shd w:val="clear" w:color="auto" w:fill="FFFFFF"/>
        </w:rPr>
        <w:t xml:space="preserve"> ne peuvent être cultivés que dans des conditions de laboratoire spéciales</w:t>
      </w:r>
    </w:p>
    <w:p w14:paraId="57FE786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85D3752" w14:textId="77777777" w:rsidR="002F1882" w:rsidRPr="002F1882" w:rsidRDefault="002F1882" w:rsidP="002F1882">
      <w:pPr>
        <w:widowControl/>
        <w:spacing w:before="240" w:after="240"/>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On peut dire à propos du processus de cariogenèse :</w:t>
      </w:r>
    </w:p>
    <w:p w14:paraId="0B2017F7"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pH acide initie le processus de déminéralisation</w:t>
      </w:r>
    </w:p>
    <w:p w14:paraId="694403A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elle</w:t>
      </w:r>
      <w:proofErr w:type="gramEnd"/>
      <w:r w:rsidRPr="002F1882">
        <w:rPr>
          <w:rFonts w:ascii="Arial" w:eastAsia="Times New Roman" w:hAnsi="Arial" w:cs="Arial"/>
          <w:color w:val="000000"/>
        </w:rPr>
        <w:t xml:space="preserve"> est liée à l'activité invasive directe des bactéries dans le biofilm dentaire</w:t>
      </w:r>
    </w:p>
    <w:p w14:paraId="714DA603" w14:textId="77777777" w:rsidR="002F1882" w:rsidRPr="002F1882" w:rsidRDefault="002F1882" w:rsidP="002F1882">
      <w:pPr>
        <w:widowControl/>
        <w:rPr>
          <w:rFonts w:ascii="Times New Roman" w:eastAsia="Times New Roman" w:hAnsi="Times New Roman" w:cs="Times New Roman"/>
          <w:sz w:val="24"/>
          <w:szCs w:val="24"/>
        </w:rPr>
      </w:pPr>
    </w:p>
    <w:p w14:paraId="4AE6BAB3" w14:textId="77777777" w:rsidR="002F1882" w:rsidRPr="002F1882" w:rsidRDefault="002F1882" w:rsidP="002F1882">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w:t>
      </w:r>
      <w:r w:rsidRPr="002F1882">
        <w:rPr>
          <w:rFonts w:ascii="Arial" w:eastAsia="Times New Roman" w:hAnsi="Arial" w:cs="Arial"/>
          <w:b/>
          <w:bCs/>
          <w:color w:val="000000"/>
          <w:shd w:val="clear" w:color="auto" w:fill="FFFFFF"/>
        </w:rPr>
        <w:t>nature dense de la plaque dentaire maintient les acides en contact avec l'émail et favorise sa déminéralisation</w:t>
      </w:r>
    </w:p>
    <w:p w14:paraId="1095376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pH acide initie le processus de minéralisation</w:t>
      </w:r>
    </w:p>
    <w:p w14:paraId="477A294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elle</w:t>
      </w:r>
      <w:proofErr w:type="gramEnd"/>
      <w:r w:rsidRPr="002F1882">
        <w:rPr>
          <w:rFonts w:ascii="Arial" w:eastAsia="Times New Roman" w:hAnsi="Arial" w:cs="Arial"/>
          <w:b/>
          <w:bCs/>
          <w:color w:val="000000"/>
          <w:shd w:val="clear" w:color="auto" w:fill="FFFFFF"/>
        </w:rPr>
        <w:t xml:space="preserve"> est liée à l'activité métabolique des bactéries </w:t>
      </w:r>
      <w:proofErr w:type="spellStart"/>
      <w:r w:rsidRPr="002F1882">
        <w:rPr>
          <w:rFonts w:ascii="Arial" w:eastAsia="Times New Roman" w:hAnsi="Arial" w:cs="Arial"/>
          <w:b/>
          <w:bCs/>
          <w:color w:val="000000"/>
          <w:shd w:val="clear" w:color="auto" w:fill="FFFFFF"/>
        </w:rPr>
        <w:t>saccharolytiques</w:t>
      </w:r>
      <w:proofErr w:type="spellEnd"/>
    </w:p>
    <w:p w14:paraId="348D721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il est lié à la production de métabolites acides </w:t>
      </w:r>
      <w:proofErr w:type="spellStart"/>
      <w:proofErr w:type="gramStart"/>
      <w:r w:rsidRPr="002F1882">
        <w:rPr>
          <w:rFonts w:ascii="Arial" w:eastAsia="Times New Roman" w:hAnsi="Arial" w:cs="Arial"/>
          <w:color w:val="000000"/>
          <w:shd w:val="clear" w:color="auto" w:fill="FFFFFF"/>
        </w:rPr>
        <w:t>a</w:t>
      </w:r>
      <w:proofErr w:type="spellEnd"/>
      <w:proofErr w:type="gramEnd"/>
      <w:r w:rsidRPr="002F1882">
        <w:rPr>
          <w:rFonts w:ascii="Arial" w:eastAsia="Times New Roman" w:hAnsi="Arial" w:cs="Arial"/>
          <w:color w:val="000000"/>
          <w:shd w:val="clear" w:color="auto" w:fill="FFFFFF"/>
        </w:rPr>
        <w:t xml:space="preserve"> partir de la dégradation des protéines alimentaires</w:t>
      </w:r>
    </w:p>
    <w:p w14:paraId="315F91A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métabolites acides sont facilement neutralisés par les systèmes tampons salivaires</w:t>
      </w:r>
    </w:p>
    <w:p w14:paraId="3A63D30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quantité de glucides n'est pas critique, mais la fréquence de leur consommation</w:t>
      </w:r>
    </w:p>
    <w:p w14:paraId="22A40DE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quantité de glucides est plus importante que la fréquence de leur consommation</w:t>
      </w:r>
    </w:p>
    <w:p w14:paraId="0AB57C7C"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w:t>
      </w:r>
      <w:proofErr w:type="gramEnd"/>
      <w:r w:rsidRPr="002F1882">
        <w:rPr>
          <w:rFonts w:ascii="Arial" w:eastAsia="Times New Roman" w:hAnsi="Arial" w:cs="Arial"/>
          <w:b/>
          <w:bCs/>
          <w:color w:val="000000"/>
          <w:shd w:val="clear" w:color="auto" w:fill="FFFFFF"/>
        </w:rPr>
        <w:t xml:space="preserve"> est lié à la production de métabolites acides à partir des glucides</w:t>
      </w:r>
    </w:p>
    <w:p w14:paraId="6F754B4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1D6DA43" w14:textId="77777777" w:rsidR="002F1882" w:rsidRPr="002F1882" w:rsidRDefault="002F1882" w:rsidP="002F1882">
      <w:pPr>
        <w:widowControl/>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espèces suivantes appartiennent au groupe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des streptocoques oraux :</w:t>
      </w:r>
    </w:p>
    <w:p w14:paraId="2A7FF79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Streptococcus </w:t>
      </w:r>
      <w:proofErr w:type="spellStart"/>
      <w:r w:rsidRPr="002F1882">
        <w:rPr>
          <w:rFonts w:ascii="Arial" w:eastAsia="Times New Roman" w:hAnsi="Arial" w:cs="Arial"/>
          <w:color w:val="000000"/>
        </w:rPr>
        <w:t>cariogenosus</w:t>
      </w:r>
      <w:proofErr w:type="spellEnd"/>
    </w:p>
    <w:p w14:paraId="0A4AE92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Streptococcus </w:t>
      </w:r>
      <w:proofErr w:type="spellStart"/>
      <w:r w:rsidRPr="002F1882">
        <w:rPr>
          <w:rFonts w:ascii="Arial" w:eastAsia="Times New Roman" w:hAnsi="Arial" w:cs="Arial"/>
          <w:color w:val="000000"/>
        </w:rPr>
        <w:t>indicus</w:t>
      </w:r>
      <w:proofErr w:type="spellEnd"/>
    </w:p>
    <w:p w14:paraId="76DF409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Streptococcus </w:t>
      </w:r>
      <w:proofErr w:type="spellStart"/>
      <w:r w:rsidRPr="002F1882">
        <w:rPr>
          <w:rFonts w:ascii="Arial" w:eastAsia="Times New Roman" w:hAnsi="Arial" w:cs="Arial"/>
          <w:color w:val="000000"/>
        </w:rPr>
        <w:t>oralis</w:t>
      </w:r>
      <w:proofErr w:type="spellEnd"/>
    </w:p>
    <w:p w14:paraId="6DBE401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Streptococcus </w:t>
      </w:r>
      <w:proofErr w:type="spellStart"/>
      <w:r w:rsidRPr="002F1882">
        <w:rPr>
          <w:rFonts w:ascii="Arial" w:eastAsia="Times New Roman" w:hAnsi="Arial" w:cs="Arial"/>
          <w:b/>
          <w:bCs/>
          <w:color w:val="000000"/>
          <w:shd w:val="clear" w:color="auto" w:fill="FFFFFF"/>
        </w:rPr>
        <w:t>sobrinus</w:t>
      </w:r>
      <w:proofErr w:type="spellEnd"/>
    </w:p>
    <w:p w14:paraId="36ACAA3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Streptococcus </w:t>
      </w:r>
      <w:proofErr w:type="spellStart"/>
      <w:r w:rsidRPr="002F1882">
        <w:rPr>
          <w:rFonts w:ascii="Arial" w:eastAsia="Times New Roman" w:hAnsi="Arial" w:cs="Arial"/>
          <w:color w:val="000000"/>
          <w:shd w:val="clear" w:color="auto" w:fill="FFFFFF"/>
        </w:rPr>
        <w:t>milleri</w:t>
      </w:r>
      <w:proofErr w:type="spellEnd"/>
    </w:p>
    <w:p w14:paraId="190AB1F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Streptococcus </w:t>
      </w:r>
      <w:proofErr w:type="spellStart"/>
      <w:r w:rsidRPr="002F1882">
        <w:rPr>
          <w:rFonts w:ascii="Arial" w:eastAsia="Times New Roman" w:hAnsi="Arial" w:cs="Arial"/>
          <w:b/>
          <w:bCs/>
          <w:color w:val="000000"/>
          <w:shd w:val="clear" w:color="auto" w:fill="FFFFFF"/>
        </w:rPr>
        <w:t>cricetus</w:t>
      </w:r>
      <w:proofErr w:type="spellEnd"/>
    </w:p>
    <w:p w14:paraId="4A59E3C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Streptococcus </w:t>
      </w:r>
      <w:proofErr w:type="spellStart"/>
      <w:r w:rsidRPr="002F1882">
        <w:rPr>
          <w:rFonts w:ascii="Arial" w:eastAsia="Times New Roman" w:hAnsi="Arial" w:cs="Arial"/>
          <w:b/>
          <w:bCs/>
          <w:color w:val="000000"/>
          <w:shd w:val="clear" w:color="auto" w:fill="FFFFFF"/>
        </w:rPr>
        <w:t>ratii</w:t>
      </w:r>
      <w:proofErr w:type="spellEnd"/>
    </w:p>
    <w:p w14:paraId="75838EE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Streptococcus </w:t>
      </w:r>
      <w:proofErr w:type="spellStart"/>
      <w:r w:rsidRPr="002F1882">
        <w:rPr>
          <w:rFonts w:ascii="Arial" w:eastAsia="Times New Roman" w:hAnsi="Arial" w:cs="Arial"/>
          <w:color w:val="000000"/>
          <w:shd w:val="clear" w:color="auto" w:fill="FFFFFF"/>
        </w:rPr>
        <w:t>mitis</w:t>
      </w:r>
      <w:proofErr w:type="spellEnd"/>
    </w:p>
    <w:p w14:paraId="530EE0D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Streptococcus </w:t>
      </w:r>
      <w:proofErr w:type="spellStart"/>
      <w:r w:rsidRPr="002F1882">
        <w:rPr>
          <w:rFonts w:ascii="Arial" w:eastAsia="Times New Roman" w:hAnsi="Arial" w:cs="Arial"/>
          <w:b/>
          <w:bCs/>
          <w:color w:val="000000"/>
          <w:shd w:val="clear" w:color="auto" w:fill="FFFFFF"/>
        </w:rPr>
        <w:t>mutans</w:t>
      </w:r>
      <w:proofErr w:type="spellEnd"/>
    </w:p>
    <w:p w14:paraId="7CD410D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Streptococcus </w:t>
      </w:r>
      <w:proofErr w:type="spellStart"/>
      <w:r w:rsidRPr="002F1882">
        <w:rPr>
          <w:rFonts w:ascii="Arial" w:eastAsia="Times New Roman" w:hAnsi="Arial" w:cs="Arial"/>
          <w:b/>
          <w:bCs/>
          <w:color w:val="000000"/>
        </w:rPr>
        <w:t>macacae</w:t>
      </w:r>
      <w:proofErr w:type="spellEnd"/>
    </w:p>
    <w:p w14:paraId="6E96CA3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9D79BBC" w14:textId="77777777" w:rsidR="002F1882" w:rsidRPr="002F1882" w:rsidRDefault="002F1882" w:rsidP="002F1882">
      <w:pPr>
        <w:widowControl/>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Streptococcus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w:t>
      </w:r>
    </w:p>
    <w:p w14:paraId="4F7E3E5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strictement anaérobie</w:t>
      </w:r>
    </w:p>
    <w:p w14:paraId="392B18B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adhère</w:t>
      </w:r>
      <w:proofErr w:type="gramEnd"/>
      <w:r w:rsidRPr="002F1882">
        <w:rPr>
          <w:rFonts w:ascii="Arial" w:eastAsia="Times New Roman" w:hAnsi="Arial" w:cs="Arial"/>
          <w:b/>
          <w:bCs/>
          <w:color w:val="000000"/>
          <w:shd w:val="clear" w:color="auto" w:fill="FFFFFF"/>
        </w:rPr>
        <w:t xml:space="preserve"> principalement au film dentaire</w:t>
      </w:r>
    </w:p>
    <w:p w14:paraId="455F7D9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colonise</w:t>
      </w:r>
      <w:proofErr w:type="gramEnd"/>
      <w:r w:rsidRPr="002F1882">
        <w:rPr>
          <w:rFonts w:ascii="Arial" w:eastAsia="Times New Roman" w:hAnsi="Arial" w:cs="Arial"/>
          <w:b/>
          <w:bCs/>
          <w:color w:val="000000"/>
          <w:shd w:val="clear" w:color="auto" w:fill="FFFFFF"/>
        </w:rPr>
        <w:t xml:space="preserve"> les surfaces dentaires</w:t>
      </w:r>
    </w:p>
    <w:p w14:paraId="7B61FFA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une espèce cariogène pour les humains et les animaux</w:t>
      </w:r>
    </w:p>
    <w:p w14:paraId="7999251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c'est</w:t>
      </w:r>
      <w:proofErr w:type="gramEnd"/>
      <w:r w:rsidRPr="002F1882">
        <w:rPr>
          <w:rFonts w:ascii="Arial" w:eastAsia="Times New Roman" w:hAnsi="Arial" w:cs="Arial"/>
          <w:color w:val="000000"/>
          <w:shd w:val="clear" w:color="auto" w:fill="FFFFFF"/>
        </w:rPr>
        <w:t xml:space="preserve"> une espèce humaine</w:t>
      </w:r>
    </w:p>
    <w:p w14:paraId="033106E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fait partie des espèces de streptocoques oraux</w:t>
      </w:r>
    </w:p>
    <w:p w14:paraId="0AE379A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colonise surtout la muqueuse buccale</w:t>
      </w:r>
    </w:p>
    <w:p w14:paraId="53BEE76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peut </w:t>
      </w:r>
      <w:proofErr w:type="spellStart"/>
      <w:r w:rsidRPr="002F1882">
        <w:rPr>
          <w:rFonts w:ascii="Arial" w:eastAsia="Times New Roman" w:hAnsi="Arial" w:cs="Arial"/>
          <w:color w:val="000000"/>
          <w:shd w:val="clear" w:color="auto" w:fill="FFFFFF"/>
        </w:rPr>
        <w:t>etre</w:t>
      </w:r>
      <w:proofErr w:type="spellEnd"/>
      <w:r w:rsidRPr="002F1882">
        <w:rPr>
          <w:rFonts w:ascii="Arial" w:eastAsia="Times New Roman" w:hAnsi="Arial" w:cs="Arial"/>
          <w:color w:val="000000"/>
          <w:shd w:val="clear" w:color="auto" w:fill="FFFFFF"/>
        </w:rPr>
        <w:t xml:space="preserve"> alpha hémolytique, non hémolytique ou </w:t>
      </w:r>
      <w:proofErr w:type="spellStart"/>
      <w:r w:rsidRPr="002F1882">
        <w:rPr>
          <w:rFonts w:ascii="Arial" w:eastAsia="Times New Roman" w:hAnsi="Arial" w:cs="Arial"/>
          <w:color w:val="000000"/>
          <w:shd w:val="clear" w:color="auto" w:fill="FFFFFF"/>
        </w:rPr>
        <w:t>meme</w:t>
      </w:r>
      <w:proofErr w:type="spell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betahémolytique</w:t>
      </w:r>
      <w:proofErr w:type="spellEnd"/>
    </w:p>
    <w:p w14:paraId="5DC0C5F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une espèce de streptocoque pathogène</w:t>
      </w:r>
    </w:p>
    <w:p w14:paraId="4778221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colonisation commence immédiatement </w:t>
      </w:r>
      <w:proofErr w:type="spellStart"/>
      <w:r w:rsidRPr="002F1882">
        <w:rPr>
          <w:rFonts w:ascii="Arial" w:eastAsia="Times New Roman" w:hAnsi="Arial" w:cs="Arial"/>
          <w:color w:val="000000"/>
        </w:rPr>
        <w:t>apres</w:t>
      </w:r>
      <w:proofErr w:type="spellEnd"/>
      <w:r w:rsidRPr="002F1882">
        <w:rPr>
          <w:rFonts w:ascii="Arial" w:eastAsia="Times New Roman" w:hAnsi="Arial" w:cs="Arial"/>
          <w:color w:val="000000"/>
        </w:rPr>
        <w:t xml:space="preserve"> la naissance</w:t>
      </w:r>
    </w:p>
    <w:p w14:paraId="66C0F2D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331398A" w14:textId="77777777" w:rsidR="002F1882" w:rsidRPr="002F1882" w:rsidRDefault="002F1882" w:rsidP="002F1882">
      <w:pPr>
        <w:widowControl/>
        <w:spacing w:before="240" w:after="240"/>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Streptococcus </w:t>
      </w:r>
      <w:proofErr w:type="spellStart"/>
      <w:proofErr w:type="gramStart"/>
      <w:r w:rsidRPr="002F1882">
        <w:rPr>
          <w:rFonts w:ascii="Arial" w:eastAsia="Times New Roman" w:hAnsi="Arial" w:cs="Arial"/>
          <w:color w:val="000000"/>
        </w:rPr>
        <w:t>sobrinus</w:t>
      </w:r>
      <w:proofErr w:type="spellEnd"/>
      <w:r w:rsidRPr="002F1882">
        <w:rPr>
          <w:rFonts w:ascii="Arial" w:eastAsia="Times New Roman" w:hAnsi="Arial" w:cs="Arial"/>
          <w:color w:val="000000"/>
        </w:rPr>
        <w:t>:</w:t>
      </w:r>
      <w:proofErr w:type="gramEnd"/>
    </w:p>
    <w:p w14:paraId="62791A4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c'est une espèce humaine</w:t>
      </w:r>
    </w:p>
    <w:p w14:paraId="5AF20A0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adhère principalement au film dentaire</w:t>
      </w:r>
    </w:p>
    <w:p w14:paraId="1276BE0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espèce de streptocoque pathogène</w:t>
      </w:r>
    </w:p>
    <w:p w14:paraId="7063E69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coloniser</w:t>
      </w:r>
      <w:proofErr w:type="gramEnd"/>
      <w:r w:rsidRPr="002F1882">
        <w:rPr>
          <w:rFonts w:ascii="Arial" w:eastAsia="Times New Roman" w:hAnsi="Arial" w:cs="Arial"/>
          <w:b/>
          <w:bCs/>
          <w:color w:val="000000"/>
        </w:rPr>
        <w:t xml:space="preserve"> les surfaces dentaires</w:t>
      </w:r>
    </w:p>
    <w:p w14:paraId="4391C12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espèce cariogène pour les humains et les animaux</w:t>
      </w:r>
    </w:p>
    <w:p w14:paraId="49AB41D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colonisation commence immédiatement après la naissance</w:t>
      </w:r>
    </w:p>
    <w:p w14:paraId="4A09C50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est une bactérie strictement anaérobie</w:t>
      </w:r>
    </w:p>
    <w:p w14:paraId="73D9456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est une espèce cariogène</w:t>
      </w:r>
    </w:p>
    <w:p w14:paraId="714998A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colonise la muqueuse buccale</w:t>
      </w:r>
    </w:p>
    <w:p w14:paraId="2F71222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espèce de streptocoque du groupe </w:t>
      </w:r>
      <w:proofErr w:type="spellStart"/>
      <w:r w:rsidRPr="002F1882">
        <w:rPr>
          <w:rFonts w:ascii="Arial" w:eastAsia="Times New Roman" w:hAnsi="Arial" w:cs="Arial"/>
          <w:b/>
          <w:bCs/>
          <w:color w:val="000000"/>
        </w:rPr>
        <w:t>mutans</w:t>
      </w:r>
      <w:proofErr w:type="spellEnd"/>
    </w:p>
    <w:p w14:paraId="2237AE3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D229C50" w14:textId="77777777" w:rsidR="002F1882" w:rsidRPr="002F1882" w:rsidRDefault="002F1882" w:rsidP="002F1882">
      <w:pPr>
        <w:widowControl/>
        <w:spacing w:before="240" w:after="240"/>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déterminants de la carcinogénicité de Streptococcus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peuvent être :</w:t>
      </w:r>
    </w:p>
    <w:p w14:paraId="43D3955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capacité de fermenter le saccharose alimentaire</w:t>
      </w:r>
    </w:p>
    <w:p w14:paraId="2714C9C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capacité de coloniser la muqueuse buccale</w:t>
      </w:r>
    </w:p>
    <w:p w14:paraId="638DA05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capacité de survivre dans un environnement acide</w:t>
      </w:r>
    </w:p>
    <w:p w14:paraId="4B4D53F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capacité de produire de grandes quantités d'acide lactique</w:t>
      </w:r>
    </w:p>
    <w:p w14:paraId="709C130F" w14:textId="77777777" w:rsidR="002F1882" w:rsidRPr="002F1882" w:rsidRDefault="002F1882" w:rsidP="002F1882">
      <w:pPr>
        <w:widowControl/>
        <w:spacing w:before="40"/>
        <w:ind w:left="520" w:right="124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capacité de stocker les glucides intracellulaire pour leur utilisation ultérieure comme source d'énergie</w:t>
      </w:r>
    </w:p>
    <w:p w14:paraId="2E9413D9" w14:textId="77777777" w:rsidR="002F1882" w:rsidRPr="002F1882" w:rsidRDefault="002F1882" w:rsidP="002F1882">
      <w:pPr>
        <w:widowControl/>
        <w:rPr>
          <w:rFonts w:ascii="Times New Roman" w:eastAsia="Times New Roman" w:hAnsi="Times New Roman" w:cs="Times New Roman"/>
          <w:sz w:val="24"/>
          <w:szCs w:val="24"/>
        </w:rPr>
      </w:pPr>
    </w:p>
    <w:p w14:paraId="01CA26CE" w14:textId="77777777" w:rsidR="002F1882" w:rsidRPr="002F1882" w:rsidRDefault="002F1882" w:rsidP="002F1882">
      <w:pPr>
        <w:widowControl/>
        <w:spacing w:before="6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temps de génération court</w:t>
      </w:r>
    </w:p>
    <w:p w14:paraId="433F5E7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capacité de produire des inclusions</w:t>
      </w:r>
    </w:p>
    <w:p w14:paraId="7116D1F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capacité de produire de l'eau oxygénée</w:t>
      </w:r>
    </w:p>
    <w:p w14:paraId="1381FB6D"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paroi</w:t>
      </w:r>
      <w:proofErr w:type="gramEnd"/>
      <w:r w:rsidRPr="002F1882">
        <w:rPr>
          <w:rFonts w:ascii="Arial" w:eastAsia="Times New Roman" w:hAnsi="Arial" w:cs="Arial"/>
          <w:color w:val="000000"/>
        </w:rPr>
        <w:t xml:space="preserve"> bactérienne gram-positive</w:t>
      </w:r>
    </w:p>
    <w:p w14:paraId="7C97407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production de béta hémolyse</w:t>
      </w:r>
    </w:p>
    <w:p w14:paraId="5190F41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0F0EEB2" w14:textId="77777777" w:rsidR="002F1882" w:rsidRPr="002F1882" w:rsidRDefault="002F1882" w:rsidP="002F1882">
      <w:pPr>
        <w:widowControl/>
        <w:spacing w:before="240" w:after="240"/>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facteurs de virulence pour Streptococcus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peuvent être :</w:t>
      </w:r>
    </w:p>
    <w:p w14:paraId="7602026B"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adhésifs</w:t>
      </w:r>
      <w:proofErr w:type="gramEnd"/>
      <w:r w:rsidRPr="002F1882">
        <w:rPr>
          <w:rFonts w:ascii="Arial" w:eastAsia="Times New Roman" w:hAnsi="Arial" w:cs="Arial"/>
          <w:b/>
          <w:bCs/>
          <w:color w:val="000000"/>
        </w:rPr>
        <w:t xml:space="preserve"> de surface de type </w:t>
      </w:r>
      <w:proofErr w:type="spellStart"/>
      <w:r w:rsidRPr="002F1882">
        <w:rPr>
          <w:rFonts w:ascii="Arial" w:eastAsia="Times New Roman" w:hAnsi="Arial" w:cs="Arial"/>
          <w:b/>
          <w:bCs/>
          <w:color w:val="000000"/>
        </w:rPr>
        <w:t>lectins</w:t>
      </w:r>
      <w:proofErr w:type="spellEnd"/>
      <w:r w:rsidRPr="002F1882">
        <w:rPr>
          <w:rFonts w:ascii="Arial" w:eastAsia="Times New Roman" w:hAnsi="Arial" w:cs="Arial"/>
          <w:b/>
          <w:bCs/>
          <w:color w:val="000000"/>
        </w:rPr>
        <w:t xml:space="preserve"> like</w:t>
      </w:r>
    </w:p>
    <w:p w14:paraId="4623C85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production</w:t>
      </w:r>
      <w:proofErr w:type="gramEnd"/>
      <w:r w:rsidRPr="002F1882">
        <w:rPr>
          <w:rFonts w:ascii="Arial" w:eastAsia="Times New Roman" w:hAnsi="Arial" w:cs="Arial"/>
          <w:color w:val="000000"/>
        </w:rPr>
        <w:t xml:space="preserve"> de glucagon</w:t>
      </w:r>
    </w:p>
    <w:p w14:paraId="65C8B89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production</w:t>
      </w:r>
      <w:proofErr w:type="gramEnd"/>
      <w:r w:rsidRPr="002F1882">
        <w:rPr>
          <w:rFonts w:ascii="Arial" w:eastAsia="Times New Roman" w:hAnsi="Arial" w:cs="Arial"/>
          <w:color w:val="000000"/>
        </w:rPr>
        <w:t xml:space="preserve"> de catalase</w:t>
      </w:r>
    </w:p>
    <w:p w14:paraId="605E920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production</w:t>
      </w:r>
      <w:proofErr w:type="gramEnd"/>
      <w:r w:rsidRPr="002F1882">
        <w:rPr>
          <w:rFonts w:ascii="Arial" w:eastAsia="Times New Roman" w:hAnsi="Arial" w:cs="Arial"/>
          <w:color w:val="000000"/>
        </w:rPr>
        <w:t xml:space="preserve"> de beta lactamase</w:t>
      </w:r>
    </w:p>
    <w:p w14:paraId="27143B0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production de </w:t>
      </w:r>
      <w:r w:rsidRPr="002F1882">
        <w:rPr>
          <w:rFonts w:ascii="Arial" w:eastAsia="Times New Roman" w:hAnsi="Arial" w:cs="Arial"/>
          <w:b/>
          <w:bCs/>
          <w:color w:val="000000"/>
          <w:shd w:val="clear" w:color="auto" w:fill="FFFFFF"/>
        </w:rPr>
        <w:t>glucanes insolubles extracellulaires</w:t>
      </w:r>
    </w:p>
    <w:p w14:paraId="4E2A6A3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production de coagulase</w:t>
      </w:r>
    </w:p>
    <w:p w14:paraId="4C3AA46A"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capacité de métaboliser les glucides avec la production de glycérine</w:t>
      </w:r>
    </w:p>
    <w:p w14:paraId="00C252D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production de protéases qui dégradent le collagène</w:t>
      </w:r>
    </w:p>
    <w:p w14:paraId="39F013BD"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production de </w:t>
      </w:r>
      <w:proofErr w:type="spellStart"/>
      <w:r w:rsidRPr="002F1882">
        <w:rPr>
          <w:rFonts w:ascii="Arial" w:eastAsia="Times New Roman" w:hAnsi="Arial" w:cs="Arial"/>
          <w:b/>
          <w:bCs/>
          <w:color w:val="000000"/>
          <w:shd w:val="clear" w:color="auto" w:fill="FFFFFF"/>
        </w:rPr>
        <w:t>mutacines</w:t>
      </w:r>
      <w:proofErr w:type="spellEnd"/>
    </w:p>
    <w:p w14:paraId="4A31FE25"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production de </w:t>
      </w:r>
      <w:proofErr w:type="spellStart"/>
      <w:r w:rsidRPr="002F1882">
        <w:rPr>
          <w:rFonts w:ascii="Arial" w:eastAsia="Times New Roman" w:hAnsi="Arial" w:cs="Arial"/>
          <w:b/>
          <w:bCs/>
          <w:color w:val="000000"/>
          <w:shd w:val="clear" w:color="auto" w:fill="FFFFFF"/>
        </w:rPr>
        <w:t>glycosyltransferases</w:t>
      </w:r>
      <w:proofErr w:type="spellEnd"/>
    </w:p>
    <w:p w14:paraId="7AEFB77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95F45BF" w14:textId="77777777" w:rsidR="002F1882" w:rsidRPr="002F1882" w:rsidRDefault="002F1882" w:rsidP="002F1882">
      <w:pPr>
        <w:widowControl/>
        <w:spacing w:before="240" w:after="240"/>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119)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l'acquisition de S.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dans la flore buccale on peut dire : </w:t>
      </w:r>
      <w:r w:rsidRPr="002F1882">
        <w:rPr>
          <w:rFonts w:ascii="Arial" w:eastAsia="Times New Roman" w:hAnsi="Arial" w:cs="Arial"/>
          <w:b/>
          <w:bCs/>
          <w:color w:val="000000"/>
        </w:rPr>
        <w:t>pas trouvé</w:t>
      </w:r>
    </w:p>
    <w:p w14:paraId="37039CA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ça</w:t>
      </w:r>
      <w:proofErr w:type="gramEnd"/>
      <w:r w:rsidRPr="002F1882">
        <w:rPr>
          <w:rFonts w:ascii="Arial" w:eastAsia="Times New Roman" w:hAnsi="Arial" w:cs="Arial"/>
          <w:color w:val="000000"/>
        </w:rPr>
        <w:t xml:space="preserve"> se fait après la naissance ( S.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acquis dans les 1 ère années de dentition temporaire)</w:t>
      </w:r>
    </w:p>
    <w:p w14:paraId="209DC4E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l'apparition</w:t>
      </w:r>
      <w:proofErr w:type="gramEnd"/>
      <w:r w:rsidRPr="002F1882">
        <w:rPr>
          <w:rFonts w:ascii="Arial" w:eastAsia="Times New Roman" w:hAnsi="Arial" w:cs="Arial"/>
          <w:b/>
          <w:bCs/>
          <w:color w:val="000000"/>
        </w:rPr>
        <w:t xml:space="preserve"> des lésions carieuses n'est pas influencée par le moment de la contamination</w:t>
      </w:r>
    </w:p>
    <w:p w14:paraId="5F98A784" w14:textId="77777777" w:rsidR="002F1882" w:rsidRPr="002F1882" w:rsidRDefault="002F1882" w:rsidP="002F1882">
      <w:pPr>
        <w:widowControl/>
        <w:spacing w:before="2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elle</w:t>
      </w:r>
      <w:proofErr w:type="gramEnd"/>
      <w:r w:rsidRPr="002F1882">
        <w:rPr>
          <w:rFonts w:ascii="Arial" w:eastAsia="Times New Roman" w:hAnsi="Arial" w:cs="Arial"/>
          <w:b/>
          <w:bCs/>
          <w:color w:val="000000"/>
        </w:rPr>
        <w:t xml:space="preserve"> est pratiquée après l'éruption des dents</w:t>
      </w:r>
    </w:p>
    <w:p w14:paraId="7E5F509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source d'infection est représentée par le contact avec le personnel médical</w:t>
      </w:r>
    </w:p>
    <w:p w14:paraId="29A472D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régime alimentaire joue un rôle important dans la survenue de lésions carieuses</w:t>
      </w:r>
    </w:p>
    <w:p w14:paraId="24D5CFC3" w14:textId="77777777" w:rsidR="002F1882" w:rsidRPr="002F1882" w:rsidRDefault="002F1882" w:rsidP="002F1882">
      <w:pPr>
        <w:widowControl/>
        <w:spacing w:before="40"/>
        <w:ind w:left="460"/>
        <w:rPr>
          <w:rFonts w:ascii="Times New Roman" w:eastAsia="Times New Roman" w:hAnsi="Times New Roman" w:cs="Times New Roman"/>
          <w:sz w:val="24"/>
          <w:szCs w:val="24"/>
        </w:rPr>
      </w:pPr>
      <w:r w:rsidRPr="002F1882">
        <w:rPr>
          <w:rFonts w:ascii="Times New Roman" w:eastAsia="Times New Roman" w:hAnsi="Times New Roman" w:cs="Times New Roman"/>
          <w:color w:val="000000"/>
          <w:u w:val="single"/>
        </w:rPr>
        <w:t> </w:t>
      </w:r>
      <w:r w:rsidRPr="002F1882">
        <w:rPr>
          <w:rFonts w:ascii="Arial" w:eastAsia="Times New Roman" w:hAnsi="Arial" w:cs="Arial"/>
          <w:b/>
          <w:bCs/>
          <w:color w:val="000000"/>
        </w:rPr>
        <w:t>F. la source d'infection est représentée par le contact avec des aliments contaminés</w:t>
      </w:r>
    </w:p>
    <w:p w14:paraId="39902DC7" w14:textId="77777777" w:rsidR="002F1882" w:rsidRPr="002F1882" w:rsidRDefault="002F1882" w:rsidP="002F1882">
      <w:pPr>
        <w:widowControl/>
        <w:spacing w:before="40"/>
        <w:ind w:left="46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color w:val="000000"/>
        </w:rPr>
        <w:t xml:space="preserve">G. plus l'acquisition est </w:t>
      </w:r>
      <w:proofErr w:type="gramStart"/>
      <w:r w:rsidRPr="002F1882">
        <w:rPr>
          <w:rFonts w:ascii="Arial" w:eastAsia="Times New Roman" w:hAnsi="Arial" w:cs="Arial"/>
          <w:color w:val="000000"/>
        </w:rPr>
        <w:t>effectué</w:t>
      </w:r>
      <w:proofErr w:type="gramEnd"/>
      <w:r w:rsidRPr="002F1882">
        <w:rPr>
          <w:rFonts w:ascii="Arial" w:eastAsia="Times New Roman" w:hAnsi="Arial" w:cs="Arial"/>
          <w:color w:val="000000"/>
        </w:rPr>
        <w:t xml:space="preserve"> tard dans la vie, plus les lésions carieuses sont tardives</w:t>
      </w:r>
    </w:p>
    <w:p w14:paraId="6B38FF23" w14:textId="77777777" w:rsidR="002F1882" w:rsidRPr="002F1882" w:rsidRDefault="002F1882" w:rsidP="002F1882">
      <w:pPr>
        <w:widowControl/>
        <w:spacing w:before="40"/>
        <w:ind w:left="44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color w:val="000000"/>
        </w:rPr>
        <w:t>H. en règle générale, la contamination se produit tardivement, au cours de la vie adulte</w:t>
      </w:r>
    </w:p>
    <w:p w14:paraId="04A0C56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source est la mère dans la plupart des cas</w:t>
      </w:r>
    </w:p>
    <w:p w14:paraId="26C09778"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source d'infection est la salive des personnes autour de l'enfant</w:t>
      </w:r>
    </w:p>
    <w:p w14:paraId="457F94C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A7BB3B8"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Lactobacilles :</w:t>
      </w:r>
    </w:p>
    <w:p w14:paraId="06AA6560"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b/>
          <w:bCs/>
          <w:color w:val="000000"/>
        </w:rPr>
        <w:t>A. ce sont des bacilles a Gram positif</w:t>
      </w:r>
    </w:p>
    <w:p w14:paraId="51FFCAF2"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color w:val="000000"/>
        </w:rPr>
        <w:t xml:space="preserve">B. ce sont des bactéries </w:t>
      </w:r>
      <w:proofErr w:type="spellStart"/>
      <w:r w:rsidRPr="002F1882">
        <w:rPr>
          <w:rFonts w:ascii="Arial" w:eastAsia="Times New Roman" w:hAnsi="Arial" w:cs="Arial"/>
          <w:color w:val="000000"/>
        </w:rPr>
        <w:t>aciduriques</w:t>
      </w:r>
      <w:proofErr w:type="spellEnd"/>
    </w:p>
    <w:p w14:paraId="5D199328"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b/>
          <w:bCs/>
          <w:color w:val="000000"/>
        </w:rPr>
        <w:t>C. sont des bactéries qui causent la progression de la maladie parodontale</w:t>
      </w:r>
    </w:p>
    <w:p w14:paraId="392F5F4A"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color w:val="000000"/>
        </w:rPr>
        <w:t>D. adhère fermement au film dentaire</w:t>
      </w:r>
    </w:p>
    <w:p w14:paraId="69677A17"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b/>
          <w:bCs/>
          <w:color w:val="000000"/>
        </w:rPr>
        <w:t>E. ce sont des bactéries micro aérophiles ou strictement anaérobies</w:t>
      </w:r>
    </w:p>
    <w:p w14:paraId="41C3A6E3"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color w:val="000000"/>
        </w:rPr>
        <w:t>F. ce sont des bacilles a Gram négatif</w:t>
      </w:r>
    </w:p>
    <w:p w14:paraId="09E626D6"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color w:val="000000"/>
        </w:rPr>
        <w:t>G. colonise les surfaces lisses des dents</w:t>
      </w:r>
    </w:p>
    <w:p w14:paraId="5D6CA772"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b/>
          <w:bCs/>
          <w:color w:val="000000"/>
        </w:rPr>
        <w:t>H. sont des bactéries acidogènes</w:t>
      </w:r>
    </w:p>
    <w:p w14:paraId="2C60BA19"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color w:val="000000"/>
        </w:rPr>
        <w:t>I. ce sont des bactéries strictement anaérobies</w:t>
      </w:r>
    </w:p>
    <w:p w14:paraId="15D02A53"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b/>
          <w:bCs/>
          <w:color w:val="000000"/>
        </w:rPr>
        <w:t>J. sont des agents étiologiques des maladies carieuses</w:t>
      </w:r>
    </w:p>
    <w:p w14:paraId="6DF47270" w14:textId="77777777" w:rsidR="002F1882" w:rsidRPr="002F1882" w:rsidRDefault="002F1882" w:rsidP="002F1882">
      <w:pPr>
        <w:widowControl/>
        <w:spacing w:before="240" w:after="240"/>
        <w:ind w:left="44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55D72D0B"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AE7F0AA"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Déterminants de la </w:t>
      </w:r>
      <w:proofErr w:type="spellStart"/>
      <w:r w:rsidRPr="002F1882">
        <w:rPr>
          <w:rFonts w:ascii="Arial" w:eastAsia="Times New Roman" w:hAnsi="Arial" w:cs="Arial"/>
          <w:color w:val="000000"/>
        </w:rPr>
        <w:t>cariogénicité</w:t>
      </w:r>
      <w:proofErr w:type="spellEnd"/>
      <w:r w:rsidRPr="002F1882">
        <w:rPr>
          <w:rFonts w:ascii="Arial" w:eastAsia="Times New Roman" w:hAnsi="Arial" w:cs="Arial"/>
          <w:color w:val="000000"/>
        </w:rPr>
        <w:t xml:space="preserve"> des lactobacilles :</w:t>
      </w:r>
    </w:p>
    <w:p w14:paraId="6F08724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w:t>
      </w:r>
      <w:proofErr w:type="spellStart"/>
      <w:r w:rsidRPr="002F1882">
        <w:rPr>
          <w:rFonts w:ascii="Arial" w:eastAsia="Times New Roman" w:hAnsi="Arial" w:cs="Arial"/>
          <w:b/>
          <w:bCs/>
          <w:color w:val="000000"/>
        </w:rPr>
        <w:t>acidotolérantes</w:t>
      </w:r>
      <w:proofErr w:type="spellEnd"/>
    </w:p>
    <w:p w14:paraId="3215542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capacité d'adhérer fermement aux surfaces dentaires</w:t>
      </w:r>
    </w:p>
    <w:p w14:paraId="7749485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tolérer des niveaux de pH très bas (inférieurs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4)</w:t>
      </w:r>
    </w:p>
    <w:p w14:paraId="5168D69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ils</w:t>
      </w:r>
      <w:proofErr w:type="gramEnd"/>
      <w:r w:rsidRPr="002F1882">
        <w:rPr>
          <w:rFonts w:ascii="Arial" w:eastAsia="Times New Roman" w:hAnsi="Arial" w:cs="Arial"/>
          <w:b/>
          <w:bCs/>
          <w:color w:val="000000"/>
          <w:shd w:val="clear" w:color="auto" w:fill="FFFFFF"/>
        </w:rPr>
        <w:t xml:space="preserve"> peuvent adhérer au biofilm dentaire </w:t>
      </w:r>
      <w:proofErr w:type="spellStart"/>
      <w:r w:rsidRPr="002F1882">
        <w:rPr>
          <w:rFonts w:ascii="Arial" w:eastAsia="Times New Roman" w:hAnsi="Arial" w:cs="Arial"/>
          <w:b/>
          <w:bCs/>
          <w:color w:val="000000"/>
          <w:shd w:val="clear" w:color="auto" w:fill="FFFFFF"/>
        </w:rPr>
        <w:t>a</w:t>
      </w:r>
      <w:proofErr w:type="spellEnd"/>
      <w:r w:rsidRPr="002F1882">
        <w:rPr>
          <w:rFonts w:ascii="Arial" w:eastAsia="Times New Roman" w:hAnsi="Arial" w:cs="Arial"/>
          <w:b/>
          <w:bCs/>
          <w:color w:val="000000"/>
          <w:shd w:val="clear" w:color="auto" w:fill="FFFFFF"/>
        </w:rPr>
        <w:t xml:space="preserve"> travers la matrice de saccharide produite par les streptocoques</w:t>
      </w:r>
    </w:p>
    <w:p w14:paraId="3DFE616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production de </w:t>
      </w:r>
      <w:proofErr w:type="spellStart"/>
      <w:r w:rsidRPr="002F1882">
        <w:rPr>
          <w:rFonts w:ascii="Arial" w:eastAsia="Times New Roman" w:hAnsi="Arial" w:cs="Arial"/>
          <w:color w:val="000000"/>
          <w:shd w:val="clear" w:color="auto" w:fill="FFFFFF"/>
        </w:rPr>
        <w:t>lactolisines</w:t>
      </w:r>
      <w:proofErr w:type="spellEnd"/>
    </w:p>
    <w:p w14:paraId="62EBD63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contribue </w:t>
      </w:r>
      <w:proofErr w:type="spellStart"/>
      <w:proofErr w:type="gramStart"/>
      <w:r w:rsidRPr="002F1882">
        <w:rPr>
          <w:rFonts w:ascii="Arial" w:eastAsia="Times New Roman" w:hAnsi="Arial" w:cs="Arial"/>
          <w:b/>
          <w:bCs/>
          <w:color w:val="000000"/>
          <w:shd w:val="clear" w:color="auto" w:fill="FFFFFF"/>
        </w:rPr>
        <w:t>a</w:t>
      </w:r>
      <w:proofErr w:type="spellEnd"/>
      <w:proofErr w:type="gramEnd"/>
      <w:r w:rsidRPr="002F1882">
        <w:rPr>
          <w:rFonts w:ascii="Arial" w:eastAsia="Times New Roman" w:hAnsi="Arial" w:cs="Arial"/>
          <w:b/>
          <w:bCs/>
          <w:color w:val="000000"/>
          <w:shd w:val="clear" w:color="auto" w:fill="FFFFFF"/>
        </w:rPr>
        <w:t xml:space="preserve"> la progression des lésions carieuses initiées par les streptocoques oraux</w:t>
      </w:r>
    </w:p>
    <w:p w14:paraId="0C8579A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paroi</w:t>
      </w:r>
      <w:proofErr w:type="gramEnd"/>
      <w:r w:rsidRPr="002F1882">
        <w:rPr>
          <w:rFonts w:ascii="Arial" w:eastAsia="Times New Roman" w:hAnsi="Arial" w:cs="Arial"/>
          <w:b/>
          <w:bCs/>
          <w:color w:val="000000"/>
          <w:shd w:val="clear" w:color="auto" w:fill="FFFFFF"/>
        </w:rPr>
        <w:t xml:space="preserve"> Gram positif</w:t>
      </w:r>
    </w:p>
    <w:p w14:paraId="77990A0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capacité de produire de l'eau oxygénée</w:t>
      </w:r>
    </w:p>
    <w:p w14:paraId="4522B33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bactéries acidogènes</w:t>
      </w:r>
    </w:p>
    <w:p w14:paraId="5F431F5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capacité de produire des beta-lactamines</w:t>
      </w:r>
    </w:p>
    <w:p w14:paraId="2D177527" w14:textId="77777777" w:rsidR="002F1882" w:rsidRPr="002F1882" w:rsidRDefault="002F1882" w:rsidP="002F1882">
      <w:pPr>
        <w:widowControl/>
        <w:rPr>
          <w:rFonts w:ascii="Times New Roman" w:eastAsia="Times New Roman" w:hAnsi="Times New Roman" w:cs="Times New Roman"/>
          <w:sz w:val="24"/>
          <w:szCs w:val="24"/>
        </w:rPr>
      </w:pPr>
    </w:p>
    <w:p w14:paraId="77F61362" w14:textId="77777777" w:rsidR="002F1882" w:rsidRPr="002F1882" w:rsidRDefault="002F1882" w:rsidP="002F1882">
      <w:pPr>
        <w:widowControl/>
        <w:spacing w:before="6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espèces de lactobacilles associées aux caries dentaires peuvent être :</w:t>
      </w:r>
    </w:p>
    <w:p w14:paraId="36529BF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Lactobacillus </w:t>
      </w:r>
      <w:proofErr w:type="spellStart"/>
      <w:r w:rsidRPr="002F1882">
        <w:rPr>
          <w:rFonts w:ascii="Arial" w:eastAsia="Times New Roman" w:hAnsi="Arial" w:cs="Arial"/>
          <w:color w:val="000000"/>
        </w:rPr>
        <w:t>gingivalis</w:t>
      </w:r>
      <w:proofErr w:type="spellEnd"/>
    </w:p>
    <w:p w14:paraId="1A36859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Lactobacillus epidermidis</w:t>
      </w:r>
    </w:p>
    <w:p w14:paraId="38AF951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Lactobacillus faecalis</w:t>
      </w:r>
    </w:p>
    <w:p w14:paraId="42F6BB9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Lactobacillus </w:t>
      </w:r>
      <w:proofErr w:type="spellStart"/>
      <w:r w:rsidRPr="002F1882">
        <w:rPr>
          <w:rFonts w:ascii="Arial" w:eastAsia="Times New Roman" w:hAnsi="Arial" w:cs="Arial"/>
          <w:b/>
          <w:bCs/>
          <w:color w:val="000000"/>
        </w:rPr>
        <w:t>rhamnossus</w:t>
      </w:r>
      <w:proofErr w:type="spellEnd"/>
    </w:p>
    <w:p w14:paraId="0E885B5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Lactobacilluls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acidophilus</w:t>
      </w:r>
      <w:proofErr w:type="spellEnd"/>
    </w:p>
    <w:p w14:paraId="2024E24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Lactobacilluls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salivarius</w:t>
      </w:r>
      <w:proofErr w:type="spellEnd"/>
    </w:p>
    <w:p w14:paraId="4208ED0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Lactobacillus casei</w:t>
      </w:r>
    </w:p>
    <w:p w14:paraId="6B79B9F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Lactobacillus </w:t>
      </w:r>
      <w:proofErr w:type="spellStart"/>
      <w:r w:rsidRPr="002F1882">
        <w:rPr>
          <w:rFonts w:ascii="Arial" w:eastAsia="Times New Roman" w:hAnsi="Arial" w:cs="Arial"/>
          <w:b/>
          <w:bCs/>
          <w:color w:val="000000"/>
        </w:rPr>
        <w:t>fermentum</w:t>
      </w:r>
      <w:proofErr w:type="spellEnd"/>
    </w:p>
    <w:p w14:paraId="37E15C0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Lactobacillus </w:t>
      </w:r>
      <w:proofErr w:type="spellStart"/>
      <w:r w:rsidRPr="002F1882">
        <w:rPr>
          <w:rFonts w:ascii="Arial" w:eastAsia="Times New Roman" w:hAnsi="Arial" w:cs="Arial"/>
          <w:color w:val="000000"/>
        </w:rPr>
        <w:t>mitis</w:t>
      </w:r>
      <w:proofErr w:type="spellEnd"/>
    </w:p>
    <w:p w14:paraId="5B94641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Lactobacillus </w:t>
      </w:r>
      <w:proofErr w:type="spellStart"/>
      <w:r w:rsidRPr="002F1882">
        <w:rPr>
          <w:rFonts w:ascii="Arial" w:eastAsia="Times New Roman" w:hAnsi="Arial" w:cs="Arial"/>
          <w:color w:val="000000"/>
        </w:rPr>
        <w:t>saprophyticus</w:t>
      </w:r>
      <w:proofErr w:type="spellEnd"/>
    </w:p>
    <w:p w14:paraId="66CFACC0"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823340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098F575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B1789CA"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w:t>
      </w:r>
      <w:r w:rsidRPr="002F1882">
        <w:rPr>
          <w:rFonts w:ascii="Arial" w:eastAsia="Times New Roman" w:hAnsi="Arial" w:cs="Arial"/>
          <w:color w:val="000000"/>
          <w:shd w:val="clear" w:color="auto" w:fill="FFFFFF"/>
        </w:rPr>
        <w:t xml:space="preserve">es </w:t>
      </w:r>
      <w:proofErr w:type="spellStart"/>
      <w:r w:rsidRPr="002F1882">
        <w:rPr>
          <w:rFonts w:ascii="Arial" w:eastAsia="Times New Roman" w:hAnsi="Arial" w:cs="Arial"/>
          <w:color w:val="000000"/>
          <w:shd w:val="clear" w:color="auto" w:fill="FFFFFF"/>
        </w:rPr>
        <w:t>especes</w:t>
      </w:r>
      <w:proofErr w:type="spellEnd"/>
      <w:r w:rsidRPr="002F1882">
        <w:rPr>
          <w:rFonts w:ascii="Arial" w:eastAsia="Times New Roman" w:hAnsi="Arial" w:cs="Arial"/>
          <w:color w:val="000000"/>
          <w:shd w:val="clear" w:color="auto" w:fill="FFFFFF"/>
        </w:rPr>
        <w:t xml:space="preserve"> d'</w:t>
      </w:r>
      <w:proofErr w:type="spellStart"/>
      <w:r w:rsidRPr="002F1882">
        <w:rPr>
          <w:rFonts w:ascii="Arial" w:eastAsia="Times New Roman" w:hAnsi="Arial" w:cs="Arial"/>
          <w:color w:val="000000"/>
          <w:shd w:val="clear" w:color="auto" w:fill="FFFFFF"/>
        </w:rPr>
        <w:t>actinomycetes</w:t>
      </w:r>
      <w:proofErr w:type="spellEnd"/>
      <w:r w:rsidRPr="002F1882">
        <w:rPr>
          <w:rFonts w:ascii="Arial" w:eastAsia="Times New Roman" w:hAnsi="Arial" w:cs="Arial"/>
          <w:color w:val="000000"/>
          <w:shd w:val="clear" w:color="auto" w:fill="FFFFFF"/>
        </w:rPr>
        <w:t xml:space="preserve"> suivantes font partie du microbiote buccal :</w:t>
      </w:r>
    </w:p>
    <w:p w14:paraId="310DDFA7" w14:textId="77777777" w:rsidR="002F1882" w:rsidRPr="002F1882" w:rsidRDefault="002F1882" w:rsidP="002F1882">
      <w:pPr>
        <w:widowControl/>
        <w:spacing w:before="40"/>
        <w:ind w:left="780" w:hanging="260"/>
        <w:rPr>
          <w:rFonts w:ascii="Times New Roman" w:eastAsia="Times New Roman" w:hAnsi="Times New Roman" w:cs="Times New Roman"/>
          <w:sz w:val="24"/>
          <w:szCs w:val="24"/>
          <w:lang w:val="en-US"/>
        </w:rPr>
      </w:pPr>
      <w:r w:rsidRPr="002F1882">
        <w:rPr>
          <w:rFonts w:ascii="Arial" w:eastAsia="Times New Roman" w:hAnsi="Arial" w:cs="Arial"/>
          <w:color w:val="000000"/>
          <w:shd w:val="clear" w:color="auto" w:fill="FFFFFF"/>
          <w:lang w:val="en-US"/>
        </w:rPr>
        <w:t>A.</w:t>
      </w:r>
      <w:r w:rsidRPr="002F1882">
        <w:rPr>
          <w:rFonts w:ascii="Arial" w:eastAsia="Times New Roman" w:hAnsi="Arial" w:cs="Arial"/>
          <w:color w:val="000000"/>
          <w:sz w:val="14"/>
          <w:szCs w:val="14"/>
          <w:shd w:val="clear" w:color="auto" w:fill="FFFFFF"/>
          <w:lang w:val="en-US"/>
        </w:rPr>
        <w:t xml:space="preserve"> </w:t>
      </w:r>
      <w:r w:rsidRPr="002F1882">
        <w:rPr>
          <w:rFonts w:ascii="Arial" w:eastAsia="Times New Roman" w:hAnsi="Arial" w:cs="Arial"/>
          <w:color w:val="000000"/>
          <w:shd w:val="clear" w:color="auto" w:fill="FFFFFF"/>
          <w:lang w:val="en-US"/>
        </w:rPr>
        <w:t>Actinomyces pyogenes</w:t>
      </w:r>
    </w:p>
    <w:p w14:paraId="7C49D844" w14:textId="77777777" w:rsidR="002F1882" w:rsidRPr="002F1882" w:rsidRDefault="002F1882" w:rsidP="002F1882">
      <w:pPr>
        <w:widowControl/>
        <w:spacing w:before="40"/>
        <w:ind w:left="780" w:hanging="260"/>
        <w:rPr>
          <w:rFonts w:ascii="Times New Roman" w:eastAsia="Times New Roman" w:hAnsi="Times New Roman" w:cs="Times New Roman"/>
          <w:sz w:val="24"/>
          <w:szCs w:val="24"/>
          <w:lang w:val="en-US"/>
        </w:rPr>
      </w:pPr>
      <w:r w:rsidRPr="002F1882">
        <w:rPr>
          <w:rFonts w:ascii="Arial" w:eastAsia="Times New Roman" w:hAnsi="Arial" w:cs="Arial"/>
          <w:color w:val="000000"/>
          <w:shd w:val="clear" w:color="auto" w:fill="FFFFFF"/>
          <w:lang w:val="en-US"/>
        </w:rPr>
        <w:t>B.</w:t>
      </w:r>
      <w:r w:rsidRPr="002F1882">
        <w:rPr>
          <w:rFonts w:ascii="Arial" w:eastAsia="Times New Roman" w:hAnsi="Arial" w:cs="Arial"/>
          <w:color w:val="000000"/>
          <w:sz w:val="14"/>
          <w:szCs w:val="14"/>
          <w:shd w:val="clear" w:color="auto" w:fill="FFFFFF"/>
          <w:lang w:val="en-US"/>
        </w:rPr>
        <w:t xml:space="preserve"> </w:t>
      </w:r>
      <w:r w:rsidRPr="002F1882">
        <w:rPr>
          <w:rFonts w:ascii="Arial" w:eastAsia="Times New Roman" w:hAnsi="Arial" w:cs="Arial"/>
          <w:color w:val="000000"/>
          <w:shd w:val="clear" w:color="auto" w:fill="FFFFFF"/>
          <w:lang w:val="en-US"/>
        </w:rPr>
        <w:t xml:space="preserve">Actinomyces </w:t>
      </w:r>
      <w:proofErr w:type="spellStart"/>
      <w:r w:rsidRPr="002F1882">
        <w:rPr>
          <w:rFonts w:ascii="Arial" w:eastAsia="Times New Roman" w:hAnsi="Arial" w:cs="Arial"/>
          <w:color w:val="000000"/>
          <w:shd w:val="clear" w:color="auto" w:fill="FFFFFF"/>
          <w:lang w:val="en-US"/>
        </w:rPr>
        <w:t>gerencseriae</w:t>
      </w:r>
      <w:proofErr w:type="spellEnd"/>
    </w:p>
    <w:p w14:paraId="37FA974C"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b/>
          <w:bCs/>
          <w:color w:val="000000"/>
          <w:shd w:val="clear" w:color="auto" w:fill="FFFFFF"/>
          <w:lang w:val="en-US"/>
        </w:rPr>
        <w:t>C.</w:t>
      </w:r>
      <w:r w:rsidRPr="002F1882">
        <w:rPr>
          <w:rFonts w:ascii="Times New Roman" w:eastAsia="Times New Roman" w:hAnsi="Times New Roman" w:cs="Times New Roman"/>
          <w:color w:val="000000"/>
          <w:sz w:val="14"/>
          <w:szCs w:val="14"/>
          <w:shd w:val="clear" w:color="auto" w:fill="FFFFFF"/>
          <w:lang w:val="en-US"/>
        </w:rPr>
        <w:t xml:space="preserve"> </w:t>
      </w:r>
      <w:r w:rsidRPr="002F1882">
        <w:rPr>
          <w:rFonts w:ascii="Arial" w:eastAsia="Times New Roman" w:hAnsi="Arial" w:cs="Arial"/>
          <w:b/>
          <w:bCs/>
          <w:color w:val="000000"/>
          <w:shd w:val="clear" w:color="auto" w:fill="FFFFFF"/>
          <w:lang w:val="en-US"/>
        </w:rPr>
        <w:t xml:space="preserve">Actinomyces </w:t>
      </w:r>
      <w:proofErr w:type="spellStart"/>
      <w:r w:rsidRPr="002F1882">
        <w:rPr>
          <w:rFonts w:ascii="Arial" w:eastAsia="Times New Roman" w:hAnsi="Arial" w:cs="Arial"/>
          <w:b/>
          <w:bCs/>
          <w:color w:val="000000"/>
          <w:shd w:val="clear" w:color="auto" w:fill="FFFFFF"/>
          <w:lang w:val="en-US"/>
        </w:rPr>
        <w:t>radicidentis</w:t>
      </w:r>
      <w:proofErr w:type="spellEnd"/>
    </w:p>
    <w:p w14:paraId="238B1C59"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shd w:val="clear" w:color="auto" w:fill="FFFFFF"/>
          <w:lang w:val="en-US"/>
        </w:rPr>
        <w:t>D.</w:t>
      </w:r>
      <w:r w:rsidRPr="002F1882">
        <w:rPr>
          <w:rFonts w:ascii="Arial" w:eastAsia="Times New Roman" w:hAnsi="Arial" w:cs="Arial"/>
          <w:color w:val="000000"/>
          <w:sz w:val="14"/>
          <w:szCs w:val="14"/>
          <w:shd w:val="clear" w:color="auto" w:fill="FFFFFF"/>
          <w:lang w:val="en-US"/>
        </w:rPr>
        <w:t xml:space="preserve"> </w:t>
      </w:r>
      <w:r w:rsidRPr="002F1882">
        <w:rPr>
          <w:rFonts w:ascii="Arial" w:eastAsia="Times New Roman" w:hAnsi="Arial" w:cs="Arial"/>
          <w:color w:val="000000"/>
          <w:shd w:val="clear" w:color="auto" w:fill="FFFFFF"/>
          <w:lang w:val="en-US"/>
        </w:rPr>
        <w:t xml:space="preserve">Actinomyces </w:t>
      </w:r>
      <w:proofErr w:type="spellStart"/>
      <w:r w:rsidRPr="002F1882">
        <w:rPr>
          <w:rFonts w:ascii="Arial" w:eastAsia="Times New Roman" w:hAnsi="Arial" w:cs="Arial"/>
          <w:color w:val="000000"/>
          <w:shd w:val="clear" w:color="auto" w:fill="FFFFFF"/>
          <w:lang w:val="en-US"/>
        </w:rPr>
        <w:t>actinomycetemcomitans</w:t>
      </w:r>
      <w:proofErr w:type="spellEnd"/>
    </w:p>
    <w:p w14:paraId="2ACB3EBA" w14:textId="77777777" w:rsidR="002F1882" w:rsidRPr="002F1882" w:rsidRDefault="002F1882" w:rsidP="002F1882">
      <w:pPr>
        <w:widowControl/>
        <w:spacing w:before="40"/>
        <w:ind w:left="780" w:hanging="260"/>
        <w:rPr>
          <w:rFonts w:ascii="Times New Roman" w:eastAsia="Times New Roman" w:hAnsi="Times New Roman" w:cs="Times New Roman"/>
          <w:sz w:val="24"/>
          <w:szCs w:val="24"/>
          <w:lang w:val="en-US"/>
        </w:rPr>
      </w:pPr>
      <w:r w:rsidRPr="002F1882">
        <w:rPr>
          <w:rFonts w:ascii="Arial" w:eastAsia="Times New Roman" w:hAnsi="Arial" w:cs="Arial"/>
          <w:b/>
          <w:bCs/>
          <w:color w:val="000000"/>
          <w:shd w:val="clear" w:color="auto" w:fill="FFFFFF"/>
          <w:lang w:val="en-US"/>
        </w:rPr>
        <w:t>E.</w:t>
      </w:r>
      <w:r w:rsidRPr="002F1882">
        <w:rPr>
          <w:rFonts w:ascii="Times New Roman" w:eastAsia="Times New Roman" w:hAnsi="Times New Roman" w:cs="Times New Roman"/>
          <w:color w:val="000000"/>
          <w:sz w:val="14"/>
          <w:szCs w:val="14"/>
          <w:shd w:val="clear" w:color="auto" w:fill="FFFFFF"/>
          <w:lang w:val="en-US"/>
        </w:rPr>
        <w:t xml:space="preserve"> </w:t>
      </w:r>
      <w:r w:rsidRPr="002F1882">
        <w:rPr>
          <w:rFonts w:ascii="Arial" w:eastAsia="Times New Roman" w:hAnsi="Arial" w:cs="Arial"/>
          <w:b/>
          <w:bCs/>
          <w:color w:val="000000"/>
          <w:shd w:val="clear" w:color="auto" w:fill="FFFFFF"/>
          <w:lang w:val="en-US"/>
        </w:rPr>
        <w:t xml:space="preserve">Actinomyces </w:t>
      </w:r>
      <w:proofErr w:type="spellStart"/>
      <w:r w:rsidRPr="002F1882">
        <w:rPr>
          <w:rFonts w:ascii="Arial" w:eastAsia="Times New Roman" w:hAnsi="Arial" w:cs="Arial"/>
          <w:b/>
          <w:bCs/>
          <w:color w:val="000000"/>
          <w:shd w:val="clear" w:color="auto" w:fill="FFFFFF"/>
          <w:lang w:val="en-US"/>
        </w:rPr>
        <w:t>israelii</w:t>
      </w:r>
      <w:proofErr w:type="spellEnd"/>
    </w:p>
    <w:p w14:paraId="5232287B" w14:textId="77777777" w:rsidR="002F1882" w:rsidRPr="002F1882" w:rsidRDefault="002F1882" w:rsidP="002F1882">
      <w:pPr>
        <w:widowControl/>
        <w:spacing w:before="40"/>
        <w:ind w:left="760" w:hanging="220"/>
        <w:rPr>
          <w:rFonts w:ascii="Times New Roman" w:eastAsia="Times New Roman" w:hAnsi="Times New Roman" w:cs="Times New Roman"/>
          <w:sz w:val="24"/>
          <w:szCs w:val="24"/>
          <w:lang w:val="en-US"/>
        </w:rPr>
      </w:pPr>
      <w:r w:rsidRPr="002F1882">
        <w:rPr>
          <w:rFonts w:ascii="Arial" w:eastAsia="Times New Roman" w:hAnsi="Arial" w:cs="Arial"/>
          <w:b/>
          <w:bCs/>
          <w:color w:val="000000"/>
          <w:shd w:val="clear" w:color="auto" w:fill="FFFFFF"/>
          <w:lang w:val="en-US"/>
        </w:rPr>
        <w:t>F.</w:t>
      </w:r>
      <w:r w:rsidRPr="002F1882">
        <w:rPr>
          <w:rFonts w:ascii="Times New Roman" w:eastAsia="Times New Roman" w:hAnsi="Times New Roman" w:cs="Times New Roman"/>
          <w:color w:val="000000"/>
          <w:sz w:val="14"/>
          <w:szCs w:val="14"/>
          <w:shd w:val="clear" w:color="auto" w:fill="FFFFFF"/>
          <w:lang w:val="en-US"/>
        </w:rPr>
        <w:t xml:space="preserve"> </w:t>
      </w:r>
      <w:r w:rsidRPr="002F1882">
        <w:rPr>
          <w:rFonts w:ascii="Arial" w:eastAsia="Times New Roman" w:hAnsi="Arial" w:cs="Arial"/>
          <w:b/>
          <w:bCs/>
          <w:color w:val="000000"/>
          <w:shd w:val="clear" w:color="auto" w:fill="FFFFFF"/>
          <w:lang w:val="en-US"/>
        </w:rPr>
        <w:t>Actinomyces acidophilus</w:t>
      </w:r>
    </w:p>
    <w:p w14:paraId="6947D863" w14:textId="77777777" w:rsidR="002F1882" w:rsidRPr="002F1882" w:rsidRDefault="002F1882" w:rsidP="002F1882">
      <w:pPr>
        <w:widowControl/>
        <w:spacing w:before="40"/>
        <w:ind w:left="82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shd w:val="clear" w:color="auto" w:fill="FFFFFF"/>
          <w:lang w:val="en-US"/>
        </w:rPr>
        <w:t>G.</w:t>
      </w:r>
      <w:r w:rsidRPr="002F1882">
        <w:rPr>
          <w:rFonts w:ascii="Times New Roman" w:eastAsia="Times New Roman" w:hAnsi="Times New Roman" w:cs="Times New Roman"/>
          <w:color w:val="000000"/>
          <w:sz w:val="14"/>
          <w:szCs w:val="14"/>
          <w:shd w:val="clear" w:color="auto" w:fill="FFFFFF"/>
          <w:lang w:val="en-US"/>
        </w:rPr>
        <w:t xml:space="preserve">  </w:t>
      </w:r>
      <w:r w:rsidRPr="002F1882">
        <w:rPr>
          <w:rFonts w:ascii="Arial" w:eastAsia="Times New Roman" w:hAnsi="Arial" w:cs="Arial"/>
          <w:b/>
          <w:bCs/>
          <w:color w:val="000000"/>
          <w:shd w:val="clear" w:color="auto" w:fill="FFFFFF"/>
          <w:lang w:val="en-US"/>
        </w:rPr>
        <w:t xml:space="preserve">Actinomyces </w:t>
      </w:r>
      <w:proofErr w:type="spellStart"/>
      <w:r w:rsidRPr="002F1882">
        <w:rPr>
          <w:rFonts w:ascii="Arial" w:eastAsia="Times New Roman" w:hAnsi="Arial" w:cs="Arial"/>
          <w:b/>
          <w:bCs/>
          <w:color w:val="000000"/>
          <w:shd w:val="clear" w:color="auto" w:fill="FFFFFF"/>
          <w:lang w:val="en-US"/>
        </w:rPr>
        <w:t>naeslundi</w:t>
      </w:r>
      <w:proofErr w:type="spellEnd"/>
    </w:p>
    <w:p w14:paraId="044548C7"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shd w:val="clear" w:color="auto" w:fill="FFFFFF"/>
          <w:lang w:val="en-US"/>
        </w:rPr>
        <w:t>H.</w:t>
      </w:r>
      <w:r w:rsidRPr="002F1882">
        <w:rPr>
          <w:rFonts w:ascii="Arial" w:eastAsia="Times New Roman" w:hAnsi="Arial" w:cs="Arial"/>
          <w:color w:val="000000"/>
          <w:sz w:val="14"/>
          <w:szCs w:val="14"/>
          <w:shd w:val="clear" w:color="auto" w:fill="FFFFFF"/>
          <w:lang w:val="en-US"/>
        </w:rPr>
        <w:t xml:space="preserve"> </w:t>
      </w:r>
      <w:r w:rsidRPr="002F1882">
        <w:rPr>
          <w:rFonts w:ascii="Arial" w:eastAsia="Times New Roman" w:hAnsi="Arial" w:cs="Arial"/>
          <w:color w:val="000000"/>
          <w:shd w:val="clear" w:color="auto" w:fill="FFFFFF"/>
          <w:lang w:val="en-US"/>
        </w:rPr>
        <w:t>Actinomyces saprophyticus</w:t>
      </w:r>
    </w:p>
    <w:p w14:paraId="7105A29A" w14:textId="77777777" w:rsidR="002F1882" w:rsidRPr="002F1882" w:rsidRDefault="002F1882" w:rsidP="002F1882">
      <w:pPr>
        <w:widowControl/>
        <w:spacing w:before="40"/>
        <w:ind w:left="700" w:hanging="160"/>
        <w:rPr>
          <w:rFonts w:ascii="Times New Roman" w:eastAsia="Times New Roman" w:hAnsi="Times New Roman" w:cs="Times New Roman"/>
          <w:sz w:val="24"/>
          <w:szCs w:val="24"/>
          <w:lang w:val="en-US"/>
        </w:rPr>
      </w:pPr>
      <w:r w:rsidRPr="002F1882">
        <w:rPr>
          <w:rFonts w:ascii="Arial" w:eastAsia="Times New Roman" w:hAnsi="Arial" w:cs="Arial"/>
          <w:color w:val="000000"/>
          <w:shd w:val="clear" w:color="auto" w:fill="FFFFFF"/>
          <w:lang w:val="en-US"/>
        </w:rPr>
        <w:t>I.</w:t>
      </w:r>
      <w:r w:rsidRPr="002F1882">
        <w:rPr>
          <w:rFonts w:ascii="Arial" w:eastAsia="Times New Roman" w:hAnsi="Arial" w:cs="Arial"/>
          <w:color w:val="000000"/>
          <w:sz w:val="14"/>
          <w:szCs w:val="14"/>
          <w:shd w:val="clear" w:color="auto" w:fill="FFFFFF"/>
          <w:lang w:val="en-US"/>
        </w:rPr>
        <w:t xml:space="preserve">  </w:t>
      </w:r>
      <w:r w:rsidRPr="002F1882">
        <w:rPr>
          <w:rFonts w:ascii="Arial" w:eastAsia="Times New Roman" w:hAnsi="Arial" w:cs="Arial"/>
          <w:color w:val="000000"/>
          <w:shd w:val="clear" w:color="auto" w:fill="FFFFFF"/>
          <w:lang w:val="en-US"/>
        </w:rPr>
        <w:t>Actinomyces pneumoniae</w:t>
      </w:r>
    </w:p>
    <w:p w14:paraId="003BE383" w14:textId="77777777" w:rsidR="002F1882" w:rsidRPr="002F1882" w:rsidRDefault="002F1882" w:rsidP="002F1882">
      <w:pPr>
        <w:widowControl/>
        <w:spacing w:before="40"/>
        <w:ind w:left="760" w:hanging="240"/>
        <w:rPr>
          <w:rFonts w:ascii="Times New Roman" w:eastAsia="Times New Roman" w:hAnsi="Times New Roman" w:cs="Times New Roman"/>
          <w:sz w:val="24"/>
          <w:szCs w:val="24"/>
          <w:lang w:val="en-US"/>
        </w:rPr>
      </w:pPr>
      <w:r w:rsidRPr="002F1882">
        <w:rPr>
          <w:rFonts w:ascii="Arial" w:eastAsia="Times New Roman" w:hAnsi="Arial" w:cs="Arial"/>
          <w:b/>
          <w:bCs/>
          <w:color w:val="000000"/>
          <w:shd w:val="clear" w:color="auto" w:fill="FFFFFF"/>
          <w:lang w:val="en-US"/>
        </w:rPr>
        <w:t>J.</w:t>
      </w:r>
      <w:r w:rsidRPr="002F1882">
        <w:rPr>
          <w:rFonts w:ascii="Times New Roman" w:eastAsia="Times New Roman" w:hAnsi="Times New Roman" w:cs="Times New Roman"/>
          <w:color w:val="000000"/>
          <w:sz w:val="14"/>
          <w:szCs w:val="14"/>
          <w:shd w:val="clear" w:color="auto" w:fill="FFFFFF"/>
          <w:lang w:val="en-US"/>
        </w:rPr>
        <w:t xml:space="preserve">  </w:t>
      </w:r>
      <w:r w:rsidRPr="002F1882">
        <w:rPr>
          <w:rFonts w:ascii="Arial" w:eastAsia="Times New Roman" w:hAnsi="Arial" w:cs="Arial"/>
          <w:b/>
          <w:bCs/>
          <w:color w:val="000000"/>
          <w:shd w:val="clear" w:color="auto" w:fill="FFFFFF"/>
          <w:lang w:val="en-US"/>
        </w:rPr>
        <w:t xml:space="preserve">Actinomyces </w:t>
      </w:r>
      <w:proofErr w:type="spellStart"/>
      <w:r w:rsidRPr="002F1882">
        <w:rPr>
          <w:rFonts w:ascii="Arial" w:eastAsia="Times New Roman" w:hAnsi="Arial" w:cs="Arial"/>
          <w:b/>
          <w:bCs/>
          <w:color w:val="000000"/>
          <w:shd w:val="clear" w:color="auto" w:fill="FFFFFF"/>
          <w:lang w:val="en-US"/>
        </w:rPr>
        <w:t>odontolyticus</w:t>
      </w:r>
      <w:proofErr w:type="spellEnd"/>
    </w:p>
    <w:p w14:paraId="1493CBEB" w14:textId="77777777" w:rsidR="002F1882" w:rsidRPr="002F1882" w:rsidRDefault="002F1882" w:rsidP="002F1882">
      <w:pPr>
        <w:widowControl/>
        <w:spacing w:before="100" w:after="24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 </w:t>
      </w:r>
    </w:p>
    <w:p w14:paraId="0502BA1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On peut dire des </w:t>
      </w:r>
      <w:proofErr w:type="gramStart"/>
      <w:r w:rsidRPr="002F1882">
        <w:rPr>
          <w:rFonts w:ascii="Arial" w:eastAsia="Times New Roman" w:hAnsi="Arial" w:cs="Arial"/>
          <w:color w:val="000000"/>
        </w:rPr>
        <w:t>actinomycètes:</w:t>
      </w:r>
      <w:proofErr w:type="gramEnd"/>
    </w:p>
    <w:p w14:paraId="54AA8DC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leur</w:t>
      </w:r>
      <w:proofErr w:type="gramEnd"/>
      <w:r w:rsidRPr="002F1882">
        <w:rPr>
          <w:rFonts w:ascii="Arial" w:eastAsia="Times New Roman" w:hAnsi="Arial" w:cs="Arial"/>
          <w:color w:val="000000"/>
        </w:rPr>
        <w:t xml:space="preserve"> implication dans la carie dentaire n'a pas été prouvée</w:t>
      </w:r>
    </w:p>
    <w:p w14:paraId="2E0F0EB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champignons filamenteux</w:t>
      </w:r>
    </w:p>
    <w:p w14:paraId="12B4E1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w:t>
      </w:r>
      <w:r w:rsidRPr="002F1882">
        <w:rPr>
          <w:rFonts w:ascii="Arial" w:eastAsia="Times New Roman" w:hAnsi="Arial" w:cs="Arial"/>
          <w:b/>
          <w:bCs/>
          <w:color w:val="000000"/>
          <w:shd w:val="clear" w:color="auto" w:fill="FFFFFF"/>
        </w:rPr>
        <w:t>ontribue</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a</w:t>
      </w:r>
      <w:proofErr w:type="spellEnd"/>
      <w:r w:rsidRPr="002F1882">
        <w:rPr>
          <w:rFonts w:ascii="Arial" w:eastAsia="Times New Roman" w:hAnsi="Arial" w:cs="Arial"/>
          <w:b/>
          <w:bCs/>
          <w:color w:val="000000"/>
          <w:shd w:val="clear" w:color="auto" w:fill="FFFFFF"/>
        </w:rPr>
        <w:t xml:space="preserve"> la structuration du biofilm dentaire</w:t>
      </w:r>
    </w:p>
    <w:p w14:paraId="4037A1C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les bactéries les plus tolérantes aux acides</w:t>
      </w:r>
    </w:p>
    <w:p w14:paraId="3146311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bactéries filamenteuses a Gram positif</w:t>
      </w:r>
    </w:p>
    <w:p w14:paraId="6CD5815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impliqués dans les caries de la surface radiculaire</w:t>
      </w:r>
    </w:p>
    <w:p w14:paraId="55CECAFA"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bactéries saccharo lytiques</w:t>
      </w:r>
    </w:p>
    <w:p w14:paraId="794DCED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colonisateurs fréquents des surfaces cutanées</w:t>
      </w:r>
    </w:p>
    <w:p w14:paraId="39049E7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sont pas sensibles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la pénicilline</w:t>
      </w:r>
    </w:p>
    <w:p w14:paraId="013F1F9C" w14:textId="77777777" w:rsidR="002F1882" w:rsidRPr="002F1882" w:rsidRDefault="002F1882" w:rsidP="002F1882">
      <w:pPr>
        <w:widowControl/>
        <w:spacing w:before="40"/>
        <w:ind w:left="700" w:hanging="16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J.</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sz w:val="20"/>
          <w:szCs w:val="20"/>
        </w:rPr>
        <w:t> </w:t>
      </w:r>
      <w:proofErr w:type="gramStart"/>
      <w:r w:rsidRPr="002F1882">
        <w:rPr>
          <w:rFonts w:ascii="Arial" w:eastAsia="Times New Roman" w:hAnsi="Arial" w:cs="Arial"/>
          <w:b/>
          <w:bCs/>
          <w:color w:val="000000"/>
          <w:sz w:val="20"/>
          <w:szCs w:val="20"/>
        </w:rPr>
        <w:t>forme</w:t>
      </w:r>
      <w:proofErr w:type="gramEnd"/>
      <w:r w:rsidRPr="002F1882">
        <w:rPr>
          <w:rFonts w:ascii="Arial" w:eastAsia="Times New Roman" w:hAnsi="Arial" w:cs="Arial"/>
          <w:b/>
          <w:bCs/>
          <w:color w:val="000000"/>
          <w:sz w:val="20"/>
          <w:szCs w:val="20"/>
        </w:rPr>
        <w:t xml:space="preserve"> des agrégats microbiens dans les "épis de maïs" avec d'autres espèces buccales</w:t>
      </w:r>
    </w:p>
    <w:p w14:paraId="6DAC4CE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60E503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E27684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contrôle des maladies carieuses peut être réalise par les méthodes suivantes :</w:t>
      </w:r>
    </w:p>
    <w:p w14:paraId="78D93F8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contrôle</w:t>
      </w:r>
      <w:proofErr w:type="gramEnd"/>
      <w:r w:rsidRPr="002F1882">
        <w:rPr>
          <w:rFonts w:ascii="Arial" w:eastAsia="Times New Roman" w:hAnsi="Arial" w:cs="Arial"/>
          <w:b/>
          <w:bCs/>
          <w:color w:val="000000"/>
        </w:rPr>
        <w:t xml:space="preserve"> alimentaire</w:t>
      </w:r>
    </w:p>
    <w:p w14:paraId="41669A5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contrôle</w:t>
      </w:r>
      <w:proofErr w:type="gramEnd"/>
      <w:r w:rsidRPr="002F1882">
        <w:rPr>
          <w:rFonts w:ascii="Arial" w:eastAsia="Times New Roman" w:hAnsi="Arial" w:cs="Arial"/>
          <w:color w:val="000000"/>
        </w:rPr>
        <w:t xml:space="preserve"> du poids corporel</w:t>
      </w:r>
    </w:p>
    <w:p w14:paraId="183D0C4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antiseptiques oraux</w:t>
      </w:r>
    </w:p>
    <w:p w14:paraId="790BAFA4" w14:textId="77777777" w:rsidR="002F1882" w:rsidRPr="002F1882" w:rsidRDefault="002F1882" w:rsidP="002F1882">
      <w:pPr>
        <w:widowControl/>
        <w:spacing w:before="2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fluoration</w:t>
      </w:r>
      <w:proofErr w:type="gramEnd"/>
      <w:r w:rsidRPr="002F1882">
        <w:rPr>
          <w:rFonts w:ascii="Arial" w:eastAsia="Times New Roman" w:hAnsi="Arial" w:cs="Arial"/>
          <w:b/>
          <w:bCs/>
          <w:color w:val="000000"/>
        </w:rPr>
        <w:t xml:space="preserve"> topique</w:t>
      </w:r>
    </w:p>
    <w:p w14:paraId="505E0FD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thérapie</w:t>
      </w:r>
      <w:proofErr w:type="gramEnd"/>
      <w:r w:rsidRPr="002F1882">
        <w:rPr>
          <w:rFonts w:ascii="Arial" w:eastAsia="Times New Roman" w:hAnsi="Arial" w:cs="Arial"/>
          <w:color w:val="000000"/>
        </w:rPr>
        <w:t xml:space="preserve"> biologique avec S.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inactivé</w:t>
      </w:r>
    </w:p>
    <w:p w14:paraId="4392FFF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contrôle de la glycémie</w:t>
      </w:r>
    </w:p>
    <w:p w14:paraId="7972F53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consommation</w:t>
      </w:r>
      <w:proofErr w:type="gramEnd"/>
      <w:r w:rsidRPr="002F1882">
        <w:rPr>
          <w:rFonts w:ascii="Arial" w:eastAsia="Times New Roman" w:hAnsi="Arial" w:cs="Arial"/>
          <w:color w:val="000000"/>
        </w:rPr>
        <w:t xml:space="preserve"> d'alcool éthylique</w:t>
      </w:r>
    </w:p>
    <w:p w14:paraId="4A36C95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prophylaxie</w:t>
      </w:r>
      <w:proofErr w:type="gramEnd"/>
      <w:r w:rsidRPr="002F1882">
        <w:rPr>
          <w:rFonts w:ascii="Arial" w:eastAsia="Times New Roman" w:hAnsi="Arial" w:cs="Arial"/>
          <w:b/>
          <w:bCs/>
          <w:color w:val="000000"/>
        </w:rPr>
        <w:t xml:space="preserve"> spécifique par vaccination anti-</w:t>
      </w:r>
      <w:proofErr w:type="spellStart"/>
      <w:r w:rsidRPr="002F1882">
        <w:rPr>
          <w:rFonts w:ascii="Arial" w:eastAsia="Times New Roman" w:hAnsi="Arial" w:cs="Arial"/>
          <w:b/>
          <w:bCs/>
          <w:color w:val="000000"/>
        </w:rPr>
        <w:t>mutans</w:t>
      </w:r>
      <w:proofErr w:type="spellEnd"/>
    </w:p>
    <w:p w14:paraId="32D7515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color w:val="000000"/>
        </w:rPr>
        <w:t>prophylaxie spécifique avec chlorhexidine</w:t>
      </w:r>
    </w:p>
    <w:p w14:paraId="09587A09"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l'utilisation</w:t>
      </w:r>
      <w:proofErr w:type="gramEnd"/>
      <w:r w:rsidRPr="002F1882">
        <w:rPr>
          <w:rFonts w:ascii="Arial" w:eastAsia="Times New Roman" w:hAnsi="Arial" w:cs="Arial"/>
          <w:b/>
          <w:bCs/>
          <w:color w:val="000000"/>
        </w:rPr>
        <w:t xml:space="preserve"> systémique du fluorure</w:t>
      </w:r>
    </w:p>
    <w:p w14:paraId="224E4F50"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14571B3"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461339E" w14:textId="43D4FEF2" w:rsidR="002F1882" w:rsidRPr="002F1882" w:rsidRDefault="002F1882" w:rsidP="002A2B5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prophylaxie spécifique des caries dentaires pourrait </w:t>
      </w:r>
      <w:proofErr w:type="spellStart"/>
      <w:r w:rsidRPr="002F1882">
        <w:rPr>
          <w:rFonts w:ascii="Arial" w:eastAsia="Times New Roman" w:hAnsi="Arial" w:cs="Arial"/>
          <w:color w:val="000000"/>
        </w:rPr>
        <w:t>etre</w:t>
      </w:r>
      <w:proofErr w:type="spellEnd"/>
      <w:r w:rsidRPr="002F1882">
        <w:rPr>
          <w:rFonts w:ascii="Arial" w:eastAsia="Times New Roman" w:hAnsi="Arial" w:cs="Arial"/>
          <w:color w:val="000000"/>
        </w:rPr>
        <w:t xml:space="preserve"> réalisée comme suit :</w:t>
      </w:r>
    </w:p>
    <w:p w14:paraId="5006191A" w14:textId="4CF259F4" w:rsidR="002F1882" w:rsidRPr="002F1882" w:rsidRDefault="002A2B52" w:rsidP="002A2B52">
      <w:pPr>
        <w:widowControl/>
        <w:spacing w:before="20"/>
        <w:ind w:firstLine="520"/>
        <w:textAlignment w:val="baseline"/>
        <w:rPr>
          <w:rFonts w:ascii="Arial" w:eastAsia="Times New Roman" w:hAnsi="Arial" w:cs="Arial"/>
          <w:color w:val="000000"/>
        </w:rPr>
      </w:pPr>
      <w:r>
        <w:rPr>
          <w:rFonts w:ascii="Arial" w:eastAsia="Times New Roman" w:hAnsi="Arial" w:cs="Arial"/>
          <w:color w:val="000000"/>
        </w:rPr>
        <w:t xml:space="preserve">A. </w:t>
      </w:r>
      <w:r w:rsidR="002F1882" w:rsidRPr="002F1882">
        <w:rPr>
          <w:rFonts w:ascii="Arial" w:eastAsia="Times New Roman" w:hAnsi="Arial" w:cs="Arial"/>
          <w:color w:val="000000"/>
        </w:rPr>
        <w:t>l'antibiothérapie est efficace pour prévenir les maladies carieuses</w:t>
      </w:r>
    </w:p>
    <w:p w14:paraId="14FDD915" w14:textId="2C4D72D3" w:rsidR="002F1882" w:rsidRPr="002F1882" w:rsidRDefault="002A2B52" w:rsidP="002A2B52">
      <w:pPr>
        <w:widowControl/>
        <w:ind w:firstLine="520"/>
        <w:textAlignment w:val="baseline"/>
        <w:rPr>
          <w:rFonts w:ascii="Arial" w:eastAsia="Times New Roman" w:hAnsi="Arial" w:cs="Arial"/>
          <w:color w:val="000000"/>
        </w:rPr>
      </w:pPr>
      <w:r>
        <w:rPr>
          <w:rFonts w:ascii="Arial" w:eastAsia="Times New Roman" w:hAnsi="Arial" w:cs="Arial"/>
          <w:color w:val="000000"/>
        </w:rPr>
        <w:t xml:space="preserve">B. </w:t>
      </w:r>
      <w:r w:rsidR="002F1882" w:rsidRPr="002F1882">
        <w:rPr>
          <w:rFonts w:ascii="Arial" w:eastAsia="Times New Roman" w:hAnsi="Arial" w:cs="Arial"/>
          <w:color w:val="000000"/>
        </w:rPr>
        <w:t>vaccination contre les lactobacilles</w:t>
      </w:r>
    </w:p>
    <w:p w14:paraId="697DBDEA" w14:textId="628944E5" w:rsidR="002F1882" w:rsidRPr="002F1882" w:rsidRDefault="002A2B52" w:rsidP="002A2B52">
      <w:pPr>
        <w:widowControl/>
        <w:ind w:left="520"/>
        <w:textAlignment w:val="baseline"/>
        <w:rPr>
          <w:rFonts w:ascii="Arial" w:eastAsia="Times New Roman" w:hAnsi="Arial" w:cs="Arial"/>
          <w:color w:val="000000"/>
        </w:rPr>
      </w:pPr>
      <w:r>
        <w:rPr>
          <w:rFonts w:ascii="Arial" w:eastAsia="Times New Roman" w:hAnsi="Arial" w:cs="Arial"/>
          <w:b/>
          <w:bCs/>
          <w:color w:val="000000"/>
        </w:rPr>
        <w:t xml:space="preserve">C. </w:t>
      </w:r>
      <w:r w:rsidR="002F1882" w:rsidRPr="002F1882">
        <w:rPr>
          <w:rFonts w:ascii="Arial" w:eastAsia="Times New Roman" w:hAnsi="Arial" w:cs="Arial"/>
          <w:b/>
          <w:bCs/>
          <w:color w:val="000000"/>
        </w:rPr>
        <w:t>immunisation passive avec des anticorps monoclonaux anti-glycosyltransférase</w:t>
      </w:r>
    </w:p>
    <w:p w14:paraId="17EB9832" w14:textId="37D98E97" w:rsidR="002F1882" w:rsidRPr="002F1882" w:rsidRDefault="002A2B52" w:rsidP="002A2B52">
      <w:pPr>
        <w:widowControl/>
        <w:ind w:left="520"/>
        <w:textAlignment w:val="baseline"/>
        <w:rPr>
          <w:rFonts w:ascii="Arial" w:eastAsia="Times New Roman" w:hAnsi="Arial" w:cs="Arial"/>
          <w:color w:val="000000"/>
        </w:rPr>
      </w:pPr>
      <w:r>
        <w:rPr>
          <w:rFonts w:ascii="Arial" w:eastAsia="Times New Roman" w:hAnsi="Arial" w:cs="Arial"/>
          <w:b/>
          <w:bCs/>
          <w:color w:val="000000"/>
        </w:rPr>
        <w:t xml:space="preserve">D. </w:t>
      </w:r>
      <w:r w:rsidR="002F1882" w:rsidRPr="002F1882">
        <w:rPr>
          <w:rFonts w:ascii="Arial" w:eastAsia="Times New Roman" w:hAnsi="Arial" w:cs="Arial"/>
          <w:b/>
          <w:bCs/>
          <w:color w:val="000000"/>
        </w:rPr>
        <w:t>immunisation avec des anticorps contre les protéines de surface</w:t>
      </w:r>
    </w:p>
    <w:p w14:paraId="443A7601" w14:textId="405A8BB0" w:rsidR="002F1882" w:rsidRPr="002F1882" w:rsidRDefault="002A2B52" w:rsidP="002A2B52">
      <w:pPr>
        <w:widowControl/>
        <w:ind w:left="520"/>
        <w:textAlignment w:val="baseline"/>
        <w:rPr>
          <w:rFonts w:ascii="Arial" w:eastAsia="Times New Roman" w:hAnsi="Arial" w:cs="Arial"/>
          <w:color w:val="000000"/>
        </w:rPr>
      </w:pPr>
      <w:r>
        <w:rPr>
          <w:rFonts w:ascii="Arial" w:eastAsia="Times New Roman" w:hAnsi="Arial" w:cs="Arial"/>
          <w:b/>
          <w:bCs/>
          <w:color w:val="000000"/>
        </w:rPr>
        <w:t xml:space="preserve">E. </w:t>
      </w:r>
      <w:r w:rsidR="002F1882" w:rsidRPr="002F1882">
        <w:rPr>
          <w:rFonts w:ascii="Arial" w:eastAsia="Times New Roman" w:hAnsi="Arial" w:cs="Arial"/>
          <w:b/>
          <w:bCs/>
          <w:color w:val="000000"/>
        </w:rPr>
        <w:t>la vaccination systémique a des effets indésirables importants</w:t>
      </w:r>
    </w:p>
    <w:p w14:paraId="11CDD4EA" w14:textId="01995C78" w:rsidR="002F1882" w:rsidRPr="002F1882" w:rsidRDefault="002A2B52" w:rsidP="002A2B52">
      <w:pPr>
        <w:widowControl/>
        <w:ind w:left="520"/>
        <w:textAlignment w:val="baseline"/>
        <w:rPr>
          <w:rFonts w:ascii="Arial" w:eastAsia="Times New Roman" w:hAnsi="Arial" w:cs="Arial"/>
          <w:color w:val="000000"/>
        </w:rPr>
      </w:pPr>
      <w:r>
        <w:rPr>
          <w:rFonts w:ascii="Arial" w:eastAsia="Times New Roman" w:hAnsi="Arial" w:cs="Arial"/>
          <w:b/>
          <w:bCs/>
          <w:color w:val="000000"/>
        </w:rPr>
        <w:t xml:space="preserve">F. </w:t>
      </w:r>
      <w:r w:rsidR="002F1882" w:rsidRPr="002F1882">
        <w:rPr>
          <w:rFonts w:ascii="Arial" w:eastAsia="Times New Roman" w:hAnsi="Arial" w:cs="Arial"/>
          <w:b/>
          <w:bCs/>
          <w:color w:val="000000"/>
        </w:rPr>
        <w:t>immunisation passive avec des anticorps préformés administrés par voie orale</w:t>
      </w:r>
    </w:p>
    <w:p w14:paraId="206DD29A" w14:textId="5AFDC7B9" w:rsidR="002F1882" w:rsidRPr="002F1882" w:rsidRDefault="002A2B52" w:rsidP="002A2B52">
      <w:pPr>
        <w:widowControl/>
        <w:ind w:left="520"/>
        <w:textAlignment w:val="baseline"/>
        <w:rPr>
          <w:rFonts w:ascii="Arial" w:eastAsia="Times New Roman" w:hAnsi="Arial" w:cs="Arial"/>
          <w:color w:val="000000"/>
        </w:rPr>
      </w:pPr>
      <w:r>
        <w:rPr>
          <w:rFonts w:ascii="Arial" w:eastAsia="Times New Roman" w:hAnsi="Arial" w:cs="Arial"/>
          <w:color w:val="000000"/>
        </w:rPr>
        <w:t xml:space="preserve">G. </w:t>
      </w:r>
      <w:r w:rsidR="002F1882" w:rsidRPr="002F1882">
        <w:rPr>
          <w:rFonts w:ascii="Arial" w:eastAsia="Times New Roman" w:hAnsi="Arial" w:cs="Arial"/>
          <w:color w:val="000000"/>
        </w:rPr>
        <w:t xml:space="preserve">l'immunisation n'est pas efficace pour prévenir la colonisation par S. </w:t>
      </w:r>
      <w:proofErr w:type="spellStart"/>
      <w:r w:rsidR="002F1882" w:rsidRPr="002F1882">
        <w:rPr>
          <w:rFonts w:ascii="Arial" w:eastAsia="Times New Roman" w:hAnsi="Arial" w:cs="Arial"/>
          <w:color w:val="000000"/>
        </w:rPr>
        <w:t>mutans</w:t>
      </w:r>
      <w:proofErr w:type="spellEnd"/>
    </w:p>
    <w:p w14:paraId="30351D43" w14:textId="23F8152B" w:rsidR="002F1882" w:rsidRPr="002F1882" w:rsidRDefault="002A2B52" w:rsidP="002A2B52">
      <w:pPr>
        <w:widowControl/>
        <w:ind w:firstLine="520"/>
        <w:textAlignment w:val="baseline"/>
        <w:rPr>
          <w:rFonts w:ascii="Arial" w:eastAsia="Times New Roman" w:hAnsi="Arial" w:cs="Arial"/>
          <w:color w:val="000000"/>
        </w:rPr>
      </w:pPr>
      <w:r>
        <w:rPr>
          <w:rFonts w:ascii="Arial" w:eastAsia="Times New Roman" w:hAnsi="Arial" w:cs="Arial"/>
          <w:color w:val="000000"/>
        </w:rPr>
        <w:t xml:space="preserve">H. </w:t>
      </w:r>
      <w:r w:rsidR="002F1882" w:rsidRPr="002F1882">
        <w:rPr>
          <w:rFonts w:ascii="Arial" w:eastAsia="Times New Roman" w:hAnsi="Arial" w:cs="Arial"/>
          <w:color w:val="000000"/>
        </w:rPr>
        <w:t xml:space="preserve">immunisation passive avec des antigènes de surface de S. </w:t>
      </w:r>
      <w:proofErr w:type="spellStart"/>
      <w:r w:rsidR="002F1882" w:rsidRPr="002F1882">
        <w:rPr>
          <w:rFonts w:ascii="Arial" w:eastAsia="Times New Roman" w:hAnsi="Arial" w:cs="Arial"/>
          <w:color w:val="000000"/>
        </w:rPr>
        <w:t>mutans</w:t>
      </w:r>
      <w:proofErr w:type="spellEnd"/>
    </w:p>
    <w:p w14:paraId="00B0597A" w14:textId="07B2671C" w:rsidR="002F1882" w:rsidRPr="002F1882" w:rsidRDefault="002A2B52" w:rsidP="002A2B52">
      <w:pPr>
        <w:widowControl/>
        <w:ind w:firstLine="520"/>
        <w:textAlignment w:val="baseline"/>
        <w:rPr>
          <w:rFonts w:ascii="Arial" w:eastAsia="Times New Roman" w:hAnsi="Arial" w:cs="Arial"/>
          <w:color w:val="000000"/>
        </w:rPr>
      </w:pPr>
      <w:r>
        <w:rPr>
          <w:rFonts w:ascii="Arial" w:eastAsia="Times New Roman" w:hAnsi="Arial" w:cs="Arial"/>
          <w:color w:val="000000"/>
        </w:rPr>
        <w:t xml:space="preserve">I. </w:t>
      </w:r>
      <w:r w:rsidR="002F1882" w:rsidRPr="002F1882">
        <w:rPr>
          <w:rFonts w:ascii="Arial" w:eastAsia="Times New Roman" w:hAnsi="Arial" w:cs="Arial"/>
          <w:color w:val="000000"/>
        </w:rPr>
        <w:t xml:space="preserve">immunisation systémique avec des antigènes de surface de S. </w:t>
      </w:r>
      <w:proofErr w:type="spellStart"/>
      <w:r w:rsidR="002F1882" w:rsidRPr="002F1882">
        <w:rPr>
          <w:rFonts w:ascii="Arial" w:eastAsia="Times New Roman" w:hAnsi="Arial" w:cs="Arial"/>
          <w:color w:val="000000"/>
        </w:rPr>
        <w:t>mutans</w:t>
      </w:r>
      <w:proofErr w:type="spellEnd"/>
    </w:p>
    <w:p w14:paraId="08655166" w14:textId="2C692648" w:rsidR="002F1882" w:rsidRPr="002F1882" w:rsidRDefault="002A2B52" w:rsidP="002A2B52">
      <w:pPr>
        <w:widowControl/>
        <w:spacing w:after="240"/>
        <w:ind w:firstLine="520"/>
        <w:textAlignment w:val="baseline"/>
        <w:rPr>
          <w:rFonts w:ascii="Arial" w:eastAsia="Times New Roman" w:hAnsi="Arial" w:cs="Arial"/>
          <w:color w:val="000000"/>
        </w:rPr>
      </w:pPr>
      <w:r>
        <w:rPr>
          <w:rFonts w:ascii="Arial" w:eastAsia="Times New Roman" w:hAnsi="Arial" w:cs="Arial"/>
          <w:b/>
          <w:bCs/>
          <w:color w:val="000000"/>
        </w:rPr>
        <w:t xml:space="preserve">J. </w:t>
      </w:r>
      <w:r w:rsidR="002F1882" w:rsidRPr="002F1882">
        <w:rPr>
          <w:rFonts w:ascii="Arial" w:eastAsia="Times New Roman" w:hAnsi="Arial" w:cs="Arial"/>
          <w:b/>
          <w:bCs/>
          <w:color w:val="000000"/>
        </w:rPr>
        <w:t>utilisation de probiotiques oraux</w:t>
      </w:r>
    </w:p>
    <w:p w14:paraId="31F072C0" w14:textId="77777777" w:rsidR="002F1882" w:rsidRPr="002F1882" w:rsidRDefault="002F1882" w:rsidP="002F1882">
      <w:pPr>
        <w:widowControl/>
        <w:rPr>
          <w:rFonts w:ascii="Times New Roman" w:eastAsia="Times New Roman" w:hAnsi="Times New Roman" w:cs="Times New Roman"/>
          <w:sz w:val="24"/>
          <w:szCs w:val="24"/>
        </w:rPr>
      </w:pPr>
    </w:p>
    <w:p w14:paraId="706EF3AB" w14:textId="77777777" w:rsidR="002F1882" w:rsidRPr="002F1882" w:rsidRDefault="002F1882" w:rsidP="002F1882">
      <w:pPr>
        <w:widowControl/>
        <w:spacing w:before="20"/>
        <w:ind w:left="52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B86ED5A"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24C927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antiseptiques anti-plaque efficaces peuvent </w:t>
      </w:r>
      <w:proofErr w:type="spellStart"/>
      <w:r w:rsidRPr="002F1882">
        <w:rPr>
          <w:rFonts w:ascii="Arial" w:eastAsia="Times New Roman" w:hAnsi="Arial" w:cs="Arial"/>
          <w:color w:val="000000"/>
        </w:rPr>
        <w:t>etre</w:t>
      </w:r>
      <w:proofErr w:type="spellEnd"/>
      <w:r w:rsidRPr="002F1882">
        <w:rPr>
          <w:rFonts w:ascii="Arial" w:eastAsia="Times New Roman" w:hAnsi="Arial" w:cs="Arial"/>
          <w:color w:val="000000"/>
        </w:rPr>
        <w:t xml:space="preserve"> les suivants :</w:t>
      </w:r>
    </w:p>
    <w:p w14:paraId="3E9B304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b/>
          <w:bCs/>
          <w:color w:val="000000"/>
          <w:shd w:val="clear" w:color="auto" w:fill="FFFFFF"/>
        </w:rPr>
        <w:t>menthol</w:t>
      </w:r>
    </w:p>
    <w:p w14:paraId="6296E55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chlorure de </w:t>
      </w:r>
      <w:proofErr w:type="spellStart"/>
      <w:r w:rsidRPr="002F1882">
        <w:rPr>
          <w:rFonts w:ascii="Arial" w:eastAsia="Times New Roman" w:hAnsi="Arial" w:cs="Arial"/>
          <w:b/>
          <w:bCs/>
          <w:color w:val="000000"/>
          <w:shd w:val="clear" w:color="auto" w:fill="FFFFFF"/>
        </w:rPr>
        <w:t>cétylpyridine</w:t>
      </w:r>
      <w:proofErr w:type="spellEnd"/>
    </w:p>
    <w:p w14:paraId="51E9D9A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glutaraldéhyde</w:t>
      </w:r>
      <w:proofErr w:type="gramEnd"/>
    </w:p>
    <w:p w14:paraId="134FD6B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spellStart"/>
      <w:proofErr w:type="gramStart"/>
      <w:r w:rsidRPr="002F1882">
        <w:rPr>
          <w:rFonts w:ascii="Arial" w:eastAsia="Times New Roman" w:hAnsi="Arial" w:cs="Arial"/>
          <w:color w:val="000000"/>
          <w:shd w:val="clear" w:color="auto" w:fill="FFFFFF"/>
        </w:rPr>
        <w:t>dentocalmin</w:t>
      </w:r>
      <w:proofErr w:type="spellEnd"/>
      <w:proofErr w:type="gramEnd"/>
    </w:p>
    <w:p w14:paraId="78EC749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chlorphéniramine</w:t>
      </w:r>
      <w:proofErr w:type="gramEnd"/>
    </w:p>
    <w:p w14:paraId="2242478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eau distillée</w:t>
      </w:r>
    </w:p>
    <w:p w14:paraId="63BE20F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eucalyptol</w:t>
      </w:r>
      <w:proofErr w:type="gramEnd"/>
    </w:p>
    <w:p w14:paraId="10037C4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chlorhexidine</w:t>
      </w:r>
      <w:proofErr w:type="gramEnd"/>
    </w:p>
    <w:p w14:paraId="70C43DE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shd w:val="clear" w:color="auto" w:fill="FFFFFF"/>
        </w:rPr>
        <w:t>l'hypochlorite</w:t>
      </w:r>
      <w:proofErr w:type="gramEnd"/>
      <w:r w:rsidRPr="002F1882">
        <w:rPr>
          <w:rFonts w:ascii="Arial" w:eastAsia="Times New Roman" w:hAnsi="Arial" w:cs="Arial"/>
          <w:b/>
          <w:bCs/>
          <w:color w:val="000000"/>
          <w:shd w:val="clear" w:color="auto" w:fill="FFFFFF"/>
        </w:rPr>
        <w:t xml:space="preserve"> de sodiu</w:t>
      </w:r>
      <w:r w:rsidRPr="002F1882">
        <w:rPr>
          <w:rFonts w:ascii="Arial" w:eastAsia="Times New Roman" w:hAnsi="Arial" w:cs="Arial"/>
          <w:b/>
          <w:bCs/>
          <w:color w:val="000000"/>
        </w:rPr>
        <w:t>m</w:t>
      </w:r>
    </w:p>
    <w:p w14:paraId="3387E65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bétalysine</w:t>
      </w:r>
      <w:proofErr w:type="spellEnd"/>
      <w:proofErr w:type="gramEnd"/>
    </w:p>
    <w:p w14:paraId="7F9D6C00"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545439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128)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Thérapie écologique des caries dentaires :</w:t>
      </w:r>
    </w:p>
    <w:p w14:paraId="5D3FFBE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implique</w:t>
      </w:r>
      <w:proofErr w:type="gramEnd"/>
      <w:r w:rsidRPr="002F1882">
        <w:rPr>
          <w:rFonts w:ascii="Arial" w:eastAsia="Times New Roman" w:hAnsi="Arial" w:cs="Arial"/>
          <w:b/>
          <w:bCs/>
          <w:color w:val="000000"/>
        </w:rPr>
        <w:t xml:space="preserve"> le remplacement des souches virulentes de </w:t>
      </w:r>
      <w:proofErr w:type="spellStart"/>
      <w:r w:rsidRPr="002F1882">
        <w:rPr>
          <w:rFonts w:ascii="Arial" w:eastAsia="Times New Roman" w:hAnsi="Arial" w:cs="Arial"/>
          <w:b/>
          <w:bCs/>
          <w:color w:val="000000"/>
        </w:rPr>
        <w:t>S.mutans</w:t>
      </w:r>
      <w:proofErr w:type="spellEnd"/>
      <w:r w:rsidRPr="002F1882">
        <w:rPr>
          <w:rFonts w:ascii="Arial" w:eastAsia="Times New Roman" w:hAnsi="Arial" w:cs="Arial"/>
          <w:b/>
          <w:bCs/>
          <w:color w:val="000000"/>
        </w:rPr>
        <w:t xml:space="preserve"> par des souches </w:t>
      </w:r>
      <w:proofErr w:type="spellStart"/>
      <w:r w:rsidRPr="002F1882">
        <w:rPr>
          <w:rFonts w:ascii="Arial" w:eastAsia="Times New Roman" w:hAnsi="Arial" w:cs="Arial"/>
          <w:b/>
          <w:bCs/>
          <w:color w:val="000000"/>
        </w:rPr>
        <w:t>avirulentes</w:t>
      </w:r>
      <w:proofErr w:type="spellEnd"/>
    </w:p>
    <w:p w14:paraId="7AAFE89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également</w:t>
      </w:r>
      <w:proofErr w:type="gramEnd"/>
      <w:r w:rsidRPr="002F1882">
        <w:rPr>
          <w:rFonts w:ascii="Arial" w:eastAsia="Times New Roman" w:hAnsi="Arial" w:cs="Arial"/>
          <w:b/>
          <w:bCs/>
          <w:color w:val="000000"/>
        </w:rPr>
        <w:t xml:space="preserve"> appelée thérapie de recolonisation</w:t>
      </w:r>
    </w:p>
    <w:p w14:paraId="497BE07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w:t>
      </w:r>
      <w:proofErr w:type="gramEnd"/>
      <w:r w:rsidRPr="002F1882">
        <w:rPr>
          <w:rFonts w:ascii="Arial" w:eastAsia="Times New Roman" w:hAnsi="Arial" w:cs="Arial"/>
          <w:color w:val="000000"/>
        </w:rPr>
        <w:t xml:space="preserve"> l'appelle aussi thérapie spécifique</w:t>
      </w:r>
    </w:p>
    <w:p w14:paraId="305F4B2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souches utilisées pour la recolonisation doivent être légèrement acidogènes</w:t>
      </w:r>
    </w:p>
    <w:p w14:paraId="52D34F7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implique</w:t>
      </w:r>
      <w:proofErr w:type="gramEnd"/>
      <w:r w:rsidRPr="002F1882">
        <w:rPr>
          <w:rFonts w:ascii="Arial" w:eastAsia="Times New Roman" w:hAnsi="Arial" w:cs="Arial"/>
          <w:color w:val="000000"/>
        </w:rPr>
        <w:t xml:space="preserve"> l'administration d'antibiotiques pour éliminer les streptocoques pathogènes</w:t>
      </w:r>
    </w:p>
    <w:p w14:paraId="0F9D685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c'est une thérapie ancienne mais qui n'a pas été utilisée jusqu'a présent pour des raisons de cout</w:t>
      </w:r>
    </w:p>
    <w:p w14:paraId="24B7D99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être résolu avec des antiseptiques oraux qui modifient l'équilibre écologique oral</w:t>
      </w:r>
    </w:p>
    <w:p w14:paraId="3C22905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souches productrices de bactériocines anti-</w:t>
      </w:r>
      <w:proofErr w:type="spellStart"/>
      <w:r w:rsidRPr="002F1882">
        <w:rPr>
          <w:rFonts w:ascii="Arial" w:eastAsia="Times New Roman" w:hAnsi="Arial" w:cs="Arial"/>
          <w:b/>
          <w:bCs/>
          <w:color w:val="000000"/>
        </w:rPr>
        <w:t>mutans</w:t>
      </w:r>
      <w:proofErr w:type="spellEnd"/>
      <w:r w:rsidRPr="002F1882">
        <w:rPr>
          <w:rFonts w:ascii="Arial" w:eastAsia="Times New Roman" w:hAnsi="Arial" w:cs="Arial"/>
          <w:b/>
          <w:bCs/>
          <w:color w:val="000000"/>
        </w:rPr>
        <w:t xml:space="preserve"> sont candidates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ce type de thérapie</w:t>
      </w:r>
    </w:p>
    <w:p w14:paraId="1507BBA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souches utilisées pour la thérapie écologique doivent avoir une capacité de colonisation élevée</w:t>
      </w:r>
    </w:p>
    <w:p w14:paraId="64B61CE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être résolu par la vaccination anti-</w:t>
      </w:r>
      <w:proofErr w:type="spellStart"/>
      <w:r w:rsidRPr="002F1882">
        <w:rPr>
          <w:rFonts w:ascii="Arial" w:eastAsia="Times New Roman" w:hAnsi="Arial" w:cs="Arial"/>
          <w:color w:val="000000"/>
        </w:rPr>
        <w:t>mutans</w:t>
      </w:r>
      <w:proofErr w:type="spellEnd"/>
    </w:p>
    <w:p w14:paraId="397EB436"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CD4589A" w14:textId="77777777" w:rsidR="002F1882" w:rsidRPr="002F1882" w:rsidRDefault="002F1882" w:rsidP="002F1882">
      <w:pPr>
        <w:widowControl/>
        <w:ind w:left="520" w:right="1400"/>
        <w:rPr>
          <w:rFonts w:ascii="Times New Roman" w:eastAsia="Times New Roman" w:hAnsi="Times New Roman" w:cs="Times New Roman"/>
          <w:sz w:val="24"/>
          <w:szCs w:val="24"/>
        </w:rPr>
      </w:pPr>
      <w:r w:rsidRPr="002F1882">
        <w:rPr>
          <w:rFonts w:ascii="Arial" w:eastAsia="Times New Roman" w:hAnsi="Arial" w:cs="Arial"/>
          <w:color w:val="000000"/>
          <w:sz w:val="20"/>
          <w:szCs w:val="20"/>
        </w:rPr>
        <w:t>129)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milieux de culture pour l'isolement des streptocoques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doivent répondre aux exigences </w:t>
      </w:r>
      <w:proofErr w:type="gramStart"/>
      <w:r w:rsidRPr="002F1882">
        <w:rPr>
          <w:rFonts w:ascii="Arial" w:eastAsia="Times New Roman" w:hAnsi="Arial" w:cs="Arial"/>
          <w:color w:val="000000"/>
        </w:rPr>
        <w:t>suivantes:</w:t>
      </w:r>
      <w:proofErr w:type="gramEnd"/>
    </w:p>
    <w:p w14:paraId="0957F5BF"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gélosé au sang est un bon milieux d'isolement</w:t>
      </w:r>
    </w:p>
    <w:p w14:paraId="0E7B6626"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 milieu doit avoir un ph acide</w:t>
      </w:r>
    </w:p>
    <w:p w14:paraId="2F0A776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être</w:t>
      </w:r>
      <w:proofErr w:type="gramEnd"/>
      <w:r w:rsidRPr="002F1882">
        <w:rPr>
          <w:rFonts w:ascii="Arial" w:eastAsia="Times New Roman" w:hAnsi="Arial" w:cs="Arial"/>
          <w:color w:val="000000"/>
        </w:rPr>
        <w:t xml:space="preserve"> des environnements aérobies</w:t>
      </w:r>
    </w:p>
    <w:p w14:paraId="3F937BB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gélose Mac </w:t>
      </w:r>
      <w:proofErr w:type="spellStart"/>
      <w:r w:rsidRPr="002F1882">
        <w:rPr>
          <w:rFonts w:ascii="Arial" w:eastAsia="Times New Roman" w:hAnsi="Arial" w:cs="Arial"/>
          <w:color w:val="000000"/>
        </w:rPr>
        <w:t>Conkey</w:t>
      </w:r>
      <w:proofErr w:type="spellEnd"/>
      <w:r w:rsidRPr="002F1882">
        <w:rPr>
          <w:rFonts w:ascii="Arial" w:eastAsia="Times New Roman" w:hAnsi="Arial" w:cs="Arial"/>
          <w:color w:val="000000"/>
        </w:rPr>
        <w:t xml:space="preserve"> est un milieu sélectif pour les streptocoques </w:t>
      </w:r>
      <w:proofErr w:type="spellStart"/>
      <w:r w:rsidRPr="002F1882">
        <w:rPr>
          <w:rFonts w:ascii="Arial" w:eastAsia="Times New Roman" w:hAnsi="Arial" w:cs="Arial"/>
          <w:color w:val="000000"/>
        </w:rPr>
        <w:t>mutans</w:t>
      </w:r>
      <w:proofErr w:type="spellEnd"/>
    </w:p>
    <w:p w14:paraId="17FDF86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ils</w:t>
      </w:r>
      <w:proofErr w:type="gramEnd"/>
      <w:r w:rsidRPr="002F1882">
        <w:rPr>
          <w:rFonts w:ascii="Arial" w:eastAsia="Times New Roman" w:hAnsi="Arial" w:cs="Arial"/>
          <w:b/>
          <w:bCs/>
          <w:color w:val="000000"/>
        </w:rPr>
        <w:t xml:space="preserve"> doivent être riches en nutriments</w:t>
      </w:r>
    </w:p>
    <w:p w14:paraId="052EF72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être des environnements anaérobies</w:t>
      </w:r>
    </w:p>
    <w:p w14:paraId="75CCA9C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contenir</w:t>
      </w:r>
      <w:proofErr w:type="gramEnd"/>
      <w:r w:rsidRPr="002F1882">
        <w:rPr>
          <w:rFonts w:ascii="Arial" w:eastAsia="Times New Roman" w:hAnsi="Arial" w:cs="Arial"/>
          <w:color w:val="000000"/>
        </w:rPr>
        <w:t xml:space="preserve"> de grandes quantités d'agar</w:t>
      </w:r>
    </w:p>
    <w:p w14:paraId="4799EE8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doit</w:t>
      </w:r>
      <w:proofErr w:type="gramEnd"/>
      <w:r w:rsidRPr="002F1882">
        <w:rPr>
          <w:rFonts w:ascii="Arial" w:eastAsia="Times New Roman" w:hAnsi="Arial" w:cs="Arial"/>
          <w:color w:val="000000"/>
        </w:rPr>
        <w:t xml:space="preserve"> contenir de grandes quantités de sucres</w:t>
      </w:r>
    </w:p>
    <w:p w14:paraId="776012D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assurer</w:t>
      </w:r>
      <w:proofErr w:type="gramEnd"/>
      <w:r w:rsidRPr="002F1882">
        <w:rPr>
          <w:rFonts w:ascii="Arial" w:eastAsia="Times New Roman" w:hAnsi="Arial" w:cs="Arial"/>
          <w:b/>
          <w:bCs/>
          <w:color w:val="000000"/>
        </w:rPr>
        <w:t xml:space="preserve"> une température adéquate</w:t>
      </w:r>
    </w:p>
    <w:p w14:paraId="3BBFE0F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ils</w:t>
      </w:r>
      <w:proofErr w:type="gramEnd"/>
      <w:r w:rsidRPr="002F1882">
        <w:rPr>
          <w:rFonts w:ascii="Arial" w:eastAsia="Times New Roman" w:hAnsi="Arial" w:cs="Arial"/>
          <w:b/>
          <w:bCs/>
          <w:color w:val="000000"/>
        </w:rPr>
        <w:t xml:space="preserve"> peuvent être des milieu sélectifs</w:t>
      </w:r>
    </w:p>
    <w:p w14:paraId="4B25CD7A"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4489D30"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milieux de culture pour l'isolement des lactobacilles doivent répondre aux exigences </w:t>
      </w:r>
      <w:proofErr w:type="gramStart"/>
      <w:r w:rsidRPr="002F1882">
        <w:rPr>
          <w:rFonts w:ascii="Arial" w:eastAsia="Times New Roman" w:hAnsi="Arial" w:cs="Arial"/>
          <w:color w:val="000000"/>
        </w:rPr>
        <w:t>suivantes:</w:t>
      </w:r>
      <w:proofErr w:type="gramEnd"/>
    </w:p>
    <w:p w14:paraId="70C2E21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ils peuvent être des milieux sélectifs</w:t>
      </w:r>
    </w:p>
    <w:p w14:paraId="7F67D01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être</w:t>
      </w:r>
      <w:proofErr w:type="gramEnd"/>
      <w:r w:rsidRPr="002F1882">
        <w:rPr>
          <w:rFonts w:ascii="Arial" w:eastAsia="Times New Roman" w:hAnsi="Arial" w:cs="Arial"/>
          <w:color w:val="000000"/>
        </w:rPr>
        <w:t xml:space="preserve"> des environnements aérobies</w:t>
      </w:r>
    </w:p>
    <w:p w14:paraId="4CA7C0E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gélose MRS est un bon milieu d'isolement</w:t>
      </w:r>
    </w:p>
    <w:p w14:paraId="5A9F313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contenir</w:t>
      </w:r>
      <w:proofErr w:type="gramEnd"/>
      <w:r w:rsidRPr="002F1882">
        <w:rPr>
          <w:rFonts w:ascii="Arial" w:eastAsia="Times New Roman" w:hAnsi="Arial" w:cs="Arial"/>
          <w:color w:val="000000"/>
        </w:rPr>
        <w:t xml:space="preserve"> de grandes quantités d'agar</w:t>
      </w:r>
    </w:p>
    <w:p w14:paraId="282FA44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assurer</w:t>
      </w:r>
      <w:proofErr w:type="gramEnd"/>
      <w:r w:rsidRPr="002F1882">
        <w:rPr>
          <w:rFonts w:ascii="Arial" w:eastAsia="Times New Roman" w:hAnsi="Arial" w:cs="Arial"/>
          <w:color w:val="000000"/>
        </w:rPr>
        <w:t xml:space="preserve"> une température adéquate</w:t>
      </w:r>
    </w:p>
    <w:p w14:paraId="46BF2D4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être des environnements anaérobies</w:t>
      </w:r>
    </w:p>
    <w:p w14:paraId="2F3A1BE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gélose Mac </w:t>
      </w:r>
      <w:proofErr w:type="spellStart"/>
      <w:r w:rsidRPr="002F1882">
        <w:rPr>
          <w:rFonts w:ascii="Arial" w:eastAsia="Times New Roman" w:hAnsi="Arial" w:cs="Arial"/>
          <w:color w:val="000000"/>
        </w:rPr>
        <w:t>Conkey</w:t>
      </w:r>
      <w:proofErr w:type="spellEnd"/>
      <w:r w:rsidRPr="002F1882">
        <w:rPr>
          <w:rFonts w:ascii="Arial" w:eastAsia="Times New Roman" w:hAnsi="Arial" w:cs="Arial"/>
          <w:color w:val="000000"/>
        </w:rPr>
        <w:t xml:space="preserve"> est un milieu sélectif pour les streptocoques </w:t>
      </w:r>
      <w:proofErr w:type="spellStart"/>
      <w:r w:rsidRPr="002F1882">
        <w:rPr>
          <w:rFonts w:ascii="Arial" w:eastAsia="Times New Roman" w:hAnsi="Arial" w:cs="Arial"/>
          <w:color w:val="000000"/>
        </w:rPr>
        <w:t>mutans</w:t>
      </w:r>
      <w:proofErr w:type="spellEnd"/>
    </w:p>
    <w:p w14:paraId="634D051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milieu doit avoir un ph acide</w:t>
      </w:r>
    </w:p>
    <w:p w14:paraId="1CCA4371"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doit</w:t>
      </w:r>
      <w:proofErr w:type="gramEnd"/>
      <w:r w:rsidRPr="002F1882">
        <w:rPr>
          <w:rFonts w:ascii="Arial" w:eastAsia="Times New Roman" w:hAnsi="Arial" w:cs="Arial"/>
          <w:b/>
          <w:bCs/>
          <w:color w:val="000000"/>
        </w:rPr>
        <w:t xml:space="preserve"> contenir de grandes quantités de sucres</w:t>
      </w:r>
    </w:p>
    <w:p w14:paraId="1689FCFA"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ils</w:t>
      </w:r>
      <w:proofErr w:type="gramEnd"/>
      <w:r w:rsidRPr="002F1882">
        <w:rPr>
          <w:rFonts w:ascii="Arial" w:eastAsia="Times New Roman" w:hAnsi="Arial" w:cs="Arial"/>
          <w:b/>
          <w:bCs/>
          <w:color w:val="000000"/>
        </w:rPr>
        <w:t xml:space="preserve"> doivent être riches en nutriments</w:t>
      </w:r>
    </w:p>
    <w:p w14:paraId="46BABBC4" w14:textId="77777777" w:rsidR="002F1882" w:rsidRPr="002F1882" w:rsidRDefault="002F1882" w:rsidP="002F1882">
      <w:pPr>
        <w:widowControl/>
        <w:rPr>
          <w:rFonts w:ascii="Times New Roman" w:eastAsia="Times New Roman" w:hAnsi="Times New Roman" w:cs="Times New Roman"/>
          <w:sz w:val="24"/>
          <w:szCs w:val="24"/>
        </w:rPr>
      </w:pPr>
    </w:p>
    <w:p w14:paraId="04C229D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7CBFC91"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décontamination des instruments dentaires implique :</w:t>
      </w:r>
    </w:p>
    <w:p w14:paraId="57A509E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stérilisation</w:t>
      </w:r>
      <w:proofErr w:type="gramEnd"/>
      <w:r w:rsidRPr="002F1882">
        <w:rPr>
          <w:rFonts w:ascii="Arial" w:eastAsia="Times New Roman" w:hAnsi="Arial" w:cs="Arial"/>
          <w:b/>
          <w:bCs/>
          <w:color w:val="000000"/>
        </w:rPr>
        <w:t xml:space="preserve"> des instruments par chaleur humide</w:t>
      </w:r>
    </w:p>
    <w:p w14:paraId="717920A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contrôle</w:t>
      </w:r>
      <w:proofErr w:type="gramEnd"/>
      <w:r w:rsidRPr="002F1882">
        <w:rPr>
          <w:rFonts w:ascii="Arial" w:eastAsia="Times New Roman" w:hAnsi="Arial" w:cs="Arial"/>
          <w:b/>
          <w:bCs/>
          <w:color w:val="000000"/>
        </w:rPr>
        <w:t xml:space="preserve"> périodique des paramètres physiques</w:t>
      </w:r>
    </w:p>
    <w:p w14:paraId="4EE79D8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stérilisation</w:t>
      </w:r>
      <w:proofErr w:type="gramEnd"/>
      <w:r w:rsidRPr="002F1882">
        <w:rPr>
          <w:rFonts w:ascii="Arial" w:eastAsia="Times New Roman" w:hAnsi="Arial" w:cs="Arial"/>
          <w:b/>
          <w:bCs/>
          <w:color w:val="000000"/>
        </w:rPr>
        <w:t xml:space="preserve"> en autoclave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134 degrés</w:t>
      </w:r>
    </w:p>
    <w:p w14:paraId="2693610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contrôle</w:t>
      </w:r>
      <w:proofErr w:type="gramEnd"/>
      <w:r w:rsidRPr="002F1882">
        <w:rPr>
          <w:rFonts w:ascii="Arial" w:eastAsia="Times New Roman" w:hAnsi="Arial" w:cs="Arial"/>
          <w:color w:val="000000"/>
        </w:rPr>
        <w:t xml:space="preserve"> par le test de Bowie-Dick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chaque stérilisation</w:t>
      </w:r>
    </w:p>
    <w:p w14:paraId="7EFDC4E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stérilisation</w:t>
      </w:r>
      <w:proofErr w:type="gramEnd"/>
      <w:r w:rsidRPr="002F1882">
        <w:rPr>
          <w:rFonts w:ascii="Arial" w:eastAsia="Times New Roman" w:hAnsi="Arial" w:cs="Arial"/>
          <w:color w:val="000000"/>
        </w:rPr>
        <w:t xml:space="preserve"> des instruments par chaleur sèche</w:t>
      </w:r>
    </w:p>
    <w:p w14:paraId="68777B5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stérilisation chimique</w:t>
      </w:r>
    </w:p>
    <w:p w14:paraId="4AC416C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contrôle</w:t>
      </w:r>
      <w:proofErr w:type="gramEnd"/>
      <w:r w:rsidRPr="002F1882">
        <w:rPr>
          <w:rFonts w:ascii="Arial" w:eastAsia="Times New Roman" w:hAnsi="Arial" w:cs="Arial"/>
          <w:b/>
          <w:bCs/>
          <w:color w:val="000000"/>
        </w:rPr>
        <w:t xml:space="preserve"> de l'efficacité de la stérilisation par des témoins chimiques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chaque stérilisation</w:t>
      </w:r>
    </w:p>
    <w:p w14:paraId="5FAA4CB2" w14:textId="77777777" w:rsidR="002F1882" w:rsidRPr="002F1882" w:rsidRDefault="002F1882" w:rsidP="002F1882">
      <w:pPr>
        <w:widowControl/>
        <w:spacing w:before="40"/>
        <w:ind w:left="86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contrôle</w:t>
      </w:r>
      <w:proofErr w:type="gramEnd"/>
      <w:r w:rsidRPr="002F1882">
        <w:rPr>
          <w:rFonts w:ascii="Arial" w:eastAsia="Times New Roman" w:hAnsi="Arial" w:cs="Arial"/>
          <w:b/>
          <w:bCs/>
          <w:color w:val="000000"/>
        </w:rPr>
        <w:t xml:space="preserve"> biologique de la stérilisation</w:t>
      </w:r>
    </w:p>
    <w:p w14:paraId="234D2D4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contrôle</w:t>
      </w:r>
      <w:proofErr w:type="gramEnd"/>
      <w:r w:rsidRPr="002F1882">
        <w:rPr>
          <w:rFonts w:ascii="Arial" w:eastAsia="Times New Roman" w:hAnsi="Arial" w:cs="Arial"/>
          <w:color w:val="000000"/>
        </w:rPr>
        <w:t xml:space="preserve"> de l'efficacité de la stérilisation par des contrôles chimiques pour chaque instrument stérilisé</w:t>
      </w:r>
    </w:p>
    <w:p w14:paraId="62CF6DE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stérilisation</w:t>
      </w:r>
      <w:proofErr w:type="gramEnd"/>
      <w:r w:rsidRPr="002F1882">
        <w:rPr>
          <w:rFonts w:ascii="Arial" w:eastAsia="Times New Roman" w:hAnsi="Arial" w:cs="Arial"/>
          <w:color w:val="000000"/>
        </w:rPr>
        <w:t xml:space="preserve"> en autoclave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121 degrés</w:t>
      </w:r>
    </w:p>
    <w:p w14:paraId="4AB8716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0E3CD5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On peut dire sur le contrôle biologique de la stérilisation en autoclave :</w:t>
      </w:r>
    </w:p>
    <w:p w14:paraId="5E48862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si</w:t>
      </w:r>
      <w:proofErr w:type="gramEnd"/>
      <w:r w:rsidRPr="002F1882">
        <w:rPr>
          <w:rFonts w:ascii="Arial" w:eastAsia="Times New Roman" w:hAnsi="Arial" w:cs="Arial"/>
          <w:color w:val="000000"/>
        </w:rPr>
        <w:t xml:space="preserve"> les spores restent viables </w:t>
      </w:r>
      <w:proofErr w:type="spellStart"/>
      <w:r w:rsidRPr="002F1882">
        <w:rPr>
          <w:rFonts w:ascii="Arial" w:eastAsia="Times New Roman" w:hAnsi="Arial" w:cs="Arial"/>
          <w:color w:val="000000"/>
        </w:rPr>
        <w:t>apres</w:t>
      </w:r>
      <w:proofErr w:type="spellEnd"/>
      <w:r w:rsidRPr="002F1882">
        <w:rPr>
          <w:rFonts w:ascii="Arial" w:eastAsia="Times New Roman" w:hAnsi="Arial" w:cs="Arial"/>
          <w:color w:val="000000"/>
        </w:rPr>
        <w:t xml:space="preserve"> stérilisation elles germeront par incubation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37 degrés</w:t>
      </w:r>
    </w:p>
    <w:p w14:paraId="1F4F44F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l'absence</w:t>
      </w:r>
      <w:proofErr w:type="gramEnd"/>
      <w:r w:rsidRPr="002F1882">
        <w:rPr>
          <w:rFonts w:ascii="Arial" w:eastAsia="Times New Roman" w:hAnsi="Arial" w:cs="Arial"/>
          <w:b/>
          <w:bCs/>
          <w:color w:val="000000"/>
          <w:shd w:val="clear" w:color="auto" w:fill="FFFFFF"/>
        </w:rPr>
        <w:t xml:space="preserve"> de viabilité des spores signifie l'efficacité de la procédure de stérilisation</w:t>
      </w:r>
    </w:p>
    <w:p w14:paraId="3F154D1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spores de </w:t>
      </w:r>
      <w:proofErr w:type="spellStart"/>
      <w:r w:rsidRPr="002F1882">
        <w:rPr>
          <w:rFonts w:ascii="Arial" w:eastAsia="Times New Roman" w:hAnsi="Arial" w:cs="Arial"/>
          <w:color w:val="000000"/>
          <w:shd w:val="clear" w:color="auto" w:fill="FFFFFF"/>
        </w:rPr>
        <w:t>Geobacillus</w:t>
      </w:r>
      <w:proofErr w:type="spell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atropheus</w:t>
      </w:r>
      <w:proofErr w:type="spellEnd"/>
      <w:r w:rsidRPr="002F1882">
        <w:rPr>
          <w:rFonts w:ascii="Arial" w:eastAsia="Times New Roman" w:hAnsi="Arial" w:cs="Arial"/>
          <w:color w:val="000000"/>
          <w:shd w:val="clear" w:color="auto" w:fill="FFFFFF"/>
        </w:rPr>
        <w:t xml:space="preserve"> sont utilisées pour contrôler la stérilisation en autoclave</w:t>
      </w:r>
    </w:p>
    <w:p w14:paraId="2F3B15E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est fabriqué avec des bactéries vivantes qui seront soumises au processus de stérilisation</w:t>
      </w:r>
    </w:p>
    <w:p w14:paraId="08C49272" w14:textId="77777777" w:rsidR="002F1882" w:rsidRPr="002F1882" w:rsidRDefault="002F1882" w:rsidP="002F1882">
      <w:pPr>
        <w:widowControl/>
        <w:spacing w:before="40"/>
        <w:ind w:left="520" w:right="14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spores de </w:t>
      </w:r>
      <w:proofErr w:type="spellStart"/>
      <w:r w:rsidRPr="002F1882">
        <w:rPr>
          <w:rFonts w:ascii="Arial" w:eastAsia="Times New Roman" w:hAnsi="Arial" w:cs="Arial"/>
          <w:b/>
          <w:bCs/>
          <w:color w:val="000000"/>
          <w:shd w:val="clear" w:color="auto" w:fill="FFFFFF"/>
        </w:rPr>
        <w:t>Geobacillus</w:t>
      </w:r>
      <w:proofErr w:type="spellEnd"/>
      <w:r w:rsidRPr="002F1882">
        <w:rPr>
          <w:rFonts w:ascii="Arial" w:eastAsia="Times New Roman" w:hAnsi="Arial" w:cs="Arial"/>
          <w:b/>
          <w:bCs/>
          <w:color w:val="000000"/>
          <w:shd w:val="clear" w:color="auto" w:fill="FFFFFF"/>
        </w:rPr>
        <w:t xml:space="preserve"> stearothermophilus sont utilisées pour contrôler la stérilisation en autoclave</w:t>
      </w:r>
    </w:p>
    <w:p w14:paraId="7832CA1F"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la germination des spores signifie l'efficacité de la procédure de stérilisation</w:t>
      </w:r>
    </w:p>
    <w:p w14:paraId="4F80F5A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w:t>
      </w:r>
      <w:proofErr w:type="gramStart"/>
      <w:r w:rsidRPr="002F1882">
        <w:rPr>
          <w:rFonts w:ascii="Arial" w:eastAsia="Times New Roman" w:hAnsi="Arial" w:cs="Arial"/>
          <w:b/>
          <w:bCs/>
          <w:color w:val="000000"/>
          <w:shd w:val="clear" w:color="auto" w:fill="FFFFFF"/>
        </w:rPr>
        <w:t>c’est</w:t>
      </w:r>
      <w:proofErr w:type="gramEnd"/>
      <w:r w:rsidRPr="002F1882">
        <w:rPr>
          <w:rFonts w:ascii="Arial" w:eastAsia="Times New Roman" w:hAnsi="Arial" w:cs="Arial"/>
          <w:b/>
          <w:bCs/>
          <w:color w:val="000000"/>
          <w:shd w:val="clear" w:color="auto" w:fill="FFFFFF"/>
        </w:rPr>
        <w:t xml:space="preserve"> obligatoire</w:t>
      </w:r>
    </w:p>
    <w:p w14:paraId="215C10C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lastRenderedPageBreak/>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se fait lors de l'achat de l'appareil puis périodiquement, </w:t>
      </w:r>
      <w:proofErr w:type="spellStart"/>
      <w:r w:rsidRPr="002F1882">
        <w:rPr>
          <w:rFonts w:ascii="Arial" w:eastAsia="Times New Roman" w:hAnsi="Arial" w:cs="Arial"/>
          <w:color w:val="000000"/>
          <w:shd w:val="clear" w:color="auto" w:fill="FFFFFF"/>
        </w:rPr>
        <w:t>a</w:t>
      </w:r>
      <w:proofErr w:type="spellEnd"/>
      <w:r w:rsidRPr="002F1882">
        <w:rPr>
          <w:rFonts w:ascii="Arial" w:eastAsia="Times New Roman" w:hAnsi="Arial" w:cs="Arial"/>
          <w:color w:val="000000"/>
          <w:shd w:val="clear" w:color="auto" w:fill="FFFFFF"/>
        </w:rPr>
        <w:t xml:space="preserve"> chaque contrôle</w:t>
      </w:r>
    </w:p>
    <w:p w14:paraId="63FBB23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si</w:t>
      </w:r>
      <w:proofErr w:type="gramEnd"/>
      <w:r w:rsidRPr="002F1882">
        <w:rPr>
          <w:rFonts w:ascii="Arial" w:eastAsia="Times New Roman" w:hAnsi="Arial" w:cs="Arial"/>
          <w:b/>
          <w:bCs/>
          <w:color w:val="000000"/>
          <w:shd w:val="clear" w:color="auto" w:fill="FFFFFF"/>
        </w:rPr>
        <w:t xml:space="preserve"> les spores restent viables après stérilisation elles germeront par incubation </w:t>
      </w:r>
      <w:proofErr w:type="spellStart"/>
      <w:r w:rsidRPr="002F1882">
        <w:rPr>
          <w:rFonts w:ascii="Arial" w:eastAsia="Times New Roman" w:hAnsi="Arial" w:cs="Arial"/>
          <w:b/>
          <w:bCs/>
          <w:color w:val="000000"/>
          <w:shd w:val="clear" w:color="auto" w:fill="FFFFFF"/>
        </w:rPr>
        <w:t>a</w:t>
      </w:r>
      <w:proofErr w:type="spellEnd"/>
      <w:r w:rsidRPr="002F1882">
        <w:rPr>
          <w:rFonts w:ascii="Arial" w:eastAsia="Times New Roman" w:hAnsi="Arial" w:cs="Arial"/>
          <w:b/>
          <w:bCs/>
          <w:color w:val="000000"/>
          <w:shd w:val="clear" w:color="auto" w:fill="FFFFFF"/>
        </w:rPr>
        <w:t xml:space="preserve"> 56 degrés</w:t>
      </w:r>
    </w:p>
    <w:p w14:paraId="49F0328E"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se</w:t>
      </w:r>
      <w:proofErr w:type="gramEnd"/>
      <w:r w:rsidRPr="002F1882">
        <w:rPr>
          <w:rFonts w:ascii="Arial" w:eastAsia="Times New Roman" w:hAnsi="Arial" w:cs="Arial"/>
          <w:b/>
          <w:bCs/>
          <w:color w:val="000000"/>
          <w:shd w:val="clear" w:color="auto" w:fill="FFFFFF"/>
        </w:rPr>
        <w:t xml:space="preserve"> faire avec des spores vivantes qui seront soumises au processus de stérilisation</w:t>
      </w:r>
    </w:p>
    <w:p w14:paraId="1ED05E3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ABBE5C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du diagnostic étiologique des caries dentaires :</w:t>
      </w:r>
    </w:p>
    <w:p w14:paraId="556C1103"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il</w:t>
      </w:r>
      <w:proofErr w:type="gramEnd"/>
      <w:r w:rsidRPr="002F1882">
        <w:rPr>
          <w:rFonts w:ascii="Arial" w:eastAsia="Times New Roman" w:hAnsi="Arial" w:cs="Arial"/>
          <w:b/>
          <w:bCs/>
          <w:color w:val="000000"/>
        </w:rPr>
        <w:t xml:space="preserve"> est fait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des fins de recherche pour connaître l'étiologie de la maladie carieuse</w:t>
      </w:r>
    </w:p>
    <w:p w14:paraId="2DD57FA0"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tests de sensibilité aux antibiotiques ne sont pas nécessaires</w:t>
      </w:r>
    </w:p>
    <w:p w14:paraId="728DE74D" w14:textId="77777777" w:rsidR="002F1882" w:rsidRPr="002F1882" w:rsidRDefault="002F1882" w:rsidP="002F1882">
      <w:pPr>
        <w:widowControl/>
        <w:spacing w:before="2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est obligatoire pour chaque patient</w:t>
      </w:r>
    </w:p>
    <w:p w14:paraId="48EF6E6E" w14:textId="77777777" w:rsidR="002F1882" w:rsidRPr="002F1882" w:rsidRDefault="002F1882" w:rsidP="002F1882">
      <w:pPr>
        <w:widowControl/>
        <w:spacing w:before="40"/>
        <w:ind w:left="520" w:right="13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des</w:t>
      </w:r>
      <w:proofErr w:type="gramEnd"/>
      <w:r w:rsidRPr="002F1882">
        <w:rPr>
          <w:rFonts w:ascii="Arial" w:eastAsia="Times New Roman" w:hAnsi="Arial" w:cs="Arial"/>
          <w:color w:val="000000"/>
        </w:rPr>
        <w:t xml:space="preserve"> tests de sensibilité sont nécessaires car les bactéries </w:t>
      </w:r>
      <w:proofErr w:type="spellStart"/>
      <w:r w:rsidRPr="002F1882">
        <w:rPr>
          <w:rFonts w:ascii="Arial" w:eastAsia="Times New Roman" w:hAnsi="Arial" w:cs="Arial"/>
          <w:color w:val="000000"/>
        </w:rPr>
        <w:t>cariogenes</w:t>
      </w:r>
      <w:proofErr w:type="spellEnd"/>
      <w:r w:rsidRPr="002F1882">
        <w:rPr>
          <w:rFonts w:ascii="Arial" w:eastAsia="Times New Roman" w:hAnsi="Arial" w:cs="Arial"/>
          <w:color w:val="000000"/>
        </w:rPr>
        <w:t xml:space="preserve"> sont devenues résistantes aux antibiotiques</w:t>
      </w:r>
    </w:p>
    <w:p w14:paraId="246C5CBC"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détermination quantitative des bactéries </w:t>
      </w:r>
      <w:proofErr w:type="spellStart"/>
      <w:r w:rsidRPr="002F1882">
        <w:rPr>
          <w:rFonts w:ascii="Arial" w:eastAsia="Times New Roman" w:hAnsi="Arial" w:cs="Arial"/>
          <w:color w:val="000000"/>
        </w:rPr>
        <w:t>cariogenes</w:t>
      </w:r>
      <w:proofErr w:type="spellEnd"/>
      <w:r w:rsidRPr="002F1882">
        <w:rPr>
          <w:rFonts w:ascii="Arial" w:eastAsia="Times New Roman" w:hAnsi="Arial" w:cs="Arial"/>
          <w:color w:val="000000"/>
        </w:rPr>
        <w:t xml:space="preserve"> n'est pas utile pour contrôler la maladie carieuse</w:t>
      </w:r>
    </w:p>
    <w:p w14:paraId="6C2E6BE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agents étiologiques des lésions carieuses </w:t>
      </w:r>
      <w:proofErr w:type="spellStart"/>
      <w:r w:rsidRPr="002F1882">
        <w:rPr>
          <w:rFonts w:ascii="Arial" w:eastAsia="Times New Roman" w:hAnsi="Arial" w:cs="Arial"/>
          <w:color w:val="000000"/>
        </w:rPr>
        <w:t>different</w:t>
      </w:r>
      <w:proofErr w:type="spellEnd"/>
      <w:r w:rsidRPr="002F1882">
        <w:rPr>
          <w:rFonts w:ascii="Arial" w:eastAsia="Times New Roman" w:hAnsi="Arial" w:cs="Arial"/>
          <w:color w:val="000000"/>
        </w:rPr>
        <w:t xml:space="preserve"> selon le type de carie</w:t>
      </w:r>
    </w:p>
    <w:p w14:paraId="4BEEE51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quel</w:t>
      </w:r>
      <w:proofErr w:type="gramEnd"/>
      <w:r w:rsidRPr="002F1882">
        <w:rPr>
          <w:rFonts w:ascii="Arial" w:eastAsia="Times New Roman" w:hAnsi="Arial" w:cs="Arial"/>
          <w:b/>
          <w:bCs/>
          <w:color w:val="000000"/>
        </w:rPr>
        <w:t xml:space="preserve"> que soit le type de lésion carieuse, les agents étiologiques sont similaires</w:t>
      </w:r>
    </w:p>
    <w:p w14:paraId="26D8AC8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est nécessaire pour le diagnostic de la maladie carieuse</w:t>
      </w:r>
    </w:p>
    <w:p w14:paraId="615EAD53" w14:textId="77777777" w:rsidR="002F1882" w:rsidRPr="002F1882" w:rsidRDefault="002F1882" w:rsidP="002F1882">
      <w:pPr>
        <w:widowControl/>
        <w:spacing w:before="40"/>
        <w:ind w:left="520" w:right="28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n'est pas fait systématiquement</w:t>
      </w:r>
    </w:p>
    <w:p w14:paraId="082C288A" w14:textId="77777777" w:rsidR="002F1882" w:rsidRPr="002F1882" w:rsidRDefault="002F1882" w:rsidP="002F1882">
      <w:pPr>
        <w:widowControl/>
        <w:spacing w:before="40"/>
        <w:ind w:left="520" w:right="1700"/>
        <w:rPr>
          <w:rFonts w:ascii="Times New Roman" w:eastAsia="Times New Roman" w:hAnsi="Times New Roman" w:cs="Times New Roman"/>
          <w:sz w:val="24"/>
          <w:szCs w:val="24"/>
        </w:rPr>
      </w:pPr>
      <w:r w:rsidRPr="002F1882">
        <w:rPr>
          <w:rFonts w:ascii="Arial" w:eastAsia="Times New Roman" w:hAnsi="Arial" w:cs="Arial"/>
          <w:b/>
          <w:bCs/>
          <w:color w:val="000000"/>
        </w:rPr>
        <w:t>K.</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détermination quantitative des bactéries cariogènes (streptocoques </w:t>
      </w:r>
      <w:proofErr w:type="spellStart"/>
      <w:r w:rsidRPr="002F1882">
        <w:rPr>
          <w:rFonts w:ascii="Arial" w:eastAsia="Times New Roman" w:hAnsi="Arial" w:cs="Arial"/>
          <w:b/>
          <w:bCs/>
          <w:color w:val="000000"/>
        </w:rPr>
        <w:t>mutans</w:t>
      </w:r>
      <w:proofErr w:type="spellEnd"/>
      <w:r w:rsidRPr="002F1882">
        <w:rPr>
          <w:rFonts w:ascii="Arial" w:eastAsia="Times New Roman" w:hAnsi="Arial" w:cs="Arial"/>
          <w:b/>
          <w:bCs/>
          <w:color w:val="000000"/>
        </w:rPr>
        <w:t>, lactobacilles) peut être utile</w:t>
      </w:r>
    </w:p>
    <w:p w14:paraId="211BF26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82E2836"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On peut dire de la sensibilité des agents pathogènes cariogènes aux substances antimicrobiennes :</w:t>
      </w:r>
    </w:p>
    <w:p w14:paraId="2DC9899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traitement antibiotique n'est pas utile dans les maladies carieuses</w:t>
      </w:r>
    </w:p>
    <w:p w14:paraId="27AF535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leur</w:t>
      </w:r>
      <w:proofErr w:type="gramEnd"/>
      <w:r w:rsidRPr="002F1882">
        <w:rPr>
          <w:rFonts w:ascii="Arial" w:eastAsia="Times New Roman" w:hAnsi="Arial" w:cs="Arial"/>
          <w:b/>
          <w:bCs/>
          <w:color w:val="000000"/>
        </w:rPr>
        <w:t xml:space="preserve"> test de sensibilité n'est pas requis de routine</w:t>
      </w:r>
    </w:p>
    <w:p w14:paraId="0C1E393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l'utilisation</w:t>
      </w:r>
      <w:proofErr w:type="gramEnd"/>
      <w:r w:rsidRPr="002F1882">
        <w:rPr>
          <w:rFonts w:ascii="Arial" w:eastAsia="Times New Roman" w:hAnsi="Arial" w:cs="Arial"/>
          <w:color w:val="000000"/>
        </w:rPr>
        <w:t xml:space="preserve"> d'antibiotiques et d'amidon empêche la multiplication des espèces cariogènes</w:t>
      </w:r>
    </w:p>
    <w:p w14:paraId="7E865E7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l'utilisation</w:t>
      </w:r>
      <w:proofErr w:type="gramEnd"/>
      <w:r w:rsidRPr="002F1882">
        <w:rPr>
          <w:rFonts w:ascii="Arial" w:eastAsia="Times New Roman" w:hAnsi="Arial" w:cs="Arial"/>
          <w:color w:val="000000"/>
        </w:rPr>
        <w:t xml:space="preserve"> de Pénicilline est utile pour le contrôle des maladies carieuses</w:t>
      </w:r>
    </w:p>
    <w:p w14:paraId="03E36A8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l'utilisation</w:t>
      </w:r>
      <w:proofErr w:type="gramEnd"/>
      <w:r w:rsidRPr="002F1882">
        <w:rPr>
          <w:rFonts w:ascii="Arial" w:eastAsia="Times New Roman" w:hAnsi="Arial" w:cs="Arial"/>
          <w:b/>
          <w:bCs/>
          <w:color w:val="000000"/>
        </w:rPr>
        <w:t xml:space="preserve"> d'antiseptiques et le contrôle alimentaire empêchent la multiplication des espèces cariogènes</w:t>
      </w:r>
    </w:p>
    <w:p w14:paraId="467B835B" w14:textId="77777777" w:rsidR="002F1882" w:rsidRPr="002F1882" w:rsidRDefault="002F1882" w:rsidP="002F1882">
      <w:pPr>
        <w:widowControl/>
        <w:spacing w:before="40" w:after="6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l'eau oxygénée est un antiseptique actif anti-</w:t>
      </w:r>
      <w:proofErr w:type="spellStart"/>
      <w:r w:rsidRPr="002F1882">
        <w:rPr>
          <w:rFonts w:ascii="Arial" w:eastAsia="Times New Roman" w:hAnsi="Arial" w:cs="Arial"/>
          <w:color w:val="000000"/>
        </w:rPr>
        <w:t>mutans</w:t>
      </w:r>
      <w:proofErr w:type="spellEnd"/>
    </w:p>
    <w:p w14:paraId="0B6B15A0" w14:textId="77777777" w:rsidR="002F1882" w:rsidRPr="002F1882" w:rsidRDefault="002F1882" w:rsidP="002F1882">
      <w:pPr>
        <w:widowControl/>
        <w:spacing w:before="40" w:after="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l'utilisation</w:t>
      </w:r>
      <w:proofErr w:type="gramEnd"/>
      <w:r w:rsidRPr="002F1882">
        <w:rPr>
          <w:rFonts w:ascii="Arial" w:eastAsia="Times New Roman" w:hAnsi="Arial" w:cs="Arial"/>
          <w:b/>
          <w:bCs/>
          <w:color w:val="000000"/>
        </w:rPr>
        <w:t xml:space="preserve"> d'antiseptiques oraux est utile pour contrôler les maladies carieuses</w:t>
      </w:r>
    </w:p>
    <w:p w14:paraId="26294D41" w14:textId="77777777" w:rsidR="002F1882" w:rsidRPr="002F1882" w:rsidRDefault="002F1882" w:rsidP="002F1882">
      <w:pPr>
        <w:widowControl/>
        <w:spacing w:before="40" w:after="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la chlorhexidine est un antiseptique actif anti-</w:t>
      </w:r>
      <w:proofErr w:type="spellStart"/>
      <w:r w:rsidRPr="002F1882">
        <w:rPr>
          <w:rFonts w:ascii="Arial" w:eastAsia="Times New Roman" w:hAnsi="Arial" w:cs="Arial"/>
          <w:b/>
          <w:bCs/>
          <w:color w:val="000000"/>
        </w:rPr>
        <w:t>mutans</w:t>
      </w:r>
      <w:proofErr w:type="spellEnd"/>
    </w:p>
    <w:p w14:paraId="19857DF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traitement antibiotique est utile dans les maladies carieuse</w:t>
      </w:r>
    </w:p>
    <w:p w14:paraId="313D83C2" w14:textId="77777777" w:rsidR="002F1882" w:rsidRPr="002F1882" w:rsidRDefault="002F1882" w:rsidP="002F1882">
      <w:pPr>
        <w:widowControl/>
        <w:spacing w:before="60"/>
        <w:ind w:left="720" w:hanging="1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leur test de sensibilité est requis de routine</w:t>
      </w:r>
    </w:p>
    <w:p w14:paraId="1FF470F6" w14:textId="77777777" w:rsidR="002F1882" w:rsidRPr="002F1882" w:rsidRDefault="002F1882" w:rsidP="002F1882">
      <w:pPr>
        <w:widowControl/>
        <w:rPr>
          <w:rFonts w:ascii="Times New Roman" w:eastAsia="Times New Roman" w:hAnsi="Times New Roman" w:cs="Times New Roman"/>
          <w:sz w:val="24"/>
          <w:szCs w:val="24"/>
        </w:rPr>
      </w:pPr>
    </w:p>
    <w:p w14:paraId="7F9E4BC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6CE1D4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w:t>
      </w:r>
      <w:proofErr w:type="spellStart"/>
      <w:r w:rsidRPr="002F1882">
        <w:rPr>
          <w:rFonts w:ascii="Arial" w:eastAsia="Times New Roman" w:hAnsi="Arial" w:cs="Arial"/>
          <w:color w:val="000000"/>
        </w:rPr>
        <w:t>mutacine</w:t>
      </w:r>
      <w:proofErr w:type="spellEnd"/>
      <w:r w:rsidRPr="002F1882">
        <w:rPr>
          <w:rFonts w:ascii="Arial" w:eastAsia="Times New Roman" w:hAnsi="Arial" w:cs="Arial"/>
          <w:color w:val="000000"/>
        </w:rPr>
        <w:t>, nous pouvons dire :</w:t>
      </w:r>
    </w:p>
    <w:p w14:paraId="5C45528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souches</w:t>
      </w:r>
      <w:r w:rsidRPr="002F1882">
        <w:rPr>
          <w:rFonts w:ascii="Arial" w:eastAsia="Times New Roman" w:hAnsi="Arial" w:cs="Arial"/>
          <w:b/>
          <w:bCs/>
          <w:color w:val="000000"/>
          <w:shd w:val="clear" w:color="auto" w:fill="FFFFFF"/>
        </w:rPr>
        <w:t xml:space="preserve"> productrices de </w:t>
      </w:r>
      <w:proofErr w:type="spellStart"/>
      <w:r w:rsidRPr="002F1882">
        <w:rPr>
          <w:rFonts w:ascii="Arial" w:eastAsia="Times New Roman" w:hAnsi="Arial" w:cs="Arial"/>
          <w:b/>
          <w:bCs/>
          <w:color w:val="000000"/>
          <w:shd w:val="clear" w:color="auto" w:fill="FFFFFF"/>
        </w:rPr>
        <w:t>mutacine</w:t>
      </w:r>
      <w:proofErr w:type="spellEnd"/>
      <w:r w:rsidRPr="002F1882">
        <w:rPr>
          <w:rFonts w:ascii="Arial" w:eastAsia="Times New Roman" w:hAnsi="Arial" w:cs="Arial"/>
          <w:b/>
          <w:bCs/>
          <w:color w:val="000000"/>
          <w:shd w:val="clear" w:color="auto" w:fill="FFFFFF"/>
        </w:rPr>
        <w:t xml:space="preserve"> ont une capacité de colonisation élevée</w:t>
      </w:r>
    </w:p>
    <w:p w14:paraId="6A7AFD7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 caractère de la souche bactérienne</w:t>
      </w:r>
    </w:p>
    <w:p w14:paraId="0B5BDAC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ce</w:t>
      </w:r>
      <w:proofErr w:type="gramEnd"/>
      <w:r w:rsidRPr="002F1882">
        <w:rPr>
          <w:rFonts w:ascii="Arial" w:eastAsia="Times New Roman" w:hAnsi="Arial" w:cs="Arial"/>
          <w:b/>
          <w:bCs/>
          <w:color w:val="000000"/>
          <w:shd w:val="clear" w:color="auto" w:fill="FFFFFF"/>
        </w:rPr>
        <w:t xml:space="preserve"> sont des substances protéiques</w:t>
      </w:r>
    </w:p>
    <w:p w14:paraId="5DE52F3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bactériocines produites par Streptococcus </w:t>
      </w:r>
      <w:proofErr w:type="spellStart"/>
      <w:r w:rsidRPr="002F1882">
        <w:rPr>
          <w:rFonts w:ascii="Arial" w:eastAsia="Times New Roman" w:hAnsi="Arial" w:cs="Arial"/>
          <w:b/>
          <w:bCs/>
          <w:color w:val="000000"/>
          <w:shd w:val="clear" w:color="auto" w:fill="FFFFFF"/>
        </w:rPr>
        <w:t>mutans</w:t>
      </w:r>
      <w:proofErr w:type="spellEnd"/>
    </w:p>
    <w:p w14:paraId="3C50C41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responsable de </w:t>
      </w:r>
      <w:proofErr w:type="spellStart"/>
      <w:r w:rsidRPr="002F1882">
        <w:rPr>
          <w:rFonts w:ascii="Arial" w:eastAsia="Times New Roman" w:hAnsi="Arial" w:cs="Arial"/>
          <w:color w:val="000000"/>
          <w:shd w:val="clear" w:color="auto" w:fill="FFFFFF"/>
        </w:rPr>
        <w:t>lʼapparition</w:t>
      </w:r>
      <w:proofErr w:type="spellEnd"/>
      <w:r w:rsidRPr="002F1882">
        <w:rPr>
          <w:rFonts w:ascii="Arial" w:eastAsia="Times New Roman" w:hAnsi="Arial" w:cs="Arial"/>
          <w:color w:val="000000"/>
          <w:shd w:val="clear" w:color="auto" w:fill="FFFFFF"/>
        </w:rPr>
        <w:t xml:space="preserve"> de mutations</w:t>
      </w:r>
    </w:p>
    <w:p w14:paraId="017F9D4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Sont antibiotiques macrolide</w:t>
      </w:r>
    </w:p>
    <w:p w14:paraId="17C11DA9" w14:textId="77777777" w:rsidR="002F1882" w:rsidRPr="002F1882" w:rsidRDefault="002F1882" w:rsidP="002F1882">
      <w:pPr>
        <w:widowControl/>
        <w:spacing w:before="40"/>
        <w:ind w:left="520" w:right="1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shd w:val="clear" w:color="auto" w:fill="FFFFFF"/>
        </w:rPr>
        <w:t>des</w:t>
      </w:r>
      <w:proofErr w:type="gramEnd"/>
      <w:r w:rsidRPr="002F1882">
        <w:rPr>
          <w:rFonts w:ascii="Arial" w:eastAsia="Times New Roman" w:hAnsi="Arial" w:cs="Arial"/>
          <w:b/>
          <w:bCs/>
          <w:color w:val="000000"/>
          <w:shd w:val="clear" w:color="auto" w:fill="FFFFFF"/>
        </w:rPr>
        <w:t xml:space="preserve"> souches produisant des </w:t>
      </w:r>
      <w:proofErr w:type="spellStart"/>
      <w:r w:rsidRPr="002F1882">
        <w:rPr>
          <w:rFonts w:ascii="Arial" w:eastAsia="Times New Roman" w:hAnsi="Arial" w:cs="Arial"/>
          <w:b/>
          <w:bCs/>
          <w:color w:val="000000"/>
          <w:shd w:val="clear" w:color="auto" w:fill="FFFFFF"/>
        </w:rPr>
        <w:t>mutacines</w:t>
      </w:r>
      <w:proofErr w:type="spellEnd"/>
      <w:r w:rsidRPr="002F1882">
        <w:rPr>
          <w:rFonts w:ascii="Arial" w:eastAsia="Times New Roman" w:hAnsi="Arial" w:cs="Arial"/>
          <w:b/>
          <w:bCs/>
          <w:color w:val="000000"/>
          <w:shd w:val="clear" w:color="auto" w:fill="FFFFFF"/>
        </w:rPr>
        <w:t xml:space="preserve"> peuvent être utilisées dans la thérapie écologiqu</w:t>
      </w:r>
      <w:r w:rsidRPr="002F1882">
        <w:rPr>
          <w:rFonts w:ascii="Arial" w:eastAsia="Times New Roman" w:hAnsi="Arial" w:cs="Arial"/>
          <w:b/>
          <w:bCs/>
          <w:color w:val="000000"/>
        </w:rPr>
        <w:t>e des maladies carieuses</w:t>
      </w:r>
    </w:p>
    <w:p w14:paraId="669B9BB5"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enzymes digestive</w:t>
      </w:r>
    </w:p>
    <w:p w14:paraId="7AB166C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plasmides bactériennes libre dans le cytoplasme bactérien</w:t>
      </w:r>
    </w:p>
    <w:p w14:paraId="02BFBCC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lʼespèce</w:t>
      </w:r>
      <w:proofErr w:type="spellEnd"/>
      <w:proofErr w:type="gramEnd"/>
      <w:r w:rsidRPr="002F1882">
        <w:rPr>
          <w:rFonts w:ascii="Arial" w:eastAsia="Times New Roman" w:hAnsi="Arial" w:cs="Arial"/>
          <w:color w:val="000000"/>
        </w:rPr>
        <w:t xml:space="preserve"> productrice est Staphylococcus </w:t>
      </w:r>
      <w:proofErr w:type="spellStart"/>
      <w:r w:rsidRPr="002F1882">
        <w:rPr>
          <w:rFonts w:ascii="Arial" w:eastAsia="Times New Roman" w:hAnsi="Arial" w:cs="Arial"/>
          <w:color w:val="000000"/>
        </w:rPr>
        <w:t>mutans</w:t>
      </w:r>
      <w:proofErr w:type="spellEnd"/>
    </w:p>
    <w:p w14:paraId="10BAD16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A010AFA"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lastRenderedPageBreak/>
        <w:t>136)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maladie parodontale </w:t>
      </w:r>
      <w:proofErr w:type="gramStart"/>
      <w:r w:rsidRPr="002F1882">
        <w:rPr>
          <w:rFonts w:ascii="Arial" w:eastAsia="Times New Roman" w:hAnsi="Arial" w:cs="Arial"/>
          <w:color w:val="000000"/>
        </w:rPr>
        <w:t>est:</w:t>
      </w:r>
      <w:proofErr w:type="gramEnd"/>
    </w:p>
    <w:p w14:paraId="450F1B7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une</w:t>
      </w:r>
      <w:proofErr w:type="gramEnd"/>
      <w:r w:rsidRPr="002F1882">
        <w:rPr>
          <w:rFonts w:ascii="Arial" w:eastAsia="Times New Roman" w:hAnsi="Arial" w:cs="Arial"/>
          <w:b/>
          <w:bCs/>
          <w:color w:val="000000"/>
        </w:rPr>
        <w:t xml:space="preserve"> </w:t>
      </w:r>
      <w:r w:rsidRPr="002F1882">
        <w:rPr>
          <w:rFonts w:ascii="Arial" w:eastAsia="Times New Roman" w:hAnsi="Arial" w:cs="Arial"/>
          <w:b/>
          <w:bCs/>
          <w:color w:val="000000"/>
          <w:shd w:val="clear" w:color="auto" w:fill="FFFFFF"/>
        </w:rPr>
        <w:t>maladie inflammatoire destructrice</w:t>
      </w:r>
    </w:p>
    <w:p w14:paraId="6F9EA89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une</w:t>
      </w:r>
      <w:proofErr w:type="gramEnd"/>
      <w:r w:rsidRPr="002F1882">
        <w:rPr>
          <w:rFonts w:ascii="Arial" w:eastAsia="Times New Roman" w:hAnsi="Arial" w:cs="Arial"/>
          <w:color w:val="000000"/>
          <w:shd w:val="clear" w:color="auto" w:fill="FFFFFF"/>
        </w:rPr>
        <w:t xml:space="preserve"> maladie rare</w:t>
      </w:r>
    </w:p>
    <w:p w14:paraId="34B646F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shd w:val="clear" w:color="auto" w:fill="FFFFFF"/>
        </w:rPr>
        <w:t>une</w:t>
      </w:r>
      <w:proofErr w:type="gramEnd"/>
      <w:r w:rsidRPr="002F1882">
        <w:rPr>
          <w:rFonts w:ascii="Arial" w:eastAsia="Times New Roman" w:hAnsi="Arial" w:cs="Arial"/>
          <w:b/>
          <w:bCs/>
          <w:color w:val="000000"/>
          <w:shd w:val="clear" w:color="auto" w:fill="FFFFFF"/>
        </w:rPr>
        <w:t xml:space="preserve"> maladie très répand</w:t>
      </w:r>
      <w:r w:rsidRPr="002F1882">
        <w:rPr>
          <w:rFonts w:ascii="Arial" w:eastAsia="Times New Roman" w:hAnsi="Arial" w:cs="Arial"/>
          <w:b/>
          <w:bCs/>
          <w:color w:val="000000"/>
        </w:rPr>
        <w:t>ue</w:t>
      </w:r>
    </w:p>
    <w:p w14:paraId="4FCDBF8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c'est</w:t>
      </w:r>
      <w:proofErr w:type="gramEnd"/>
      <w:r w:rsidRPr="002F1882">
        <w:rPr>
          <w:rFonts w:ascii="Arial" w:eastAsia="Times New Roman" w:hAnsi="Arial" w:cs="Arial"/>
          <w:b/>
          <w:bCs/>
          <w:color w:val="000000"/>
        </w:rPr>
        <w:t xml:space="preserve"> une maladie chronique à évolution progressive</w:t>
      </w:r>
    </w:p>
    <w:p w14:paraId="233AA98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il</w:t>
      </w:r>
      <w:proofErr w:type="gramEnd"/>
      <w:r w:rsidRPr="002F1882">
        <w:rPr>
          <w:rFonts w:ascii="Arial" w:eastAsia="Times New Roman" w:hAnsi="Arial" w:cs="Arial"/>
          <w:b/>
          <w:bCs/>
          <w:color w:val="000000"/>
        </w:rPr>
        <w:t xml:space="preserve"> peut apparaître aussi bien chez les jeunes que chez les adultes</w:t>
      </w:r>
    </w:p>
    <w:p w14:paraId="1C85FB4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 xml:space="preserve">affecte les structures de soutien des dents (gencive, ligaments </w:t>
      </w:r>
      <w:proofErr w:type="spellStart"/>
      <w:r w:rsidRPr="002F1882">
        <w:rPr>
          <w:rFonts w:ascii="Arial" w:eastAsia="Times New Roman" w:hAnsi="Arial" w:cs="Arial"/>
          <w:color w:val="000000"/>
        </w:rPr>
        <w:t>dento-alvéolaires</w:t>
      </w:r>
      <w:proofErr w:type="spellEnd"/>
      <w:r w:rsidRPr="002F1882">
        <w:rPr>
          <w:rFonts w:ascii="Arial" w:eastAsia="Times New Roman" w:hAnsi="Arial" w:cs="Arial"/>
          <w:color w:val="000000"/>
        </w:rPr>
        <w:t xml:space="preserve">, os </w:t>
      </w:r>
      <w:proofErr w:type="spellStart"/>
      <w:r w:rsidRPr="002F1882">
        <w:rPr>
          <w:rFonts w:ascii="Arial" w:eastAsia="Times New Roman" w:hAnsi="Arial" w:cs="Arial"/>
          <w:color w:val="000000"/>
        </w:rPr>
        <w:t>aveolaire</w:t>
      </w:r>
      <w:proofErr w:type="spellEnd"/>
      <w:r w:rsidRPr="002F1882">
        <w:rPr>
          <w:rFonts w:ascii="Arial" w:eastAsia="Times New Roman" w:hAnsi="Arial" w:cs="Arial"/>
          <w:color w:val="000000"/>
        </w:rPr>
        <w:t>)</w:t>
      </w:r>
    </w:p>
    <w:p w14:paraId="5B04BF5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affecte</w:t>
      </w:r>
      <w:proofErr w:type="gramEnd"/>
      <w:r w:rsidRPr="002F1882">
        <w:rPr>
          <w:rFonts w:ascii="Arial" w:eastAsia="Times New Roman" w:hAnsi="Arial" w:cs="Arial"/>
          <w:color w:val="000000"/>
        </w:rPr>
        <w:t xml:space="preserve"> les dents temporaires et permanentes</w:t>
      </w:r>
    </w:p>
    <w:p w14:paraId="602D0E1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une</w:t>
      </w:r>
      <w:proofErr w:type="gramEnd"/>
      <w:r w:rsidRPr="002F1882">
        <w:rPr>
          <w:rFonts w:ascii="Arial" w:eastAsia="Times New Roman" w:hAnsi="Arial" w:cs="Arial"/>
          <w:color w:val="000000"/>
        </w:rPr>
        <w:t xml:space="preserve"> maladie rhumatismale</w:t>
      </w:r>
    </w:p>
    <w:p w14:paraId="3B82B65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n'apparaît</w:t>
      </w:r>
      <w:proofErr w:type="gramEnd"/>
      <w:r w:rsidRPr="002F1882">
        <w:rPr>
          <w:rFonts w:ascii="Arial" w:eastAsia="Times New Roman" w:hAnsi="Arial" w:cs="Arial"/>
          <w:color w:val="000000"/>
        </w:rPr>
        <w:t xml:space="preserve"> qu'à l'âge adulte</w:t>
      </w:r>
    </w:p>
    <w:p w14:paraId="2099F89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c'est</w:t>
      </w:r>
      <w:proofErr w:type="gramEnd"/>
      <w:r w:rsidRPr="002F1882">
        <w:rPr>
          <w:rFonts w:ascii="Arial" w:eastAsia="Times New Roman" w:hAnsi="Arial" w:cs="Arial"/>
          <w:b/>
          <w:bCs/>
          <w:color w:val="000000"/>
        </w:rPr>
        <w:t xml:space="preserve"> une maladie qui peut être facilement contrôlée si le patient suit les instructions du dentiste</w:t>
      </w:r>
    </w:p>
    <w:p w14:paraId="4DE3135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B6A0A49"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lésions caractéristiques de la maladie parodontale sont :</w:t>
      </w:r>
    </w:p>
    <w:p w14:paraId="4E195AE6" w14:textId="77777777" w:rsidR="002F1882" w:rsidRPr="002F1882" w:rsidRDefault="002F1882" w:rsidP="002F1882">
      <w:pPr>
        <w:widowControl/>
        <w:spacing w:after="60"/>
        <w:ind w:left="520"/>
        <w:rPr>
          <w:rFonts w:ascii="Times New Roman" w:eastAsia="Times New Roman" w:hAnsi="Times New Roman" w:cs="Times New Roman"/>
          <w:sz w:val="24"/>
          <w:szCs w:val="24"/>
        </w:rPr>
      </w:pPr>
      <w:r w:rsidRPr="002F1882">
        <w:rPr>
          <w:rFonts w:ascii="Arial" w:eastAsia="Times New Roman" w:hAnsi="Arial" w:cs="Arial"/>
          <w:b/>
          <w:bCs/>
          <w:color w:val="000000"/>
        </w:rPr>
        <w:t>A. nécrose de l'épithélium gingival</w:t>
      </w:r>
    </w:p>
    <w:p w14:paraId="3DC1153A" w14:textId="77777777" w:rsidR="002F1882" w:rsidRPr="002F1882" w:rsidRDefault="002F1882" w:rsidP="002F1882">
      <w:pPr>
        <w:widowControl/>
        <w:spacing w:after="60"/>
        <w:ind w:left="520"/>
        <w:rPr>
          <w:rFonts w:ascii="Times New Roman" w:eastAsia="Times New Roman" w:hAnsi="Times New Roman" w:cs="Times New Roman"/>
          <w:sz w:val="24"/>
          <w:szCs w:val="24"/>
        </w:rPr>
      </w:pPr>
      <w:r w:rsidRPr="002F1882">
        <w:rPr>
          <w:rFonts w:ascii="Arial" w:eastAsia="Times New Roman" w:hAnsi="Arial" w:cs="Arial"/>
          <w:color w:val="000000"/>
        </w:rPr>
        <w:t>B. caries dentaires explosives</w:t>
      </w:r>
    </w:p>
    <w:p w14:paraId="33582C96" w14:textId="77777777" w:rsidR="002F1882" w:rsidRPr="002F1882" w:rsidRDefault="002F1882" w:rsidP="002F1882">
      <w:pPr>
        <w:widowControl/>
        <w:spacing w:before="240" w:after="240"/>
        <w:ind w:left="460"/>
        <w:rPr>
          <w:rFonts w:ascii="Times New Roman" w:eastAsia="Times New Roman" w:hAnsi="Times New Roman" w:cs="Times New Roman"/>
          <w:sz w:val="24"/>
          <w:szCs w:val="24"/>
        </w:rPr>
      </w:pPr>
      <w:r w:rsidRPr="002F1882">
        <w:rPr>
          <w:rFonts w:ascii="Arial" w:eastAsia="Times New Roman" w:hAnsi="Arial" w:cs="Arial"/>
          <w:b/>
          <w:bCs/>
          <w:color w:val="000000"/>
        </w:rPr>
        <w:t>C. poches parodontales</w:t>
      </w:r>
    </w:p>
    <w:p w14:paraId="58B33A27" w14:textId="77777777" w:rsidR="002F1882" w:rsidRPr="002F1882" w:rsidRDefault="002F1882" w:rsidP="002F1882">
      <w:pPr>
        <w:widowControl/>
        <w:spacing w:before="240" w:after="240"/>
        <w:ind w:left="460"/>
        <w:rPr>
          <w:rFonts w:ascii="Times New Roman" w:eastAsia="Times New Roman" w:hAnsi="Times New Roman" w:cs="Times New Roman"/>
          <w:sz w:val="24"/>
          <w:szCs w:val="24"/>
        </w:rPr>
      </w:pPr>
      <w:r w:rsidRPr="002F1882">
        <w:rPr>
          <w:rFonts w:ascii="Arial" w:eastAsia="Times New Roman" w:hAnsi="Arial" w:cs="Arial"/>
          <w:b/>
          <w:bCs/>
          <w:color w:val="000000"/>
        </w:rPr>
        <w:t>D. mobilité osseuse</w:t>
      </w:r>
    </w:p>
    <w:p w14:paraId="6ECAC4D4"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rPr>
        <w:t>E. mal aux dents</w:t>
      </w:r>
    </w:p>
    <w:p w14:paraId="73EDF0F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F. inflammation de l'os alvéolaire</w:t>
      </w:r>
    </w:p>
    <w:p w14:paraId="0A42795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G. nécrose de la muqueuse buccale</w:t>
      </w:r>
    </w:p>
    <w:p w14:paraId="3334F1D1"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H. récessions gingivales</w:t>
      </w:r>
    </w:p>
    <w:p w14:paraId="112DAD27" w14:textId="77777777" w:rsidR="002F1882" w:rsidRPr="002F1882" w:rsidRDefault="002F1882" w:rsidP="002F1882">
      <w:pPr>
        <w:widowControl/>
        <w:ind w:left="520"/>
        <w:rPr>
          <w:rFonts w:ascii="Times New Roman" w:eastAsia="Times New Roman" w:hAnsi="Times New Roman" w:cs="Times New Roman"/>
          <w:sz w:val="24"/>
          <w:szCs w:val="24"/>
        </w:rPr>
      </w:pPr>
      <w:r w:rsidRPr="002F1882">
        <w:rPr>
          <w:rFonts w:ascii="Arial" w:eastAsia="Times New Roman" w:hAnsi="Arial" w:cs="Arial"/>
          <w:color w:val="000000"/>
        </w:rPr>
        <w:t>I. mobilité exagérée dans l'articulation temporo-mandibulaire</w:t>
      </w:r>
    </w:p>
    <w:p w14:paraId="20587CEC"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J. inflammation gingivale</w:t>
      </w:r>
    </w:p>
    <w:p w14:paraId="7DBD35B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EC267F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formes cliniques de la maladie parodontale peuvent être les suivantes :</w:t>
      </w:r>
    </w:p>
    <w:p w14:paraId="631C9C9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candidose</w:t>
      </w:r>
      <w:proofErr w:type="gramEnd"/>
      <w:r w:rsidRPr="002F1882">
        <w:rPr>
          <w:rFonts w:ascii="Arial" w:eastAsia="Times New Roman" w:hAnsi="Arial" w:cs="Arial"/>
          <w:color w:val="000000"/>
        </w:rPr>
        <w:t xml:space="preserve"> gingivale</w:t>
      </w:r>
    </w:p>
    <w:p w14:paraId="5BB04FD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angine</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ulcéro</w:t>
      </w:r>
      <w:proofErr w:type="spellEnd"/>
      <w:r w:rsidRPr="002F1882">
        <w:rPr>
          <w:rFonts w:ascii="Arial" w:eastAsia="Times New Roman" w:hAnsi="Arial" w:cs="Arial"/>
          <w:color w:val="000000"/>
        </w:rPr>
        <w:t>-nécrotique</w:t>
      </w:r>
    </w:p>
    <w:p w14:paraId="15F3655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abcès</w:t>
      </w:r>
      <w:proofErr w:type="gramEnd"/>
      <w:r w:rsidRPr="002F1882">
        <w:rPr>
          <w:rFonts w:ascii="Arial" w:eastAsia="Times New Roman" w:hAnsi="Arial" w:cs="Arial"/>
          <w:b/>
          <w:bCs/>
          <w:color w:val="000000"/>
        </w:rPr>
        <w:t xml:space="preserve"> parodontaux</w:t>
      </w:r>
    </w:p>
    <w:p w14:paraId="35836E9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gingivite ulcérative nécrosante</w:t>
      </w:r>
    </w:p>
    <w:p w14:paraId="0E370C6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gingivite</w:t>
      </w:r>
      <w:proofErr w:type="gramEnd"/>
      <w:r w:rsidRPr="002F1882">
        <w:rPr>
          <w:rFonts w:ascii="Arial" w:eastAsia="Times New Roman" w:hAnsi="Arial" w:cs="Arial"/>
          <w:b/>
          <w:bCs/>
          <w:color w:val="000000"/>
        </w:rPr>
        <w:t xml:space="preserve"> de grossesse</w:t>
      </w:r>
    </w:p>
    <w:p w14:paraId="70E3619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gingivite</w:t>
      </w:r>
      <w:proofErr w:type="gramEnd"/>
      <w:r w:rsidRPr="002F1882">
        <w:rPr>
          <w:rFonts w:ascii="Arial" w:eastAsia="Times New Roman" w:hAnsi="Arial" w:cs="Arial"/>
          <w:b/>
          <w:bCs/>
          <w:color w:val="000000"/>
        </w:rPr>
        <w:t xml:space="preserve"> aiguë</w:t>
      </w:r>
    </w:p>
    <w:p w14:paraId="5E23FB6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G. parodontite toxique médicamenteuse</w:t>
      </w:r>
    </w:p>
    <w:p w14:paraId="25718481"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H. </w:t>
      </w:r>
      <w:proofErr w:type="spellStart"/>
      <w:r w:rsidRPr="002F1882">
        <w:rPr>
          <w:rFonts w:ascii="Arial" w:eastAsia="Times New Roman" w:hAnsi="Arial" w:cs="Arial"/>
          <w:color w:val="000000"/>
        </w:rPr>
        <w:t>gingivo</w:t>
      </w:r>
      <w:proofErr w:type="spellEnd"/>
      <w:r w:rsidRPr="002F1882">
        <w:rPr>
          <w:rFonts w:ascii="Arial" w:eastAsia="Times New Roman" w:hAnsi="Arial" w:cs="Arial"/>
          <w:color w:val="000000"/>
        </w:rPr>
        <w:t>-stomatite herpétique</w:t>
      </w:r>
    </w:p>
    <w:p w14:paraId="0EF4FEA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I. parodontite ulcérative nécrosante</w:t>
      </w:r>
    </w:p>
    <w:p w14:paraId="67DA834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w:t>
      </w:r>
      <w:proofErr w:type="spellStart"/>
      <w:r w:rsidRPr="002F1882">
        <w:rPr>
          <w:rFonts w:ascii="Arial" w:eastAsia="Times New Roman" w:hAnsi="Arial" w:cs="Arial"/>
          <w:color w:val="000000"/>
        </w:rPr>
        <w:t>herpangine</w:t>
      </w:r>
      <w:proofErr w:type="spellEnd"/>
    </w:p>
    <w:p w14:paraId="44EABAC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C0CD79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139)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mécanismes pathogéniques de déclenchement des lésions de maladies parodontales peuvent être :</w:t>
      </w:r>
    </w:p>
    <w:p w14:paraId="13B7672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de la plaque colonisent et envahissent les tissus parodontaux</w:t>
      </w:r>
    </w:p>
    <w:p w14:paraId="7DFD8FCB" w14:textId="77777777" w:rsidR="002F1882" w:rsidRPr="002F1882" w:rsidRDefault="002F1882" w:rsidP="002F1882">
      <w:pPr>
        <w:widowControl/>
        <w:rPr>
          <w:rFonts w:ascii="Times New Roman" w:eastAsia="Times New Roman" w:hAnsi="Times New Roman" w:cs="Times New Roman"/>
          <w:sz w:val="24"/>
          <w:szCs w:val="24"/>
        </w:rPr>
      </w:pPr>
    </w:p>
    <w:p w14:paraId="03826146" w14:textId="77777777" w:rsidR="002F1882" w:rsidRPr="002F1882" w:rsidRDefault="002F1882" w:rsidP="002F1882">
      <w:pPr>
        <w:widowControl/>
        <w:spacing w:before="60"/>
        <w:ind w:left="86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plaque bactérienne sous-gingivale est le principal facteur pathogène</w:t>
      </w:r>
    </w:p>
    <w:p w14:paraId="3BDA7E17" w14:textId="77777777" w:rsidR="002F1882" w:rsidRPr="002F1882" w:rsidRDefault="002F1882" w:rsidP="002F1882">
      <w:pPr>
        <w:widowControl/>
        <w:spacing w:before="40"/>
        <w:ind w:left="520" w:right="84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l'invasion</w:t>
      </w:r>
      <w:proofErr w:type="gramEnd"/>
      <w:r w:rsidRPr="002F1882">
        <w:rPr>
          <w:rFonts w:ascii="Arial" w:eastAsia="Times New Roman" w:hAnsi="Arial" w:cs="Arial"/>
          <w:b/>
          <w:bCs/>
          <w:color w:val="000000"/>
        </w:rPr>
        <w:t xml:space="preserve"> est favorisée par les lésions produites par la calcification de la plaque et la formation de tartre</w:t>
      </w:r>
    </w:p>
    <w:p w14:paraId="48241305" w14:textId="77777777" w:rsidR="002F1882" w:rsidRPr="002F1882" w:rsidRDefault="002F1882" w:rsidP="002F1882">
      <w:pPr>
        <w:widowControl/>
        <w:ind w:left="520" w:right="84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à métabolisme protéolytique sont principalement responsables de la destruction des tissus</w:t>
      </w:r>
    </w:p>
    <w:p w14:paraId="2AFA786A"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à métabolisme </w:t>
      </w:r>
      <w:proofErr w:type="spellStart"/>
      <w:r w:rsidRPr="002F1882">
        <w:rPr>
          <w:rFonts w:ascii="Arial" w:eastAsia="Times New Roman" w:hAnsi="Arial" w:cs="Arial"/>
          <w:color w:val="000000"/>
        </w:rPr>
        <w:t>saccharolytique</w:t>
      </w:r>
      <w:proofErr w:type="spellEnd"/>
      <w:r w:rsidRPr="002F1882">
        <w:rPr>
          <w:rFonts w:ascii="Arial" w:eastAsia="Times New Roman" w:hAnsi="Arial" w:cs="Arial"/>
          <w:color w:val="000000"/>
        </w:rPr>
        <w:t xml:space="preserve"> sont principalement responsables de la destruction des tissus</w:t>
      </w:r>
    </w:p>
    <w:p w14:paraId="65EA4CE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plaque bactérienne </w:t>
      </w:r>
      <w:proofErr w:type="spellStart"/>
      <w:r w:rsidRPr="002F1882">
        <w:rPr>
          <w:rFonts w:ascii="Arial" w:eastAsia="Times New Roman" w:hAnsi="Arial" w:cs="Arial"/>
          <w:color w:val="000000"/>
        </w:rPr>
        <w:t>supragingivale</w:t>
      </w:r>
      <w:proofErr w:type="spellEnd"/>
      <w:r w:rsidRPr="002F1882">
        <w:rPr>
          <w:rFonts w:ascii="Arial" w:eastAsia="Times New Roman" w:hAnsi="Arial" w:cs="Arial"/>
          <w:color w:val="000000"/>
        </w:rPr>
        <w:t xml:space="preserve"> est le principal facteur pathogène</w:t>
      </w:r>
    </w:p>
    <w:p w14:paraId="689618C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de la plaque dentaire colonisent normalement les tissus parodontaux</w:t>
      </w:r>
    </w:p>
    <w:p w14:paraId="6142889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responsables</w:t>
      </w:r>
      <w:proofErr w:type="gramEnd"/>
      <w:r w:rsidRPr="002F1882">
        <w:rPr>
          <w:rFonts w:ascii="Arial" w:eastAsia="Times New Roman" w:hAnsi="Arial" w:cs="Arial"/>
          <w:b/>
          <w:bCs/>
          <w:color w:val="000000"/>
        </w:rPr>
        <w:t xml:space="preserve"> du déclenchement de la maladie sont les bactéries présentes dans la salive</w:t>
      </w:r>
    </w:p>
    <w:p w14:paraId="507E6544" w14:textId="77777777" w:rsidR="002F1882" w:rsidRPr="002F1882" w:rsidRDefault="002F1882" w:rsidP="002F1882">
      <w:pPr>
        <w:widowControl/>
        <w:spacing w:before="40"/>
        <w:ind w:left="78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responsables</w:t>
      </w:r>
      <w:proofErr w:type="gramEnd"/>
      <w:r w:rsidRPr="002F1882">
        <w:rPr>
          <w:rFonts w:ascii="Arial" w:eastAsia="Times New Roman" w:hAnsi="Arial" w:cs="Arial"/>
          <w:b/>
          <w:bCs/>
          <w:color w:val="000000"/>
        </w:rPr>
        <w:t xml:space="preserve"> du déclenchement de la maladie sont les bactéries du biofilm dentaire</w:t>
      </w:r>
    </w:p>
    <w:p w14:paraId="1BFFB0D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pathogènes n'envahissent pas directement les tissus</w:t>
      </w:r>
    </w:p>
    <w:p w14:paraId="3B2F87A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97445A6"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résultat de l'invasion bactérienne des tissus gingivaux :</w:t>
      </w:r>
    </w:p>
    <w:p w14:paraId="6CA0B05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les plus envahissantes sont celles à Gram positif</w:t>
      </w:r>
    </w:p>
    <w:p w14:paraId="6B990A6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stimulation</w:t>
      </w:r>
      <w:proofErr w:type="gramEnd"/>
      <w:r w:rsidRPr="002F1882">
        <w:rPr>
          <w:rFonts w:ascii="Arial" w:eastAsia="Times New Roman" w:hAnsi="Arial" w:cs="Arial"/>
          <w:b/>
          <w:bCs/>
          <w:color w:val="000000"/>
        </w:rPr>
        <w:t xml:space="preserve"> de la </w:t>
      </w:r>
      <w:r w:rsidRPr="002F1882">
        <w:rPr>
          <w:rFonts w:ascii="Arial" w:eastAsia="Times New Roman" w:hAnsi="Arial" w:cs="Arial"/>
          <w:b/>
          <w:bCs/>
          <w:color w:val="000000"/>
          <w:shd w:val="clear" w:color="auto" w:fill="FFFFFF"/>
        </w:rPr>
        <w:t xml:space="preserve">chimiotaxie </w:t>
      </w:r>
      <w:proofErr w:type="spellStart"/>
      <w:r w:rsidRPr="002F1882">
        <w:rPr>
          <w:rFonts w:ascii="Arial" w:eastAsia="Times New Roman" w:hAnsi="Arial" w:cs="Arial"/>
          <w:b/>
          <w:bCs/>
          <w:color w:val="000000"/>
          <w:shd w:val="clear" w:color="auto" w:fill="FFFFFF"/>
        </w:rPr>
        <w:t>polymorphonucléaire</w:t>
      </w:r>
      <w:proofErr w:type="spellEnd"/>
    </w:p>
    <w:p w14:paraId="6931491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nécrose</w:t>
      </w:r>
      <w:proofErr w:type="gramEnd"/>
      <w:r w:rsidRPr="002F1882">
        <w:rPr>
          <w:rFonts w:ascii="Arial" w:eastAsia="Times New Roman" w:hAnsi="Arial" w:cs="Arial"/>
          <w:b/>
          <w:bCs/>
          <w:color w:val="000000"/>
          <w:shd w:val="clear" w:color="auto" w:fill="FFFFFF"/>
        </w:rPr>
        <w:t xml:space="preserve"> du tissu parodontal</w:t>
      </w:r>
    </w:p>
    <w:p w14:paraId="22CCF2C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libération</w:t>
      </w:r>
      <w:proofErr w:type="gramEnd"/>
      <w:r w:rsidRPr="002F1882">
        <w:rPr>
          <w:rFonts w:ascii="Arial" w:eastAsia="Times New Roman" w:hAnsi="Arial" w:cs="Arial"/>
          <w:b/>
          <w:bCs/>
          <w:color w:val="000000"/>
          <w:shd w:val="clear" w:color="auto" w:fill="FFFFFF"/>
        </w:rPr>
        <w:t xml:space="preserve"> d'endotoxines</w:t>
      </w:r>
    </w:p>
    <w:p w14:paraId="2B8BBCA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libération</w:t>
      </w:r>
      <w:proofErr w:type="gramEnd"/>
      <w:r w:rsidRPr="002F1882">
        <w:rPr>
          <w:rFonts w:ascii="Arial" w:eastAsia="Times New Roman" w:hAnsi="Arial" w:cs="Arial"/>
          <w:b/>
          <w:bCs/>
          <w:color w:val="000000"/>
        </w:rPr>
        <w:t xml:space="preserve"> de cytokines pro-inflammatoires</w:t>
      </w:r>
    </w:p>
    <w:p w14:paraId="2AD20BA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inflammation granulomateuse chronique</w:t>
      </w:r>
    </w:p>
    <w:p w14:paraId="571587C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activation</w:t>
      </w:r>
      <w:proofErr w:type="gramEnd"/>
      <w:r w:rsidRPr="002F1882">
        <w:rPr>
          <w:rFonts w:ascii="Arial" w:eastAsia="Times New Roman" w:hAnsi="Arial" w:cs="Arial"/>
          <w:color w:val="000000"/>
        </w:rPr>
        <w:t xml:space="preserve"> des anticorps avec lyse cellulaire</w:t>
      </w:r>
    </w:p>
    <w:p w14:paraId="7006475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fermentation</w:t>
      </w:r>
      <w:proofErr w:type="gramEnd"/>
      <w:r w:rsidRPr="002F1882">
        <w:rPr>
          <w:rFonts w:ascii="Arial" w:eastAsia="Times New Roman" w:hAnsi="Arial" w:cs="Arial"/>
          <w:color w:val="000000"/>
        </w:rPr>
        <w:t xml:space="preserve"> des sucres et libération de métabolites acides toxiques</w:t>
      </w:r>
    </w:p>
    <w:p w14:paraId="3BEBA5F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libération d'enzymes lytiques</w:t>
      </w:r>
    </w:p>
    <w:p w14:paraId="5A4B4BD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libération du </w:t>
      </w:r>
      <w:proofErr w:type="spellStart"/>
      <w:r w:rsidRPr="002F1882">
        <w:rPr>
          <w:rFonts w:ascii="Arial" w:eastAsia="Times New Roman" w:hAnsi="Arial" w:cs="Arial"/>
          <w:color w:val="000000"/>
        </w:rPr>
        <w:t>cytosquelettine</w:t>
      </w:r>
      <w:proofErr w:type="spellEnd"/>
    </w:p>
    <w:p w14:paraId="15A9B07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9E420B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théorie non spécifique concernant l'étiopathogénie de la maladie parodontale :</w:t>
      </w:r>
    </w:p>
    <w:p w14:paraId="2FC7277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maladie parodontale n'a pas nécessairement une étiologie bactérienne</w:t>
      </w:r>
    </w:p>
    <w:p w14:paraId="064252D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seules</w:t>
      </w:r>
      <w:proofErr w:type="gramEnd"/>
      <w:r w:rsidRPr="002F1882">
        <w:rPr>
          <w:rFonts w:ascii="Arial" w:eastAsia="Times New Roman" w:hAnsi="Arial" w:cs="Arial"/>
          <w:color w:val="000000"/>
        </w:rPr>
        <w:t xml:space="preserve"> certaines espèces bactériennes peuvent contribuer à la génération de lésions</w:t>
      </w:r>
    </w:p>
    <w:p w14:paraId="397165B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l'inflammation</w:t>
      </w:r>
      <w:proofErr w:type="gramEnd"/>
      <w:r w:rsidRPr="002F1882">
        <w:rPr>
          <w:rFonts w:ascii="Arial" w:eastAsia="Times New Roman" w:hAnsi="Arial" w:cs="Arial"/>
          <w:b/>
          <w:bCs/>
          <w:color w:val="000000"/>
        </w:rPr>
        <w:t xml:space="preserve"> produite par les bactéries est le mécanisme de destruction du tissu parodontal</w:t>
      </w:r>
    </w:p>
    <w:p w14:paraId="4E58D6C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qui causent la maladie parodontale sont celles de la plaque bactérienne</w:t>
      </w:r>
    </w:p>
    <w:p w14:paraId="413394D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plaque bactérienne sous-gingivale est pathogène pour les tissus parodontaux</w:t>
      </w:r>
    </w:p>
    <w:p w14:paraId="72E0BC3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w:t>
      </w:r>
      <w:r w:rsidRPr="002F1882">
        <w:rPr>
          <w:rFonts w:ascii="Arial" w:eastAsia="Times New Roman" w:hAnsi="Arial" w:cs="Arial"/>
          <w:b/>
          <w:bCs/>
          <w:color w:val="000000"/>
          <w:shd w:val="clear" w:color="auto" w:fill="FFFFFF"/>
        </w:rPr>
        <w:t>s bactéries présentes dans la salive peuvent contribuer aux lésions pathologiques</w:t>
      </w:r>
    </w:p>
    <w:p w14:paraId="32A15CDA"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toutes</w:t>
      </w:r>
      <w:proofErr w:type="gramEnd"/>
      <w:r w:rsidRPr="002F1882">
        <w:rPr>
          <w:rFonts w:ascii="Arial" w:eastAsia="Times New Roman" w:hAnsi="Arial" w:cs="Arial"/>
          <w:color w:val="000000"/>
        </w:rPr>
        <w:t xml:space="preserve"> les bactéries de la plaque contribuent à l'apparition de la maladie</w:t>
      </w:r>
    </w:p>
    <w:p w14:paraId="7373ED2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maladie parodontale est une maladie écologique</w:t>
      </w:r>
    </w:p>
    <w:p w14:paraId="415D3EA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maladie parodontale est causée par des bactéries</w:t>
      </w:r>
    </w:p>
    <w:p w14:paraId="3139EFC7"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plaque bactérienne supra gingivale est pathogène pour les tissus parodontaux</w:t>
      </w:r>
    </w:p>
    <w:p w14:paraId="16B06DF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977CAA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théorie spécifique concernant l'étiopathogénie de la maladie </w:t>
      </w:r>
      <w:proofErr w:type="gramStart"/>
      <w:r w:rsidRPr="002F1882">
        <w:rPr>
          <w:rFonts w:ascii="Arial" w:eastAsia="Times New Roman" w:hAnsi="Arial" w:cs="Arial"/>
          <w:color w:val="000000"/>
        </w:rPr>
        <w:t>infectieuse::</w:t>
      </w:r>
      <w:proofErr w:type="gramEnd"/>
    </w:p>
    <w:p w14:paraId="53A5BF9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w:t>
      </w:r>
      <w:r w:rsidRPr="002F1882">
        <w:rPr>
          <w:rFonts w:ascii="Arial" w:eastAsia="Times New Roman" w:hAnsi="Arial" w:cs="Arial"/>
          <w:b/>
          <w:bCs/>
          <w:color w:val="000000"/>
          <w:shd w:val="clear" w:color="auto" w:fill="FFFFFF"/>
        </w:rPr>
        <w:t>espèces pathogènes sont celles qui ont un équipement enzymatique protéolytique</w:t>
      </w:r>
    </w:p>
    <w:p w14:paraId="18B488D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toutes</w:t>
      </w:r>
      <w:proofErr w:type="gramEnd"/>
      <w:r w:rsidRPr="002F1882">
        <w:rPr>
          <w:rFonts w:ascii="Arial" w:eastAsia="Times New Roman" w:hAnsi="Arial" w:cs="Arial"/>
          <w:color w:val="000000"/>
          <w:shd w:val="clear" w:color="auto" w:fill="FFFFFF"/>
        </w:rPr>
        <w:t xml:space="preserve"> les bactéries de la plaque sont pathogènes</w:t>
      </w:r>
    </w:p>
    <w:p w14:paraId="60F21FF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espèces pathogènes sont des bactéries gram-positives</w:t>
      </w:r>
    </w:p>
    <w:p w14:paraId="43C0C5E8" w14:textId="77777777" w:rsidR="002F1882" w:rsidRPr="002F1882" w:rsidRDefault="002F1882" w:rsidP="002F1882">
      <w:pPr>
        <w:widowControl/>
        <w:spacing w:before="40"/>
        <w:ind w:left="520" w:right="104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maladie parodontale est due à un déséquilibre quantitatif et qualitatif de la plaque bactérienne so</w:t>
      </w:r>
      <w:r w:rsidRPr="002F1882">
        <w:rPr>
          <w:rFonts w:ascii="Arial" w:eastAsia="Times New Roman" w:hAnsi="Arial" w:cs="Arial"/>
          <w:b/>
          <w:bCs/>
          <w:color w:val="000000"/>
        </w:rPr>
        <w:t>us-gingivale</w:t>
      </w:r>
    </w:p>
    <w:p w14:paraId="55752F32" w14:textId="77777777" w:rsidR="002F1882" w:rsidRPr="002F1882" w:rsidRDefault="002F1882" w:rsidP="002F1882">
      <w:pPr>
        <w:widowControl/>
        <w:spacing w:before="40"/>
        <w:ind w:left="520" w:right="104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certaines</w:t>
      </w:r>
      <w:proofErr w:type="gramEnd"/>
      <w:r w:rsidRPr="002F1882">
        <w:rPr>
          <w:rFonts w:ascii="Arial" w:eastAsia="Times New Roman" w:hAnsi="Arial" w:cs="Arial"/>
          <w:b/>
          <w:bCs/>
          <w:color w:val="000000"/>
        </w:rPr>
        <w:t xml:space="preserve"> espèces de la plaque bactérienne sont pathogènes</w:t>
      </w:r>
    </w:p>
    <w:p w14:paraId="0BA069C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maladie parodontale est une infection exogène</w:t>
      </w:r>
    </w:p>
    <w:p w14:paraId="2407D91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espèces</w:t>
      </w:r>
      <w:proofErr w:type="gramEnd"/>
      <w:r w:rsidRPr="002F1882">
        <w:rPr>
          <w:rFonts w:ascii="Arial" w:eastAsia="Times New Roman" w:hAnsi="Arial" w:cs="Arial"/>
          <w:color w:val="000000"/>
        </w:rPr>
        <w:t xml:space="preserve"> pathogènes à résistance accrue aux antibiotiques</w:t>
      </w:r>
    </w:p>
    <w:p w14:paraId="5C20AF6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w:t>
      </w:r>
      <w:r w:rsidRPr="002F1882">
        <w:rPr>
          <w:rFonts w:ascii="Arial" w:eastAsia="Times New Roman" w:hAnsi="Arial" w:cs="Arial"/>
          <w:b/>
          <w:bCs/>
          <w:color w:val="000000"/>
          <w:shd w:val="clear" w:color="auto" w:fill="FFFFFF"/>
        </w:rPr>
        <w:t>espèces pathogènes sont celles qui ont un potentiel invasif pour les tissus parodontaux</w:t>
      </w:r>
    </w:p>
    <w:p w14:paraId="6CF6175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maladie survient lorsque le nombre d'espèces pathogènes augmente</w:t>
      </w:r>
    </w:p>
    <w:p w14:paraId="37EB9B9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maladie </w:t>
      </w:r>
      <w:r w:rsidRPr="002F1882">
        <w:rPr>
          <w:rFonts w:ascii="Arial" w:eastAsia="Times New Roman" w:hAnsi="Arial" w:cs="Arial"/>
          <w:color w:val="000000"/>
          <w:shd w:val="clear" w:color="auto" w:fill="FFFFFF"/>
        </w:rPr>
        <w:t>parodontale</w:t>
      </w:r>
      <w:r w:rsidRPr="002F1882">
        <w:rPr>
          <w:rFonts w:ascii="Arial" w:eastAsia="Times New Roman" w:hAnsi="Arial" w:cs="Arial"/>
          <w:color w:val="000000"/>
        </w:rPr>
        <w:t xml:space="preserve"> est causée par des bactéries saccharo lytiques dans la plaque sous gingivale</w:t>
      </w:r>
    </w:p>
    <w:p w14:paraId="64BD928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lastRenderedPageBreak/>
        <w:t> </w:t>
      </w:r>
    </w:p>
    <w:p w14:paraId="57AA28BE"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Théorie écologique concernant l'étiopathogénie des maladies </w:t>
      </w:r>
      <w:proofErr w:type="gramStart"/>
      <w:r w:rsidRPr="002F1882">
        <w:rPr>
          <w:rFonts w:ascii="Arial" w:eastAsia="Times New Roman" w:hAnsi="Arial" w:cs="Arial"/>
          <w:color w:val="000000"/>
        </w:rPr>
        <w:t>infectieuses:</w:t>
      </w:r>
      <w:proofErr w:type="gramEnd"/>
    </w:p>
    <w:p w14:paraId="35E9DE9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La maladie parodontale peut être prévenues en interférant avec les facteurs environnementaux qui favorisent leur multiplication</w:t>
      </w:r>
    </w:p>
    <w:p w14:paraId="680DDB7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maladie parodontale est une infection nosocomiale</w:t>
      </w:r>
    </w:p>
    <w:p w14:paraId="76AA3BEC" w14:textId="77777777" w:rsidR="002F1882" w:rsidRPr="002F1882" w:rsidRDefault="002F1882" w:rsidP="002F1882">
      <w:pPr>
        <w:widowControl/>
        <w:rPr>
          <w:rFonts w:ascii="Times New Roman" w:eastAsia="Times New Roman" w:hAnsi="Times New Roman" w:cs="Times New Roman"/>
          <w:sz w:val="24"/>
          <w:szCs w:val="24"/>
        </w:rPr>
      </w:pPr>
    </w:p>
    <w:p w14:paraId="7BC9D40D" w14:textId="77777777" w:rsidR="002F1882" w:rsidRPr="002F1882" w:rsidRDefault="002F1882" w:rsidP="002F1882">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maladie parodontale peut être c</w:t>
      </w:r>
      <w:r w:rsidRPr="002F1882">
        <w:rPr>
          <w:rFonts w:ascii="Arial" w:eastAsia="Times New Roman" w:hAnsi="Arial" w:cs="Arial"/>
          <w:b/>
          <w:bCs/>
          <w:color w:val="000000"/>
          <w:shd w:val="clear" w:color="auto" w:fill="FFFFFF"/>
        </w:rPr>
        <w:t>ontrôlée en réduisant le nombre de bactéries pathogènes</w:t>
      </w:r>
    </w:p>
    <w:p w14:paraId="08D8F8BA" w14:textId="77777777" w:rsidR="002F1882" w:rsidRPr="002F1882" w:rsidRDefault="002F1882" w:rsidP="002F1882">
      <w:pPr>
        <w:widowControl/>
        <w:spacing w:before="40"/>
        <w:ind w:left="520" w:right="54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maladie parodontale est une dysbiose caractérisée par la multiplication de levures dans la plaque d</w:t>
      </w:r>
      <w:r w:rsidRPr="002F1882">
        <w:rPr>
          <w:rFonts w:ascii="Arial" w:eastAsia="Times New Roman" w:hAnsi="Arial" w:cs="Arial"/>
          <w:color w:val="000000"/>
          <w:shd w:val="clear" w:color="auto" w:fill="FFFFFF"/>
        </w:rPr>
        <w:t>entaire sous-</w:t>
      </w:r>
      <w:r w:rsidRPr="002F1882">
        <w:rPr>
          <w:rFonts w:ascii="Arial" w:eastAsia="Times New Roman" w:hAnsi="Arial" w:cs="Arial"/>
          <w:color w:val="000000"/>
        </w:rPr>
        <w:t>gingivale</w:t>
      </w:r>
    </w:p>
    <w:p w14:paraId="06CAB0BF" w14:textId="77777777" w:rsidR="002F1882" w:rsidRPr="002F1882" w:rsidRDefault="002F1882" w:rsidP="002F1882">
      <w:pPr>
        <w:widowControl/>
        <w:spacing w:before="40"/>
        <w:ind w:left="520" w:right="54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espèces pathogènes sont les invasives, qui disposent d'un équipement enzymatique protéolytique</w:t>
      </w:r>
    </w:p>
    <w:p w14:paraId="28EB3334" w14:textId="77777777" w:rsidR="002F1882" w:rsidRPr="002F1882" w:rsidRDefault="002F1882" w:rsidP="002F1882">
      <w:pPr>
        <w:widowControl/>
        <w:spacing w:before="40"/>
        <w:ind w:left="520" w:right="54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seules</w:t>
      </w:r>
      <w:proofErr w:type="gramEnd"/>
      <w:r w:rsidRPr="002F1882">
        <w:rPr>
          <w:rFonts w:ascii="Arial" w:eastAsia="Times New Roman" w:hAnsi="Arial" w:cs="Arial"/>
          <w:color w:val="000000"/>
        </w:rPr>
        <w:t xml:space="preserve"> quelques espèces bactériennes dans la plaque peuvent initier une maladie parodontale</w:t>
      </w:r>
    </w:p>
    <w:p w14:paraId="621824FC"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534FC23E"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35DBB78A" w14:textId="77777777" w:rsidR="002F1882" w:rsidRPr="002F1882" w:rsidRDefault="002F1882" w:rsidP="002F1882">
      <w:pPr>
        <w:widowControl/>
        <w:spacing w:before="2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toute</w:t>
      </w:r>
      <w:proofErr w:type="gramEnd"/>
      <w:r w:rsidRPr="002F1882">
        <w:rPr>
          <w:rFonts w:ascii="Arial" w:eastAsia="Times New Roman" w:hAnsi="Arial" w:cs="Arial"/>
          <w:b/>
          <w:bCs/>
          <w:color w:val="000000"/>
        </w:rPr>
        <w:t xml:space="preserve"> espèce bactérienne présentant certains caractères peut devenir pathogène</w:t>
      </w:r>
    </w:p>
    <w:p w14:paraId="491CFC01" w14:textId="77777777" w:rsidR="002F1882" w:rsidRPr="002F1882" w:rsidRDefault="002F1882" w:rsidP="002F1882">
      <w:pPr>
        <w:widowControl/>
        <w:spacing w:before="40"/>
        <w:ind w:left="520" w:right="26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maladie parodontale est une dysbiose de la plaque bactérienne sous-gingivale</w:t>
      </w:r>
    </w:p>
    <w:p w14:paraId="77FC8827" w14:textId="77777777" w:rsidR="002F1882" w:rsidRPr="002F1882" w:rsidRDefault="002F1882" w:rsidP="002F1882">
      <w:pPr>
        <w:widowControl/>
        <w:spacing w:before="40"/>
        <w:ind w:left="820" w:right="2640" w:hanging="280"/>
        <w:rPr>
          <w:rFonts w:ascii="Times New Roman" w:eastAsia="Times New Roman" w:hAnsi="Times New Roman" w:cs="Times New Roman"/>
          <w:sz w:val="24"/>
          <w:szCs w:val="24"/>
        </w:rPr>
      </w:pPr>
      <w:r w:rsidRPr="002F1882">
        <w:rPr>
          <w:rFonts w:ascii="Arial" w:eastAsia="Times New Roman" w:hAnsi="Arial" w:cs="Arial"/>
          <w:b/>
          <w:bCs/>
          <w:color w:val="000000"/>
        </w:rPr>
        <w:t>K.</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contrôle des maladies parodontales se fait en éliminant les agents pathogènes de la plaque dentaire sous-gingivale</w:t>
      </w:r>
    </w:p>
    <w:p w14:paraId="2E003F8C" w14:textId="77777777" w:rsidR="002F1882" w:rsidRPr="002F1882" w:rsidRDefault="002F1882" w:rsidP="002F1882">
      <w:pPr>
        <w:widowControl/>
        <w:spacing w:before="40"/>
        <w:ind w:left="820" w:right="2640" w:hanging="280"/>
        <w:rPr>
          <w:rFonts w:ascii="Times New Roman" w:eastAsia="Times New Roman" w:hAnsi="Times New Roman" w:cs="Times New Roman"/>
          <w:sz w:val="24"/>
          <w:szCs w:val="24"/>
        </w:rPr>
      </w:pPr>
      <w:r w:rsidRPr="002F1882">
        <w:rPr>
          <w:rFonts w:ascii="Arial" w:eastAsia="Times New Roman" w:hAnsi="Arial" w:cs="Arial"/>
          <w:color w:val="000000"/>
        </w:rPr>
        <w:t>L.</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contrôler</w:t>
      </w:r>
      <w:proofErr w:type="gramEnd"/>
      <w:r w:rsidRPr="002F1882">
        <w:rPr>
          <w:rFonts w:ascii="Arial" w:eastAsia="Times New Roman" w:hAnsi="Arial" w:cs="Arial"/>
          <w:color w:val="000000"/>
        </w:rPr>
        <w:t xml:space="preserve"> les facteurs environnementaux qui favorisent la multiplication des agents pathogènes n'est pas utile</w:t>
      </w:r>
    </w:p>
    <w:p w14:paraId="5A92AF9B"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sz w:val="5"/>
          <w:szCs w:val="5"/>
        </w:rPr>
        <w:t> </w:t>
      </w:r>
    </w:p>
    <w:p w14:paraId="4867ADAB" w14:textId="77777777" w:rsidR="002F1882" w:rsidRPr="002F1882" w:rsidRDefault="002F1882" w:rsidP="002F1882">
      <w:pPr>
        <w:widowControl/>
        <w:spacing w:before="240" w:after="240"/>
        <w:ind w:left="50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4C7E433A"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2E5D433"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bactéries pathogènes parodontales ont les caractéristiques suivantes :</w:t>
      </w:r>
    </w:p>
    <w:p w14:paraId="660A70F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productrices</w:t>
      </w:r>
      <w:proofErr w:type="gramEnd"/>
      <w:r w:rsidRPr="002F1882">
        <w:rPr>
          <w:rFonts w:ascii="Arial" w:eastAsia="Times New Roman" w:hAnsi="Arial" w:cs="Arial"/>
          <w:color w:val="000000"/>
        </w:rPr>
        <w:t xml:space="preserve"> de la coagulase</w:t>
      </w:r>
    </w:p>
    <w:p w14:paraId="399D3FD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possèdent</w:t>
      </w:r>
      <w:proofErr w:type="gramEnd"/>
      <w:r w:rsidRPr="002F1882">
        <w:rPr>
          <w:rFonts w:ascii="Arial" w:eastAsia="Times New Roman" w:hAnsi="Arial" w:cs="Arial"/>
          <w:b/>
          <w:bCs/>
          <w:color w:val="000000"/>
        </w:rPr>
        <w:t xml:space="preserve"> l'endotoxine</w:t>
      </w:r>
    </w:p>
    <w:p w14:paraId="60A6580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protéolytiques</w:t>
      </w:r>
    </w:p>
    <w:p w14:paraId="688C886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invasives</w:t>
      </w:r>
    </w:p>
    <w:p w14:paraId="725961D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obligatoirement des bactéries </w:t>
      </w:r>
      <w:proofErr w:type="spellStart"/>
      <w:r w:rsidRPr="002F1882">
        <w:rPr>
          <w:rFonts w:ascii="Arial" w:eastAsia="Times New Roman" w:hAnsi="Arial" w:cs="Arial"/>
          <w:color w:val="000000"/>
        </w:rPr>
        <w:t>saccharolytiques</w:t>
      </w:r>
      <w:proofErr w:type="spellEnd"/>
    </w:p>
    <w:p w14:paraId="6A0B0BB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sont des bactéries aérobies ou facultatives</w:t>
      </w:r>
    </w:p>
    <w:p w14:paraId="44CDFFB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productrices</w:t>
      </w:r>
      <w:proofErr w:type="gramEnd"/>
      <w:r w:rsidRPr="002F1882">
        <w:rPr>
          <w:rFonts w:ascii="Arial" w:eastAsia="Times New Roman" w:hAnsi="Arial" w:cs="Arial"/>
          <w:b/>
          <w:bCs/>
          <w:color w:val="000000"/>
        </w:rPr>
        <w:t xml:space="preserve"> de cytotoxines</w:t>
      </w:r>
    </w:p>
    <w:p w14:paraId="2DD8EAB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en principal des bactéries gram-positives</w:t>
      </w:r>
    </w:p>
    <w:p w14:paraId="75B0A43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ils</w:t>
      </w:r>
      <w:proofErr w:type="gramEnd"/>
      <w:r w:rsidRPr="002F1882">
        <w:rPr>
          <w:rFonts w:ascii="Arial" w:eastAsia="Times New Roman" w:hAnsi="Arial" w:cs="Arial"/>
          <w:color w:val="000000"/>
        </w:rPr>
        <w:t xml:space="preserve"> peuvent avoir des exotoxines</w:t>
      </w:r>
    </w:p>
    <w:p w14:paraId="14991EB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bactéries immobile</w:t>
      </w:r>
    </w:p>
    <w:p w14:paraId="513B02B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FE3992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Bactérie protectrice des maladies </w:t>
      </w:r>
      <w:proofErr w:type="gramStart"/>
      <w:r w:rsidRPr="002F1882">
        <w:rPr>
          <w:rFonts w:ascii="Arial" w:eastAsia="Times New Roman" w:hAnsi="Arial" w:cs="Arial"/>
          <w:color w:val="000000"/>
        </w:rPr>
        <w:t>parodontales:</w:t>
      </w:r>
      <w:proofErr w:type="gramEnd"/>
    </w:p>
    <w:p w14:paraId="3976ED8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des bactéries strictement anaérobies</w:t>
      </w:r>
    </w:p>
    <w:p w14:paraId="2283C3D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certaines</w:t>
      </w:r>
      <w:proofErr w:type="gramEnd"/>
      <w:r w:rsidRPr="002F1882">
        <w:rPr>
          <w:rFonts w:ascii="Arial" w:eastAsia="Times New Roman" w:hAnsi="Arial" w:cs="Arial"/>
          <w:b/>
          <w:bCs/>
          <w:color w:val="000000"/>
        </w:rPr>
        <w:t xml:space="preserve"> espèces de streptocoques oraux peuvent être des bactéries protectrices</w:t>
      </w:r>
    </w:p>
    <w:p w14:paraId="33FBE5F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leur</w:t>
      </w:r>
      <w:proofErr w:type="gramEnd"/>
      <w:r w:rsidRPr="002F1882">
        <w:rPr>
          <w:rFonts w:ascii="Arial" w:eastAsia="Times New Roman" w:hAnsi="Arial" w:cs="Arial"/>
          <w:b/>
          <w:bCs/>
          <w:color w:val="000000"/>
        </w:rPr>
        <w:t xml:space="preserve"> nombre est augmenté chez les patients en bonne santé parodontale</w:t>
      </w:r>
    </w:p>
    <w:p w14:paraId="61B31C8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leur</w:t>
      </w:r>
      <w:proofErr w:type="gramEnd"/>
      <w:r w:rsidRPr="002F1882">
        <w:rPr>
          <w:rFonts w:ascii="Arial" w:eastAsia="Times New Roman" w:hAnsi="Arial" w:cs="Arial"/>
          <w:color w:val="000000"/>
        </w:rPr>
        <w:t xml:space="preserve"> nombre est augmenté chez les patients atteints de maladies parodontales</w:t>
      </w:r>
    </w:p>
    <w:p w14:paraId="2F5A96C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inactiver</w:t>
      </w:r>
      <w:proofErr w:type="gramEnd"/>
      <w:r w:rsidRPr="002F1882">
        <w:rPr>
          <w:rFonts w:ascii="Arial" w:eastAsia="Times New Roman" w:hAnsi="Arial" w:cs="Arial"/>
          <w:b/>
          <w:bCs/>
          <w:color w:val="000000"/>
        </w:rPr>
        <w:t xml:space="preserve"> certains pathogènes parodontaux</w:t>
      </w:r>
    </w:p>
    <w:p w14:paraId="41561B9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ce sont des bactéries invasives</w:t>
      </w:r>
    </w:p>
    <w:p w14:paraId="1F6C5F0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inhibe</w:t>
      </w:r>
      <w:proofErr w:type="gramEnd"/>
      <w:r w:rsidRPr="002F1882">
        <w:rPr>
          <w:rFonts w:ascii="Arial" w:eastAsia="Times New Roman" w:hAnsi="Arial" w:cs="Arial"/>
          <w:b/>
          <w:bCs/>
          <w:color w:val="000000"/>
        </w:rPr>
        <w:t xml:space="preserve"> l'adhésion des bactéries pathogènes au parodonte</w:t>
      </w:r>
    </w:p>
    <w:p w14:paraId="1B861863" w14:textId="77777777" w:rsidR="002F1882" w:rsidRPr="002F1882" w:rsidRDefault="002F1882" w:rsidP="002F1882">
      <w:pPr>
        <w:widowControl/>
        <w:spacing w:before="40"/>
        <w:ind w:left="520" w:right="164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w:t>
      </w:r>
      <w:proofErr w:type="gramEnd"/>
      <w:r w:rsidRPr="002F1882">
        <w:rPr>
          <w:rFonts w:ascii="Arial" w:eastAsia="Times New Roman" w:hAnsi="Arial" w:cs="Arial"/>
          <w:color w:val="000000"/>
        </w:rPr>
        <w:t xml:space="preserve"> sont les bactéries qui ne génèrent pas de réaction inflammatoire après avoir pénétré les tissus parodontaux</w:t>
      </w:r>
    </w:p>
    <w:p w14:paraId="02625214"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rPr>
        <w:lastRenderedPageBreak/>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qui antagonisent les streptocoques oraux</w:t>
      </w:r>
    </w:p>
    <w:p w14:paraId="10F38104"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occupent</w:t>
      </w:r>
      <w:proofErr w:type="gramEnd"/>
      <w:r w:rsidRPr="002F1882">
        <w:rPr>
          <w:rFonts w:ascii="Arial" w:eastAsia="Times New Roman" w:hAnsi="Arial" w:cs="Arial"/>
          <w:b/>
          <w:bCs/>
          <w:color w:val="000000"/>
        </w:rPr>
        <w:t xml:space="preserve"> les espaces vitales qui pourraient être occupées par des bactéries pathogènes</w:t>
      </w:r>
    </w:p>
    <w:p w14:paraId="68A92F5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D896ED3"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À propos d</w:t>
      </w:r>
      <w:r w:rsidRPr="002F1882">
        <w:rPr>
          <w:rFonts w:ascii="Arial" w:eastAsia="Times New Roman" w:hAnsi="Arial" w:cs="Arial"/>
          <w:color w:val="000000"/>
          <w:shd w:val="clear" w:color="auto" w:fill="FFFFFF"/>
        </w:rPr>
        <w:t>u groupe rouge des agents pathogènes parodontaux, nous pouvons dire :</w:t>
      </w:r>
    </w:p>
    <w:p w14:paraId="5C6D6F2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spellStart"/>
      <w:r w:rsidRPr="002F1882">
        <w:rPr>
          <w:rFonts w:ascii="Arial" w:eastAsia="Times New Roman" w:hAnsi="Arial" w:cs="Arial"/>
          <w:b/>
          <w:bCs/>
          <w:color w:val="000000"/>
          <w:shd w:val="clear" w:color="auto" w:fill="FFFFFF"/>
        </w:rPr>
        <w:t>Tannerella</w:t>
      </w:r>
      <w:proofErr w:type="spellEnd"/>
      <w:r w:rsidRPr="002F1882">
        <w:rPr>
          <w:rFonts w:ascii="Arial" w:eastAsia="Times New Roman" w:hAnsi="Arial" w:cs="Arial"/>
          <w:b/>
          <w:bCs/>
          <w:color w:val="000000"/>
          <w:shd w:val="clear" w:color="auto" w:fill="FFFFFF"/>
        </w:rPr>
        <w:t xml:space="preserve"> forsythia appartient à ce groupe</w:t>
      </w:r>
    </w:p>
    <w:p w14:paraId="6D4E884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w:t>
      </w:r>
      <w:proofErr w:type="gramEnd"/>
      <w:r w:rsidRPr="002F1882">
        <w:rPr>
          <w:rFonts w:ascii="Arial" w:eastAsia="Times New Roman" w:hAnsi="Arial" w:cs="Arial"/>
          <w:b/>
          <w:bCs/>
          <w:color w:val="000000"/>
          <w:shd w:val="clear" w:color="auto" w:fill="FFFFFF"/>
        </w:rPr>
        <w:t xml:space="preserve"> a été nommé ainsi par </w:t>
      </w:r>
      <w:proofErr w:type="spellStart"/>
      <w:r w:rsidRPr="002F1882">
        <w:rPr>
          <w:rFonts w:ascii="Arial" w:eastAsia="Times New Roman" w:hAnsi="Arial" w:cs="Arial"/>
          <w:b/>
          <w:bCs/>
          <w:color w:val="000000"/>
          <w:shd w:val="clear" w:color="auto" w:fill="FFFFFF"/>
        </w:rPr>
        <w:t>Socranscki</w:t>
      </w:r>
      <w:proofErr w:type="spellEnd"/>
      <w:r w:rsidRPr="002F1882">
        <w:rPr>
          <w:rFonts w:ascii="Arial" w:eastAsia="Times New Roman" w:hAnsi="Arial" w:cs="Arial"/>
          <w:b/>
          <w:bCs/>
          <w:color w:val="000000"/>
          <w:shd w:val="clear" w:color="auto" w:fill="FFFFFF"/>
        </w:rPr>
        <w:t xml:space="preserve"> suite à des études sur l'étiologie des maladies parodontales</w:t>
      </w:r>
    </w:p>
    <w:p w14:paraId="78CF0CD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spellStart"/>
      <w:r w:rsidRPr="002F1882">
        <w:rPr>
          <w:rFonts w:ascii="Arial" w:eastAsia="Times New Roman" w:hAnsi="Arial" w:cs="Arial"/>
          <w:color w:val="000000"/>
          <w:shd w:val="clear" w:color="auto" w:fill="FFFFFF"/>
        </w:rPr>
        <w:t>Prevotella</w:t>
      </w:r>
      <w:proofErr w:type="spell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intermedia</w:t>
      </w:r>
      <w:proofErr w:type="spellEnd"/>
      <w:r w:rsidRPr="002F1882">
        <w:rPr>
          <w:rFonts w:ascii="Arial" w:eastAsia="Times New Roman" w:hAnsi="Arial" w:cs="Arial"/>
          <w:color w:val="000000"/>
          <w:shd w:val="clear" w:color="auto" w:fill="FFFFFF"/>
        </w:rPr>
        <w:t xml:space="preserve"> appartient à ce groupe</w:t>
      </w:r>
    </w:p>
    <w:p w14:paraId="3A2BA60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spellStart"/>
      <w:r w:rsidRPr="002F1882">
        <w:rPr>
          <w:rFonts w:ascii="Arial" w:eastAsia="Times New Roman" w:hAnsi="Arial" w:cs="Arial"/>
          <w:b/>
          <w:bCs/>
          <w:color w:val="000000"/>
          <w:shd w:val="clear" w:color="auto" w:fill="FFFFFF"/>
        </w:rPr>
        <w:t>Porphyromonas</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gingivalis</w:t>
      </w:r>
      <w:proofErr w:type="spellEnd"/>
      <w:r w:rsidRPr="002F1882">
        <w:rPr>
          <w:rFonts w:ascii="Arial" w:eastAsia="Times New Roman" w:hAnsi="Arial" w:cs="Arial"/>
          <w:b/>
          <w:bCs/>
          <w:color w:val="000000"/>
          <w:shd w:val="clear" w:color="auto" w:fill="FFFFFF"/>
        </w:rPr>
        <w:t xml:space="preserve"> appartient à ce groupe</w:t>
      </w:r>
    </w:p>
    <w:p w14:paraId="378D87B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constitué de bactéries très fortement associées aux lésions de maladies parodontales</w:t>
      </w:r>
    </w:p>
    <w:p w14:paraId="4B9BD57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proofErr w:type="spellStart"/>
      <w:r w:rsidRPr="002F1882">
        <w:rPr>
          <w:rFonts w:ascii="Arial" w:eastAsia="Times New Roman" w:hAnsi="Arial" w:cs="Arial"/>
          <w:color w:val="000000"/>
          <w:shd w:val="clear" w:color="auto" w:fill="FFFFFF"/>
        </w:rPr>
        <w:t>Fusobacterium</w:t>
      </w:r>
      <w:proofErr w:type="spell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nucleatum</w:t>
      </w:r>
      <w:proofErr w:type="spellEnd"/>
      <w:r w:rsidRPr="002F1882">
        <w:rPr>
          <w:rFonts w:ascii="Arial" w:eastAsia="Times New Roman" w:hAnsi="Arial" w:cs="Arial"/>
          <w:color w:val="000000"/>
          <w:shd w:val="clear" w:color="auto" w:fill="FFFFFF"/>
        </w:rPr>
        <w:t xml:space="preserve"> appartient à ce groupe</w:t>
      </w:r>
    </w:p>
    <w:p w14:paraId="3458FE3D" w14:textId="77777777" w:rsidR="002F1882" w:rsidRPr="002F1882" w:rsidRDefault="002F1882" w:rsidP="002F1882">
      <w:pPr>
        <w:widowControl/>
        <w:spacing w:before="40"/>
        <w:ind w:left="520" w:right="14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il</w:t>
      </w:r>
      <w:proofErr w:type="gramEnd"/>
      <w:r w:rsidRPr="002F1882">
        <w:rPr>
          <w:rFonts w:ascii="Arial" w:eastAsia="Times New Roman" w:hAnsi="Arial" w:cs="Arial"/>
          <w:color w:val="000000"/>
          <w:shd w:val="clear" w:color="auto" w:fill="FFFFFF"/>
        </w:rPr>
        <w:t xml:space="preserve"> a été nommé ainsi par Forsythe, un parodontologue considéré comme le père de la microbiologie parodontale</w:t>
      </w:r>
    </w:p>
    <w:p w14:paraId="551E32FD"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Streptococcus </w:t>
      </w:r>
      <w:proofErr w:type="spellStart"/>
      <w:r w:rsidRPr="002F1882">
        <w:rPr>
          <w:rFonts w:ascii="Arial" w:eastAsia="Times New Roman" w:hAnsi="Arial" w:cs="Arial"/>
          <w:color w:val="000000"/>
          <w:shd w:val="clear" w:color="auto" w:fill="FFFFFF"/>
        </w:rPr>
        <w:t>oralis</w:t>
      </w:r>
      <w:proofErr w:type="spellEnd"/>
      <w:r w:rsidRPr="002F1882">
        <w:rPr>
          <w:rFonts w:ascii="Arial" w:eastAsia="Times New Roman" w:hAnsi="Arial" w:cs="Arial"/>
          <w:color w:val="000000"/>
          <w:shd w:val="clear" w:color="auto" w:fill="FFFFFF"/>
        </w:rPr>
        <w:t xml:space="preserve"> appartient à ce groupe</w:t>
      </w:r>
    </w:p>
    <w:p w14:paraId="0297030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domine</w:t>
      </w:r>
      <w:proofErr w:type="gramEnd"/>
      <w:r w:rsidRPr="002F1882">
        <w:rPr>
          <w:rFonts w:ascii="Arial" w:eastAsia="Times New Roman" w:hAnsi="Arial" w:cs="Arial"/>
          <w:color w:val="000000"/>
          <w:shd w:val="clear" w:color="auto" w:fill="FFFFFF"/>
        </w:rPr>
        <w:t xml:space="preserve"> dans la plaque sous-gingivale et chez les patients en bonne santé parodontale</w:t>
      </w:r>
    </w:p>
    <w:p w14:paraId="765C0BB1"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Treponema </w:t>
      </w:r>
      <w:proofErr w:type="spellStart"/>
      <w:r w:rsidRPr="002F1882">
        <w:rPr>
          <w:rFonts w:ascii="Arial" w:eastAsia="Times New Roman" w:hAnsi="Arial" w:cs="Arial"/>
          <w:b/>
          <w:bCs/>
          <w:color w:val="000000"/>
          <w:shd w:val="clear" w:color="auto" w:fill="FFFFFF"/>
        </w:rPr>
        <w:t>denticola</w:t>
      </w:r>
      <w:proofErr w:type="spellEnd"/>
      <w:r w:rsidRPr="002F1882">
        <w:rPr>
          <w:rFonts w:ascii="Arial" w:eastAsia="Times New Roman" w:hAnsi="Arial" w:cs="Arial"/>
          <w:b/>
          <w:bCs/>
          <w:color w:val="000000"/>
          <w:shd w:val="clear" w:color="auto" w:fill="FFFFFF"/>
        </w:rPr>
        <w:t xml:space="preserve"> appartient à ce groupe</w:t>
      </w:r>
    </w:p>
    <w:p w14:paraId="4439719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AC6F0F0"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À propos du groupe orange des agents pathogènes parodontaux, nous pouvons dire :</w:t>
      </w:r>
    </w:p>
    <w:p w14:paraId="6D160D8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Fusobacterium</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nucleatum</w:t>
      </w:r>
      <w:proofErr w:type="spellEnd"/>
      <w:r w:rsidRPr="002F1882">
        <w:rPr>
          <w:rFonts w:ascii="Arial" w:eastAsia="Times New Roman" w:hAnsi="Arial" w:cs="Arial"/>
          <w:b/>
          <w:bCs/>
          <w:color w:val="000000"/>
        </w:rPr>
        <w:t xml:space="preserve"> appartient à ce groupe</w:t>
      </w:r>
    </w:p>
    <w:p w14:paraId="021245C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constitué de bactéries fortement associées aux lésions des maladies parodontales</w:t>
      </w:r>
    </w:p>
    <w:p w14:paraId="120B59E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Porphyromonas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gingivalis</w:t>
      </w:r>
      <w:proofErr w:type="spellEnd"/>
      <w:r w:rsidRPr="002F1882">
        <w:rPr>
          <w:rFonts w:ascii="Arial" w:eastAsia="Times New Roman" w:hAnsi="Arial" w:cs="Arial"/>
          <w:color w:val="000000"/>
        </w:rPr>
        <w:t xml:space="preserve"> appartient à ce groupe</w:t>
      </w:r>
    </w:p>
    <w:p w14:paraId="5885BE41"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Treponema </w:t>
      </w:r>
      <w:proofErr w:type="spellStart"/>
      <w:r w:rsidRPr="002F1882">
        <w:rPr>
          <w:rFonts w:ascii="Arial" w:eastAsia="Times New Roman" w:hAnsi="Arial" w:cs="Arial"/>
          <w:color w:val="000000"/>
        </w:rPr>
        <w:t>denticola</w:t>
      </w:r>
      <w:proofErr w:type="spellEnd"/>
      <w:r w:rsidRPr="002F1882">
        <w:rPr>
          <w:rFonts w:ascii="Arial" w:eastAsia="Times New Roman" w:hAnsi="Arial" w:cs="Arial"/>
          <w:color w:val="000000"/>
        </w:rPr>
        <w:t xml:space="preserve"> appartient à ce groupe</w:t>
      </w:r>
    </w:p>
    <w:p w14:paraId="1DE0965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Eikenella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corrodens</w:t>
      </w:r>
      <w:proofErr w:type="spellEnd"/>
      <w:r w:rsidRPr="002F1882">
        <w:rPr>
          <w:rFonts w:ascii="Arial" w:eastAsia="Times New Roman" w:hAnsi="Arial" w:cs="Arial"/>
          <w:color w:val="000000"/>
        </w:rPr>
        <w:t xml:space="preserve"> appartient à ce groupe</w:t>
      </w:r>
    </w:p>
    <w:p w14:paraId="4BF4291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Tannerella</w:t>
      </w:r>
      <w:proofErr w:type="spellEnd"/>
      <w:r w:rsidRPr="002F1882">
        <w:rPr>
          <w:rFonts w:ascii="Arial" w:eastAsia="Times New Roman" w:hAnsi="Arial" w:cs="Arial"/>
          <w:color w:val="000000"/>
        </w:rPr>
        <w:t xml:space="preserve"> forsythia appartient à ce groupe</w:t>
      </w:r>
    </w:p>
    <w:p w14:paraId="70D9855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il a été nommé ainsi par </w:t>
      </w:r>
      <w:proofErr w:type="spellStart"/>
      <w:r w:rsidRPr="002F1882">
        <w:rPr>
          <w:rFonts w:ascii="Arial" w:eastAsia="Times New Roman" w:hAnsi="Arial" w:cs="Arial"/>
          <w:b/>
          <w:bCs/>
          <w:color w:val="000000"/>
        </w:rPr>
        <w:t>Socranscki</w:t>
      </w:r>
      <w:proofErr w:type="spellEnd"/>
      <w:r w:rsidRPr="002F1882">
        <w:rPr>
          <w:rFonts w:ascii="Arial" w:eastAsia="Times New Roman" w:hAnsi="Arial" w:cs="Arial"/>
          <w:b/>
          <w:bCs/>
          <w:color w:val="000000"/>
        </w:rPr>
        <w:t xml:space="preserve"> </w:t>
      </w:r>
      <w:proofErr w:type="gramStart"/>
      <w:r w:rsidRPr="002F1882">
        <w:rPr>
          <w:rFonts w:ascii="Arial" w:eastAsia="Times New Roman" w:hAnsi="Arial" w:cs="Arial"/>
          <w:b/>
          <w:bCs/>
          <w:color w:val="000000"/>
        </w:rPr>
        <w:t>suite à des études</w:t>
      </w:r>
      <w:proofErr w:type="gramEnd"/>
      <w:r w:rsidRPr="002F1882">
        <w:rPr>
          <w:rFonts w:ascii="Arial" w:eastAsia="Times New Roman" w:hAnsi="Arial" w:cs="Arial"/>
          <w:b/>
          <w:bCs/>
          <w:color w:val="000000"/>
        </w:rPr>
        <w:t xml:space="preserve"> sur l'étiologie des maladies parodontales</w:t>
      </w:r>
    </w:p>
    <w:p w14:paraId="63DD2B9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Prevotella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intermedia</w:t>
      </w:r>
      <w:proofErr w:type="spellEnd"/>
      <w:r w:rsidRPr="002F1882">
        <w:rPr>
          <w:rFonts w:ascii="Arial" w:eastAsia="Times New Roman" w:hAnsi="Arial" w:cs="Arial"/>
          <w:b/>
          <w:bCs/>
          <w:color w:val="000000"/>
        </w:rPr>
        <w:t xml:space="preserve"> appartient à ce groupe</w:t>
      </w:r>
    </w:p>
    <w:p w14:paraId="36DE9A6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domine</w:t>
      </w:r>
      <w:proofErr w:type="gramEnd"/>
      <w:r w:rsidRPr="002F1882">
        <w:rPr>
          <w:rFonts w:ascii="Arial" w:eastAsia="Times New Roman" w:hAnsi="Arial" w:cs="Arial"/>
          <w:b/>
          <w:bCs/>
          <w:color w:val="000000"/>
        </w:rPr>
        <w:t xml:space="preserve"> dans la plaque sous-gingivale et chez les patients en bonne santé parodontale</w:t>
      </w:r>
    </w:p>
    <w:p w14:paraId="14D6F528" w14:textId="77777777" w:rsidR="002F1882" w:rsidRPr="002F1882" w:rsidRDefault="002F1882" w:rsidP="002F1882">
      <w:pPr>
        <w:widowControl/>
        <w:spacing w:before="40"/>
        <w:ind w:left="800" w:right="1520" w:hanging="2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a été nommé ainsi par Forsythe, un parodontologue considéré comme le père de la microbiologie parodontale</w:t>
      </w:r>
    </w:p>
    <w:p w14:paraId="1587C3CB" w14:textId="77777777" w:rsidR="002F1882" w:rsidRPr="002F1882" w:rsidRDefault="002F1882" w:rsidP="002F1882">
      <w:pPr>
        <w:widowControl/>
        <w:rPr>
          <w:rFonts w:ascii="Times New Roman" w:eastAsia="Times New Roman" w:hAnsi="Times New Roman" w:cs="Times New Roman"/>
          <w:sz w:val="24"/>
          <w:szCs w:val="24"/>
        </w:rPr>
      </w:pPr>
    </w:p>
    <w:p w14:paraId="146F086F"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2A33AF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Bactéries très fortement associées aux maladies parodontales :</w:t>
      </w:r>
    </w:p>
    <w:p w14:paraId="4B19780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Tannerella</w:t>
      </w:r>
      <w:proofErr w:type="spellEnd"/>
      <w:r w:rsidRPr="002F1882">
        <w:rPr>
          <w:rFonts w:ascii="Arial" w:eastAsia="Times New Roman" w:hAnsi="Arial" w:cs="Arial"/>
          <w:b/>
          <w:bCs/>
          <w:color w:val="000000"/>
        </w:rPr>
        <w:t xml:space="preserve"> forsythia appartient à cette catégorie de bactéries buccales</w:t>
      </w:r>
    </w:p>
    <w:p w14:paraId="2B1FB3FD" w14:textId="77777777" w:rsidR="002F1882" w:rsidRPr="002F1882" w:rsidRDefault="002F1882" w:rsidP="002F1882">
      <w:pPr>
        <w:widowControl/>
        <w:spacing w:before="40"/>
        <w:ind w:left="520" w:right="82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qui prédominent dans les lésions de maladies parodontales et sont absentes ou faibles chez les personnes ayant une mauvaise santé bucco-dentaire</w:t>
      </w:r>
    </w:p>
    <w:p w14:paraId="7A48C7E6"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Porphyromonas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gingivalis</w:t>
      </w:r>
      <w:proofErr w:type="spellEnd"/>
      <w:r w:rsidRPr="002F1882">
        <w:rPr>
          <w:rFonts w:ascii="Arial" w:eastAsia="Times New Roman" w:hAnsi="Arial" w:cs="Arial"/>
          <w:b/>
          <w:bCs/>
          <w:color w:val="000000"/>
        </w:rPr>
        <w:t xml:space="preserve"> appartient à cette catégorie de bactéries buccales</w:t>
      </w:r>
    </w:p>
    <w:p w14:paraId="5529BE5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Prevotella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intermedia</w:t>
      </w:r>
      <w:proofErr w:type="spellEnd"/>
      <w:r w:rsidRPr="002F1882">
        <w:rPr>
          <w:rFonts w:ascii="Arial" w:eastAsia="Times New Roman" w:hAnsi="Arial" w:cs="Arial"/>
          <w:color w:val="000000"/>
        </w:rPr>
        <w:t xml:space="preserve"> appartient à cette catégorie de bactéries orales</w:t>
      </w:r>
    </w:p>
    <w:p w14:paraId="3D77C5C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Treponema </w:t>
      </w:r>
      <w:proofErr w:type="spellStart"/>
      <w:r w:rsidRPr="002F1882">
        <w:rPr>
          <w:rFonts w:ascii="Arial" w:eastAsia="Times New Roman" w:hAnsi="Arial" w:cs="Arial"/>
          <w:b/>
          <w:bCs/>
          <w:color w:val="000000"/>
        </w:rPr>
        <w:t>denticola</w:t>
      </w:r>
      <w:proofErr w:type="spellEnd"/>
      <w:r w:rsidRPr="002F1882">
        <w:rPr>
          <w:rFonts w:ascii="Arial" w:eastAsia="Times New Roman" w:hAnsi="Arial" w:cs="Arial"/>
          <w:b/>
          <w:bCs/>
          <w:color w:val="000000"/>
        </w:rPr>
        <w:t xml:space="preserve"> appartient à cette catégorie de bactéries buccales</w:t>
      </w:r>
    </w:p>
    <w:p w14:paraId="36EB49A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Fusobacterium</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nucleatum</w:t>
      </w:r>
      <w:proofErr w:type="spellEnd"/>
      <w:r w:rsidRPr="002F1882">
        <w:rPr>
          <w:rFonts w:ascii="Arial" w:eastAsia="Times New Roman" w:hAnsi="Arial" w:cs="Arial"/>
          <w:color w:val="000000"/>
        </w:rPr>
        <w:t xml:space="preserve"> appartient à cette catégorie de bactéries buccales</w:t>
      </w:r>
    </w:p>
    <w:p w14:paraId="7B751D6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Eikenella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corrodens</w:t>
      </w:r>
      <w:proofErr w:type="spellEnd"/>
      <w:r w:rsidRPr="002F1882">
        <w:rPr>
          <w:rFonts w:ascii="Arial" w:eastAsia="Times New Roman" w:hAnsi="Arial" w:cs="Arial"/>
          <w:color w:val="000000"/>
        </w:rPr>
        <w:t xml:space="preserve"> appartient à cette catégorie de bactéries buccales</w:t>
      </w:r>
    </w:p>
    <w:p w14:paraId="56F6BA4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domine</w:t>
      </w:r>
      <w:proofErr w:type="gramEnd"/>
      <w:r w:rsidRPr="002F1882">
        <w:rPr>
          <w:rFonts w:ascii="Arial" w:eastAsia="Times New Roman" w:hAnsi="Arial" w:cs="Arial"/>
          <w:color w:val="000000"/>
        </w:rPr>
        <w:t xml:space="preserve"> dans la plaque bactérienne sous-gingivale et chez les patients en bonne santé </w:t>
      </w:r>
      <w:proofErr w:type="spellStart"/>
      <w:r w:rsidRPr="002F1882">
        <w:rPr>
          <w:rFonts w:ascii="Arial" w:eastAsia="Times New Roman" w:hAnsi="Arial" w:cs="Arial"/>
          <w:color w:val="000000"/>
        </w:rPr>
        <w:t>bucco dentaire</w:t>
      </w:r>
      <w:proofErr w:type="spellEnd"/>
    </w:p>
    <w:p w14:paraId="52564F2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Aggregatibacter</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actinomycetemcomitans</w:t>
      </w:r>
      <w:proofErr w:type="spellEnd"/>
      <w:r w:rsidRPr="002F1882">
        <w:rPr>
          <w:rFonts w:ascii="Arial" w:eastAsia="Times New Roman" w:hAnsi="Arial" w:cs="Arial"/>
          <w:b/>
          <w:bCs/>
          <w:color w:val="000000"/>
        </w:rPr>
        <w:t xml:space="preserve"> appartient à cette catégorie de bactéries buccales</w:t>
      </w:r>
    </w:p>
    <w:p w14:paraId="54266414"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sont des bactéries multirésistantes aux antibiotiques</w:t>
      </w:r>
    </w:p>
    <w:p w14:paraId="5FDA2AD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FAAFA5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149)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bactéries fortement associées à la maladie parodontale sont :</w:t>
      </w:r>
    </w:p>
    <w:p w14:paraId="6D537D5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A.</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Tannerella</w:t>
      </w:r>
      <w:proofErr w:type="spellEnd"/>
      <w:r w:rsidRPr="002F1882">
        <w:rPr>
          <w:rFonts w:ascii="Arial" w:eastAsia="Times New Roman" w:hAnsi="Arial" w:cs="Arial"/>
          <w:color w:val="000000"/>
        </w:rPr>
        <w:t xml:space="preserve"> forsythia appartient à cette catégorie de bactéries buccales</w:t>
      </w:r>
    </w:p>
    <w:p w14:paraId="36FCCF0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domine</w:t>
      </w:r>
      <w:proofErr w:type="gramEnd"/>
      <w:r w:rsidRPr="002F1882">
        <w:rPr>
          <w:rFonts w:ascii="Arial" w:eastAsia="Times New Roman" w:hAnsi="Arial" w:cs="Arial"/>
          <w:color w:val="000000"/>
        </w:rPr>
        <w:t xml:space="preserve"> dans la plaque bactérienne sous-gingivale et chez les patients en bonne santé </w:t>
      </w:r>
      <w:proofErr w:type="spellStart"/>
      <w:r w:rsidRPr="002F1882">
        <w:rPr>
          <w:rFonts w:ascii="Arial" w:eastAsia="Times New Roman" w:hAnsi="Arial" w:cs="Arial"/>
          <w:color w:val="000000"/>
        </w:rPr>
        <w:t>bucco dentaire</w:t>
      </w:r>
      <w:proofErr w:type="spellEnd"/>
    </w:p>
    <w:p w14:paraId="1B9FC1D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Prevotella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intermedia</w:t>
      </w:r>
      <w:proofErr w:type="spellEnd"/>
      <w:r w:rsidRPr="002F1882">
        <w:rPr>
          <w:rFonts w:ascii="Arial" w:eastAsia="Times New Roman" w:hAnsi="Arial" w:cs="Arial"/>
          <w:b/>
          <w:bCs/>
          <w:color w:val="000000"/>
        </w:rPr>
        <w:t xml:space="preserve"> appartient à cette catégorie de bactéries orales</w:t>
      </w:r>
    </w:p>
    <w:p w14:paraId="5ADB738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Campylobacter </w:t>
      </w:r>
      <w:proofErr w:type="spellStart"/>
      <w:r w:rsidRPr="002F1882">
        <w:rPr>
          <w:rFonts w:ascii="Arial" w:eastAsia="Times New Roman" w:hAnsi="Arial" w:cs="Arial"/>
          <w:b/>
          <w:bCs/>
          <w:color w:val="000000"/>
        </w:rPr>
        <w:t>rectus</w:t>
      </w:r>
      <w:proofErr w:type="spellEnd"/>
      <w:r w:rsidRPr="002F1882">
        <w:rPr>
          <w:rFonts w:ascii="Arial" w:eastAsia="Times New Roman" w:hAnsi="Arial" w:cs="Arial"/>
          <w:b/>
          <w:bCs/>
          <w:color w:val="000000"/>
        </w:rPr>
        <w:t xml:space="preserve"> appartient à cette catégorie de bactéries buccales</w:t>
      </w:r>
    </w:p>
    <w:p w14:paraId="2FECAF08" w14:textId="77777777" w:rsidR="002F1882" w:rsidRPr="002F1882" w:rsidRDefault="002F1882" w:rsidP="002F1882">
      <w:pPr>
        <w:widowControl/>
        <w:spacing w:before="40"/>
        <w:ind w:left="520" w:right="104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qui prédominent dans les lésions des maladies parodontales mais qui se trouvent en faible nombre chez les personnes ayant une mauvaise santé bucco-dentaire</w:t>
      </w:r>
    </w:p>
    <w:p w14:paraId="26039256"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Fusobacterium</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nucleatum</w:t>
      </w:r>
      <w:proofErr w:type="spellEnd"/>
      <w:r w:rsidRPr="002F1882">
        <w:rPr>
          <w:rFonts w:ascii="Arial" w:eastAsia="Times New Roman" w:hAnsi="Arial" w:cs="Arial"/>
          <w:b/>
          <w:bCs/>
          <w:color w:val="000000"/>
        </w:rPr>
        <w:t xml:space="preserve"> appartient à cette catégorie de bactéries buccales</w:t>
      </w:r>
    </w:p>
    <w:p w14:paraId="7211AB35"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Treponema </w:t>
      </w:r>
      <w:proofErr w:type="spellStart"/>
      <w:r w:rsidRPr="002F1882">
        <w:rPr>
          <w:rFonts w:ascii="Arial" w:eastAsia="Times New Roman" w:hAnsi="Arial" w:cs="Arial"/>
          <w:color w:val="000000"/>
        </w:rPr>
        <w:t>denticola</w:t>
      </w:r>
      <w:proofErr w:type="spellEnd"/>
      <w:r w:rsidRPr="002F1882">
        <w:rPr>
          <w:rFonts w:ascii="Arial" w:eastAsia="Times New Roman" w:hAnsi="Arial" w:cs="Arial"/>
          <w:color w:val="000000"/>
        </w:rPr>
        <w:t xml:space="preserve"> appartient à cette catégorie de bactéries buccales</w:t>
      </w:r>
    </w:p>
    <w:p w14:paraId="2AE1F26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Eikenella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corrodens</w:t>
      </w:r>
      <w:proofErr w:type="spellEnd"/>
      <w:r w:rsidRPr="002F1882">
        <w:rPr>
          <w:rFonts w:ascii="Arial" w:eastAsia="Times New Roman" w:hAnsi="Arial" w:cs="Arial"/>
          <w:b/>
          <w:bCs/>
          <w:color w:val="000000"/>
        </w:rPr>
        <w:t xml:space="preserve"> appartient à cette catégorie de bactéries buccales</w:t>
      </w:r>
    </w:p>
    <w:p w14:paraId="391D7E3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Porphyromonas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gingivalis</w:t>
      </w:r>
      <w:proofErr w:type="spellEnd"/>
      <w:r w:rsidRPr="002F1882">
        <w:rPr>
          <w:rFonts w:ascii="Arial" w:eastAsia="Times New Roman" w:hAnsi="Arial" w:cs="Arial"/>
          <w:color w:val="000000"/>
        </w:rPr>
        <w:t xml:space="preserve"> appartient à cette catégorie de bactéries buccales</w:t>
      </w:r>
    </w:p>
    <w:p w14:paraId="3B7EBB53" w14:textId="77777777" w:rsidR="002F1882" w:rsidRPr="002F1882" w:rsidRDefault="002F1882" w:rsidP="002F1882">
      <w:pPr>
        <w:widowControl/>
        <w:spacing w:before="40"/>
        <w:ind w:left="74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Aggregatibacter</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actinomycetemcomitans</w:t>
      </w:r>
      <w:proofErr w:type="spellEnd"/>
      <w:r w:rsidRPr="002F1882">
        <w:rPr>
          <w:rFonts w:ascii="Arial" w:eastAsia="Times New Roman" w:hAnsi="Arial" w:cs="Arial"/>
          <w:color w:val="000000"/>
        </w:rPr>
        <w:t xml:space="preserve"> appartient à cette catégorie de bactéries buccales</w:t>
      </w:r>
    </w:p>
    <w:p w14:paraId="07E5285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D4A16A7"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Postulats de </w:t>
      </w:r>
      <w:proofErr w:type="spellStart"/>
      <w:r w:rsidRPr="002F1882">
        <w:rPr>
          <w:rFonts w:ascii="Arial" w:eastAsia="Times New Roman" w:hAnsi="Arial" w:cs="Arial"/>
          <w:color w:val="000000"/>
        </w:rPr>
        <w:t>Socranski</w:t>
      </w:r>
      <w:proofErr w:type="spellEnd"/>
      <w:r w:rsidRPr="002F1882">
        <w:rPr>
          <w:rFonts w:ascii="Arial" w:eastAsia="Times New Roman" w:hAnsi="Arial" w:cs="Arial"/>
          <w:color w:val="000000"/>
        </w:rPr>
        <w:t xml:space="preserve"> pour les bactéries à potentiel pathogène parodontal :</w:t>
      </w:r>
    </w:p>
    <w:p w14:paraId="1E53FE9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pour</w:t>
      </w:r>
      <w:proofErr w:type="gramEnd"/>
      <w:r w:rsidRPr="002F1882">
        <w:rPr>
          <w:rFonts w:ascii="Arial" w:eastAsia="Times New Roman" w:hAnsi="Arial" w:cs="Arial"/>
          <w:b/>
          <w:bCs/>
          <w:color w:val="000000"/>
        </w:rPr>
        <w:t xml:space="preserve"> générer une inflammation aiguë après avoir pénétré les tissus parodontaux</w:t>
      </w:r>
    </w:p>
    <w:p w14:paraId="175A3BA0" w14:textId="77777777" w:rsidR="002F1882" w:rsidRPr="002F1882" w:rsidRDefault="002F1882" w:rsidP="002F1882">
      <w:pPr>
        <w:widowControl/>
        <w:spacing w:before="40"/>
        <w:ind w:left="86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pas induire de maladie chez les animaux de laboratoire</w:t>
      </w:r>
    </w:p>
    <w:p w14:paraId="7BAE240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pour</w:t>
      </w:r>
      <w:proofErr w:type="gramEnd"/>
      <w:r w:rsidRPr="002F1882">
        <w:rPr>
          <w:rFonts w:ascii="Arial" w:eastAsia="Times New Roman" w:hAnsi="Arial" w:cs="Arial"/>
          <w:b/>
          <w:bCs/>
          <w:color w:val="000000"/>
        </w:rPr>
        <w:t xml:space="preserve"> générer une réponse immunitaire spécifique de l'hôte</w:t>
      </w:r>
    </w:p>
    <w:p w14:paraId="62A8A4D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w:t>
      </w:r>
      <w:proofErr w:type="gramEnd"/>
      <w:r w:rsidRPr="002F1882">
        <w:rPr>
          <w:rFonts w:ascii="Arial" w:eastAsia="Times New Roman" w:hAnsi="Arial" w:cs="Arial"/>
          <w:b/>
          <w:bCs/>
          <w:color w:val="000000"/>
        </w:rPr>
        <w:t xml:space="preserve"> élimination ou réduction sous traitement conduit à une bonne évolution clinique</w:t>
      </w:r>
    </w:p>
    <w:p w14:paraId="7AC7A70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pathogène parodontal est présent en grand nombre dans des sites non touchés par la maladie</w:t>
      </w:r>
    </w:p>
    <w:p w14:paraId="585FFE8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traitement doit être efficace à la fois chez les patients atteints de la maladie et chez ceux qui ne le sont pas</w:t>
      </w:r>
    </w:p>
    <w:p w14:paraId="75B551D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induire</w:t>
      </w:r>
      <w:proofErr w:type="gramEnd"/>
      <w:r w:rsidRPr="002F1882">
        <w:rPr>
          <w:rFonts w:ascii="Arial" w:eastAsia="Times New Roman" w:hAnsi="Arial" w:cs="Arial"/>
          <w:color w:val="000000"/>
        </w:rPr>
        <w:t xml:space="preserve"> des maladies chez des animaux de laboratoire exempts de germes</w:t>
      </w:r>
    </w:p>
    <w:p w14:paraId="4811B78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w:t>
      </w:r>
      <w:proofErr w:type="gramEnd"/>
      <w:r w:rsidRPr="002F1882">
        <w:rPr>
          <w:rFonts w:ascii="Arial" w:eastAsia="Times New Roman" w:hAnsi="Arial" w:cs="Arial"/>
          <w:b/>
          <w:bCs/>
          <w:color w:val="000000"/>
        </w:rPr>
        <w:t xml:space="preserve"> n'est pas présent ou est numériquement réduit dans les sites indemnes</w:t>
      </w:r>
    </w:p>
    <w:p w14:paraId="6ABA1A1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pathogène parodontal doit être une bactérie acidogène</w:t>
      </w:r>
    </w:p>
    <w:p w14:paraId="0087EE14"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pathogène parodontal est présent en grand nombre dans les sites touchés par la maladie</w:t>
      </w:r>
    </w:p>
    <w:p w14:paraId="79C5233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AE41C45"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w:t>
      </w:r>
      <w:proofErr w:type="spellStart"/>
      <w:r w:rsidRPr="002F1882">
        <w:rPr>
          <w:rFonts w:ascii="Arial" w:eastAsia="Times New Roman" w:hAnsi="Arial" w:cs="Arial"/>
          <w:color w:val="000000"/>
        </w:rPr>
        <w:t>Porphyromonas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gingivalis</w:t>
      </w:r>
      <w:proofErr w:type="spellEnd"/>
      <w:r w:rsidRPr="002F1882">
        <w:rPr>
          <w:rFonts w:ascii="Arial" w:eastAsia="Times New Roman" w:hAnsi="Arial" w:cs="Arial"/>
          <w:color w:val="000000"/>
        </w:rPr>
        <w:t xml:space="preserve"> nous pouvons dire :</w:t>
      </w:r>
    </w:p>
    <w:p w14:paraId="3C1D3FA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w:t>
      </w:r>
      <w:proofErr w:type="spellStart"/>
      <w:r w:rsidRPr="002F1882">
        <w:rPr>
          <w:rFonts w:ascii="Arial" w:eastAsia="Times New Roman" w:hAnsi="Arial" w:cs="Arial"/>
          <w:color w:val="000000"/>
        </w:rPr>
        <w:t>microaérophile</w:t>
      </w:r>
      <w:proofErr w:type="spellEnd"/>
      <w:r w:rsidRPr="002F1882">
        <w:rPr>
          <w:rFonts w:ascii="Arial" w:eastAsia="Times New Roman" w:hAnsi="Arial" w:cs="Arial"/>
          <w:color w:val="000000"/>
        </w:rPr>
        <w:t xml:space="preserve"> et </w:t>
      </w:r>
      <w:proofErr w:type="spellStart"/>
      <w:r w:rsidRPr="002F1882">
        <w:rPr>
          <w:rFonts w:ascii="Arial" w:eastAsia="Times New Roman" w:hAnsi="Arial" w:cs="Arial"/>
          <w:color w:val="000000"/>
        </w:rPr>
        <w:t>carboxyphile</w:t>
      </w:r>
      <w:proofErr w:type="spellEnd"/>
      <w:r w:rsidRPr="002F1882">
        <w:rPr>
          <w:rFonts w:ascii="Arial" w:eastAsia="Times New Roman" w:hAnsi="Arial" w:cs="Arial"/>
          <w:color w:val="000000"/>
        </w:rPr>
        <w:t>.</w:t>
      </w:r>
    </w:p>
    <w:p w14:paraId="4920F46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présente aucun facteur invasif pour les tissus parodontaux</w:t>
      </w:r>
    </w:p>
    <w:p w14:paraId="104C75A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forme</w:t>
      </w:r>
      <w:proofErr w:type="gramEnd"/>
      <w:r w:rsidRPr="002F1882">
        <w:rPr>
          <w:rFonts w:ascii="Arial" w:eastAsia="Times New Roman" w:hAnsi="Arial" w:cs="Arial"/>
          <w:b/>
          <w:bCs/>
          <w:color w:val="000000"/>
        </w:rPr>
        <w:t xml:space="preserve"> des colonies pigmentées en noires ou brun</w:t>
      </w:r>
    </w:p>
    <w:p w14:paraId="604B1D0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c'est</w:t>
      </w:r>
      <w:proofErr w:type="gramEnd"/>
      <w:r w:rsidRPr="002F1882">
        <w:rPr>
          <w:rFonts w:ascii="Arial" w:eastAsia="Times New Roman" w:hAnsi="Arial" w:cs="Arial"/>
          <w:color w:val="000000"/>
        </w:rPr>
        <w:t xml:space="preserve"> une bactérie qui a développé une résistance aux </w:t>
      </w:r>
      <w:proofErr w:type="spellStart"/>
      <w:r w:rsidRPr="002F1882">
        <w:rPr>
          <w:rFonts w:ascii="Arial" w:eastAsia="Times New Roman" w:hAnsi="Arial" w:cs="Arial"/>
          <w:color w:val="000000"/>
        </w:rPr>
        <w:t>aminopénicillines</w:t>
      </w:r>
      <w:proofErr w:type="spellEnd"/>
    </w:p>
    <w:p w14:paraId="3CA6663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 bacille gram négatif strictement anaérobie.</w:t>
      </w:r>
    </w:p>
    <w:p w14:paraId="56AB6A46" w14:textId="77777777" w:rsidR="002F1882" w:rsidRPr="002F1882" w:rsidRDefault="002F1882" w:rsidP="002F1882">
      <w:pPr>
        <w:widowControl/>
        <w:rPr>
          <w:rFonts w:ascii="Times New Roman" w:eastAsia="Times New Roman" w:hAnsi="Times New Roman" w:cs="Times New Roman"/>
          <w:sz w:val="24"/>
          <w:szCs w:val="24"/>
        </w:rPr>
      </w:pPr>
    </w:p>
    <w:p w14:paraId="0918DEAB" w14:textId="77777777" w:rsidR="002F1882" w:rsidRPr="002F1882" w:rsidRDefault="002F1882" w:rsidP="002F1882">
      <w:pPr>
        <w:widowControl/>
        <w:spacing w:before="6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est une bactérie fortement associée à la maladie parodontale</w:t>
      </w:r>
    </w:p>
    <w:p w14:paraId="1A22F46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possède</w:t>
      </w:r>
      <w:proofErr w:type="gramEnd"/>
      <w:r w:rsidRPr="002F1882">
        <w:rPr>
          <w:rFonts w:ascii="Arial" w:eastAsia="Times New Roman" w:hAnsi="Arial" w:cs="Arial"/>
          <w:b/>
          <w:bCs/>
          <w:color w:val="000000"/>
        </w:rPr>
        <w:t xml:space="preserve"> des facteurs de virulence qui expliquent sa pathogénicité</w:t>
      </w:r>
    </w:p>
    <w:p w14:paraId="4A07DD2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 bacille gram-positif</w:t>
      </w:r>
    </w:p>
    <w:p w14:paraId="2ABCF08C"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naturellement résistante à l'</w:t>
      </w:r>
      <w:proofErr w:type="spellStart"/>
      <w:r w:rsidRPr="002F1882">
        <w:rPr>
          <w:rFonts w:ascii="Arial" w:eastAsia="Times New Roman" w:hAnsi="Arial" w:cs="Arial"/>
          <w:b/>
          <w:bCs/>
          <w:color w:val="000000"/>
        </w:rPr>
        <w:t>aminopénicilline</w:t>
      </w:r>
      <w:proofErr w:type="spellEnd"/>
      <w:r w:rsidRPr="002F1882">
        <w:rPr>
          <w:rFonts w:ascii="Arial" w:eastAsia="Times New Roman" w:hAnsi="Arial" w:cs="Arial"/>
          <w:b/>
          <w:bCs/>
          <w:color w:val="000000"/>
        </w:rPr>
        <w:t>.</w:t>
      </w:r>
    </w:p>
    <w:p w14:paraId="2D65059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faible associée à la maladie parodontale</w:t>
      </w:r>
    </w:p>
    <w:p w14:paraId="1794972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A775B1B"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facteurs de virulence de </w:t>
      </w:r>
      <w:proofErr w:type="spellStart"/>
      <w:r w:rsidRPr="002F1882">
        <w:rPr>
          <w:rFonts w:ascii="Arial" w:eastAsia="Times New Roman" w:hAnsi="Arial" w:cs="Arial"/>
          <w:color w:val="000000"/>
        </w:rPr>
        <w:t>Porphyromonas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gingivalis</w:t>
      </w:r>
      <w:proofErr w:type="spellEnd"/>
      <w:r w:rsidRPr="002F1882">
        <w:rPr>
          <w:rFonts w:ascii="Arial" w:eastAsia="Times New Roman" w:hAnsi="Arial" w:cs="Arial"/>
          <w:color w:val="000000"/>
        </w:rPr>
        <w:t xml:space="preserve"> sont : </w:t>
      </w:r>
      <w:proofErr w:type="spellStart"/>
      <w:r w:rsidRPr="002F1882">
        <w:rPr>
          <w:rFonts w:ascii="Arial" w:eastAsia="Times New Roman" w:hAnsi="Arial" w:cs="Arial"/>
          <w:color w:val="000000"/>
        </w:rPr>
        <w:t>lstb</w:t>
      </w:r>
      <w:proofErr w:type="spellEnd"/>
    </w:p>
    <w:p w14:paraId="0FEEED88" w14:textId="77777777" w:rsidR="002F1882" w:rsidRPr="002F1882" w:rsidRDefault="002F1882" w:rsidP="002F1882">
      <w:pPr>
        <w:widowControl/>
        <w:spacing w:before="40"/>
        <w:ind w:left="86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A.</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elastina</w:t>
      </w:r>
      <w:proofErr w:type="spellEnd"/>
    </w:p>
    <w:p w14:paraId="5C1B4243"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B.</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catalaza</w:t>
      </w:r>
      <w:proofErr w:type="spellEnd"/>
    </w:p>
    <w:p w14:paraId="1CC9E599"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C.</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color w:val="000000"/>
          <w:lang w:val="en-US"/>
        </w:rPr>
        <w:t>endotoxine</w:t>
      </w:r>
      <w:proofErr w:type="spellEnd"/>
    </w:p>
    <w:p w14:paraId="0879EF95"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D.</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lang w:val="en-US"/>
        </w:rPr>
        <w:t>caspaza</w:t>
      </w:r>
      <w:proofErr w:type="spellEnd"/>
    </w:p>
    <w:p w14:paraId="48E8E82B"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G.</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coagulaza</w:t>
      </w:r>
      <w:proofErr w:type="spellEnd"/>
    </w:p>
    <w:p w14:paraId="2A1F8693" w14:textId="77777777" w:rsidR="002F1882" w:rsidRPr="002F1882" w:rsidRDefault="002F1882" w:rsidP="002F1882">
      <w:pPr>
        <w:widowControl/>
        <w:spacing w:before="40"/>
        <w:ind w:left="760" w:hanging="22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H.</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perforinele</w:t>
      </w:r>
      <w:proofErr w:type="spellEnd"/>
    </w:p>
    <w:p w14:paraId="167A7DC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b/>
          <w:bCs/>
          <w:color w:val="000000"/>
        </w:rPr>
        <w:t>leucotoxine</w:t>
      </w:r>
      <w:proofErr w:type="spellEnd"/>
      <w:proofErr w:type="gramEnd"/>
    </w:p>
    <w:p w14:paraId="74384D53" w14:textId="77777777" w:rsidR="002F1882" w:rsidRPr="002F1882" w:rsidRDefault="002F1882" w:rsidP="002F1882">
      <w:pPr>
        <w:widowControl/>
        <w:spacing w:before="40"/>
        <w:ind w:left="520" w:right="1004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 xml:space="preserve">H. </w:t>
      </w:r>
      <w:proofErr w:type="spellStart"/>
      <w:r w:rsidRPr="002F1882">
        <w:rPr>
          <w:rFonts w:ascii="Arial" w:eastAsia="Times New Roman" w:hAnsi="Arial" w:cs="Arial"/>
          <w:b/>
          <w:bCs/>
          <w:color w:val="000000"/>
        </w:rPr>
        <w:t>gingipain</w:t>
      </w:r>
      <w:proofErr w:type="spellEnd"/>
      <w:r w:rsidRPr="002F1882">
        <w:rPr>
          <w:rFonts w:ascii="Arial" w:eastAsia="Times New Roman" w:hAnsi="Arial" w:cs="Arial"/>
          <w:b/>
          <w:bCs/>
          <w:color w:val="000000"/>
        </w:rPr>
        <w:t xml:space="preserve"> I.</w:t>
      </w:r>
      <w:r w:rsidRPr="002F1882">
        <w:rPr>
          <w:rFonts w:ascii="Times New Roman" w:eastAsia="Times New Roman" w:hAnsi="Times New Roman" w:cs="Times New Roman"/>
          <w:color w:val="000000"/>
        </w:rPr>
        <w:t xml:space="preserve"> </w:t>
      </w:r>
      <w:r w:rsidRPr="002F1882">
        <w:rPr>
          <w:rFonts w:ascii="Arial" w:eastAsia="Times New Roman" w:hAnsi="Arial" w:cs="Arial"/>
          <w:b/>
          <w:bCs/>
          <w:color w:val="000000"/>
        </w:rPr>
        <w:t>capsule</w:t>
      </w:r>
    </w:p>
    <w:p w14:paraId="2EFB6A08" w14:textId="77777777" w:rsidR="002F1882" w:rsidRPr="002F1882" w:rsidRDefault="002F1882" w:rsidP="002F1882">
      <w:pPr>
        <w:widowControl/>
        <w:ind w:left="520"/>
        <w:rPr>
          <w:rFonts w:ascii="Times New Roman" w:eastAsia="Times New Roman" w:hAnsi="Times New Roman" w:cs="Times New Roman"/>
          <w:sz w:val="24"/>
          <w:szCs w:val="24"/>
        </w:rPr>
      </w:pPr>
      <w:r w:rsidRPr="002F1882">
        <w:rPr>
          <w:rFonts w:ascii="Arial" w:eastAsia="Times New Roman" w:hAnsi="Arial" w:cs="Arial"/>
          <w:b/>
          <w:bCs/>
          <w:color w:val="000000"/>
        </w:rPr>
        <w:t>J. fimbriae</w:t>
      </w:r>
    </w:p>
    <w:p w14:paraId="7E1F789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8612D57"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w:t>
      </w:r>
      <w:proofErr w:type="spellStart"/>
      <w:r w:rsidRPr="002F1882">
        <w:rPr>
          <w:rFonts w:ascii="Arial" w:eastAsia="Times New Roman" w:hAnsi="Arial" w:cs="Arial"/>
          <w:color w:val="000000"/>
        </w:rPr>
        <w:t>Aggregatibacter</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actinomycetemcomitans</w:t>
      </w:r>
      <w:proofErr w:type="spellEnd"/>
      <w:r w:rsidRPr="002F1882">
        <w:rPr>
          <w:rFonts w:ascii="Arial" w:eastAsia="Times New Roman" w:hAnsi="Arial" w:cs="Arial"/>
          <w:color w:val="000000"/>
        </w:rPr>
        <w:t xml:space="preserve"> nous pouvons dire :</w:t>
      </w:r>
    </w:p>
    <w:p w14:paraId="6315345A" w14:textId="77777777" w:rsidR="002F1882" w:rsidRPr="002F1882" w:rsidRDefault="002F1882" w:rsidP="002F1882">
      <w:pPr>
        <w:widowControl/>
        <w:spacing w:before="40"/>
        <w:ind w:left="86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naturellement résistante au métronidazole</w:t>
      </w:r>
    </w:p>
    <w:p w14:paraId="3F86410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fortement associée à la maladie parodontale</w:t>
      </w:r>
    </w:p>
    <w:p w14:paraId="1C7A803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strictement anaérobie.</w:t>
      </w:r>
    </w:p>
    <w:p w14:paraId="2294A3E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naturellement sensible au métronidazole</w:t>
      </w:r>
    </w:p>
    <w:p w14:paraId="3B61A9E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fait</w:t>
      </w:r>
      <w:proofErr w:type="gramEnd"/>
      <w:r w:rsidRPr="002F1882">
        <w:rPr>
          <w:rFonts w:ascii="Arial" w:eastAsia="Times New Roman" w:hAnsi="Arial" w:cs="Arial"/>
          <w:b/>
          <w:bCs/>
          <w:color w:val="000000"/>
        </w:rPr>
        <w:t xml:space="preserve"> partie du groupe HACEK</w:t>
      </w:r>
    </w:p>
    <w:p w14:paraId="2CC068A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fait partie du groupe des actinomycètes</w:t>
      </w:r>
    </w:p>
    <w:p w14:paraId="6C7B7EB2"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 bacille gram-positif</w:t>
      </w:r>
    </w:p>
    <w:p w14:paraId="58B85D1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 bacille gram-négatif</w:t>
      </w:r>
    </w:p>
    <w:p w14:paraId="33D705F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w:t>
      </w:r>
      <w:proofErr w:type="spellStart"/>
      <w:r w:rsidRPr="002F1882">
        <w:rPr>
          <w:rFonts w:ascii="Arial" w:eastAsia="Times New Roman" w:hAnsi="Arial" w:cs="Arial"/>
          <w:b/>
          <w:bCs/>
          <w:color w:val="000000"/>
        </w:rPr>
        <w:t>microaérophile</w:t>
      </w:r>
      <w:proofErr w:type="spellEnd"/>
      <w:r w:rsidRPr="002F1882">
        <w:rPr>
          <w:rFonts w:ascii="Arial" w:eastAsia="Times New Roman" w:hAnsi="Arial" w:cs="Arial"/>
          <w:b/>
          <w:bCs/>
          <w:color w:val="000000"/>
        </w:rPr>
        <w:t xml:space="preserve"> et </w:t>
      </w:r>
      <w:proofErr w:type="spellStart"/>
      <w:r w:rsidRPr="002F1882">
        <w:rPr>
          <w:rFonts w:ascii="Arial" w:eastAsia="Times New Roman" w:hAnsi="Arial" w:cs="Arial"/>
          <w:b/>
          <w:bCs/>
          <w:color w:val="000000"/>
        </w:rPr>
        <w:t>carboxyphile</w:t>
      </w:r>
      <w:proofErr w:type="spellEnd"/>
    </w:p>
    <w:p w14:paraId="5B0C44FF"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fortement associée à la maladie parodontale</w:t>
      </w:r>
    </w:p>
    <w:p w14:paraId="00BFBEE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70C9790"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facteurs de virulence d'</w:t>
      </w:r>
      <w:proofErr w:type="spellStart"/>
      <w:r w:rsidRPr="002F1882">
        <w:rPr>
          <w:rFonts w:ascii="Arial" w:eastAsia="Times New Roman" w:hAnsi="Arial" w:cs="Arial"/>
          <w:color w:val="000000"/>
        </w:rPr>
        <w:t>Aggregatibacter</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actinomycetemcomitans</w:t>
      </w:r>
      <w:proofErr w:type="spellEnd"/>
      <w:r w:rsidRPr="002F1882">
        <w:rPr>
          <w:rFonts w:ascii="Arial" w:eastAsia="Times New Roman" w:hAnsi="Arial" w:cs="Arial"/>
          <w:color w:val="000000"/>
        </w:rPr>
        <w:t xml:space="preserve"> sont :</w:t>
      </w:r>
    </w:p>
    <w:p w14:paraId="191F46C2"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A.</w:t>
      </w:r>
      <w:r w:rsidRPr="002F1882">
        <w:rPr>
          <w:rFonts w:ascii="Arial" w:eastAsia="Times New Roman" w:hAnsi="Arial" w:cs="Arial"/>
          <w:color w:val="000000"/>
          <w:sz w:val="14"/>
          <w:szCs w:val="14"/>
          <w:lang w:val="en-US"/>
        </w:rPr>
        <w:t xml:space="preserve">  </w:t>
      </w:r>
      <w:proofErr w:type="spellStart"/>
      <w:r w:rsidRPr="002F1882">
        <w:rPr>
          <w:rFonts w:ascii="Arial" w:eastAsia="Times New Roman" w:hAnsi="Arial" w:cs="Arial"/>
          <w:color w:val="000000"/>
          <w:lang w:val="en-US"/>
        </w:rPr>
        <w:t>endotoxine</w:t>
      </w:r>
      <w:proofErr w:type="spellEnd"/>
    </w:p>
    <w:p w14:paraId="5FEA3E71"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B.</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CDT (</w:t>
      </w:r>
      <w:proofErr w:type="spellStart"/>
      <w:r w:rsidRPr="002F1882">
        <w:rPr>
          <w:rFonts w:ascii="Arial" w:eastAsia="Times New Roman" w:hAnsi="Arial" w:cs="Arial"/>
          <w:b/>
          <w:bCs/>
          <w:color w:val="000000"/>
          <w:lang w:val="en-US"/>
        </w:rPr>
        <w:t>cytolethal</w:t>
      </w:r>
      <w:proofErr w:type="spellEnd"/>
      <w:r w:rsidRPr="002F1882">
        <w:rPr>
          <w:rFonts w:ascii="Arial" w:eastAsia="Times New Roman" w:hAnsi="Arial" w:cs="Arial"/>
          <w:b/>
          <w:bCs/>
          <w:color w:val="000000"/>
          <w:lang w:val="en-US"/>
        </w:rPr>
        <w:t xml:space="preserve"> </w:t>
      </w:r>
      <w:proofErr w:type="spellStart"/>
      <w:r w:rsidRPr="002F1882">
        <w:rPr>
          <w:rFonts w:ascii="Arial" w:eastAsia="Times New Roman" w:hAnsi="Arial" w:cs="Arial"/>
          <w:b/>
          <w:bCs/>
          <w:color w:val="000000"/>
          <w:lang w:val="en-US"/>
        </w:rPr>
        <w:t>distensing</w:t>
      </w:r>
      <w:proofErr w:type="spellEnd"/>
      <w:r w:rsidRPr="002F1882">
        <w:rPr>
          <w:rFonts w:ascii="Arial" w:eastAsia="Times New Roman" w:hAnsi="Arial" w:cs="Arial"/>
          <w:b/>
          <w:bCs/>
          <w:color w:val="000000"/>
          <w:lang w:val="en-US"/>
        </w:rPr>
        <w:t xml:space="preserve"> toxin)</w:t>
      </w:r>
    </w:p>
    <w:p w14:paraId="386A573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toxine</w:t>
      </w:r>
      <w:proofErr w:type="gramEnd"/>
      <w:r w:rsidRPr="002F1882">
        <w:rPr>
          <w:rFonts w:ascii="Arial" w:eastAsia="Times New Roman" w:hAnsi="Arial" w:cs="Arial"/>
          <w:color w:val="000000"/>
        </w:rPr>
        <w:t xml:space="preserve"> botulinique</w:t>
      </w:r>
    </w:p>
    <w:p w14:paraId="62A0642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chaperonine</w:t>
      </w:r>
      <w:proofErr w:type="spellEnd"/>
      <w:proofErr w:type="gramEnd"/>
    </w:p>
    <w:p w14:paraId="3E2EBBC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leucoplastine</w:t>
      </w:r>
      <w:proofErr w:type="spellEnd"/>
      <w:proofErr w:type="gramEnd"/>
    </w:p>
    <w:p w14:paraId="21E5AC9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toxine </w:t>
      </w:r>
      <w:proofErr w:type="spellStart"/>
      <w:r w:rsidRPr="002F1882">
        <w:rPr>
          <w:rFonts w:ascii="Arial" w:eastAsia="Times New Roman" w:hAnsi="Arial" w:cs="Arial"/>
          <w:b/>
          <w:bCs/>
          <w:color w:val="000000"/>
        </w:rPr>
        <w:t>érythrogène</w:t>
      </w:r>
      <w:proofErr w:type="spellEnd"/>
    </w:p>
    <w:p w14:paraId="0319D4CD"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spellStart"/>
      <w:proofErr w:type="gramStart"/>
      <w:r w:rsidRPr="002F1882">
        <w:rPr>
          <w:rFonts w:ascii="Arial" w:eastAsia="Times New Roman" w:hAnsi="Arial" w:cs="Arial"/>
          <w:b/>
          <w:bCs/>
          <w:color w:val="000000"/>
        </w:rPr>
        <w:t>leucotoxine</w:t>
      </w:r>
      <w:proofErr w:type="spellEnd"/>
      <w:proofErr w:type="gramEnd"/>
    </w:p>
    <w:p w14:paraId="110570B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toxine</w:t>
      </w:r>
      <w:proofErr w:type="gramEnd"/>
      <w:r w:rsidRPr="002F1882">
        <w:rPr>
          <w:rFonts w:ascii="Arial" w:eastAsia="Times New Roman" w:hAnsi="Arial" w:cs="Arial"/>
          <w:b/>
          <w:bCs/>
          <w:color w:val="000000"/>
        </w:rPr>
        <w:t xml:space="preserve"> filamenteuse</w:t>
      </w:r>
    </w:p>
    <w:p w14:paraId="18C14DA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leucotriène</w:t>
      </w:r>
      <w:proofErr w:type="gramEnd"/>
    </w:p>
    <w:p w14:paraId="4ACD1393"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toxine</w:t>
      </w:r>
      <w:proofErr w:type="gramEnd"/>
      <w:r w:rsidRPr="002F1882">
        <w:rPr>
          <w:rFonts w:ascii="Arial" w:eastAsia="Times New Roman" w:hAnsi="Arial" w:cs="Arial"/>
          <w:b/>
          <w:bCs/>
          <w:color w:val="000000"/>
        </w:rPr>
        <w:t xml:space="preserve"> induisant la résorption osseuse</w:t>
      </w:r>
    </w:p>
    <w:p w14:paraId="3874DDAC"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668DF3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Treponema </w:t>
      </w:r>
      <w:proofErr w:type="spellStart"/>
      <w:r w:rsidRPr="002F1882">
        <w:rPr>
          <w:rFonts w:ascii="Arial" w:eastAsia="Times New Roman" w:hAnsi="Arial" w:cs="Arial"/>
          <w:color w:val="000000"/>
        </w:rPr>
        <w:t>denticola</w:t>
      </w:r>
      <w:proofErr w:type="spellEnd"/>
      <w:r w:rsidRPr="002F1882">
        <w:rPr>
          <w:rFonts w:ascii="Arial" w:eastAsia="Times New Roman" w:hAnsi="Arial" w:cs="Arial"/>
          <w:color w:val="000000"/>
        </w:rPr>
        <w:t>, nous pouvons dire :</w:t>
      </w:r>
    </w:p>
    <w:p w14:paraId="3047D849" w14:textId="77777777" w:rsidR="002F1882" w:rsidRPr="002F1882" w:rsidRDefault="002F1882" w:rsidP="002F1882">
      <w:pPr>
        <w:widowControl/>
        <w:numPr>
          <w:ilvl w:val="0"/>
          <w:numId w:val="99"/>
        </w:numPr>
        <w:spacing w:after="240"/>
        <w:textAlignment w:val="baseline"/>
        <w:rPr>
          <w:rFonts w:ascii="Arial" w:eastAsia="Times New Roman" w:hAnsi="Arial" w:cs="Arial"/>
          <w:color w:val="000000"/>
        </w:rPr>
      </w:pP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modérément associée à la maladie parodontale</w:t>
      </w:r>
    </w:p>
    <w:p w14:paraId="4F412EE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B. il</w:t>
      </w:r>
      <w:r w:rsidRPr="002F1882">
        <w:rPr>
          <w:rFonts w:ascii="Times New Roman" w:eastAsia="Times New Roman" w:hAnsi="Times New Roman" w:cs="Times New Roman"/>
          <w:color w:val="000000"/>
        </w:rPr>
        <w:t xml:space="preserve"> </w:t>
      </w:r>
      <w:r w:rsidRPr="002F1882">
        <w:rPr>
          <w:rFonts w:ascii="Arial" w:eastAsia="Times New Roman" w:hAnsi="Arial" w:cs="Arial"/>
          <w:b/>
          <w:bCs/>
          <w:color w:val="000000"/>
        </w:rPr>
        <w:t>appartient au groupe des tréponèmes pathogènes</w:t>
      </w:r>
    </w:p>
    <w:p w14:paraId="12B036B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C. Il</w:t>
      </w:r>
      <w:r w:rsidRPr="002F1882">
        <w:rPr>
          <w:rFonts w:ascii="Times New Roman" w:eastAsia="Times New Roman" w:hAnsi="Times New Roman" w:cs="Times New Roman"/>
          <w:b/>
          <w:bCs/>
          <w:color w:val="000000"/>
        </w:rPr>
        <w:t xml:space="preserve"> </w:t>
      </w:r>
      <w:r w:rsidRPr="002F1882">
        <w:rPr>
          <w:rFonts w:ascii="Arial" w:eastAsia="Times New Roman" w:hAnsi="Arial" w:cs="Arial"/>
          <w:b/>
          <w:bCs/>
          <w:color w:val="000000"/>
        </w:rPr>
        <w:t>s'agit d'une bactérie strictement anaérobie.</w:t>
      </w:r>
    </w:p>
    <w:p w14:paraId="0D30078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D. c'est une bactérie naturellement sensible à la pénicilline</w:t>
      </w:r>
    </w:p>
    <w:p w14:paraId="069DF2AE" w14:textId="77777777" w:rsidR="002F1882" w:rsidRPr="002F1882" w:rsidRDefault="002F1882" w:rsidP="002F1882">
      <w:pPr>
        <w:widowControl/>
        <w:spacing w:before="40"/>
        <w:ind w:left="30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color w:val="000000"/>
        </w:rPr>
        <w:t>E. est une bactérie qui non exigeante en nutriments</w:t>
      </w:r>
    </w:p>
    <w:p w14:paraId="7473C3D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F. il s'agit d'une bactérie fortement associée à la maladie parodontale</w:t>
      </w:r>
    </w:p>
    <w:p w14:paraId="182E0081"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G. est un bacille rigide en spirale</w:t>
      </w:r>
    </w:p>
    <w:p w14:paraId="37D61B39" w14:textId="77777777" w:rsidR="002F1882" w:rsidRPr="002F1882" w:rsidRDefault="002F1882" w:rsidP="002F1882">
      <w:pPr>
        <w:widowControl/>
        <w:spacing w:before="40"/>
        <w:ind w:left="40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color w:val="000000"/>
        </w:rPr>
        <w:t>H. est une bactérie naturellement résistante à la pénicilline</w:t>
      </w:r>
    </w:p>
    <w:p w14:paraId="2BDF22B0" w14:textId="77777777" w:rsidR="002F1882" w:rsidRPr="002F1882" w:rsidRDefault="002F1882" w:rsidP="002F1882">
      <w:pPr>
        <w:widowControl/>
        <w:spacing w:before="40"/>
        <w:ind w:left="42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color w:val="000000"/>
        </w:rPr>
        <w:t>I. fait partie du groupe des tréponèmes non pathogènes</w:t>
      </w:r>
    </w:p>
    <w:p w14:paraId="2A4290A2" w14:textId="77777777" w:rsidR="002F1882" w:rsidRPr="002F1882" w:rsidRDefault="002F1882" w:rsidP="002F1882">
      <w:pPr>
        <w:widowControl/>
        <w:spacing w:before="40"/>
        <w:ind w:left="44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b/>
          <w:bCs/>
          <w:color w:val="000000"/>
        </w:rPr>
        <w:t>J. c'est un spirochète mobile</w:t>
      </w:r>
    </w:p>
    <w:p w14:paraId="56B35065" w14:textId="77777777" w:rsidR="002F1882" w:rsidRPr="002F1882" w:rsidRDefault="002F1882" w:rsidP="002F1882">
      <w:pPr>
        <w:widowControl/>
        <w:rPr>
          <w:rFonts w:ascii="Times New Roman" w:eastAsia="Times New Roman" w:hAnsi="Times New Roman" w:cs="Times New Roman"/>
          <w:sz w:val="24"/>
          <w:szCs w:val="24"/>
        </w:rPr>
      </w:pPr>
    </w:p>
    <w:p w14:paraId="38201FB6" w14:textId="77777777" w:rsidR="002F1882" w:rsidRPr="002F1882" w:rsidRDefault="002F1882" w:rsidP="002F1882">
      <w:pPr>
        <w:widowControl/>
        <w:spacing w:before="8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156)</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Prevotella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intermedia</w:t>
      </w:r>
      <w:proofErr w:type="spellEnd"/>
      <w:r w:rsidRPr="002F1882">
        <w:rPr>
          <w:rFonts w:ascii="Arial" w:eastAsia="Times New Roman" w:hAnsi="Arial" w:cs="Arial"/>
          <w:color w:val="000000"/>
        </w:rPr>
        <w:t xml:space="preserve"> :</w:t>
      </w:r>
    </w:p>
    <w:p w14:paraId="436D6DF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associée à la maladie parodontale chez les nourrissons</w:t>
      </w:r>
    </w:p>
    <w:p w14:paraId="5820AFA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 bacille gram-négatif</w:t>
      </w:r>
    </w:p>
    <w:p w14:paraId="78FFEE2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 coccus gram-négatif</w:t>
      </w:r>
    </w:p>
    <w:p w14:paraId="0D60A03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espèce naturellement résistante au métronidazole</w:t>
      </w:r>
    </w:p>
    <w:p w14:paraId="4EEE570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facultative</w:t>
      </w:r>
    </w:p>
    <w:p w14:paraId="288DC8F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est une bactérie productrice de pigments</w:t>
      </w:r>
    </w:p>
    <w:p w14:paraId="626282C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hormones thyroïdiennes sont des facteurs de croissance pour cette espèce.</w:t>
      </w:r>
    </w:p>
    <w:p w14:paraId="783F826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hormones œstrogènes sont des facteurs de croissance pour cette espèce</w:t>
      </w:r>
    </w:p>
    <w:p w14:paraId="377A842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espèce naturellement sensible au métronidazole</w:t>
      </w:r>
    </w:p>
    <w:p w14:paraId="722CCB2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associée à la maladie parodontale chez les femmes enceintes</w:t>
      </w:r>
    </w:p>
    <w:p w14:paraId="3B7B2C41"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F5D885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157)</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Tannerella</w:t>
      </w:r>
      <w:proofErr w:type="spellEnd"/>
      <w:r w:rsidRPr="002F1882">
        <w:rPr>
          <w:rFonts w:ascii="Arial" w:eastAsia="Times New Roman" w:hAnsi="Arial" w:cs="Arial"/>
          <w:color w:val="000000"/>
        </w:rPr>
        <w:t xml:space="preserve"> </w:t>
      </w:r>
      <w:proofErr w:type="gramStart"/>
      <w:r w:rsidRPr="002F1882">
        <w:rPr>
          <w:rFonts w:ascii="Arial" w:eastAsia="Times New Roman" w:hAnsi="Arial" w:cs="Arial"/>
          <w:color w:val="000000"/>
        </w:rPr>
        <w:t>forsythia:</w:t>
      </w:r>
      <w:proofErr w:type="gramEnd"/>
    </w:p>
    <w:p w14:paraId="42452DF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espèce naturellement sensible aux aminosides</w:t>
      </w:r>
    </w:p>
    <w:p w14:paraId="7300BF4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 bacille gram-négatif</w:t>
      </w:r>
    </w:p>
    <w:p w14:paraId="7EB71E9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faiblement associée à la maladie parodontale</w:t>
      </w:r>
    </w:p>
    <w:p w14:paraId="521DADB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hormones œstrogènes sont des facteurs de croissance pour cette espèce</w:t>
      </w:r>
    </w:p>
    <w:p w14:paraId="579E597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strictement anaérobie.</w:t>
      </w:r>
    </w:p>
    <w:p w14:paraId="70DAFA1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hormones œstrogènes sont des facteurs de croissance pour cette espèce</w:t>
      </w:r>
    </w:p>
    <w:p w14:paraId="1BB9A96A"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fortement associée à la maladie parodontale</w:t>
      </w:r>
    </w:p>
    <w:p w14:paraId="3CA505A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w:t>
      </w:r>
      <w:proofErr w:type="gramEnd"/>
      <w:r w:rsidRPr="002F1882">
        <w:rPr>
          <w:rFonts w:ascii="Arial" w:eastAsia="Times New Roman" w:hAnsi="Arial" w:cs="Arial"/>
          <w:b/>
          <w:bCs/>
          <w:color w:val="000000"/>
        </w:rPr>
        <w:t xml:space="preserve"> s'agit d'une espèce naturellement sensible au métronidazole</w:t>
      </w:r>
    </w:p>
    <w:p w14:paraId="21D594D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 s'agit d'un coccus gram-négatif.</w:t>
      </w:r>
    </w:p>
    <w:p w14:paraId="19BC653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w:t>
      </w:r>
      <w:proofErr w:type="spellStart"/>
      <w:r w:rsidRPr="002F1882">
        <w:rPr>
          <w:rFonts w:ascii="Arial" w:eastAsia="Times New Roman" w:hAnsi="Arial" w:cs="Arial"/>
          <w:color w:val="000000"/>
        </w:rPr>
        <w:t>carboxyphile</w:t>
      </w:r>
      <w:proofErr w:type="spellEnd"/>
    </w:p>
    <w:p w14:paraId="6B837F50"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EB810D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158)</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Fusobacterium</w:t>
      </w:r>
      <w:proofErr w:type="spellEnd"/>
      <w:r w:rsidRPr="002F1882">
        <w:rPr>
          <w:rFonts w:ascii="Arial" w:eastAsia="Times New Roman" w:hAnsi="Arial" w:cs="Arial"/>
          <w:color w:val="000000"/>
        </w:rPr>
        <w:t xml:space="preserve"> </w:t>
      </w:r>
      <w:proofErr w:type="spellStart"/>
      <w:proofErr w:type="gramStart"/>
      <w:r w:rsidRPr="002F1882">
        <w:rPr>
          <w:rFonts w:ascii="Arial" w:eastAsia="Times New Roman" w:hAnsi="Arial" w:cs="Arial"/>
          <w:color w:val="000000"/>
        </w:rPr>
        <w:t>nucleatum</w:t>
      </w:r>
      <w:proofErr w:type="spellEnd"/>
      <w:r w:rsidRPr="002F1882">
        <w:rPr>
          <w:rFonts w:ascii="Arial" w:eastAsia="Times New Roman" w:hAnsi="Arial" w:cs="Arial"/>
          <w:color w:val="000000"/>
        </w:rPr>
        <w:t>:</w:t>
      </w:r>
      <w:proofErr w:type="gramEnd"/>
    </w:p>
    <w:p w14:paraId="666A7D1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s'agit d'une bactérie non-exigeantes en nutriments</w:t>
      </w:r>
    </w:p>
    <w:p w14:paraId="1E4DC0A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faiblement associée à la maladie parodontale</w:t>
      </w:r>
    </w:p>
    <w:p w14:paraId="27E4DD0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fortement associée à la maladie parodontale</w:t>
      </w:r>
    </w:p>
    <w:p w14:paraId="1201046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strictement anaérobie.</w:t>
      </w:r>
    </w:p>
    <w:p w14:paraId="4C12C49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hormones œstrogènes sont des facteurs de croissance pour cette espèce</w:t>
      </w:r>
    </w:p>
    <w:p w14:paraId="070D11F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est un bacille gram-négatif</w:t>
      </w:r>
    </w:p>
    <w:p w14:paraId="1B7768F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hormones œstrogéniques ne sont pas des facteurs de croissance pour cette espèce</w:t>
      </w:r>
    </w:p>
    <w:p w14:paraId="4F0331C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c'est</w:t>
      </w:r>
      <w:proofErr w:type="gramEnd"/>
      <w:r w:rsidRPr="002F1882">
        <w:rPr>
          <w:rFonts w:ascii="Arial" w:eastAsia="Times New Roman" w:hAnsi="Arial" w:cs="Arial"/>
          <w:color w:val="000000"/>
        </w:rPr>
        <w:t xml:space="preserve"> une espèce naturellement sensible à la vancomycine</w:t>
      </w:r>
    </w:p>
    <w:p w14:paraId="4898D1B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 bacille filamenteux gram-positif</w:t>
      </w:r>
    </w:p>
    <w:p w14:paraId="29B33FF0"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w:t>
      </w:r>
      <w:proofErr w:type="gramEnd"/>
      <w:r w:rsidRPr="002F1882">
        <w:rPr>
          <w:rFonts w:ascii="Arial" w:eastAsia="Times New Roman" w:hAnsi="Arial" w:cs="Arial"/>
          <w:b/>
          <w:bCs/>
          <w:color w:val="000000"/>
        </w:rPr>
        <w:t xml:space="preserve"> s'agit d'une espèce naturellement sensible au métronidazole</w:t>
      </w:r>
    </w:p>
    <w:p w14:paraId="5CA8B2D4"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EE14449"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159)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du diagnostic étiologique de la maladie </w:t>
      </w:r>
      <w:proofErr w:type="gramStart"/>
      <w:r w:rsidRPr="002F1882">
        <w:rPr>
          <w:rFonts w:ascii="Arial" w:eastAsia="Times New Roman" w:hAnsi="Arial" w:cs="Arial"/>
          <w:color w:val="000000"/>
        </w:rPr>
        <w:t>parodontale:</w:t>
      </w:r>
      <w:proofErr w:type="gramEnd"/>
    </w:p>
    <w:p w14:paraId="3305731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diagnostic moderne est coûteux et difficilement accessible</w:t>
      </w:r>
    </w:p>
    <w:p w14:paraId="731E347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diagnostic classique est accessible aux laboratoires ordinaires</w:t>
      </w:r>
    </w:p>
    <w:p w14:paraId="68D0A38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diagnostics modernes sont accessibles aux laboratoires ordinaires</w:t>
      </w:r>
    </w:p>
    <w:p w14:paraId="271D950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n'est pas fait de routine</w:t>
      </w:r>
    </w:p>
    <w:p w14:paraId="34EC2A5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l'association</w:t>
      </w:r>
      <w:proofErr w:type="gramEnd"/>
      <w:r w:rsidRPr="002F1882">
        <w:rPr>
          <w:rFonts w:ascii="Arial" w:eastAsia="Times New Roman" w:hAnsi="Arial" w:cs="Arial"/>
          <w:b/>
          <w:bCs/>
          <w:color w:val="000000"/>
        </w:rPr>
        <w:t xml:space="preserve"> des méthodes est la meilleure approche du diagnostic étiologique</w:t>
      </w:r>
    </w:p>
    <w:p w14:paraId="6320B619" w14:textId="77777777" w:rsidR="002F1882" w:rsidRPr="002F1882" w:rsidRDefault="002F1882" w:rsidP="002F1882">
      <w:pPr>
        <w:widowControl/>
        <w:spacing w:before="40"/>
        <w:ind w:left="520" w:right="80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culture est la seule méthode qui permet de tester la sensibilité aux antibiotiques des pathogènes parodontaux</w:t>
      </w:r>
    </w:p>
    <w:p w14:paraId="78F6D843" w14:textId="77777777" w:rsidR="002F1882" w:rsidRPr="002F1882" w:rsidRDefault="002F1882" w:rsidP="002F1882">
      <w:pPr>
        <w:widowControl/>
        <w:ind w:left="520" w:right="62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test moléculaire est la seule méthode qui permet de tester la sensibilité aux antibiotiques des pathogènes parodontaux</w:t>
      </w:r>
    </w:p>
    <w:p w14:paraId="30D373DC"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diagnostic classique est cher et laborieux</w:t>
      </w:r>
    </w:p>
    <w:p w14:paraId="3B10799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elle</w:t>
      </w:r>
      <w:proofErr w:type="gramEnd"/>
      <w:r w:rsidRPr="002F1882">
        <w:rPr>
          <w:rFonts w:ascii="Arial" w:eastAsia="Times New Roman" w:hAnsi="Arial" w:cs="Arial"/>
          <w:b/>
          <w:bCs/>
          <w:color w:val="000000"/>
        </w:rPr>
        <w:t xml:space="preserve"> est pratiquée chez tous les patients atteints de formes sévères de la maladie</w:t>
      </w:r>
    </w:p>
    <w:p w14:paraId="0215785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tests moléculaires sont l'étalon-or dans le diagnostic de la maladie parodontale</w:t>
      </w:r>
    </w:p>
    <w:p w14:paraId="0CB56278"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58F3B10"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antibiotiques utiles dans le traitement des lésions parodontales sont :</w:t>
      </w:r>
    </w:p>
    <w:p w14:paraId="02D9986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Pénicilline, 3x500 mg, 7-10 jours</w:t>
      </w:r>
    </w:p>
    <w:p w14:paraId="70B7F8C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Gentamicine, 4x300 mg, 7-10 jours</w:t>
      </w:r>
    </w:p>
    <w:p w14:paraId="5CCFAE37" w14:textId="77777777" w:rsidR="002F1882" w:rsidRPr="002F1882" w:rsidRDefault="002F1882" w:rsidP="002F1882">
      <w:pPr>
        <w:widowControl/>
        <w:rPr>
          <w:rFonts w:ascii="Times New Roman" w:eastAsia="Times New Roman" w:hAnsi="Times New Roman" w:cs="Times New Roman"/>
          <w:sz w:val="24"/>
          <w:szCs w:val="24"/>
        </w:rPr>
      </w:pPr>
    </w:p>
    <w:p w14:paraId="265B6AE5" w14:textId="77777777" w:rsidR="002F1882" w:rsidRPr="002F1882" w:rsidRDefault="002F1882" w:rsidP="002F1882">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Clindamycine, 4x300 mg, 7-10 jours</w:t>
      </w:r>
    </w:p>
    <w:p w14:paraId="1C2090C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Ceftriaxone, 3X500 mg, 7-10 jours</w:t>
      </w:r>
    </w:p>
    <w:p w14:paraId="285F2E5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Métronidazole + Amoxicilline + acide clavulanique, 7-10 jours</w:t>
      </w:r>
    </w:p>
    <w:p w14:paraId="66815F5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Oxacilline, 3x500 mg, 7-10 jours</w:t>
      </w:r>
    </w:p>
    <w:p w14:paraId="0C34C05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Métronidazole, 3x500 mg, 7-10 jours</w:t>
      </w:r>
    </w:p>
    <w:p w14:paraId="5EC2A01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Oxacilline + acide clavulanique, 3x500 mg, 7-10 jours</w:t>
      </w:r>
    </w:p>
    <w:p w14:paraId="6B857DA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Amoxicilline, 3x500 mg, 7-10 jours</w:t>
      </w:r>
    </w:p>
    <w:p w14:paraId="7B3373CB" w14:textId="77777777" w:rsidR="002F1882" w:rsidRPr="002F1882" w:rsidRDefault="002F1882" w:rsidP="002F1882">
      <w:pPr>
        <w:widowControl/>
        <w:spacing w:before="40"/>
        <w:ind w:left="76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Amoxicilline + acide clavulanique, 3x500 mg, 7-10 jours</w:t>
      </w:r>
    </w:p>
    <w:p w14:paraId="7FEE2F0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F8FECB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On peut dire à propos du traitement local de la maladie parodontale :</w:t>
      </w:r>
    </w:p>
    <w:p w14:paraId="7F7A524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ne développent pas de résistance aux antibiotiques administrés localement</w:t>
      </w:r>
    </w:p>
    <w:p w14:paraId="12B411A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plus d'effets secondaires localement que la thérapie systémique</w:t>
      </w:r>
    </w:p>
    <w:p w14:paraId="211586F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pénicilline est un antibiotique qui peut être administré localement</w:t>
      </w:r>
    </w:p>
    <w:p w14:paraId="51E66E2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c'est</w:t>
      </w:r>
      <w:proofErr w:type="gramEnd"/>
      <w:r w:rsidRPr="002F1882">
        <w:rPr>
          <w:rFonts w:ascii="Arial" w:eastAsia="Times New Roman" w:hAnsi="Arial" w:cs="Arial"/>
          <w:color w:val="000000"/>
        </w:rPr>
        <w:t xml:space="preserve"> moins cher que la thérapie systémique</w:t>
      </w:r>
    </w:p>
    <w:p w14:paraId="101D3E5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w:t>
      </w:r>
      <w:proofErr w:type="gramEnd"/>
      <w:r w:rsidRPr="002F1882">
        <w:rPr>
          <w:rFonts w:ascii="Arial" w:eastAsia="Times New Roman" w:hAnsi="Arial" w:cs="Arial"/>
          <w:b/>
          <w:bCs/>
          <w:color w:val="000000"/>
        </w:rPr>
        <w:t xml:space="preserve"> une meilleure observance que la thérapie systémique</w:t>
      </w:r>
    </w:p>
    <w:p w14:paraId="4CEC62F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une observance du patient plus faible que la thérapie systémique</w:t>
      </w:r>
    </w:p>
    <w:p w14:paraId="239DB11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développent rapidement une résistance aux antibiotiques administrés par voie topique</w:t>
      </w:r>
    </w:p>
    <w:p w14:paraId="73A08A6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w:t>
      </w:r>
      <w:proofErr w:type="gramEnd"/>
      <w:r w:rsidRPr="002F1882">
        <w:rPr>
          <w:rFonts w:ascii="Arial" w:eastAsia="Times New Roman" w:hAnsi="Arial" w:cs="Arial"/>
          <w:b/>
          <w:bCs/>
          <w:color w:val="000000"/>
        </w:rPr>
        <w:t xml:space="preserve"> moins d'effets secondaires que la thérapie systémique</w:t>
      </w:r>
    </w:p>
    <w:p w14:paraId="70E9E48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c'est</w:t>
      </w:r>
      <w:proofErr w:type="gramEnd"/>
      <w:r w:rsidRPr="002F1882">
        <w:rPr>
          <w:rFonts w:ascii="Arial" w:eastAsia="Times New Roman" w:hAnsi="Arial" w:cs="Arial"/>
          <w:b/>
          <w:bCs/>
          <w:color w:val="000000"/>
        </w:rPr>
        <w:t xml:space="preserve"> plus cher que la thérapie systémique</w:t>
      </w:r>
    </w:p>
    <w:p w14:paraId="57F13D40"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doxycycline est un antibiotique qui peut être administré par voie topique</w:t>
      </w:r>
    </w:p>
    <w:p w14:paraId="5CC7A63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240E113"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On peut dire à propos du traitement local de la maladie parodontale :</w:t>
      </w:r>
    </w:p>
    <w:p w14:paraId="3E07863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utiliser des désinfectants à toxicité réduite pour la muqueuse buccale</w:t>
      </w:r>
    </w:p>
    <w:p w14:paraId="41B4F6F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utiliser des antibiotiques ou des antiseptiques</w:t>
      </w:r>
    </w:p>
    <w:p w14:paraId="5673861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utiliser des solutions injectables ou des comprimés oraux</w:t>
      </w:r>
    </w:p>
    <w:p w14:paraId="28ED410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doxycycline est un antibiotique qui peut être administré par voie topique</w:t>
      </w:r>
    </w:p>
    <w:p w14:paraId="30E4ADB8" w14:textId="77777777" w:rsidR="002F1882" w:rsidRPr="002F1882" w:rsidRDefault="002F1882" w:rsidP="002F1882">
      <w:pPr>
        <w:widowControl/>
        <w:spacing w:before="40"/>
        <w:ind w:left="520" w:right="10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utiliser des antibiotiques sous forme de gels, de polymères, de fibres à libération contrôlée d'antibiotiques</w:t>
      </w:r>
    </w:p>
    <w:p w14:paraId="4FE92F34"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métronidazole est un antibiotique qui peut être administré par voie topique</w:t>
      </w:r>
    </w:p>
    <w:p w14:paraId="3FC4C30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pénicilline est un antibiotique qui peut être administré localement</w:t>
      </w:r>
    </w:p>
    <w:p w14:paraId="7A7B5F1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vancomycine est un antibiotique qui peut être administré par voie topique</w:t>
      </w:r>
    </w:p>
    <w:p w14:paraId="69FB533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l'amoxicilline</w:t>
      </w:r>
      <w:proofErr w:type="gramEnd"/>
      <w:r w:rsidRPr="002F1882">
        <w:rPr>
          <w:rFonts w:ascii="Arial" w:eastAsia="Times New Roman" w:hAnsi="Arial" w:cs="Arial"/>
          <w:color w:val="000000"/>
        </w:rPr>
        <w:t xml:space="preserve"> est un antibiotique qui peut être administré localement</w:t>
      </w:r>
    </w:p>
    <w:p w14:paraId="69B338DE"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tétracycline est un antibiotique qui peut être administré par voie topique</w:t>
      </w:r>
    </w:p>
    <w:p w14:paraId="1B99941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DD2D7F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antiseptiques oraux qui peuvent être utilisés dans le traitement local de la maladie parodontale sont :</w:t>
      </w:r>
    </w:p>
    <w:p w14:paraId="4CB540D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antiseptiques ne peuvent pas être utilisés dans le traitement des maladies parodontales</w:t>
      </w:r>
    </w:p>
    <w:p w14:paraId="6084F42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l'hypochlorite</w:t>
      </w:r>
      <w:proofErr w:type="gramEnd"/>
      <w:r w:rsidRPr="002F1882">
        <w:rPr>
          <w:rFonts w:ascii="Arial" w:eastAsia="Times New Roman" w:hAnsi="Arial" w:cs="Arial"/>
          <w:color w:val="000000"/>
        </w:rPr>
        <w:t xml:space="preserve"> de sodium à 10 % peut être utilisé comme antiseptique local</w:t>
      </w:r>
    </w:p>
    <w:p w14:paraId="6796A48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être appliqué sous forme de dentifrice, rince-bouche, chewing-gum, sprays, gels</w:t>
      </w:r>
    </w:p>
    <w:p w14:paraId="1931AEC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chlorhexidine peut être utilisée comme antiseptique uniquement dans les maladies carieuses</w:t>
      </w:r>
    </w:p>
    <w:p w14:paraId="220AA77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l'hypochlorite</w:t>
      </w:r>
      <w:proofErr w:type="gramEnd"/>
      <w:r w:rsidRPr="002F1882">
        <w:rPr>
          <w:rFonts w:ascii="Arial" w:eastAsia="Times New Roman" w:hAnsi="Arial" w:cs="Arial"/>
          <w:b/>
          <w:bCs/>
          <w:color w:val="000000"/>
        </w:rPr>
        <w:t xml:space="preserve"> de sodium 0,5% peut être utilisé comme antiseptique local</w:t>
      </w:r>
    </w:p>
    <w:p w14:paraId="0DC7494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w:t>
      </w:r>
      <w:proofErr w:type="spellStart"/>
      <w:r w:rsidRPr="002F1882">
        <w:rPr>
          <w:rFonts w:ascii="Arial" w:eastAsia="Times New Roman" w:hAnsi="Arial" w:cs="Arial"/>
          <w:color w:val="000000"/>
        </w:rPr>
        <w:t>chitosane</w:t>
      </w:r>
      <w:proofErr w:type="spellEnd"/>
      <w:r w:rsidRPr="002F1882">
        <w:rPr>
          <w:rFonts w:ascii="Arial" w:eastAsia="Times New Roman" w:hAnsi="Arial" w:cs="Arial"/>
          <w:color w:val="000000"/>
        </w:rPr>
        <w:t xml:space="preserve"> peut être utilisé comme antiseptique local</w:t>
      </w:r>
    </w:p>
    <w:p w14:paraId="3153532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glutaraldéhyde peut être utilisé comme antiseptique local</w:t>
      </w:r>
    </w:p>
    <w:p w14:paraId="64AAE77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lastRenderedPageBreak/>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chlorhexidine ne peut pas être utilisée comme antiseptique local</w:t>
      </w:r>
    </w:p>
    <w:p w14:paraId="0B7FE08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triclosan peut être utilisé comme antiseptique local</w:t>
      </w:r>
    </w:p>
    <w:p w14:paraId="43D5A2BD"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chlorhexidine peut être utilisée comme antiseptique local</w:t>
      </w:r>
    </w:p>
    <w:p w14:paraId="75D1049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EAB5167"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traitement antibiotique systémique dans la maladie parodontale a les indications suivantes :</w:t>
      </w:r>
    </w:p>
    <w:p w14:paraId="3D5ED02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patients</w:t>
      </w:r>
      <w:proofErr w:type="gramEnd"/>
      <w:r w:rsidRPr="002F1882">
        <w:rPr>
          <w:rFonts w:ascii="Arial" w:eastAsia="Times New Roman" w:hAnsi="Arial" w:cs="Arial"/>
          <w:color w:val="000000"/>
        </w:rPr>
        <w:t xml:space="preserve"> atteints de gingivite de grossesse</w:t>
      </w:r>
    </w:p>
    <w:p w14:paraId="796566F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après</w:t>
      </w:r>
      <w:proofErr w:type="gramEnd"/>
      <w:r w:rsidRPr="002F1882">
        <w:rPr>
          <w:rFonts w:ascii="Arial" w:eastAsia="Times New Roman" w:hAnsi="Arial" w:cs="Arial"/>
          <w:b/>
          <w:bCs/>
          <w:color w:val="000000"/>
        </w:rPr>
        <w:t xml:space="preserve"> un traitement chirurgical pour prévenir la bactériémie</w:t>
      </w:r>
    </w:p>
    <w:p w14:paraId="422C5EB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parodontite</w:t>
      </w:r>
      <w:proofErr w:type="gramEnd"/>
      <w:r w:rsidRPr="002F1882">
        <w:rPr>
          <w:rFonts w:ascii="Arial" w:eastAsia="Times New Roman" w:hAnsi="Arial" w:cs="Arial"/>
          <w:b/>
          <w:bCs/>
          <w:color w:val="000000"/>
        </w:rPr>
        <w:t xml:space="preserve"> avec perte d'attache après un traitement approprié</w:t>
      </w:r>
    </w:p>
    <w:p w14:paraId="3B3B2AF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maladie</w:t>
      </w:r>
      <w:proofErr w:type="gramEnd"/>
      <w:r w:rsidRPr="002F1882">
        <w:rPr>
          <w:rFonts w:ascii="Arial" w:eastAsia="Times New Roman" w:hAnsi="Arial" w:cs="Arial"/>
          <w:b/>
          <w:bCs/>
          <w:color w:val="000000"/>
        </w:rPr>
        <w:t xml:space="preserve"> parodontale nécrosante</w:t>
      </w:r>
    </w:p>
    <w:p w14:paraId="67EB0E7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abcès</w:t>
      </w:r>
      <w:proofErr w:type="gramEnd"/>
      <w:r w:rsidRPr="002F1882">
        <w:rPr>
          <w:rFonts w:ascii="Arial" w:eastAsia="Times New Roman" w:hAnsi="Arial" w:cs="Arial"/>
          <w:b/>
          <w:bCs/>
          <w:color w:val="000000"/>
        </w:rPr>
        <w:t xml:space="preserve"> parodontal avec extension aux loges voisines</w:t>
      </w:r>
    </w:p>
    <w:p w14:paraId="3F966D1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patients atteints de gingivite associée à une plaque bactérienne</w:t>
      </w:r>
    </w:p>
    <w:p w14:paraId="08E46D0B" w14:textId="77777777" w:rsidR="002F1882" w:rsidRPr="002F1882" w:rsidRDefault="002F1882" w:rsidP="002F1882">
      <w:pPr>
        <w:widowControl/>
        <w:rPr>
          <w:rFonts w:ascii="Times New Roman" w:eastAsia="Times New Roman" w:hAnsi="Times New Roman" w:cs="Times New Roman"/>
          <w:sz w:val="24"/>
          <w:szCs w:val="24"/>
        </w:rPr>
      </w:pPr>
    </w:p>
    <w:p w14:paraId="3E37F65E" w14:textId="77777777" w:rsidR="002F1882" w:rsidRPr="002F1882" w:rsidRDefault="002F1882" w:rsidP="002F1882">
      <w:pPr>
        <w:widowControl/>
        <w:spacing w:before="6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chez</w:t>
      </w:r>
      <w:proofErr w:type="gramEnd"/>
      <w:r w:rsidRPr="002F1882">
        <w:rPr>
          <w:rFonts w:ascii="Arial" w:eastAsia="Times New Roman" w:hAnsi="Arial" w:cs="Arial"/>
          <w:color w:val="000000"/>
        </w:rPr>
        <w:t xml:space="preserve"> tous les patients présentant un abcès parodontal</w:t>
      </w:r>
    </w:p>
    <w:p w14:paraId="03F356E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patients</w:t>
      </w:r>
      <w:proofErr w:type="gramEnd"/>
      <w:r w:rsidRPr="002F1882">
        <w:rPr>
          <w:rFonts w:ascii="Arial" w:eastAsia="Times New Roman" w:hAnsi="Arial" w:cs="Arial"/>
          <w:b/>
          <w:bCs/>
          <w:color w:val="000000"/>
        </w:rPr>
        <w:t xml:space="preserve"> atteints de parodontite agressive</w:t>
      </w:r>
    </w:p>
    <w:p w14:paraId="2959C53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avant</w:t>
      </w:r>
      <w:proofErr w:type="gramEnd"/>
      <w:r w:rsidRPr="002F1882">
        <w:rPr>
          <w:rFonts w:ascii="Arial" w:eastAsia="Times New Roman" w:hAnsi="Arial" w:cs="Arial"/>
          <w:color w:val="000000"/>
        </w:rPr>
        <w:t xml:space="preserve"> la chirurgie parodontale pour prévenir la bactériémie</w:t>
      </w:r>
    </w:p>
    <w:p w14:paraId="73EECA8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parodontite</w:t>
      </w:r>
      <w:proofErr w:type="gramEnd"/>
      <w:r w:rsidRPr="002F1882">
        <w:rPr>
          <w:rFonts w:ascii="Arial" w:eastAsia="Times New Roman" w:hAnsi="Arial" w:cs="Arial"/>
          <w:color w:val="000000"/>
        </w:rPr>
        <w:t xml:space="preserve"> généralisée chronique</w:t>
      </w:r>
    </w:p>
    <w:p w14:paraId="2ADBB1AC"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sz w:val="23"/>
          <w:szCs w:val="23"/>
        </w:rPr>
        <w:t> </w:t>
      </w:r>
    </w:p>
    <w:p w14:paraId="493BE23C" w14:textId="77777777" w:rsidR="002F1882" w:rsidRPr="002F1882" w:rsidRDefault="002F1882" w:rsidP="002F1882">
      <w:pPr>
        <w:widowControl/>
        <w:spacing w:before="240" w:after="240"/>
        <w:ind w:left="320"/>
        <w:rPr>
          <w:rFonts w:ascii="Times New Roman" w:eastAsia="Times New Roman" w:hAnsi="Times New Roman" w:cs="Times New Roman"/>
          <w:sz w:val="24"/>
          <w:szCs w:val="24"/>
        </w:rPr>
      </w:pPr>
      <w:r w:rsidRPr="002F1882">
        <w:rPr>
          <w:rFonts w:ascii="Arial" w:eastAsia="Times New Roman" w:hAnsi="Arial" w:cs="Arial"/>
          <w:color w:val="000000"/>
          <w:sz w:val="23"/>
          <w:szCs w:val="23"/>
        </w:rPr>
        <w:t>165). À propos du rôle des antibiotiques dans la maladie parodontale, nous pouvons dire :</w:t>
      </w:r>
    </w:p>
    <w:p w14:paraId="1962EDF8"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sz w:val="23"/>
          <w:szCs w:val="23"/>
        </w:rPr>
        <w:t> </w:t>
      </w:r>
    </w:p>
    <w:p w14:paraId="034FF23A"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sz w:val="23"/>
          <w:szCs w:val="23"/>
        </w:rPr>
        <w:t> </w:t>
      </w:r>
    </w:p>
    <w:p w14:paraId="2D0C5837"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sz w:val="23"/>
          <w:szCs w:val="23"/>
        </w:rPr>
        <w:t>la</w:t>
      </w:r>
      <w:proofErr w:type="gramEnd"/>
      <w:r w:rsidRPr="002F1882">
        <w:rPr>
          <w:rFonts w:ascii="Arial" w:eastAsia="Times New Roman" w:hAnsi="Arial" w:cs="Arial"/>
          <w:color w:val="000000"/>
          <w:sz w:val="23"/>
          <w:szCs w:val="23"/>
        </w:rPr>
        <w:t xml:space="preserve"> sensibilité aux antibiotiques des pathogènes parodontaux ne varie pas considérablement</w:t>
      </w:r>
    </w:p>
    <w:p w14:paraId="4DA0F1DA"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sz w:val="23"/>
          <w:szCs w:val="23"/>
        </w:rPr>
        <w:t>ils</w:t>
      </w:r>
      <w:proofErr w:type="gramEnd"/>
      <w:r w:rsidRPr="002F1882">
        <w:rPr>
          <w:rFonts w:ascii="Arial" w:eastAsia="Times New Roman" w:hAnsi="Arial" w:cs="Arial"/>
          <w:color w:val="000000"/>
          <w:sz w:val="23"/>
          <w:szCs w:val="23"/>
        </w:rPr>
        <w:t xml:space="preserve"> ont pour rôle de maintenir la concentration des pathogènes parodontaux dans le biofilm dentaire</w:t>
      </w:r>
    </w:p>
    <w:p w14:paraId="326B07B2"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sz w:val="23"/>
          <w:szCs w:val="23"/>
        </w:rPr>
        <w:t>le</w:t>
      </w:r>
      <w:proofErr w:type="gramEnd"/>
      <w:r w:rsidRPr="002F1882">
        <w:rPr>
          <w:rFonts w:ascii="Arial" w:eastAsia="Times New Roman" w:hAnsi="Arial" w:cs="Arial"/>
          <w:b/>
          <w:bCs/>
          <w:color w:val="000000"/>
          <w:sz w:val="23"/>
          <w:szCs w:val="23"/>
        </w:rPr>
        <w:t xml:space="preserve"> traitement antibiotique n'est fait que dans certaines formes de maladies parodontales</w:t>
      </w:r>
    </w:p>
    <w:p w14:paraId="4F1306CA"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sz w:val="23"/>
          <w:szCs w:val="23"/>
        </w:rPr>
        <w:t>la</w:t>
      </w:r>
      <w:proofErr w:type="gramEnd"/>
      <w:r w:rsidRPr="002F1882">
        <w:rPr>
          <w:rFonts w:ascii="Arial" w:eastAsia="Times New Roman" w:hAnsi="Arial" w:cs="Arial"/>
          <w:color w:val="000000"/>
          <w:sz w:val="23"/>
          <w:szCs w:val="23"/>
        </w:rPr>
        <w:t xml:space="preserve"> sensibilité aux antibiotiques des pathogènes parodontaux ne varie pas considérablement</w:t>
      </w:r>
    </w:p>
    <w:p w14:paraId="27F84608"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sz w:val="23"/>
          <w:szCs w:val="23"/>
        </w:rPr>
        <w:t>ils</w:t>
      </w:r>
      <w:proofErr w:type="gramEnd"/>
      <w:r w:rsidRPr="002F1882">
        <w:rPr>
          <w:rFonts w:ascii="Arial" w:eastAsia="Times New Roman" w:hAnsi="Arial" w:cs="Arial"/>
          <w:color w:val="000000"/>
          <w:sz w:val="23"/>
          <w:szCs w:val="23"/>
        </w:rPr>
        <w:t xml:space="preserve"> ont pour rôle de maintenir la concentration des pathogènes parodontaux dans le biofilm dentaire</w:t>
      </w:r>
    </w:p>
    <w:p w14:paraId="7AA361CA"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sz w:val="23"/>
          <w:szCs w:val="23"/>
        </w:rPr>
        <w:t>il</w:t>
      </w:r>
      <w:proofErr w:type="gramEnd"/>
      <w:r w:rsidRPr="002F1882">
        <w:rPr>
          <w:rFonts w:ascii="Arial" w:eastAsia="Times New Roman" w:hAnsi="Arial" w:cs="Arial"/>
          <w:b/>
          <w:bCs/>
          <w:color w:val="000000"/>
          <w:sz w:val="23"/>
          <w:szCs w:val="23"/>
        </w:rPr>
        <w:t xml:space="preserve"> est administré à titre prophylactique pour prévenir l'invasion des tissus parodontaux après curetage des poches parodontales</w:t>
      </w:r>
    </w:p>
    <w:p w14:paraId="68EB8E1F"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sz w:val="23"/>
          <w:szCs w:val="23"/>
        </w:rPr>
        <w:t>le traitement antibiotique n'est fait que dans certaines formes de maladies parodontales</w:t>
      </w:r>
    </w:p>
    <w:p w14:paraId="2FB83253"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sz w:val="23"/>
          <w:szCs w:val="23"/>
        </w:rPr>
        <w:t>ont</w:t>
      </w:r>
      <w:proofErr w:type="gramEnd"/>
      <w:r w:rsidRPr="002F1882">
        <w:rPr>
          <w:rFonts w:ascii="Arial" w:eastAsia="Times New Roman" w:hAnsi="Arial" w:cs="Arial"/>
          <w:color w:val="000000"/>
          <w:sz w:val="23"/>
          <w:szCs w:val="23"/>
        </w:rPr>
        <w:t xml:space="preserve"> pour rôle d'éliminer le biofilm dentaire sus-gingival</w:t>
      </w:r>
    </w:p>
    <w:p w14:paraId="486F65AE"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sz w:val="23"/>
          <w:szCs w:val="23"/>
        </w:rPr>
        <w:t>ont</w:t>
      </w:r>
      <w:proofErr w:type="gramEnd"/>
      <w:r w:rsidRPr="002F1882">
        <w:rPr>
          <w:rFonts w:ascii="Arial" w:eastAsia="Times New Roman" w:hAnsi="Arial" w:cs="Arial"/>
          <w:color w:val="000000"/>
          <w:sz w:val="23"/>
          <w:szCs w:val="23"/>
        </w:rPr>
        <w:t xml:space="preserve"> pour rôle d'éliminer le biofilm dentaire sous-gingival</w:t>
      </w:r>
    </w:p>
    <w:p w14:paraId="749CA1A5" w14:textId="77777777" w:rsidR="002F1882" w:rsidRPr="002F1882" w:rsidRDefault="002F1882" w:rsidP="002F1882">
      <w:pPr>
        <w:widowControl/>
        <w:spacing w:before="240" w:after="240"/>
        <w:ind w:left="600" w:hanging="280"/>
        <w:rPr>
          <w:rFonts w:ascii="Times New Roman" w:eastAsia="Times New Roman" w:hAnsi="Times New Roman" w:cs="Times New Roman"/>
          <w:sz w:val="24"/>
          <w:szCs w:val="24"/>
        </w:rPr>
      </w:pPr>
      <w:r w:rsidRPr="002F1882">
        <w:rPr>
          <w:rFonts w:ascii="Arial" w:eastAsia="Times New Roman" w:hAnsi="Arial" w:cs="Arial"/>
          <w:color w:val="000000"/>
          <w:sz w:val="23"/>
          <w:szCs w:val="23"/>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sz w:val="23"/>
          <w:szCs w:val="23"/>
        </w:rPr>
        <w:t>il</w:t>
      </w:r>
      <w:proofErr w:type="gramEnd"/>
      <w:r w:rsidRPr="002F1882">
        <w:rPr>
          <w:rFonts w:ascii="Arial" w:eastAsia="Times New Roman" w:hAnsi="Arial" w:cs="Arial"/>
          <w:b/>
          <w:bCs/>
          <w:color w:val="000000"/>
          <w:sz w:val="23"/>
          <w:szCs w:val="23"/>
        </w:rPr>
        <w:t xml:space="preserve"> est administré à titre prophylactique pour prévenir l'invasion des tissus parodontaux après curetage des poches parodontales</w:t>
      </w:r>
    </w:p>
    <w:p w14:paraId="37F22430" w14:textId="77777777" w:rsidR="002F1882" w:rsidRPr="002F1882" w:rsidRDefault="002F1882" w:rsidP="002F1882">
      <w:pPr>
        <w:widowControl/>
        <w:spacing w:before="240" w:after="240"/>
        <w:ind w:left="600"/>
        <w:rPr>
          <w:rFonts w:ascii="Times New Roman" w:eastAsia="Times New Roman" w:hAnsi="Times New Roman" w:cs="Times New Roman"/>
          <w:sz w:val="24"/>
          <w:szCs w:val="24"/>
        </w:rPr>
      </w:pPr>
      <w:r w:rsidRPr="002F1882">
        <w:rPr>
          <w:rFonts w:ascii="Arial" w:eastAsia="Times New Roman" w:hAnsi="Arial" w:cs="Arial"/>
          <w:color w:val="000000"/>
          <w:sz w:val="23"/>
          <w:szCs w:val="23"/>
        </w:rPr>
        <w:t> </w:t>
      </w:r>
    </w:p>
    <w:p w14:paraId="5F6318FB" w14:textId="77777777" w:rsidR="002F1882" w:rsidRPr="002F1882" w:rsidRDefault="002F1882" w:rsidP="002F1882">
      <w:pPr>
        <w:widowControl/>
        <w:spacing w:before="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traitement antibiotique systémique pour les maladies parodontales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les indications suivantes :</w:t>
      </w:r>
    </w:p>
    <w:p w14:paraId="77C2435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parodontite</w:t>
      </w:r>
      <w:proofErr w:type="gramEnd"/>
      <w:r w:rsidRPr="002F1882">
        <w:rPr>
          <w:rFonts w:ascii="Arial" w:eastAsia="Times New Roman" w:hAnsi="Arial" w:cs="Arial"/>
          <w:b/>
          <w:bCs/>
          <w:color w:val="000000"/>
        </w:rPr>
        <w:t xml:space="preserve"> avec perte d'attache après un traitement correct</w:t>
      </w:r>
    </w:p>
    <w:p w14:paraId="729DC7C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tous</w:t>
      </w:r>
      <w:proofErr w:type="gramEnd"/>
      <w:r w:rsidRPr="002F1882">
        <w:rPr>
          <w:rFonts w:ascii="Arial" w:eastAsia="Times New Roman" w:hAnsi="Arial" w:cs="Arial"/>
          <w:color w:val="000000"/>
        </w:rPr>
        <w:t xml:space="preserve"> les patients présentant un abcès parodontal</w:t>
      </w:r>
    </w:p>
    <w:p w14:paraId="2A06FF0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maladie</w:t>
      </w:r>
      <w:proofErr w:type="gramEnd"/>
      <w:r w:rsidRPr="002F1882">
        <w:rPr>
          <w:rFonts w:ascii="Arial" w:eastAsia="Times New Roman" w:hAnsi="Arial" w:cs="Arial"/>
          <w:b/>
          <w:bCs/>
          <w:color w:val="000000"/>
        </w:rPr>
        <w:t xml:space="preserve"> parodontale nécrosante</w:t>
      </w:r>
    </w:p>
    <w:p w14:paraId="69729D9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après</w:t>
      </w:r>
      <w:proofErr w:type="gramEnd"/>
      <w:r w:rsidRPr="002F1882">
        <w:rPr>
          <w:rFonts w:ascii="Arial" w:eastAsia="Times New Roman" w:hAnsi="Arial" w:cs="Arial"/>
          <w:b/>
          <w:bCs/>
          <w:color w:val="000000"/>
        </w:rPr>
        <w:t xml:space="preserve"> un traitement chirurgical pour prévenir la bactériémie</w:t>
      </w:r>
    </w:p>
    <w:p w14:paraId="6D15635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patients atteints de formes agressives de parodontite</w:t>
      </w:r>
    </w:p>
    <w:p w14:paraId="6891734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patients souffrant de gingivite gravidique</w:t>
      </w:r>
    </w:p>
    <w:p w14:paraId="2F01115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avant</w:t>
      </w:r>
      <w:proofErr w:type="gramEnd"/>
      <w:r w:rsidRPr="002F1882">
        <w:rPr>
          <w:rFonts w:ascii="Arial" w:eastAsia="Times New Roman" w:hAnsi="Arial" w:cs="Arial"/>
          <w:color w:val="000000"/>
        </w:rPr>
        <w:t xml:space="preserve"> une chirurgie parodontale pour prévenir la bactériémie</w:t>
      </w:r>
    </w:p>
    <w:p w14:paraId="5702EB3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abcès</w:t>
      </w:r>
      <w:proofErr w:type="gramEnd"/>
      <w:r w:rsidRPr="002F1882">
        <w:rPr>
          <w:rFonts w:ascii="Arial" w:eastAsia="Times New Roman" w:hAnsi="Arial" w:cs="Arial"/>
          <w:b/>
          <w:bCs/>
          <w:color w:val="000000"/>
        </w:rPr>
        <w:t xml:space="preserve"> parodontal avec extension aux loges voisines</w:t>
      </w:r>
    </w:p>
    <w:p w14:paraId="2606175D"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parodontite</w:t>
      </w:r>
      <w:proofErr w:type="gramEnd"/>
      <w:r w:rsidRPr="002F1882">
        <w:rPr>
          <w:rFonts w:ascii="Arial" w:eastAsia="Times New Roman" w:hAnsi="Arial" w:cs="Arial"/>
          <w:color w:val="000000"/>
        </w:rPr>
        <w:t xml:space="preserve"> chronique généralisée</w:t>
      </w:r>
    </w:p>
    <w:p w14:paraId="52BB0CB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patients atteints de gingivite à plaques</w:t>
      </w:r>
    </w:p>
    <w:p w14:paraId="6CE3E90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E707B60"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 rôle des antibiotiques dans la maladie parodontale, nous pouvons dire :</w:t>
      </w:r>
    </w:p>
    <w:p w14:paraId="3C3A023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sont destinés à contrôler la formation du biofilm dentaire</w:t>
      </w:r>
    </w:p>
    <w:p w14:paraId="1872F66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sensibilité aux antibiotiques des agents pathogènes parodontaux ne varie pas considérablement</w:t>
      </w:r>
    </w:p>
    <w:p w14:paraId="0D64B1A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sensibilité aux antibiotiques des agents pathogènes parodontaux varie</w:t>
      </w:r>
    </w:p>
    <w:p w14:paraId="6AFF34E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destinés à éliminer les agents pathogènes parodontaux des tissus parodontaux</w:t>
      </w:r>
    </w:p>
    <w:p w14:paraId="5B9D130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destinés à réduire la concentration d'agents pathogènes parodontaux dans le biofilm dentaire</w:t>
      </w:r>
    </w:p>
    <w:p w14:paraId="33EED0BA" w14:textId="77777777" w:rsidR="002F1882" w:rsidRPr="002F1882" w:rsidRDefault="002F1882" w:rsidP="002F1882">
      <w:pPr>
        <w:widowControl/>
        <w:spacing w:before="2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sont conçus pour éliminer le biofilm dentaire sous-gingival</w:t>
      </w:r>
    </w:p>
    <w:p w14:paraId="6BCA2E5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conçus pour maintenir la concentration des agents pathogènes parodontaux dans le biofilm dentaire</w:t>
      </w:r>
    </w:p>
    <w:p w14:paraId="4661618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l'antibiothérapie</w:t>
      </w:r>
      <w:proofErr w:type="gramEnd"/>
      <w:r w:rsidRPr="002F1882">
        <w:rPr>
          <w:rFonts w:ascii="Arial" w:eastAsia="Times New Roman" w:hAnsi="Arial" w:cs="Arial"/>
          <w:color w:val="000000"/>
        </w:rPr>
        <w:t xml:space="preserve"> est un élément obligatoire du traitement des maladies parodontales</w:t>
      </w:r>
    </w:p>
    <w:p w14:paraId="20E662DD" w14:textId="77777777" w:rsidR="002F1882" w:rsidRPr="002F1882" w:rsidRDefault="002F1882" w:rsidP="002F1882">
      <w:pPr>
        <w:widowControl/>
        <w:spacing w:before="40"/>
        <w:ind w:left="520" w:right="1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administrés à titre prophylactique pour prévenir l'invasion des tissus parodontaux après le curetage des poches parodontales</w:t>
      </w:r>
    </w:p>
    <w:p w14:paraId="416B7953" w14:textId="77777777" w:rsidR="002F1882" w:rsidRPr="002F1882" w:rsidRDefault="002F1882" w:rsidP="002F1882">
      <w:pPr>
        <w:widowControl/>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traitement antibiotique n'est effectué que dans certaines formes de maladie parodontale</w:t>
      </w:r>
    </w:p>
    <w:p w14:paraId="531A321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F00FE31"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mise en culture, comme méthode de diagnostic dans les maladies parodontales :</w:t>
      </w:r>
    </w:p>
    <w:p w14:paraId="5424631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nécessite</w:t>
      </w:r>
      <w:proofErr w:type="gramEnd"/>
      <w:r w:rsidRPr="002F1882">
        <w:rPr>
          <w:rFonts w:ascii="Arial" w:eastAsia="Times New Roman" w:hAnsi="Arial" w:cs="Arial"/>
          <w:color w:val="000000"/>
        </w:rPr>
        <w:t xml:space="preserve"> des milieux de culture spéciaux, non modifiés et différentiels</w:t>
      </w:r>
    </w:p>
    <w:p w14:paraId="12FB03B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méthode accessible uniquement aux laboratoires spécialisés dans la microbiologie buccale</w:t>
      </w:r>
    </w:p>
    <w:p w14:paraId="42C93A9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nécessite</w:t>
      </w:r>
      <w:proofErr w:type="gramEnd"/>
      <w:r w:rsidRPr="002F1882">
        <w:rPr>
          <w:rFonts w:ascii="Arial" w:eastAsia="Times New Roman" w:hAnsi="Arial" w:cs="Arial"/>
          <w:color w:val="000000"/>
        </w:rPr>
        <w:t xml:space="preserve"> des milieux de culture cellulaire</w:t>
      </w:r>
    </w:p>
    <w:p w14:paraId="3CD9DA3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c'est</w:t>
      </w:r>
      <w:proofErr w:type="gramEnd"/>
      <w:r w:rsidRPr="002F1882">
        <w:rPr>
          <w:rFonts w:ascii="Arial" w:eastAsia="Times New Roman" w:hAnsi="Arial" w:cs="Arial"/>
          <w:b/>
          <w:bCs/>
          <w:color w:val="000000"/>
        </w:rPr>
        <w:t xml:space="preserve"> la seule méthode qui permet de tester la sensibilité aux antibiotiques</w:t>
      </w:r>
    </w:p>
    <w:p w14:paraId="0C96747D" w14:textId="77777777" w:rsidR="002F1882" w:rsidRPr="002F1882" w:rsidRDefault="002F1882" w:rsidP="002F1882">
      <w:pPr>
        <w:widowControl/>
        <w:spacing w:before="40"/>
        <w:ind w:left="520" w:right="8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l'antibiogramme</w:t>
      </w:r>
      <w:proofErr w:type="gramEnd"/>
      <w:r w:rsidRPr="002F1882">
        <w:rPr>
          <w:rFonts w:ascii="Arial" w:eastAsia="Times New Roman" w:hAnsi="Arial" w:cs="Arial"/>
          <w:color w:val="000000"/>
        </w:rPr>
        <w:t xml:space="preserve"> n'est pas nécessaire car les pathogènes parodontaux n'ont pas acquis de résistance aux antibiotiques</w:t>
      </w:r>
    </w:p>
    <w:p w14:paraId="02FF8B79"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de la principale méthode de diagnostic utilisée dans les maladies parodontales</w:t>
      </w:r>
    </w:p>
    <w:p w14:paraId="20964CF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s'agit d'une méthode de routine, accessible à tous les laboratoires</w:t>
      </w:r>
    </w:p>
    <w:p w14:paraId="411284EE" w14:textId="77777777" w:rsidR="002F1882" w:rsidRPr="002F1882" w:rsidRDefault="002F1882" w:rsidP="002F1882">
      <w:pPr>
        <w:widowControl/>
        <w:spacing w:before="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c'est</w:t>
      </w:r>
      <w:proofErr w:type="gramEnd"/>
      <w:r w:rsidRPr="002F1882">
        <w:rPr>
          <w:rFonts w:ascii="Arial" w:eastAsia="Times New Roman" w:hAnsi="Arial" w:cs="Arial"/>
          <w:b/>
          <w:bCs/>
          <w:color w:val="000000"/>
        </w:rPr>
        <w:t xml:space="preserve"> une méthode lente, car les bactéries pathogènes parodontales se développent lentement</w:t>
      </w:r>
    </w:p>
    <w:p w14:paraId="7E8284F6" w14:textId="77777777" w:rsidR="002F1882" w:rsidRPr="002F1882" w:rsidRDefault="002F1882" w:rsidP="002F1882">
      <w:pPr>
        <w:widowControl/>
        <w:spacing w:before="40"/>
        <w:ind w:left="820" w:right="96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s'agit d'une méthode rapide, car les bactéries pathogènes parodontales sont des bactéries à croissance rapide</w:t>
      </w:r>
    </w:p>
    <w:p w14:paraId="7033BDC9"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w:t>
      </w:r>
      <w:proofErr w:type="gramEnd"/>
      <w:r w:rsidRPr="002F1882">
        <w:rPr>
          <w:rFonts w:ascii="Arial" w:eastAsia="Times New Roman" w:hAnsi="Arial" w:cs="Arial"/>
          <w:b/>
          <w:bCs/>
          <w:color w:val="000000"/>
        </w:rPr>
        <w:t xml:space="preserve"> n'est pas une pratique courante, car il s'agit d'une méthode laborieuse et coûteuse.</w:t>
      </w:r>
    </w:p>
    <w:p w14:paraId="0C04C1EE" w14:textId="77777777" w:rsidR="002F1882" w:rsidRPr="002F1882" w:rsidRDefault="002F1882" w:rsidP="002F1882">
      <w:pPr>
        <w:widowControl/>
        <w:rPr>
          <w:rFonts w:ascii="Times New Roman" w:eastAsia="Times New Roman" w:hAnsi="Times New Roman" w:cs="Times New Roman"/>
          <w:sz w:val="24"/>
          <w:szCs w:val="24"/>
        </w:rPr>
      </w:pPr>
    </w:p>
    <w:p w14:paraId="2D908F52"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DD6F7AF" w14:textId="77777777" w:rsidR="002F1882" w:rsidRPr="002F1882" w:rsidRDefault="002F1882" w:rsidP="002F1882">
      <w:pPr>
        <w:widowControl/>
        <w:spacing w:before="1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AE8C59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169)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espèces bactériennes suivantes sont exigeantes au niveau nutritionnel :</w:t>
      </w:r>
    </w:p>
    <w:p w14:paraId="2EF05971"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A.</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Salmonella enterica</w:t>
      </w:r>
    </w:p>
    <w:p w14:paraId="55A41100"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B.</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Escherichia coli</w:t>
      </w:r>
    </w:p>
    <w:p w14:paraId="122D1BBF"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C.</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Pseudomonas aeruginosa</w:t>
      </w:r>
    </w:p>
    <w:p w14:paraId="678E33B1" w14:textId="77777777" w:rsidR="002F1882" w:rsidRPr="002F1882" w:rsidRDefault="002F1882" w:rsidP="002F1882">
      <w:pPr>
        <w:widowControl/>
        <w:spacing w:before="40"/>
        <w:ind w:left="82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D.</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Klebsiella pneumoniae</w:t>
      </w:r>
    </w:p>
    <w:p w14:paraId="55620E2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Prevotella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intermedia</w:t>
      </w:r>
      <w:proofErr w:type="spellEnd"/>
    </w:p>
    <w:p w14:paraId="2DC6BE5F"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Staphilococcus</w:t>
      </w:r>
      <w:proofErr w:type="spellEnd"/>
      <w:r w:rsidRPr="002F1882">
        <w:rPr>
          <w:rFonts w:ascii="Arial" w:eastAsia="Times New Roman" w:hAnsi="Arial" w:cs="Arial"/>
          <w:color w:val="000000"/>
        </w:rPr>
        <w:t xml:space="preserve"> aureus</w:t>
      </w:r>
    </w:p>
    <w:p w14:paraId="3C821D2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Aggregatibacter</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actinomycetemcomitans</w:t>
      </w:r>
      <w:proofErr w:type="spellEnd"/>
    </w:p>
    <w:p w14:paraId="66A618F1"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Eikella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corrodens</w:t>
      </w:r>
      <w:proofErr w:type="spellEnd"/>
    </w:p>
    <w:p w14:paraId="0D17CE5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I.</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Haemophilus </w:t>
      </w:r>
      <w:proofErr w:type="spellStart"/>
      <w:r w:rsidRPr="002F1882">
        <w:rPr>
          <w:rFonts w:ascii="Arial" w:eastAsia="Times New Roman" w:hAnsi="Arial" w:cs="Arial"/>
          <w:b/>
          <w:bCs/>
          <w:color w:val="000000"/>
        </w:rPr>
        <w:t>parainfluenzae</w:t>
      </w:r>
      <w:proofErr w:type="spellEnd"/>
    </w:p>
    <w:p w14:paraId="65538B9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Porphyromonas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gingivalis</w:t>
      </w:r>
      <w:proofErr w:type="spellEnd"/>
    </w:p>
    <w:p w14:paraId="511EEB3C" w14:textId="77777777" w:rsidR="002F1882" w:rsidRPr="002F1882" w:rsidRDefault="002F1882" w:rsidP="002F1882">
      <w:pPr>
        <w:widowControl/>
        <w:rPr>
          <w:rFonts w:ascii="Times New Roman" w:eastAsia="Times New Roman" w:hAnsi="Times New Roman" w:cs="Times New Roman"/>
          <w:sz w:val="24"/>
          <w:szCs w:val="24"/>
        </w:rPr>
      </w:pPr>
    </w:p>
    <w:p w14:paraId="2A332C4C"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08372EBD"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808B4F1"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bactéries peuvent accéder à la pulpe dentaire de la manière </w:t>
      </w:r>
      <w:proofErr w:type="gramStart"/>
      <w:r w:rsidRPr="002F1882">
        <w:rPr>
          <w:rFonts w:ascii="Arial" w:eastAsia="Times New Roman" w:hAnsi="Arial" w:cs="Arial"/>
          <w:color w:val="000000"/>
        </w:rPr>
        <w:t>suivante:</w:t>
      </w:r>
      <w:proofErr w:type="gramEnd"/>
    </w:p>
    <w:p w14:paraId="111268C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par</w:t>
      </w:r>
      <w:proofErr w:type="gramEnd"/>
      <w:r w:rsidRPr="002F1882">
        <w:rPr>
          <w:rFonts w:ascii="Arial" w:eastAsia="Times New Roman" w:hAnsi="Arial" w:cs="Arial"/>
          <w:b/>
          <w:bCs/>
          <w:color w:val="000000"/>
        </w:rPr>
        <w:t xml:space="preserve"> des fractures de la dent, par un traumatisme coronal</w:t>
      </w:r>
    </w:p>
    <w:p w14:paraId="0A4B65D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directement</w:t>
      </w:r>
      <w:proofErr w:type="gramEnd"/>
      <w:r w:rsidRPr="002F1882">
        <w:rPr>
          <w:rFonts w:ascii="Arial" w:eastAsia="Times New Roman" w:hAnsi="Arial" w:cs="Arial"/>
          <w:b/>
          <w:bCs/>
          <w:color w:val="000000"/>
        </w:rPr>
        <w:t xml:space="preserve"> par les canaux parodontaux</w:t>
      </w:r>
    </w:p>
    <w:p w14:paraId="098F2CD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directement</w:t>
      </w:r>
      <w:proofErr w:type="gramEnd"/>
      <w:r w:rsidRPr="002F1882">
        <w:rPr>
          <w:rFonts w:ascii="Arial" w:eastAsia="Times New Roman" w:hAnsi="Arial" w:cs="Arial"/>
          <w:b/>
          <w:bCs/>
          <w:color w:val="000000"/>
        </w:rPr>
        <w:t>, à travers des lésions carieuses profondes</w:t>
      </w:r>
    </w:p>
    <w:p w14:paraId="54B738D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via</w:t>
      </w:r>
      <w:proofErr w:type="gramEnd"/>
      <w:r w:rsidRPr="002F1882">
        <w:rPr>
          <w:rFonts w:ascii="Arial" w:eastAsia="Times New Roman" w:hAnsi="Arial" w:cs="Arial"/>
          <w:b/>
          <w:bCs/>
          <w:color w:val="000000"/>
        </w:rPr>
        <w:t xml:space="preserve"> la voie </w:t>
      </w:r>
      <w:proofErr w:type="spellStart"/>
      <w:r w:rsidRPr="002F1882">
        <w:rPr>
          <w:rFonts w:ascii="Arial" w:eastAsia="Times New Roman" w:hAnsi="Arial" w:cs="Arial"/>
          <w:b/>
          <w:bCs/>
          <w:color w:val="000000"/>
        </w:rPr>
        <w:t>pulpo</w:t>
      </w:r>
      <w:proofErr w:type="spellEnd"/>
      <w:r w:rsidRPr="002F1882">
        <w:rPr>
          <w:rFonts w:ascii="Arial" w:eastAsia="Times New Roman" w:hAnsi="Arial" w:cs="Arial"/>
          <w:b/>
          <w:bCs/>
          <w:color w:val="000000"/>
        </w:rPr>
        <w:t>-parodontale</w:t>
      </w:r>
    </w:p>
    <w:p w14:paraId="140CBE6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par</w:t>
      </w:r>
      <w:proofErr w:type="gramEnd"/>
      <w:r w:rsidRPr="002F1882">
        <w:rPr>
          <w:rFonts w:ascii="Arial" w:eastAsia="Times New Roman" w:hAnsi="Arial" w:cs="Arial"/>
          <w:color w:val="000000"/>
        </w:rPr>
        <w:t xml:space="preserve"> des solutions antiseptiques contaminées</w:t>
      </w:r>
    </w:p>
    <w:p w14:paraId="47F0C8D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par colonisation directe des canaux radiculaires</w:t>
      </w:r>
    </w:p>
    <w:p w14:paraId="7B5590A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pulpe dentaire est normalement colonisée</w:t>
      </w:r>
    </w:p>
    <w:p w14:paraId="1C9B71D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iatrogène</w:t>
      </w:r>
      <w:proofErr w:type="gramEnd"/>
      <w:r w:rsidRPr="002F1882">
        <w:rPr>
          <w:rFonts w:ascii="Arial" w:eastAsia="Times New Roman" w:hAnsi="Arial" w:cs="Arial"/>
          <w:color w:val="000000"/>
        </w:rPr>
        <w:t>, par colonisation des canaux dentaires après traitement d'une lésion carieuse</w:t>
      </w:r>
    </w:p>
    <w:p w14:paraId="126B4C3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anachorèse</w:t>
      </w:r>
      <w:proofErr w:type="gramEnd"/>
    </w:p>
    <w:p w14:paraId="39572D7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par</w:t>
      </w:r>
      <w:proofErr w:type="gramEnd"/>
      <w:r w:rsidRPr="002F1882">
        <w:rPr>
          <w:rFonts w:ascii="Arial" w:eastAsia="Times New Roman" w:hAnsi="Arial" w:cs="Arial"/>
          <w:color w:val="000000"/>
        </w:rPr>
        <w:t xml:space="preserve"> une instrumentation non stérile</w:t>
      </w:r>
    </w:p>
    <w:p w14:paraId="607858D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3F520CD"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procédures dentaires à haut risque bactériémique sont :</w:t>
      </w:r>
    </w:p>
    <w:p w14:paraId="6DF8132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procédures</w:t>
      </w:r>
      <w:proofErr w:type="gramEnd"/>
      <w:r w:rsidRPr="002F1882">
        <w:rPr>
          <w:rFonts w:ascii="Arial" w:eastAsia="Times New Roman" w:hAnsi="Arial" w:cs="Arial"/>
          <w:color w:val="000000"/>
        </w:rPr>
        <w:t xml:space="preserve"> de blanchiment des dents</w:t>
      </w:r>
    </w:p>
    <w:p w14:paraId="61032E8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curetage des poches parodontales</w:t>
      </w:r>
    </w:p>
    <w:p w14:paraId="521D0B52"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brossage brutal de dents</w:t>
      </w:r>
    </w:p>
    <w:p w14:paraId="3F48228E"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extractions dentaires</w:t>
      </w:r>
    </w:p>
    <w:p w14:paraId="4D626C4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fabrication</w:t>
      </w:r>
      <w:proofErr w:type="gramEnd"/>
      <w:r w:rsidRPr="002F1882">
        <w:rPr>
          <w:rFonts w:ascii="Arial" w:eastAsia="Times New Roman" w:hAnsi="Arial" w:cs="Arial"/>
          <w:color w:val="000000"/>
        </w:rPr>
        <w:t xml:space="preserve"> de prothèses totales</w:t>
      </w:r>
    </w:p>
    <w:p w14:paraId="53E1306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traitement des caries dentaires superficielles</w:t>
      </w:r>
    </w:p>
    <w:p w14:paraId="010A608C"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scellement des fosses occlusales</w:t>
      </w:r>
    </w:p>
    <w:p w14:paraId="062683C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chirurgie parodontale</w:t>
      </w:r>
    </w:p>
    <w:p w14:paraId="0E99FD2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color w:val="000000"/>
        </w:rPr>
        <w:t>l'adaptation d'appareils orthodontiques</w:t>
      </w:r>
    </w:p>
    <w:p w14:paraId="44918550"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chirurgie</w:t>
      </w:r>
      <w:proofErr w:type="gramEnd"/>
      <w:r w:rsidRPr="002F1882">
        <w:rPr>
          <w:rFonts w:ascii="Arial" w:eastAsia="Times New Roman" w:hAnsi="Arial" w:cs="Arial"/>
          <w:b/>
          <w:bCs/>
          <w:color w:val="000000"/>
        </w:rPr>
        <w:t xml:space="preserve"> de la muqueuse buccale</w:t>
      </w:r>
    </w:p>
    <w:p w14:paraId="1DB414DA" w14:textId="77777777" w:rsidR="002F1882" w:rsidRPr="002F1882" w:rsidRDefault="002F1882" w:rsidP="002F1882">
      <w:pPr>
        <w:widowControl/>
        <w:spacing w:before="1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090C37E"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infections de la pulpe dentaire peuvent être compliquées par :</w:t>
      </w:r>
    </w:p>
    <w:p w14:paraId="6CA8798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ostéosynthèse</w:t>
      </w:r>
      <w:proofErr w:type="gramEnd"/>
      <w:r w:rsidRPr="002F1882">
        <w:rPr>
          <w:rFonts w:ascii="Arial" w:eastAsia="Times New Roman" w:hAnsi="Arial" w:cs="Arial"/>
          <w:color w:val="000000"/>
        </w:rPr>
        <w:t xml:space="preserve"> des bactéries</w:t>
      </w:r>
    </w:p>
    <w:p w14:paraId="164A6E0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propagation</w:t>
      </w:r>
      <w:proofErr w:type="gramEnd"/>
      <w:r w:rsidRPr="002F1882">
        <w:rPr>
          <w:rFonts w:ascii="Arial" w:eastAsia="Times New Roman" w:hAnsi="Arial" w:cs="Arial"/>
          <w:b/>
          <w:bCs/>
          <w:color w:val="000000"/>
        </w:rPr>
        <w:t xml:space="preserve"> des bactéries à l'émail</w:t>
      </w:r>
    </w:p>
    <w:p w14:paraId="406C01D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propagation hématogène des bactéries</w:t>
      </w:r>
    </w:p>
    <w:p w14:paraId="0A8FAC9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abcès</w:t>
      </w:r>
      <w:proofErr w:type="gramEnd"/>
      <w:r w:rsidRPr="002F1882">
        <w:rPr>
          <w:rFonts w:ascii="Arial" w:eastAsia="Times New Roman" w:hAnsi="Arial" w:cs="Arial"/>
          <w:b/>
          <w:bCs/>
          <w:color w:val="000000"/>
        </w:rPr>
        <w:t xml:space="preserve"> à distance</w:t>
      </w:r>
    </w:p>
    <w:p w14:paraId="44DDC12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propagation</w:t>
      </w:r>
      <w:proofErr w:type="gramEnd"/>
      <w:r w:rsidRPr="002F1882">
        <w:rPr>
          <w:rFonts w:ascii="Arial" w:eastAsia="Times New Roman" w:hAnsi="Arial" w:cs="Arial"/>
          <w:b/>
          <w:bCs/>
          <w:color w:val="000000"/>
        </w:rPr>
        <w:t xml:space="preserve"> de la bactérie aux ganglions lymphatiques régionaux</w:t>
      </w:r>
    </w:p>
    <w:p w14:paraId="0A47BEE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propagation des bactéries dans </w:t>
      </w:r>
      <w:proofErr w:type="spellStart"/>
      <w:r w:rsidRPr="002F1882">
        <w:rPr>
          <w:rFonts w:ascii="Arial" w:eastAsia="Times New Roman" w:hAnsi="Arial" w:cs="Arial"/>
          <w:color w:val="000000"/>
        </w:rPr>
        <w:t>lʼespace</w:t>
      </w:r>
      <w:proofErr w:type="spellEnd"/>
      <w:r w:rsidRPr="002F1882">
        <w:rPr>
          <w:rFonts w:ascii="Arial" w:eastAsia="Times New Roman" w:hAnsi="Arial" w:cs="Arial"/>
          <w:color w:val="000000"/>
        </w:rPr>
        <w:t xml:space="preserve"> cervical profond</w:t>
      </w:r>
    </w:p>
    <w:p w14:paraId="7D734D3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propagation des bactéries buccales est peu probable car elles sont non pathogènes</w:t>
      </w:r>
    </w:p>
    <w:p w14:paraId="4B65A0F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propagation</w:t>
      </w:r>
      <w:proofErr w:type="gramEnd"/>
      <w:r w:rsidRPr="002F1882">
        <w:rPr>
          <w:rFonts w:ascii="Arial" w:eastAsia="Times New Roman" w:hAnsi="Arial" w:cs="Arial"/>
          <w:color w:val="000000"/>
        </w:rPr>
        <w:t xml:space="preserve"> des bactéries dans le neurone</w:t>
      </w:r>
    </w:p>
    <w:p w14:paraId="14DC7B3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propagation</w:t>
      </w:r>
      <w:proofErr w:type="gramEnd"/>
      <w:r w:rsidRPr="002F1882">
        <w:rPr>
          <w:rFonts w:ascii="Arial" w:eastAsia="Times New Roman" w:hAnsi="Arial" w:cs="Arial"/>
          <w:b/>
          <w:bCs/>
          <w:color w:val="000000"/>
        </w:rPr>
        <w:t xml:space="preserve"> directe des bactéries aux tissus mous de la bouche</w:t>
      </w:r>
    </w:p>
    <w:p w14:paraId="696EFCB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ostéomyélite</w:t>
      </w:r>
      <w:proofErr w:type="gramEnd"/>
    </w:p>
    <w:p w14:paraId="61E2B4C0" w14:textId="77777777" w:rsidR="002F1882" w:rsidRPr="002F1882" w:rsidRDefault="002F1882" w:rsidP="002F1882">
      <w:pPr>
        <w:widowControl/>
        <w:rPr>
          <w:rFonts w:ascii="Times New Roman" w:eastAsia="Times New Roman" w:hAnsi="Times New Roman" w:cs="Times New Roman"/>
          <w:sz w:val="24"/>
          <w:szCs w:val="24"/>
        </w:rPr>
      </w:pPr>
    </w:p>
    <w:p w14:paraId="513D1EA3" w14:textId="77777777" w:rsidR="002F1882" w:rsidRPr="002F1882" w:rsidRDefault="002F1882" w:rsidP="002F1882">
      <w:pPr>
        <w:widowControl/>
        <w:spacing w:before="6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l'étiologie de la pulpite, nous pouvons dire :</w:t>
      </w:r>
    </w:p>
    <w:p w14:paraId="30CD3AD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responsables de la pulpite sont des bactéries pathogènes conditionnelles</w:t>
      </w:r>
    </w:p>
    <w:p w14:paraId="4C572BF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pulpite est une infection multi-microbienne</w:t>
      </w:r>
    </w:p>
    <w:p w14:paraId="473E5EB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responsables des pulpites sont des bactéries exogènes</w:t>
      </w:r>
    </w:p>
    <w:p w14:paraId="3EC5B22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responsables de la pulpite sont des bactéries pathogènes buccales</w:t>
      </w:r>
    </w:p>
    <w:p w14:paraId="41518506" w14:textId="77777777" w:rsidR="002F1882" w:rsidRPr="002F1882" w:rsidRDefault="002F1882" w:rsidP="002F1882">
      <w:pPr>
        <w:widowControl/>
        <w:spacing w:before="40"/>
        <w:ind w:left="520" w:right="1260"/>
        <w:rPr>
          <w:rFonts w:ascii="Times New Roman" w:eastAsia="Times New Roman" w:hAnsi="Times New Roman" w:cs="Times New Roman"/>
          <w:sz w:val="24"/>
          <w:szCs w:val="24"/>
        </w:rPr>
      </w:pPr>
      <w:r w:rsidRPr="002F1882">
        <w:rPr>
          <w:rFonts w:ascii="Arial" w:eastAsia="Times New Roman" w:hAnsi="Arial" w:cs="Arial"/>
          <w:color w:val="000000"/>
        </w:rPr>
        <w:lastRenderedPageBreak/>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pulpites sont des infections mixtes, causées par des bactéries strictement aérobies et strictement anaérobies.</w:t>
      </w:r>
    </w:p>
    <w:p w14:paraId="6F6909C0"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pulpites sont des infections mixtes, causées par des bactéries facultatives et anaérobies.</w:t>
      </w:r>
    </w:p>
    <w:p w14:paraId="2BA7EB0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5-8 espèces bactériennes sont impliquées dans l'étiologie de la pulpite.</w:t>
      </w:r>
    </w:p>
    <w:p w14:paraId="63F07B7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comme les champignons ou les virus sont impliqués dans l'étiologie de la pulpite.</w:t>
      </w:r>
    </w:p>
    <w:p w14:paraId="1BBDF4E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qui causent la pulpite sont des bactéries endogènes qui font partie de la flore buccale.</w:t>
      </w:r>
    </w:p>
    <w:p w14:paraId="616905E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pulpites sont des infections multi-microbiennes causées par 2-4 espèces bactériennes</w:t>
      </w:r>
    </w:p>
    <w:p w14:paraId="151358E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246CA1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bactéries suivantes sont fréquemment impliquées da</w:t>
      </w:r>
      <w:r w:rsidRPr="002F1882">
        <w:rPr>
          <w:rFonts w:ascii="Arial" w:eastAsia="Times New Roman" w:hAnsi="Arial" w:cs="Arial"/>
          <w:color w:val="000000"/>
          <w:shd w:val="clear" w:color="auto" w:fill="FFFFFF"/>
        </w:rPr>
        <w:t>ns l'étiologie des pul</w:t>
      </w:r>
      <w:r w:rsidRPr="002F1882">
        <w:rPr>
          <w:rFonts w:ascii="Arial" w:eastAsia="Times New Roman" w:hAnsi="Arial" w:cs="Arial"/>
          <w:color w:val="000000"/>
        </w:rPr>
        <w:t>pites :</w:t>
      </w:r>
    </w:p>
    <w:p w14:paraId="10C4DB2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Streptocoques oraux</w:t>
      </w:r>
    </w:p>
    <w:p w14:paraId="6B195E5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Prevotella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melaninogenica</w:t>
      </w:r>
      <w:proofErr w:type="spellEnd"/>
    </w:p>
    <w:p w14:paraId="4744CEE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Eikenella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corrodens</w:t>
      </w:r>
      <w:proofErr w:type="spellEnd"/>
    </w:p>
    <w:p w14:paraId="35C3313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Escherichia coli</w:t>
      </w:r>
    </w:p>
    <w:p w14:paraId="1C44D48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Klebsiella </w:t>
      </w:r>
      <w:proofErr w:type="spellStart"/>
      <w:r w:rsidRPr="002F1882">
        <w:rPr>
          <w:rFonts w:ascii="Arial" w:eastAsia="Times New Roman" w:hAnsi="Arial" w:cs="Arial"/>
          <w:color w:val="000000"/>
        </w:rPr>
        <w:t>pneumoniae</w:t>
      </w:r>
      <w:proofErr w:type="spellEnd"/>
    </w:p>
    <w:p w14:paraId="1799A04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Salmonella enterica</w:t>
      </w:r>
    </w:p>
    <w:p w14:paraId="7BA577F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Pseudomonas </w:t>
      </w:r>
      <w:proofErr w:type="spellStart"/>
      <w:r w:rsidRPr="002F1882">
        <w:rPr>
          <w:rFonts w:ascii="Arial" w:eastAsia="Times New Roman" w:hAnsi="Arial" w:cs="Arial"/>
          <w:color w:val="000000"/>
        </w:rPr>
        <w:t>aeruginosa</w:t>
      </w:r>
      <w:proofErr w:type="spellEnd"/>
    </w:p>
    <w:p w14:paraId="15F8FC5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Haemophilus </w:t>
      </w:r>
      <w:proofErr w:type="spellStart"/>
      <w:r w:rsidRPr="002F1882">
        <w:rPr>
          <w:rFonts w:ascii="Arial" w:eastAsia="Times New Roman" w:hAnsi="Arial" w:cs="Arial"/>
          <w:b/>
          <w:bCs/>
          <w:color w:val="000000"/>
        </w:rPr>
        <w:t>aprophilus</w:t>
      </w:r>
      <w:proofErr w:type="spellEnd"/>
    </w:p>
    <w:p w14:paraId="0BF5E1A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Staphylococcus aureus</w:t>
      </w:r>
    </w:p>
    <w:p w14:paraId="72DDF4FE" w14:textId="77777777" w:rsidR="002F1882" w:rsidRPr="002F1882" w:rsidRDefault="002F1882" w:rsidP="002F1882">
      <w:pPr>
        <w:widowControl/>
        <w:rPr>
          <w:rFonts w:ascii="Times New Roman" w:eastAsia="Times New Roman" w:hAnsi="Times New Roman" w:cs="Times New Roman"/>
          <w:sz w:val="24"/>
          <w:szCs w:val="24"/>
        </w:rPr>
      </w:pPr>
    </w:p>
    <w:p w14:paraId="480C98C1"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Porphyromonas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gingivalis</w:t>
      </w:r>
      <w:proofErr w:type="spellEnd"/>
    </w:p>
    <w:p w14:paraId="264CEDEB" w14:textId="77777777" w:rsidR="002F1882" w:rsidRPr="002F1882" w:rsidRDefault="002F1882" w:rsidP="002F1882">
      <w:pPr>
        <w:widowControl/>
        <w:spacing w:after="240"/>
        <w:rPr>
          <w:rFonts w:ascii="Times New Roman" w:eastAsia="Times New Roman" w:hAnsi="Times New Roman" w:cs="Times New Roman"/>
          <w:sz w:val="24"/>
          <w:szCs w:val="24"/>
        </w:rPr>
      </w:pPr>
    </w:p>
    <w:p w14:paraId="705026FC" w14:textId="77777777" w:rsidR="002F1882" w:rsidRPr="002F1882" w:rsidRDefault="002F1882" w:rsidP="002F1882">
      <w:pPr>
        <w:widowControl/>
        <w:spacing w:before="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 diagnostic étiologique des infections pulpaires, nous pouvons dire que :</w:t>
      </w:r>
    </w:p>
    <w:p w14:paraId="4DF490D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Pour le traitement de la pulpite, il est absolument nécessaire de connaître l'étiologie</w:t>
      </w:r>
    </w:p>
    <w:p w14:paraId="3A65C60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 diagnostic étiologique n'est pas systématiquement réalisé.</w:t>
      </w:r>
    </w:p>
    <w:p w14:paraId="6D6BA5C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contrôle microbiologique de la stérilisation du canal radiculaire est recommandé dans le cadre</w:t>
      </w:r>
    </w:p>
    <w:p w14:paraId="55C4BBCE" w14:textId="77777777" w:rsidR="002F1882" w:rsidRPr="002F1882" w:rsidRDefault="002F1882" w:rsidP="002F1882">
      <w:pPr>
        <w:widowControl/>
        <w:spacing w:before="40"/>
        <w:ind w:left="520"/>
        <w:rPr>
          <w:rFonts w:ascii="Times New Roman" w:eastAsia="Times New Roman" w:hAnsi="Times New Roman" w:cs="Times New Roman"/>
          <w:sz w:val="24"/>
          <w:szCs w:val="24"/>
        </w:rPr>
      </w:pPr>
      <w:proofErr w:type="gramStart"/>
      <w:r w:rsidRPr="002F1882">
        <w:rPr>
          <w:rFonts w:ascii="Arial" w:eastAsia="Times New Roman" w:hAnsi="Arial" w:cs="Arial"/>
          <w:b/>
          <w:bCs/>
          <w:color w:val="000000"/>
          <w:shd w:val="clear" w:color="auto" w:fill="FFFFFF"/>
        </w:rPr>
        <w:t>d'un</w:t>
      </w:r>
      <w:proofErr w:type="gramEnd"/>
      <w:r w:rsidRPr="002F1882">
        <w:rPr>
          <w:rFonts w:ascii="Arial" w:eastAsia="Times New Roman" w:hAnsi="Arial" w:cs="Arial"/>
          <w:b/>
          <w:bCs/>
          <w:color w:val="000000"/>
          <w:shd w:val="clear" w:color="auto" w:fill="FFFFFF"/>
        </w:rPr>
        <w:t xml:space="preserve"> traitement endodontique.</w:t>
      </w:r>
    </w:p>
    <w:p w14:paraId="7765C44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Le diagnostic de pulpite est établi cliniquement.</w:t>
      </w:r>
    </w:p>
    <w:p w14:paraId="1628781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recherche de l'étiologie de la pulpite n'est pas nécessaire car elle est déjà très bien connue.</w:t>
      </w:r>
    </w:p>
    <w:p w14:paraId="2994EEF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 est nécessaire de faire une culture et de réaliser un antibiogramme</w:t>
      </w:r>
    </w:p>
    <w:p w14:paraId="519F576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 diagnostic étiologique est effectué à des fins de recherche pour étudier l'étiologie de la pulpite.</w:t>
      </w:r>
    </w:p>
    <w:p w14:paraId="68EA2CE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un</w:t>
      </w:r>
      <w:proofErr w:type="gramEnd"/>
      <w:r w:rsidRPr="002F1882">
        <w:rPr>
          <w:rFonts w:ascii="Arial" w:eastAsia="Times New Roman" w:hAnsi="Arial" w:cs="Arial"/>
          <w:color w:val="000000"/>
        </w:rPr>
        <w:t xml:space="preserve"> diagnostic étiologique est systématiquement posé</w:t>
      </w:r>
    </w:p>
    <w:p w14:paraId="7AC9126C"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diagnostic étiologique n'est pas nécessaire.</w:t>
      </w:r>
    </w:p>
    <w:p w14:paraId="0ED4B32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l'antibiothérapie</w:t>
      </w:r>
      <w:proofErr w:type="gramEnd"/>
      <w:r w:rsidRPr="002F1882">
        <w:rPr>
          <w:rFonts w:ascii="Arial" w:eastAsia="Times New Roman" w:hAnsi="Arial" w:cs="Arial"/>
          <w:color w:val="000000"/>
        </w:rPr>
        <w:t xml:space="preserve"> est un élément du traitement de la pulpite</w:t>
      </w:r>
    </w:p>
    <w:p w14:paraId="10E95A4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339F6D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w:t>
      </w:r>
      <w:r w:rsidRPr="002F1882">
        <w:rPr>
          <w:rFonts w:ascii="Arial" w:eastAsia="Times New Roman" w:hAnsi="Arial" w:cs="Arial"/>
          <w:color w:val="000000"/>
          <w:shd w:val="clear" w:color="auto" w:fill="FFFFFF"/>
        </w:rPr>
        <w:t xml:space="preserve">es infections </w:t>
      </w:r>
      <w:proofErr w:type="spellStart"/>
      <w:r w:rsidRPr="002F1882">
        <w:rPr>
          <w:rFonts w:ascii="Arial" w:eastAsia="Times New Roman" w:hAnsi="Arial" w:cs="Arial"/>
          <w:color w:val="000000"/>
          <w:shd w:val="clear" w:color="auto" w:fill="FFFFFF"/>
        </w:rPr>
        <w:t>périapicales</w:t>
      </w:r>
      <w:proofErr w:type="spellEnd"/>
      <w:r w:rsidRPr="002F1882">
        <w:rPr>
          <w:rFonts w:ascii="Arial" w:eastAsia="Times New Roman" w:hAnsi="Arial" w:cs="Arial"/>
          <w:color w:val="000000"/>
          <w:shd w:val="clear" w:color="auto" w:fill="FFFFFF"/>
        </w:rPr>
        <w:t>, nous pouvons dire :</w:t>
      </w:r>
    </w:p>
    <w:p w14:paraId="41C073A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diagnostic de ces infections est difficile car il s'agit d'infections profondes</w:t>
      </w:r>
    </w:p>
    <w:p w14:paraId="0F21685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pendant</w:t>
      </w:r>
      <w:proofErr w:type="gramEnd"/>
      <w:r w:rsidRPr="002F1882">
        <w:rPr>
          <w:rFonts w:ascii="Arial" w:eastAsia="Times New Roman" w:hAnsi="Arial" w:cs="Arial"/>
          <w:b/>
          <w:bCs/>
          <w:color w:val="000000"/>
          <w:shd w:val="clear" w:color="auto" w:fill="FFFFFF"/>
        </w:rPr>
        <w:t xml:space="preserve"> ces infections, le pus s'accumule à l'apex de la dent.</w:t>
      </w:r>
    </w:p>
    <w:p w14:paraId="0FACC4E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également</w:t>
      </w:r>
      <w:proofErr w:type="gramEnd"/>
      <w:r w:rsidRPr="002F1882">
        <w:rPr>
          <w:rFonts w:ascii="Arial" w:eastAsia="Times New Roman" w:hAnsi="Arial" w:cs="Arial"/>
          <w:color w:val="000000"/>
          <w:shd w:val="clear" w:color="auto" w:fill="FFFFFF"/>
        </w:rPr>
        <w:t xml:space="preserve"> appelée parodontite apicale chronique</w:t>
      </w:r>
    </w:p>
    <w:p w14:paraId="720B5A1D" w14:textId="77777777" w:rsidR="002F1882" w:rsidRPr="002F1882" w:rsidRDefault="002F1882" w:rsidP="002F1882">
      <w:pPr>
        <w:widowControl/>
        <w:spacing w:before="40"/>
        <w:ind w:left="520" w:right="6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traitement de ces infections n'est pas nécessairement nécessaire, le pus étant éliminé spontanément par fistulisation</w:t>
      </w:r>
    </w:p>
    <w:p w14:paraId="388CF635"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considérées comme des urgences dentaires</w:t>
      </w:r>
    </w:p>
    <w:p w14:paraId="12CE29D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également appelés abcès apicaux ou </w:t>
      </w:r>
      <w:proofErr w:type="spellStart"/>
      <w:r w:rsidRPr="002F1882">
        <w:rPr>
          <w:rFonts w:ascii="Arial" w:eastAsia="Times New Roman" w:hAnsi="Arial" w:cs="Arial"/>
          <w:b/>
          <w:bCs/>
          <w:color w:val="000000"/>
          <w:shd w:val="clear" w:color="auto" w:fill="FFFFFF"/>
        </w:rPr>
        <w:t>dento-alvéolaires</w:t>
      </w:r>
      <w:proofErr w:type="spellEnd"/>
    </w:p>
    <w:p w14:paraId="0A280E1A"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se</w:t>
      </w:r>
      <w:proofErr w:type="gramEnd"/>
      <w:r w:rsidRPr="002F1882">
        <w:rPr>
          <w:rFonts w:ascii="Arial" w:eastAsia="Times New Roman" w:hAnsi="Arial" w:cs="Arial"/>
          <w:color w:val="000000"/>
          <w:shd w:val="clear" w:color="auto" w:fill="FFFFFF"/>
        </w:rPr>
        <w:t xml:space="preserve"> produisent le plus souvent après un brossage brutal des dents</w:t>
      </w:r>
    </w:p>
    <w:p w14:paraId="3DB1ABA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surviennent</w:t>
      </w:r>
      <w:proofErr w:type="gramEnd"/>
      <w:r w:rsidRPr="002F1882">
        <w:rPr>
          <w:rFonts w:ascii="Arial" w:eastAsia="Times New Roman" w:hAnsi="Arial" w:cs="Arial"/>
          <w:b/>
          <w:bCs/>
          <w:color w:val="000000"/>
          <w:shd w:val="clear" w:color="auto" w:fill="FFFFFF"/>
        </w:rPr>
        <w:t xml:space="preserve"> le plus souvent à la suite d'une carie profonde ou d'un traumatisme dentaire.</w:t>
      </w:r>
    </w:p>
    <w:p w14:paraId="6411EB18" w14:textId="77777777" w:rsidR="002F1882" w:rsidRPr="002F1882" w:rsidRDefault="002F1882" w:rsidP="002F1882">
      <w:pPr>
        <w:widowControl/>
        <w:spacing w:before="40"/>
        <w:ind w:left="520" w:right="74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l'infection</w:t>
      </w:r>
      <w:proofErr w:type="gramEnd"/>
      <w:r w:rsidRPr="002F1882">
        <w:rPr>
          <w:rFonts w:ascii="Arial" w:eastAsia="Times New Roman" w:hAnsi="Arial" w:cs="Arial"/>
          <w:color w:val="000000"/>
          <w:shd w:val="clear" w:color="auto" w:fill="FFFFFF"/>
        </w:rPr>
        <w:t xml:space="preserve"> entraîne une inflammation pulpaire secondaire à la multiplication bactérienne au niveau du biofilm dentaire</w:t>
      </w:r>
    </w:p>
    <w:p w14:paraId="1E74ECFC" w14:textId="77777777" w:rsidR="002F1882" w:rsidRPr="002F1882" w:rsidRDefault="002F1882" w:rsidP="002F1882">
      <w:pPr>
        <w:widowControl/>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douleur et le gonflement peuvent être accompagnés de fièvre</w:t>
      </w:r>
    </w:p>
    <w:p w14:paraId="06B43D4B" w14:textId="77777777" w:rsidR="002F1882" w:rsidRPr="002F1882" w:rsidRDefault="002F1882" w:rsidP="002F1882">
      <w:pPr>
        <w:widowControl/>
        <w:rPr>
          <w:rFonts w:ascii="Times New Roman" w:eastAsia="Times New Roman" w:hAnsi="Times New Roman" w:cs="Times New Roman"/>
          <w:sz w:val="24"/>
          <w:szCs w:val="24"/>
        </w:rPr>
      </w:pPr>
    </w:p>
    <w:p w14:paraId="4BA00D22" w14:textId="77777777" w:rsidR="002F1882" w:rsidRPr="002F1882" w:rsidRDefault="002F1882" w:rsidP="002F1882">
      <w:pPr>
        <w:widowControl/>
        <w:spacing w:before="6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En ce qui concerne l'étiologie des abcès </w:t>
      </w:r>
      <w:proofErr w:type="spellStart"/>
      <w:r w:rsidRPr="002F1882">
        <w:rPr>
          <w:rFonts w:ascii="Arial" w:eastAsia="Times New Roman" w:hAnsi="Arial" w:cs="Arial"/>
          <w:color w:val="000000"/>
        </w:rPr>
        <w:t>dento-alvéolaires</w:t>
      </w:r>
      <w:proofErr w:type="spellEnd"/>
      <w:r w:rsidRPr="002F1882">
        <w:rPr>
          <w:rFonts w:ascii="Arial" w:eastAsia="Times New Roman" w:hAnsi="Arial" w:cs="Arial"/>
          <w:color w:val="000000"/>
        </w:rPr>
        <w:t>, nous pouvons dire :</w:t>
      </w:r>
    </w:p>
    <w:p w14:paraId="5624B59B" w14:textId="77777777" w:rsidR="002F1882" w:rsidRPr="002F1882" w:rsidRDefault="002F1882" w:rsidP="002F1882">
      <w:pPr>
        <w:widowControl/>
        <w:spacing w:before="40"/>
        <w:ind w:left="520" w:right="64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peuvent se déverser dans la circulation sanguine et provoquer une bactériémie ou une septicémie.</w:t>
      </w:r>
    </w:p>
    <w:p w14:paraId="5957D67F"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bactériémie est rare pour ce type d'infection.</w:t>
      </w:r>
    </w:p>
    <w:p w14:paraId="19CCA227" w14:textId="77777777" w:rsidR="002F1882" w:rsidRPr="002F1882" w:rsidRDefault="002F1882" w:rsidP="002F1882">
      <w:pPr>
        <w:widowControl/>
        <w:spacing w:before="40"/>
        <w:ind w:left="520" w:right="150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formes graves d'abcès sont causées par des bactéries strictement anaérobies telles que </w:t>
      </w:r>
      <w:proofErr w:type="spellStart"/>
      <w:r w:rsidRPr="002F1882">
        <w:rPr>
          <w:rFonts w:ascii="Arial" w:eastAsia="Times New Roman" w:hAnsi="Arial" w:cs="Arial"/>
          <w:b/>
          <w:bCs/>
          <w:color w:val="000000"/>
        </w:rPr>
        <w:t>Porphyromonas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gingivalis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Porphyromonas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endodontalis</w:t>
      </w:r>
      <w:proofErr w:type="spellEnd"/>
    </w:p>
    <w:p w14:paraId="5A7567BE"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ne peuvent pas migrer en profondeur car ce sont des bactéries pathogènes conditionnelles</w:t>
      </w:r>
    </w:p>
    <w:p w14:paraId="6519B8F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peuvent migrer profondément dans l'os alvéolaire, provoquant une ostéite.</w:t>
      </w:r>
    </w:p>
    <w:p w14:paraId="26DAC15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sont des infections mixtes, principalement causées par des bactéries aérobies et facultatives</w:t>
      </w:r>
    </w:p>
    <w:p w14:paraId="3138E58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infections mixtes, principalement causées par des bactéries anaérobies</w:t>
      </w:r>
    </w:p>
    <w:p w14:paraId="6EC93BB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infections plurimicrobiennes causées par 5 à 10 espèces microbiennes.</w:t>
      </w:r>
    </w:p>
    <w:p w14:paraId="39058C2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infections plurimicrobiennes causées par 3-5 espèces microbiennes</w:t>
      </w:r>
    </w:p>
    <w:p w14:paraId="24DE09D6" w14:textId="77777777" w:rsidR="002F1882" w:rsidRPr="002F1882" w:rsidRDefault="002F1882" w:rsidP="002F1882">
      <w:pPr>
        <w:widowControl/>
        <w:spacing w:before="40"/>
        <w:ind w:left="520" w:right="18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formes graves d'abcès sont causées par des bactéries strictement anaérobies telles que les streptocoques buccaux.</w:t>
      </w:r>
    </w:p>
    <w:p w14:paraId="752C1887"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7B5DF51"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traitement des abcès </w:t>
      </w:r>
      <w:proofErr w:type="spellStart"/>
      <w:r w:rsidRPr="002F1882">
        <w:rPr>
          <w:rFonts w:ascii="Arial" w:eastAsia="Times New Roman" w:hAnsi="Arial" w:cs="Arial"/>
          <w:color w:val="000000"/>
        </w:rPr>
        <w:t>périapicaux</w:t>
      </w:r>
      <w:proofErr w:type="spellEnd"/>
      <w:r w:rsidRPr="002F1882">
        <w:rPr>
          <w:rFonts w:ascii="Arial" w:eastAsia="Times New Roman" w:hAnsi="Arial" w:cs="Arial"/>
          <w:color w:val="000000"/>
        </w:rPr>
        <w:t xml:space="preserve"> implique :</w:t>
      </w:r>
    </w:p>
    <w:p w14:paraId="5744EC0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antibiotiques de choix sont les pénicillines associées à la vancomycine</w:t>
      </w:r>
    </w:p>
    <w:p w14:paraId="0A1FE54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dans</w:t>
      </w:r>
      <w:proofErr w:type="gramEnd"/>
      <w:r w:rsidRPr="002F1882">
        <w:rPr>
          <w:rFonts w:ascii="Arial" w:eastAsia="Times New Roman" w:hAnsi="Arial" w:cs="Arial"/>
          <w:b/>
          <w:bCs/>
          <w:color w:val="000000"/>
        </w:rPr>
        <w:t xml:space="preserve"> la plupart des cas, le drainage chirurgical du pus est suffisant</w:t>
      </w:r>
    </w:p>
    <w:p w14:paraId="04AC47C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l'antibiothérapie</w:t>
      </w:r>
      <w:proofErr w:type="gramEnd"/>
      <w:r w:rsidRPr="002F1882">
        <w:rPr>
          <w:rFonts w:ascii="Arial" w:eastAsia="Times New Roman" w:hAnsi="Arial" w:cs="Arial"/>
          <w:color w:val="000000"/>
        </w:rPr>
        <w:t xml:space="preserve"> est obligatoire dans toutes les formes d'abcès</w:t>
      </w:r>
    </w:p>
    <w:p w14:paraId="604AC62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drainage chirurgical du pus n'est pas nécessaire</w:t>
      </w:r>
    </w:p>
    <w:p w14:paraId="2FA1BC9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antibiotiques de choix sont les pénicillines associées au métronidazole</w:t>
      </w:r>
    </w:p>
    <w:p w14:paraId="6ACC933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chez les patients allergiques aux pénicillines, d'autres </w:t>
      </w:r>
      <w:proofErr w:type="spellStart"/>
      <w:r w:rsidRPr="002F1882">
        <w:rPr>
          <w:rFonts w:ascii="Arial" w:eastAsia="Times New Roman" w:hAnsi="Arial" w:cs="Arial"/>
          <w:color w:val="000000"/>
        </w:rPr>
        <w:t>bêta-lactamines</w:t>
      </w:r>
      <w:proofErr w:type="spellEnd"/>
      <w:r w:rsidRPr="002F1882">
        <w:rPr>
          <w:rFonts w:ascii="Arial" w:eastAsia="Times New Roman" w:hAnsi="Arial" w:cs="Arial"/>
          <w:color w:val="000000"/>
        </w:rPr>
        <w:t xml:space="preserve"> sont administrées</w:t>
      </w:r>
    </w:p>
    <w:p w14:paraId="4538A52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chez</w:t>
      </w:r>
      <w:proofErr w:type="gramEnd"/>
      <w:r w:rsidRPr="002F1882">
        <w:rPr>
          <w:rFonts w:ascii="Arial" w:eastAsia="Times New Roman" w:hAnsi="Arial" w:cs="Arial"/>
          <w:b/>
          <w:bCs/>
          <w:color w:val="000000"/>
        </w:rPr>
        <w:t xml:space="preserve"> les patients allergiques à la pénicilline, il faut administrer des macrolides ou de la clindamycine</w:t>
      </w:r>
    </w:p>
    <w:p w14:paraId="2925CDD3" w14:textId="77777777" w:rsidR="002F1882" w:rsidRPr="002F1882" w:rsidRDefault="002F1882" w:rsidP="002F1882">
      <w:pPr>
        <w:widowControl/>
        <w:spacing w:before="40"/>
        <w:ind w:left="520" w:right="76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en</w:t>
      </w:r>
      <w:proofErr w:type="gramEnd"/>
      <w:r w:rsidRPr="002F1882">
        <w:rPr>
          <w:rFonts w:ascii="Arial" w:eastAsia="Times New Roman" w:hAnsi="Arial" w:cs="Arial"/>
          <w:color w:val="000000"/>
        </w:rPr>
        <w:t xml:space="preserve"> cas d'échec thérapeutique, il faut suspecter la présence de bactéries productrices de bêta lactamase et administrer des macrolides</w:t>
      </w:r>
    </w:p>
    <w:p w14:paraId="2A55D1A6"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dans</w:t>
      </w:r>
      <w:proofErr w:type="gramEnd"/>
      <w:r w:rsidRPr="002F1882">
        <w:rPr>
          <w:rFonts w:ascii="Arial" w:eastAsia="Times New Roman" w:hAnsi="Arial" w:cs="Arial"/>
          <w:b/>
          <w:bCs/>
          <w:color w:val="000000"/>
        </w:rPr>
        <w:t xml:space="preserve"> les formes graves d'infection </w:t>
      </w:r>
      <w:proofErr w:type="spellStart"/>
      <w:r w:rsidRPr="002F1882">
        <w:rPr>
          <w:rFonts w:ascii="Arial" w:eastAsia="Times New Roman" w:hAnsi="Arial" w:cs="Arial"/>
          <w:b/>
          <w:bCs/>
          <w:color w:val="000000"/>
        </w:rPr>
        <w:t>périapicale</w:t>
      </w:r>
      <w:proofErr w:type="spellEnd"/>
      <w:r w:rsidRPr="002F1882">
        <w:rPr>
          <w:rFonts w:ascii="Arial" w:eastAsia="Times New Roman" w:hAnsi="Arial" w:cs="Arial"/>
          <w:b/>
          <w:bCs/>
          <w:color w:val="000000"/>
        </w:rPr>
        <w:t>, l'antibiothérapie est obligatoire</w:t>
      </w:r>
    </w:p>
    <w:p w14:paraId="39589769" w14:textId="77777777" w:rsidR="002F1882" w:rsidRPr="002F1882" w:rsidRDefault="002F1882" w:rsidP="002F1882">
      <w:pPr>
        <w:widowControl/>
        <w:spacing w:before="40"/>
        <w:ind w:left="520" w:right="142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en</w:t>
      </w:r>
      <w:proofErr w:type="gramEnd"/>
      <w:r w:rsidRPr="002F1882">
        <w:rPr>
          <w:rFonts w:ascii="Arial" w:eastAsia="Times New Roman" w:hAnsi="Arial" w:cs="Arial"/>
          <w:b/>
          <w:bCs/>
          <w:color w:val="000000"/>
        </w:rPr>
        <w:t xml:space="preserve"> cas d'échec thérapeutique, il faut suspecter la présence de bactéries productrices de bêta lactamases et administrer de l'amoxicilline + acide clavulanique</w:t>
      </w:r>
    </w:p>
    <w:p w14:paraId="16B56346"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7AE3CE3"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179)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On peut dire que les infections endodontiques </w:t>
      </w:r>
      <w:proofErr w:type="gramStart"/>
      <w:r w:rsidRPr="002F1882">
        <w:rPr>
          <w:rFonts w:ascii="Arial" w:eastAsia="Times New Roman" w:hAnsi="Arial" w:cs="Arial"/>
          <w:color w:val="000000"/>
        </w:rPr>
        <w:t>secondaires:</w:t>
      </w:r>
      <w:proofErr w:type="gramEnd"/>
    </w:p>
    <w:p w14:paraId="02629CB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bactéries impliquées sont généralement des bactéries strictement anaérobies.</w:t>
      </w:r>
    </w:p>
    <w:p w14:paraId="1C23FB6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infections mixtes causées par 4-5 espèces microbiennes</w:t>
      </w:r>
    </w:p>
    <w:p w14:paraId="2B70FBE9" w14:textId="77777777" w:rsidR="002F1882" w:rsidRPr="002F1882" w:rsidRDefault="002F1882" w:rsidP="002F1882">
      <w:pPr>
        <w:widowControl/>
        <w:spacing w:before="2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impliquées 1-2 espèces bactériennes</w:t>
      </w:r>
    </w:p>
    <w:p w14:paraId="287CE16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principalement causées par l'utilisation d'instruments non stériles</w:t>
      </w:r>
    </w:p>
    <w:p w14:paraId="59E0ECE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infections produites par les mêmes bactéries que celles qui causent la pulpite primaire.</w:t>
      </w:r>
    </w:p>
    <w:p w14:paraId="24EC9596" w14:textId="77777777" w:rsidR="002F1882" w:rsidRPr="002F1882" w:rsidRDefault="002F1882" w:rsidP="002F1882">
      <w:pPr>
        <w:widowControl/>
        <w:spacing w:before="40"/>
        <w:ind w:left="520" w:right="13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hd w:val="clear" w:color="auto" w:fill="FFFFFF"/>
        </w:rPr>
        <w:t>des micro-organismes pénètrent dans les canaux radiculaires pendant le traitement, entre les rendez-vous ou après la fin du traitement endodontiq</w:t>
      </w:r>
      <w:r w:rsidRPr="002F1882">
        <w:rPr>
          <w:rFonts w:ascii="Arial" w:eastAsia="Times New Roman" w:hAnsi="Arial" w:cs="Arial"/>
          <w:b/>
          <w:bCs/>
          <w:color w:val="000000"/>
        </w:rPr>
        <w:t>ue</w:t>
      </w:r>
    </w:p>
    <w:p w14:paraId="23335C28" w14:textId="77777777" w:rsidR="002F1882" w:rsidRPr="002F1882" w:rsidRDefault="002F1882" w:rsidP="002F1882">
      <w:pPr>
        <w:widowControl/>
        <w:ind w:left="520" w:right="680" w:hanging="30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Times New Roman" w:eastAsia="Times New Roman" w:hAnsi="Times New Roman" w:cs="Times New Roman"/>
          <w:color w:val="000000"/>
        </w:rPr>
        <w:tab/>
      </w:r>
      <w:r w:rsidRPr="002F1882">
        <w:rPr>
          <w:rFonts w:ascii="Arial" w:eastAsia="Times New Roman" w:hAnsi="Arial" w:cs="Arial"/>
          <w:color w:val="000000"/>
        </w:rPr>
        <w:t>G.</w:t>
      </w:r>
      <w:r w:rsidRPr="002F1882">
        <w:rPr>
          <w:rFonts w:ascii="Arial" w:eastAsia="Times New Roman" w:hAnsi="Arial" w:cs="Arial"/>
          <w:b/>
          <w:bCs/>
          <w:color w:val="000000"/>
        </w:rPr>
        <w:t xml:space="preserve"> </w:t>
      </w:r>
      <w:r w:rsidRPr="002F1882">
        <w:rPr>
          <w:rFonts w:ascii="Arial" w:eastAsia="Times New Roman" w:hAnsi="Arial" w:cs="Arial"/>
          <w:color w:val="000000"/>
        </w:rPr>
        <w:t>les bactéries impliquées dans les infections secondaires sont des bactéries sensibles au traitement endodontique secondaire</w:t>
      </w:r>
    </w:p>
    <w:p w14:paraId="04633B02" w14:textId="77777777" w:rsidR="002F1882" w:rsidRPr="002F1882" w:rsidRDefault="002F1882" w:rsidP="002F1882">
      <w:pPr>
        <w:widowControl/>
        <w:ind w:left="520" w:right="680" w:hanging="300"/>
        <w:rPr>
          <w:rFonts w:ascii="Times New Roman" w:eastAsia="Times New Roman" w:hAnsi="Times New Roman" w:cs="Times New Roman"/>
          <w:sz w:val="24"/>
          <w:szCs w:val="24"/>
        </w:rPr>
      </w:pPr>
      <w:r w:rsidRPr="002F1882">
        <w:rPr>
          <w:rFonts w:ascii="Arial" w:eastAsia="Times New Roman" w:hAnsi="Arial" w:cs="Arial"/>
          <w:b/>
          <w:bCs/>
          <w:color w:val="000000"/>
        </w:rPr>
        <w:t>H. peut survivre à un traitement endodontique et aux antiseptiques pour canaux radiculaires</w:t>
      </w:r>
    </w:p>
    <w:p w14:paraId="6DDB7259" w14:textId="77777777" w:rsidR="002F1882" w:rsidRPr="002F1882" w:rsidRDefault="002F1882" w:rsidP="002F1882">
      <w:pPr>
        <w:widowControl/>
        <w:spacing w:before="2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infections produites par des micro-organismes autres que ceux qui ont causé l'infection primaire</w:t>
      </w:r>
    </w:p>
    <w:p w14:paraId="16BEAA2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bactéries facultatives ou </w:t>
      </w:r>
      <w:proofErr w:type="spellStart"/>
      <w:r w:rsidRPr="002F1882">
        <w:rPr>
          <w:rFonts w:ascii="Arial" w:eastAsia="Times New Roman" w:hAnsi="Arial" w:cs="Arial"/>
          <w:color w:val="000000"/>
        </w:rPr>
        <w:t>microaérophiles</w:t>
      </w:r>
      <w:proofErr w:type="spellEnd"/>
      <w:r w:rsidRPr="002F1882">
        <w:rPr>
          <w:rFonts w:ascii="Arial" w:eastAsia="Times New Roman" w:hAnsi="Arial" w:cs="Arial"/>
          <w:color w:val="000000"/>
        </w:rPr>
        <w:t xml:space="preserve"> sont généralement impliquées.</w:t>
      </w:r>
    </w:p>
    <w:p w14:paraId="2B91A01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CB83023"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la candidose orale, nous pouvons dire :</w:t>
      </w:r>
    </w:p>
    <w:p w14:paraId="111B59A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ces</w:t>
      </w:r>
      <w:proofErr w:type="gramEnd"/>
      <w:r w:rsidRPr="002F1882">
        <w:rPr>
          <w:rFonts w:ascii="Arial" w:eastAsia="Times New Roman" w:hAnsi="Arial" w:cs="Arial"/>
          <w:b/>
          <w:bCs/>
          <w:color w:val="000000"/>
        </w:rPr>
        <w:t xml:space="preserve"> infections surviennent fréquemment chez les patients soumis à une antibiothérapie à large spectre</w:t>
      </w:r>
    </w:p>
    <w:p w14:paraId="614B1237"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sz w:val="7"/>
          <w:szCs w:val="7"/>
        </w:rPr>
        <w:t> </w:t>
      </w:r>
    </w:p>
    <w:p w14:paraId="1806AAD0" w14:textId="77777777" w:rsidR="002F1882" w:rsidRPr="002F1882" w:rsidRDefault="002F1882" w:rsidP="002F1882">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w:t>
      </w:r>
      <w:r w:rsidRPr="002F1882">
        <w:rPr>
          <w:rFonts w:ascii="Arial" w:eastAsia="Times New Roman" w:hAnsi="Arial" w:cs="Arial"/>
          <w:b/>
          <w:bCs/>
          <w:color w:val="000000"/>
          <w:shd w:val="clear" w:color="auto" w:fill="FFFFFF"/>
        </w:rPr>
        <w:t>infections fongiques</w:t>
      </w:r>
    </w:p>
    <w:p w14:paraId="52D3B77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dysbioses du microbiote oral</w:t>
      </w:r>
    </w:p>
    <w:p w14:paraId="1F3147A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causées par des levures du genre Candida.</w:t>
      </w:r>
    </w:p>
    <w:p w14:paraId="40960D0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traitement chirurgical est le traitement de choix</w:t>
      </w:r>
    </w:p>
    <w:p w14:paraId="577EDD6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causée par des bactéries du genre Candida</w:t>
      </w:r>
    </w:p>
    <w:p w14:paraId="3901593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infections bactériennes</w:t>
      </w:r>
    </w:p>
    <w:p w14:paraId="03C7884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dérivés du métronidazole sont utilisés dans le traitement de la candidose</w:t>
      </w:r>
    </w:p>
    <w:p w14:paraId="18C45068" w14:textId="77777777" w:rsidR="002F1882" w:rsidRPr="002F1882" w:rsidRDefault="002F1882" w:rsidP="002F1882">
      <w:pPr>
        <w:widowControl/>
        <w:rPr>
          <w:rFonts w:ascii="Times New Roman" w:eastAsia="Times New Roman" w:hAnsi="Times New Roman" w:cs="Times New Roman"/>
          <w:sz w:val="24"/>
          <w:szCs w:val="24"/>
        </w:rPr>
      </w:pPr>
    </w:p>
    <w:p w14:paraId="3E4D713C" w14:textId="77777777" w:rsidR="002F1882" w:rsidRPr="002F1882" w:rsidRDefault="002F1882" w:rsidP="002F1882">
      <w:pPr>
        <w:widowControl/>
        <w:spacing w:before="6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dérivés de l'imidazole</w:t>
      </w:r>
      <w:r w:rsidRPr="002F1882">
        <w:rPr>
          <w:rFonts w:ascii="Arial" w:eastAsia="Times New Roman" w:hAnsi="Arial" w:cs="Arial"/>
          <w:b/>
          <w:bCs/>
          <w:color w:val="000000"/>
        </w:rPr>
        <w:t xml:space="preserve"> sont utilisés dans le traitement de la candidose</w:t>
      </w:r>
    </w:p>
    <w:p w14:paraId="3BFDE14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ces</w:t>
      </w:r>
      <w:proofErr w:type="gramEnd"/>
      <w:r w:rsidRPr="002F1882">
        <w:rPr>
          <w:rFonts w:ascii="Arial" w:eastAsia="Times New Roman" w:hAnsi="Arial" w:cs="Arial"/>
          <w:color w:val="000000"/>
        </w:rPr>
        <w:t xml:space="preserve"> infections surviennent fréquemment chez les patients sous traitement antiacide</w:t>
      </w:r>
    </w:p>
    <w:p w14:paraId="15B7B8B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435CAC6"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formes cliniques de la candidose orale sont :</w:t>
      </w:r>
    </w:p>
    <w:p w14:paraId="5EB0F1A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candidose</w:t>
      </w:r>
      <w:proofErr w:type="gramEnd"/>
      <w:r w:rsidRPr="002F1882">
        <w:rPr>
          <w:rFonts w:ascii="Arial" w:eastAsia="Times New Roman" w:hAnsi="Arial" w:cs="Arial"/>
          <w:color w:val="000000"/>
        </w:rPr>
        <w:t xml:space="preserve"> séreuse</w:t>
      </w:r>
    </w:p>
    <w:p w14:paraId="4533B12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candidose</w:t>
      </w:r>
      <w:proofErr w:type="gramEnd"/>
      <w:r w:rsidRPr="002F1882">
        <w:rPr>
          <w:rFonts w:ascii="Arial" w:eastAsia="Times New Roman" w:hAnsi="Arial" w:cs="Arial"/>
          <w:b/>
          <w:bCs/>
          <w:color w:val="000000"/>
        </w:rPr>
        <w:t xml:space="preserve"> atrophique aiguë</w:t>
      </w:r>
    </w:p>
    <w:p w14:paraId="6B20911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candidose</w:t>
      </w:r>
      <w:proofErr w:type="gramEnd"/>
      <w:r w:rsidRPr="002F1882">
        <w:rPr>
          <w:rFonts w:ascii="Arial" w:eastAsia="Times New Roman" w:hAnsi="Arial" w:cs="Arial"/>
          <w:b/>
          <w:bCs/>
          <w:color w:val="000000"/>
        </w:rPr>
        <w:t xml:space="preserve"> pseudo-membraneuse</w:t>
      </w:r>
    </w:p>
    <w:p w14:paraId="5B6C0536"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candidose</w:t>
      </w:r>
      <w:proofErr w:type="gramEnd"/>
      <w:r w:rsidRPr="002F1882">
        <w:rPr>
          <w:rFonts w:ascii="Arial" w:eastAsia="Times New Roman" w:hAnsi="Arial" w:cs="Arial"/>
          <w:b/>
          <w:bCs/>
          <w:color w:val="000000"/>
        </w:rPr>
        <w:t xml:space="preserve"> hyperplasique aiguë</w:t>
      </w:r>
    </w:p>
    <w:p w14:paraId="5A10D63C"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angine</w:t>
      </w:r>
      <w:proofErr w:type="gramEnd"/>
      <w:r w:rsidRPr="002F1882">
        <w:rPr>
          <w:rFonts w:ascii="Arial" w:eastAsia="Times New Roman" w:hAnsi="Arial" w:cs="Arial"/>
          <w:color w:val="000000"/>
        </w:rPr>
        <w:t xml:space="preserve"> de poitrine </w:t>
      </w:r>
      <w:proofErr w:type="spellStart"/>
      <w:r w:rsidRPr="002F1882">
        <w:rPr>
          <w:rFonts w:ascii="Arial" w:eastAsia="Times New Roman" w:hAnsi="Arial" w:cs="Arial"/>
          <w:color w:val="000000"/>
        </w:rPr>
        <w:t>candidosique</w:t>
      </w:r>
      <w:proofErr w:type="spellEnd"/>
    </w:p>
    <w:p w14:paraId="52F7B20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angine</w:t>
      </w:r>
      <w:proofErr w:type="gramEnd"/>
      <w:r w:rsidRPr="002F1882">
        <w:rPr>
          <w:rFonts w:ascii="Arial" w:eastAsia="Times New Roman" w:hAnsi="Arial" w:cs="Arial"/>
          <w:color w:val="000000"/>
        </w:rPr>
        <w:t xml:space="preserve"> de poitrine blanc</w:t>
      </w:r>
    </w:p>
    <w:p w14:paraId="0375CEE0"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chéilite</w:t>
      </w:r>
      <w:proofErr w:type="gramEnd"/>
      <w:r w:rsidRPr="002F1882">
        <w:rPr>
          <w:rFonts w:ascii="Arial" w:eastAsia="Times New Roman" w:hAnsi="Arial" w:cs="Arial"/>
          <w:b/>
          <w:bCs/>
          <w:color w:val="000000"/>
        </w:rPr>
        <w:t xml:space="preserve"> angulaire</w:t>
      </w:r>
    </w:p>
    <w:p w14:paraId="598E256A"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candidose</w:t>
      </w:r>
      <w:proofErr w:type="gramEnd"/>
      <w:r w:rsidRPr="002F1882">
        <w:rPr>
          <w:rFonts w:ascii="Arial" w:eastAsia="Times New Roman" w:hAnsi="Arial" w:cs="Arial"/>
          <w:color w:val="000000"/>
        </w:rPr>
        <w:t xml:space="preserve"> nécrotique aiguë</w:t>
      </w:r>
    </w:p>
    <w:p w14:paraId="3D3E3CA2"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spellStart"/>
      <w:proofErr w:type="gramStart"/>
      <w:r w:rsidRPr="002F1882">
        <w:rPr>
          <w:rFonts w:ascii="Arial" w:eastAsia="Times New Roman" w:hAnsi="Arial" w:cs="Arial"/>
          <w:b/>
          <w:bCs/>
          <w:color w:val="000000"/>
        </w:rPr>
        <w:t>glossitis</w:t>
      </w:r>
      <w:proofErr w:type="spellEnd"/>
      <w:proofErr w:type="gramEnd"/>
      <w:r w:rsidRPr="002F1882">
        <w:rPr>
          <w:rFonts w:ascii="Arial" w:eastAsia="Times New Roman" w:hAnsi="Arial" w:cs="Arial"/>
          <w:b/>
          <w:bCs/>
          <w:color w:val="000000"/>
        </w:rPr>
        <w:t xml:space="preserve"> médiane</w:t>
      </w:r>
    </w:p>
    <w:p w14:paraId="17A8E6A0"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candidose</w:t>
      </w:r>
      <w:proofErr w:type="gramEnd"/>
      <w:r w:rsidRPr="002F1882">
        <w:rPr>
          <w:rFonts w:ascii="Arial" w:eastAsia="Times New Roman" w:hAnsi="Arial" w:cs="Arial"/>
          <w:color w:val="000000"/>
        </w:rPr>
        <w:t xml:space="preserve"> algique aigue</w:t>
      </w:r>
    </w:p>
    <w:p w14:paraId="45A43E7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8FC8FB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espèces de Candida impliquées dans les infections buccales peuvent être :</w:t>
      </w:r>
    </w:p>
    <w:p w14:paraId="1C21C2A3" w14:textId="763B4A0C"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C </w:t>
      </w:r>
      <w:proofErr w:type="spellStart"/>
      <w:r w:rsidRPr="002F1882">
        <w:rPr>
          <w:rFonts w:ascii="Arial" w:eastAsia="Times New Roman" w:hAnsi="Arial" w:cs="Arial"/>
          <w:b/>
          <w:bCs/>
          <w:color w:val="000000"/>
        </w:rPr>
        <w:t>tropicalis</w:t>
      </w:r>
      <w:proofErr w:type="spellEnd"/>
    </w:p>
    <w:p w14:paraId="56349D50" w14:textId="5B94AEA3"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C </w:t>
      </w:r>
      <w:proofErr w:type="spellStart"/>
      <w:r w:rsidRPr="002F1882">
        <w:rPr>
          <w:rFonts w:ascii="Arial" w:eastAsia="Times New Roman" w:hAnsi="Arial" w:cs="Arial"/>
          <w:b/>
          <w:bCs/>
          <w:color w:val="000000"/>
        </w:rPr>
        <w:t>albicans</w:t>
      </w:r>
      <w:proofErr w:type="spellEnd"/>
    </w:p>
    <w:p w14:paraId="3B83E572" w14:textId="71FC7BDA"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C</w:t>
      </w:r>
      <w:r w:rsidRPr="002F1882">
        <w:rPr>
          <w:rFonts w:ascii="Arial" w:eastAsia="Times New Roman" w:hAnsi="Arial" w:cs="Arial"/>
          <w:b/>
          <w:bCs/>
          <w:color w:val="000000"/>
        </w:rPr>
        <w:t xml:space="preserve"> </w:t>
      </w:r>
      <w:r w:rsidRPr="002F1882">
        <w:rPr>
          <w:rFonts w:ascii="Arial" w:eastAsia="Times New Roman" w:hAnsi="Arial" w:cs="Arial"/>
          <w:color w:val="000000"/>
        </w:rPr>
        <w:t>perfringens</w:t>
      </w:r>
    </w:p>
    <w:p w14:paraId="4E062905" w14:textId="7E2855D3"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 xml:space="preserve">C </w:t>
      </w:r>
      <w:proofErr w:type="spellStart"/>
      <w:r w:rsidRPr="002F1882">
        <w:rPr>
          <w:rFonts w:ascii="Arial" w:eastAsia="Times New Roman" w:hAnsi="Arial" w:cs="Arial"/>
          <w:color w:val="000000"/>
        </w:rPr>
        <w:t>saprophyticus</w:t>
      </w:r>
      <w:proofErr w:type="spellEnd"/>
    </w:p>
    <w:p w14:paraId="5D608027" w14:textId="6C7174C3"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C </w:t>
      </w:r>
      <w:proofErr w:type="spellStart"/>
      <w:r w:rsidRPr="002F1882">
        <w:rPr>
          <w:rFonts w:ascii="Arial" w:eastAsia="Times New Roman" w:hAnsi="Arial" w:cs="Arial"/>
          <w:b/>
          <w:bCs/>
          <w:color w:val="000000"/>
        </w:rPr>
        <w:t>parapsilosis</w:t>
      </w:r>
      <w:proofErr w:type="spellEnd"/>
    </w:p>
    <w:p w14:paraId="5A21421E" w14:textId="57995972"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C aureus</w:t>
      </w:r>
    </w:p>
    <w:p w14:paraId="48F24C98" w14:textId="310946F4" w:rsidR="002F1882" w:rsidRPr="002F1882" w:rsidRDefault="002F1882" w:rsidP="002F1882">
      <w:pPr>
        <w:widowControl/>
        <w:spacing w:before="40"/>
        <w:ind w:left="82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G.</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color w:val="000000"/>
          <w:lang w:val="en-US"/>
        </w:rPr>
        <w:t>C diphtheriae</w:t>
      </w:r>
    </w:p>
    <w:p w14:paraId="127138F1" w14:textId="4BF3BEA1" w:rsidR="002F1882" w:rsidRPr="002F1882" w:rsidRDefault="002F1882" w:rsidP="002F1882">
      <w:pPr>
        <w:widowControl/>
        <w:spacing w:before="40"/>
        <w:ind w:left="82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H.</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 xml:space="preserve">C </w:t>
      </w:r>
      <w:proofErr w:type="spellStart"/>
      <w:r w:rsidRPr="002F1882">
        <w:rPr>
          <w:rFonts w:ascii="Arial" w:eastAsia="Times New Roman" w:hAnsi="Arial" w:cs="Arial"/>
          <w:b/>
          <w:bCs/>
          <w:color w:val="000000"/>
          <w:lang w:val="en-US"/>
        </w:rPr>
        <w:t>krusei</w:t>
      </w:r>
      <w:proofErr w:type="spellEnd"/>
    </w:p>
    <w:p w14:paraId="1CA2213D" w14:textId="60E504F9"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C tetani</w:t>
      </w:r>
    </w:p>
    <w:p w14:paraId="12E1D0AB" w14:textId="4CFCA02B"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C </w:t>
      </w:r>
      <w:proofErr w:type="spellStart"/>
      <w:r w:rsidRPr="002F1882">
        <w:rPr>
          <w:rFonts w:ascii="Arial" w:eastAsia="Times New Roman" w:hAnsi="Arial" w:cs="Arial"/>
          <w:b/>
          <w:bCs/>
          <w:color w:val="000000"/>
        </w:rPr>
        <w:t>glabrata</w:t>
      </w:r>
      <w:proofErr w:type="spellEnd"/>
    </w:p>
    <w:p w14:paraId="4DEF57C6" w14:textId="17CB885E" w:rsidR="00071610" w:rsidRPr="00071610" w:rsidRDefault="00071610" w:rsidP="00071610">
      <w:pPr>
        <w:widowControl/>
        <w:spacing w:before="60" w:after="240"/>
        <w:rPr>
          <w:rFonts w:ascii="Times New Roman" w:eastAsia="Times New Roman" w:hAnsi="Times New Roman" w:cs="Times New Roman"/>
          <w:sz w:val="24"/>
          <w:szCs w:val="24"/>
        </w:rPr>
      </w:pPr>
    </w:p>
    <w:p w14:paraId="6329EBA6" w14:textId="2A3BA9D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facteurs favorisant l'apparition de la candidose sont les suivants :</w:t>
      </w:r>
    </w:p>
    <w:p w14:paraId="5A42200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corticothérapie</w:t>
      </w:r>
      <w:proofErr w:type="gramEnd"/>
    </w:p>
    <w:p w14:paraId="35D3E63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brossage</w:t>
      </w:r>
      <w:proofErr w:type="gramEnd"/>
      <w:r w:rsidRPr="002F1882">
        <w:rPr>
          <w:rFonts w:ascii="Arial" w:eastAsia="Times New Roman" w:hAnsi="Arial" w:cs="Arial"/>
          <w:color w:val="000000"/>
        </w:rPr>
        <w:t xml:space="preserve"> agressif des dents</w:t>
      </w:r>
    </w:p>
    <w:p w14:paraId="1D33A9D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prothèses</w:t>
      </w:r>
      <w:proofErr w:type="gramEnd"/>
      <w:r w:rsidRPr="002F1882">
        <w:rPr>
          <w:rFonts w:ascii="Arial" w:eastAsia="Times New Roman" w:hAnsi="Arial" w:cs="Arial"/>
          <w:b/>
          <w:bCs/>
          <w:color w:val="000000"/>
        </w:rPr>
        <w:t xml:space="preserve"> totales</w:t>
      </w:r>
    </w:p>
    <w:p w14:paraId="620873F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shd w:val="clear" w:color="auto" w:fill="FFFFFF"/>
        </w:rPr>
        <w:t>appareils</w:t>
      </w:r>
      <w:proofErr w:type="gramEnd"/>
      <w:r w:rsidRPr="002F1882">
        <w:rPr>
          <w:rFonts w:ascii="Arial" w:eastAsia="Times New Roman" w:hAnsi="Arial" w:cs="Arial"/>
          <w:b/>
          <w:bCs/>
          <w:color w:val="000000"/>
          <w:shd w:val="clear" w:color="auto" w:fill="FFFFFF"/>
        </w:rPr>
        <w:t xml:space="preserve"> orthodontiqu</w:t>
      </w:r>
      <w:r w:rsidRPr="002F1882">
        <w:rPr>
          <w:rFonts w:ascii="Arial" w:eastAsia="Times New Roman" w:hAnsi="Arial" w:cs="Arial"/>
          <w:b/>
          <w:bCs/>
          <w:color w:val="000000"/>
        </w:rPr>
        <w:t>es</w:t>
      </w:r>
    </w:p>
    <w:p w14:paraId="79561ED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traitements</w:t>
      </w:r>
      <w:proofErr w:type="gramEnd"/>
      <w:r w:rsidRPr="002F1882">
        <w:rPr>
          <w:rFonts w:ascii="Arial" w:eastAsia="Times New Roman" w:hAnsi="Arial" w:cs="Arial"/>
          <w:color w:val="000000"/>
        </w:rPr>
        <w:t xml:space="preserve"> immunomodulateurs</w:t>
      </w:r>
    </w:p>
    <w:p w14:paraId="77EA73A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chirurgie orale</w:t>
      </w:r>
    </w:p>
    <w:p w14:paraId="78639B37" w14:textId="77777777" w:rsidR="002F1882" w:rsidRPr="002F1882" w:rsidRDefault="002F1882" w:rsidP="002F1882">
      <w:pPr>
        <w:widowControl/>
        <w:spacing w:before="40"/>
        <w:ind w:left="520" w:right="94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traitements immunosuppresseurs</w:t>
      </w:r>
    </w:p>
    <w:p w14:paraId="20468D2F"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antibiothérapie</w:t>
      </w:r>
      <w:proofErr w:type="gramEnd"/>
      <w:r w:rsidRPr="002F1882">
        <w:rPr>
          <w:rFonts w:ascii="Arial" w:eastAsia="Times New Roman" w:hAnsi="Arial" w:cs="Arial"/>
          <w:b/>
          <w:bCs/>
          <w:color w:val="000000"/>
        </w:rPr>
        <w:t xml:space="preserve"> à large spectre</w:t>
      </w:r>
    </w:p>
    <w:p w14:paraId="4DA315D2"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une</w:t>
      </w:r>
      <w:proofErr w:type="gramEnd"/>
      <w:r w:rsidRPr="002F1882">
        <w:rPr>
          <w:rFonts w:ascii="Arial" w:eastAsia="Times New Roman" w:hAnsi="Arial" w:cs="Arial"/>
          <w:b/>
          <w:bCs/>
          <w:color w:val="000000"/>
        </w:rPr>
        <w:t xml:space="preserve"> mauvaise hygiène buccale</w:t>
      </w:r>
    </w:p>
    <w:p w14:paraId="0488F9A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médicament</w:t>
      </w:r>
      <w:proofErr w:type="gramEnd"/>
      <w:r w:rsidRPr="002F1882">
        <w:rPr>
          <w:rFonts w:ascii="Arial" w:eastAsia="Times New Roman" w:hAnsi="Arial" w:cs="Arial"/>
          <w:color w:val="000000"/>
        </w:rPr>
        <w:t xml:space="preserve"> anti-inflammatoire</w:t>
      </w:r>
    </w:p>
    <w:p w14:paraId="15DE1F6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lastRenderedPageBreak/>
        <w:t> </w:t>
      </w:r>
    </w:p>
    <w:p w14:paraId="0567CB47"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Chez les patients porteurs de prothèses, la candidose est plus fréquente </w:t>
      </w:r>
      <w:proofErr w:type="gramStart"/>
      <w:r w:rsidRPr="002F1882">
        <w:rPr>
          <w:rFonts w:ascii="Arial" w:eastAsia="Times New Roman" w:hAnsi="Arial" w:cs="Arial"/>
          <w:color w:val="000000"/>
        </w:rPr>
        <w:t>car:</w:t>
      </w:r>
      <w:proofErr w:type="gramEnd"/>
    </w:p>
    <w:p w14:paraId="79EE04E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flore bactérienne de ces patients disparaît</w:t>
      </w:r>
    </w:p>
    <w:p w14:paraId="3B3E44B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personnes âgées peuvent avoir une mauvaise hygiène buccale</w:t>
      </w:r>
    </w:p>
    <w:p w14:paraId="5EE0039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levures sont dominantes dans la flore buccale des prothèses dentaires</w:t>
      </w:r>
    </w:p>
    <w:p w14:paraId="52F5A3A6" w14:textId="77777777" w:rsidR="002F1882" w:rsidRPr="002F1882" w:rsidRDefault="002F1882" w:rsidP="002F1882">
      <w:pPr>
        <w:widowControl/>
        <w:spacing w:before="40"/>
        <w:ind w:left="520" w:right="170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anaérobies favorisent la colonisation des levures</w:t>
      </w:r>
    </w:p>
    <w:p w14:paraId="3493E635" w14:textId="77777777" w:rsidR="002F1882" w:rsidRPr="002F1882" w:rsidRDefault="002F1882" w:rsidP="002F1882">
      <w:pPr>
        <w:widowControl/>
        <w:spacing w:before="40"/>
        <w:ind w:left="520" w:right="170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il</w:t>
      </w:r>
      <w:proofErr w:type="gramEnd"/>
      <w:r w:rsidRPr="002F1882">
        <w:rPr>
          <w:rFonts w:ascii="Arial" w:eastAsia="Times New Roman" w:hAnsi="Arial" w:cs="Arial"/>
          <w:b/>
          <w:bCs/>
          <w:color w:val="000000"/>
        </w:rPr>
        <w:t xml:space="preserve"> s'agit de patients présentant une immunodépression physiologique</w:t>
      </w:r>
    </w:p>
    <w:p w14:paraId="28F33CFF"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prothèses dentaires sont normalement colonisées par des levures</w:t>
      </w:r>
    </w:p>
    <w:p w14:paraId="1677CFE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prothèse empêche les mécanismes de nettoyage physiologique</w:t>
      </w:r>
    </w:p>
    <w:p w14:paraId="0D6F1BB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s'agit généralement de patients âgés</w:t>
      </w:r>
    </w:p>
    <w:p w14:paraId="7A873D0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prothèse peut être une source d'infection</w:t>
      </w:r>
    </w:p>
    <w:p w14:paraId="313D37EB"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fréquence des candidoses augmente directement avec l'âge</w:t>
      </w:r>
    </w:p>
    <w:p w14:paraId="14970E5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E6E9636" w14:textId="0B8A2E9C" w:rsidR="002F1882" w:rsidRPr="002F1882" w:rsidRDefault="002F1882" w:rsidP="00AA6403">
      <w:pPr>
        <w:widowControl/>
        <w:spacing w:before="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 diagnostic étiologique dans la candidose, nous pouvons affirmer :</w:t>
      </w:r>
    </w:p>
    <w:p w14:paraId="33856E56" w14:textId="77777777" w:rsidR="002F1882" w:rsidRPr="002F1882" w:rsidRDefault="002F1882" w:rsidP="00AA6403">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culture permet d'isoler et d'identifier les levures jusqu'au niveau de l'espèce</w:t>
      </w:r>
    </w:p>
    <w:p w14:paraId="20E6A61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produit pathologique recommandé est le </w:t>
      </w:r>
      <w:proofErr w:type="spellStart"/>
      <w:r w:rsidRPr="002F1882">
        <w:rPr>
          <w:rFonts w:ascii="Arial" w:eastAsia="Times New Roman" w:hAnsi="Arial" w:cs="Arial"/>
          <w:color w:val="000000"/>
        </w:rPr>
        <w:t>pus</w:t>
      </w:r>
      <w:proofErr w:type="spellEnd"/>
      <w:r w:rsidRPr="002F1882">
        <w:rPr>
          <w:rFonts w:ascii="Arial" w:eastAsia="Times New Roman" w:hAnsi="Arial" w:cs="Arial"/>
          <w:color w:val="000000"/>
        </w:rPr>
        <w:t xml:space="preserve"> de la lésion</w:t>
      </w:r>
    </w:p>
    <w:p w14:paraId="4B7FB4A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il</w:t>
      </w:r>
      <w:proofErr w:type="gramEnd"/>
      <w:r w:rsidRPr="002F1882">
        <w:rPr>
          <w:rFonts w:ascii="Arial" w:eastAsia="Times New Roman" w:hAnsi="Arial" w:cs="Arial"/>
          <w:b/>
          <w:bCs/>
          <w:color w:val="000000"/>
        </w:rPr>
        <w:t xml:space="preserve"> est indiqué dans toutes les formes de candidose</w:t>
      </w:r>
    </w:p>
    <w:p w14:paraId="7D431A4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l'examen</w:t>
      </w:r>
      <w:proofErr w:type="gramEnd"/>
      <w:r w:rsidRPr="002F1882">
        <w:rPr>
          <w:rFonts w:ascii="Arial" w:eastAsia="Times New Roman" w:hAnsi="Arial" w:cs="Arial"/>
          <w:color w:val="000000"/>
        </w:rPr>
        <w:t xml:space="preserve"> microscopique permet de tester la sensibilité aux antibiotiques des levures</w:t>
      </w:r>
    </w:p>
    <w:p w14:paraId="1253EFE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produit pathologique recommandé est le produit de grattage de la lésion</w:t>
      </w:r>
    </w:p>
    <w:p w14:paraId="39286B1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pas nécessaire</w:t>
      </w:r>
    </w:p>
    <w:p w14:paraId="5EA0D48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pas</w:t>
      </w:r>
      <w:proofErr w:type="gramEnd"/>
      <w:r w:rsidRPr="002F1882">
        <w:rPr>
          <w:rFonts w:ascii="Arial" w:eastAsia="Times New Roman" w:hAnsi="Arial" w:cs="Arial"/>
          <w:color w:val="000000"/>
        </w:rPr>
        <w:t xml:space="preserve"> systématiquement</w:t>
      </w:r>
    </w:p>
    <w:p w14:paraId="5B05247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levures sont des espèces non cultivables</w:t>
      </w:r>
    </w:p>
    <w:p w14:paraId="6F54CDA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l'examen</w:t>
      </w:r>
      <w:proofErr w:type="gramEnd"/>
      <w:r w:rsidRPr="002F1882">
        <w:rPr>
          <w:rFonts w:ascii="Arial" w:eastAsia="Times New Roman" w:hAnsi="Arial" w:cs="Arial"/>
          <w:b/>
          <w:bCs/>
          <w:color w:val="000000"/>
        </w:rPr>
        <w:t xml:space="preserve"> microscopique permet de détecter les levures</w:t>
      </w:r>
    </w:p>
    <w:p w14:paraId="2361A8FA"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vise</w:t>
      </w:r>
      <w:proofErr w:type="gramEnd"/>
      <w:r w:rsidRPr="002F1882">
        <w:rPr>
          <w:rFonts w:ascii="Arial" w:eastAsia="Times New Roman" w:hAnsi="Arial" w:cs="Arial"/>
          <w:b/>
          <w:bCs/>
          <w:color w:val="000000"/>
        </w:rPr>
        <w:t xml:space="preserve"> à isoler et à identifier les levures</w:t>
      </w:r>
    </w:p>
    <w:p w14:paraId="749C52A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C1C276A" w14:textId="77777777" w:rsidR="002F1882" w:rsidRPr="002F1882" w:rsidRDefault="002F1882" w:rsidP="002F1882">
      <w:pPr>
        <w:widowControl/>
        <w:spacing w:before="240" w:after="240"/>
        <w:ind w:left="1020" w:hanging="480"/>
        <w:rPr>
          <w:rFonts w:ascii="Times New Roman" w:eastAsia="Times New Roman" w:hAnsi="Times New Roman" w:cs="Times New Roman"/>
          <w:sz w:val="24"/>
          <w:szCs w:val="24"/>
        </w:rPr>
      </w:pPr>
      <w:r w:rsidRPr="002F1882">
        <w:rPr>
          <w:rFonts w:ascii="Arial" w:eastAsia="Times New Roman" w:hAnsi="Arial" w:cs="Arial"/>
          <w:color w:val="000000"/>
          <w:sz w:val="20"/>
          <w:szCs w:val="20"/>
        </w:rPr>
        <w:t>186)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Au sujet de la </w:t>
      </w:r>
      <w:proofErr w:type="spellStart"/>
      <w:r w:rsidRPr="002F1882">
        <w:rPr>
          <w:rFonts w:ascii="Arial" w:eastAsia="Times New Roman" w:hAnsi="Arial" w:cs="Arial"/>
          <w:color w:val="000000"/>
        </w:rPr>
        <w:t>périimplantite</w:t>
      </w:r>
      <w:proofErr w:type="spellEnd"/>
      <w:r w:rsidRPr="002F1882">
        <w:rPr>
          <w:rFonts w:ascii="Arial" w:eastAsia="Times New Roman" w:hAnsi="Arial" w:cs="Arial"/>
          <w:color w:val="000000"/>
        </w:rPr>
        <w:t>, nous pouvons dire :</w:t>
      </w:r>
    </w:p>
    <w:p w14:paraId="4F20D776" w14:textId="77777777" w:rsidR="002F1882" w:rsidRPr="002F1882" w:rsidRDefault="002F1882" w:rsidP="002F1882">
      <w:pPr>
        <w:widowControl/>
        <w:spacing w:before="40"/>
        <w:ind w:left="520" w:right="110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agents pathogènes qui causent l'</w:t>
      </w:r>
      <w:proofErr w:type="spellStart"/>
      <w:r w:rsidRPr="002F1882">
        <w:rPr>
          <w:rFonts w:ascii="Arial" w:eastAsia="Times New Roman" w:hAnsi="Arial" w:cs="Arial"/>
          <w:b/>
          <w:bCs/>
          <w:color w:val="000000"/>
        </w:rPr>
        <w:t>implantite</w:t>
      </w:r>
      <w:proofErr w:type="spellEnd"/>
      <w:r w:rsidRPr="002F1882">
        <w:rPr>
          <w:rFonts w:ascii="Arial" w:eastAsia="Times New Roman" w:hAnsi="Arial" w:cs="Arial"/>
          <w:b/>
          <w:bCs/>
          <w:color w:val="000000"/>
        </w:rPr>
        <w:t xml:space="preserve"> sont les mêmes que ceux qui causent la maladie parodontale</w:t>
      </w:r>
    </w:p>
    <w:p w14:paraId="39F6AE6C" w14:textId="77777777" w:rsidR="002F1882" w:rsidRPr="002F1882" w:rsidRDefault="002F1882" w:rsidP="002F1882">
      <w:pPr>
        <w:widowControl/>
        <w:ind w:left="520" w:right="184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propriétés de l'implant et la technique chirurgicale sont déterminantes dans l'apparition de la péri-</w:t>
      </w:r>
      <w:proofErr w:type="spellStart"/>
      <w:r w:rsidRPr="002F1882">
        <w:rPr>
          <w:rFonts w:ascii="Arial" w:eastAsia="Times New Roman" w:hAnsi="Arial" w:cs="Arial"/>
          <w:color w:val="000000"/>
        </w:rPr>
        <w:t>implantite</w:t>
      </w:r>
      <w:proofErr w:type="spellEnd"/>
    </w:p>
    <w:p w14:paraId="478E35EF"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pour</w:t>
      </w:r>
      <w:proofErr w:type="gramEnd"/>
      <w:r w:rsidRPr="002F1882">
        <w:rPr>
          <w:rFonts w:ascii="Arial" w:eastAsia="Times New Roman" w:hAnsi="Arial" w:cs="Arial"/>
          <w:color w:val="000000"/>
        </w:rPr>
        <w:t xml:space="preserve"> prévenir les péri-</w:t>
      </w:r>
      <w:proofErr w:type="spellStart"/>
      <w:r w:rsidRPr="002F1882">
        <w:rPr>
          <w:rFonts w:ascii="Arial" w:eastAsia="Times New Roman" w:hAnsi="Arial" w:cs="Arial"/>
          <w:color w:val="000000"/>
        </w:rPr>
        <w:t>implantites</w:t>
      </w:r>
      <w:proofErr w:type="spellEnd"/>
      <w:r w:rsidRPr="002F1882">
        <w:rPr>
          <w:rFonts w:ascii="Arial" w:eastAsia="Times New Roman" w:hAnsi="Arial" w:cs="Arial"/>
          <w:color w:val="000000"/>
        </w:rPr>
        <w:t>, la procédure est effectuée immédiatement après l'extraction.</w:t>
      </w:r>
    </w:p>
    <w:p w14:paraId="35B7DD5A" w14:textId="77777777" w:rsidR="002F1882" w:rsidRPr="002F1882" w:rsidRDefault="002F1882" w:rsidP="002F1882">
      <w:pPr>
        <w:widowControl/>
        <w:spacing w:before="40"/>
        <w:ind w:left="520" w:right="50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l'implant</w:t>
      </w:r>
      <w:proofErr w:type="gramEnd"/>
      <w:r w:rsidRPr="002F1882">
        <w:rPr>
          <w:rFonts w:ascii="Arial" w:eastAsia="Times New Roman" w:hAnsi="Arial" w:cs="Arial"/>
          <w:b/>
          <w:bCs/>
          <w:color w:val="000000"/>
        </w:rPr>
        <w:t xml:space="preserve"> dentaire présente une biomécanique et une chimiotactique cellulaire différentes de celles de la dent naturelle</w:t>
      </w:r>
    </w:p>
    <w:p w14:paraId="69B3A321"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l'échec</w:t>
      </w:r>
      <w:proofErr w:type="gramEnd"/>
      <w:r w:rsidRPr="002F1882">
        <w:rPr>
          <w:rFonts w:ascii="Arial" w:eastAsia="Times New Roman" w:hAnsi="Arial" w:cs="Arial"/>
          <w:color w:val="000000"/>
        </w:rPr>
        <w:t xml:space="preserve"> précoce des implants est dû au dépôt de tartre</w:t>
      </w:r>
    </w:p>
    <w:p w14:paraId="2B86163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antibiotiques ne sont pas indiqués pour le traitement de la péri-</w:t>
      </w:r>
      <w:proofErr w:type="spellStart"/>
      <w:r w:rsidRPr="002F1882">
        <w:rPr>
          <w:rFonts w:ascii="Arial" w:eastAsia="Times New Roman" w:hAnsi="Arial" w:cs="Arial"/>
          <w:b/>
          <w:bCs/>
          <w:color w:val="000000"/>
        </w:rPr>
        <w:t>implantite</w:t>
      </w:r>
      <w:proofErr w:type="spellEnd"/>
    </w:p>
    <w:p w14:paraId="520FCF3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biofilm dentaire est identique au biofilm qui se forme sur les matériaux des implants</w:t>
      </w:r>
    </w:p>
    <w:p w14:paraId="438C6B0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elle</w:t>
      </w:r>
      <w:proofErr w:type="gramEnd"/>
      <w:r w:rsidRPr="002F1882">
        <w:rPr>
          <w:rFonts w:ascii="Arial" w:eastAsia="Times New Roman" w:hAnsi="Arial" w:cs="Arial"/>
          <w:b/>
          <w:bCs/>
          <w:color w:val="000000"/>
        </w:rPr>
        <w:t xml:space="preserve"> représente la destruction des tissus de soutien de l'implant due à une cause infectieuse</w:t>
      </w:r>
    </w:p>
    <w:p w14:paraId="7CF20E4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l'échec</w:t>
      </w:r>
      <w:proofErr w:type="gramEnd"/>
      <w:r w:rsidRPr="002F1882">
        <w:rPr>
          <w:rFonts w:ascii="Arial" w:eastAsia="Times New Roman" w:hAnsi="Arial" w:cs="Arial"/>
          <w:color w:val="000000"/>
        </w:rPr>
        <w:t xml:space="preserve"> précoce des implants est généralement dû à la chirurgie</w:t>
      </w:r>
    </w:p>
    <w:p w14:paraId="6D19CE58"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représente</w:t>
      </w:r>
      <w:proofErr w:type="gramEnd"/>
      <w:r w:rsidRPr="002F1882">
        <w:rPr>
          <w:rFonts w:ascii="Arial" w:eastAsia="Times New Roman" w:hAnsi="Arial" w:cs="Arial"/>
          <w:color w:val="000000"/>
        </w:rPr>
        <w:t xml:space="preserve"> la destruction mécanique des tissus de soutien de l'implant</w:t>
      </w:r>
    </w:p>
    <w:p w14:paraId="120DF43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C5DB6C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lésions qui peuvent survenir dans une candidose buccale peuvent être :</w:t>
      </w:r>
    </w:p>
    <w:p w14:paraId="72397B8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écoulement</w:t>
      </w:r>
      <w:proofErr w:type="gramEnd"/>
      <w:r w:rsidRPr="002F1882">
        <w:rPr>
          <w:rFonts w:ascii="Arial" w:eastAsia="Times New Roman" w:hAnsi="Arial" w:cs="Arial"/>
          <w:color w:val="000000"/>
        </w:rPr>
        <w:t xml:space="preserve"> purulent de la lésion</w:t>
      </w:r>
    </w:p>
    <w:p w14:paraId="2244F3B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érythème</w:t>
      </w:r>
      <w:proofErr w:type="gramEnd"/>
      <w:r w:rsidRPr="002F1882">
        <w:rPr>
          <w:rFonts w:ascii="Arial" w:eastAsia="Times New Roman" w:hAnsi="Arial" w:cs="Arial"/>
          <w:b/>
          <w:bCs/>
          <w:color w:val="000000"/>
        </w:rPr>
        <w:t xml:space="preserve"> et atrophie de la muqueuse palatine</w:t>
      </w:r>
    </w:p>
    <w:p w14:paraId="4A45745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fissures</w:t>
      </w:r>
      <w:proofErr w:type="gramEnd"/>
      <w:r w:rsidRPr="002F1882">
        <w:rPr>
          <w:rFonts w:ascii="Arial" w:eastAsia="Times New Roman" w:hAnsi="Arial" w:cs="Arial"/>
          <w:b/>
          <w:bCs/>
          <w:color w:val="000000"/>
        </w:rPr>
        <w:t xml:space="preserve"> commissurales</w:t>
      </w:r>
    </w:p>
    <w:p w14:paraId="658CF96E" w14:textId="77777777" w:rsidR="002F1882" w:rsidRPr="002F1882" w:rsidRDefault="002F1882" w:rsidP="002F1882">
      <w:pPr>
        <w:widowControl/>
        <w:spacing w:before="2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dépôts</w:t>
      </w:r>
      <w:proofErr w:type="gramEnd"/>
      <w:r w:rsidRPr="002F1882">
        <w:rPr>
          <w:rFonts w:ascii="Arial" w:eastAsia="Times New Roman" w:hAnsi="Arial" w:cs="Arial"/>
          <w:color w:val="000000"/>
        </w:rPr>
        <w:t xml:space="preserve"> bruns-</w:t>
      </w:r>
      <w:proofErr w:type="spellStart"/>
      <w:r w:rsidRPr="002F1882">
        <w:rPr>
          <w:rFonts w:ascii="Arial" w:eastAsia="Times New Roman" w:hAnsi="Arial" w:cs="Arial"/>
          <w:color w:val="000000"/>
        </w:rPr>
        <w:t>cénus</w:t>
      </w:r>
      <w:proofErr w:type="spellEnd"/>
      <w:r w:rsidRPr="002F1882">
        <w:rPr>
          <w:rFonts w:ascii="Arial" w:eastAsia="Times New Roman" w:hAnsi="Arial" w:cs="Arial"/>
          <w:color w:val="000000"/>
        </w:rPr>
        <w:t xml:space="preserve"> sur les muqueuses buccales</w:t>
      </w:r>
    </w:p>
    <w:p w14:paraId="6C49EA4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lésions se propagent de manière systémique dans la plupart des cas</w:t>
      </w:r>
    </w:p>
    <w:p w14:paraId="6AAD35D3" w14:textId="77777777" w:rsidR="002F1882" w:rsidRPr="002F1882" w:rsidRDefault="002F1882" w:rsidP="002F1882">
      <w:pPr>
        <w:widowControl/>
        <w:spacing w:before="40"/>
        <w:ind w:left="82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érythème et dépilation de la langue</w:t>
      </w:r>
    </w:p>
    <w:p w14:paraId="11F6DB10" w14:textId="77777777" w:rsidR="002F1882" w:rsidRPr="002F1882" w:rsidRDefault="002F1882" w:rsidP="002F1882">
      <w:pPr>
        <w:widowControl/>
        <w:spacing w:before="40"/>
        <w:ind w:left="820" w:hanging="22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dépôts</w:t>
      </w:r>
      <w:proofErr w:type="gramEnd"/>
      <w:r w:rsidRPr="002F1882">
        <w:rPr>
          <w:rFonts w:ascii="Arial" w:eastAsia="Times New Roman" w:hAnsi="Arial" w:cs="Arial"/>
          <w:b/>
          <w:bCs/>
          <w:color w:val="000000"/>
        </w:rPr>
        <w:t xml:space="preserve"> blanchâtres sur la muqueuse buccale (linguale, jugale, palatine)</w:t>
      </w:r>
    </w:p>
    <w:p w14:paraId="463EAE82" w14:textId="77777777" w:rsidR="002F1882" w:rsidRPr="002F1882" w:rsidRDefault="002F1882" w:rsidP="002F1882">
      <w:pPr>
        <w:widowControl/>
        <w:spacing w:before="40"/>
        <w:ind w:left="820" w:hanging="22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érythème et œdème des muqueuses en contact avec la prothèse</w:t>
      </w:r>
    </w:p>
    <w:p w14:paraId="6DB985D1"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œdème</w:t>
      </w:r>
      <w:proofErr w:type="gramEnd"/>
      <w:r w:rsidRPr="002F1882">
        <w:rPr>
          <w:rFonts w:ascii="Arial" w:eastAsia="Times New Roman" w:hAnsi="Arial" w:cs="Arial"/>
          <w:color w:val="000000"/>
        </w:rPr>
        <w:t xml:space="preserve"> et nécrose de la mycose affectée</w:t>
      </w:r>
    </w:p>
    <w:p w14:paraId="014FA5E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lésions sont généralement uniques</w:t>
      </w:r>
    </w:p>
    <w:p w14:paraId="679C55D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3974CB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substances antimicrobiennes suivantes ont une activité antifongique :</w:t>
      </w:r>
    </w:p>
    <w:p w14:paraId="0E67D63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nitrofurantoïne</w:t>
      </w:r>
      <w:proofErr w:type="spellEnd"/>
      <w:proofErr w:type="gramEnd"/>
    </w:p>
    <w:p w14:paraId="4091B0A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itraconazole</w:t>
      </w:r>
      <w:proofErr w:type="spellEnd"/>
    </w:p>
    <w:p w14:paraId="3032EB1C" w14:textId="77777777" w:rsidR="002F1882" w:rsidRPr="002F1882" w:rsidRDefault="002F1882" w:rsidP="002F1882">
      <w:pPr>
        <w:widowControl/>
        <w:spacing w:before="8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aztréonam</w:t>
      </w:r>
      <w:proofErr w:type="spellEnd"/>
      <w:proofErr w:type="gramEnd"/>
    </w:p>
    <w:p w14:paraId="2C724EF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fongistop</w:t>
      </w:r>
      <w:proofErr w:type="spellEnd"/>
      <w:proofErr w:type="gramEnd"/>
    </w:p>
    <w:p w14:paraId="384D142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métronidazole</w:t>
      </w:r>
      <w:proofErr w:type="gramEnd"/>
    </w:p>
    <w:p w14:paraId="000A162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nystatine</w:t>
      </w:r>
      <w:proofErr w:type="gramEnd"/>
    </w:p>
    <w:p w14:paraId="1DFF7ED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kétoconazole</w:t>
      </w:r>
      <w:proofErr w:type="spellEnd"/>
    </w:p>
    <w:p w14:paraId="6DB13D2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fluconazole</w:t>
      </w:r>
      <w:proofErr w:type="spellEnd"/>
    </w:p>
    <w:p w14:paraId="43838969"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color w:val="000000"/>
        </w:rPr>
        <w:t>pénicilline</w:t>
      </w:r>
    </w:p>
    <w:p w14:paraId="283B5A63"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amphotéricine</w:t>
      </w:r>
      <w:proofErr w:type="gramEnd"/>
      <w:r w:rsidRPr="002F1882">
        <w:rPr>
          <w:rFonts w:ascii="Arial" w:eastAsia="Times New Roman" w:hAnsi="Arial" w:cs="Arial"/>
          <w:b/>
          <w:bCs/>
          <w:color w:val="000000"/>
        </w:rPr>
        <w:t xml:space="preserve"> B</w:t>
      </w:r>
    </w:p>
    <w:p w14:paraId="08074842" w14:textId="77777777" w:rsidR="002F1882" w:rsidRPr="002F1882" w:rsidRDefault="002F1882" w:rsidP="002F1882">
      <w:pPr>
        <w:widowControl/>
        <w:spacing w:before="240" w:after="240"/>
        <w:ind w:left="50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1A6BB99C" w14:textId="77777777" w:rsidR="002F1882" w:rsidRPr="002F1882" w:rsidRDefault="002F1882" w:rsidP="002F1882">
      <w:pPr>
        <w:widowControl/>
        <w:spacing w:before="240" w:after="240"/>
        <w:ind w:left="50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31BC60E7" w14:textId="77777777" w:rsidR="002F1882" w:rsidRPr="002F1882" w:rsidRDefault="002F1882" w:rsidP="002F1882">
      <w:pPr>
        <w:widowControl/>
        <w:spacing w:before="240" w:after="240"/>
        <w:ind w:left="50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22DE3F7B"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336290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189)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traitement de la candidose buccale comprend :</w:t>
      </w:r>
    </w:p>
    <w:p w14:paraId="0FD1A99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utilisation</w:t>
      </w:r>
      <w:proofErr w:type="gramEnd"/>
      <w:r w:rsidRPr="002F1882">
        <w:rPr>
          <w:rFonts w:ascii="Arial" w:eastAsia="Times New Roman" w:hAnsi="Arial" w:cs="Arial"/>
          <w:color w:val="000000"/>
        </w:rPr>
        <w:t xml:space="preserve"> du glutaraldéhyde pour la décontamination des prothèses dentaires</w:t>
      </w:r>
    </w:p>
    <w:p w14:paraId="796500B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l'adaptation</w:t>
      </w:r>
      <w:proofErr w:type="gramEnd"/>
      <w:r w:rsidRPr="002F1882">
        <w:rPr>
          <w:rFonts w:ascii="Arial" w:eastAsia="Times New Roman" w:hAnsi="Arial" w:cs="Arial"/>
          <w:color w:val="000000"/>
        </w:rPr>
        <w:t xml:space="preserve"> correcte des prothèses totales</w:t>
      </w:r>
    </w:p>
    <w:p w14:paraId="32D86E8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une très bonne hygiène buccale</w:t>
      </w:r>
    </w:p>
    <w:p w14:paraId="3414FDFF"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l'administration d'antibiotiques à activité antifongique</w:t>
      </w:r>
    </w:p>
    <w:p w14:paraId="2460E805"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traitement</w:t>
      </w:r>
      <w:proofErr w:type="gramEnd"/>
      <w:r w:rsidRPr="002F1882">
        <w:rPr>
          <w:rFonts w:ascii="Arial" w:eastAsia="Times New Roman" w:hAnsi="Arial" w:cs="Arial"/>
          <w:b/>
          <w:bCs/>
          <w:color w:val="000000"/>
        </w:rPr>
        <w:t xml:space="preserve"> antifongique</w:t>
      </w:r>
    </w:p>
    <w:p w14:paraId="34B1CD20"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décontamination</w:t>
      </w:r>
      <w:proofErr w:type="gramEnd"/>
      <w:r w:rsidRPr="002F1882">
        <w:rPr>
          <w:rFonts w:ascii="Arial" w:eastAsia="Times New Roman" w:hAnsi="Arial" w:cs="Arial"/>
          <w:b/>
          <w:bCs/>
          <w:color w:val="000000"/>
        </w:rPr>
        <w:t xml:space="preserve"> correcte des prothèses amovibles</w:t>
      </w:r>
    </w:p>
    <w:p w14:paraId="24171F24"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retrait des prothèses dentaires et implantation obligatoire</w:t>
      </w:r>
    </w:p>
    <w:p w14:paraId="26126BBE"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brossage professionnel des prothèses dentaires avec des pâtes antifongiques</w:t>
      </w:r>
    </w:p>
    <w:p w14:paraId="2BBC0C53"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utilisation</w:t>
      </w:r>
      <w:proofErr w:type="gramEnd"/>
      <w:r w:rsidRPr="002F1882">
        <w:rPr>
          <w:rFonts w:ascii="Arial" w:eastAsia="Times New Roman" w:hAnsi="Arial" w:cs="Arial"/>
          <w:color w:val="000000"/>
        </w:rPr>
        <w:t xml:space="preserve"> de prothèses antifongiques</w:t>
      </w:r>
    </w:p>
    <w:p w14:paraId="68319DBF"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l'arrêt</w:t>
      </w:r>
      <w:proofErr w:type="gramEnd"/>
      <w:r w:rsidRPr="002F1882">
        <w:rPr>
          <w:rFonts w:ascii="Arial" w:eastAsia="Times New Roman" w:hAnsi="Arial" w:cs="Arial"/>
          <w:b/>
          <w:bCs/>
          <w:color w:val="000000"/>
        </w:rPr>
        <w:t xml:space="preserve"> de l'antibiothérapie ou l'utilisation d'antibiotiques à faible spectre (restreints)</w:t>
      </w:r>
    </w:p>
    <w:p w14:paraId="527DA12C" w14:textId="77777777" w:rsidR="002F1882" w:rsidRPr="002F1882" w:rsidRDefault="002F1882" w:rsidP="002F1882">
      <w:pPr>
        <w:widowControl/>
        <w:rPr>
          <w:rFonts w:ascii="Times New Roman" w:eastAsia="Times New Roman" w:hAnsi="Times New Roman" w:cs="Times New Roman"/>
          <w:sz w:val="24"/>
          <w:szCs w:val="24"/>
        </w:rPr>
      </w:pPr>
    </w:p>
    <w:p w14:paraId="389CE75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6637341"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abcès des </w:t>
      </w:r>
      <w:proofErr w:type="spellStart"/>
      <w:r w:rsidRPr="002F1882">
        <w:rPr>
          <w:rFonts w:ascii="Arial" w:eastAsia="Times New Roman" w:hAnsi="Arial" w:cs="Arial"/>
          <w:color w:val="000000"/>
        </w:rPr>
        <w:t>loci</w:t>
      </w:r>
      <w:proofErr w:type="spellEnd"/>
      <w:r w:rsidRPr="002F1882">
        <w:rPr>
          <w:rFonts w:ascii="Arial" w:eastAsia="Times New Roman" w:hAnsi="Arial" w:cs="Arial"/>
          <w:color w:val="000000"/>
        </w:rPr>
        <w:t xml:space="preserve"> maxillo-faciaux superficiels peuvent être localisés :</w:t>
      </w:r>
    </w:p>
    <w:p w14:paraId="60497A7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Latéropharyngeal</w:t>
      </w:r>
      <w:proofErr w:type="spellEnd"/>
    </w:p>
    <w:p w14:paraId="7DEC698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Pariétal</w:t>
      </w:r>
    </w:p>
    <w:p w14:paraId="7198ECE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Lingual</w:t>
      </w:r>
    </w:p>
    <w:p w14:paraId="12C6499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Sublingual</w:t>
      </w:r>
    </w:p>
    <w:p w14:paraId="5C020BA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Submandibulaire</w:t>
      </w:r>
    </w:p>
    <w:p w14:paraId="55870CA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Submental</w:t>
      </w:r>
    </w:p>
    <w:p w14:paraId="38FCE82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Vestibulaire</w:t>
      </w:r>
    </w:p>
    <w:p w14:paraId="59626A8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lastRenderedPageBreak/>
        <w:t>H.</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color w:val="000000"/>
        </w:rPr>
        <w:t>Ptérygoïdal</w:t>
      </w:r>
      <w:proofErr w:type="spellEnd"/>
    </w:p>
    <w:p w14:paraId="2F9D480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Masséterine</w:t>
      </w:r>
      <w:proofErr w:type="spellEnd"/>
      <w:r w:rsidRPr="002F1882">
        <w:rPr>
          <w:rFonts w:ascii="Arial" w:eastAsia="Times New Roman" w:hAnsi="Arial" w:cs="Arial"/>
          <w:b/>
          <w:bCs/>
          <w:color w:val="000000"/>
        </w:rPr>
        <w:t>, gingivale, parotide ou temporale</w:t>
      </w:r>
    </w:p>
    <w:p w14:paraId="3FE235D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Infratemporal</w:t>
      </w:r>
      <w:proofErr w:type="spellEnd"/>
    </w:p>
    <w:p w14:paraId="6437B95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8CE28B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infections suivantes sont localise au niveau de la peau et des tissus mous de la </w:t>
      </w:r>
      <w:proofErr w:type="gramStart"/>
      <w:r w:rsidRPr="002F1882">
        <w:rPr>
          <w:rFonts w:ascii="Arial" w:eastAsia="Times New Roman" w:hAnsi="Arial" w:cs="Arial"/>
          <w:color w:val="000000"/>
        </w:rPr>
        <w:t>bouche:</w:t>
      </w:r>
      <w:proofErr w:type="gramEnd"/>
    </w:p>
    <w:p w14:paraId="27FC630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Erysipèle</w:t>
      </w:r>
    </w:p>
    <w:p w14:paraId="186FAAA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Abcès </w:t>
      </w:r>
      <w:proofErr w:type="gramStart"/>
      <w:r w:rsidRPr="002F1882">
        <w:rPr>
          <w:rFonts w:ascii="Arial" w:eastAsia="Times New Roman" w:hAnsi="Arial" w:cs="Arial"/>
          <w:b/>
          <w:bCs/>
          <w:color w:val="000000"/>
        </w:rPr>
        <w:t xml:space="preserve">des </w:t>
      </w:r>
      <w:r w:rsidRPr="002F1882">
        <w:rPr>
          <w:rFonts w:ascii="Arial" w:eastAsia="Times New Roman" w:hAnsi="Arial" w:cs="Arial"/>
          <w:b/>
          <w:bCs/>
          <w:color w:val="000000"/>
          <w:shd w:val="clear" w:color="auto" w:fill="FFFFFF"/>
        </w:rPr>
        <w:t>loges profonds</w:t>
      </w:r>
      <w:proofErr w:type="gramEnd"/>
    </w:p>
    <w:p w14:paraId="0EF2C1D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Abcès périostés</w:t>
      </w:r>
    </w:p>
    <w:p w14:paraId="1202B0D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Abcès </w:t>
      </w:r>
      <w:proofErr w:type="gramStart"/>
      <w:r w:rsidRPr="002F1882">
        <w:rPr>
          <w:rFonts w:ascii="Arial" w:eastAsia="Times New Roman" w:hAnsi="Arial" w:cs="Arial"/>
          <w:b/>
          <w:bCs/>
          <w:color w:val="000000"/>
          <w:shd w:val="clear" w:color="auto" w:fill="FFFFFF"/>
        </w:rPr>
        <w:t>des loges superficiels</w:t>
      </w:r>
      <w:proofErr w:type="gramEnd"/>
    </w:p>
    <w:p w14:paraId="0C47053F" w14:textId="77777777" w:rsidR="002F1882" w:rsidRPr="002F1882" w:rsidRDefault="002F1882" w:rsidP="002F1882">
      <w:pPr>
        <w:widowControl/>
        <w:rPr>
          <w:rFonts w:ascii="Times New Roman" w:eastAsia="Times New Roman" w:hAnsi="Times New Roman" w:cs="Times New Roman"/>
          <w:sz w:val="24"/>
          <w:szCs w:val="24"/>
        </w:rPr>
      </w:pPr>
    </w:p>
    <w:p w14:paraId="1BA0ECE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Impétigo</w:t>
      </w:r>
    </w:p>
    <w:p w14:paraId="07ACF11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Phlegmon diffus du plancher buccal</w:t>
      </w:r>
    </w:p>
    <w:p w14:paraId="10A91E4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Furuncle</w:t>
      </w:r>
      <w:proofErr w:type="spellEnd"/>
    </w:p>
    <w:p w14:paraId="42FA478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Folliculite du visage</w:t>
      </w:r>
    </w:p>
    <w:p w14:paraId="1695F9E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Phlegmon hémifacial diffus</w:t>
      </w:r>
    </w:p>
    <w:p w14:paraId="12A1DFA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Furoncle de l'</w:t>
      </w:r>
      <w:proofErr w:type="spellStart"/>
      <w:r w:rsidRPr="002F1882">
        <w:rPr>
          <w:rFonts w:ascii="Arial" w:eastAsia="Times New Roman" w:hAnsi="Arial" w:cs="Arial"/>
          <w:color w:val="000000"/>
        </w:rPr>
        <w:t>anthracoïde</w:t>
      </w:r>
      <w:proofErr w:type="spellEnd"/>
    </w:p>
    <w:p w14:paraId="670EBCDF" w14:textId="77777777" w:rsidR="002F1882" w:rsidRPr="002F1882" w:rsidRDefault="002F1882" w:rsidP="002F1882">
      <w:pPr>
        <w:widowControl/>
        <w:spacing w:after="240"/>
        <w:rPr>
          <w:rFonts w:ascii="Times New Roman" w:eastAsia="Times New Roman" w:hAnsi="Times New Roman" w:cs="Times New Roman"/>
          <w:sz w:val="24"/>
          <w:szCs w:val="24"/>
        </w:rPr>
      </w:pPr>
    </w:p>
    <w:p w14:paraId="3B70ACB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C9F1CC1"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furoncles sur le visage, on peut dire :</w:t>
      </w:r>
    </w:p>
    <w:p w14:paraId="2F1F195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furoncle de l'</w:t>
      </w:r>
      <w:proofErr w:type="spellStart"/>
      <w:r w:rsidRPr="002F1882">
        <w:rPr>
          <w:rFonts w:ascii="Arial" w:eastAsia="Times New Roman" w:hAnsi="Arial" w:cs="Arial"/>
          <w:color w:val="000000"/>
        </w:rPr>
        <w:t>anthracoïde</w:t>
      </w:r>
      <w:proofErr w:type="spellEnd"/>
      <w:r w:rsidRPr="002F1882">
        <w:rPr>
          <w:rFonts w:ascii="Arial" w:eastAsia="Times New Roman" w:hAnsi="Arial" w:cs="Arial"/>
          <w:color w:val="000000"/>
        </w:rPr>
        <w:t xml:space="preserve"> est également appelé érysipèle.</w:t>
      </w:r>
    </w:p>
    <w:p w14:paraId="571CEB5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Son incidence est maximale chez les adultes et les jeunes.</w:t>
      </w:r>
    </w:p>
    <w:p w14:paraId="0B7E1BD1"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Elles surviennent le plus souvent dans des conditions d'immunosuppression, de diabète, de mauvaise hygiène...</w:t>
      </w:r>
    </w:p>
    <w:p w14:paraId="7FFDC9E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causée par S. pyogenes</w:t>
      </w:r>
    </w:p>
    <w:p w14:paraId="4637D732"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Elle est causée par S. aureus</w:t>
      </w:r>
    </w:p>
    <w:p w14:paraId="67477433"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Est causé par S. </w:t>
      </w:r>
      <w:proofErr w:type="spellStart"/>
      <w:r w:rsidRPr="002F1882">
        <w:rPr>
          <w:rFonts w:ascii="Arial" w:eastAsia="Times New Roman" w:hAnsi="Arial" w:cs="Arial"/>
          <w:color w:val="000000"/>
        </w:rPr>
        <w:t>agalactiae</w:t>
      </w:r>
      <w:proofErr w:type="spellEnd"/>
    </w:p>
    <w:p w14:paraId="3B41BCF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Est causée par S. </w:t>
      </w:r>
      <w:proofErr w:type="spellStart"/>
      <w:r w:rsidRPr="002F1882">
        <w:rPr>
          <w:rFonts w:ascii="Arial" w:eastAsia="Times New Roman" w:hAnsi="Arial" w:cs="Arial"/>
          <w:color w:val="000000"/>
        </w:rPr>
        <w:t>mutans</w:t>
      </w:r>
      <w:proofErr w:type="spellEnd"/>
    </w:p>
    <w:p w14:paraId="63FB33E8"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Les furoncles de la région </w:t>
      </w:r>
      <w:proofErr w:type="spellStart"/>
      <w:r w:rsidRPr="002F1882">
        <w:rPr>
          <w:rFonts w:ascii="Arial" w:eastAsia="Times New Roman" w:hAnsi="Arial" w:cs="Arial"/>
          <w:b/>
          <w:bCs/>
          <w:color w:val="000000"/>
        </w:rPr>
        <w:t>supracommissurale</w:t>
      </w:r>
      <w:proofErr w:type="spellEnd"/>
      <w:r w:rsidRPr="002F1882">
        <w:rPr>
          <w:rFonts w:ascii="Arial" w:eastAsia="Times New Roman" w:hAnsi="Arial" w:cs="Arial"/>
          <w:b/>
          <w:bCs/>
          <w:color w:val="000000"/>
        </w:rPr>
        <w:t xml:space="preserve"> peuvent avoir une évolution grave, ils peuvent se compliquer d'une thrombophlébite du sinus caverneux (appelée staphylococcie maligne de la face).</w:t>
      </w:r>
    </w:p>
    <w:p w14:paraId="370345DD"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Furoncle </w:t>
      </w:r>
      <w:proofErr w:type="spellStart"/>
      <w:r w:rsidRPr="002F1882">
        <w:rPr>
          <w:rFonts w:ascii="Arial" w:eastAsia="Times New Roman" w:hAnsi="Arial" w:cs="Arial"/>
          <w:b/>
          <w:bCs/>
          <w:color w:val="000000"/>
        </w:rPr>
        <w:t>anthracoïde</w:t>
      </w:r>
      <w:proofErr w:type="spellEnd"/>
      <w:r w:rsidRPr="002F1882">
        <w:rPr>
          <w:rFonts w:ascii="Arial" w:eastAsia="Times New Roman" w:hAnsi="Arial" w:cs="Arial"/>
          <w:b/>
          <w:bCs/>
          <w:color w:val="000000"/>
        </w:rPr>
        <w:t xml:space="preserve"> (escarboucle), se développant le plus souvent dans la région graisseuse du céphalique (il s'agit d'un regroupement de furoncles à différents stades).</w:t>
      </w:r>
    </w:p>
    <w:p w14:paraId="139C0F6C"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thrombophlébite du sinus caverneux est également appelée staphylocoque bénin du visage.</w:t>
      </w:r>
    </w:p>
    <w:p w14:paraId="6508576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C0F15D1" w14:textId="77777777" w:rsidR="002F1882" w:rsidRPr="002F1882" w:rsidRDefault="002F1882" w:rsidP="002F1882">
      <w:pPr>
        <w:widowControl/>
        <w:ind w:left="520" w:right="13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antibiotiques anti-staphylococciques, utiles dans les infections des tissus mous, nous pouvons dire :</w:t>
      </w:r>
    </w:p>
    <w:p w14:paraId="39C4BA42" w14:textId="77777777" w:rsidR="002F1882" w:rsidRPr="002F1882" w:rsidRDefault="002F1882" w:rsidP="002F1882">
      <w:pPr>
        <w:widowControl/>
        <w:ind w:left="520" w:right="6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Pour les souches sensibles à la </w:t>
      </w:r>
      <w:proofErr w:type="spellStart"/>
      <w:r w:rsidRPr="002F1882">
        <w:rPr>
          <w:rFonts w:ascii="Arial" w:eastAsia="Times New Roman" w:hAnsi="Arial" w:cs="Arial"/>
          <w:b/>
          <w:bCs/>
          <w:color w:val="000000"/>
        </w:rPr>
        <w:t>méthicilline</w:t>
      </w:r>
      <w:proofErr w:type="spellEnd"/>
      <w:r w:rsidRPr="002F1882">
        <w:rPr>
          <w:rFonts w:ascii="Arial" w:eastAsia="Times New Roman" w:hAnsi="Arial" w:cs="Arial"/>
          <w:b/>
          <w:bCs/>
          <w:color w:val="000000"/>
        </w:rPr>
        <w:t>, on peut utiliser comme alternative les céphalosporines (</w:t>
      </w:r>
      <w:proofErr w:type="spellStart"/>
      <w:r w:rsidRPr="002F1882">
        <w:rPr>
          <w:rFonts w:ascii="Arial" w:eastAsia="Times New Roman" w:hAnsi="Arial" w:cs="Arial"/>
          <w:b/>
          <w:bCs/>
          <w:color w:val="000000"/>
        </w:rPr>
        <w:t>gen</w:t>
      </w:r>
      <w:proofErr w:type="spellEnd"/>
      <w:r w:rsidRPr="002F1882">
        <w:rPr>
          <w:rFonts w:ascii="Arial" w:eastAsia="Times New Roman" w:hAnsi="Arial" w:cs="Arial"/>
          <w:b/>
          <w:bCs/>
          <w:color w:val="000000"/>
        </w:rPr>
        <w:t xml:space="preserve"> I, </w:t>
      </w:r>
      <w:proofErr w:type="spellStart"/>
      <w:r w:rsidRPr="002F1882">
        <w:rPr>
          <w:rFonts w:ascii="Arial" w:eastAsia="Times New Roman" w:hAnsi="Arial" w:cs="Arial"/>
          <w:b/>
          <w:bCs/>
          <w:color w:val="000000"/>
        </w:rPr>
        <w:t>gen</w:t>
      </w:r>
      <w:proofErr w:type="spellEnd"/>
      <w:r w:rsidRPr="002F1882">
        <w:rPr>
          <w:rFonts w:ascii="Arial" w:eastAsia="Times New Roman" w:hAnsi="Arial" w:cs="Arial"/>
          <w:b/>
          <w:bCs/>
          <w:color w:val="000000"/>
        </w:rPr>
        <w:t xml:space="preserve"> II).</w:t>
      </w:r>
    </w:p>
    <w:p w14:paraId="4B2A4CD1" w14:textId="77777777" w:rsidR="002F1882" w:rsidRPr="002F1882" w:rsidRDefault="002F1882" w:rsidP="002F1882">
      <w:pPr>
        <w:widowControl/>
        <w:spacing w:before="60"/>
        <w:ind w:left="820" w:right="82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Pour les souches résistantes à la </w:t>
      </w:r>
      <w:proofErr w:type="spellStart"/>
      <w:r w:rsidRPr="002F1882">
        <w:rPr>
          <w:rFonts w:ascii="Arial" w:eastAsia="Times New Roman" w:hAnsi="Arial" w:cs="Arial"/>
          <w:b/>
          <w:bCs/>
          <w:color w:val="000000"/>
        </w:rPr>
        <w:t>méthicilline</w:t>
      </w:r>
      <w:proofErr w:type="spellEnd"/>
      <w:r w:rsidRPr="002F1882">
        <w:rPr>
          <w:rFonts w:ascii="Arial" w:eastAsia="Times New Roman" w:hAnsi="Arial" w:cs="Arial"/>
          <w:b/>
          <w:bCs/>
          <w:color w:val="000000"/>
        </w:rPr>
        <w:t>, l'</w:t>
      </w:r>
      <w:proofErr w:type="spellStart"/>
      <w:r w:rsidRPr="002F1882">
        <w:rPr>
          <w:rFonts w:ascii="Arial" w:eastAsia="Times New Roman" w:hAnsi="Arial" w:cs="Arial"/>
          <w:b/>
          <w:bCs/>
          <w:color w:val="000000"/>
        </w:rPr>
        <w:t>oxacinlin</w:t>
      </w:r>
      <w:proofErr w:type="spellEnd"/>
      <w:r w:rsidRPr="002F1882">
        <w:rPr>
          <w:rFonts w:ascii="Arial" w:eastAsia="Times New Roman" w:hAnsi="Arial" w:cs="Arial"/>
          <w:b/>
          <w:bCs/>
          <w:color w:val="000000"/>
        </w:rPr>
        <w:t xml:space="preserve"> (en première intention) ou les macrolides (en alternative) peuvent être utilisés.</w:t>
      </w:r>
    </w:p>
    <w:p w14:paraId="30D1DBC6" w14:textId="77777777" w:rsidR="002F1882" w:rsidRPr="002F1882" w:rsidRDefault="002F1882" w:rsidP="002F1882">
      <w:pPr>
        <w:widowControl/>
        <w:ind w:left="820" w:right="62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Pour les souches sensibles à la </w:t>
      </w:r>
      <w:proofErr w:type="spellStart"/>
      <w:r w:rsidRPr="002F1882">
        <w:rPr>
          <w:rFonts w:ascii="Arial" w:eastAsia="Times New Roman" w:hAnsi="Arial" w:cs="Arial"/>
          <w:color w:val="000000"/>
        </w:rPr>
        <w:t>méthicilline</w:t>
      </w:r>
      <w:proofErr w:type="spellEnd"/>
      <w:r w:rsidRPr="002F1882">
        <w:rPr>
          <w:rFonts w:ascii="Arial" w:eastAsia="Times New Roman" w:hAnsi="Arial" w:cs="Arial"/>
          <w:color w:val="000000"/>
        </w:rPr>
        <w:t xml:space="preserve">, l'oxacilline, la </w:t>
      </w:r>
      <w:proofErr w:type="spellStart"/>
      <w:r w:rsidRPr="002F1882">
        <w:rPr>
          <w:rFonts w:ascii="Arial" w:eastAsia="Times New Roman" w:hAnsi="Arial" w:cs="Arial"/>
          <w:color w:val="000000"/>
        </w:rPr>
        <w:t>cloxacilline</w:t>
      </w:r>
      <w:proofErr w:type="spellEnd"/>
      <w:r w:rsidRPr="002F1882">
        <w:rPr>
          <w:rFonts w:ascii="Arial" w:eastAsia="Times New Roman" w:hAnsi="Arial" w:cs="Arial"/>
          <w:color w:val="000000"/>
        </w:rPr>
        <w:t xml:space="preserve">, la </w:t>
      </w:r>
      <w:proofErr w:type="spellStart"/>
      <w:r w:rsidRPr="002F1882">
        <w:rPr>
          <w:rFonts w:ascii="Arial" w:eastAsia="Times New Roman" w:hAnsi="Arial" w:cs="Arial"/>
          <w:color w:val="000000"/>
        </w:rPr>
        <w:t>dicloxacilline</w:t>
      </w:r>
      <w:proofErr w:type="spellEnd"/>
      <w:r w:rsidRPr="002F1882">
        <w:rPr>
          <w:rFonts w:ascii="Arial" w:eastAsia="Times New Roman" w:hAnsi="Arial" w:cs="Arial"/>
          <w:color w:val="000000"/>
        </w:rPr>
        <w:t xml:space="preserve"> peuvent être utilisées comme traitement de première intention.</w:t>
      </w:r>
    </w:p>
    <w:p w14:paraId="7DE8F957"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Pour les souches non productrices de pénicillinase, comme l'antibiotique de </w:t>
      </w:r>
      <w:proofErr w:type="spellStart"/>
      <w:r w:rsidRPr="002F1882">
        <w:rPr>
          <w:rFonts w:ascii="Arial" w:eastAsia="Times New Roman" w:hAnsi="Arial" w:cs="Arial"/>
          <w:color w:val="000000"/>
        </w:rPr>
        <w:t>Penicilline</w:t>
      </w:r>
      <w:proofErr w:type="spellEnd"/>
      <w:r w:rsidRPr="002F1882">
        <w:rPr>
          <w:rFonts w:ascii="Arial" w:eastAsia="Times New Roman" w:hAnsi="Arial" w:cs="Arial"/>
          <w:color w:val="000000"/>
        </w:rPr>
        <w:t xml:space="preserve"> G</w:t>
      </w:r>
    </w:p>
    <w:p w14:paraId="6DB28A92" w14:textId="77777777" w:rsidR="002F1882" w:rsidRPr="002F1882" w:rsidRDefault="002F1882" w:rsidP="002F1882">
      <w:pPr>
        <w:widowControl/>
        <w:spacing w:before="40"/>
        <w:ind w:left="820" w:right="108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Pour les souches sensibles à la </w:t>
      </w:r>
      <w:proofErr w:type="spellStart"/>
      <w:r w:rsidRPr="002F1882">
        <w:rPr>
          <w:rFonts w:ascii="Arial" w:eastAsia="Times New Roman" w:hAnsi="Arial" w:cs="Arial"/>
          <w:b/>
          <w:bCs/>
          <w:color w:val="000000"/>
        </w:rPr>
        <w:t>méthicilline</w:t>
      </w:r>
      <w:proofErr w:type="spellEnd"/>
      <w:r w:rsidRPr="002F1882">
        <w:rPr>
          <w:rFonts w:ascii="Arial" w:eastAsia="Times New Roman" w:hAnsi="Arial" w:cs="Arial"/>
          <w:b/>
          <w:bCs/>
          <w:color w:val="000000"/>
        </w:rPr>
        <w:t xml:space="preserve">, on peut utiliser en alternative les macrolides ou les </w:t>
      </w:r>
      <w:proofErr w:type="spellStart"/>
      <w:r w:rsidRPr="002F1882">
        <w:rPr>
          <w:rFonts w:ascii="Arial" w:eastAsia="Times New Roman" w:hAnsi="Arial" w:cs="Arial"/>
          <w:b/>
          <w:bCs/>
          <w:color w:val="000000"/>
        </w:rPr>
        <w:t>lincosamides</w:t>
      </w:r>
      <w:proofErr w:type="spellEnd"/>
      <w:r w:rsidRPr="002F1882">
        <w:rPr>
          <w:rFonts w:ascii="Arial" w:eastAsia="Times New Roman" w:hAnsi="Arial" w:cs="Arial"/>
          <w:b/>
          <w:bCs/>
          <w:color w:val="000000"/>
        </w:rPr>
        <w:t>.</w:t>
      </w:r>
    </w:p>
    <w:p w14:paraId="757AE890"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pénicilline G</w:t>
      </w:r>
    </w:p>
    <w:p w14:paraId="0738E150" w14:textId="77777777" w:rsidR="002F1882" w:rsidRPr="002F1882" w:rsidRDefault="002F1882" w:rsidP="002F1882">
      <w:pPr>
        <w:widowControl/>
        <w:spacing w:before="40"/>
        <w:ind w:left="820" w:right="7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Pour les souches résistantes à la </w:t>
      </w:r>
      <w:proofErr w:type="spellStart"/>
      <w:r w:rsidRPr="002F1882">
        <w:rPr>
          <w:rFonts w:ascii="Arial" w:eastAsia="Times New Roman" w:hAnsi="Arial" w:cs="Arial"/>
          <w:color w:val="000000"/>
        </w:rPr>
        <w:t>méthicilline</w:t>
      </w:r>
      <w:proofErr w:type="spellEnd"/>
      <w:r w:rsidRPr="002F1882">
        <w:rPr>
          <w:rFonts w:ascii="Arial" w:eastAsia="Times New Roman" w:hAnsi="Arial" w:cs="Arial"/>
          <w:color w:val="000000"/>
        </w:rPr>
        <w:t xml:space="preserve">, la </w:t>
      </w:r>
      <w:proofErr w:type="spellStart"/>
      <w:r w:rsidRPr="002F1882">
        <w:rPr>
          <w:rFonts w:ascii="Arial" w:eastAsia="Times New Roman" w:hAnsi="Arial" w:cs="Arial"/>
          <w:color w:val="000000"/>
        </w:rPr>
        <w:t>cloxacinlin</w:t>
      </w:r>
      <w:proofErr w:type="spellEnd"/>
      <w:r w:rsidRPr="002F1882">
        <w:rPr>
          <w:rFonts w:ascii="Arial" w:eastAsia="Times New Roman" w:hAnsi="Arial" w:cs="Arial"/>
          <w:color w:val="000000"/>
        </w:rPr>
        <w:t xml:space="preserve"> (en première intention) ou les </w:t>
      </w:r>
      <w:proofErr w:type="spellStart"/>
      <w:r w:rsidRPr="002F1882">
        <w:rPr>
          <w:rFonts w:ascii="Arial" w:eastAsia="Times New Roman" w:hAnsi="Arial" w:cs="Arial"/>
          <w:color w:val="000000"/>
        </w:rPr>
        <w:t>lincosamides</w:t>
      </w:r>
      <w:proofErr w:type="spellEnd"/>
      <w:r w:rsidRPr="002F1882">
        <w:rPr>
          <w:rFonts w:ascii="Arial" w:eastAsia="Times New Roman" w:hAnsi="Arial" w:cs="Arial"/>
          <w:color w:val="000000"/>
        </w:rPr>
        <w:t xml:space="preserve"> (en alternative) peuvent être utilisés.</w:t>
      </w:r>
    </w:p>
    <w:p w14:paraId="2C287D6D" w14:textId="77777777" w:rsidR="002F1882" w:rsidRPr="002F1882" w:rsidRDefault="002F1882" w:rsidP="002F1882">
      <w:pPr>
        <w:widowControl/>
        <w:ind w:left="820" w:right="600" w:hanging="280"/>
        <w:rPr>
          <w:rFonts w:ascii="Times New Roman" w:eastAsia="Times New Roman" w:hAnsi="Times New Roman" w:cs="Times New Roman"/>
          <w:sz w:val="24"/>
          <w:szCs w:val="24"/>
        </w:rPr>
      </w:pPr>
      <w:r w:rsidRPr="002F1882">
        <w:rPr>
          <w:rFonts w:ascii="Arial" w:eastAsia="Times New Roman" w:hAnsi="Arial" w:cs="Arial"/>
          <w:color w:val="000000"/>
        </w:rPr>
        <w:lastRenderedPageBreak/>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Pour les souches résistantes à la </w:t>
      </w:r>
      <w:proofErr w:type="spellStart"/>
      <w:r w:rsidRPr="002F1882">
        <w:rPr>
          <w:rFonts w:ascii="Arial" w:eastAsia="Times New Roman" w:hAnsi="Arial" w:cs="Arial"/>
          <w:color w:val="000000"/>
        </w:rPr>
        <w:t>méthicilline</w:t>
      </w:r>
      <w:proofErr w:type="spellEnd"/>
      <w:r w:rsidRPr="002F1882">
        <w:rPr>
          <w:rFonts w:ascii="Arial" w:eastAsia="Times New Roman" w:hAnsi="Arial" w:cs="Arial"/>
          <w:color w:val="000000"/>
        </w:rPr>
        <w:t xml:space="preserve">, la </w:t>
      </w:r>
      <w:proofErr w:type="spellStart"/>
      <w:r w:rsidRPr="002F1882">
        <w:rPr>
          <w:rFonts w:ascii="Arial" w:eastAsia="Times New Roman" w:hAnsi="Arial" w:cs="Arial"/>
          <w:color w:val="000000"/>
        </w:rPr>
        <w:t>dicloxacinlin</w:t>
      </w:r>
      <w:proofErr w:type="spellEnd"/>
      <w:r w:rsidRPr="002F1882">
        <w:rPr>
          <w:rFonts w:ascii="Arial" w:eastAsia="Times New Roman" w:hAnsi="Arial" w:cs="Arial"/>
          <w:color w:val="000000"/>
        </w:rPr>
        <w:t xml:space="preserve"> (en première intention) ou les céphalosporines de type II (en alternative) peuvent être utilisées.</w:t>
      </w:r>
    </w:p>
    <w:p w14:paraId="28607D64" w14:textId="77777777" w:rsidR="002F1882" w:rsidRPr="002F1882" w:rsidRDefault="002F1882" w:rsidP="002F1882">
      <w:pPr>
        <w:widowControl/>
        <w:ind w:left="820" w:right="62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Pour les souches résistantes à la </w:t>
      </w:r>
      <w:proofErr w:type="spellStart"/>
      <w:r w:rsidRPr="002F1882">
        <w:rPr>
          <w:rFonts w:ascii="Arial" w:eastAsia="Times New Roman" w:hAnsi="Arial" w:cs="Arial"/>
          <w:b/>
          <w:bCs/>
          <w:color w:val="000000"/>
        </w:rPr>
        <w:t>méthicilline</w:t>
      </w:r>
      <w:proofErr w:type="spellEnd"/>
      <w:r w:rsidRPr="002F1882">
        <w:rPr>
          <w:rFonts w:ascii="Arial" w:eastAsia="Times New Roman" w:hAnsi="Arial" w:cs="Arial"/>
          <w:b/>
          <w:bCs/>
          <w:color w:val="000000"/>
        </w:rPr>
        <w:t xml:space="preserve">, on peut utiliser la vancomycine (en première intention) ou la </w:t>
      </w:r>
      <w:proofErr w:type="spellStart"/>
      <w:r w:rsidRPr="002F1882">
        <w:rPr>
          <w:rFonts w:ascii="Arial" w:eastAsia="Times New Roman" w:hAnsi="Arial" w:cs="Arial"/>
          <w:b/>
          <w:bCs/>
          <w:color w:val="000000"/>
        </w:rPr>
        <w:t>teicoplanine</w:t>
      </w:r>
      <w:proofErr w:type="spellEnd"/>
      <w:r w:rsidRPr="002F1882">
        <w:rPr>
          <w:rFonts w:ascii="Arial" w:eastAsia="Times New Roman" w:hAnsi="Arial" w:cs="Arial"/>
          <w:b/>
          <w:bCs/>
          <w:color w:val="000000"/>
        </w:rPr>
        <w:t xml:space="preserve"> (comme alternative).</w:t>
      </w:r>
    </w:p>
    <w:p w14:paraId="18B7210C"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Pour les souches non productrices de pénicillinase, comme l'antibiotique de </w:t>
      </w:r>
      <w:proofErr w:type="spellStart"/>
      <w:r w:rsidRPr="002F1882">
        <w:rPr>
          <w:rFonts w:ascii="Arial" w:eastAsia="Times New Roman" w:hAnsi="Arial" w:cs="Arial"/>
          <w:color w:val="000000"/>
        </w:rPr>
        <w:t>Penicilline</w:t>
      </w:r>
      <w:proofErr w:type="spellEnd"/>
      <w:r w:rsidRPr="002F1882">
        <w:rPr>
          <w:rFonts w:ascii="Arial" w:eastAsia="Times New Roman" w:hAnsi="Arial" w:cs="Arial"/>
          <w:color w:val="000000"/>
        </w:rPr>
        <w:t xml:space="preserve"> G (doublon)</w:t>
      </w:r>
    </w:p>
    <w:p w14:paraId="447B9A48" w14:textId="77777777" w:rsidR="002F1882" w:rsidRPr="002F1882" w:rsidRDefault="002F1882" w:rsidP="002F1882">
      <w:pPr>
        <w:widowControl/>
        <w:rPr>
          <w:rFonts w:ascii="Times New Roman" w:eastAsia="Times New Roman" w:hAnsi="Times New Roman" w:cs="Times New Roman"/>
          <w:sz w:val="24"/>
          <w:szCs w:val="24"/>
        </w:rPr>
      </w:pPr>
    </w:p>
    <w:p w14:paraId="54DA9C9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1B61DE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l'érysipèle, nous pouvons dire :</w:t>
      </w:r>
    </w:p>
    <w:p w14:paraId="22A6FB7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traitement de choix est l'érythromycine, dose standard, 3 jours.</w:t>
      </w:r>
    </w:p>
    <w:p w14:paraId="7B09F36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Elle est fréquemment localisée sur le visage</w:t>
      </w:r>
    </w:p>
    <w:p w14:paraId="47CC655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Elle est localisée au visage et ne se manifeste jamais dans d'autres parties du corps.</w:t>
      </w:r>
    </w:p>
    <w:p w14:paraId="075915E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causée par S. aureus</w:t>
      </w:r>
    </w:p>
    <w:p w14:paraId="7FAACB9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traitement de choix est la vancomycine, dose standard, 10 jours.</w:t>
      </w:r>
    </w:p>
    <w:p w14:paraId="5652077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traitement de choix est la pénicilline G, dose standard, 3 jours.</w:t>
      </w:r>
    </w:p>
    <w:p w14:paraId="23F4904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Elle est causée par S. pyogenes</w:t>
      </w:r>
    </w:p>
    <w:p w14:paraId="784FFB4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 traitement de choix est la pénicilline G, dose standard, 10 jours.</w:t>
      </w:r>
    </w:p>
    <w:p w14:paraId="2F6722C4" w14:textId="77777777" w:rsidR="002F1882" w:rsidRPr="002F1882" w:rsidRDefault="002F1882" w:rsidP="002F1882">
      <w:pPr>
        <w:widowControl/>
        <w:spacing w:before="40"/>
        <w:ind w:left="520" w:right="124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w:t>
      </w:r>
      <w:proofErr w:type="spellStart"/>
      <w:r w:rsidRPr="002F1882">
        <w:rPr>
          <w:rFonts w:ascii="Arial" w:eastAsia="Times New Roman" w:hAnsi="Arial" w:cs="Arial"/>
          <w:b/>
          <w:bCs/>
          <w:color w:val="000000"/>
        </w:rPr>
        <w:t>erysopyélite</w:t>
      </w:r>
      <w:proofErr w:type="spellEnd"/>
      <w:r w:rsidRPr="002F1882">
        <w:rPr>
          <w:rFonts w:ascii="Arial" w:eastAsia="Times New Roman" w:hAnsi="Arial" w:cs="Arial"/>
          <w:b/>
          <w:bCs/>
          <w:color w:val="000000"/>
        </w:rPr>
        <w:t xml:space="preserve"> "en papillon", se produit dans </w:t>
      </w:r>
      <w:proofErr w:type="gramStart"/>
      <w:r w:rsidRPr="002F1882">
        <w:rPr>
          <w:rFonts w:ascii="Arial" w:eastAsia="Times New Roman" w:hAnsi="Arial" w:cs="Arial"/>
          <w:b/>
          <w:bCs/>
          <w:color w:val="000000"/>
        </w:rPr>
        <w:t>un hémiface</w:t>
      </w:r>
      <w:proofErr w:type="gramEnd"/>
      <w:r w:rsidRPr="002F1882">
        <w:rPr>
          <w:rFonts w:ascii="Arial" w:eastAsia="Times New Roman" w:hAnsi="Arial" w:cs="Arial"/>
          <w:b/>
          <w:bCs/>
          <w:color w:val="000000"/>
        </w:rPr>
        <w:t>, puis attrape le nez et s'étend au côté opposé ou à d'autres régions (elle peut aussi être localisée dans les membres infectés).</w:t>
      </w:r>
    </w:p>
    <w:p w14:paraId="22AD828F" w14:textId="77777777" w:rsidR="002F1882" w:rsidRPr="002F1882" w:rsidRDefault="002F1882" w:rsidP="002F1882">
      <w:pPr>
        <w:widowControl/>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d'une dermatite, c'est-à-dire d'une plaque congestive aux bords bien définis.</w:t>
      </w:r>
    </w:p>
    <w:p w14:paraId="75767B1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D5E1F90"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la cellulite, on peut dire :</w:t>
      </w:r>
    </w:p>
    <w:p w14:paraId="7EEDC64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formes légères et modérées de cellulite streptococcique sont traitées par la pénicilline G + clindamycine.</w:t>
      </w:r>
    </w:p>
    <w:p w14:paraId="02DC9260" w14:textId="77777777" w:rsidR="002F1882" w:rsidRPr="002F1882" w:rsidRDefault="002F1882" w:rsidP="002F1882">
      <w:pPr>
        <w:widowControl/>
        <w:spacing w:before="40"/>
        <w:ind w:left="520" w:right="48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Pour les cellulites d'autres étiologies (autres que streptococciques ou staphylococciques), on administre de la colistine.</w:t>
      </w:r>
    </w:p>
    <w:p w14:paraId="62E814A9"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Peut être causé par S. </w:t>
      </w:r>
      <w:proofErr w:type="spellStart"/>
      <w:r w:rsidRPr="002F1882">
        <w:rPr>
          <w:rFonts w:ascii="Arial" w:eastAsia="Times New Roman" w:hAnsi="Arial" w:cs="Arial"/>
          <w:color w:val="000000"/>
        </w:rPr>
        <w:t>oralis</w:t>
      </w:r>
      <w:proofErr w:type="spellEnd"/>
    </w:p>
    <w:p w14:paraId="7C6D828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Peut être causé, très rarement, par des bactéries anaérobies non sporulées.</w:t>
      </w:r>
    </w:p>
    <w:p w14:paraId="1035F59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Peut être causé par S. aureus</w:t>
      </w:r>
    </w:p>
    <w:p w14:paraId="011BC60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d'une infection du tégument qui touche également le tissu cellulaire sous-cutané.</w:t>
      </w:r>
    </w:p>
    <w:p w14:paraId="2188AD0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Peut être causé par S. </w:t>
      </w:r>
      <w:proofErr w:type="spellStart"/>
      <w:r w:rsidRPr="002F1882">
        <w:rPr>
          <w:rFonts w:ascii="Arial" w:eastAsia="Times New Roman" w:hAnsi="Arial" w:cs="Arial"/>
          <w:b/>
          <w:bCs/>
          <w:color w:val="000000"/>
        </w:rPr>
        <w:t>pyogens</w:t>
      </w:r>
      <w:proofErr w:type="spellEnd"/>
    </w:p>
    <w:p w14:paraId="1363692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Pour le traitement des formes agressives de cellulite streptococcique, seule la pénicilline G est administrée.</w:t>
      </w:r>
    </w:p>
    <w:p w14:paraId="67C68AB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Peut être causé par S. epidermidis</w:t>
      </w:r>
    </w:p>
    <w:p w14:paraId="46C4B33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Elle commence par des infections cutanées superficielles ou des traumatismes.</w:t>
      </w:r>
    </w:p>
    <w:p w14:paraId="031BF23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228DCE8"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 peut y avoir des infections des os de la mâchoire</w:t>
      </w:r>
      <w:proofErr w:type="gramStart"/>
      <w:r w:rsidRPr="002F1882">
        <w:rPr>
          <w:rFonts w:ascii="Arial" w:eastAsia="Times New Roman" w:hAnsi="Arial" w:cs="Arial"/>
          <w:color w:val="000000"/>
        </w:rPr>
        <w:t>.:</w:t>
      </w:r>
      <w:proofErr w:type="gramEnd"/>
    </w:p>
    <w:p w14:paraId="54AFACD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Ostéite chronique également appelée ostéite </w:t>
      </w:r>
      <w:proofErr w:type="spellStart"/>
      <w:r w:rsidRPr="002F1882">
        <w:rPr>
          <w:rFonts w:ascii="Arial" w:eastAsia="Times New Roman" w:hAnsi="Arial" w:cs="Arial"/>
          <w:color w:val="000000"/>
        </w:rPr>
        <w:t>périorale</w:t>
      </w:r>
      <w:proofErr w:type="spellEnd"/>
    </w:p>
    <w:p w14:paraId="7285940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Ostéite chronique également appelée ostéite non suppurative</w:t>
      </w:r>
    </w:p>
    <w:p w14:paraId="098DDDE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Ostéite chronique (également appelée </w:t>
      </w:r>
      <w:r w:rsidRPr="002F1882">
        <w:rPr>
          <w:rFonts w:ascii="Arial" w:eastAsia="Times New Roman" w:hAnsi="Arial" w:cs="Arial"/>
          <w:b/>
          <w:bCs/>
          <w:color w:val="000000"/>
          <w:shd w:val="clear" w:color="auto" w:fill="FFFFFF"/>
        </w:rPr>
        <w:t>ostéite sclérosante)</w:t>
      </w:r>
    </w:p>
    <w:p w14:paraId="2286309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color w:val="000000"/>
        </w:rPr>
        <w:t xml:space="preserve">Ostéite chronique également appelée ostéite </w:t>
      </w:r>
      <w:proofErr w:type="spellStart"/>
      <w:r w:rsidRPr="002F1882">
        <w:rPr>
          <w:rFonts w:ascii="Arial" w:eastAsia="Times New Roman" w:hAnsi="Arial" w:cs="Arial"/>
          <w:color w:val="000000"/>
        </w:rPr>
        <w:t>calcarienne</w:t>
      </w:r>
      <w:proofErr w:type="spellEnd"/>
    </w:p>
    <w:p w14:paraId="11031CF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Ostéomyélite chronique non suppurative (</w:t>
      </w:r>
      <w:proofErr w:type="spellStart"/>
      <w:r w:rsidRPr="002F1882">
        <w:rPr>
          <w:rFonts w:ascii="Arial" w:eastAsia="Times New Roman" w:hAnsi="Arial" w:cs="Arial"/>
          <w:color w:val="000000"/>
        </w:rPr>
        <w:t>Guillion</w:t>
      </w:r>
      <w:proofErr w:type="spellEnd"/>
      <w:r w:rsidRPr="002F1882">
        <w:rPr>
          <w:rFonts w:ascii="Arial" w:eastAsia="Times New Roman" w:hAnsi="Arial" w:cs="Arial"/>
          <w:color w:val="000000"/>
        </w:rPr>
        <w:t>-Barre)</w:t>
      </w:r>
    </w:p>
    <w:p w14:paraId="3F7B498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Ostéomyélite aiguë de l'adulte</w:t>
      </w:r>
    </w:p>
    <w:p w14:paraId="77C1C94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Ostéomyélite des os de la mâchoire</w:t>
      </w:r>
    </w:p>
    <w:p w14:paraId="6053192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Ostéomyélite néo-natale</w:t>
      </w:r>
    </w:p>
    <w:p w14:paraId="6EF808B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Ostéite chronique également appelée ostéite péridurale</w:t>
      </w:r>
    </w:p>
    <w:p w14:paraId="3C7231E3"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Ostéite suppurative aiguë</w:t>
      </w:r>
    </w:p>
    <w:p w14:paraId="03F0A550" w14:textId="77777777" w:rsidR="002F1882" w:rsidRPr="002F1882" w:rsidRDefault="002F1882" w:rsidP="002F1882">
      <w:pPr>
        <w:widowControl/>
        <w:rPr>
          <w:rFonts w:ascii="Times New Roman" w:eastAsia="Times New Roman" w:hAnsi="Times New Roman" w:cs="Times New Roman"/>
          <w:sz w:val="24"/>
          <w:szCs w:val="24"/>
        </w:rPr>
      </w:pPr>
    </w:p>
    <w:p w14:paraId="4202AB5B" w14:textId="77777777" w:rsidR="002F1882" w:rsidRPr="002F1882" w:rsidRDefault="002F1882" w:rsidP="002F1882">
      <w:pPr>
        <w:widowControl/>
        <w:spacing w:before="6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l'ostéite des os maxillaires, on peut dire :</w:t>
      </w:r>
    </w:p>
    <w:p w14:paraId="7B748BDC" w14:textId="77777777" w:rsidR="002F1882" w:rsidRPr="002F1882" w:rsidRDefault="002F1882" w:rsidP="002F1882">
      <w:pPr>
        <w:widowControl/>
        <w:spacing w:before="40"/>
        <w:ind w:left="520" w:right="84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Il s'agit d'une infection mixte dans laquelle des bacilles gram-négatifs tels que Klebsiella, Proteus, Pseudomonas </w:t>
      </w:r>
      <w:proofErr w:type="spellStart"/>
      <w:r w:rsidRPr="002F1882">
        <w:rPr>
          <w:rFonts w:ascii="Arial" w:eastAsia="Times New Roman" w:hAnsi="Arial" w:cs="Arial"/>
          <w:b/>
          <w:bCs/>
          <w:color w:val="000000"/>
        </w:rPr>
        <w:t>aeruginosa</w:t>
      </w:r>
      <w:proofErr w:type="spellEnd"/>
      <w:r w:rsidRPr="002F1882">
        <w:rPr>
          <w:rFonts w:ascii="Arial" w:eastAsia="Times New Roman" w:hAnsi="Arial" w:cs="Arial"/>
          <w:b/>
          <w:bCs/>
          <w:color w:val="000000"/>
        </w:rPr>
        <w:t>, Enterobacter peuvent être impliqués comme étiologie.</w:t>
      </w:r>
    </w:p>
    <w:p w14:paraId="412673E7" w14:textId="77777777" w:rsidR="002F1882" w:rsidRPr="002F1882" w:rsidRDefault="002F1882" w:rsidP="002F1882">
      <w:pPr>
        <w:widowControl/>
        <w:ind w:left="520" w:right="134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Il s'agit d'une infection mixte dans laquelle le </w:t>
      </w:r>
      <w:proofErr w:type="spellStart"/>
      <w:r w:rsidRPr="002F1882">
        <w:rPr>
          <w:rFonts w:ascii="Arial" w:eastAsia="Times New Roman" w:hAnsi="Arial" w:cs="Arial"/>
          <w:color w:val="000000"/>
        </w:rPr>
        <w:t>Porphyromonas</w:t>
      </w:r>
      <w:proofErr w:type="spellEnd"/>
      <w:r w:rsidRPr="002F1882">
        <w:rPr>
          <w:rFonts w:ascii="Arial" w:eastAsia="Times New Roman" w:hAnsi="Arial" w:cs="Arial"/>
          <w:color w:val="000000"/>
        </w:rPr>
        <w:t xml:space="preserve"> peut être impliqué comme étiologie, en particulier lorsqu'une fracture ouverte est la source de l'infection.</w:t>
      </w:r>
    </w:p>
    <w:p w14:paraId="7B393DDB" w14:textId="77777777" w:rsidR="002F1882" w:rsidRPr="002F1882" w:rsidRDefault="002F1882" w:rsidP="002F1882">
      <w:pPr>
        <w:widowControl/>
        <w:ind w:left="520" w:right="50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L'un des facteurs est la maladie de Paget, qui est une maladie aiguë favorisant une croissance anormale des os.</w:t>
      </w:r>
    </w:p>
    <w:p w14:paraId="5E06EBB3" w14:textId="77777777" w:rsidR="002F1882" w:rsidRPr="002F1882" w:rsidRDefault="002F1882" w:rsidP="002F1882">
      <w:pPr>
        <w:widowControl/>
        <w:ind w:left="520" w:right="144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C'est une infection mixte dans laquelle les bactéries anaérobies telles que : Proteus, Pseudomonas </w:t>
      </w:r>
      <w:proofErr w:type="spellStart"/>
      <w:r w:rsidRPr="002F1882">
        <w:rPr>
          <w:rFonts w:ascii="Arial" w:eastAsia="Times New Roman" w:hAnsi="Arial" w:cs="Arial"/>
          <w:color w:val="000000"/>
        </w:rPr>
        <w:t>aeruginosa</w:t>
      </w:r>
      <w:proofErr w:type="spellEnd"/>
      <w:r w:rsidRPr="002F1882">
        <w:rPr>
          <w:rFonts w:ascii="Arial" w:eastAsia="Times New Roman" w:hAnsi="Arial" w:cs="Arial"/>
          <w:color w:val="000000"/>
        </w:rPr>
        <w:t>, Enterobacter</w:t>
      </w:r>
    </w:p>
    <w:p w14:paraId="4A8D16A8" w14:textId="77777777" w:rsidR="002F1882" w:rsidRPr="002F1882" w:rsidRDefault="002F1882" w:rsidP="002F1882">
      <w:pPr>
        <w:widowControl/>
        <w:ind w:left="520" w:right="82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Comme facteurs prédisposants, on peut citer : l'irradiation, l'ostéoporose, la maladie de Paget ; un diabète sucré déséquilibré ; la leucémie ; l'alcoolisme chronique ; la malnutrition.</w:t>
      </w:r>
    </w:p>
    <w:p w14:paraId="21AB02B3" w14:textId="77777777" w:rsidR="002F1882" w:rsidRPr="002F1882" w:rsidRDefault="002F1882" w:rsidP="002F1882">
      <w:pPr>
        <w:widowControl/>
        <w:ind w:left="520" w:right="17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Il s'agit d'une infection mixte dans laquelle des bactéries anaérobies telles que </w:t>
      </w:r>
      <w:proofErr w:type="spellStart"/>
      <w:r w:rsidRPr="002F1882">
        <w:rPr>
          <w:rFonts w:ascii="Arial" w:eastAsia="Times New Roman" w:hAnsi="Arial" w:cs="Arial"/>
          <w:b/>
          <w:bCs/>
          <w:color w:val="000000"/>
        </w:rPr>
        <w:t>Prevotella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Porphyromonas</w:t>
      </w:r>
      <w:proofErr w:type="spellEnd"/>
      <w:r w:rsidRPr="002F1882">
        <w:rPr>
          <w:rFonts w:ascii="Arial" w:eastAsia="Times New Roman" w:hAnsi="Arial" w:cs="Arial"/>
          <w:b/>
          <w:bCs/>
          <w:color w:val="000000"/>
        </w:rPr>
        <w:t xml:space="preserve"> ou </w:t>
      </w:r>
      <w:proofErr w:type="spellStart"/>
      <w:r w:rsidRPr="002F1882">
        <w:rPr>
          <w:rFonts w:ascii="Arial" w:eastAsia="Times New Roman" w:hAnsi="Arial" w:cs="Arial"/>
          <w:b/>
          <w:bCs/>
          <w:color w:val="000000"/>
        </w:rPr>
        <w:t>Bacteroides</w:t>
      </w:r>
      <w:proofErr w:type="spellEnd"/>
      <w:r w:rsidRPr="002F1882">
        <w:rPr>
          <w:rFonts w:ascii="Arial" w:eastAsia="Times New Roman" w:hAnsi="Arial" w:cs="Arial"/>
          <w:b/>
          <w:bCs/>
          <w:color w:val="000000"/>
        </w:rPr>
        <w:t xml:space="preserve"> peuvent être impliquées comme étiologie.</w:t>
      </w:r>
    </w:p>
    <w:p w14:paraId="3893546F" w14:textId="77777777" w:rsidR="002F1882" w:rsidRPr="002F1882" w:rsidRDefault="002F1882" w:rsidP="002F1882">
      <w:pPr>
        <w:widowControl/>
        <w:ind w:left="520" w:right="9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Il s'agit d'une infection mixte dans laquelle </w:t>
      </w:r>
      <w:proofErr w:type="spellStart"/>
      <w:r w:rsidRPr="002F1882">
        <w:rPr>
          <w:rFonts w:ascii="Arial" w:eastAsia="Times New Roman" w:hAnsi="Arial" w:cs="Arial"/>
          <w:color w:val="000000"/>
        </w:rPr>
        <w:t>Prevotella</w:t>
      </w:r>
      <w:proofErr w:type="spellEnd"/>
      <w:r w:rsidRPr="002F1882">
        <w:rPr>
          <w:rFonts w:ascii="Arial" w:eastAsia="Times New Roman" w:hAnsi="Arial" w:cs="Arial"/>
          <w:color w:val="000000"/>
        </w:rPr>
        <w:t xml:space="preserve"> peut être impliquée comme étiologie, en particulier lorsqu'une fracture ouverte est la source de l'infection.</w:t>
      </w:r>
    </w:p>
    <w:p w14:paraId="071B0423" w14:textId="77777777" w:rsidR="002F1882" w:rsidRPr="002F1882" w:rsidRDefault="002F1882" w:rsidP="002F1882">
      <w:pPr>
        <w:widowControl/>
        <w:ind w:left="520" w:right="114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Il s'agit d'une infection mixte dans laquelle les </w:t>
      </w:r>
      <w:proofErr w:type="spellStart"/>
      <w:r w:rsidRPr="002F1882">
        <w:rPr>
          <w:rFonts w:ascii="Arial" w:eastAsia="Times New Roman" w:hAnsi="Arial" w:cs="Arial"/>
          <w:color w:val="000000"/>
        </w:rPr>
        <w:t>Bacteroides</w:t>
      </w:r>
      <w:proofErr w:type="spellEnd"/>
      <w:r w:rsidRPr="002F1882">
        <w:rPr>
          <w:rFonts w:ascii="Arial" w:eastAsia="Times New Roman" w:hAnsi="Arial" w:cs="Arial"/>
          <w:color w:val="000000"/>
        </w:rPr>
        <w:t xml:space="preserve"> peuvent être impliqués comme étiologie, en particulier lorsqu'une fracture ouverte est la source de l'infection.</w:t>
      </w:r>
    </w:p>
    <w:p w14:paraId="327A7614" w14:textId="77777777" w:rsidR="002F1882" w:rsidRPr="002F1882" w:rsidRDefault="002F1882" w:rsidP="002F1882">
      <w:pPr>
        <w:widowControl/>
        <w:ind w:left="520" w:right="144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d'une infection mixte dans laquelle les streptocoques bêta-hémolytiques peuvent être impliqués comme étiologie.</w:t>
      </w:r>
    </w:p>
    <w:p w14:paraId="1F109C0F" w14:textId="77777777" w:rsidR="002F1882" w:rsidRPr="002F1882" w:rsidRDefault="002F1882" w:rsidP="002F1882">
      <w:pPr>
        <w:widowControl/>
        <w:ind w:left="520" w:right="150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d'une infection mixte dans laquelle S. aureus peut être impliqué comme étiologie, en particulier lorsqu'une fracture ouverte est la source de l'infection.</w:t>
      </w:r>
    </w:p>
    <w:p w14:paraId="5B3FA72A"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3FCED8B"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Dans le traitement de l'ostéomyélite de </w:t>
      </w:r>
      <w:proofErr w:type="spellStart"/>
      <w:r w:rsidRPr="002F1882">
        <w:rPr>
          <w:rFonts w:ascii="Arial" w:eastAsia="Times New Roman" w:hAnsi="Arial" w:cs="Arial"/>
          <w:color w:val="000000"/>
        </w:rPr>
        <w:t>lʼos</w:t>
      </w:r>
      <w:proofErr w:type="spellEnd"/>
      <w:r w:rsidRPr="002F1882">
        <w:rPr>
          <w:rFonts w:ascii="Arial" w:eastAsia="Times New Roman" w:hAnsi="Arial" w:cs="Arial"/>
          <w:color w:val="000000"/>
        </w:rPr>
        <w:t xml:space="preserve"> de la mâchoire, nous pouvons utiliser :</w:t>
      </w:r>
    </w:p>
    <w:p w14:paraId="0931CDEF" w14:textId="77777777" w:rsidR="002F1882" w:rsidRPr="002F1882" w:rsidRDefault="002F1882" w:rsidP="002F1882">
      <w:pPr>
        <w:widowControl/>
        <w:spacing w:before="40"/>
        <w:ind w:left="520" w:right="124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En cas de bacilles gram-négatifs anaérobies facultatifs : ampicilline, </w:t>
      </w:r>
      <w:proofErr w:type="spellStart"/>
      <w:r w:rsidRPr="002F1882">
        <w:rPr>
          <w:rFonts w:ascii="Arial" w:eastAsia="Times New Roman" w:hAnsi="Arial" w:cs="Arial"/>
          <w:b/>
          <w:bCs/>
          <w:color w:val="000000"/>
        </w:rPr>
        <w:t>céfazoline</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céfuroxime</w:t>
      </w:r>
      <w:proofErr w:type="spellEnd"/>
      <w:r w:rsidRPr="002F1882">
        <w:rPr>
          <w:rFonts w:ascii="Arial" w:eastAsia="Times New Roman" w:hAnsi="Arial" w:cs="Arial"/>
          <w:b/>
          <w:bCs/>
          <w:color w:val="000000"/>
        </w:rPr>
        <w:t xml:space="preserve"> ou ciprofloxacine</w:t>
      </w:r>
      <w:r w:rsidRPr="002F1882">
        <w:rPr>
          <w:rFonts w:ascii="Arial" w:eastAsia="Times New Roman" w:hAnsi="Arial" w:cs="Arial"/>
          <w:color w:val="000000"/>
        </w:rPr>
        <w:t>.</w:t>
      </w:r>
    </w:p>
    <w:p w14:paraId="56B5F488" w14:textId="77777777" w:rsidR="002F1882" w:rsidRPr="002F1882" w:rsidRDefault="002F1882" w:rsidP="002F1882">
      <w:pPr>
        <w:widowControl/>
        <w:ind w:left="520" w:right="90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Si </w:t>
      </w:r>
      <w:proofErr w:type="spellStart"/>
      <w:r w:rsidRPr="002F1882">
        <w:rPr>
          <w:rFonts w:ascii="Arial" w:eastAsia="Times New Roman" w:hAnsi="Arial" w:cs="Arial"/>
          <w:b/>
          <w:bCs/>
          <w:color w:val="000000"/>
        </w:rPr>
        <w:t>Eikenella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corrodens</w:t>
      </w:r>
      <w:proofErr w:type="spellEnd"/>
      <w:r w:rsidRPr="002F1882">
        <w:rPr>
          <w:rFonts w:ascii="Arial" w:eastAsia="Times New Roman" w:hAnsi="Arial" w:cs="Arial"/>
          <w:b/>
          <w:bCs/>
          <w:color w:val="000000"/>
        </w:rPr>
        <w:t xml:space="preserve"> est isolé : tétracycline, pénicilline G, ampicilline, céphalosporines de 3ème génération.</w:t>
      </w:r>
    </w:p>
    <w:p w14:paraId="1D72F3C7"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Si Pseudomonas </w:t>
      </w:r>
      <w:proofErr w:type="spellStart"/>
      <w:r w:rsidRPr="002F1882">
        <w:rPr>
          <w:rFonts w:ascii="Arial" w:eastAsia="Times New Roman" w:hAnsi="Arial" w:cs="Arial"/>
          <w:color w:val="000000"/>
        </w:rPr>
        <w:t>aeruginosa</w:t>
      </w:r>
      <w:proofErr w:type="spellEnd"/>
      <w:r w:rsidRPr="002F1882">
        <w:rPr>
          <w:rFonts w:ascii="Arial" w:eastAsia="Times New Roman" w:hAnsi="Arial" w:cs="Arial"/>
          <w:color w:val="000000"/>
        </w:rPr>
        <w:t xml:space="preserve"> est isolé : </w:t>
      </w:r>
      <w:proofErr w:type="spellStart"/>
      <w:r w:rsidRPr="002F1882">
        <w:rPr>
          <w:rFonts w:ascii="Arial" w:eastAsia="Times New Roman" w:hAnsi="Arial" w:cs="Arial"/>
          <w:color w:val="000000"/>
        </w:rPr>
        <w:t>teicoplanine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dalbavacine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oritavancine</w:t>
      </w:r>
      <w:proofErr w:type="spellEnd"/>
    </w:p>
    <w:p w14:paraId="5DFEE21F" w14:textId="77777777" w:rsidR="002F1882" w:rsidRPr="002F1882" w:rsidRDefault="002F1882" w:rsidP="002F1882">
      <w:pPr>
        <w:widowControl/>
        <w:spacing w:before="40"/>
        <w:ind w:left="520" w:right="1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Si Pseudomonas </w:t>
      </w:r>
      <w:proofErr w:type="spellStart"/>
      <w:r w:rsidRPr="002F1882">
        <w:rPr>
          <w:rFonts w:ascii="Arial" w:eastAsia="Times New Roman" w:hAnsi="Arial" w:cs="Arial"/>
          <w:b/>
          <w:bCs/>
          <w:color w:val="000000"/>
        </w:rPr>
        <w:t>aeruginosa</w:t>
      </w:r>
      <w:proofErr w:type="spellEnd"/>
      <w:r w:rsidRPr="002F1882">
        <w:rPr>
          <w:rFonts w:ascii="Arial" w:eastAsia="Times New Roman" w:hAnsi="Arial" w:cs="Arial"/>
          <w:b/>
          <w:bCs/>
          <w:color w:val="000000"/>
        </w:rPr>
        <w:t xml:space="preserve"> est isolé : </w:t>
      </w:r>
      <w:proofErr w:type="spellStart"/>
      <w:r w:rsidRPr="002F1882">
        <w:rPr>
          <w:rFonts w:ascii="Arial" w:eastAsia="Times New Roman" w:hAnsi="Arial" w:cs="Arial"/>
          <w:b/>
          <w:bCs/>
          <w:color w:val="000000"/>
        </w:rPr>
        <w:t>pipéracilline</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ceftazidime</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aztréonam</w:t>
      </w:r>
      <w:proofErr w:type="spellEnd"/>
      <w:r w:rsidRPr="002F1882">
        <w:rPr>
          <w:rFonts w:ascii="Arial" w:eastAsia="Times New Roman" w:hAnsi="Arial" w:cs="Arial"/>
          <w:b/>
          <w:bCs/>
          <w:color w:val="000000"/>
        </w:rPr>
        <w:t xml:space="preserve">, fluoroquinolone, </w:t>
      </w:r>
      <w:proofErr w:type="spellStart"/>
      <w:r w:rsidRPr="002F1882">
        <w:rPr>
          <w:rFonts w:ascii="Arial" w:eastAsia="Times New Roman" w:hAnsi="Arial" w:cs="Arial"/>
          <w:b/>
          <w:bCs/>
          <w:color w:val="000000"/>
        </w:rPr>
        <w:t>tobramycine</w:t>
      </w:r>
      <w:proofErr w:type="spellEnd"/>
      <w:r w:rsidRPr="002F1882">
        <w:rPr>
          <w:rFonts w:ascii="Arial" w:eastAsia="Times New Roman" w:hAnsi="Arial" w:cs="Arial"/>
          <w:color w:val="000000"/>
        </w:rPr>
        <w:t>.</w:t>
      </w:r>
    </w:p>
    <w:p w14:paraId="1635AE62"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Si Pseudomonas </w:t>
      </w:r>
      <w:proofErr w:type="spellStart"/>
      <w:r w:rsidRPr="002F1882">
        <w:rPr>
          <w:rFonts w:ascii="Arial" w:eastAsia="Times New Roman" w:hAnsi="Arial" w:cs="Arial"/>
          <w:color w:val="000000"/>
        </w:rPr>
        <w:t>aeruginosa</w:t>
      </w:r>
      <w:proofErr w:type="spellEnd"/>
      <w:r w:rsidRPr="002F1882">
        <w:rPr>
          <w:rFonts w:ascii="Arial" w:eastAsia="Times New Roman" w:hAnsi="Arial" w:cs="Arial"/>
          <w:color w:val="000000"/>
        </w:rPr>
        <w:t xml:space="preserve"> est isolé : métronidazole ou clindamycine</w:t>
      </w:r>
    </w:p>
    <w:p w14:paraId="246FA76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Si S. aureus est en cause : oxacilline ou vancomycine pour les souches résistantes à la </w:t>
      </w:r>
      <w:proofErr w:type="spellStart"/>
      <w:r w:rsidRPr="002F1882">
        <w:rPr>
          <w:rFonts w:ascii="Arial" w:eastAsia="Times New Roman" w:hAnsi="Arial" w:cs="Arial"/>
          <w:b/>
          <w:bCs/>
          <w:color w:val="000000"/>
        </w:rPr>
        <w:t>méthicilline</w:t>
      </w:r>
      <w:proofErr w:type="spellEnd"/>
      <w:r w:rsidRPr="002F1882">
        <w:rPr>
          <w:rFonts w:ascii="Arial" w:eastAsia="Times New Roman" w:hAnsi="Arial" w:cs="Arial"/>
          <w:b/>
          <w:bCs/>
          <w:color w:val="000000"/>
        </w:rPr>
        <w:t>.</w:t>
      </w:r>
    </w:p>
    <w:p w14:paraId="6A756D3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cas de bactéries anaérobies : tétracycline, pénicilline G, ampicilline.</w:t>
      </w:r>
    </w:p>
    <w:p w14:paraId="35EC82B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Si des bactéries anaérobies sont en cause : métronidazole ou clindamycine</w:t>
      </w:r>
    </w:p>
    <w:p w14:paraId="4D5EAFB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Si S. aureus est en cause : colistine</w:t>
      </w:r>
    </w:p>
    <w:p w14:paraId="4488038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Si </w:t>
      </w:r>
      <w:proofErr w:type="spellStart"/>
      <w:r w:rsidRPr="002F1882">
        <w:rPr>
          <w:rFonts w:ascii="Arial" w:eastAsia="Times New Roman" w:hAnsi="Arial" w:cs="Arial"/>
          <w:color w:val="000000"/>
        </w:rPr>
        <w:t>Eikenella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corrodens</w:t>
      </w:r>
      <w:proofErr w:type="spellEnd"/>
      <w:r w:rsidRPr="002F1882">
        <w:rPr>
          <w:rFonts w:ascii="Arial" w:eastAsia="Times New Roman" w:hAnsi="Arial" w:cs="Arial"/>
          <w:color w:val="000000"/>
        </w:rPr>
        <w:t xml:space="preserve"> est isolé : vancomycine</w:t>
      </w:r>
    </w:p>
    <w:p w14:paraId="30FB47A7"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2F898B3"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199)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la stomatite, on peut dire :</w:t>
      </w:r>
    </w:p>
    <w:p w14:paraId="0606EC5D" w14:textId="77777777" w:rsidR="002F1882" w:rsidRPr="002F1882" w:rsidRDefault="002F1882" w:rsidP="002F1882">
      <w:pPr>
        <w:widowControl/>
        <w:spacing w:before="40"/>
        <w:ind w:left="520" w:right="90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stomatite de Vincent est causée par l'association de bactéries anaérobies, principalement des bacilles gram-négatifs (bacilles </w:t>
      </w:r>
      <w:proofErr w:type="spellStart"/>
      <w:r w:rsidRPr="002F1882">
        <w:rPr>
          <w:rFonts w:ascii="Arial" w:eastAsia="Times New Roman" w:hAnsi="Arial" w:cs="Arial"/>
          <w:color w:val="000000"/>
        </w:rPr>
        <w:t>diphtherimorphes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Actinomyces</w:t>
      </w:r>
      <w:proofErr w:type="spellEnd"/>
      <w:r w:rsidRPr="002F1882">
        <w:rPr>
          <w:rFonts w:ascii="Arial" w:eastAsia="Times New Roman" w:hAnsi="Arial" w:cs="Arial"/>
          <w:color w:val="000000"/>
        </w:rPr>
        <w:t>) et des tréponèmes oraux.</w:t>
      </w:r>
    </w:p>
    <w:p w14:paraId="52A65D63" w14:textId="77777777" w:rsidR="002F1882" w:rsidRPr="002F1882" w:rsidRDefault="002F1882" w:rsidP="002F1882">
      <w:pPr>
        <w:widowControl/>
        <w:ind w:left="520" w:right="62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stomatite gangreneuse aiguë (</w:t>
      </w:r>
      <w:proofErr w:type="spellStart"/>
      <w:r w:rsidRPr="002F1882">
        <w:rPr>
          <w:rFonts w:ascii="Arial" w:eastAsia="Times New Roman" w:hAnsi="Arial" w:cs="Arial"/>
          <w:b/>
          <w:bCs/>
          <w:color w:val="000000"/>
        </w:rPr>
        <w:t>noma</w:t>
      </w:r>
      <w:proofErr w:type="spellEnd"/>
      <w:r w:rsidRPr="002F1882">
        <w:rPr>
          <w:rFonts w:ascii="Arial" w:eastAsia="Times New Roman" w:hAnsi="Arial" w:cs="Arial"/>
          <w:b/>
          <w:bCs/>
          <w:color w:val="000000"/>
        </w:rPr>
        <w:t>) est une infection ulcérative-nécrotique étendue de la joue et des lèvres.</w:t>
      </w:r>
    </w:p>
    <w:p w14:paraId="5359823E"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stomatite érythémateuse aiguë est rarement une lésion indépendante.</w:t>
      </w:r>
    </w:p>
    <w:p w14:paraId="2BE6783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stomatite érythémateuse aiguë est causée par S. </w:t>
      </w:r>
      <w:proofErr w:type="spellStart"/>
      <w:r w:rsidRPr="002F1882">
        <w:rPr>
          <w:rFonts w:ascii="Arial" w:eastAsia="Times New Roman" w:hAnsi="Arial" w:cs="Arial"/>
          <w:color w:val="000000"/>
        </w:rPr>
        <w:t>mutans</w:t>
      </w:r>
      <w:proofErr w:type="spellEnd"/>
      <w:r w:rsidRPr="002F1882">
        <w:rPr>
          <w:rFonts w:ascii="Arial" w:eastAsia="Times New Roman" w:hAnsi="Arial" w:cs="Arial"/>
          <w:color w:val="000000"/>
        </w:rPr>
        <w:t xml:space="preserve"> ou S. </w:t>
      </w:r>
      <w:proofErr w:type="spellStart"/>
      <w:r w:rsidRPr="002F1882">
        <w:rPr>
          <w:rFonts w:ascii="Arial" w:eastAsia="Times New Roman" w:hAnsi="Arial" w:cs="Arial"/>
          <w:color w:val="000000"/>
        </w:rPr>
        <w:t>oralis</w:t>
      </w:r>
      <w:proofErr w:type="spellEnd"/>
      <w:r w:rsidRPr="002F1882">
        <w:rPr>
          <w:rFonts w:ascii="Arial" w:eastAsia="Times New Roman" w:hAnsi="Arial" w:cs="Arial"/>
          <w:color w:val="000000"/>
        </w:rPr>
        <w:t>.</w:t>
      </w:r>
    </w:p>
    <w:p w14:paraId="439E9AD7" w14:textId="77777777" w:rsidR="002F1882" w:rsidRPr="002F1882" w:rsidRDefault="002F1882" w:rsidP="002F1882">
      <w:pPr>
        <w:widowControl/>
        <w:spacing w:before="40"/>
        <w:ind w:left="520" w:right="54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stomatite érythémateuse aiguë est causée par Streptococcus pyogenes, et occasionnellement par Staphylococcus aureus ou Escherichia coli.</w:t>
      </w:r>
    </w:p>
    <w:p w14:paraId="36A7012C" w14:textId="77777777" w:rsidR="002F1882" w:rsidRPr="002F1882" w:rsidRDefault="002F1882" w:rsidP="002F1882">
      <w:pPr>
        <w:widowControl/>
        <w:ind w:left="520" w:right="7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La stomatite gangreneuse aiguë est causée par des bactéries anaérobies commensales de la cavité buccale (espèces </w:t>
      </w:r>
      <w:proofErr w:type="spellStart"/>
      <w:r w:rsidRPr="002F1882">
        <w:rPr>
          <w:rFonts w:ascii="Arial" w:eastAsia="Times New Roman" w:hAnsi="Arial" w:cs="Arial"/>
          <w:b/>
          <w:bCs/>
          <w:color w:val="000000"/>
        </w:rPr>
        <w:t>Prevotella</w:t>
      </w:r>
      <w:proofErr w:type="spellEnd"/>
      <w:r w:rsidRPr="002F1882">
        <w:rPr>
          <w:rFonts w:ascii="Arial" w:eastAsia="Times New Roman" w:hAnsi="Arial" w:cs="Arial"/>
          <w:b/>
          <w:bCs/>
          <w:color w:val="000000"/>
        </w:rPr>
        <w:t xml:space="preserve"> et </w:t>
      </w:r>
      <w:proofErr w:type="spellStart"/>
      <w:r w:rsidRPr="002F1882">
        <w:rPr>
          <w:rFonts w:ascii="Arial" w:eastAsia="Times New Roman" w:hAnsi="Arial" w:cs="Arial"/>
          <w:b/>
          <w:bCs/>
          <w:color w:val="000000"/>
        </w:rPr>
        <w:t>Porphyromonas</w:t>
      </w:r>
      <w:proofErr w:type="spellEnd"/>
      <w:r w:rsidRPr="002F1882">
        <w:rPr>
          <w:rFonts w:ascii="Arial" w:eastAsia="Times New Roman" w:hAnsi="Arial" w:cs="Arial"/>
          <w:b/>
          <w:bCs/>
          <w:color w:val="000000"/>
        </w:rPr>
        <w:t>).</w:t>
      </w:r>
    </w:p>
    <w:p w14:paraId="3FE4D15F" w14:textId="77777777" w:rsidR="002F1882" w:rsidRPr="002F1882" w:rsidRDefault="002F1882" w:rsidP="002F1882">
      <w:pPr>
        <w:widowControl/>
        <w:ind w:left="520" w:right="1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stomatite Vincent est causée par l'association de bactéries anaérobies, principalement des bacilles à Gram négatif (</w:t>
      </w:r>
      <w:proofErr w:type="spellStart"/>
      <w:r w:rsidRPr="002F1882">
        <w:rPr>
          <w:rFonts w:ascii="Arial" w:eastAsia="Times New Roman" w:hAnsi="Arial" w:cs="Arial"/>
          <w:b/>
          <w:bCs/>
          <w:color w:val="000000"/>
        </w:rPr>
        <w:t>Fusobacterium</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Prevotella</w:t>
      </w:r>
      <w:proofErr w:type="spellEnd"/>
      <w:r w:rsidRPr="002F1882">
        <w:rPr>
          <w:rFonts w:ascii="Arial" w:eastAsia="Times New Roman" w:hAnsi="Arial" w:cs="Arial"/>
          <w:b/>
          <w:bCs/>
          <w:color w:val="000000"/>
        </w:rPr>
        <w:t>) et de tréponèmes oraux</w:t>
      </w:r>
    </w:p>
    <w:p w14:paraId="484101ED" w14:textId="77777777" w:rsidR="002F1882" w:rsidRPr="002F1882" w:rsidRDefault="002F1882" w:rsidP="002F1882">
      <w:pPr>
        <w:widowControl/>
        <w:rPr>
          <w:rFonts w:ascii="Times New Roman" w:eastAsia="Times New Roman" w:hAnsi="Times New Roman" w:cs="Times New Roman"/>
          <w:sz w:val="24"/>
          <w:szCs w:val="24"/>
        </w:rPr>
      </w:pPr>
    </w:p>
    <w:p w14:paraId="00F3C7D4" w14:textId="77777777" w:rsidR="002F1882" w:rsidRPr="002F1882" w:rsidRDefault="002F1882" w:rsidP="002F1882">
      <w:pPr>
        <w:widowControl/>
        <w:spacing w:before="60"/>
        <w:ind w:left="520" w:right="580"/>
        <w:rPr>
          <w:rFonts w:ascii="Times New Roman" w:eastAsia="Times New Roman" w:hAnsi="Times New Roman" w:cs="Times New Roman"/>
          <w:sz w:val="24"/>
          <w:szCs w:val="24"/>
        </w:rPr>
      </w:pPr>
      <w:r w:rsidRPr="002F1882">
        <w:rPr>
          <w:rFonts w:ascii="Arial" w:eastAsia="Times New Roman" w:hAnsi="Arial" w:cs="Arial"/>
          <w:color w:val="000000"/>
        </w:rPr>
        <w:lastRenderedPageBreak/>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stomatite aiguë gangreneuse est également appelée maladie de Paget. I. La stomatite gangreneuse aiguë est causée par des bactéries anaérobies commensales de la cavité buccale (espèces de staphylocoques ou de streptocoques).</w:t>
      </w:r>
    </w:p>
    <w:p w14:paraId="2345C49E" w14:textId="77777777" w:rsidR="002F1882" w:rsidRPr="002F1882" w:rsidRDefault="002F1882" w:rsidP="002F1882">
      <w:pPr>
        <w:widowControl/>
        <w:ind w:left="520"/>
        <w:rPr>
          <w:rFonts w:ascii="Times New Roman" w:eastAsia="Times New Roman" w:hAnsi="Times New Roman" w:cs="Times New Roman"/>
          <w:sz w:val="24"/>
          <w:szCs w:val="24"/>
        </w:rPr>
      </w:pPr>
      <w:r w:rsidRPr="002F1882">
        <w:rPr>
          <w:rFonts w:ascii="Arial" w:eastAsia="Times New Roman" w:hAnsi="Arial" w:cs="Arial"/>
          <w:color w:val="000000"/>
        </w:rPr>
        <w:t>J. La stomatite érythémateuse aiguë est toujours une lésion indépendante.</w:t>
      </w:r>
    </w:p>
    <w:p w14:paraId="4694A882"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01150AA" w14:textId="77777777" w:rsidR="002F1882" w:rsidRPr="002F1882" w:rsidRDefault="002F1882" w:rsidP="002F1882">
      <w:pPr>
        <w:widowControl/>
        <w:ind w:left="520" w:right="880"/>
        <w:rPr>
          <w:rFonts w:ascii="Times New Roman" w:eastAsia="Times New Roman" w:hAnsi="Times New Roman" w:cs="Times New Roman"/>
          <w:sz w:val="24"/>
          <w:szCs w:val="24"/>
        </w:rPr>
      </w:pPr>
      <w:r w:rsidRPr="002F1882">
        <w:rPr>
          <w:rFonts w:ascii="Arial" w:eastAsia="Times New Roman" w:hAnsi="Arial" w:cs="Arial"/>
          <w:color w:val="000000"/>
          <w:sz w:val="20"/>
          <w:szCs w:val="20"/>
        </w:rPr>
        <w:t>200)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les infections de plaies et les brûlures dans le territoire maxillo-facial, nous pouvons affirmer :</w:t>
      </w:r>
    </w:p>
    <w:p w14:paraId="43506C37" w14:textId="77777777" w:rsidR="002F1882" w:rsidRPr="002F1882" w:rsidRDefault="002F1882" w:rsidP="002F1882">
      <w:pPr>
        <w:widowControl/>
        <w:ind w:left="520" w:right="80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bactéries à Gram négatif peuvent être impliquées dans l'étiologie des brûlures : Pseudomonas </w:t>
      </w:r>
      <w:proofErr w:type="spellStart"/>
      <w:r w:rsidRPr="002F1882">
        <w:rPr>
          <w:rFonts w:ascii="Arial" w:eastAsia="Times New Roman" w:hAnsi="Arial" w:cs="Arial"/>
          <w:b/>
          <w:bCs/>
          <w:color w:val="000000"/>
        </w:rPr>
        <w:t>aeruginosa</w:t>
      </w:r>
      <w:proofErr w:type="spellEnd"/>
      <w:r w:rsidRPr="002F1882">
        <w:rPr>
          <w:rFonts w:ascii="Arial" w:eastAsia="Times New Roman" w:hAnsi="Arial" w:cs="Arial"/>
          <w:b/>
          <w:bCs/>
          <w:color w:val="000000"/>
        </w:rPr>
        <w:t>, Escherichia coli, Klebsiella</w:t>
      </w:r>
    </w:p>
    <w:p w14:paraId="7F544761" w14:textId="77777777" w:rsidR="002F1882" w:rsidRPr="002F1882" w:rsidRDefault="002F1882" w:rsidP="002F1882">
      <w:pPr>
        <w:widowControl/>
        <w:ind w:left="520" w:right="54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bactéries à Gram positif : Pseudomonas </w:t>
      </w:r>
      <w:proofErr w:type="spellStart"/>
      <w:r w:rsidRPr="002F1882">
        <w:rPr>
          <w:rFonts w:ascii="Arial" w:eastAsia="Times New Roman" w:hAnsi="Arial" w:cs="Arial"/>
          <w:color w:val="000000"/>
        </w:rPr>
        <w:t>aeruginosa</w:t>
      </w:r>
      <w:proofErr w:type="spellEnd"/>
      <w:r w:rsidRPr="002F1882">
        <w:rPr>
          <w:rFonts w:ascii="Arial" w:eastAsia="Times New Roman" w:hAnsi="Arial" w:cs="Arial"/>
          <w:color w:val="000000"/>
        </w:rPr>
        <w:t>, Escherichia coli, Klebsiella peuvent être impliquées dans l'étiologie des brûlures.</w:t>
      </w:r>
    </w:p>
    <w:p w14:paraId="5F43466D"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Les bactéries à Gram positif peuvent être impliquées dans l'étiologie de la plaie : Enterobacter</w:t>
      </w:r>
    </w:p>
    <w:p w14:paraId="32F1BCE8" w14:textId="77777777" w:rsidR="002F1882" w:rsidRPr="002F1882" w:rsidRDefault="002F1882" w:rsidP="002F1882">
      <w:pPr>
        <w:widowControl/>
        <w:spacing w:before="40"/>
        <w:ind w:left="520" w:right="5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bactéries à Gram négatif peuvent être impliquées dans l'étiologie des brûlures : Staphylococcus aureus, Streptococcus pyogenes, Enterococcus faecalis.</w:t>
      </w:r>
    </w:p>
    <w:p w14:paraId="7EE8ED0A"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Des bactéries à Gram positif peuvent être impliquées dans l'étiologie des plaies : Pseudomonas</w:t>
      </w:r>
    </w:p>
    <w:p w14:paraId="48DA93E4" w14:textId="77777777" w:rsidR="002F1882" w:rsidRPr="002F1882" w:rsidRDefault="002F1882" w:rsidP="002F1882">
      <w:pPr>
        <w:widowControl/>
        <w:spacing w:before="40"/>
        <w:ind w:left="520" w:right="9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bactéries à Gram positif peuvent être impliquées dans l'étiologie des plaies : Staphylococcus aureus, Enterococcus faecalis, streptocoques.</w:t>
      </w:r>
    </w:p>
    <w:p w14:paraId="04686407"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Des bactéries à Gram positif peuvent être impliquées dans l'étiologie des plaies : </w:t>
      </w:r>
      <w:proofErr w:type="spellStart"/>
      <w:r w:rsidRPr="002F1882">
        <w:rPr>
          <w:rFonts w:ascii="Arial" w:eastAsia="Times New Roman" w:hAnsi="Arial" w:cs="Arial"/>
          <w:color w:val="000000"/>
        </w:rPr>
        <w:t>Fusobacterium</w:t>
      </w:r>
      <w:proofErr w:type="spellEnd"/>
      <w:r w:rsidRPr="002F1882">
        <w:rPr>
          <w:rFonts w:ascii="Arial" w:eastAsia="Times New Roman" w:hAnsi="Arial" w:cs="Arial"/>
          <w:color w:val="000000"/>
        </w:rPr>
        <w:t>.</w:t>
      </w:r>
    </w:p>
    <w:p w14:paraId="33D21DF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L'examen microbiologique du pus des plaies est utilisé pour le diagnostic étiologique des plaies.</w:t>
      </w:r>
    </w:p>
    <w:p w14:paraId="1ED5244A" w14:textId="77777777" w:rsidR="002F1882" w:rsidRPr="002F1882" w:rsidRDefault="002F1882" w:rsidP="002F1882">
      <w:pPr>
        <w:widowControl/>
        <w:spacing w:before="40"/>
        <w:ind w:left="520" w:right="152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L'étiologie des plaies peut être impliquée : Haemophilus influenzae, Klebsiella, Enterobacter, </w:t>
      </w:r>
      <w:proofErr w:type="spellStart"/>
      <w:r w:rsidRPr="002F1882">
        <w:rPr>
          <w:rFonts w:ascii="Arial" w:eastAsia="Times New Roman" w:hAnsi="Arial" w:cs="Arial"/>
          <w:b/>
          <w:bCs/>
          <w:color w:val="000000"/>
        </w:rPr>
        <w:t>Bacteroides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cocci</w:t>
      </w:r>
      <w:proofErr w:type="spellEnd"/>
      <w:r w:rsidRPr="002F1882">
        <w:rPr>
          <w:rFonts w:ascii="Arial" w:eastAsia="Times New Roman" w:hAnsi="Arial" w:cs="Arial"/>
          <w:b/>
          <w:bCs/>
          <w:color w:val="000000"/>
        </w:rPr>
        <w:t xml:space="preserve"> gram-positifs anaérobies, </w:t>
      </w:r>
      <w:proofErr w:type="spellStart"/>
      <w:r w:rsidRPr="002F1882">
        <w:rPr>
          <w:rFonts w:ascii="Arial" w:eastAsia="Times New Roman" w:hAnsi="Arial" w:cs="Arial"/>
          <w:b/>
          <w:bCs/>
          <w:color w:val="000000"/>
        </w:rPr>
        <w:t>Fusobacterium</w:t>
      </w:r>
      <w:proofErr w:type="spellEnd"/>
      <w:r w:rsidRPr="002F1882">
        <w:rPr>
          <w:rFonts w:ascii="Arial" w:eastAsia="Times New Roman" w:hAnsi="Arial" w:cs="Arial"/>
          <w:b/>
          <w:bCs/>
          <w:color w:val="000000"/>
        </w:rPr>
        <w:t>.</w:t>
      </w:r>
    </w:p>
    <w:p w14:paraId="71DDF941" w14:textId="77777777" w:rsidR="002F1882" w:rsidRPr="002F1882" w:rsidRDefault="002F1882" w:rsidP="002F1882">
      <w:pPr>
        <w:widowControl/>
        <w:ind w:left="520" w:right="70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bactéries à Gram positif peuvent être impliquées dans l'étiologie des brûlures : Staphylococcus aureus, Streptococcus pyogenes, Enterococcus faecalis.</w:t>
      </w:r>
    </w:p>
    <w:p w14:paraId="6BB032AA" w14:textId="77777777" w:rsidR="002F1882" w:rsidRPr="002F1882" w:rsidRDefault="002F1882" w:rsidP="002F1882">
      <w:pPr>
        <w:widowControl/>
        <w:spacing w:before="22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201)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manifestations orales de la tuberculose, nous pouvons dire :</w:t>
      </w:r>
    </w:p>
    <w:p w14:paraId="61948DE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Elles sont causées par M. </w:t>
      </w:r>
      <w:proofErr w:type="spellStart"/>
      <w:r w:rsidRPr="002F1882">
        <w:rPr>
          <w:rFonts w:ascii="Arial" w:eastAsia="Times New Roman" w:hAnsi="Arial" w:cs="Arial"/>
          <w:b/>
          <w:bCs/>
          <w:color w:val="000000"/>
        </w:rPr>
        <w:t>tuberculosis</w:t>
      </w:r>
      <w:proofErr w:type="spellEnd"/>
    </w:p>
    <w:p w14:paraId="1B15CC2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Des lésions tuberculeuses des os maxillaires ont été rapportées</w:t>
      </w:r>
    </w:p>
    <w:p w14:paraId="2E452B0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tuberculose des glandes salivaires est très fréquente.</w:t>
      </w:r>
    </w:p>
    <w:p w14:paraId="2E90EDA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 foyer primaire de l'infection est généralement la langue ou les amygdales.</w:t>
      </w:r>
    </w:p>
    <w:p w14:paraId="08FB1E41" w14:textId="77777777" w:rsidR="002F1882" w:rsidRPr="002F1882" w:rsidRDefault="002F1882" w:rsidP="002F1882">
      <w:pPr>
        <w:widowControl/>
        <w:spacing w:before="40"/>
        <w:ind w:left="520" w:right="54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Pour le traitement, nous utilisons des médicaments antituberculeux de première ligne tels que la cyclosérine, la fluoroquinolone ou la capréomycine.</w:t>
      </w:r>
    </w:p>
    <w:p w14:paraId="24C468A0" w14:textId="77777777" w:rsidR="002F1882" w:rsidRPr="002F1882" w:rsidRDefault="002F1882" w:rsidP="002F1882">
      <w:pPr>
        <w:widowControl/>
        <w:ind w:left="520" w:right="6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lésions tuberculeuses des os maxillaires sont localisées, de manière élective dans la mandibule, dans la région de l'angle et du </w:t>
      </w:r>
      <w:proofErr w:type="spellStart"/>
      <w:r w:rsidRPr="002F1882">
        <w:rPr>
          <w:rFonts w:ascii="Arial" w:eastAsia="Times New Roman" w:hAnsi="Arial" w:cs="Arial"/>
          <w:b/>
          <w:bCs/>
          <w:color w:val="000000"/>
        </w:rPr>
        <w:t>ramus</w:t>
      </w:r>
      <w:proofErr w:type="spellEnd"/>
      <w:r w:rsidRPr="002F1882">
        <w:rPr>
          <w:rFonts w:ascii="Arial" w:eastAsia="Times New Roman" w:hAnsi="Arial" w:cs="Arial"/>
          <w:b/>
          <w:bCs/>
          <w:color w:val="000000"/>
        </w:rPr>
        <w:t xml:space="preserve"> mandibulaires.</w:t>
      </w:r>
    </w:p>
    <w:p w14:paraId="1DEE80C4"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causés par M. hominis</w:t>
      </w:r>
    </w:p>
    <w:p w14:paraId="61CEB35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Traitement par céphalosporines de 3e ou 4e génération.</w:t>
      </w:r>
    </w:p>
    <w:p w14:paraId="51C3367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foyer infectieux primaire est généralement l'arc palatin.</w:t>
      </w:r>
    </w:p>
    <w:p w14:paraId="490E85D2"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En évolution, les ganglions lymphatiques régionaux sont caséeux.</w:t>
      </w:r>
    </w:p>
    <w:p w14:paraId="4D30A16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DACDDA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202)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les manifestations orales dans la syphilis, nous pouvons dire :</w:t>
      </w:r>
    </w:p>
    <w:p w14:paraId="4BBF7B4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Dans la syphilis </w:t>
      </w:r>
      <w:r w:rsidRPr="002F1882">
        <w:rPr>
          <w:rFonts w:ascii="Arial" w:eastAsia="Times New Roman" w:hAnsi="Arial" w:cs="Arial"/>
          <w:b/>
          <w:bCs/>
          <w:color w:val="000000"/>
          <w:shd w:val="clear" w:color="auto" w:fill="FFFFFF"/>
        </w:rPr>
        <w:t>primaire, la lésion caractéristique est appelée verrue.</w:t>
      </w:r>
    </w:p>
    <w:p w14:paraId="0BE9FE96" w14:textId="77777777" w:rsidR="002F1882" w:rsidRPr="002F1882" w:rsidRDefault="002F1882" w:rsidP="002F1882">
      <w:pPr>
        <w:widowControl/>
        <w:spacing w:before="40"/>
        <w:ind w:left="520" w:right="5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Comme dans la syphilis secondaire les lésions sont riches en tréponèmes, on a recours à l'isolement sur des milieux enrichis comme le milieu de </w:t>
      </w:r>
      <w:proofErr w:type="spellStart"/>
      <w:r w:rsidRPr="002F1882">
        <w:rPr>
          <w:rFonts w:ascii="Arial" w:eastAsia="Times New Roman" w:hAnsi="Arial" w:cs="Arial"/>
          <w:color w:val="000000"/>
          <w:shd w:val="clear" w:color="auto" w:fill="FFFFFF"/>
        </w:rPr>
        <w:t>Löwenstein</w:t>
      </w:r>
      <w:proofErr w:type="spellEnd"/>
      <w:r w:rsidRPr="002F1882">
        <w:rPr>
          <w:rFonts w:ascii="Arial" w:eastAsia="Times New Roman" w:hAnsi="Arial" w:cs="Arial"/>
          <w:color w:val="000000"/>
          <w:shd w:val="clear" w:color="auto" w:fill="FFFFFF"/>
        </w:rPr>
        <w:t>-Jensen.</w:t>
      </w:r>
    </w:p>
    <w:p w14:paraId="2AD86A27"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Les lésions de la syphilis tertiaire sont appelées </w:t>
      </w:r>
      <w:proofErr w:type="spellStart"/>
      <w:r w:rsidRPr="002F1882">
        <w:rPr>
          <w:rFonts w:ascii="Arial" w:eastAsia="Times New Roman" w:hAnsi="Arial" w:cs="Arial"/>
          <w:b/>
          <w:bCs/>
          <w:color w:val="000000"/>
          <w:shd w:val="clear" w:color="auto" w:fill="FFFFFF"/>
        </w:rPr>
        <w:t>gomas</w:t>
      </w:r>
      <w:proofErr w:type="spellEnd"/>
      <w:r w:rsidRPr="002F1882">
        <w:rPr>
          <w:rFonts w:ascii="Arial" w:eastAsia="Times New Roman" w:hAnsi="Arial" w:cs="Arial"/>
          <w:b/>
          <w:bCs/>
          <w:color w:val="000000"/>
          <w:shd w:val="clear" w:color="auto" w:fill="FFFFFF"/>
        </w:rPr>
        <w:t xml:space="preserve"> et sont pauvres en tréponèmes.</w:t>
      </w:r>
    </w:p>
    <w:p w14:paraId="4B6D33B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Dans la syphilis primaire, les lésions sont riches en tréponèmes et très contagieuses.</w:t>
      </w:r>
    </w:p>
    <w:p w14:paraId="376582E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Le diagnostic sérologique n'est pas utile pour le diagnostic de la syphilis.</w:t>
      </w:r>
    </w:p>
    <w:p w14:paraId="4C5C34E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sont causées par Treponema </w:t>
      </w:r>
      <w:proofErr w:type="spellStart"/>
      <w:r w:rsidRPr="002F1882">
        <w:rPr>
          <w:rFonts w:ascii="Arial" w:eastAsia="Times New Roman" w:hAnsi="Arial" w:cs="Arial"/>
          <w:color w:val="000000"/>
          <w:shd w:val="clear" w:color="auto" w:fill="FFFFFF"/>
        </w:rPr>
        <w:t>vincentii</w:t>
      </w:r>
      <w:proofErr w:type="spellEnd"/>
    </w:p>
    <w:p w14:paraId="08658ED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Les lésions de la syphilis                  </w:t>
      </w:r>
      <w:r w:rsidRPr="002F1882">
        <w:rPr>
          <w:rFonts w:ascii="Arial" w:eastAsia="Times New Roman" w:hAnsi="Arial" w:cs="Arial"/>
          <w:b/>
          <w:bCs/>
          <w:color w:val="000000"/>
          <w:shd w:val="clear" w:color="auto" w:fill="FFFFFF"/>
        </w:rPr>
        <w:tab/>
        <w:t>sont appelées plaques muqueuses.</w:t>
      </w:r>
    </w:p>
    <w:p w14:paraId="3B2534D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lésions de la syphilis tertiaire sont appelées plaques muqueuses et sont riches en tréponèmes.</w:t>
      </w:r>
    </w:p>
    <w:p w14:paraId="1D69873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Ils sont causés par T. pallidum.</w:t>
      </w:r>
    </w:p>
    <w:p w14:paraId="7475BBD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Comme dans la syphilis tertiaire les lésions sont riches en tréponèmes, nous avons recours à l'examen microscopique sur fond noir.</w:t>
      </w:r>
    </w:p>
    <w:p w14:paraId="63B35BE0"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lastRenderedPageBreak/>
        <w:t> </w:t>
      </w:r>
    </w:p>
    <w:p w14:paraId="72D8927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203)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le diagnostic de la syphilis, nous pouvons dire :</w:t>
      </w:r>
    </w:p>
    <w:p w14:paraId="7978B7BF" w14:textId="77777777" w:rsidR="002F1882" w:rsidRPr="002F1882" w:rsidRDefault="002F1882" w:rsidP="002F1882">
      <w:pPr>
        <w:widowControl/>
        <w:rPr>
          <w:rFonts w:ascii="Times New Roman" w:eastAsia="Times New Roman" w:hAnsi="Times New Roman" w:cs="Times New Roman"/>
          <w:sz w:val="24"/>
          <w:szCs w:val="24"/>
        </w:rPr>
      </w:pPr>
    </w:p>
    <w:p w14:paraId="272E21C9" w14:textId="77777777" w:rsidR="002F1882" w:rsidRPr="002F1882" w:rsidRDefault="002F1882" w:rsidP="002F1882">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RPR signifie Rapid Plasma </w:t>
      </w:r>
      <w:proofErr w:type="spellStart"/>
      <w:r w:rsidRPr="002F1882">
        <w:rPr>
          <w:rFonts w:ascii="Arial" w:eastAsia="Times New Roman" w:hAnsi="Arial" w:cs="Arial"/>
          <w:b/>
          <w:bCs/>
          <w:color w:val="000000"/>
        </w:rPr>
        <w:t>Reagin</w:t>
      </w:r>
      <w:proofErr w:type="spellEnd"/>
      <w:r w:rsidRPr="002F1882">
        <w:rPr>
          <w:rFonts w:ascii="Arial" w:eastAsia="Times New Roman" w:hAnsi="Arial" w:cs="Arial"/>
          <w:b/>
          <w:bCs/>
          <w:color w:val="000000"/>
        </w:rPr>
        <w:t xml:space="preserve"> et utilise la cardiolipine comme antigène.</w:t>
      </w:r>
    </w:p>
    <w:p w14:paraId="2FD2D83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Pour le diagnostic sérologique, nous utilisons comme tests non spécifiques : VDRL et RPR.</w:t>
      </w:r>
    </w:p>
    <w:p w14:paraId="46BC7DCF" w14:textId="77777777" w:rsidR="002F1882" w:rsidRPr="002F1882" w:rsidRDefault="002F1882" w:rsidP="002F1882">
      <w:pPr>
        <w:widowControl/>
        <w:spacing w:before="40"/>
        <w:ind w:left="520" w:right="70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L'agent étiologique ne pouvant être isolé sur des milieux artificiels, le diagnostic indirect est le plus utile.</w:t>
      </w:r>
    </w:p>
    <w:p w14:paraId="483335E8"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VDRL est le test de confirmation du diagnostic de la syphilis, car c'est un test spécifique.</w:t>
      </w:r>
    </w:p>
    <w:p w14:paraId="6FA7D89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RPR signifie Rapid </w:t>
      </w:r>
      <w:proofErr w:type="spellStart"/>
      <w:r w:rsidRPr="002F1882">
        <w:rPr>
          <w:rFonts w:ascii="Arial" w:eastAsia="Times New Roman" w:hAnsi="Arial" w:cs="Arial"/>
          <w:color w:val="000000"/>
        </w:rPr>
        <w:t>Plasmatic</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Reactivity</w:t>
      </w:r>
      <w:proofErr w:type="spellEnd"/>
      <w:r w:rsidRPr="002F1882">
        <w:rPr>
          <w:rFonts w:ascii="Arial" w:eastAsia="Times New Roman" w:hAnsi="Arial" w:cs="Arial"/>
          <w:color w:val="000000"/>
        </w:rPr>
        <w:t xml:space="preserve"> et utilise la </w:t>
      </w:r>
      <w:proofErr w:type="spellStart"/>
      <w:r w:rsidRPr="002F1882">
        <w:rPr>
          <w:rFonts w:ascii="Arial" w:eastAsia="Times New Roman" w:hAnsi="Arial" w:cs="Arial"/>
          <w:color w:val="000000"/>
        </w:rPr>
        <w:t>cardioendotoxine</w:t>
      </w:r>
      <w:proofErr w:type="spellEnd"/>
      <w:r w:rsidRPr="002F1882">
        <w:rPr>
          <w:rFonts w:ascii="Arial" w:eastAsia="Times New Roman" w:hAnsi="Arial" w:cs="Arial"/>
          <w:color w:val="000000"/>
        </w:rPr>
        <w:t xml:space="preserve"> comme antigène.</w:t>
      </w:r>
    </w:p>
    <w:p w14:paraId="152D6530" w14:textId="77777777" w:rsidR="002F1882" w:rsidRPr="002F1882" w:rsidRDefault="002F1882" w:rsidP="002F1882">
      <w:pPr>
        <w:widowControl/>
        <w:spacing w:before="40"/>
        <w:ind w:left="520" w:right="6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TPHA est le test de dépistage, non spécifique, le plus couramment utilisé dans les tests de diagnostic de la syphilis.</w:t>
      </w:r>
    </w:p>
    <w:p w14:paraId="098FA2CE"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VDRL, abréviation de </w:t>
      </w:r>
      <w:proofErr w:type="spellStart"/>
      <w:r w:rsidRPr="002F1882">
        <w:rPr>
          <w:rFonts w:ascii="Arial" w:eastAsia="Times New Roman" w:hAnsi="Arial" w:cs="Arial"/>
          <w:color w:val="000000"/>
        </w:rPr>
        <w:t>Venereal</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Research</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Diseases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Laboratory</w:t>
      </w:r>
      <w:proofErr w:type="spellEnd"/>
      <w:r w:rsidRPr="002F1882">
        <w:rPr>
          <w:rFonts w:ascii="Arial" w:eastAsia="Times New Roman" w:hAnsi="Arial" w:cs="Arial"/>
          <w:color w:val="000000"/>
        </w:rPr>
        <w:t xml:space="preserve">, utilise la </w:t>
      </w:r>
      <w:proofErr w:type="spellStart"/>
      <w:r w:rsidRPr="002F1882">
        <w:rPr>
          <w:rFonts w:ascii="Arial" w:eastAsia="Times New Roman" w:hAnsi="Arial" w:cs="Arial"/>
          <w:color w:val="000000"/>
        </w:rPr>
        <w:t>cardioendotoxine</w:t>
      </w:r>
      <w:proofErr w:type="spellEnd"/>
      <w:r w:rsidRPr="002F1882">
        <w:rPr>
          <w:rFonts w:ascii="Arial" w:eastAsia="Times New Roman" w:hAnsi="Arial" w:cs="Arial"/>
          <w:color w:val="000000"/>
        </w:rPr>
        <w:t xml:space="preserve"> comme antigène.</w:t>
      </w:r>
    </w:p>
    <w:p w14:paraId="66656D6F" w14:textId="77777777" w:rsidR="002F1882" w:rsidRPr="002F1882" w:rsidRDefault="002F1882" w:rsidP="002F1882">
      <w:pPr>
        <w:widowControl/>
        <w:spacing w:before="40"/>
        <w:ind w:left="520" w:right="5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Pour le diagnostic sérologique, nous utilisons, comme tests spécifiques et de confirmation, le TPHA, l'ELISA ou le Western-blot.</w:t>
      </w:r>
    </w:p>
    <w:p w14:paraId="5C2428CB"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VDRL signifie </w:t>
      </w:r>
      <w:proofErr w:type="spellStart"/>
      <w:r w:rsidRPr="002F1882">
        <w:rPr>
          <w:rFonts w:ascii="Arial" w:eastAsia="Times New Roman" w:hAnsi="Arial" w:cs="Arial"/>
          <w:b/>
          <w:bCs/>
          <w:color w:val="000000"/>
        </w:rPr>
        <w:t>Venereal</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Research</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Diseases</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Laboratory</w:t>
      </w:r>
      <w:proofErr w:type="spellEnd"/>
      <w:r w:rsidRPr="002F1882">
        <w:rPr>
          <w:rFonts w:ascii="Arial" w:eastAsia="Times New Roman" w:hAnsi="Arial" w:cs="Arial"/>
          <w:b/>
          <w:bCs/>
          <w:color w:val="000000"/>
        </w:rPr>
        <w:t xml:space="preserve"> et utilise la cardiolipine comme antigène.</w:t>
      </w:r>
    </w:p>
    <w:p w14:paraId="723DDC0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RPR est le test de confirmation du diagnostic de la syphilis et est un test spécifique.</w:t>
      </w:r>
    </w:p>
    <w:p w14:paraId="4A2F8C3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D228A9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204)</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A propos de l'actinomycose </w:t>
      </w:r>
      <w:proofErr w:type="spellStart"/>
      <w:r w:rsidRPr="002F1882">
        <w:rPr>
          <w:rFonts w:ascii="Arial" w:eastAsia="Times New Roman" w:hAnsi="Arial" w:cs="Arial"/>
          <w:color w:val="000000"/>
          <w:shd w:val="clear" w:color="auto" w:fill="FFFFFF"/>
        </w:rPr>
        <w:t>cervicofaciale</w:t>
      </w:r>
      <w:proofErr w:type="spellEnd"/>
      <w:r w:rsidRPr="002F1882">
        <w:rPr>
          <w:rFonts w:ascii="Arial" w:eastAsia="Times New Roman" w:hAnsi="Arial" w:cs="Arial"/>
          <w:color w:val="000000"/>
          <w:shd w:val="clear" w:color="auto" w:fill="FFFFFF"/>
        </w:rPr>
        <w:t>, nous pouvons affirmer :</w:t>
      </w:r>
    </w:p>
    <w:p w14:paraId="512CC689" w14:textId="77777777" w:rsidR="002F1882" w:rsidRPr="002F1882" w:rsidRDefault="002F1882" w:rsidP="002F1882">
      <w:pPr>
        <w:widowControl/>
        <w:spacing w:before="40"/>
        <w:ind w:left="520" w:right="100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l'étiologie, nous ne pouvons citer que des espèces d'</w:t>
      </w:r>
      <w:proofErr w:type="spellStart"/>
      <w:r w:rsidRPr="002F1882">
        <w:rPr>
          <w:rFonts w:ascii="Arial" w:eastAsia="Times New Roman" w:hAnsi="Arial" w:cs="Arial"/>
          <w:color w:val="000000"/>
        </w:rPr>
        <w:t>Astinomyces</w:t>
      </w:r>
      <w:proofErr w:type="spellEnd"/>
      <w:r w:rsidRPr="002F1882">
        <w:rPr>
          <w:rFonts w:ascii="Arial" w:eastAsia="Times New Roman" w:hAnsi="Arial" w:cs="Arial"/>
          <w:color w:val="000000"/>
        </w:rPr>
        <w:t>, c'est pourquoi on l'appelle actinomycose.</w:t>
      </w:r>
    </w:p>
    <w:p w14:paraId="3DC94844" w14:textId="77777777" w:rsidR="002F1882" w:rsidRPr="002F1882" w:rsidRDefault="002F1882" w:rsidP="002F1882">
      <w:pPr>
        <w:widowControl/>
        <w:ind w:left="520" w:right="13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A la fin du développement des orifices fistuleux, un pus grisâtre caractéristique ("granules de soufre") est déchargé.</w:t>
      </w:r>
    </w:p>
    <w:p w14:paraId="6DE63204" w14:textId="77777777" w:rsidR="002F1882" w:rsidRPr="002F1882" w:rsidRDefault="002F1882" w:rsidP="002F1882">
      <w:pPr>
        <w:widowControl/>
        <w:ind w:left="520" w:right="6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Il s'agit d'une infection endogène (car les </w:t>
      </w:r>
      <w:proofErr w:type="spellStart"/>
      <w:r w:rsidRPr="002F1882">
        <w:rPr>
          <w:rFonts w:ascii="Arial" w:eastAsia="Times New Roman" w:hAnsi="Arial" w:cs="Arial"/>
          <w:b/>
          <w:bCs/>
          <w:color w:val="000000"/>
          <w:shd w:val="clear" w:color="auto" w:fill="FFFFFF"/>
        </w:rPr>
        <w:t>actinomyces</w:t>
      </w:r>
      <w:proofErr w:type="spellEnd"/>
      <w:r w:rsidRPr="002F1882">
        <w:rPr>
          <w:rFonts w:ascii="Arial" w:eastAsia="Times New Roman" w:hAnsi="Arial" w:cs="Arial"/>
          <w:b/>
          <w:bCs/>
          <w:color w:val="000000"/>
          <w:shd w:val="clear" w:color="auto" w:fill="FFFFFF"/>
        </w:rPr>
        <w:t xml:space="preserve"> proviennent de la flore de la cavité buccale et de la plaque dentaire).</w:t>
      </w:r>
    </w:p>
    <w:p w14:paraId="3319B113"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Elle a pour facteurs favorisants : les extractions dentaires, la chirurgie ou les traumatismes.</w:t>
      </w:r>
    </w:p>
    <w:p w14:paraId="7BAAF5D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Dans environ 70 % des cas, l'actinomycose est localisée dans la zone cervico-faciale.</w:t>
      </w:r>
    </w:p>
    <w:p w14:paraId="68A67EC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Il s'agit d'une infection </w:t>
      </w:r>
      <w:proofErr w:type="spellStart"/>
      <w:r w:rsidRPr="002F1882">
        <w:rPr>
          <w:rFonts w:ascii="Arial" w:eastAsia="Times New Roman" w:hAnsi="Arial" w:cs="Arial"/>
          <w:color w:val="000000"/>
          <w:shd w:val="clear" w:color="auto" w:fill="FFFFFF"/>
        </w:rPr>
        <w:t>enxigène</w:t>
      </w:r>
      <w:proofErr w:type="spellEnd"/>
      <w:r w:rsidRPr="002F1882">
        <w:rPr>
          <w:rFonts w:ascii="Arial" w:eastAsia="Times New Roman" w:hAnsi="Arial" w:cs="Arial"/>
          <w:color w:val="000000"/>
          <w:shd w:val="clear" w:color="auto" w:fill="FFFFFF"/>
        </w:rPr>
        <w:t xml:space="preserve"> (car les actinomycètes proviennent d'eau ou d'aliments contaminés).</w:t>
      </w:r>
    </w:p>
    <w:p w14:paraId="565A05A3" w14:textId="77777777" w:rsidR="002F1882" w:rsidRPr="002F1882" w:rsidRDefault="002F1882" w:rsidP="002F1882">
      <w:pPr>
        <w:widowControl/>
        <w:spacing w:before="40"/>
        <w:ind w:left="520" w:right="5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A la fin du développement des orifices fistuleux, un pus caséeux caractéristique (appelé "granules caséeux") est déchargé.</w:t>
      </w:r>
    </w:p>
    <w:p w14:paraId="56970F49" w14:textId="77777777" w:rsidR="002F1882" w:rsidRPr="002F1882" w:rsidRDefault="002F1882" w:rsidP="002F1882">
      <w:pPr>
        <w:widowControl/>
        <w:ind w:left="520" w:right="92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hd w:val="clear" w:color="auto" w:fill="FFFFFF"/>
        </w:rPr>
        <w:t xml:space="preserve">Il s'agit d'une maladie </w:t>
      </w:r>
      <w:proofErr w:type="spellStart"/>
      <w:r w:rsidRPr="002F1882">
        <w:rPr>
          <w:rFonts w:ascii="Arial" w:eastAsia="Times New Roman" w:hAnsi="Arial" w:cs="Arial"/>
          <w:b/>
          <w:bCs/>
          <w:color w:val="000000"/>
          <w:shd w:val="clear" w:color="auto" w:fill="FFFFFF"/>
        </w:rPr>
        <w:t>pluriétiologique</w:t>
      </w:r>
      <w:proofErr w:type="spellEnd"/>
      <w:r w:rsidRPr="002F1882">
        <w:rPr>
          <w:rFonts w:ascii="Arial" w:eastAsia="Times New Roman" w:hAnsi="Arial" w:cs="Arial"/>
          <w:b/>
          <w:bCs/>
          <w:color w:val="000000"/>
          <w:shd w:val="clear" w:color="auto" w:fill="FFFFFF"/>
        </w:rPr>
        <w:t xml:space="preserve">, car plusieurs agents étiologiques peuvent être impliqués : </w:t>
      </w:r>
      <w:proofErr w:type="spellStart"/>
      <w:r w:rsidRPr="002F1882">
        <w:rPr>
          <w:rFonts w:ascii="Arial" w:eastAsia="Times New Roman" w:hAnsi="Arial" w:cs="Arial"/>
          <w:b/>
          <w:bCs/>
          <w:color w:val="000000"/>
          <w:shd w:val="clear" w:color="auto" w:fill="FFFFFF"/>
        </w:rPr>
        <w:t>Actinomyces</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israelii</w:t>
      </w:r>
      <w:proofErr w:type="spellEnd"/>
      <w:r w:rsidRPr="002F1882">
        <w:rPr>
          <w:rFonts w:ascii="Arial" w:eastAsia="Times New Roman" w:hAnsi="Arial" w:cs="Arial"/>
          <w:b/>
          <w:bCs/>
          <w:color w:val="000000"/>
          <w:shd w:val="clear" w:color="auto" w:fill="FFFFFF"/>
        </w:rPr>
        <w:t xml:space="preserve">, autres actinomycètes, </w:t>
      </w:r>
      <w:proofErr w:type="spellStart"/>
      <w:r w:rsidRPr="002F1882">
        <w:rPr>
          <w:rFonts w:ascii="Arial" w:eastAsia="Times New Roman" w:hAnsi="Arial" w:cs="Arial"/>
          <w:b/>
          <w:bCs/>
          <w:color w:val="000000"/>
          <w:shd w:val="clear" w:color="auto" w:fill="FFFFFF"/>
        </w:rPr>
        <w:t>Bifidobacterium</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Propionibacterium</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Porphyromonas</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gingivali</w:t>
      </w:r>
      <w:r w:rsidRPr="002F1882">
        <w:rPr>
          <w:rFonts w:ascii="Arial" w:eastAsia="Times New Roman" w:hAnsi="Arial" w:cs="Arial"/>
          <w:b/>
          <w:bCs/>
          <w:color w:val="000000"/>
        </w:rPr>
        <w:t>s</w:t>
      </w:r>
      <w:proofErr w:type="spellEnd"/>
    </w:p>
    <w:p w14:paraId="7C3251E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Dans environ 70 % des cas, l'actinomycose est localisée dans les avant-bras.</w:t>
      </w:r>
    </w:p>
    <w:p w14:paraId="317C60A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Comme traitement, nous utilisons l'</w:t>
      </w:r>
      <w:proofErr w:type="spellStart"/>
      <w:r w:rsidRPr="002F1882">
        <w:rPr>
          <w:rFonts w:ascii="Arial" w:eastAsia="Times New Roman" w:hAnsi="Arial" w:cs="Arial"/>
          <w:color w:val="000000"/>
        </w:rPr>
        <w:t>aztréonam</w:t>
      </w:r>
      <w:proofErr w:type="spellEnd"/>
      <w:r w:rsidRPr="002F1882">
        <w:rPr>
          <w:rFonts w:ascii="Arial" w:eastAsia="Times New Roman" w:hAnsi="Arial" w:cs="Arial"/>
          <w:color w:val="000000"/>
        </w:rPr>
        <w:t xml:space="preserve"> ou le cotrimoxazole.</w:t>
      </w:r>
    </w:p>
    <w:p w14:paraId="0B94FC2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D9A25F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205)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En ce qui concerne les infections de l'articulation </w:t>
      </w:r>
      <w:proofErr w:type="spellStart"/>
      <w:r w:rsidRPr="002F1882">
        <w:rPr>
          <w:rFonts w:ascii="Arial" w:eastAsia="Times New Roman" w:hAnsi="Arial" w:cs="Arial"/>
          <w:color w:val="000000"/>
        </w:rPr>
        <w:t>temporomandibulaire</w:t>
      </w:r>
      <w:proofErr w:type="spellEnd"/>
      <w:r w:rsidRPr="002F1882">
        <w:rPr>
          <w:rFonts w:ascii="Arial" w:eastAsia="Times New Roman" w:hAnsi="Arial" w:cs="Arial"/>
          <w:color w:val="000000"/>
        </w:rPr>
        <w:t>, on peut dire :</w:t>
      </w:r>
    </w:p>
    <w:p w14:paraId="4DAEEDE9"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4AE9EF9E" w14:textId="77777777" w:rsidR="002F1882" w:rsidRPr="002F1882" w:rsidRDefault="002F1882" w:rsidP="002F1882">
      <w:pPr>
        <w:widowControl/>
        <w:spacing w:before="240" w:after="240"/>
        <w:ind w:left="480"/>
        <w:rPr>
          <w:rFonts w:ascii="Times New Roman" w:eastAsia="Times New Roman" w:hAnsi="Times New Roman" w:cs="Times New Roman"/>
          <w:sz w:val="24"/>
          <w:szCs w:val="24"/>
        </w:rPr>
      </w:pPr>
      <w:r w:rsidRPr="002F1882">
        <w:rPr>
          <w:rFonts w:ascii="Arial" w:eastAsia="Times New Roman" w:hAnsi="Arial" w:cs="Arial"/>
          <w:b/>
          <w:bCs/>
          <w:color w:val="000000"/>
        </w:rPr>
        <w:t xml:space="preserve">A. Dans l'arthrite, comme étiologie pour les enfants de moins de 2 ans, on peut citer : </w:t>
      </w:r>
      <w:proofErr w:type="spellStart"/>
      <w:r w:rsidRPr="002F1882">
        <w:rPr>
          <w:rFonts w:ascii="Arial" w:eastAsia="Times New Roman" w:hAnsi="Arial" w:cs="Arial"/>
          <w:b/>
          <w:bCs/>
          <w:color w:val="000000"/>
        </w:rPr>
        <w:t>Kingella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kingae</w:t>
      </w:r>
      <w:proofErr w:type="spellEnd"/>
      <w:r w:rsidRPr="002F1882">
        <w:rPr>
          <w:rFonts w:ascii="Arial" w:eastAsia="Times New Roman" w:hAnsi="Arial" w:cs="Arial"/>
          <w:b/>
          <w:bCs/>
          <w:color w:val="000000"/>
        </w:rPr>
        <w:t>,</w:t>
      </w:r>
    </w:p>
    <w:p w14:paraId="0B9A506D" w14:textId="77777777" w:rsidR="002F1882" w:rsidRPr="002F1882" w:rsidRDefault="002F1882" w:rsidP="002F1882">
      <w:pPr>
        <w:widowControl/>
        <w:spacing w:before="240" w:after="240"/>
        <w:ind w:left="480"/>
        <w:rPr>
          <w:rFonts w:ascii="Times New Roman" w:eastAsia="Times New Roman" w:hAnsi="Times New Roman" w:cs="Times New Roman"/>
          <w:sz w:val="24"/>
          <w:szCs w:val="24"/>
        </w:rPr>
      </w:pPr>
      <w:r w:rsidRPr="002F1882">
        <w:rPr>
          <w:rFonts w:ascii="Arial" w:eastAsia="Times New Roman" w:hAnsi="Arial" w:cs="Arial"/>
          <w:b/>
          <w:bCs/>
          <w:color w:val="000000"/>
        </w:rPr>
        <w:t>Haemophilus influenzae</w:t>
      </w:r>
      <w:r w:rsidRPr="002F1882">
        <w:rPr>
          <w:rFonts w:ascii="Arial" w:eastAsia="Times New Roman" w:hAnsi="Arial" w:cs="Arial"/>
          <w:b/>
          <w:bCs/>
          <w:color w:val="000000"/>
          <w:sz w:val="20"/>
          <w:szCs w:val="20"/>
        </w:rPr>
        <w:t>.</w:t>
      </w:r>
    </w:p>
    <w:p w14:paraId="3A0C18C6" w14:textId="77777777" w:rsidR="002F1882" w:rsidRPr="002F1882" w:rsidRDefault="002F1882" w:rsidP="002F1882">
      <w:pPr>
        <w:widowControl/>
        <w:spacing w:before="20"/>
        <w:ind w:left="520" w:right="680"/>
        <w:rPr>
          <w:rFonts w:ascii="Times New Roman" w:eastAsia="Times New Roman" w:hAnsi="Times New Roman" w:cs="Times New Roman"/>
          <w:sz w:val="24"/>
          <w:szCs w:val="24"/>
        </w:rPr>
      </w:pPr>
      <w:r w:rsidRPr="002F1882">
        <w:rPr>
          <w:rFonts w:ascii="Arial" w:eastAsia="Times New Roman" w:hAnsi="Arial" w:cs="Arial"/>
          <w:color w:val="000000"/>
        </w:rPr>
        <w:t xml:space="preserve">B. Dans l'arthrite, comme étiologie, nous pouvons citer comme anaérobies : </w:t>
      </w:r>
      <w:proofErr w:type="spellStart"/>
      <w:r w:rsidRPr="002F1882">
        <w:rPr>
          <w:rFonts w:ascii="Arial" w:eastAsia="Times New Roman" w:hAnsi="Arial" w:cs="Arial"/>
          <w:color w:val="000000"/>
        </w:rPr>
        <w:t>Kingella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kingae</w:t>
      </w:r>
      <w:proofErr w:type="spellEnd"/>
      <w:r w:rsidRPr="002F1882">
        <w:rPr>
          <w:rFonts w:ascii="Arial" w:eastAsia="Times New Roman" w:hAnsi="Arial" w:cs="Arial"/>
          <w:color w:val="000000"/>
        </w:rPr>
        <w:t>, Haemophilus influenzae.</w:t>
      </w:r>
    </w:p>
    <w:p w14:paraId="7D1F4017" w14:textId="77777777" w:rsidR="002F1882" w:rsidRPr="002F1882" w:rsidRDefault="002F1882" w:rsidP="002F1882">
      <w:pPr>
        <w:widowControl/>
        <w:ind w:left="520"/>
        <w:rPr>
          <w:rFonts w:ascii="Times New Roman" w:eastAsia="Times New Roman" w:hAnsi="Times New Roman" w:cs="Times New Roman"/>
          <w:sz w:val="24"/>
          <w:szCs w:val="24"/>
        </w:rPr>
      </w:pPr>
      <w:r w:rsidRPr="002F1882">
        <w:rPr>
          <w:rFonts w:ascii="Arial" w:eastAsia="Times New Roman" w:hAnsi="Arial" w:cs="Arial"/>
          <w:color w:val="000000"/>
        </w:rPr>
        <w:t>C. Le traitement de choix de l'arthrite streptococcique est la vancomycine.</w:t>
      </w:r>
    </w:p>
    <w:p w14:paraId="32EA9C3B"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6D78503C" w14:textId="77777777" w:rsidR="002F1882" w:rsidRPr="002F1882" w:rsidRDefault="002F1882" w:rsidP="002F1882">
      <w:pPr>
        <w:widowControl/>
        <w:spacing w:before="10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D. Dans l'arthrite, comme étiologie, nous pouvons énumérer, comme anaérobies : </w:t>
      </w:r>
      <w:proofErr w:type="spellStart"/>
      <w:r w:rsidRPr="002F1882">
        <w:rPr>
          <w:rFonts w:ascii="Arial" w:eastAsia="Times New Roman" w:hAnsi="Arial" w:cs="Arial"/>
          <w:b/>
          <w:bCs/>
          <w:color w:val="000000"/>
        </w:rPr>
        <w:t>Fusobacterium</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shd w:val="clear" w:color="auto" w:fill="FFFFFF"/>
        </w:rPr>
        <w:t>nucleatum</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Bacteroides</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spp</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Finegoldia</w:t>
      </w:r>
      <w:proofErr w:type="spellEnd"/>
      <w:r w:rsidRPr="002F1882">
        <w:rPr>
          <w:rFonts w:ascii="Arial" w:eastAsia="Times New Roman" w:hAnsi="Arial" w:cs="Arial"/>
          <w:b/>
          <w:bCs/>
          <w:color w:val="000000"/>
          <w:shd w:val="clear" w:color="auto" w:fill="FFFFFF"/>
        </w:rPr>
        <w:t xml:space="preserve"> magna.</w:t>
      </w:r>
    </w:p>
    <w:p w14:paraId="3BAAEE9B" w14:textId="77777777" w:rsidR="002F1882" w:rsidRPr="002F1882" w:rsidRDefault="002F1882" w:rsidP="002F1882">
      <w:pPr>
        <w:widowControl/>
        <w:spacing w:before="40"/>
        <w:ind w:left="520" w:right="6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 xml:space="preserve">E. Certaines arthrites, chez les personnes sexuellement actives, peuvent également impliquer des gonocoques ; pour le traitement, dans ce cas, nous administrons de la vancomycine ou de la </w:t>
      </w:r>
      <w:proofErr w:type="spellStart"/>
      <w:r w:rsidRPr="002F1882">
        <w:rPr>
          <w:rFonts w:ascii="Arial" w:eastAsia="Times New Roman" w:hAnsi="Arial" w:cs="Arial"/>
          <w:b/>
          <w:bCs/>
          <w:color w:val="000000"/>
          <w:shd w:val="clear" w:color="auto" w:fill="FFFFFF"/>
        </w:rPr>
        <w:t>teicoplanine</w:t>
      </w:r>
      <w:proofErr w:type="spellEnd"/>
      <w:r w:rsidRPr="002F1882">
        <w:rPr>
          <w:rFonts w:ascii="Arial" w:eastAsia="Times New Roman" w:hAnsi="Arial" w:cs="Arial"/>
          <w:b/>
          <w:bCs/>
          <w:color w:val="000000"/>
          <w:shd w:val="clear" w:color="auto" w:fill="FFFFFF"/>
        </w:rPr>
        <w:t>.</w:t>
      </w:r>
    </w:p>
    <w:p w14:paraId="27907DDC" w14:textId="77777777" w:rsidR="002F1882" w:rsidRPr="002F1882" w:rsidRDefault="002F1882" w:rsidP="002F1882">
      <w:pPr>
        <w:widowControl/>
        <w:ind w:left="520"/>
        <w:rPr>
          <w:rFonts w:ascii="Times New Roman" w:eastAsia="Times New Roman" w:hAnsi="Times New Roman" w:cs="Times New Roman"/>
          <w:sz w:val="24"/>
          <w:szCs w:val="24"/>
        </w:rPr>
      </w:pPr>
      <w:r w:rsidRPr="002F1882">
        <w:rPr>
          <w:rFonts w:ascii="Arial" w:eastAsia="Times New Roman" w:hAnsi="Arial" w:cs="Arial"/>
          <w:color w:val="000000"/>
        </w:rPr>
        <w:t>F. L'arthrite peut être spécifique ou non spécifique</w:t>
      </w:r>
    </w:p>
    <w:p w14:paraId="6D393AAF"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G. L'arthrite chronique représente environ 50 % de toutes les formes d'arthrite.</w:t>
      </w:r>
    </w:p>
    <w:p w14:paraId="478D3CA4"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105C3D2B"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rPr>
        <w:t>H. Dans l'arthrite chronique, les lésions sont dystrophiques, dégénératives au niveau des éléments</w:t>
      </w:r>
    </w:p>
    <w:p w14:paraId="3DA34914"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proofErr w:type="gramStart"/>
      <w:r w:rsidRPr="002F1882">
        <w:rPr>
          <w:rFonts w:ascii="Arial" w:eastAsia="Times New Roman" w:hAnsi="Arial" w:cs="Arial"/>
          <w:b/>
          <w:bCs/>
          <w:color w:val="000000"/>
        </w:rPr>
        <w:t>articulaires</w:t>
      </w:r>
      <w:proofErr w:type="gramEnd"/>
      <w:r w:rsidRPr="002F1882">
        <w:rPr>
          <w:rFonts w:ascii="Arial" w:eastAsia="Times New Roman" w:hAnsi="Arial" w:cs="Arial"/>
          <w:b/>
          <w:bCs/>
          <w:color w:val="000000"/>
        </w:rPr>
        <w:t>.</w:t>
      </w:r>
    </w:p>
    <w:p w14:paraId="3C374F6B"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b/>
          <w:bCs/>
          <w:color w:val="000000"/>
          <w:sz w:val="20"/>
          <w:szCs w:val="20"/>
        </w:rPr>
        <w:t> </w:t>
      </w:r>
    </w:p>
    <w:p w14:paraId="30EE9CD4" w14:textId="77777777" w:rsidR="002F1882" w:rsidRPr="002F1882" w:rsidRDefault="002F1882" w:rsidP="002F1882">
      <w:pPr>
        <w:widowControl/>
        <w:numPr>
          <w:ilvl w:val="0"/>
          <w:numId w:val="100"/>
        </w:numPr>
        <w:spacing w:before="20" w:after="240"/>
        <w:textAlignment w:val="baseline"/>
        <w:rPr>
          <w:rFonts w:ascii="Arial" w:eastAsia="Times New Roman" w:hAnsi="Arial" w:cs="Arial"/>
          <w:color w:val="000000"/>
        </w:rPr>
      </w:pPr>
      <w:r w:rsidRPr="002F1882">
        <w:rPr>
          <w:rFonts w:ascii="Arial" w:eastAsia="Times New Roman" w:hAnsi="Arial" w:cs="Arial"/>
          <w:b/>
          <w:bCs/>
          <w:color w:val="000000"/>
        </w:rPr>
        <w:t>En cas d'arthrite anaérobie, le traitement consiste à utiliser le métronidazole ou l'amoxicilline + acide clavulanique ou l'</w:t>
      </w:r>
      <w:proofErr w:type="spellStart"/>
      <w:r w:rsidRPr="002F1882">
        <w:rPr>
          <w:rFonts w:ascii="Arial" w:eastAsia="Times New Roman" w:hAnsi="Arial" w:cs="Arial"/>
          <w:b/>
          <w:bCs/>
          <w:color w:val="000000"/>
        </w:rPr>
        <w:t>imipénème</w:t>
      </w:r>
      <w:proofErr w:type="spellEnd"/>
      <w:r w:rsidRPr="002F1882">
        <w:rPr>
          <w:rFonts w:ascii="Arial" w:eastAsia="Times New Roman" w:hAnsi="Arial" w:cs="Arial"/>
          <w:b/>
          <w:bCs/>
          <w:color w:val="000000"/>
        </w:rPr>
        <w:t>.</w:t>
      </w:r>
    </w:p>
    <w:p w14:paraId="4D034C81"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Dans l'arthrite, comme étiologie pour les enfants de moins de 2 ans, nous pouvons énumérer : </w:t>
      </w:r>
      <w:proofErr w:type="spellStart"/>
      <w:r w:rsidRPr="002F1882">
        <w:rPr>
          <w:rFonts w:ascii="Arial" w:eastAsia="Times New Roman" w:hAnsi="Arial" w:cs="Arial"/>
          <w:color w:val="000000"/>
        </w:rPr>
        <w:t>Fusobacterium</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nucleatum</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Bacteroides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spp</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Finegoldia</w:t>
      </w:r>
      <w:proofErr w:type="spellEnd"/>
      <w:r w:rsidRPr="002F1882">
        <w:rPr>
          <w:rFonts w:ascii="Arial" w:eastAsia="Times New Roman" w:hAnsi="Arial" w:cs="Arial"/>
          <w:color w:val="000000"/>
        </w:rPr>
        <w:t xml:space="preserve"> magna.</w:t>
      </w:r>
    </w:p>
    <w:p w14:paraId="129AC263"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6201B6B"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206)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des infections bactériennes des glandes salivaires, on peut dire :</w:t>
      </w:r>
    </w:p>
    <w:p w14:paraId="28C8AE57" w14:textId="77777777" w:rsidR="002F1882" w:rsidRPr="002F1882" w:rsidRDefault="002F1882" w:rsidP="002F1882">
      <w:pPr>
        <w:widowControl/>
        <w:spacing w:before="60"/>
        <w:ind w:left="720" w:right="1720" w:hanging="3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Les impétrants sont les plus fréquents dans l'étiologie de la parotidite aiguë suppurative : Staphylococcus aureus, </w:t>
      </w:r>
      <w:proofErr w:type="spellStart"/>
      <w:r w:rsidRPr="002F1882">
        <w:rPr>
          <w:rFonts w:ascii="Arial" w:eastAsia="Times New Roman" w:hAnsi="Arial" w:cs="Arial"/>
          <w:b/>
          <w:bCs/>
          <w:color w:val="000000"/>
          <w:shd w:val="clear" w:color="auto" w:fill="FFFFFF"/>
        </w:rPr>
        <w:t>Enterobacteriaceae</w:t>
      </w:r>
      <w:proofErr w:type="spellEnd"/>
      <w:r w:rsidRPr="002F1882">
        <w:rPr>
          <w:rFonts w:ascii="Arial" w:eastAsia="Times New Roman" w:hAnsi="Arial" w:cs="Arial"/>
          <w:b/>
          <w:bCs/>
          <w:color w:val="000000"/>
          <w:shd w:val="clear" w:color="auto" w:fill="FFFFFF"/>
        </w:rPr>
        <w:t xml:space="preserve"> ou streptocoques alpha-hémolytiques</w:t>
      </w:r>
    </w:p>
    <w:p w14:paraId="35D50A9C" w14:textId="77777777" w:rsidR="002F1882" w:rsidRPr="002F1882" w:rsidRDefault="002F1882" w:rsidP="002F1882">
      <w:pPr>
        <w:widowControl/>
        <w:ind w:left="720" w:right="840" w:hanging="3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L'invasion bactérienne des glandes salivaires peut se produire via ascendante, par les canalicules des glandes</w:t>
      </w:r>
    </w:p>
    <w:p w14:paraId="4904D5B1"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Le traitement commence par la pénicilline G</w:t>
      </w:r>
    </w:p>
    <w:p w14:paraId="5986CB07" w14:textId="77777777" w:rsidR="002F1882" w:rsidRPr="002F1882" w:rsidRDefault="002F1882" w:rsidP="002F1882">
      <w:pPr>
        <w:widowControl/>
        <w:spacing w:before="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Bacteroides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fragilis</w:t>
      </w:r>
      <w:proofErr w:type="spellEnd"/>
      <w:r w:rsidRPr="002F1882">
        <w:rPr>
          <w:rFonts w:ascii="Arial" w:eastAsia="Times New Roman" w:hAnsi="Arial" w:cs="Arial"/>
          <w:color w:val="000000"/>
        </w:rPr>
        <w:t xml:space="preserve"> est le plus souvent impliqué dans l'étiologie des oreillons chroniques.</w:t>
      </w:r>
    </w:p>
    <w:p w14:paraId="2327C2AE" w14:textId="77777777" w:rsidR="002F1882" w:rsidRPr="002F1882" w:rsidRDefault="002F1882" w:rsidP="002F1882">
      <w:pPr>
        <w:widowControl/>
        <w:spacing w:before="40"/>
        <w:ind w:left="720" w:right="1220" w:hanging="3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plus souvent, dans l'étiologie des oreillons aigus, ce sont les </w:t>
      </w:r>
      <w:proofErr w:type="spellStart"/>
      <w:r w:rsidRPr="002F1882">
        <w:rPr>
          <w:rFonts w:ascii="Arial" w:eastAsia="Times New Roman" w:hAnsi="Arial" w:cs="Arial"/>
          <w:color w:val="000000"/>
        </w:rPr>
        <w:t>impicata</w:t>
      </w:r>
      <w:proofErr w:type="spellEnd"/>
      <w:r w:rsidRPr="002F1882">
        <w:rPr>
          <w:rFonts w:ascii="Arial" w:eastAsia="Times New Roman" w:hAnsi="Arial" w:cs="Arial"/>
          <w:color w:val="000000"/>
        </w:rPr>
        <w:t xml:space="preserve"> : Staphylococcus </w:t>
      </w:r>
      <w:proofErr w:type="spellStart"/>
      <w:r w:rsidRPr="002F1882">
        <w:rPr>
          <w:rFonts w:ascii="Arial" w:eastAsia="Times New Roman" w:hAnsi="Arial" w:cs="Arial"/>
          <w:color w:val="000000"/>
        </w:rPr>
        <w:t>agalactiae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Prevotella</w:t>
      </w:r>
      <w:proofErr w:type="spellEnd"/>
      <w:r w:rsidRPr="002F1882">
        <w:rPr>
          <w:rFonts w:ascii="Arial" w:eastAsia="Times New Roman" w:hAnsi="Arial" w:cs="Arial"/>
          <w:color w:val="000000"/>
        </w:rPr>
        <w:t xml:space="preserve"> et anaérobies non sporulés</w:t>
      </w:r>
    </w:p>
    <w:p w14:paraId="47645FB5" w14:textId="77777777" w:rsidR="002F1882" w:rsidRPr="002F1882" w:rsidRDefault="002F1882" w:rsidP="002F1882">
      <w:pPr>
        <w:widowControl/>
        <w:ind w:left="720" w:hanging="3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ab/>
      </w:r>
      <w:r w:rsidRPr="002F1882">
        <w:rPr>
          <w:rFonts w:ascii="Arial" w:eastAsia="Times New Roman" w:hAnsi="Arial" w:cs="Arial"/>
          <w:color w:val="000000"/>
        </w:rPr>
        <w:t>Le plus souvent, Streptococcus aureus est impliqué dans l'étiologie des oreillons chroniques.</w:t>
      </w:r>
    </w:p>
    <w:p w14:paraId="70B87C11" w14:textId="77777777" w:rsidR="002F1882" w:rsidRPr="002F1882" w:rsidRDefault="002F1882" w:rsidP="002F1882">
      <w:pPr>
        <w:widowControl/>
        <w:spacing w:before="40"/>
        <w:ind w:left="720" w:right="800" w:hanging="36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traitement commence par des pénicillines résistantes à la pénicilline, des céphalosporines de première génération, la clindamycine, la vancomycine.</w:t>
      </w:r>
    </w:p>
    <w:p w14:paraId="707C85CB" w14:textId="77777777" w:rsidR="002F1882" w:rsidRPr="002F1882" w:rsidRDefault="002F1882" w:rsidP="002F1882">
      <w:pPr>
        <w:widowControl/>
        <w:ind w:left="720" w:right="1120" w:hanging="3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 plus souvent, Staphylococcus aureus est impliqué dans l'étiologie des oreillons chroniques.</w:t>
      </w:r>
    </w:p>
    <w:p w14:paraId="7425B30E" w14:textId="77777777" w:rsidR="002F1882" w:rsidRPr="002F1882" w:rsidRDefault="002F1882" w:rsidP="002F1882">
      <w:pPr>
        <w:widowControl/>
        <w:ind w:left="720" w:right="1120" w:hanging="36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Times New Roman" w:eastAsia="Times New Roman" w:hAnsi="Times New Roman" w:cs="Times New Roman"/>
          <w:color w:val="000000"/>
          <w:sz w:val="14"/>
          <w:szCs w:val="14"/>
        </w:rPr>
        <w:tab/>
      </w:r>
      <w:r w:rsidRPr="002F1882">
        <w:rPr>
          <w:rFonts w:ascii="Arial" w:eastAsia="Times New Roman" w:hAnsi="Arial" w:cs="Arial"/>
          <w:b/>
          <w:bCs/>
          <w:color w:val="000000"/>
        </w:rPr>
        <w:t>La parotidite aiguë suppurative est plus fréquente chez les personnes âgées, les personnes affaiblies par des maladies systémiques ou les patients ayant subi une intervention chirurgicale antérieure.</w:t>
      </w:r>
    </w:p>
    <w:p w14:paraId="65531918" w14:textId="77777777" w:rsidR="002F1882" w:rsidRPr="002F1882" w:rsidRDefault="002F1882" w:rsidP="002F1882">
      <w:pPr>
        <w:widowControl/>
        <w:ind w:left="720" w:right="1120" w:hanging="3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ab/>
      </w:r>
      <w:r w:rsidRPr="002F1882">
        <w:rPr>
          <w:rFonts w:ascii="Arial" w:eastAsia="Times New Roman" w:hAnsi="Arial" w:cs="Arial"/>
          <w:b/>
          <w:bCs/>
          <w:color w:val="000000"/>
        </w:rPr>
        <w:t>ascendante, par les canalicules des glandes</w:t>
      </w:r>
    </w:p>
    <w:p w14:paraId="3FF6950C" w14:textId="77777777" w:rsidR="002F1882" w:rsidRPr="002F1882" w:rsidRDefault="002F1882" w:rsidP="002F1882">
      <w:pPr>
        <w:widowControl/>
        <w:rPr>
          <w:rFonts w:ascii="Times New Roman" w:eastAsia="Times New Roman" w:hAnsi="Times New Roman" w:cs="Times New Roman"/>
          <w:sz w:val="24"/>
          <w:szCs w:val="24"/>
        </w:rPr>
      </w:pPr>
    </w:p>
    <w:p w14:paraId="71C0B357" w14:textId="77777777" w:rsidR="002F1882" w:rsidRPr="002F1882" w:rsidRDefault="002F1882" w:rsidP="002F1882">
      <w:pPr>
        <w:widowControl/>
        <w:ind w:right="112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8AD037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06AFDF7"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207)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Au sujet de la </w:t>
      </w:r>
      <w:proofErr w:type="spellStart"/>
      <w:r w:rsidRPr="002F1882">
        <w:rPr>
          <w:rFonts w:ascii="Arial" w:eastAsia="Times New Roman" w:hAnsi="Arial" w:cs="Arial"/>
          <w:color w:val="000000"/>
        </w:rPr>
        <w:t>périimplantite</w:t>
      </w:r>
      <w:proofErr w:type="spellEnd"/>
      <w:r w:rsidRPr="002F1882">
        <w:rPr>
          <w:rFonts w:ascii="Arial" w:eastAsia="Times New Roman" w:hAnsi="Arial" w:cs="Arial"/>
          <w:color w:val="000000"/>
        </w:rPr>
        <w:t>, nous pouvons dire :</w:t>
      </w:r>
    </w:p>
    <w:p w14:paraId="539DD1BC" w14:textId="77777777" w:rsidR="002F1882" w:rsidRPr="002F1882" w:rsidRDefault="002F1882" w:rsidP="002F1882">
      <w:pPr>
        <w:widowControl/>
        <w:spacing w:before="40"/>
        <w:ind w:left="520" w:right="9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hd w:val="clear" w:color="auto" w:fill="FFFFFF"/>
        </w:rPr>
        <w:t>Se produit chez les personnes qui ont eu une parodontite ou une péri-</w:t>
      </w:r>
      <w:proofErr w:type="spellStart"/>
      <w:r w:rsidRPr="002F1882">
        <w:rPr>
          <w:rFonts w:ascii="Arial" w:eastAsia="Times New Roman" w:hAnsi="Arial" w:cs="Arial"/>
          <w:b/>
          <w:bCs/>
          <w:color w:val="000000"/>
          <w:shd w:val="clear" w:color="auto" w:fill="FFFFFF"/>
        </w:rPr>
        <w:t>implantite</w:t>
      </w:r>
      <w:proofErr w:type="spellEnd"/>
      <w:r w:rsidRPr="002F1882">
        <w:rPr>
          <w:rFonts w:ascii="Arial" w:eastAsia="Times New Roman" w:hAnsi="Arial" w:cs="Arial"/>
          <w:b/>
          <w:bCs/>
          <w:color w:val="000000"/>
          <w:shd w:val="clear" w:color="auto" w:fill="FFFFFF"/>
        </w:rPr>
        <w:t xml:space="preserve"> sur un autre site avant l'implantation</w:t>
      </w:r>
      <w:r w:rsidRPr="002F1882">
        <w:rPr>
          <w:rFonts w:ascii="Arial" w:eastAsia="Times New Roman" w:hAnsi="Arial" w:cs="Arial"/>
          <w:b/>
          <w:bCs/>
          <w:color w:val="000000"/>
        </w:rPr>
        <w:t>.</w:t>
      </w:r>
    </w:p>
    <w:p w14:paraId="6883ED70" w14:textId="77777777" w:rsidR="002F1882" w:rsidRPr="002F1882" w:rsidRDefault="002F1882" w:rsidP="002F1882">
      <w:pPr>
        <w:widowControl/>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B.</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color w:val="000000"/>
          <w:lang w:val="en-US"/>
        </w:rPr>
        <w:t>Porphyromonas</w:t>
      </w:r>
      <w:proofErr w:type="spellEnd"/>
      <w:r w:rsidRPr="002F1882">
        <w:rPr>
          <w:rFonts w:ascii="Arial" w:eastAsia="Times New Roman" w:hAnsi="Arial" w:cs="Arial"/>
          <w:color w:val="000000"/>
          <w:lang w:val="en-US"/>
        </w:rPr>
        <w:t xml:space="preserve"> </w:t>
      </w:r>
      <w:proofErr w:type="spellStart"/>
      <w:r w:rsidRPr="002F1882">
        <w:rPr>
          <w:rFonts w:ascii="Arial" w:eastAsia="Times New Roman" w:hAnsi="Arial" w:cs="Arial"/>
          <w:color w:val="000000"/>
          <w:lang w:val="en-US"/>
        </w:rPr>
        <w:t>gingivalis</w:t>
      </w:r>
      <w:proofErr w:type="spellEnd"/>
      <w:r w:rsidRPr="002F1882">
        <w:rPr>
          <w:rFonts w:ascii="Arial" w:eastAsia="Times New Roman" w:hAnsi="Arial" w:cs="Arial"/>
          <w:color w:val="000000"/>
          <w:lang w:val="en-US"/>
        </w:rPr>
        <w:t xml:space="preserve">, </w:t>
      </w:r>
      <w:proofErr w:type="spellStart"/>
      <w:r w:rsidRPr="002F1882">
        <w:rPr>
          <w:rFonts w:ascii="Arial" w:eastAsia="Times New Roman" w:hAnsi="Arial" w:cs="Arial"/>
          <w:color w:val="000000"/>
          <w:lang w:val="en-US"/>
        </w:rPr>
        <w:t>Tannerella</w:t>
      </w:r>
      <w:proofErr w:type="spellEnd"/>
      <w:r w:rsidRPr="002F1882">
        <w:rPr>
          <w:rFonts w:ascii="Arial" w:eastAsia="Times New Roman" w:hAnsi="Arial" w:cs="Arial"/>
          <w:color w:val="000000"/>
          <w:lang w:val="en-US"/>
        </w:rPr>
        <w:t xml:space="preserve"> forsythia, Treponema </w:t>
      </w:r>
      <w:proofErr w:type="spellStart"/>
      <w:r w:rsidRPr="002F1882">
        <w:rPr>
          <w:rFonts w:ascii="Arial" w:eastAsia="Times New Roman" w:hAnsi="Arial" w:cs="Arial"/>
          <w:color w:val="000000"/>
          <w:lang w:val="en-US"/>
        </w:rPr>
        <w:t>denticola</w:t>
      </w:r>
      <w:proofErr w:type="spellEnd"/>
    </w:p>
    <w:p w14:paraId="2838E138"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parfois d'un échec tardif dû à la présence d'un biofilm dentaire ou à une conception inadéquate de l'implant.</w:t>
      </w:r>
    </w:p>
    <w:p w14:paraId="2924DAAA"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Une chimioprophylaxie n'est pas nécessaire, ni chez les patients atteints de diverses maladies métaboliques, ni chez les personnes souffrant de déficiences immunitaires.</w:t>
      </w:r>
    </w:p>
    <w:p w14:paraId="05E583E1"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Les agents étiologiques peuvent être : </w:t>
      </w:r>
      <w:proofErr w:type="spellStart"/>
      <w:r w:rsidRPr="002F1882">
        <w:rPr>
          <w:rFonts w:ascii="Arial" w:eastAsia="Times New Roman" w:hAnsi="Arial" w:cs="Arial"/>
          <w:b/>
          <w:bCs/>
          <w:color w:val="000000"/>
        </w:rPr>
        <w:t>Aggregatibacter</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actinomycetemcomitans</w:t>
      </w:r>
      <w:proofErr w:type="spellEnd"/>
    </w:p>
    <w:p w14:paraId="5100F33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Et aujourd'hui, on considère qu'il s'agit d'une cause traumatique.</w:t>
      </w:r>
    </w:p>
    <w:p w14:paraId="2C7FE38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agents étiologiques peuvent être : </w:t>
      </w:r>
      <w:proofErr w:type="spellStart"/>
      <w:r w:rsidRPr="002F1882">
        <w:rPr>
          <w:rFonts w:ascii="Arial" w:eastAsia="Times New Roman" w:hAnsi="Arial" w:cs="Arial"/>
          <w:color w:val="000000"/>
        </w:rPr>
        <w:t>Aggregatibacter</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comitans</w:t>
      </w:r>
      <w:proofErr w:type="spellEnd"/>
      <w:r w:rsidRPr="002F1882">
        <w:rPr>
          <w:rFonts w:ascii="Arial" w:eastAsia="Times New Roman" w:hAnsi="Arial" w:cs="Arial"/>
          <w:color w:val="000000"/>
        </w:rPr>
        <w:t>, Treponema pallidum</w:t>
      </w:r>
    </w:p>
    <w:p w14:paraId="41482AE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Elle est aujourd'hui définie comme la destruction infectieuse des tissus de soutien de l'implant.</w:t>
      </w:r>
    </w:p>
    <w:p w14:paraId="08A3962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Il s'agit parfois d'un échec précoce dû à des erreurs chirurgicales.</w:t>
      </w:r>
    </w:p>
    <w:p w14:paraId="06C2FCCE"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 xml:space="preserve">Les agents étiologiques peuvent être : S. aureus, S. </w:t>
      </w:r>
      <w:proofErr w:type="spellStart"/>
      <w:r w:rsidRPr="002F1882">
        <w:rPr>
          <w:rFonts w:ascii="Arial" w:eastAsia="Times New Roman" w:hAnsi="Arial" w:cs="Arial"/>
          <w:color w:val="000000"/>
        </w:rPr>
        <w:t>agalactiae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Bacterodes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fragilis</w:t>
      </w:r>
      <w:proofErr w:type="spellEnd"/>
    </w:p>
    <w:p w14:paraId="016920A3"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915D0BA" w14:textId="77777777" w:rsidR="002F1882" w:rsidRPr="002F1882" w:rsidRDefault="002F1882" w:rsidP="002F1882">
      <w:pPr>
        <w:widowControl/>
        <w:spacing w:before="1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4F53C4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208)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sinusite maxillaire </w:t>
      </w:r>
      <w:proofErr w:type="spellStart"/>
      <w:r w:rsidRPr="002F1882">
        <w:rPr>
          <w:rFonts w:ascii="Arial" w:eastAsia="Times New Roman" w:hAnsi="Arial" w:cs="Arial"/>
          <w:color w:val="000000"/>
        </w:rPr>
        <w:t>odontogène</w:t>
      </w:r>
      <w:proofErr w:type="spellEnd"/>
      <w:r w:rsidRPr="002F1882">
        <w:rPr>
          <w:rFonts w:ascii="Arial" w:eastAsia="Times New Roman" w:hAnsi="Arial" w:cs="Arial"/>
          <w:color w:val="000000"/>
        </w:rPr>
        <w:t>, nous pouvons affirmer :</w:t>
      </w:r>
    </w:p>
    <w:p w14:paraId="1F1714E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Peut être une conséquence d'infections exogènes</w:t>
      </w:r>
    </w:p>
    <w:p w14:paraId="538A1EA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Peut être la conséquence d'une perforation du sinus lors de l'extraction des dents maxillaires.</w:t>
      </w:r>
    </w:p>
    <w:p w14:paraId="74C7286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Peut être la conséquence d'infections </w:t>
      </w:r>
      <w:proofErr w:type="spellStart"/>
      <w:r w:rsidRPr="002F1882">
        <w:rPr>
          <w:rFonts w:ascii="Arial" w:eastAsia="Times New Roman" w:hAnsi="Arial" w:cs="Arial"/>
          <w:b/>
          <w:bCs/>
          <w:color w:val="000000"/>
        </w:rPr>
        <w:t>odontogènes</w:t>
      </w:r>
      <w:proofErr w:type="spellEnd"/>
    </w:p>
    <w:p w14:paraId="176731D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anaérobies sporulés peuvent être impliqués dans l'étiologie.</w:t>
      </w:r>
    </w:p>
    <w:p w14:paraId="6CF1021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L'obstruction de l'ostium maxillaire par un œdème de la muqueuse peut être un facteur de risque.</w:t>
      </w:r>
    </w:p>
    <w:p w14:paraId="74EB050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polypes nasaux peuvent être un facteur de risque</w:t>
      </w:r>
    </w:p>
    <w:p w14:paraId="772CA5F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La déviation de la cloison nasale ne serait pas un facteur de risque.</w:t>
      </w:r>
    </w:p>
    <w:p w14:paraId="06E91A5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La déviation du septum peut être un facteur de risque.</w:t>
      </w:r>
    </w:p>
    <w:p w14:paraId="37A4CC2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polypes nasaux ne seraient pas un facteur de risque</w:t>
      </w:r>
    </w:p>
    <w:p w14:paraId="4837FB3C"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Peut être une conséquence d'un traumatisme contondant</w:t>
      </w:r>
    </w:p>
    <w:p w14:paraId="26AE0032"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C4A3801" w14:textId="77777777" w:rsidR="002F1882" w:rsidRPr="002F1882" w:rsidRDefault="002F1882" w:rsidP="002F1882">
      <w:pPr>
        <w:widowControl/>
        <w:spacing w:before="1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6538742" w14:textId="77777777" w:rsidR="002F1882" w:rsidRPr="002F1882" w:rsidRDefault="002F1882" w:rsidP="002F1882">
      <w:pPr>
        <w:widowControl/>
        <w:ind w:left="520" w:right="1200"/>
        <w:rPr>
          <w:rFonts w:ascii="Times New Roman" w:eastAsia="Times New Roman" w:hAnsi="Times New Roman" w:cs="Times New Roman"/>
          <w:sz w:val="24"/>
          <w:szCs w:val="24"/>
        </w:rPr>
      </w:pPr>
      <w:r w:rsidRPr="002F1882">
        <w:rPr>
          <w:rFonts w:ascii="Arial" w:eastAsia="Times New Roman" w:hAnsi="Arial" w:cs="Arial"/>
          <w:color w:val="000000"/>
          <w:sz w:val="20"/>
          <w:szCs w:val="20"/>
        </w:rPr>
        <w:t>209)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Concernant les déterminants de la synovite </w:t>
      </w:r>
      <w:r w:rsidRPr="002F1882">
        <w:rPr>
          <w:rFonts w:ascii="Arial" w:eastAsia="Times New Roman" w:hAnsi="Arial" w:cs="Arial"/>
          <w:i/>
          <w:iCs/>
          <w:color w:val="000000"/>
        </w:rPr>
        <w:t xml:space="preserve">(c’est sinusite selon la prof) </w:t>
      </w:r>
      <w:proofErr w:type="spellStart"/>
      <w:r w:rsidRPr="002F1882">
        <w:rPr>
          <w:rFonts w:ascii="Arial" w:eastAsia="Times New Roman" w:hAnsi="Arial" w:cs="Arial"/>
          <w:color w:val="000000"/>
        </w:rPr>
        <w:t>odontogène</w:t>
      </w:r>
      <w:proofErr w:type="spellEnd"/>
      <w:r w:rsidRPr="002F1882">
        <w:rPr>
          <w:rFonts w:ascii="Arial" w:eastAsia="Times New Roman" w:hAnsi="Arial" w:cs="Arial"/>
          <w:color w:val="000000"/>
        </w:rPr>
        <w:t xml:space="preserve"> maxillaire, nous pouvons affirmer :</w:t>
      </w:r>
    </w:p>
    <w:p w14:paraId="0D78C36D"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parodontite apicale des dents situées à proximité du sinus maxillaire en fait partie.</w:t>
      </w:r>
    </w:p>
    <w:p w14:paraId="6CEDD4E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traitements endodontiques traumatiques en font partie</w:t>
      </w:r>
    </w:p>
    <w:p w14:paraId="7B0DBDD7" w14:textId="77777777" w:rsidR="002F1882" w:rsidRPr="002F1882" w:rsidRDefault="002F1882" w:rsidP="002F1882">
      <w:pPr>
        <w:widowControl/>
        <w:spacing w:before="40"/>
        <w:ind w:left="520" w:right="60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Dans les infections provenant de la cavité buccale, des </w:t>
      </w:r>
      <w:proofErr w:type="spellStart"/>
      <w:r w:rsidRPr="002F1882">
        <w:rPr>
          <w:rFonts w:ascii="Arial" w:eastAsia="Times New Roman" w:hAnsi="Arial" w:cs="Arial"/>
          <w:color w:val="000000"/>
        </w:rPr>
        <w:t>cocci</w:t>
      </w:r>
      <w:proofErr w:type="spellEnd"/>
      <w:r w:rsidRPr="002F1882">
        <w:rPr>
          <w:rFonts w:ascii="Arial" w:eastAsia="Times New Roman" w:hAnsi="Arial" w:cs="Arial"/>
          <w:color w:val="000000"/>
        </w:rPr>
        <w:t xml:space="preserve"> gram-négatifs facultatifs aérobies peuvent être impliqués.</w:t>
      </w:r>
    </w:p>
    <w:p w14:paraId="5938E128"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infections d'origine nasale peuvent ne pas être un facteur déterminant.</w:t>
      </w:r>
    </w:p>
    <w:p w14:paraId="7622A5B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L'ostéite du processus alvéolaire ou de la crête alvéolaire en fait partie</w:t>
      </w:r>
    </w:p>
    <w:p w14:paraId="2A3BD2FE" w14:textId="77777777" w:rsidR="002F1882" w:rsidRPr="002F1882" w:rsidRDefault="002F1882" w:rsidP="002F1882">
      <w:pPr>
        <w:widowControl/>
        <w:spacing w:before="60"/>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racines surinfectées et les kystes folliculaires en font partie.</w:t>
      </w:r>
    </w:p>
    <w:p w14:paraId="541A23A1" w14:textId="77777777" w:rsidR="002F1882" w:rsidRPr="002F1882" w:rsidRDefault="002F1882" w:rsidP="002F1882">
      <w:pPr>
        <w:widowControl/>
        <w:spacing w:before="40"/>
        <w:ind w:left="820" w:right="76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Dans les infections d'origine nasale, des anaérobies peuvent être impliqués, notamment des </w:t>
      </w:r>
      <w:proofErr w:type="spellStart"/>
      <w:r w:rsidRPr="002F1882">
        <w:rPr>
          <w:rFonts w:ascii="Arial" w:eastAsia="Times New Roman" w:hAnsi="Arial" w:cs="Arial"/>
          <w:color w:val="000000"/>
        </w:rPr>
        <w:t>cocci</w:t>
      </w:r>
      <w:proofErr w:type="spellEnd"/>
      <w:r w:rsidRPr="002F1882">
        <w:rPr>
          <w:rFonts w:ascii="Arial" w:eastAsia="Times New Roman" w:hAnsi="Arial" w:cs="Arial"/>
          <w:color w:val="000000"/>
        </w:rPr>
        <w:t xml:space="preserve"> à Gram positif tels que </w:t>
      </w:r>
      <w:proofErr w:type="spellStart"/>
      <w:r w:rsidRPr="002F1882">
        <w:rPr>
          <w:rFonts w:ascii="Arial" w:eastAsia="Times New Roman" w:hAnsi="Arial" w:cs="Arial"/>
          <w:color w:val="000000"/>
        </w:rPr>
        <w:t>Fusobacterium</w:t>
      </w:r>
      <w:proofErr w:type="spellEnd"/>
      <w:r w:rsidRPr="002F1882">
        <w:rPr>
          <w:rFonts w:ascii="Arial" w:eastAsia="Times New Roman" w:hAnsi="Arial" w:cs="Arial"/>
          <w:color w:val="000000"/>
        </w:rPr>
        <w:t>.</w:t>
      </w:r>
    </w:p>
    <w:p w14:paraId="09D5AAAA"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racines non infectées et les kystes folliculaires en font partie.</w:t>
      </w:r>
    </w:p>
    <w:p w14:paraId="6500E0B2" w14:textId="77777777" w:rsidR="002F1882" w:rsidRPr="002F1882" w:rsidRDefault="002F1882" w:rsidP="002F1882">
      <w:pPr>
        <w:widowControl/>
        <w:spacing w:before="40"/>
        <w:ind w:left="820" w:right="88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Dans les infections d'origine nasale, des anaérobies peuvent être impliqués, notamment des </w:t>
      </w:r>
      <w:proofErr w:type="spellStart"/>
      <w:r w:rsidRPr="002F1882">
        <w:rPr>
          <w:rFonts w:ascii="Arial" w:eastAsia="Times New Roman" w:hAnsi="Arial" w:cs="Arial"/>
          <w:color w:val="000000"/>
        </w:rPr>
        <w:t>cocci</w:t>
      </w:r>
      <w:proofErr w:type="spellEnd"/>
      <w:r w:rsidRPr="002F1882">
        <w:rPr>
          <w:rFonts w:ascii="Arial" w:eastAsia="Times New Roman" w:hAnsi="Arial" w:cs="Arial"/>
          <w:color w:val="000000"/>
        </w:rPr>
        <w:t xml:space="preserve"> à Gram positif comme </w:t>
      </w:r>
      <w:proofErr w:type="spellStart"/>
      <w:r w:rsidRPr="002F1882">
        <w:rPr>
          <w:rFonts w:ascii="Arial" w:eastAsia="Times New Roman" w:hAnsi="Arial" w:cs="Arial"/>
          <w:color w:val="000000"/>
        </w:rPr>
        <w:t>Prevotella</w:t>
      </w:r>
      <w:proofErr w:type="spellEnd"/>
      <w:r w:rsidRPr="002F1882">
        <w:rPr>
          <w:rFonts w:ascii="Arial" w:eastAsia="Times New Roman" w:hAnsi="Arial" w:cs="Arial"/>
          <w:color w:val="000000"/>
        </w:rPr>
        <w:t>.</w:t>
      </w:r>
    </w:p>
    <w:p w14:paraId="6DB8FB8E"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implants endo-osseux et les infections d'origine nasale en font partie.</w:t>
      </w:r>
    </w:p>
    <w:p w14:paraId="6C977031" w14:textId="77777777" w:rsidR="002F1882" w:rsidRPr="002F1882" w:rsidRDefault="002F1882" w:rsidP="002F1882">
      <w:pPr>
        <w:widowControl/>
        <w:rPr>
          <w:rFonts w:ascii="Times New Roman" w:eastAsia="Times New Roman" w:hAnsi="Times New Roman" w:cs="Times New Roman"/>
          <w:sz w:val="24"/>
          <w:szCs w:val="24"/>
        </w:rPr>
      </w:pPr>
    </w:p>
    <w:p w14:paraId="08B8008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5F86D0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210)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sinusite maxillaire </w:t>
      </w:r>
      <w:proofErr w:type="spellStart"/>
      <w:r w:rsidRPr="002F1882">
        <w:rPr>
          <w:rFonts w:ascii="Arial" w:eastAsia="Times New Roman" w:hAnsi="Arial" w:cs="Arial"/>
          <w:color w:val="000000"/>
        </w:rPr>
        <w:t>odontogène</w:t>
      </w:r>
      <w:proofErr w:type="spellEnd"/>
      <w:r w:rsidRPr="002F1882">
        <w:rPr>
          <w:rFonts w:ascii="Arial" w:eastAsia="Times New Roman" w:hAnsi="Arial" w:cs="Arial"/>
          <w:color w:val="000000"/>
        </w:rPr>
        <w:t>, nous pouvons affirmer :</w:t>
      </w:r>
    </w:p>
    <w:p w14:paraId="767C157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Pour une étiologie bactérienne anaérobie : nouveaux macrolides ou nouvelles fluoroquinolones.</w:t>
      </w:r>
    </w:p>
    <w:p w14:paraId="1150413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peut s'agir de formes aiguës ou chroniques</w:t>
      </w:r>
    </w:p>
    <w:p w14:paraId="4EE36DE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 n'existe que des formes chroniques</w:t>
      </w:r>
    </w:p>
    <w:p w14:paraId="05FBAE8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Dans l'évolution, elle peut se compliquer d'ostéite, d'ostéomyélite, d'abcès génital ou orbital.</w:t>
      </w:r>
    </w:p>
    <w:p w14:paraId="23633DB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cas d'étiologie avec des bactéries facultatives : métronidazole, amoxicilline + acide clavulanique</w:t>
      </w:r>
    </w:p>
    <w:p w14:paraId="3142A88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Ne peut s'étendre à la muqueuse des autres sinus.</w:t>
      </w:r>
    </w:p>
    <w:p w14:paraId="6548658F" w14:textId="77777777" w:rsidR="002F1882" w:rsidRPr="002F1882" w:rsidRDefault="002F1882" w:rsidP="002F1882">
      <w:pPr>
        <w:widowControl/>
        <w:spacing w:before="40"/>
        <w:ind w:left="520" w:right="72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En cas d'étiologie avec des bactéries anaérobies : métronidazole, amoxicilline + acide clavulanique sont administrés</w:t>
      </w:r>
    </w:p>
    <w:p w14:paraId="256D1E54"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 n'existe que des formes aiguës</w:t>
      </w:r>
    </w:p>
    <w:p w14:paraId="66314E4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Dans l'évolution, elle peut s'étendre à la muqueuse des autres sinus.</w:t>
      </w:r>
    </w:p>
    <w:p w14:paraId="0C9440B3" w14:textId="77777777" w:rsidR="002F1882" w:rsidRPr="002F1882" w:rsidRDefault="002F1882" w:rsidP="002F1882">
      <w:pPr>
        <w:widowControl/>
        <w:spacing w:before="40"/>
        <w:ind w:left="520" w:right="7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En cas d'étiologie à bactéries facultatives : amoxicilline, céphalosporines de </w:t>
      </w:r>
      <w:proofErr w:type="gramStart"/>
      <w:r w:rsidRPr="002F1882">
        <w:rPr>
          <w:rFonts w:ascii="Arial" w:eastAsia="Times New Roman" w:hAnsi="Arial" w:cs="Arial"/>
          <w:b/>
          <w:bCs/>
          <w:color w:val="000000"/>
        </w:rPr>
        <w:t>deuxième et troisième générations</w:t>
      </w:r>
      <w:proofErr w:type="gramEnd"/>
      <w:r w:rsidRPr="002F1882">
        <w:rPr>
          <w:rFonts w:ascii="Arial" w:eastAsia="Times New Roman" w:hAnsi="Arial" w:cs="Arial"/>
          <w:b/>
          <w:bCs/>
          <w:color w:val="000000"/>
        </w:rPr>
        <w:t>,</w:t>
      </w:r>
    </w:p>
    <w:p w14:paraId="2E82DD22" w14:textId="77777777" w:rsidR="002F1882" w:rsidRPr="002F1882" w:rsidRDefault="002F1882" w:rsidP="002F1882">
      <w:pPr>
        <w:widowControl/>
        <w:ind w:left="520"/>
        <w:rPr>
          <w:rFonts w:ascii="Times New Roman" w:eastAsia="Times New Roman" w:hAnsi="Times New Roman" w:cs="Times New Roman"/>
          <w:sz w:val="24"/>
          <w:szCs w:val="24"/>
        </w:rPr>
      </w:pPr>
      <w:proofErr w:type="gramStart"/>
      <w:r w:rsidRPr="002F1882">
        <w:rPr>
          <w:rFonts w:ascii="Arial" w:eastAsia="Times New Roman" w:hAnsi="Arial" w:cs="Arial"/>
          <w:b/>
          <w:bCs/>
          <w:color w:val="000000"/>
        </w:rPr>
        <w:t>nouveaux</w:t>
      </w:r>
      <w:proofErr w:type="gramEnd"/>
      <w:r w:rsidRPr="002F1882">
        <w:rPr>
          <w:rFonts w:ascii="Arial" w:eastAsia="Times New Roman" w:hAnsi="Arial" w:cs="Arial"/>
          <w:b/>
          <w:bCs/>
          <w:color w:val="000000"/>
        </w:rPr>
        <w:t xml:space="preserve"> macrolides, nouvelles fluoroquinolones.</w:t>
      </w:r>
    </w:p>
    <w:p w14:paraId="6D6A2D7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D5F9024" w14:textId="77777777" w:rsidR="002F1882" w:rsidRPr="002F1882" w:rsidRDefault="002F1882" w:rsidP="002F1882">
      <w:pPr>
        <w:widowControl/>
        <w:spacing w:before="240" w:after="240"/>
        <w:ind w:left="940" w:hanging="420"/>
        <w:rPr>
          <w:rFonts w:ascii="Times New Roman" w:eastAsia="Times New Roman" w:hAnsi="Times New Roman" w:cs="Times New Roman"/>
          <w:sz w:val="24"/>
          <w:szCs w:val="24"/>
        </w:rPr>
      </w:pPr>
      <w:r w:rsidRPr="002F1882">
        <w:rPr>
          <w:rFonts w:ascii="Arial" w:eastAsia="Times New Roman" w:hAnsi="Arial" w:cs="Arial"/>
          <w:color w:val="000000"/>
          <w:sz w:val="20"/>
          <w:szCs w:val="20"/>
        </w:rPr>
        <w:t>211)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la fasciite nécrosante, nous pouvons dire :</w:t>
      </w:r>
    </w:p>
    <w:p w14:paraId="7629816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d'une nécrose des téguments, des tissus sous-cutanés et des fascias musculaires.</w:t>
      </w:r>
    </w:p>
    <w:p w14:paraId="3157365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Ne se produit jamais après des extractions dentaires</w:t>
      </w:r>
    </w:p>
    <w:p w14:paraId="79CBCE3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cause la plus fréquente des formes tête-cou est un traumatisme avec des objets contaminés</w:t>
      </w:r>
    </w:p>
    <w:p w14:paraId="1AB2F97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Affecte uniquement le tégument superficiel</w:t>
      </w:r>
    </w:p>
    <w:p w14:paraId="5F17EF1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La cause la plus fréquente des formes tête-cou est l'infection dentaire.</w:t>
      </w:r>
    </w:p>
    <w:p w14:paraId="343B2D8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y a des cas qui surviennent après des extractions dentaires</w:t>
      </w:r>
    </w:p>
    <w:p w14:paraId="5D4F53E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 est courant</w:t>
      </w:r>
    </w:p>
    <w:p w14:paraId="4752FBB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d'une infection aiguë à potentiel létal</w:t>
      </w:r>
    </w:p>
    <w:p w14:paraId="559089A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Elle est généralement chronique, sans risques majeurs</w:t>
      </w:r>
    </w:p>
    <w:p w14:paraId="24FDBF82"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C'est rare</w:t>
      </w:r>
    </w:p>
    <w:p w14:paraId="35A8B10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39C020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212)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de la fasciite nécrosante, nous pouvons dire :</w:t>
      </w:r>
    </w:p>
    <w:p w14:paraId="3305BD80" w14:textId="77777777" w:rsidR="002F1882" w:rsidRPr="002F1882" w:rsidRDefault="002F1882" w:rsidP="002F1882">
      <w:pPr>
        <w:widowControl/>
        <w:spacing w:before="40"/>
        <w:ind w:left="520" w:right="62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L'une des associations synergiques expliquant l'évolution fulminante est celle entre Streptococcus aureus et </w:t>
      </w:r>
      <w:proofErr w:type="spellStart"/>
      <w:r w:rsidRPr="002F1882">
        <w:rPr>
          <w:rFonts w:ascii="Arial" w:eastAsia="Times New Roman" w:hAnsi="Arial" w:cs="Arial"/>
          <w:color w:val="000000"/>
        </w:rPr>
        <w:t>Stapylococcus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agalactiae</w:t>
      </w:r>
      <w:proofErr w:type="spellEnd"/>
      <w:r w:rsidRPr="002F1882">
        <w:rPr>
          <w:rFonts w:ascii="Arial" w:eastAsia="Times New Roman" w:hAnsi="Arial" w:cs="Arial"/>
          <w:color w:val="000000"/>
        </w:rPr>
        <w:t>.</w:t>
      </w:r>
    </w:p>
    <w:p w14:paraId="7E43A8DE"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Elle a une étiologie mixte, impliquant des bactéries anaérobies et facultativement anaérobies.</w:t>
      </w:r>
    </w:p>
    <w:p w14:paraId="04B256E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Meilleure combinaison d'antibiotiques : pénicilline et isoniazide.</w:t>
      </w:r>
    </w:p>
    <w:p w14:paraId="48BC479D" w14:textId="77777777" w:rsidR="002F1882" w:rsidRPr="002F1882" w:rsidRDefault="002F1882" w:rsidP="002F1882">
      <w:pPr>
        <w:widowControl/>
        <w:spacing w:before="40"/>
        <w:ind w:left="520" w:right="56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L'une des associations synergiques qui explique l'évolution fulminante est celle entre les anaérobies (Clostridium, </w:t>
      </w:r>
      <w:proofErr w:type="spellStart"/>
      <w:r w:rsidRPr="002F1882">
        <w:rPr>
          <w:rFonts w:ascii="Arial" w:eastAsia="Times New Roman" w:hAnsi="Arial" w:cs="Arial"/>
          <w:b/>
          <w:bCs/>
          <w:color w:val="000000"/>
        </w:rPr>
        <w:t>Bacteroides</w:t>
      </w:r>
      <w:proofErr w:type="spellEnd"/>
      <w:r w:rsidRPr="002F1882">
        <w:rPr>
          <w:rFonts w:ascii="Arial" w:eastAsia="Times New Roman" w:hAnsi="Arial" w:cs="Arial"/>
          <w:b/>
          <w:bCs/>
          <w:color w:val="000000"/>
        </w:rPr>
        <w:t>) et les bactéries facultatives-anaérobies.</w:t>
      </w:r>
    </w:p>
    <w:p w14:paraId="7A142341" w14:textId="77777777" w:rsidR="002F1882" w:rsidRPr="002F1882" w:rsidRDefault="002F1882" w:rsidP="002F1882">
      <w:pPr>
        <w:widowControl/>
        <w:ind w:left="520" w:right="144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 traitement est complexe : antibiothérapie, débridement chirurgical et/ou </w:t>
      </w:r>
      <w:proofErr w:type="spellStart"/>
      <w:r w:rsidRPr="002F1882">
        <w:rPr>
          <w:rFonts w:ascii="Arial" w:eastAsia="Times New Roman" w:hAnsi="Arial" w:cs="Arial"/>
          <w:b/>
          <w:bCs/>
          <w:color w:val="000000"/>
        </w:rPr>
        <w:t>fasciotomie</w:t>
      </w:r>
      <w:proofErr w:type="spellEnd"/>
      <w:r w:rsidRPr="002F1882">
        <w:rPr>
          <w:rFonts w:ascii="Arial" w:eastAsia="Times New Roman" w:hAnsi="Arial" w:cs="Arial"/>
          <w:b/>
          <w:bCs/>
          <w:color w:val="000000"/>
        </w:rPr>
        <w:t>, plus traitement de soutien.</w:t>
      </w:r>
    </w:p>
    <w:p w14:paraId="719970EB" w14:textId="77777777" w:rsidR="002F1882" w:rsidRPr="002F1882" w:rsidRDefault="002F1882" w:rsidP="002F1882">
      <w:pPr>
        <w:widowControl/>
        <w:ind w:left="520" w:right="6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L'une des associations synergiques expliquant l'évolution fulminante est celle entre Streptococcus pyogenes et </w:t>
      </w:r>
      <w:proofErr w:type="spellStart"/>
      <w:r w:rsidRPr="002F1882">
        <w:rPr>
          <w:rFonts w:ascii="Arial" w:eastAsia="Times New Roman" w:hAnsi="Arial" w:cs="Arial"/>
          <w:color w:val="000000"/>
        </w:rPr>
        <w:t>Stapylococcus</w:t>
      </w:r>
      <w:proofErr w:type="spellEnd"/>
      <w:r w:rsidRPr="002F1882">
        <w:rPr>
          <w:rFonts w:ascii="Arial" w:eastAsia="Times New Roman" w:hAnsi="Arial" w:cs="Arial"/>
          <w:color w:val="000000"/>
        </w:rPr>
        <w:t xml:space="preserve"> aureus.</w:t>
      </w:r>
    </w:p>
    <w:p w14:paraId="268DCE66" w14:textId="77777777" w:rsidR="002F1882" w:rsidRPr="002F1882" w:rsidRDefault="002F1882" w:rsidP="002F1882">
      <w:pPr>
        <w:widowControl/>
        <w:ind w:left="820" w:hanging="28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Association antibiotique la plus appropriée : pénicilline et imidazole.</w:t>
      </w:r>
    </w:p>
    <w:p w14:paraId="2933EF9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Deux types de bactéries agissent en synergie</w:t>
      </w:r>
    </w:p>
    <w:p w14:paraId="487BCAE6"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L'association antibiotique la plus adaptée : amoxicilline et </w:t>
      </w:r>
      <w:proofErr w:type="spellStart"/>
      <w:r w:rsidRPr="002F1882">
        <w:rPr>
          <w:rFonts w:ascii="Arial" w:eastAsia="Times New Roman" w:hAnsi="Arial" w:cs="Arial"/>
          <w:color w:val="000000"/>
        </w:rPr>
        <w:t>mébendazole</w:t>
      </w:r>
      <w:proofErr w:type="spellEnd"/>
      <w:r w:rsidRPr="002F1882">
        <w:rPr>
          <w:rFonts w:ascii="Arial" w:eastAsia="Times New Roman" w:hAnsi="Arial" w:cs="Arial"/>
          <w:color w:val="000000"/>
        </w:rPr>
        <w:t>.</w:t>
      </w:r>
    </w:p>
    <w:p w14:paraId="5023BF3B" w14:textId="77777777" w:rsidR="002F1882" w:rsidRPr="002F1882" w:rsidRDefault="002F1882" w:rsidP="002F1882">
      <w:pPr>
        <w:widowControl/>
        <w:spacing w:before="40"/>
        <w:ind w:left="520" w:right="160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L'une des associations synergiques expliquant l'évolution fulminante est celle entre les anaérobies (Pseudomonas, Acinetobacter) et les bactéries facultatives-anaérobies.</w:t>
      </w:r>
    </w:p>
    <w:p w14:paraId="066C26EF" w14:textId="77777777" w:rsidR="002F1882" w:rsidRPr="002F1882" w:rsidRDefault="002F1882" w:rsidP="002F1882">
      <w:pPr>
        <w:widowControl/>
        <w:rPr>
          <w:rFonts w:ascii="Times New Roman" w:eastAsia="Times New Roman" w:hAnsi="Times New Roman" w:cs="Times New Roman"/>
          <w:sz w:val="24"/>
          <w:szCs w:val="24"/>
        </w:rPr>
      </w:pPr>
    </w:p>
    <w:p w14:paraId="7E1E52E5" w14:textId="77777777" w:rsidR="002F1882" w:rsidRPr="002F1882" w:rsidRDefault="002F1882" w:rsidP="002F1882">
      <w:pPr>
        <w:widowControl/>
        <w:spacing w:before="6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213)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Au sujet d</w:t>
      </w:r>
      <w:r w:rsidRPr="002F1882">
        <w:rPr>
          <w:rFonts w:ascii="Arial" w:eastAsia="Times New Roman" w:hAnsi="Arial" w:cs="Arial"/>
          <w:color w:val="000000"/>
          <w:shd w:val="clear" w:color="auto" w:fill="FFFFFF"/>
        </w:rPr>
        <w:t xml:space="preserve">es infections profondes de l'espace cervical, nous pouvons </w:t>
      </w:r>
      <w:proofErr w:type="gramStart"/>
      <w:r w:rsidRPr="002F1882">
        <w:rPr>
          <w:rFonts w:ascii="Arial" w:eastAsia="Times New Roman" w:hAnsi="Arial" w:cs="Arial"/>
          <w:color w:val="000000"/>
          <w:shd w:val="clear" w:color="auto" w:fill="FFFFFF"/>
        </w:rPr>
        <w:t>dire:</w:t>
      </w:r>
      <w:proofErr w:type="gramEnd"/>
    </w:p>
    <w:p w14:paraId="6C5F249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shd w:val="clear" w:color="auto" w:fill="FFFFFF"/>
        </w:rPr>
        <w:t xml:space="preserve">Ce sont des infections d'origine </w:t>
      </w:r>
      <w:proofErr w:type="spellStart"/>
      <w:r w:rsidRPr="002F1882">
        <w:rPr>
          <w:rFonts w:ascii="Arial" w:eastAsia="Times New Roman" w:hAnsi="Arial" w:cs="Arial"/>
          <w:b/>
          <w:bCs/>
          <w:color w:val="000000"/>
          <w:shd w:val="clear" w:color="auto" w:fill="FFFFFF"/>
        </w:rPr>
        <w:t>odontogène</w:t>
      </w:r>
      <w:proofErr w:type="spellEnd"/>
      <w:r w:rsidRPr="002F1882">
        <w:rPr>
          <w:rFonts w:ascii="Arial" w:eastAsia="Times New Roman" w:hAnsi="Arial" w:cs="Arial"/>
          <w:b/>
          <w:bCs/>
          <w:color w:val="000000"/>
          <w:shd w:val="clear" w:color="auto" w:fill="FFFFFF"/>
        </w:rPr>
        <w:t xml:space="preserve"> ou oropharyngée qui s'étendent à l'espace cervical</w:t>
      </w:r>
      <w:r w:rsidRPr="002F1882">
        <w:rPr>
          <w:rFonts w:ascii="Arial" w:eastAsia="Times New Roman" w:hAnsi="Arial" w:cs="Arial"/>
          <w:b/>
          <w:bCs/>
          <w:color w:val="000000"/>
        </w:rPr>
        <w:t xml:space="preserve"> profond</w:t>
      </w:r>
    </w:p>
    <w:p w14:paraId="190C539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Reconnaître </w:t>
      </w:r>
      <w:r w:rsidRPr="002F1882">
        <w:rPr>
          <w:rFonts w:ascii="Arial" w:eastAsia="Times New Roman" w:hAnsi="Arial" w:cs="Arial"/>
          <w:color w:val="000000"/>
          <w:shd w:val="clear" w:color="auto" w:fill="FFFFFF"/>
        </w:rPr>
        <w:t>uniquement l'origine oropharyngée</w:t>
      </w:r>
    </w:p>
    <w:p w14:paraId="08F0408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hd w:val="clear" w:color="auto" w:fill="FFFFFF"/>
        </w:rPr>
        <w:t>La thérapie ne pose pas de problème</w:t>
      </w:r>
      <w:r w:rsidRPr="002F1882">
        <w:rPr>
          <w:rFonts w:ascii="Arial" w:eastAsia="Times New Roman" w:hAnsi="Arial" w:cs="Arial"/>
          <w:color w:val="000000"/>
        </w:rPr>
        <w:t>, nous pouvons admettre des antibiotiques à spectre étroit.</w:t>
      </w:r>
    </w:p>
    <w:p w14:paraId="03E8E92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peut s'agir d'infections des</w:t>
      </w:r>
      <w:r w:rsidRPr="002F1882">
        <w:rPr>
          <w:rFonts w:ascii="Arial" w:eastAsia="Times New Roman" w:hAnsi="Arial" w:cs="Arial"/>
          <w:b/>
          <w:bCs/>
          <w:color w:val="000000"/>
          <w:shd w:val="clear" w:color="auto" w:fill="FFFFFF"/>
        </w:rPr>
        <w:t xml:space="preserve"> espaces autour du visage : masticatoire, buccal, canin, parotidien</w:t>
      </w:r>
    </w:p>
    <w:p w14:paraId="1945D3D7" w14:textId="77777777" w:rsidR="002F1882" w:rsidRPr="002F1882" w:rsidRDefault="002F1882" w:rsidP="002F1882">
      <w:pPr>
        <w:widowControl/>
        <w:spacing w:before="40"/>
        <w:ind w:left="520" w:right="9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Il peut s'agir d'infections de la région </w:t>
      </w:r>
      <w:proofErr w:type="spellStart"/>
      <w:r w:rsidRPr="002F1882">
        <w:rPr>
          <w:rFonts w:ascii="Arial" w:eastAsia="Times New Roman" w:hAnsi="Arial" w:cs="Arial"/>
          <w:b/>
          <w:bCs/>
          <w:color w:val="000000"/>
          <w:shd w:val="clear" w:color="auto" w:fill="FFFFFF"/>
        </w:rPr>
        <w:t>suprahyoïdienne</w:t>
      </w:r>
      <w:proofErr w:type="spellEnd"/>
      <w:r w:rsidRPr="002F1882">
        <w:rPr>
          <w:rFonts w:ascii="Arial" w:eastAsia="Times New Roman" w:hAnsi="Arial" w:cs="Arial"/>
          <w:b/>
          <w:bCs/>
          <w:color w:val="000000"/>
          <w:shd w:val="clear" w:color="auto" w:fill="FFFFFF"/>
        </w:rPr>
        <w:t xml:space="preserve"> : submandibulaire, sublinguale, pharyngée</w:t>
      </w:r>
    </w:p>
    <w:p w14:paraId="26DCA1F2" w14:textId="77777777" w:rsidR="002F1882" w:rsidRPr="002F1882" w:rsidRDefault="002F1882" w:rsidP="002F1882">
      <w:pPr>
        <w:widowControl/>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Comme étiologie ont été isolés : Staphylococcus aureus, Streptococcus pyogenes, </w:t>
      </w:r>
      <w:proofErr w:type="spellStart"/>
      <w:r w:rsidRPr="002F1882">
        <w:rPr>
          <w:rFonts w:ascii="Arial" w:eastAsia="Times New Roman" w:hAnsi="Arial" w:cs="Arial"/>
          <w:b/>
          <w:bCs/>
          <w:color w:val="000000"/>
          <w:shd w:val="clear" w:color="auto" w:fill="FFFFFF"/>
        </w:rPr>
        <w:t>Prevotella</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Porphyromonas</w:t>
      </w:r>
      <w:proofErr w:type="spellEnd"/>
      <w:r w:rsidRPr="002F1882">
        <w:rPr>
          <w:rFonts w:ascii="Arial" w:eastAsia="Times New Roman" w:hAnsi="Arial" w:cs="Arial"/>
          <w:b/>
          <w:bCs/>
          <w:color w:val="000000"/>
          <w:shd w:val="clear" w:color="auto" w:fill="FFFFFF"/>
        </w:rPr>
        <w:t xml:space="preserve"> ou </w:t>
      </w:r>
      <w:proofErr w:type="spellStart"/>
      <w:r w:rsidRPr="002F1882">
        <w:rPr>
          <w:rFonts w:ascii="Arial" w:eastAsia="Times New Roman" w:hAnsi="Arial" w:cs="Arial"/>
          <w:b/>
          <w:bCs/>
          <w:color w:val="000000"/>
          <w:shd w:val="clear" w:color="auto" w:fill="FFFFFF"/>
        </w:rPr>
        <w:t>Fusobacterium</w:t>
      </w:r>
      <w:proofErr w:type="spellEnd"/>
      <w:r w:rsidRPr="002F1882">
        <w:rPr>
          <w:rFonts w:ascii="Arial" w:eastAsia="Times New Roman" w:hAnsi="Arial" w:cs="Arial"/>
          <w:b/>
          <w:bCs/>
          <w:color w:val="000000"/>
          <w:shd w:val="clear" w:color="auto" w:fill="FFFFFF"/>
        </w:rPr>
        <w:t>.</w:t>
      </w:r>
    </w:p>
    <w:p w14:paraId="793D754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Reconnaître uniquement l'origine </w:t>
      </w:r>
      <w:proofErr w:type="spellStart"/>
      <w:r w:rsidRPr="002F1882">
        <w:rPr>
          <w:rFonts w:ascii="Arial" w:eastAsia="Times New Roman" w:hAnsi="Arial" w:cs="Arial"/>
          <w:color w:val="000000"/>
          <w:shd w:val="clear" w:color="auto" w:fill="FFFFFF"/>
        </w:rPr>
        <w:t>odontogène</w:t>
      </w:r>
      <w:proofErr w:type="spellEnd"/>
    </w:p>
    <w:p w14:paraId="45C9707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Il peut s'agir d'infections de la région sous-hyoïdienne : </w:t>
      </w:r>
      <w:proofErr w:type="spellStart"/>
      <w:r w:rsidRPr="002F1882">
        <w:rPr>
          <w:rFonts w:ascii="Arial" w:eastAsia="Times New Roman" w:hAnsi="Arial" w:cs="Arial"/>
          <w:b/>
          <w:bCs/>
          <w:color w:val="000000"/>
          <w:shd w:val="clear" w:color="auto" w:fill="FFFFFF"/>
        </w:rPr>
        <w:t>rétropharyngienne</w:t>
      </w:r>
      <w:proofErr w:type="spell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prétrachéale</w:t>
      </w:r>
      <w:proofErr w:type="spellEnd"/>
      <w:r w:rsidRPr="002F1882">
        <w:rPr>
          <w:rFonts w:ascii="Arial" w:eastAsia="Times New Roman" w:hAnsi="Arial" w:cs="Arial"/>
          <w:b/>
          <w:bCs/>
          <w:color w:val="000000"/>
          <w:shd w:val="clear" w:color="auto" w:fill="FFFFFF"/>
        </w:rPr>
        <w:t>.</w:t>
      </w:r>
    </w:p>
    <w:p w14:paraId="5BEBBA3A"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hd w:val="clear" w:color="auto" w:fill="FFFFFF"/>
        </w:rPr>
        <w:t>Seules</w:t>
      </w:r>
      <w:r w:rsidRPr="002F1882">
        <w:rPr>
          <w:rFonts w:ascii="Arial" w:eastAsia="Times New Roman" w:hAnsi="Arial" w:cs="Arial"/>
          <w:color w:val="000000"/>
        </w:rPr>
        <w:t xml:space="preserve"> les bactéries anaérobies ont été impliquées dans l'étiologie.</w:t>
      </w:r>
    </w:p>
    <w:p w14:paraId="7D5423B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 ce qui concerne l'étiologie, seules des bactéries facultatives-anaérobies ont été impliquées.</w:t>
      </w:r>
    </w:p>
    <w:p w14:paraId="1FEB7C8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815E8F1"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lastRenderedPageBreak/>
        <w:t>214)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des suppurations, nous pouvons </w:t>
      </w:r>
      <w:proofErr w:type="gramStart"/>
      <w:r w:rsidRPr="002F1882">
        <w:rPr>
          <w:rFonts w:ascii="Arial" w:eastAsia="Times New Roman" w:hAnsi="Arial" w:cs="Arial"/>
          <w:color w:val="000000"/>
        </w:rPr>
        <w:t>dire:</w:t>
      </w:r>
      <w:proofErr w:type="gramEnd"/>
    </w:p>
    <w:p w14:paraId="6B96367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 traitement est souvent chirurgical</w:t>
      </w:r>
    </w:p>
    <w:p w14:paraId="7CB4A06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Ce sont des infections dans lesquelles du pus est produit et éliminé.</w:t>
      </w:r>
    </w:p>
    <w:p w14:paraId="3879ED7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Il s'agit d'infections aiguës ou chroniques</w:t>
      </w:r>
    </w:p>
    <w:p w14:paraId="3898305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antibiotiques ne sont utiles que dans certains cas.</w:t>
      </w:r>
    </w:p>
    <w:p w14:paraId="4184783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Ce sont des infections d'étiologie bactérienne</w:t>
      </w:r>
    </w:p>
    <w:p w14:paraId="1203B4D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patients les plus exposés aux infections suppuratives sont ceux qui souffrent de dépression.</w:t>
      </w:r>
    </w:p>
    <w:p w14:paraId="333C4E3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suppurations nosocomiales sont les plus fréquentes dans les cabinets dentaires.</w:t>
      </w:r>
    </w:p>
    <w:p w14:paraId="2B90F50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Infections d'étiologie virale le plus souvent</w:t>
      </w:r>
    </w:p>
    <w:p w14:paraId="7315336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L'immunosuppression n'est pas un facteur dans cette catégorie d'infections.</w:t>
      </w:r>
    </w:p>
    <w:p w14:paraId="0F63090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Un traitement antibiotique est toujours nécessaire si l'infection est purulente.</w:t>
      </w:r>
    </w:p>
    <w:p w14:paraId="655D69E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BB52E31"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215)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Microscope </w:t>
      </w:r>
      <w:proofErr w:type="gramStart"/>
      <w:r w:rsidRPr="002F1882">
        <w:rPr>
          <w:rFonts w:ascii="Arial" w:eastAsia="Times New Roman" w:hAnsi="Arial" w:cs="Arial"/>
          <w:color w:val="000000"/>
        </w:rPr>
        <w:t>optique:</w:t>
      </w:r>
      <w:proofErr w:type="gramEnd"/>
    </w:p>
    <w:p w14:paraId="00B9F52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A. peut être utilisé pour observer la mobilité des micro-organismes</w:t>
      </w:r>
    </w:p>
    <w:p w14:paraId="78FDB8F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B. permet de mettre en évidence les virus</w:t>
      </w:r>
    </w:p>
    <w:p w14:paraId="38ADF4F6"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C. la coloration des micro-organismes </w:t>
      </w:r>
      <w:proofErr w:type="spellStart"/>
      <w:r w:rsidRPr="002F1882">
        <w:rPr>
          <w:rFonts w:ascii="Arial" w:eastAsia="Times New Roman" w:hAnsi="Arial" w:cs="Arial"/>
          <w:b/>
          <w:bCs/>
          <w:color w:val="000000"/>
        </w:rPr>
        <w:t>nʼest</w:t>
      </w:r>
      <w:proofErr w:type="spellEnd"/>
      <w:r w:rsidRPr="002F1882">
        <w:rPr>
          <w:rFonts w:ascii="Arial" w:eastAsia="Times New Roman" w:hAnsi="Arial" w:cs="Arial"/>
          <w:b/>
          <w:bCs/>
          <w:color w:val="000000"/>
        </w:rPr>
        <w:t xml:space="preserve"> pas absolument nécessaire pour les observer</w:t>
      </w:r>
    </w:p>
    <w:p w14:paraId="049B51E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D. la coloration des micro-organismes est absolument nécessaire</w:t>
      </w:r>
    </w:p>
    <w:p w14:paraId="55A261F6"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E. permet la visualisation de micro-organismes avec des dimensions de </w:t>
      </w:r>
      <w:proofErr w:type="spellStart"/>
      <w:r w:rsidRPr="002F1882">
        <w:rPr>
          <w:rFonts w:ascii="Arial" w:eastAsia="Times New Roman" w:hAnsi="Arial" w:cs="Arial"/>
          <w:b/>
          <w:bCs/>
          <w:color w:val="000000"/>
        </w:rPr>
        <w:t>lʼordre</w:t>
      </w:r>
      <w:proofErr w:type="spellEnd"/>
      <w:r w:rsidRPr="002F1882">
        <w:rPr>
          <w:rFonts w:ascii="Arial" w:eastAsia="Times New Roman" w:hAnsi="Arial" w:cs="Arial"/>
          <w:b/>
          <w:bCs/>
          <w:color w:val="000000"/>
        </w:rPr>
        <w:t xml:space="preserve"> du millimètres</w:t>
      </w:r>
    </w:p>
    <w:p w14:paraId="5195000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F. se compose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partie optique et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partie électronique</w:t>
      </w:r>
    </w:p>
    <w:p w14:paraId="5C2F927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G. peut être utilisé pour mettre en évidence les bactéries</w:t>
      </w:r>
    </w:p>
    <w:p w14:paraId="2813C637"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H. on </w:t>
      </w:r>
      <w:proofErr w:type="spellStart"/>
      <w:r w:rsidRPr="002F1882">
        <w:rPr>
          <w:rFonts w:ascii="Arial" w:eastAsia="Times New Roman" w:hAnsi="Arial" w:cs="Arial"/>
          <w:color w:val="000000"/>
        </w:rPr>
        <w:t>lʼappelle</w:t>
      </w:r>
      <w:proofErr w:type="spellEnd"/>
      <w:r w:rsidRPr="002F1882">
        <w:rPr>
          <w:rFonts w:ascii="Arial" w:eastAsia="Times New Roman" w:hAnsi="Arial" w:cs="Arial"/>
          <w:color w:val="000000"/>
        </w:rPr>
        <w:t xml:space="preserve"> aussi microscope électronique</w:t>
      </w:r>
    </w:p>
    <w:p w14:paraId="19A7E8AD"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I. permet la visualisation de micro-organismes avec des dimensions de </w:t>
      </w:r>
      <w:proofErr w:type="spellStart"/>
      <w:r w:rsidRPr="002F1882">
        <w:rPr>
          <w:rFonts w:ascii="Arial" w:eastAsia="Times New Roman" w:hAnsi="Arial" w:cs="Arial"/>
          <w:b/>
          <w:bCs/>
          <w:color w:val="000000"/>
        </w:rPr>
        <w:t>lʼordre</w:t>
      </w:r>
      <w:proofErr w:type="spellEnd"/>
      <w:r w:rsidRPr="002F1882">
        <w:rPr>
          <w:rFonts w:ascii="Arial" w:eastAsia="Times New Roman" w:hAnsi="Arial" w:cs="Arial"/>
          <w:b/>
          <w:bCs/>
          <w:color w:val="000000"/>
        </w:rPr>
        <w:t xml:space="preserve"> du microns</w:t>
      </w:r>
    </w:p>
    <w:p w14:paraId="5995ED4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a été créé au XIXe siècle</w:t>
      </w:r>
    </w:p>
    <w:p w14:paraId="67BC414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3C2189D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DB14A9A"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216)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Louis </w:t>
      </w:r>
      <w:proofErr w:type="gramStart"/>
      <w:r w:rsidRPr="002F1882">
        <w:rPr>
          <w:rFonts w:ascii="Arial" w:eastAsia="Times New Roman" w:hAnsi="Arial" w:cs="Arial"/>
          <w:color w:val="000000"/>
        </w:rPr>
        <w:t>Pasteur:</w:t>
      </w:r>
      <w:proofErr w:type="gramEnd"/>
    </w:p>
    <w:p w14:paraId="4587E5D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A. a discrédité la théorie de </w:t>
      </w:r>
      <w:proofErr w:type="spellStart"/>
      <w:r w:rsidRPr="002F1882">
        <w:rPr>
          <w:rFonts w:ascii="Arial" w:eastAsia="Times New Roman" w:hAnsi="Arial" w:cs="Arial"/>
          <w:b/>
          <w:bCs/>
          <w:color w:val="000000"/>
        </w:rPr>
        <w:t>lʼapparition</w:t>
      </w:r>
      <w:proofErr w:type="spellEnd"/>
      <w:r w:rsidRPr="002F1882">
        <w:rPr>
          <w:rFonts w:ascii="Arial" w:eastAsia="Times New Roman" w:hAnsi="Arial" w:cs="Arial"/>
          <w:b/>
          <w:bCs/>
          <w:color w:val="000000"/>
        </w:rPr>
        <w:t xml:space="preserve"> spontanée des germes</w:t>
      </w:r>
    </w:p>
    <w:p w14:paraId="09883DC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B. il est le premier chercheur </w:t>
      </w:r>
      <w:proofErr w:type="spellStart"/>
      <w:proofErr w:type="gramStart"/>
      <w:r w:rsidRPr="002F1882">
        <w:rPr>
          <w:rFonts w:ascii="Arial" w:eastAsia="Times New Roman" w:hAnsi="Arial" w:cs="Arial"/>
          <w:color w:val="000000"/>
        </w:rPr>
        <w:t>a</w:t>
      </w:r>
      <w:proofErr w:type="spellEnd"/>
      <w:proofErr w:type="gramEnd"/>
      <w:r w:rsidRPr="002F1882">
        <w:rPr>
          <w:rFonts w:ascii="Arial" w:eastAsia="Times New Roman" w:hAnsi="Arial" w:cs="Arial"/>
          <w:color w:val="000000"/>
        </w:rPr>
        <w:t xml:space="preserve"> observer des bactéries</w:t>
      </w:r>
    </w:p>
    <w:p w14:paraId="4AB5926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C. il était un chercheur </w:t>
      </w:r>
      <w:proofErr w:type="spellStart"/>
      <w:r w:rsidRPr="002F1882">
        <w:rPr>
          <w:rFonts w:ascii="Arial" w:eastAsia="Times New Roman" w:hAnsi="Arial" w:cs="Arial"/>
          <w:color w:val="000000"/>
        </w:rPr>
        <w:t>dʼorigine</w:t>
      </w:r>
      <w:proofErr w:type="spellEnd"/>
      <w:r w:rsidRPr="002F1882">
        <w:rPr>
          <w:rFonts w:ascii="Arial" w:eastAsia="Times New Roman" w:hAnsi="Arial" w:cs="Arial"/>
          <w:color w:val="000000"/>
        </w:rPr>
        <w:t xml:space="preserve"> allemande</w:t>
      </w:r>
    </w:p>
    <w:p w14:paraId="32BED80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D. il était docteur </w:t>
      </w:r>
      <w:proofErr w:type="spellStart"/>
      <w:r w:rsidRPr="002F1882">
        <w:rPr>
          <w:rFonts w:ascii="Arial" w:eastAsia="Times New Roman" w:hAnsi="Arial" w:cs="Arial"/>
          <w:b/>
          <w:bCs/>
          <w:color w:val="000000"/>
        </w:rPr>
        <w:t>microbiologist</w:t>
      </w:r>
      <w:proofErr w:type="spellEnd"/>
    </w:p>
    <w:p w14:paraId="5E72777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E. a développé les premiers vaccins</w:t>
      </w:r>
    </w:p>
    <w:p w14:paraId="685E9BF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F. il a découvert la pénicilline</w:t>
      </w:r>
    </w:p>
    <w:p w14:paraId="1091933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G. est considéré comme le </w:t>
      </w:r>
      <w:proofErr w:type="spellStart"/>
      <w:r w:rsidRPr="002F1882">
        <w:rPr>
          <w:rFonts w:ascii="Arial" w:eastAsia="Times New Roman" w:hAnsi="Arial" w:cs="Arial"/>
          <w:color w:val="000000"/>
        </w:rPr>
        <w:t>pere</w:t>
      </w:r>
      <w:proofErr w:type="spellEnd"/>
      <w:r w:rsidRPr="002F1882">
        <w:rPr>
          <w:rFonts w:ascii="Arial" w:eastAsia="Times New Roman" w:hAnsi="Arial" w:cs="Arial"/>
          <w:color w:val="000000"/>
        </w:rPr>
        <w:t xml:space="preserve"> de la médecine</w:t>
      </w:r>
    </w:p>
    <w:p w14:paraId="3BC89771"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H. a étudié les maladies du lait et du vin</w:t>
      </w:r>
    </w:p>
    <w:p w14:paraId="19669F5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I. a mis les bases de la stérilisation et du travail aseptique</w:t>
      </w:r>
    </w:p>
    <w:p w14:paraId="10FADB6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Il était biochimiste</w:t>
      </w:r>
    </w:p>
    <w:p w14:paraId="02BF539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00F572B0"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color w:val="000000"/>
        </w:rPr>
        <w:t> </w:t>
      </w:r>
    </w:p>
    <w:p w14:paraId="633D8655"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color w:val="000000"/>
        </w:rPr>
        <w:t xml:space="preserve">217)Alexander </w:t>
      </w:r>
      <w:proofErr w:type="gramStart"/>
      <w:r w:rsidRPr="002F1882">
        <w:rPr>
          <w:rFonts w:ascii="Arial" w:eastAsia="Times New Roman" w:hAnsi="Arial" w:cs="Arial"/>
          <w:color w:val="000000"/>
        </w:rPr>
        <w:t>Fleming:</w:t>
      </w:r>
      <w:proofErr w:type="gramEnd"/>
    </w:p>
    <w:p w14:paraId="4A5744C9"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b/>
          <w:bCs/>
          <w:color w:val="000000"/>
        </w:rPr>
        <w:t xml:space="preserve">A. il était un chercheur </w:t>
      </w:r>
      <w:proofErr w:type="spellStart"/>
      <w:r w:rsidRPr="002F1882">
        <w:rPr>
          <w:rFonts w:ascii="Arial" w:eastAsia="Times New Roman" w:hAnsi="Arial" w:cs="Arial"/>
          <w:b/>
          <w:bCs/>
          <w:color w:val="000000"/>
        </w:rPr>
        <w:t>dʼorigine</w:t>
      </w:r>
      <w:proofErr w:type="spellEnd"/>
      <w:r w:rsidRPr="002F1882">
        <w:rPr>
          <w:rFonts w:ascii="Arial" w:eastAsia="Times New Roman" w:hAnsi="Arial" w:cs="Arial"/>
          <w:b/>
          <w:bCs/>
          <w:color w:val="000000"/>
        </w:rPr>
        <w:t xml:space="preserve"> écossaise</w:t>
      </w:r>
    </w:p>
    <w:p w14:paraId="10F6BEEB"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color w:val="000000"/>
        </w:rPr>
        <w:t>B. a découverts les champignons</w:t>
      </w:r>
    </w:p>
    <w:p w14:paraId="6507066D"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b/>
          <w:bCs/>
          <w:color w:val="000000"/>
        </w:rPr>
        <w:t>C. est considéré comme le père de la médecine</w:t>
      </w:r>
    </w:p>
    <w:p w14:paraId="598E6142"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color w:val="000000"/>
        </w:rPr>
        <w:t>D. il était médecin microbiologiste</w:t>
      </w:r>
    </w:p>
    <w:p w14:paraId="4635FCC3"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color w:val="000000"/>
        </w:rPr>
        <w:t xml:space="preserve">E. était un chercheur </w:t>
      </w:r>
      <w:proofErr w:type="spellStart"/>
      <w:r w:rsidRPr="002F1882">
        <w:rPr>
          <w:rFonts w:ascii="Arial" w:eastAsia="Times New Roman" w:hAnsi="Arial" w:cs="Arial"/>
          <w:color w:val="000000"/>
        </w:rPr>
        <w:t>dʼorigine</w:t>
      </w:r>
      <w:proofErr w:type="spellEnd"/>
      <w:r w:rsidRPr="002F1882">
        <w:rPr>
          <w:rFonts w:ascii="Arial" w:eastAsia="Times New Roman" w:hAnsi="Arial" w:cs="Arial"/>
          <w:color w:val="000000"/>
        </w:rPr>
        <w:t xml:space="preserve"> allemande</w:t>
      </w:r>
    </w:p>
    <w:p w14:paraId="202EB23D"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b/>
          <w:bCs/>
          <w:color w:val="000000"/>
        </w:rPr>
        <w:t>F. il a découvert le premier antibiotique introduit en thérapie</w:t>
      </w:r>
    </w:p>
    <w:p w14:paraId="3A788921"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color w:val="000000"/>
        </w:rPr>
        <w:t>G. il était chimiste médical</w:t>
      </w:r>
    </w:p>
    <w:p w14:paraId="3D318EF4"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b/>
          <w:bCs/>
          <w:color w:val="000000"/>
        </w:rPr>
        <w:t>H. il a découvert la pénicilline</w:t>
      </w:r>
    </w:p>
    <w:p w14:paraId="314609EC"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b/>
          <w:bCs/>
          <w:color w:val="000000"/>
        </w:rPr>
        <w:t>I. a reçu le prix Nobel pour sa découverte de la pénicilline</w:t>
      </w:r>
    </w:p>
    <w:p w14:paraId="66F7700F" w14:textId="77777777" w:rsidR="002F1882" w:rsidRPr="002F1882" w:rsidRDefault="002F1882" w:rsidP="002F1882">
      <w:pPr>
        <w:widowControl/>
        <w:ind w:left="520" w:right="4540"/>
        <w:rPr>
          <w:rFonts w:ascii="Times New Roman" w:eastAsia="Times New Roman" w:hAnsi="Times New Roman" w:cs="Times New Roman"/>
          <w:sz w:val="24"/>
          <w:szCs w:val="24"/>
        </w:rPr>
      </w:pPr>
      <w:r w:rsidRPr="002F1882">
        <w:rPr>
          <w:rFonts w:ascii="Arial" w:eastAsia="Times New Roman" w:hAnsi="Arial" w:cs="Arial"/>
          <w:color w:val="000000"/>
        </w:rPr>
        <w:lastRenderedPageBreak/>
        <w:t xml:space="preserve">J. est le premier chercheur </w:t>
      </w:r>
      <w:proofErr w:type="spellStart"/>
      <w:proofErr w:type="gramStart"/>
      <w:r w:rsidRPr="002F1882">
        <w:rPr>
          <w:rFonts w:ascii="Arial" w:eastAsia="Times New Roman" w:hAnsi="Arial" w:cs="Arial"/>
          <w:color w:val="000000"/>
        </w:rPr>
        <w:t>a</w:t>
      </w:r>
      <w:proofErr w:type="spellEnd"/>
      <w:proofErr w:type="gramEnd"/>
      <w:r w:rsidRPr="002F1882">
        <w:rPr>
          <w:rFonts w:ascii="Arial" w:eastAsia="Times New Roman" w:hAnsi="Arial" w:cs="Arial"/>
          <w:color w:val="000000"/>
        </w:rPr>
        <w:t xml:space="preserve"> observer des bactéries</w:t>
      </w:r>
    </w:p>
    <w:p w14:paraId="3D92DAAC" w14:textId="77777777" w:rsidR="002F1882" w:rsidRPr="002F1882" w:rsidRDefault="002F1882" w:rsidP="002F1882">
      <w:pPr>
        <w:widowControl/>
        <w:rPr>
          <w:rFonts w:ascii="Times New Roman" w:eastAsia="Times New Roman" w:hAnsi="Times New Roman" w:cs="Times New Roman"/>
          <w:sz w:val="24"/>
          <w:szCs w:val="24"/>
        </w:rPr>
      </w:pPr>
    </w:p>
    <w:p w14:paraId="45DBCF8D" w14:textId="77777777" w:rsidR="002F1882" w:rsidRPr="002F1882" w:rsidRDefault="002F1882" w:rsidP="002F1882">
      <w:pPr>
        <w:widowControl/>
        <w:ind w:left="520" w:right="5180"/>
        <w:rPr>
          <w:rFonts w:ascii="Times New Roman" w:eastAsia="Times New Roman" w:hAnsi="Times New Roman" w:cs="Times New Roman"/>
          <w:sz w:val="24"/>
          <w:szCs w:val="24"/>
        </w:rPr>
      </w:pPr>
      <w:r w:rsidRPr="002F1882">
        <w:rPr>
          <w:rFonts w:ascii="Arial" w:eastAsia="Times New Roman" w:hAnsi="Arial" w:cs="Arial"/>
          <w:color w:val="000000"/>
        </w:rPr>
        <w:t> </w:t>
      </w:r>
    </w:p>
    <w:p w14:paraId="1CB6309D" w14:textId="77777777" w:rsidR="002F1882" w:rsidRPr="002F1882" w:rsidRDefault="002F1882" w:rsidP="002F1882">
      <w:pPr>
        <w:widowControl/>
        <w:ind w:left="520" w:right="5180"/>
        <w:rPr>
          <w:rFonts w:ascii="Times New Roman" w:eastAsia="Times New Roman" w:hAnsi="Times New Roman" w:cs="Times New Roman"/>
          <w:sz w:val="24"/>
          <w:szCs w:val="24"/>
        </w:rPr>
      </w:pPr>
      <w:r w:rsidRPr="002F1882">
        <w:rPr>
          <w:rFonts w:ascii="Arial" w:eastAsia="Times New Roman" w:hAnsi="Arial" w:cs="Arial"/>
          <w:color w:val="000000"/>
        </w:rPr>
        <w:t> </w:t>
      </w:r>
    </w:p>
    <w:p w14:paraId="1473A917" w14:textId="77777777" w:rsidR="002F1882" w:rsidRPr="002F1882" w:rsidRDefault="002F1882" w:rsidP="002F1882">
      <w:pPr>
        <w:widowControl/>
        <w:ind w:left="520" w:right="5180"/>
        <w:rPr>
          <w:rFonts w:ascii="Times New Roman" w:eastAsia="Times New Roman" w:hAnsi="Times New Roman" w:cs="Times New Roman"/>
          <w:sz w:val="24"/>
          <w:szCs w:val="24"/>
        </w:rPr>
      </w:pPr>
      <w:r w:rsidRPr="002F1882">
        <w:rPr>
          <w:rFonts w:ascii="Arial" w:eastAsia="Times New Roman" w:hAnsi="Arial" w:cs="Arial"/>
          <w:color w:val="000000"/>
        </w:rPr>
        <w:t>218)</w:t>
      </w:r>
      <w:proofErr w:type="spellStart"/>
      <w:r w:rsidRPr="002F1882">
        <w:rPr>
          <w:rFonts w:ascii="Arial" w:eastAsia="Times New Roman" w:hAnsi="Arial" w:cs="Arial"/>
          <w:color w:val="000000"/>
        </w:rPr>
        <w:t>Antonie</w:t>
      </w:r>
      <w:proofErr w:type="spellEnd"/>
      <w:r w:rsidRPr="002F1882">
        <w:rPr>
          <w:rFonts w:ascii="Arial" w:eastAsia="Times New Roman" w:hAnsi="Arial" w:cs="Arial"/>
          <w:color w:val="000000"/>
        </w:rPr>
        <w:t xml:space="preserve"> van </w:t>
      </w:r>
      <w:proofErr w:type="spellStart"/>
      <w:proofErr w:type="gramStart"/>
      <w:r w:rsidRPr="002F1882">
        <w:rPr>
          <w:rFonts w:ascii="Arial" w:eastAsia="Times New Roman" w:hAnsi="Arial" w:cs="Arial"/>
          <w:color w:val="000000"/>
        </w:rPr>
        <w:t>Leeuvenhoeck</w:t>
      </w:r>
      <w:proofErr w:type="spellEnd"/>
      <w:r w:rsidRPr="002F1882">
        <w:rPr>
          <w:rFonts w:ascii="Arial" w:eastAsia="Times New Roman" w:hAnsi="Arial" w:cs="Arial"/>
          <w:color w:val="000000"/>
        </w:rPr>
        <w:t>:</w:t>
      </w:r>
      <w:proofErr w:type="gramEnd"/>
    </w:p>
    <w:p w14:paraId="342A97B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A. a mis en place le premier microscope optique</w:t>
      </w:r>
    </w:p>
    <w:p w14:paraId="610B48C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B. était chercheur français</w:t>
      </w:r>
    </w:p>
    <w:p w14:paraId="08F4F44F"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C. a étudié les bactéries présentes dans la substance blanche sur la dent</w:t>
      </w:r>
    </w:p>
    <w:p w14:paraId="384D3CA3"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D. a dessiné les bactéries orales </w:t>
      </w:r>
      <w:proofErr w:type="spellStart"/>
      <w:r w:rsidRPr="002F1882">
        <w:rPr>
          <w:rFonts w:ascii="Arial" w:eastAsia="Times New Roman" w:hAnsi="Arial" w:cs="Arial"/>
          <w:b/>
          <w:bCs/>
          <w:color w:val="000000"/>
        </w:rPr>
        <w:t>quʼil</w:t>
      </w:r>
      <w:proofErr w:type="spellEnd"/>
      <w:r w:rsidRPr="002F1882">
        <w:rPr>
          <w:rFonts w:ascii="Arial" w:eastAsia="Times New Roman" w:hAnsi="Arial" w:cs="Arial"/>
          <w:b/>
          <w:bCs/>
          <w:color w:val="000000"/>
        </w:rPr>
        <w:t xml:space="preserve"> appelait </w:t>
      </w:r>
      <w:proofErr w:type="spellStart"/>
      <w:r w:rsidRPr="002F1882">
        <w:rPr>
          <w:rFonts w:ascii="Arial" w:eastAsia="Times New Roman" w:hAnsi="Arial" w:cs="Arial"/>
          <w:b/>
          <w:bCs/>
          <w:color w:val="000000"/>
        </w:rPr>
        <w:t>animalcula</w:t>
      </w:r>
      <w:proofErr w:type="spellEnd"/>
    </w:p>
    <w:p w14:paraId="061C0D1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E. découverts les streptocoques oraux</w:t>
      </w:r>
    </w:p>
    <w:p w14:paraId="7D2DDC1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F. est connu pour avoir découvert le microscope électronique</w:t>
      </w:r>
    </w:p>
    <w:p w14:paraId="6361C19C"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G. découvert la pénicilline</w:t>
      </w:r>
    </w:p>
    <w:p w14:paraId="384D7AB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H. a vécu dans </w:t>
      </w:r>
      <w:proofErr w:type="spellStart"/>
      <w:r w:rsidRPr="002F1882">
        <w:rPr>
          <w:rFonts w:ascii="Arial" w:eastAsia="Times New Roman" w:hAnsi="Arial" w:cs="Arial"/>
          <w:color w:val="000000"/>
        </w:rPr>
        <w:t>lʼentre-deux-guerres</w:t>
      </w:r>
      <w:proofErr w:type="spellEnd"/>
    </w:p>
    <w:p w14:paraId="0F6A117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I. est le premier chercheur </w:t>
      </w:r>
      <w:proofErr w:type="spellStart"/>
      <w:proofErr w:type="gramStart"/>
      <w:r w:rsidRPr="002F1882">
        <w:rPr>
          <w:rFonts w:ascii="Arial" w:eastAsia="Times New Roman" w:hAnsi="Arial" w:cs="Arial"/>
          <w:b/>
          <w:bCs/>
          <w:color w:val="000000"/>
        </w:rPr>
        <w:t>a</w:t>
      </w:r>
      <w:proofErr w:type="spellEnd"/>
      <w:proofErr w:type="gramEnd"/>
      <w:r w:rsidRPr="002F1882">
        <w:rPr>
          <w:rFonts w:ascii="Arial" w:eastAsia="Times New Roman" w:hAnsi="Arial" w:cs="Arial"/>
          <w:b/>
          <w:bCs/>
          <w:color w:val="000000"/>
        </w:rPr>
        <w:t xml:space="preserve"> observer et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dessiner des bactéries buccales</w:t>
      </w:r>
    </w:p>
    <w:p w14:paraId="732D6257"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J. était un chercheur </w:t>
      </w:r>
      <w:proofErr w:type="spellStart"/>
      <w:r w:rsidRPr="002F1882">
        <w:rPr>
          <w:rFonts w:ascii="Arial" w:eastAsia="Times New Roman" w:hAnsi="Arial" w:cs="Arial"/>
          <w:b/>
          <w:bCs/>
          <w:color w:val="000000"/>
        </w:rPr>
        <w:t>dʼorigine</w:t>
      </w:r>
      <w:proofErr w:type="spellEnd"/>
      <w:r w:rsidRPr="002F1882">
        <w:rPr>
          <w:rFonts w:ascii="Arial" w:eastAsia="Times New Roman" w:hAnsi="Arial" w:cs="Arial"/>
          <w:b/>
          <w:bCs/>
          <w:color w:val="000000"/>
        </w:rPr>
        <w:t xml:space="preserve"> néerlandaise</w:t>
      </w:r>
    </w:p>
    <w:p w14:paraId="2F228876"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5AD9DD39" w14:textId="77777777" w:rsidR="002F1882" w:rsidRPr="002F1882" w:rsidRDefault="002F1882" w:rsidP="002F1882">
      <w:pPr>
        <w:widowControl/>
        <w:spacing w:before="1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308C30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219)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Robert </w:t>
      </w:r>
      <w:proofErr w:type="gramStart"/>
      <w:r w:rsidRPr="002F1882">
        <w:rPr>
          <w:rFonts w:ascii="Arial" w:eastAsia="Times New Roman" w:hAnsi="Arial" w:cs="Arial"/>
          <w:color w:val="000000"/>
        </w:rPr>
        <w:t>Koch:</w:t>
      </w:r>
      <w:proofErr w:type="gramEnd"/>
    </w:p>
    <w:p w14:paraId="322FA06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vécu dans </w:t>
      </w:r>
      <w:proofErr w:type="spellStart"/>
      <w:r w:rsidRPr="002F1882">
        <w:rPr>
          <w:rFonts w:ascii="Arial" w:eastAsia="Times New Roman" w:hAnsi="Arial" w:cs="Arial"/>
          <w:color w:val="000000"/>
        </w:rPr>
        <w:t>lʼentre-deux-guerres</w:t>
      </w:r>
      <w:proofErr w:type="spellEnd"/>
    </w:p>
    <w:p w14:paraId="6829E27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a découvert le bacille de la tuberculose</w:t>
      </w:r>
    </w:p>
    <w:p w14:paraId="29E2C96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était un médecin stagiaire</w:t>
      </w:r>
    </w:p>
    <w:p w14:paraId="7C552EC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découverts les streptocoques oraux</w:t>
      </w:r>
    </w:p>
    <w:p w14:paraId="6AF0C1F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découvert la pénicilline</w:t>
      </w:r>
    </w:p>
    <w:p w14:paraId="314DFEC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était</w:t>
      </w:r>
      <w:proofErr w:type="gramEnd"/>
      <w:r w:rsidRPr="002F1882">
        <w:rPr>
          <w:rFonts w:ascii="Arial" w:eastAsia="Times New Roman" w:hAnsi="Arial" w:cs="Arial"/>
          <w:color w:val="000000"/>
        </w:rPr>
        <w:t xml:space="preserve"> chercheur français</w:t>
      </w:r>
    </w:p>
    <w:p w14:paraId="18337D8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était un chercheur </w:t>
      </w:r>
      <w:proofErr w:type="spellStart"/>
      <w:r w:rsidRPr="002F1882">
        <w:rPr>
          <w:rFonts w:ascii="Arial" w:eastAsia="Times New Roman" w:hAnsi="Arial" w:cs="Arial"/>
          <w:b/>
          <w:bCs/>
          <w:color w:val="000000"/>
        </w:rPr>
        <w:t>dʼorigine</w:t>
      </w:r>
      <w:proofErr w:type="spellEnd"/>
      <w:r w:rsidRPr="002F1882">
        <w:rPr>
          <w:rFonts w:ascii="Arial" w:eastAsia="Times New Roman" w:hAnsi="Arial" w:cs="Arial"/>
          <w:b/>
          <w:bCs/>
          <w:color w:val="000000"/>
        </w:rPr>
        <w:t xml:space="preserve"> allemande</w:t>
      </w:r>
    </w:p>
    <w:p w14:paraId="0A641D4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a élaboré trois postulats qui sont </w:t>
      </w:r>
      <w:proofErr w:type="spellStart"/>
      <w:proofErr w:type="gramStart"/>
      <w:r w:rsidRPr="002F1882">
        <w:rPr>
          <w:rFonts w:ascii="Arial" w:eastAsia="Times New Roman" w:hAnsi="Arial" w:cs="Arial"/>
          <w:b/>
          <w:bCs/>
          <w:color w:val="000000"/>
        </w:rPr>
        <w:t>a</w:t>
      </w:r>
      <w:proofErr w:type="spellEnd"/>
      <w:proofErr w:type="gramEnd"/>
      <w:r w:rsidRPr="002F1882">
        <w:rPr>
          <w:rFonts w:ascii="Arial" w:eastAsia="Times New Roman" w:hAnsi="Arial" w:cs="Arial"/>
          <w:b/>
          <w:bCs/>
          <w:color w:val="000000"/>
        </w:rPr>
        <w:t xml:space="preserve"> la base du diagnostic étiologique des infections</w:t>
      </w:r>
    </w:p>
    <w:p w14:paraId="3DC325B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connu pour avoir découvert le microscope électronique</w:t>
      </w:r>
    </w:p>
    <w:p w14:paraId="028A0AC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a</w:t>
      </w:r>
      <w:proofErr w:type="gramEnd"/>
      <w:r w:rsidRPr="002F1882">
        <w:rPr>
          <w:rFonts w:ascii="Arial" w:eastAsia="Times New Roman" w:hAnsi="Arial" w:cs="Arial"/>
          <w:b/>
          <w:bCs/>
          <w:color w:val="000000"/>
        </w:rPr>
        <w:t xml:space="preserve"> réalisé les milieux de culture solides</w:t>
      </w:r>
    </w:p>
    <w:p w14:paraId="04CBA04D"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6"/>
          <w:szCs w:val="6"/>
        </w:rPr>
        <w:t> </w:t>
      </w:r>
    </w:p>
    <w:p w14:paraId="12D16C11" w14:textId="77777777" w:rsidR="002F1882" w:rsidRPr="002F1882" w:rsidRDefault="002F1882" w:rsidP="002F1882">
      <w:pPr>
        <w:widowControl/>
        <w:spacing w:before="240" w:after="240"/>
        <w:ind w:left="52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072B743A" w14:textId="77777777" w:rsidR="002F1882" w:rsidRPr="002F1882" w:rsidRDefault="002F1882" w:rsidP="002F1882">
      <w:pPr>
        <w:widowControl/>
        <w:spacing w:before="6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916982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classification phénotypique des bactéries est faite selon les critères </w:t>
      </w:r>
      <w:proofErr w:type="gramStart"/>
      <w:r w:rsidRPr="002F1882">
        <w:rPr>
          <w:rFonts w:ascii="Arial" w:eastAsia="Times New Roman" w:hAnsi="Arial" w:cs="Arial"/>
          <w:color w:val="000000"/>
        </w:rPr>
        <w:t>suivants:</w:t>
      </w:r>
      <w:proofErr w:type="gramEnd"/>
      <w:r w:rsidRPr="002F1882">
        <w:rPr>
          <w:rFonts w:ascii="Arial" w:eastAsia="Times New Roman" w:hAnsi="Arial" w:cs="Arial"/>
          <w:color w:val="000000"/>
        </w:rPr>
        <w:t xml:space="preserve"> :</w:t>
      </w:r>
    </w:p>
    <w:p w14:paraId="62D8899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A. sensibilité aux antibiotiques</w:t>
      </w:r>
    </w:p>
    <w:p w14:paraId="28225D0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xml:space="preserve">B. </w:t>
      </w:r>
      <w:proofErr w:type="spellStart"/>
      <w:r w:rsidRPr="002F1882">
        <w:rPr>
          <w:rFonts w:ascii="Arial" w:eastAsia="Times New Roman" w:hAnsi="Arial" w:cs="Arial"/>
          <w:color w:val="000000"/>
        </w:rPr>
        <w:t>ribotype</w:t>
      </w:r>
      <w:proofErr w:type="spellEnd"/>
      <w:r w:rsidRPr="002F1882">
        <w:rPr>
          <w:rFonts w:ascii="Arial" w:eastAsia="Times New Roman" w:hAnsi="Arial" w:cs="Arial"/>
          <w:color w:val="000000"/>
        </w:rPr>
        <w:t xml:space="preserve"> bactérien</w:t>
      </w:r>
    </w:p>
    <w:p w14:paraId="4956989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xml:space="preserve">C. séquence spécifique </w:t>
      </w:r>
      <w:proofErr w:type="spellStart"/>
      <w:r w:rsidRPr="002F1882">
        <w:rPr>
          <w:rFonts w:ascii="Arial" w:eastAsia="Times New Roman" w:hAnsi="Arial" w:cs="Arial"/>
          <w:color w:val="000000"/>
        </w:rPr>
        <w:t>dʼADN</w:t>
      </w:r>
      <w:proofErr w:type="spellEnd"/>
      <w:r w:rsidRPr="002F1882">
        <w:rPr>
          <w:rFonts w:ascii="Arial" w:eastAsia="Times New Roman" w:hAnsi="Arial" w:cs="Arial"/>
          <w:color w:val="000000"/>
        </w:rPr>
        <w:t xml:space="preserve"> bactérien</w:t>
      </w:r>
    </w:p>
    <w:p w14:paraId="1A28157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D. l'affinité tinctoriale dans la coloration de Gram</w:t>
      </w:r>
    </w:p>
    <w:p w14:paraId="0ECD77A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E. caractères oncogénétiques</w:t>
      </w:r>
    </w:p>
    <w:p w14:paraId="7B74760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F. particularités taxonomiques de la bactérie</w:t>
      </w:r>
    </w:p>
    <w:p w14:paraId="3DE07FA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G. caractères antigéniques</w:t>
      </w:r>
    </w:p>
    <w:p w14:paraId="688ECC0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H. aspect des colonies</w:t>
      </w:r>
    </w:p>
    <w:p w14:paraId="493589D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I. caractères métaboliques</w:t>
      </w:r>
    </w:p>
    <w:p w14:paraId="25F52B5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lastRenderedPageBreak/>
        <w:t>J. contenu en guanine/cytosine</w:t>
      </w:r>
    </w:p>
    <w:p w14:paraId="498D3BB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A39C14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4B80DFE"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classification génotypique tient compte des </w:t>
      </w:r>
      <w:proofErr w:type="spellStart"/>
      <w:r w:rsidRPr="002F1882">
        <w:rPr>
          <w:rFonts w:ascii="Arial" w:eastAsia="Times New Roman" w:hAnsi="Arial" w:cs="Arial"/>
          <w:color w:val="000000"/>
        </w:rPr>
        <w:t>criteres</w:t>
      </w:r>
      <w:proofErr w:type="spellEnd"/>
      <w:r w:rsidRPr="002F1882">
        <w:rPr>
          <w:rFonts w:ascii="Arial" w:eastAsia="Times New Roman" w:hAnsi="Arial" w:cs="Arial"/>
          <w:color w:val="000000"/>
        </w:rPr>
        <w:t xml:space="preserve"> </w:t>
      </w:r>
      <w:proofErr w:type="gramStart"/>
      <w:r w:rsidRPr="002F1882">
        <w:rPr>
          <w:rFonts w:ascii="Arial" w:eastAsia="Times New Roman" w:hAnsi="Arial" w:cs="Arial"/>
          <w:color w:val="000000"/>
        </w:rPr>
        <w:t>suivants:</w:t>
      </w:r>
      <w:proofErr w:type="gramEnd"/>
      <w:r w:rsidRPr="002F1882">
        <w:rPr>
          <w:rFonts w:ascii="Arial" w:eastAsia="Times New Roman" w:hAnsi="Arial" w:cs="Arial"/>
          <w:color w:val="000000"/>
        </w:rPr>
        <w:t xml:space="preserve"> :</w:t>
      </w:r>
    </w:p>
    <w:p w14:paraId="43FD9D45"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sz w:val="6"/>
          <w:szCs w:val="6"/>
        </w:rPr>
        <w:t> </w:t>
      </w:r>
    </w:p>
    <w:p w14:paraId="73872B4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A. homologie a </w:t>
      </w:r>
      <w:proofErr w:type="spellStart"/>
      <w:r w:rsidRPr="002F1882">
        <w:rPr>
          <w:rFonts w:ascii="Arial" w:eastAsia="Times New Roman" w:hAnsi="Arial" w:cs="Arial"/>
          <w:b/>
          <w:bCs/>
          <w:color w:val="000000"/>
        </w:rPr>
        <w:t>lʼhybridation</w:t>
      </w:r>
      <w:proofErr w:type="spellEnd"/>
      <w:r w:rsidRPr="002F1882">
        <w:rPr>
          <w:rFonts w:ascii="Arial" w:eastAsia="Times New Roman" w:hAnsi="Arial" w:cs="Arial"/>
          <w:b/>
          <w:bCs/>
          <w:color w:val="000000"/>
        </w:rPr>
        <w:t xml:space="preserve"> de </w:t>
      </w:r>
      <w:proofErr w:type="spellStart"/>
      <w:r w:rsidRPr="002F1882">
        <w:rPr>
          <w:rFonts w:ascii="Arial" w:eastAsia="Times New Roman" w:hAnsi="Arial" w:cs="Arial"/>
          <w:b/>
          <w:bCs/>
          <w:color w:val="000000"/>
        </w:rPr>
        <w:t>lʼADN</w:t>
      </w:r>
      <w:proofErr w:type="spellEnd"/>
      <w:r w:rsidRPr="002F1882">
        <w:rPr>
          <w:rFonts w:ascii="Arial" w:eastAsia="Times New Roman" w:hAnsi="Arial" w:cs="Arial"/>
          <w:b/>
          <w:bCs/>
          <w:color w:val="000000"/>
        </w:rPr>
        <w:t xml:space="preserve"> bactérien</w:t>
      </w:r>
    </w:p>
    <w:p w14:paraId="2394C42C"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B. sérotype bactérien</w:t>
      </w:r>
    </w:p>
    <w:p w14:paraId="1D36A36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C. séquence spécifique de </w:t>
      </w:r>
      <w:proofErr w:type="spellStart"/>
      <w:r w:rsidRPr="002F1882">
        <w:rPr>
          <w:rFonts w:ascii="Arial" w:eastAsia="Times New Roman" w:hAnsi="Arial" w:cs="Arial"/>
          <w:b/>
          <w:bCs/>
          <w:color w:val="000000"/>
        </w:rPr>
        <w:t>lʼADN</w:t>
      </w:r>
      <w:proofErr w:type="spellEnd"/>
      <w:r w:rsidRPr="002F1882">
        <w:rPr>
          <w:rFonts w:ascii="Arial" w:eastAsia="Times New Roman" w:hAnsi="Arial" w:cs="Arial"/>
          <w:b/>
          <w:bCs/>
          <w:color w:val="000000"/>
        </w:rPr>
        <w:t xml:space="preserve"> de plasmide</w:t>
      </w:r>
    </w:p>
    <w:p w14:paraId="54286576"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D. contenu en guanine/cytosine</w:t>
      </w:r>
    </w:p>
    <w:p w14:paraId="2CC94A0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E. </w:t>
      </w:r>
      <w:proofErr w:type="spellStart"/>
      <w:r w:rsidRPr="002F1882">
        <w:rPr>
          <w:rFonts w:ascii="Arial" w:eastAsia="Times New Roman" w:hAnsi="Arial" w:cs="Arial"/>
          <w:b/>
          <w:bCs/>
          <w:color w:val="000000"/>
        </w:rPr>
        <w:t>ribotype</w:t>
      </w:r>
      <w:proofErr w:type="spellEnd"/>
      <w:r w:rsidRPr="002F1882">
        <w:rPr>
          <w:rFonts w:ascii="Arial" w:eastAsia="Times New Roman" w:hAnsi="Arial" w:cs="Arial"/>
          <w:b/>
          <w:bCs/>
          <w:color w:val="000000"/>
        </w:rPr>
        <w:t xml:space="preserve"> bactérien</w:t>
      </w:r>
    </w:p>
    <w:p w14:paraId="412A4A3C"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F. </w:t>
      </w:r>
      <w:proofErr w:type="spellStart"/>
      <w:r w:rsidRPr="002F1882">
        <w:rPr>
          <w:rFonts w:ascii="Arial" w:eastAsia="Times New Roman" w:hAnsi="Arial" w:cs="Arial"/>
          <w:color w:val="000000"/>
        </w:rPr>
        <w:t>lysotype</w:t>
      </w:r>
      <w:proofErr w:type="spellEnd"/>
      <w:r w:rsidRPr="002F1882">
        <w:rPr>
          <w:rFonts w:ascii="Arial" w:eastAsia="Times New Roman" w:hAnsi="Arial" w:cs="Arial"/>
          <w:color w:val="000000"/>
        </w:rPr>
        <w:t xml:space="preserve"> bactérien</w:t>
      </w:r>
    </w:p>
    <w:p w14:paraId="0E6EA92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G. caractères taxonomiques</w:t>
      </w:r>
    </w:p>
    <w:p w14:paraId="465C1057"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H. </w:t>
      </w:r>
      <w:proofErr w:type="spellStart"/>
      <w:r w:rsidRPr="002F1882">
        <w:rPr>
          <w:rFonts w:ascii="Arial" w:eastAsia="Times New Roman" w:hAnsi="Arial" w:cs="Arial"/>
          <w:color w:val="000000"/>
        </w:rPr>
        <w:t>antibiotype</w:t>
      </w:r>
      <w:proofErr w:type="spellEnd"/>
    </w:p>
    <w:p w14:paraId="54EBA4E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I. séquence spécifique de </w:t>
      </w:r>
      <w:proofErr w:type="spellStart"/>
      <w:r w:rsidRPr="002F1882">
        <w:rPr>
          <w:rFonts w:ascii="Arial" w:eastAsia="Times New Roman" w:hAnsi="Arial" w:cs="Arial"/>
          <w:b/>
          <w:bCs/>
          <w:color w:val="000000"/>
        </w:rPr>
        <w:t>lʼADN</w:t>
      </w:r>
      <w:proofErr w:type="spellEnd"/>
      <w:r w:rsidRPr="002F1882">
        <w:rPr>
          <w:rFonts w:ascii="Arial" w:eastAsia="Times New Roman" w:hAnsi="Arial" w:cs="Arial"/>
          <w:b/>
          <w:bCs/>
          <w:color w:val="000000"/>
        </w:rPr>
        <w:t xml:space="preserve"> bactérien</w:t>
      </w:r>
    </w:p>
    <w:p w14:paraId="6F22472C"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les caractéristiques du genre bactérien</w:t>
      </w:r>
    </w:p>
    <w:p w14:paraId="11115C9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621A059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B54570E"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Dans la classification analytique des </w:t>
      </w:r>
      <w:proofErr w:type="gramStart"/>
      <w:r w:rsidRPr="002F1882">
        <w:rPr>
          <w:rFonts w:ascii="Arial" w:eastAsia="Times New Roman" w:hAnsi="Arial" w:cs="Arial"/>
          <w:color w:val="000000"/>
        </w:rPr>
        <w:t>bactéries:</w:t>
      </w:r>
      <w:proofErr w:type="gramEnd"/>
      <w:r w:rsidRPr="002F1882">
        <w:rPr>
          <w:rFonts w:ascii="Arial" w:eastAsia="Times New Roman" w:hAnsi="Arial" w:cs="Arial"/>
          <w:color w:val="000000"/>
        </w:rPr>
        <w:t xml:space="preserve"> :</w:t>
      </w:r>
    </w:p>
    <w:p w14:paraId="0D9C839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lʼunité</w:t>
      </w:r>
      <w:proofErr w:type="spellEnd"/>
      <w:proofErr w:type="gramEnd"/>
      <w:r w:rsidRPr="002F1882">
        <w:rPr>
          <w:rFonts w:ascii="Arial" w:eastAsia="Times New Roman" w:hAnsi="Arial" w:cs="Arial"/>
          <w:color w:val="000000"/>
        </w:rPr>
        <w:t xml:space="preserve"> de classification est la famille</w:t>
      </w:r>
    </w:p>
    <w:p w14:paraId="4870E09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nom de </w:t>
      </w:r>
      <w:proofErr w:type="spellStart"/>
      <w:r w:rsidRPr="002F1882">
        <w:rPr>
          <w:rFonts w:ascii="Arial" w:eastAsia="Times New Roman" w:hAnsi="Arial" w:cs="Arial"/>
          <w:color w:val="000000"/>
        </w:rPr>
        <w:t>lʼespèce</w:t>
      </w:r>
      <w:proofErr w:type="spellEnd"/>
      <w:r w:rsidRPr="002F1882">
        <w:rPr>
          <w:rFonts w:ascii="Arial" w:eastAsia="Times New Roman" w:hAnsi="Arial" w:cs="Arial"/>
          <w:color w:val="000000"/>
        </w:rPr>
        <w:t xml:space="preserve"> est écrit avec la majuscule</w:t>
      </w:r>
    </w:p>
    <w:p w14:paraId="2D65E00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noms des espèces bactériennes sont écrits en italique</w:t>
      </w:r>
    </w:p>
    <w:p w14:paraId="3850ED4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spellStart"/>
      <w:proofErr w:type="gramStart"/>
      <w:r w:rsidRPr="002F1882">
        <w:rPr>
          <w:rFonts w:ascii="Arial" w:eastAsia="Times New Roman" w:hAnsi="Arial" w:cs="Arial"/>
          <w:b/>
          <w:bCs/>
          <w:color w:val="000000"/>
        </w:rPr>
        <w:t>lʼespèce</w:t>
      </w:r>
      <w:proofErr w:type="spellEnd"/>
      <w:proofErr w:type="gramEnd"/>
      <w:r w:rsidRPr="002F1882">
        <w:rPr>
          <w:rFonts w:ascii="Arial" w:eastAsia="Times New Roman" w:hAnsi="Arial" w:cs="Arial"/>
          <w:b/>
          <w:bCs/>
          <w:color w:val="000000"/>
        </w:rPr>
        <w:t xml:space="preserve"> a un nom binaire</w:t>
      </w:r>
    </w:p>
    <w:p w14:paraId="13AA6F4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genre comprend plusieurs familles</w:t>
      </w:r>
    </w:p>
    <w:p w14:paraId="0C7B545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lʼespèce</w:t>
      </w:r>
      <w:proofErr w:type="spellEnd"/>
      <w:r w:rsidRPr="002F1882">
        <w:rPr>
          <w:rFonts w:ascii="Arial" w:eastAsia="Times New Roman" w:hAnsi="Arial" w:cs="Arial"/>
          <w:b/>
          <w:bCs/>
          <w:color w:val="000000"/>
        </w:rPr>
        <w:t xml:space="preserve"> est </w:t>
      </w:r>
      <w:proofErr w:type="spellStart"/>
      <w:r w:rsidRPr="002F1882">
        <w:rPr>
          <w:rFonts w:ascii="Arial" w:eastAsia="Times New Roman" w:hAnsi="Arial" w:cs="Arial"/>
          <w:b/>
          <w:bCs/>
          <w:color w:val="000000"/>
        </w:rPr>
        <w:t>lʼunité</w:t>
      </w:r>
      <w:proofErr w:type="spellEnd"/>
      <w:r w:rsidRPr="002F1882">
        <w:rPr>
          <w:rFonts w:ascii="Arial" w:eastAsia="Times New Roman" w:hAnsi="Arial" w:cs="Arial"/>
          <w:b/>
          <w:bCs/>
          <w:color w:val="000000"/>
        </w:rPr>
        <w:t xml:space="preserve"> taxonomique de base</w:t>
      </w:r>
    </w:p>
    <w:p w14:paraId="725EDF1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nom du genre est écrit avec la petite lettre</w:t>
      </w:r>
    </w:p>
    <w:p w14:paraId="3CA0BD7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un</w:t>
      </w:r>
      <w:proofErr w:type="gramEnd"/>
      <w:r w:rsidRPr="002F1882">
        <w:rPr>
          <w:rFonts w:ascii="Arial" w:eastAsia="Times New Roman" w:hAnsi="Arial" w:cs="Arial"/>
          <w:b/>
          <w:bCs/>
          <w:color w:val="000000"/>
          <w:shd w:val="clear" w:color="auto" w:fill="FFFFFF"/>
        </w:rPr>
        <w:t xml:space="preserve"> genre peut avoir une ou plusieurs espèces</w:t>
      </w:r>
    </w:p>
    <w:p w14:paraId="7D911E8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une</w:t>
      </w:r>
      <w:proofErr w:type="gramEnd"/>
      <w:r w:rsidRPr="002F1882">
        <w:rPr>
          <w:rFonts w:ascii="Arial" w:eastAsia="Times New Roman" w:hAnsi="Arial" w:cs="Arial"/>
          <w:b/>
          <w:bCs/>
          <w:color w:val="000000"/>
        </w:rPr>
        <w:t xml:space="preserve"> famille comprend plusieurs genres</w:t>
      </w:r>
    </w:p>
    <w:p w14:paraId="434CDF8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famille se compose de plusieurs types de bactéries</w:t>
      </w:r>
    </w:p>
    <w:p w14:paraId="7728512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0BD27F7"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caractères taxonomiques primaires, utiles pour identifier les espèces bactériennes </w:t>
      </w:r>
      <w:proofErr w:type="gramStart"/>
      <w:r w:rsidRPr="002F1882">
        <w:rPr>
          <w:rFonts w:ascii="Arial" w:eastAsia="Times New Roman" w:hAnsi="Arial" w:cs="Arial"/>
          <w:color w:val="000000"/>
        </w:rPr>
        <w:t>sont:</w:t>
      </w:r>
      <w:proofErr w:type="gramEnd"/>
    </w:p>
    <w:p w14:paraId="53B32BE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la spore bactérienne</w:t>
      </w:r>
    </w:p>
    <w:p w14:paraId="1BA95DA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mobilité des bactéries</w:t>
      </w:r>
    </w:p>
    <w:p w14:paraId="4B7B4DE6" w14:textId="77777777" w:rsidR="002F1882" w:rsidRPr="002F1882" w:rsidRDefault="002F1882" w:rsidP="002F1882">
      <w:pPr>
        <w:widowControl/>
        <w:spacing w:before="60" w:after="60"/>
        <w:ind w:left="86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spellStart"/>
      <w:proofErr w:type="gramStart"/>
      <w:r w:rsidRPr="002F1882">
        <w:rPr>
          <w:rFonts w:ascii="Arial" w:eastAsia="Times New Roman" w:hAnsi="Arial" w:cs="Arial"/>
          <w:b/>
          <w:bCs/>
          <w:color w:val="000000"/>
          <w:shd w:val="clear" w:color="auto" w:fill="FFFFFF"/>
        </w:rPr>
        <w:t>pilis</w:t>
      </w:r>
      <w:proofErr w:type="spellEnd"/>
      <w:proofErr w:type="gramEnd"/>
      <w:r w:rsidRPr="002F1882">
        <w:rPr>
          <w:rFonts w:ascii="Arial" w:eastAsia="Times New Roman" w:hAnsi="Arial" w:cs="Arial"/>
          <w:b/>
          <w:bCs/>
          <w:color w:val="000000"/>
          <w:shd w:val="clear" w:color="auto" w:fill="FFFFFF"/>
        </w:rPr>
        <w:t xml:space="preserve"> bactériens</w:t>
      </w:r>
    </w:p>
    <w:p w14:paraId="54685628" w14:textId="77777777" w:rsidR="002F1882" w:rsidRPr="002F1882" w:rsidRDefault="002F1882" w:rsidP="002F1882">
      <w:pPr>
        <w:widowControl/>
        <w:spacing w:before="60" w:after="6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forme de bactérie</w:t>
      </w:r>
    </w:p>
    <w:p w14:paraId="41BE220F" w14:textId="77777777" w:rsidR="002F1882" w:rsidRPr="002F1882" w:rsidRDefault="002F1882" w:rsidP="002F1882">
      <w:pPr>
        <w:widowControl/>
        <w:spacing w:before="60" w:after="6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la présence des flagelles, leur nombre et leur disposition</w:t>
      </w:r>
    </w:p>
    <w:p w14:paraId="362D7802"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b/>
          <w:bCs/>
          <w:color w:val="000000"/>
          <w:sz w:val="5"/>
          <w:szCs w:val="5"/>
        </w:rPr>
        <w:t> </w:t>
      </w:r>
    </w:p>
    <w:p w14:paraId="0961C769" w14:textId="77777777" w:rsidR="002F1882" w:rsidRPr="002F1882" w:rsidRDefault="002F1882" w:rsidP="002F1882">
      <w:pPr>
        <w:widowControl/>
        <w:spacing w:before="8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glycocalix</w:t>
      </w:r>
      <w:proofErr w:type="spellEnd"/>
      <w:r w:rsidRPr="002F1882">
        <w:rPr>
          <w:rFonts w:ascii="Arial" w:eastAsia="Times New Roman" w:hAnsi="Arial" w:cs="Arial"/>
          <w:color w:val="000000"/>
        </w:rPr>
        <w:t xml:space="preserve"> bactérien</w:t>
      </w:r>
    </w:p>
    <w:p w14:paraId="072BC31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affinité</w:t>
      </w:r>
      <w:proofErr w:type="gramEnd"/>
      <w:r w:rsidRPr="002F1882">
        <w:rPr>
          <w:rFonts w:ascii="Arial" w:eastAsia="Times New Roman" w:hAnsi="Arial" w:cs="Arial"/>
          <w:color w:val="000000"/>
        </w:rPr>
        <w:t xml:space="preserve"> tinctoriale dans les colorations différentielles</w:t>
      </w:r>
    </w:p>
    <w:p w14:paraId="34E808D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bactériophages</w:t>
      </w:r>
      <w:proofErr w:type="gramEnd"/>
    </w:p>
    <w:p w14:paraId="44A7345C"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cytoplasme</w:t>
      </w:r>
      <w:proofErr w:type="gramEnd"/>
      <w:r w:rsidRPr="002F1882">
        <w:rPr>
          <w:rFonts w:ascii="Arial" w:eastAsia="Times New Roman" w:hAnsi="Arial" w:cs="Arial"/>
          <w:color w:val="000000"/>
        </w:rPr>
        <w:t xml:space="preserve"> bactérien</w:t>
      </w:r>
    </w:p>
    <w:p w14:paraId="5D907F9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pilis</w:t>
      </w:r>
      <w:proofErr w:type="spellEnd"/>
      <w:proofErr w:type="gramEnd"/>
      <w:r w:rsidRPr="002F1882">
        <w:rPr>
          <w:rFonts w:ascii="Arial" w:eastAsia="Times New Roman" w:hAnsi="Arial" w:cs="Arial"/>
          <w:color w:val="000000"/>
        </w:rPr>
        <w:t xml:space="preserve"> sexuels</w:t>
      </w:r>
    </w:p>
    <w:p w14:paraId="0B7CB43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A1A06A2"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Nom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espèce bactérienne :</w:t>
      </w:r>
    </w:p>
    <w:p w14:paraId="637D433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nom de </w:t>
      </w:r>
      <w:proofErr w:type="spellStart"/>
      <w:r w:rsidRPr="002F1882">
        <w:rPr>
          <w:rFonts w:ascii="Arial" w:eastAsia="Times New Roman" w:hAnsi="Arial" w:cs="Arial"/>
          <w:color w:val="000000"/>
        </w:rPr>
        <w:t>lʼespèce</w:t>
      </w:r>
      <w:proofErr w:type="spellEnd"/>
      <w:r w:rsidRPr="002F1882">
        <w:rPr>
          <w:rFonts w:ascii="Arial" w:eastAsia="Times New Roman" w:hAnsi="Arial" w:cs="Arial"/>
          <w:color w:val="000000"/>
        </w:rPr>
        <w:t xml:space="preserve"> est écrit en lettres majuscules</w:t>
      </w:r>
    </w:p>
    <w:p w14:paraId="5788E1C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le nom de </w:t>
      </w:r>
      <w:proofErr w:type="spellStart"/>
      <w:r w:rsidRPr="002F1882">
        <w:rPr>
          <w:rFonts w:ascii="Arial" w:eastAsia="Times New Roman" w:hAnsi="Arial" w:cs="Arial"/>
          <w:b/>
          <w:bCs/>
          <w:color w:val="000000"/>
        </w:rPr>
        <w:t>lʼespèce</w:t>
      </w:r>
      <w:proofErr w:type="spellEnd"/>
      <w:r w:rsidRPr="002F1882">
        <w:rPr>
          <w:rFonts w:ascii="Arial" w:eastAsia="Times New Roman" w:hAnsi="Arial" w:cs="Arial"/>
          <w:b/>
          <w:bCs/>
          <w:color w:val="000000"/>
        </w:rPr>
        <w:t xml:space="preserve"> est écrit avec la petite lettre</w:t>
      </w:r>
    </w:p>
    <w:p w14:paraId="3949B99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nom du genre est écrit en </w:t>
      </w:r>
      <w:proofErr w:type="spellStart"/>
      <w:r w:rsidRPr="002F1882">
        <w:rPr>
          <w:rFonts w:ascii="Arial" w:eastAsia="Times New Roman" w:hAnsi="Arial" w:cs="Arial"/>
          <w:color w:val="000000"/>
        </w:rPr>
        <w:t>bold</w:t>
      </w:r>
      <w:proofErr w:type="spellEnd"/>
    </w:p>
    <w:p w14:paraId="5C611E0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nom de famille est écrit en </w:t>
      </w:r>
      <w:proofErr w:type="spellStart"/>
      <w:r w:rsidRPr="002F1882">
        <w:rPr>
          <w:rFonts w:ascii="Arial" w:eastAsia="Times New Roman" w:hAnsi="Arial" w:cs="Arial"/>
          <w:color w:val="000000"/>
        </w:rPr>
        <w:t>bold</w:t>
      </w:r>
      <w:proofErr w:type="spellEnd"/>
    </w:p>
    <w:p w14:paraId="14CA0CC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lʼespèce</w:t>
      </w:r>
      <w:proofErr w:type="spellEnd"/>
      <w:proofErr w:type="gramEnd"/>
      <w:r w:rsidRPr="002F1882">
        <w:rPr>
          <w:rFonts w:ascii="Arial" w:eastAsia="Times New Roman" w:hAnsi="Arial" w:cs="Arial"/>
          <w:color w:val="000000"/>
        </w:rPr>
        <w:t xml:space="preserve"> a un nom simple lié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lʼun</w:t>
      </w:r>
      <w:proofErr w:type="spellEnd"/>
      <w:r w:rsidRPr="002F1882">
        <w:rPr>
          <w:rFonts w:ascii="Arial" w:eastAsia="Times New Roman" w:hAnsi="Arial" w:cs="Arial"/>
          <w:color w:val="000000"/>
        </w:rPr>
        <w:t xml:space="preserve"> de ses caractères</w:t>
      </w:r>
    </w:p>
    <w:p w14:paraId="2657CE2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dans</w:t>
      </w:r>
      <w:proofErr w:type="gramEnd"/>
      <w:r w:rsidRPr="002F1882">
        <w:rPr>
          <w:rFonts w:ascii="Arial" w:eastAsia="Times New Roman" w:hAnsi="Arial" w:cs="Arial"/>
          <w:b/>
          <w:bCs/>
          <w:color w:val="000000"/>
        </w:rPr>
        <w:t xml:space="preserve"> les textes imprimés, les noms des espèces bactériennes sont écrits en italique</w:t>
      </w:r>
    </w:p>
    <w:p w14:paraId="118DAFE7"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est réalisé par un comité international de taxonomie bactérienne</w:t>
      </w:r>
    </w:p>
    <w:p w14:paraId="03A1E7B2" w14:textId="77777777" w:rsidR="002F1882" w:rsidRPr="002F1882" w:rsidRDefault="002F1882" w:rsidP="002F1882">
      <w:pPr>
        <w:widowControl/>
        <w:spacing w:before="40"/>
        <w:ind w:left="82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 nom du genre bactérien est écrit avec la lettre majuscule</w:t>
      </w:r>
    </w:p>
    <w:p w14:paraId="754242A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color w:val="000000"/>
        </w:rPr>
        <w:t xml:space="preserve">est donné par celui qui isole </w:t>
      </w:r>
      <w:proofErr w:type="spellStart"/>
      <w:r w:rsidRPr="002F1882">
        <w:rPr>
          <w:rFonts w:ascii="Arial" w:eastAsia="Times New Roman" w:hAnsi="Arial" w:cs="Arial"/>
          <w:color w:val="000000"/>
        </w:rPr>
        <w:t>lʼespèce</w:t>
      </w:r>
      <w:proofErr w:type="spellEnd"/>
      <w:r w:rsidRPr="002F1882">
        <w:rPr>
          <w:rFonts w:ascii="Arial" w:eastAsia="Times New Roman" w:hAnsi="Arial" w:cs="Arial"/>
          <w:color w:val="000000"/>
        </w:rPr>
        <w:t xml:space="preserve"> bactérienne</w:t>
      </w:r>
    </w:p>
    <w:p w14:paraId="0A04A45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b/>
          <w:bCs/>
          <w:color w:val="000000"/>
        </w:rPr>
        <w:t>lʼespèce</w:t>
      </w:r>
      <w:proofErr w:type="spellEnd"/>
      <w:proofErr w:type="gramEnd"/>
      <w:r w:rsidRPr="002F1882">
        <w:rPr>
          <w:rFonts w:ascii="Arial" w:eastAsia="Times New Roman" w:hAnsi="Arial" w:cs="Arial"/>
          <w:b/>
          <w:bCs/>
          <w:color w:val="000000"/>
        </w:rPr>
        <w:t xml:space="preserve"> a un nom binaire qui inclut le nom du genre auquel </w:t>
      </w:r>
      <w:proofErr w:type="spellStart"/>
      <w:r w:rsidRPr="002F1882">
        <w:rPr>
          <w:rFonts w:ascii="Arial" w:eastAsia="Times New Roman" w:hAnsi="Arial" w:cs="Arial"/>
          <w:b/>
          <w:bCs/>
          <w:color w:val="000000"/>
        </w:rPr>
        <w:t>lʼespèce</w:t>
      </w:r>
      <w:proofErr w:type="spellEnd"/>
      <w:r w:rsidRPr="002F1882">
        <w:rPr>
          <w:rFonts w:ascii="Arial" w:eastAsia="Times New Roman" w:hAnsi="Arial" w:cs="Arial"/>
          <w:b/>
          <w:bCs/>
          <w:color w:val="000000"/>
        </w:rPr>
        <w:t xml:space="preserve"> appartient</w:t>
      </w:r>
    </w:p>
    <w:p w14:paraId="6F226291" w14:textId="77777777" w:rsidR="002F1882" w:rsidRPr="002F1882" w:rsidRDefault="002F1882" w:rsidP="002F1882">
      <w:pPr>
        <w:widowControl/>
        <w:spacing w:before="1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52C4C4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paroi bactérienne, nous pouvons </w:t>
      </w:r>
      <w:proofErr w:type="gramStart"/>
      <w:r w:rsidRPr="002F1882">
        <w:rPr>
          <w:rFonts w:ascii="Arial" w:eastAsia="Times New Roman" w:hAnsi="Arial" w:cs="Arial"/>
          <w:color w:val="000000"/>
        </w:rPr>
        <w:t>dire:</w:t>
      </w:r>
      <w:proofErr w:type="gramEnd"/>
    </w:p>
    <w:p w14:paraId="5F767C4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de nature lipoprotéique</w:t>
      </w:r>
    </w:p>
    <w:p w14:paraId="5F8ABD1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inhibé par les antibiotiques macrolides</w:t>
      </w:r>
    </w:p>
    <w:p w14:paraId="6885A4A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w:t>
      </w:r>
      <w:proofErr w:type="gramEnd"/>
      <w:r w:rsidRPr="002F1882">
        <w:rPr>
          <w:rFonts w:ascii="Arial" w:eastAsia="Times New Roman" w:hAnsi="Arial" w:cs="Arial"/>
          <w:b/>
          <w:bCs/>
          <w:color w:val="000000"/>
        </w:rPr>
        <w:t xml:space="preserve"> un rôle dans la protection de la bactérie contre les agents de décontamination</w:t>
      </w:r>
    </w:p>
    <w:p w14:paraId="6A0B61F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structure facultative de bactéries</w:t>
      </w:r>
    </w:p>
    <w:p w14:paraId="51B9B71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mycoplasmes </w:t>
      </w:r>
      <w:proofErr w:type="spellStart"/>
      <w:r w:rsidRPr="002F1882">
        <w:rPr>
          <w:rFonts w:ascii="Arial" w:eastAsia="Times New Roman" w:hAnsi="Arial" w:cs="Arial"/>
          <w:b/>
          <w:bCs/>
          <w:color w:val="000000"/>
        </w:rPr>
        <w:t>nʼont</w:t>
      </w:r>
      <w:proofErr w:type="spellEnd"/>
      <w:r w:rsidRPr="002F1882">
        <w:rPr>
          <w:rFonts w:ascii="Arial" w:eastAsia="Times New Roman" w:hAnsi="Arial" w:cs="Arial"/>
          <w:b/>
          <w:bCs/>
          <w:color w:val="000000"/>
        </w:rPr>
        <w:t xml:space="preserve"> pas de paroi bactérienne</w:t>
      </w:r>
    </w:p>
    <w:p w14:paraId="5CB0D07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on le trouve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lʼextérieur</w:t>
      </w:r>
      <w:proofErr w:type="spellEnd"/>
      <w:r w:rsidRPr="002F1882">
        <w:rPr>
          <w:rFonts w:ascii="Arial" w:eastAsia="Times New Roman" w:hAnsi="Arial" w:cs="Arial"/>
          <w:color w:val="000000"/>
        </w:rPr>
        <w:t xml:space="preserve"> de la bactérie, après la capsule</w:t>
      </w:r>
    </w:p>
    <w:p w14:paraId="0639E4B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donne</w:t>
      </w:r>
      <w:proofErr w:type="gramEnd"/>
      <w:r w:rsidRPr="002F1882">
        <w:rPr>
          <w:rFonts w:ascii="Arial" w:eastAsia="Times New Roman" w:hAnsi="Arial" w:cs="Arial"/>
          <w:b/>
          <w:bCs/>
          <w:color w:val="000000"/>
        </w:rPr>
        <w:t xml:space="preserve"> la forme spécifique de la bactérie</w:t>
      </w:r>
    </w:p>
    <w:p w14:paraId="7607C32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conditionne</w:t>
      </w:r>
      <w:proofErr w:type="gramEnd"/>
      <w:r w:rsidRPr="002F1882">
        <w:rPr>
          <w:rFonts w:ascii="Arial" w:eastAsia="Times New Roman" w:hAnsi="Arial" w:cs="Arial"/>
          <w:b/>
          <w:bCs/>
          <w:color w:val="000000"/>
        </w:rPr>
        <w:t xml:space="preserve"> la sensibilité de la bactérie a certaines classes </w:t>
      </w:r>
      <w:proofErr w:type="spellStart"/>
      <w:r w:rsidRPr="002F1882">
        <w:rPr>
          <w:rFonts w:ascii="Arial" w:eastAsia="Times New Roman" w:hAnsi="Arial" w:cs="Arial"/>
          <w:b/>
          <w:bCs/>
          <w:color w:val="000000"/>
        </w:rPr>
        <w:t>dʼantibiotiques</w:t>
      </w:r>
      <w:proofErr w:type="spellEnd"/>
    </w:p>
    <w:p w14:paraId="22D783DE" w14:textId="77777777" w:rsidR="002F1882" w:rsidRPr="002F1882" w:rsidRDefault="002F1882" w:rsidP="002F1882">
      <w:pPr>
        <w:widowControl/>
        <w:spacing w:before="40"/>
        <w:ind w:left="78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procaryotes ont des glycoprotéines de paroi codées par la cellule hôte</w:t>
      </w:r>
    </w:p>
    <w:p w14:paraId="40EAB27E"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structure présente chez presque toutes les bactéries</w:t>
      </w:r>
    </w:p>
    <w:p w14:paraId="06CE5342" w14:textId="77777777" w:rsidR="002F1882" w:rsidRPr="002F1882" w:rsidRDefault="002F1882" w:rsidP="002F1882">
      <w:pPr>
        <w:widowControl/>
        <w:rPr>
          <w:rFonts w:ascii="Times New Roman" w:eastAsia="Times New Roman" w:hAnsi="Times New Roman" w:cs="Times New Roman"/>
          <w:sz w:val="24"/>
          <w:szCs w:val="24"/>
        </w:rPr>
      </w:pPr>
    </w:p>
    <w:p w14:paraId="345CC965" w14:textId="77777777" w:rsidR="002F1882" w:rsidRPr="002F1882" w:rsidRDefault="002F1882" w:rsidP="002F1882">
      <w:pPr>
        <w:widowControl/>
        <w:spacing w:before="6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structures bactériennes obligatoires sont les suivantes :</w:t>
      </w:r>
    </w:p>
    <w:p w14:paraId="66A6E6EE"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ab/>
      </w:r>
      <w:r w:rsidRPr="002F1882">
        <w:rPr>
          <w:rFonts w:ascii="Arial" w:eastAsia="Times New Roman" w:hAnsi="Arial" w:cs="Arial"/>
          <w:color w:val="000000"/>
        </w:rPr>
        <w:t>capsule bactérienne</w:t>
      </w:r>
    </w:p>
    <w:p w14:paraId="2BF61DFE"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ribosomes</w:t>
      </w:r>
      <w:proofErr w:type="gramEnd"/>
    </w:p>
    <w:p w14:paraId="1BE95179"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nucléoplasme</w:t>
      </w:r>
      <w:proofErr w:type="gramEnd"/>
      <w:r w:rsidRPr="002F1882">
        <w:rPr>
          <w:rFonts w:ascii="Arial" w:eastAsia="Times New Roman" w:hAnsi="Arial" w:cs="Arial"/>
          <w:b/>
          <w:bCs/>
          <w:color w:val="000000"/>
        </w:rPr>
        <w:t xml:space="preserve"> bactérien</w:t>
      </w:r>
    </w:p>
    <w:p w14:paraId="60E74B46"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cytoplasme</w:t>
      </w:r>
      <w:proofErr w:type="gramEnd"/>
      <w:r w:rsidRPr="002F1882">
        <w:rPr>
          <w:rFonts w:ascii="Arial" w:eastAsia="Times New Roman" w:hAnsi="Arial" w:cs="Arial"/>
          <w:b/>
          <w:bCs/>
          <w:color w:val="000000"/>
        </w:rPr>
        <w:t xml:space="preserve"> bactérien</w:t>
      </w:r>
    </w:p>
    <w:p w14:paraId="243F9EBD"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paroi bactérienne</w:t>
      </w:r>
    </w:p>
    <w:p w14:paraId="37B97820"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ab/>
      </w:r>
      <w:proofErr w:type="spellStart"/>
      <w:r w:rsidRPr="002F1882">
        <w:rPr>
          <w:rFonts w:ascii="Arial" w:eastAsia="Times New Roman" w:hAnsi="Arial" w:cs="Arial"/>
          <w:color w:val="000000"/>
        </w:rPr>
        <w:t>pilis</w:t>
      </w:r>
      <w:proofErr w:type="spellEnd"/>
      <w:r w:rsidRPr="002F1882">
        <w:rPr>
          <w:rFonts w:ascii="Arial" w:eastAsia="Times New Roman" w:hAnsi="Arial" w:cs="Arial"/>
          <w:color w:val="000000"/>
        </w:rPr>
        <w:t xml:space="preserve"> communes</w:t>
      </w:r>
    </w:p>
    <w:p w14:paraId="614237B1"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membrane cytoplasmique</w:t>
      </w:r>
    </w:p>
    <w:p w14:paraId="445F79DC"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flagelles</w:t>
      </w:r>
      <w:proofErr w:type="gramEnd"/>
    </w:p>
    <w:p w14:paraId="1DD2D0BB"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z w:val="14"/>
          <w:szCs w:val="14"/>
        </w:rPr>
        <w:tab/>
      </w:r>
      <w:proofErr w:type="spellStart"/>
      <w:r w:rsidRPr="002F1882">
        <w:rPr>
          <w:rFonts w:ascii="Arial" w:eastAsia="Times New Roman" w:hAnsi="Arial" w:cs="Arial"/>
          <w:color w:val="000000"/>
        </w:rPr>
        <w:t>pilis</w:t>
      </w:r>
      <w:proofErr w:type="spellEnd"/>
      <w:r w:rsidRPr="002F1882">
        <w:rPr>
          <w:rFonts w:ascii="Arial" w:eastAsia="Times New Roman" w:hAnsi="Arial" w:cs="Arial"/>
          <w:color w:val="000000"/>
        </w:rPr>
        <w:t xml:space="preserve"> sexuels</w:t>
      </w:r>
    </w:p>
    <w:p w14:paraId="3B9E4750" w14:textId="77777777" w:rsidR="002F1882" w:rsidRPr="002F1882" w:rsidRDefault="002F1882" w:rsidP="002F1882">
      <w:pPr>
        <w:widowControl/>
        <w:spacing w:before="240" w:after="240"/>
        <w:ind w:left="720" w:hanging="3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sz w:val="14"/>
          <w:szCs w:val="14"/>
        </w:rPr>
        <w:tab/>
      </w:r>
      <w:r w:rsidRPr="002F1882">
        <w:rPr>
          <w:rFonts w:ascii="Arial" w:eastAsia="Times New Roman" w:hAnsi="Arial" w:cs="Arial"/>
          <w:color w:val="000000"/>
        </w:rPr>
        <w:t>spores bactériennes</w:t>
      </w:r>
    </w:p>
    <w:p w14:paraId="42229670"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3F2206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AD0ECF9"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du cytoplasme bactérien, nous pouvons </w:t>
      </w:r>
      <w:proofErr w:type="gramStart"/>
      <w:r w:rsidRPr="002F1882">
        <w:rPr>
          <w:rFonts w:ascii="Arial" w:eastAsia="Times New Roman" w:hAnsi="Arial" w:cs="Arial"/>
          <w:color w:val="000000"/>
        </w:rPr>
        <w:t>dire:</w:t>
      </w:r>
      <w:proofErr w:type="gramEnd"/>
    </w:p>
    <w:p w14:paraId="7C1FEE16" w14:textId="77777777" w:rsidR="002F1882" w:rsidRPr="002F1882" w:rsidRDefault="002F1882" w:rsidP="002F1882">
      <w:pPr>
        <w:widowControl/>
        <w:spacing w:before="20"/>
        <w:ind w:left="520"/>
        <w:rPr>
          <w:rFonts w:ascii="Times New Roman" w:eastAsia="Times New Roman" w:hAnsi="Times New Roman" w:cs="Times New Roman"/>
          <w:sz w:val="24"/>
          <w:szCs w:val="24"/>
        </w:rPr>
      </w:pPr>
      <w:r w:rsidRPr="002F1882">
        <w:rPr>
          <w:rFonts w:ascii="Arial" w:eastAsia="Times New Roman" w:hAnsi="Arial" w:cs="Arial"/>
          <w:b/>
          <w:bCs/>
          <w:color w:val="000000"/>
        </w:rPr>
        <w:t>A. contient la nucléoplasme bactérienne</w:t>
      </w:r>
    </w:p>
    <w:p w14:paraId="6FFDB5D4" w14:textId="77777777" w:rsidR="002F1882" w:rsidRPr="002F1882" w:rsidRDefault="002F1882" w:rsidP="002F1882">
      <w:pPr>
        <w:widowControl/>
        <w:spacing w:before="20"/>
        <w:ind w:left="52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B. contient des ribosomes bactériens</w:t>
      </w:r>
    </w:p>
    <w:p w14:paraId="73357F52" w14:textId="77777777" w:rsidR="002F1882" w:rsidRPr="002F1882" w:rsidRDefault="002F1882" w:rsidP="002F1882">
      <w:pPr>
        <w:widowControl/>
        <w:spacing w:before="20"/>
        <w:ind w:left="520"/>
        <w:rPr>
          <w:rFonts w:ascii="Times New Roman" w:eastAsia="Times New Roman" w:hAnsi="Times New Roman" w:cs="Times New Roman"/>
          <w:sz w:val="24"/>
          <w:szCs w:val="24"/>
        </w:rPr>
      </w:pPr>
      <w:r w:rsidRPr="002F1882">
        <w:rPr>
          <w:rFonts w:ascii="Arial" w:eastAsia="Times New Roman" w:hAnsi="Arial" w:cs="Arial"/>
          <w:b/>
          <w:bCs/>
          <w:color w:val="000000"/>
        </w:rPr>
        <w:t>C. est un hydrogel colloïdal</w:t>
      </w:r>
    </w:p>
    <w:p w14:paraId="66626FFD" w14:textId="77777777" w:rsidR="002F1882" w:rsidRPr="002F1882" w:rsidRDefault="002F1882" w:rsidP="002F1882">
      <w:pPr>
        <w:widowControl/>
        <w:spacing w:before="2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D. est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lʼétat</w:t>
      </w:r>
      <w:proofErr w:type="spellEnd"/>
      <w:r w:rsidRPr="002F1882">
        <w:rPr>
          <w:rFonts w:ascii="Arial" w:eastAsia="Times New Roman" w:hAnsi="Arial" w:cs="Arial"/>
          <w:color w:val="000000"/>
        </w:rPr>
        <w:t xml:space="preserve"> permanent du sol</w:t>
      </w:r>
    </w:p>
    <w:p w14:paraId="696F18D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E. est une structure impliquée dans la réplication des bactéries</w:t>
      </w:r>
    </w:p>
    <w:p w14:paraId="661911CC"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F. contient des mitochondries</w:t>
      </w:r>
    </w:p>
    <w:p w14:paraId="6ACCBE8F"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G. contient des enzymes digestives</w:t>
      </w:r>
    </w:p>
    <w:p w14:paraId="4BB77307" w14:textId="77777777" w:rsidR="002F1882" w:rsidRPr="002F1882" w:rsidRDefault="002F1882" w:rsidP="002F1882">
      <w:pPr>
        <w:widowControl/>
        <w:spacing w:before="100"/>
        <w:ind w:left="520" w:right="8120"/>
        <w:rPr>
          <w:rFonts w:ascii="Times New Roman" w:eastAsia="Times New Roman" w:hAnsi="Times New Roman" w:cs="Times New Roman"/>
          <w:sz w:val="24"/>
          <w:szCs w:val="24"/>
        </w:rPr>
      </w:pPr>
      <w:r w:rsidRPr="002F1882">
        <w:rPr>
          <w:rFonts w:ascii="Arial" w:eastAsia="Times New Roman" w:hAnsi="Arial" w:cs="Arial"/>
          <w:color w:val="000000"/>
        </w:rPr>
        <w:t>H. peut contenir des inclusions</w:t>
      </w:r>
    </w:p>
    <w:p w14:paraId="57C4AFC7" w14:textId="77777777" w:rsidR="002F1882" w:rsidRPr="002F1882" w:rsidRDefault="002F1882" w:rsidP="002F1882">
      <w:pPr>
        <w:widowControl/>
        <w:spacing w:before="100"/>
        <w:ind w:left="520" w:right="7100"/>
        <w:rPr>
          <w:rFonts w:ascii="Times New Roman" w:eastAsia="Times New Roman" w:hAnsi="Times New Roman" w:cs="Times New Roman"/>
          <w:sz w:val="24"/>
          <w:szCs w:val="24"/>
        </w:rPr>
      </w:pPr>
      <w:r w:rsidRPr="002F1882">
        <w:rPr>
          <w:rFonts w:ascii="Arial" w:eastAsia="Times New Roman" w:hAnsi="Arial" w:cs="Arial"/>
          <w:b/>
          <w:bCs/>
          <w:color w:val="000000"/>
        </w:rPr>
        <w:t>I. est en permanence dans un état de gel</w:t>
      </w:r>
    </w:p>
    <w:p w14:paraId="2F985623" w14:textId="77777777" w:rsidR="002F1882" w:rsidRPr="002F1882" w:rsidRDefault="002F1882" w:rsidP="002F1882">
      <w:pPr>
        <w:widowControl/>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Contient </w:t>
      </w:r>
      <w:proofErr w:type="gramStart"/>
      <w:r w:rsidRPr="002F1882">
        <w:rPr>
          <w:rFonts w:ascii="Arial" w:eastAsia="Times New Roman" w:hAnsi="Arial" w:cs="Arial"/>
          <w:color w:val="000000"/>
        </w:rPr>
        <w:t>du lysosomes</w:t>
      </w:r>
      <w:proofErr w:type="gramEnd"/>
    </w:p>
    <w:p w14:paraId="022D455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DC93501"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228)</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Membrane cytoplasmique de </w:t>
      </w:r>
      <w:proofErr w:type="gramStart"/>
      <w:r w:rsidRPr="002F1882">
        <w:rPr>
          <w:rFonts w:ascii="Arial" w:eastAsia="Times New Roman" w:hAnsi="Arial" w:cs="Arial"/>
          <w:color w:val="000000"/>
          <w:shd w:val="clear" w:color="auto" w:fill="FFFFFF"/>
        </w:rPr>
        <w:t>bactéries:</w:t>
      </w:r>
      <w:proofErr w:type="gramEnd"/>
    </w:p>
    <w:p w14:paraId="4B03358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A.</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composé de cholestérol</w:t>
      </w:r>
    </w:p>
    <w:p w14:paraId="5528E4B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w:t>
      </w:r>
      <w:proofErr w:type="gramEnd"/>
      <w:r w:rsidRPr="002F1882">
        <w:rPr>
          <w:rFonts w:ascii="Arial" w:eastAsia="Times New Roman" w:hAnsi="Arial" w:cs="Arial"/>
          <w:b/>
          <w:bCs/>
          <w:color w:val="000000"/>
          <w:shd w:val="clear" w:color="auto" w:fill="FFFFFF"/>
        </w:rPr>
        <w:t xml:space="preserve"> une perméabilité sélective</w:t>
      </w:r>
    </w:p>
    <w:p w14:paraId="1CDC140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on</w:t>
      </w:r>
      <w:proofErr w:type="gramEnd"/>
      <w:r w:rsidRPr="002F1882">
        <w:rPr>
          <w:rFonts w:ascii="Arial" w:eastAsia="Times New Roman" w:hAnsi="Arial" w:cs="Arial"/>
          <w:color w:val="000000"/>
          <w:shd w:val="clear" w:color="auto" w:fill="FFFFFF"/>
        </w:rPr>
        <w:t xml:space="preserve"> le trouve à </w:t>
      </w:r>
      <w:proofErr w:type="spellStart"/>
      <w:r w:rsidRPr="002F1882">
        <w:rPr>
          <w:rFonts w:ascii="Arial" w:eastAsia="Times New Roman" w:hAnsi="Arial" w:cs="Arial"/>
          <w:color w:val="000000"/>
          <w:shd w:val="clear" w:color="auto" w:fill="FFFFFF"/>
        </w:rPr>
        <w:t>lʼextérieur</w:t>
      </w:r>
      <w:proofErr w:type="spellEnd"/>
      <w:r w:rsidRPr="002F1882">
        <w:rPr>
          <w:rFonts w:ascii="Arial" w:eastAsia="Times New Roman" w:hAnsi="Arial" w:cs="Arial"/>
          <w:color w:val="000000"/>
          <w:shd w:val="clear" w:color="auto" w:fill="FFFFFF"/>
        </w:rPr>
        <w:t xml:space="preserve"> de la paroi bactérienne</w:t>
      </w:r>
    </w:p>
    <w:p w14:paraId="41FA3E6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a</w:t>
      </w:r>
      <w:proofErr w:type="gramEnd"/>
      <w:r w:rsidRPr="002F1882">
        <w:rPr>
          <w:rFonts w:ascii="Arial" w:eastAsia="Times New Roman" w:hAnsi="Arial" w:cs="Arial"/>
          <w:color w:val="000000"/>
          <w:shd w:val="clear" w:color="auto" w:fill="FFFFFF"/>
        </w:rPr>
        <w:t xml:space="preserve"> pour rôle de protection contre les agents physiques</w:t>
      </w:r>
    </w:p>
    <w:p w14:paraId="383966D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impliqué dans la synthèse de la paroi bactérienne</w:t>
      </w:r>
    </w:p>
    <w:p w14:paraId="0D2B030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est le siège de la synthèse des protéines chez les bactéries</w:t>
      </w:r>
    </w:p>
    <w:p w14:paraId="461FCA8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sa</w:t>
      </w:r>
      <w:proofErr w:type="gramEnd"/>
      <w:r w:rsidRPr="002F1882">
        <w:rPr>
          <w:rFonts w:ascii="Arial" w:eastAsia="Times New Roman" w:hAnsi="Arial" w:cs="Arial"/>
          <w:b/>
          <w:bCs/>
          <w:color w:val="000000"/>
          <w:shd w:val="clear" w:color="auto" w:fill="FFFFFF"/>
        </w:rPr>
        <w:t xml:space="preserve"> fonction peut être affectée par certains antibiotiques ou certains désinfectants</w:t>
      </w:r>
    </w:p>
    <w:p w14:paraId="4CA8A21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constitué </w:t>
      </w:r>
      <w:proofErr w:type="spellStart"/>
      <w:r w:rsidRPr="002F1882">
        <w:rPr>
          <w:rFonts w:ascii="Arial" w:eastAsia="Times New Roman" w:hAnsi="Arial" w:cs="Arial"/>
          <w:b/>
          <w:bCs/>
          <w:color w:val="000000"/>
          <w:shd w:val="clear" w:color="auto" w:fill="FFFFFF"/>
        </w:rPr>
        <w:t>dʼune</w:t>
      </w:r>
      <w:proofErr w:type="spellEnd"/>
      <w:r w:rsidRPr="002F1882">
        <w:rPr>
          <w:rFonts w:ascii="Arial" w:eastAsia="Times New Roman" w:hAnsi="Arial" w:cs="Arial"/>
          <w:b/>
          <w:bCs/>
          <w:color w:val="000000"/>
          <w:shd w:val="clear" w:color="auto" w:fill="FFFFFF"/>
        </w:rPr>
        <w:t xml:space="preserve"> double couche de phospholipides</w:t>
      </w:r>
    </w:p>
    <w:p w14:paraId="7C5EFD0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le siège du métabolisme énergétique chez les bactéries</w:t>
      </w:r>
    </w:p>
    <w:p w14:paraId="631F04D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bordé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capsule bactérienne</w:t>
      </w:r>
    </w:p>
    <w:p w14:paraId="38095E3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A70EB21"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229)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w:t>
      </w:r>
      <w:proofErr w:type="spellStart"/>
      <w:r w:rsidRPr="002F1882">
        <w:rPr>
          <w:rFonts w:ascii="Arial" w:eastAsia="Times New Roman" w:hAnsi="Arial" w:cs="Arial"/>
          <w:color w:val="000000"/>
        </w:rPr>
        <w:t>peptidoglycan</w:t>
      </w:r>
      <w:proofErr w:type="spellEnd"/>
      <w:r w:rsidRPr="002F1882">
        <w:rPr>
          <w:rFonts w:ascii="Arial" w:eastAsia="Times New Roman" w:hAnsi="Arial" w:cs="Arial"/>
          <w:color w:val="000000"/>
        </w:rPr>
        <w:t xml:space="preserve"> :</w:t>
      </w:r>
    </w:p>
    <w:p w14:paraId="38F927D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on</w:t>
      </w:r>
      <w:proofErr w:type="gram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lʼappelle</w:t>
      </w:r>
      <w:proofErr w:type="spellEnd"/>
      <w:r w:rsidRPr="002F1882">
        <w:rPr>
          <w:rFonts w:ascii="Arial" w:eastAsia="Times New Roman" w:hAnsi="Arial" w:cs="Arial"/>
          <w:b/>
          <w:bCs/>
          <w:color w:val="000000"/>
        </w:rPr>
        <w:t xml:space="preserve"> aussi </w:t>
      </w:r>
      <w:proofErr w:type="spellStart"/>
      <w:r w:rsidRPr="002F1882">
        <w:rPr>
          <w:rFonts w:ascii="Arial" w:eastAsia="Times New Roman" w:hAnsi="Arial" w:cs="Arial"/>
          <w:b/>
          <w:bCs/>
          <w:color w:val="000000"/>
          <w:shd w:val="clear" w:color="auto" w:fill="FFFFFF"/>
        </w:rPr>
        <w:t>mureine</w:t>
      </w:r>
      <w:proofErr w:type="spellEnd"/>
    </w:p>
    <w:p w14:paraId="4979DDD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structure macromoléculaire rigide</w:t>
      </w:r>
    </w:p>
    <w:p w14:paraId="634125B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un rôle </w:t>
      </w:r>
      <w:proofErr w:type="spellStart"/>
      <w:r w:rsidRPr="002F1882">
        <w:rPr>
          <w:rFonts w:ascii="Arial" w:eastAsia="Times New Roman" w:hAnsi="Arial" w:cs="Arial"/>
          <w:color w:val="000000"/>
        </w:rPr>
        <w:t>antiphagocytaire</w:t>
      </w:r>
      <w:proofErr w:type="spellEnd"/>
    </w:p>
    <w:p w14:paraId="555029A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lʼappelle</w:t>
      </w:r>
      <w:proofErr w:type="spellEnd"/>
      <w:r w:rsidRPr="002F1882">
        <w:rPr>
          <w:rFonts w:ascii="Arial" w:eastAsia="Times New Roman" w:hAnsi="Arial" w:cs="Arial"/>
          <w:color w:val="000000"/>
        </w:rPr>
        <w:t xml:space="preserve"> aussi </w:t>
      </w:r>
      <w:proofErr w:type="spellStart"/>
      <w:r w:rsidRPr="002F1882">
        <w:rPr>
          <w:rFonts w:ascii="Arial" w:eastAsia="Times New Roman" w:hAnsi="Arial" w:cs="Arial"/>
          <w:color w:val="000000"/>
        </w:rPr>
        <w:t>muraminidase</w:t>
      </w:r>
      <w:proofErr w:type="spellEnd"/>
    </w:p>
    <w:p w14:paraId="7F59EB0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structure présente uniquement dans la paroi des mycobactéries</w:t>
      </w:r>
    </w:p>
    <w:p w14:paraId="3799D70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représente la cible </w:t>
      </w:r>
      <w:proofErr w:type="spellStart"/>
      <w:r w:rsidRPr="002F1882">
        <w:rPr>
          <w:rFonts w:ascii="Arial" w:eastAsia="Times New Roman" w:hAnsi="Arial" w:cs="Arial"/>
          <w:b/>
          <w:bCs/>
          <w:color w:val="000000"/>
        </w:rPr>
        <w:t>dʼaction</w:t>
      </w:r>
      <w:proofErr w:type="spellEnd"/>
      <w:r w:rsidRPr="002F1882">
        <w:rPr>
          <w:rFonts w:ascii="Arial" w:eastAsia="Times New Roman" w:hAnsi="Arial" w:cs="Arial"/>
          <w:b/>
          <w:bCs/>
          <w:color w:val="000000"/>
        </w:rPr>
        <w:t xml:space="preserve"> du lysozyme</w:t>
      </w:r>
    </w:p>
    <w:p w14:paraId="23DA70E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impliqué dans la synthèse de la capsule bactérienne</w:t>
      </w:r>
    </w:p>
    <w:p w14:paraId="0E2AD79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une spécificité </w:t>
      </w:r>
      <w:proofErr w:type="spellStart"/>
      <w:r w:rsidRPr="002F1882">
        <w:rPr>
          <w:rFonts w:ascii="Arial" w:eastAsia="Times New Roman" w:hAnsi="Arial" w:cs="Arial"/>
          <w:color w:val="000000"/>
        </w:rPr>
        <w:t>dʼespèce</w:t>
      </w:r>
      <w:proofErr w:type="spellEnd"/>
    </w:p>
    <w:p w14:paraId="1C9E7FA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représente</w:t>
      </w:r>
      <w:proofErr w:type="gramEnd"/>
      <w:r w:rsidRPr="002F1882">
        <w:rPr>
          <w:rFonts w:ascii="Arial" w:eastAsia="Times New Roman" w:hAnsi="Arial" w:cs="Arial"/>
          <w:b/>
          <w:bCs/>
          <w:color w:val="000000"/>
        </w:rPr>
        <w:t xml:space="preserve"> la cible </w:t>
      </w:r>
      <w:proofErr w:type="spellStart"/>
      <w:r w:rsidRPr="002F1882">
        <w:rPr>
          <w:rFonts w:ascii="Arial" w:eastAsia="Times New Roman" w:hAnsi="Arial" w:cs="Arial"/>
          <w:b/>
          <w:bCs/>
          <w:color w:val="000000"/>
        </w:rPr>
        <w:t>dʼaction</w:t>
      </w:r>
      <w:proofErr w:type="spellEnd"/>
      <w:r w:rsidRPr="002F1882">
        <w:rPr>
          <w:rFonts w:ascii="Arial" w:eastAsia="Times New Roman" w:hAnsi="Arial" w:cs="Arial"/>
          <w:b/>
          <w:bCs/>
          <w:color w:val="000000"/>
        </w:rPr>
        <w:t xml:space="preserve"> des pénicillines</w:t>
      </w:r>
    </w:p>
    <w:p w14:paraId="0792CB9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 composant constant de la paroi bactérienne</w:t>
      </w:r>
    </w:p>
    <w:p w14:paraId="2598DE4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494511C"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paroi des bactéries à Gram </w:t>
      </w:r>
      <w:proofErr w:type="gramStart"/>
      <w:r w:rsidRPr="002F1882">
        <w:rPr>
          <w:rFonts w:ascii="Arial" w:eastAsia="Times New Roman" w:hAnsi="Arial" w:cs="Arial"/>
          <w:color w:val="000000"/>
        </w:rPr>
        <w:t>positif:</w:t>
      </w:r>
      <w:proofErr w:type="gramEnd"/>
    </w:p>
    <w:p w14:paraId="78F8A10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conditionne</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lʼaffinité</w:t>
      </w:r>
      <w:proofErr w:type="spellEnd"/>
      <w:r w:rsidRPr="002F1882">
        <w:rPr>
          <w:rFonts w:ascii="Arial" w:eastAsia="Times New Roman" w:hAnsi="Arial" w:cs="Arial"/>
          <w:b/>
          <w:bCs/>
          <w:color w:val="000000"/>
          <w:shd w:val="clear" w:color="auto" w:fill="FFFFFF"/>
        </w:rPr>
        <w:t xml:space="preserve"> tinctoriale de ces bactéries</w:t>
      </w:r>
    </w:p>
    <w:p w14:paraId="754634C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plus épaisse que celle des bactéries à Gram négatif</w:t>
      </w:r>
    </w:p>
    <w:p w14:paraId="216388C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Contient des acides </w:t>
      </w:r>
      <w:proofErr w:type="spellStart"/>
      <w:r w:rsidRPr="002F1882">
        <w:rPr>
          <w:rFonts w:ascii="Arial" w:eastAsia="Times New Roman" w:hAnsi="Arial" w:cs="Arial"/>
          <w:b/>
          <w:bCs/>
          <w:color w:val="000000"/>
        </w:rPr>
        <w:t>teichoique</w:t>
      </w:r>
      <w:proofErr w:type="spellEnd"/>
      <w:r w:rsidRPr="002F1882">
        <w:rPr>
          <w:rFonts w:ascii="Arial" w:eastAsia="Times New Roman" w:hAnsi="Arial" w:cs="Arial"/>
          <w:b/>
          <w:bCs/>
          <w:color w:val="000000"/>
        </w:rPr>
        <w:t xml:space="preserve"> et </w:t>
      </w:r>
      <w:proofErr w:type="spellStart"/>
      <w:r w:rsidRPr="002F1882">
        <w:rPr>
          <w:rFonts w:ascii="Arial" w:eastAsia="Times New Roman" w:hAnsi="Arial" w:cs="Arial"/>
          <w:b/>
          <w:bCs/>
          <w:color w:val="000000"/>
        </w:rPr>
        <w:t>lipotéichoique</w:t>
      </w:r>
      <w:proofErr w:type="spellEnd"/>
    </w:p>
    <w:p w14:paraId="028386C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w:t>
      </w:r>
      <w:proofErr w:type="gramEnd"/>
      <w:r w:rsidRPr="002F1882">
        <w:rPr>
          <w:rFonts w:ascii="Arial" w:eastAsia="Times New Roman" w:hAnsi="Arial" w:cs="Arial"/>
          <w:color w:val="000000"/>
        </w:rPr>
        <w:t xml:space="preserve"> compose principalement de transpeptidases</w:t>
      </w:r>
    </w:p>
    <w:p w14:paraId="0AD62829"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contient</w:t>
      </w:r>
      <w:proofErr w:type="gramEnd"/>
      <w:r w:rsidRPr="002F1882">
        <w:rPr>
          <w:rFonts w:ascii="Arial" w:eastAsia="Times New Roman" w:hAnsi="Arial" w:cs="Arial"/>
          <w:color w:val="000000"/>
        </w:rPr>
        <w:t xml:space="preserve"> la membrane externe de ces bactéries</w:t>
      </w:r>
    </w:p>
    <w:p w14:paraId="54CF524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est la cible de </w:t>
      </w:r>
      <w:proofErr w:type="spellStart"/>
      <w:r w:rsidRPr="002F1882">
        <w:rPr>
          <w:rFonts w:ascii="Arial" w:eastAsia="Times New Roman" w:hAnsi="Arial" w:cs="Arial"/>
          <w:color w:val="000000"/>
        </w:rPr>
        <w:t>lʼaction</w:t>
      </w:r>
      <w:proofErr w:type="spellEnd"/>
      <w:r w:rsidRPr="002F1882">
        <w:rPr>
          <w:rFonts w:ascii="Arial" w:eastAsia="Times New Roman" w:hAnsi="Arial" w:cs="Arial"/>
          <w:color w:val="000000"/>
        </w:rPr>
        <w:t xml:space="preserve"> des aminosides</w:t>
      </w:r>
    </w:p>
    <w:p w14:paraId="30949D7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se compose principalement de </w:t>
      </w:r>
      <w:proofErr w:type="spellStart"/>
      <w:r w:rsidRPr="002F1882">
        <w:rPr>
          <w:rFonts w:ascii="Arial" w:eastAsia="Times New Roman" w:hAnsi="Arial" w:cs="Arial"/>
          <w:b/>
          <w:bCs/>
          <w:color w:val="000000"/>
        </w:rPr>
        <w:t>peptidoglycan</w:t>
      </w:r>
      <w:proofErr w:type="spellEnd"/>
      <w:r w:rsidRPr="002F1882">
        <w:rPr>
          <w:rFonts w:ascii="Arial" w:eastAsia="Times New Roman" w:hAnsi="Arial" w:cs="Arial"/>
          <w:b/>
          <w:bCs/>
          <w:color w:val="000000"/>
        </w:rPr>
        <w:tab/>
      </w:r>
    </w:p>
    <w:p w14:paraId="506AB34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plus épaisse que les bactéries anaérobies</w:t>
      </w:r>
    </w:p>
    <w:p w14:paraId="286D8A9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contenir des protéines de surface</w:t>
      </w:r>
    </w:p>
    <w:p w14:paraId="0D6A486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K.</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contient de nombreuses molécules de lipopolysaccharides</w:t>
      </w:r>
    </w:p>
    <w:p w14:paraId="41685BD4" w14:textId="77777777" w:rsidR="002F1882" w:rsidRPr="002F1882" w:rsidRDefault="002F1882" w:rsidP="002F1882">
      <w:pPr>
        <w:widowControl/>
        <w:rPr>
          <w:rFonts w:ascii="Times New Roman" w:eastAsia="Times New Roman" w:hAnsi="Times New Roman" w:cs="Times New Roman"/>
          <w:sz w:val="24"/>
          <w:szCs w:val="24"/>
        </w:rPr>
      </w:pPr>
    </w:p>
    <w:p w14:paraId="5B97A7A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406E6F6"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paroi des bactéries à Gram </w:t>
      </w:r>
      <w:proofErr w:type="gramStart"/>
      <w:r w:rsidRPr="002F1882">
        <w:rPr>
          <w:rFonts w:ascii="Arial" w:eastAsia="Times New Roman" w:hAnsi="Arial" w:cs="Arial"/>
          <w:color w:val="000000"/>
        </w:rPr>
        <w:t>négatif:</w:t>
      </w:r>
      <w:proofErr w:type="gramEnd"/>
    </w:p>
    <w:p w14:paraId="77D767E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contient</w:t>
      </w:r>
      <w:proofErr w:type="gramEnd"/>
      <w:r w:rsidRPr="002F1882">
        <w:rPr>
          <w:rFonts w:ascii="Arial" w:eastAsia="Times New Roman" w:hAnsi="Arial" w:cs="Arial"/>
          <w:b/>
          <w:bCs/>
          <w:color w:val="000000"/>
        </w:rPr>
        <w:t xml:space="preserve"> une membrane externe</w:t>
      </w:r>
    </w:p>
    <w:p w14:paraId="1DB9B80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structure flexible qui permet la diapédèse des bactéries dans les tissus</w:t>
      </w:r>
    </w:p>
    <w:p w14:paraId="78D687F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contient</w:t>
      </w:r>
      <w:proofErr w:type="gramEnd"/>
      <w:r w:rsidRPr="002F1882">
        <w:rPr>
          <w:rFonts w:ascii="Arial" w:eastAsia="Times New Roman" w:hAnsi="Arial" w:cs="Arial"/>
          <w:color w:val="000000"/>
        </w:rPr>
        <w:t xml:space="preserve"> principalement du peptidoglycane</w:t>
      </w:r>
    </w:p>
    <w:p w14:paraId="5929EB6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délimite</w:t>
      </w:r>
      <w:proofErr w:type="gram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lʼespace</w:t>
      </w:r>
      <w:proofErr w:type="spellEnd"/>
      <w:r w:rsidRPr="002F1882">
        <w:rPr>
          <w:rFonts w:ascii="Arial" w:eastAsia="Times New Roman" w:hAnsi="Arial" w:cs="Arial"/>
          <w:b/>
          <w:bCs/>
          <w:color w:val="000000"/>
        </w:rPr>
        <w:t xml:space="preserve"> périplasmique a </w:t>
      </w:r>
      <w:proofErr w:type="spellStart"/>
      <w:r w:rsidRPr="002F1882">
        <w:rPr>
          <w:rFonts w:ascii="Arial" w:eastAsia="Times New Roman" w:hAnsi="Arial" w:cs="Arial"/>
          <w:b/>
          <w:bCs/>
          <w:color w:val="000000"/>
        </w:rPr>
        <w:t>lʼintérieur</w:t>
      </w:r>
      <w:proofErr w:type="spellEnd"/>
    </w:p>
    <w:p w14:paraId="38380FB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contient</w:t>
      </w:r>
      <w:proofErr w:type="gramEnd"/>
      <w:r w:rsidRPr="002F1882">
        <w:rPr>
          <w:rFonts w:ascii="Arial" w:eastAsia="Times New Roman" w:hAnsi="Arial" w:cs="Arial"/>
          <w:b/>
          <w:bCs/>
          <w:color w:val="000000"/>
        </w:rPr>
        <w:t xml:space="preserve"> du peptidoglycane dans un réseau bidimensionnel</w:t>
      </w:r>
    </w:p>
    <w:p w14:paraId="59BF44F4" w14:textId="77777777" w:rsidR="002F1882" w:rsidRPr="002F1882" w:rsidRDefault="002F1882" w:rsidP="002F1882">
      <w:pPr>
        <w:widowControl/>
        <w:spacing w:before="6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w:t>
      </w:r>
      <w:proofErr w:type="gramEnd"/>
      <w:r w:rsidRPr="002F1882">
        <w:rPr>
          <w:rFonts w:ascii="Arial" w:eastAsia="Times New Roman" w:hAnsi="Arial" w:cs="Arial"/>
          <w:b/>
          <w:bCs/>
          <w:color w:val="000000"/>
        </w:rPr>
        <w:t xml:space="preserve"> un rôle protecteur</w:t>
      </w:r>
    </w:p>
    <w:p w14:paraId="19C5394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contient</w:t>
      </w:r>
      <w:proofErr w:type="gramEnd"/>
      <w:r w:rsidRPr="002F1882">
        <w:rPr>
          <w:rFonts w:ascii="Arial" w:eastAsia="Times New Roman" w:hAnsi="Arial" w:cs="Arial"/>
          <w:color w:val="000000"/>
        </w:rPr>
        <w:t xml:space="preserve"> des acides </w:t>
      </w:r>
      <w:proofErr w:type="spellStart"/>
      <w:r w:rsidRPr="002F1882">
        <w:rPr>
          <w:rFonts w:ascii="Arial" w:eastAsia="Times New Roman" w:hAnsi="Arial" w:cs="Arial"/>
          <w:color w:val="000000"/>
        </w:rPr>
        <w:t>teichoïques</w:t>
      </w:r>
      <w:proofErr w:type="spellEnd"/>
      <w:r w:rsidRPr="002F1882">
        <w:rPr>
          <w:rFonts w:ascii="Arial" w:eastAsia="Times New Roman" w:hAnsi="Arial" w:cs="Arial"/>
          <w:color w:val="000000"/>
        </w:rPr>
        <w:t xml:space="preserve"> de paroi</w:t>
      </w:r>
    </w:p>
    <w:p w14:paraId="3E34380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joue</w:t>
      </w:r>
      <w:proofErr w:type="gramEnd"/>
      <w:r w:rsidRPr="002F1882">
        <w:rPr>
          <w:rFonts w:ascii="Arial" w:eastAsia="Times New Roman" w:hAnsi="Arial" w:cs="Arial"/>
          <w:color w:val="000000"/>
        </w:rPr>
        <w:t xml:space="preserve"> un rôle dans la synthèse énergétique de ces bactéries à travers la membrane externe</w:t>
      </w:r>
    </w:p>
    <w:p w14:paraId="74575F4D"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contient</w:t>
      </w:r>
      <w:proofErr w:type="gramEnd"/>
      <w:r w:rsidRPr="002F1882">
        <w:rPr>
          <w:rFonts w:ascii="Arial" w:eastAsia="Times New Roman" w:hAnsi="Arial" w:cs="Arial"/>
          <w:color w:val="000000"/>
        </w:rPr>
        <w:t xml:space="preserve"> principalement des stérols</w:t>
      </w:r>
    </w:p>
    <w:p w14:paraId="56F01498"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contient</w:t>
      </w:r>
      <w:proofErr w:type="gramEnd"/>
      <w:r w:rsidRPr="002F1882">
        <w:rPr>
          <w:rFonts w:ascii="Arial" w:eastAsia="Times New Roman" w:hAnsi="Arial" w:cs="Arial"/>
          <w:b/>
          <w:bCs/>
          <w:color w:val="000000"/>
        </w:rPr>
        <w:t xml:space="preserve"> des protéines ayant le rôle de récepteur pour les bactériophages</w:t>
      </w:r>
    </w:p>
    <w:p w14:paraId="5352DC5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CDCD120"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En relation avec la mobilité des bactéries, nous pouvons </w:t>
      </w:r>
      <w:proofErr w:type="gramStart"/>
      <w:r w:rsidRPr="002F1882">
        <w:rPr>
          <w:rFonts w:ascii="Arial" w:eastAsia="Times New Roman" w:hAnsi="Arial" w:cs="Arial"/>
          <w:color w:val="000000"/>
        </w:rPr>
        <w:t>dire:</w:t>
      </w:r>
      <w:proofErr w:type="gramEnd"/>
    </w:p>
    <w:p w14:paraId="2E4F7D5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mobilité est utile pour identifier les bactéries</w:t>
      </w:r>
    </w:p>
    <w:p w14:paraId="3A88155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fourni par </w:t>
      </w:r>
      <w:proofErr w:type="spellStart"/>
      <w:r w:rsidRPr="002F1882">
        <w:rPr>
          <w:rFonts w:ascii="Arial" w:eastAsia="Times New Roman" w:hAnsi="Arial" w:cs="Arial"/>
          <w:color w:val="000000"/>
        </w:rPr>
        <w:t>pilis</w:t>
      </w:r>
      <w:proofErr w:type="spellEnd"/>
      <w:r w:rsidRPr="002F1882">
        <w:rPr>
          <w:rFonts w:ascii="Arial" w:eastAsia="Times New Roman" w:hAnsi="Arial" w:cs="Arial"/>
          <w:color w:val="000000"/>
        </w:rPr>
        <w:t xml:space="preserve"> communes</w:t>
      </w:r>
    </w:p>
    <w:p w14:paraId="11A8C22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mobilité du tréponème est assurée par des fibres axiales</w:t>
      </w:r>
    </w:p>
    <w:p w14:paraId="122CB6B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nombre de flagelles est constant dans toutes les bactéries</w:t>
      </w:r>
    </w:p>
    <w:p w14:paraId="586B84C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fourni par les cils bactériens</w:t>
      </w:r>
    </w:p>
    <w:p w14:paraId="2FD23D8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est fourni par flagelles</w:t>
      </w:r>
    </w:p>
    <w:p w14:paraId="2F905A5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 avantage sélectif qui permet sa adaptation dans diverses conditions environnementales</w:t>
      </w:r>
    </w:p>
    <w:p w14:paraId="4FE56DD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mobilité est un facteur de virulence pour certaines espèces bactériennes</w:t>
      </w:r>
    </w:p>
    <w:p w14:paraId="2FB4264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toutes</w:t>
      </w:r>
      <w:proofErr w:type="gramEnd"/>
      <w:r w:rsidRPr="002F1882">
        <w:rPr>
          <w:rFonts w:ascii="Arial" w:eastAsia="Times New Roman" w:hAnsi="Arial" w:cs="Arial"/>
          <w:color w:val="000000"/>
        </w:rPr>
        <w:t xml:space="preserve"> les bactéries sont mobiles</w:t>
      </w:r>
    </w:p>
    <w:p w14:paraId="2D2D42B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nombre et la disposition des flagelles ne sont pas des caractères taxonomiques</w:t>
      </w:r>
    </w:p>
    <w:p w14:paraId="3C6546EA" w14:textId="77777777" w:rsidR="002F1882" w:rsidRPr="002F1882" w:rsidRDefault="002F1882" w:rsidP="002F1882">
      <w:pPr>
        <w:widowControl/>
        <w:rPr>
          <w:rFonts w:ascii="Times New Roman" w:eastAsia="Times New Roman" w:hAnsi="Times New Roman" w:cs="Times New Roman"/>
          <w:sz w:val="24"/>
          <w:szCs w:val="24"/>
        </w:rPr>
      </w:pPr>
    </w:p>
    <w:p w14:paraId="145E5015" w14:textId="77777777" w:rsidR="002F1882" w:rsidRPr="002F1882" w:rsidRDefault="002F1882" w:rsidP="002F1882">
      <w:pPr>
        <w:widowControl/>
        <w:spacing w:before="10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Sur </w:t>
      </w:r>
      <w:proofErr w:type="spellStart"/>
      <w:r w:rsidRPr="002F1882">
        <w:rPr>
          <w:rFonts w:ascii="Arial" w:eastAsia="Times New Roman" w:hAnsi="Arial" w:cs="Arial"/>
          <w:color w:val="000000"/>
        </w:rPr>
        <w:t>pilis</w:t>
      </w:r>
      <w:proofErr w:type="spellEnd"/>
      <w:r w:rsidRPr="002F1882">
        <w:rPr>
          <w:rFonts w:ascii="Arial" w:eastAsia="Times New Roman" w:hAnsi="Arial" w:cs="Arial"/>
          <w:color w:val="000000"/>
        </w:rPr>
        <w:t xml:space="preserve"> communes nous pouvons </w:t>
      </w:r>
      <w:proofErr w:type="gramStart"/>
      <w:r w:rsidRPr="002F1882">
        <w:rPr>
          <w:rFonts w:ascii="Arial" w:eastAsia="Times New Roman" w:hAnsi="Arial" w:cs="Arial"/>
          <w:color w:val="000000"/>
        </w:rPr>
        <w:t>dire:</w:t>
      </w:r>
      <w:proofErr w:type="gramEnd"/>
    </w:p>
    <w:p w14:paraId="0132FDA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présents dans toutes les bactéries</w:t>
      </w:r>
    </w:p>
    <w:p w14:paraId="1C391F0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constitués</w:t>
      </w:r>
      <w:proofErr w:type="gramEnd"/>
      <w:r w:rsidRPr="002F1882">
        <w:rPr>
          <w:rFonts w:ascii="Arial" w:eastAsia="Times New Roman" w:hAnsi="Arial" w:cs="Arial"/>
          <w:color w:val="000000"/>
        </w:rPr>
        <w:t xml:space="preserve"> de protéine flagellaire</w:t>
      </w:r>
    </w:p>
    <w:p w14:paraId="5668D81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ne sont présents que dans certaines bactéries</w:t>
      </w:r>
    </w:p>
    <w:p w14:paraId="0F37C43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w:t>
      </w:r>
      <w:r w:rsidRPr="002F1882">
        <w:rPr>
          <w:rFonts w:ascii="Arial" w:eastAsia="Times New Roman" w:hAnsi="Arial" w:cs="Arial"/>
          <w:color w:val="000000"/>
          <w:shd w:val="clear" w:color="auto" w:fill="FFFFFF"/>
        </w:rPr>
        <w:t>ont</w:t>
      </w:r>
      <w:proofErr w:type="gramEnd"/>
      <w:r w:rsidRPr="002F1882">
        <w:rPr>
          <w:rFonts w:ascii="Arial" w:eastAsia="Times New Roman" w:hAnsi="Arial" w:cs="Arial"/>
          <w:color w:val="000000"/>
          <w:shd w:val="clear" w:color="auto" w:fill="FFFFFF"/>
        </w:rPr>
        <w:t xml:space="preserve"> communs pour les bactéries et les champignons</w:t>
      </w:r>
    </w:p>
    <w:p w14:paraId="696E39F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structures fibrillaires courtes</w:t>
      </w:r>
    </w:p>
    <w:p w14:paraId="44B241A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color w:val="000000"/>
          <w:shd w:val="clear" w:color="auto" w:fill="FFFFFF"/>
        </w:rPr>
        <w:t>ne sont pas impliqués dans la mobilité des bactéries</w:t>
      </w:r>
    </w:p>
    <w:p w14:paraId="058D4863"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jouer</w:t>
      </w:r>
      <w:proofErr w:type="gramEnd"/>
      <w:r w:rsidRPr="002F1882">
        <w:rPr>
          <w:rFonts w:ascii="Arial" w:eastAsia="Times New Roman" w:hAnsi="Arial" w:cs="Arial"/>
          <w:color w:val="000000"/>
          <w:shd w:val="clear" w:color="auto" w:fill="FFFFFF"/>
        </w:rPr>
        <w:t xml:space="preserve"> un rôle dans la mobilité des bactéries</w:t>
      </w:r>
    </w:p>
    <w:p w14:paraId="181EB19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facteurs de colonisation</w:t>
      </w:r>
    </w:p>
    <w:p w14:paraId="6C8FCD76"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avoir</w:t>
      </w:r>
      <w:proofErr w:type="gramEnd"/>
      <w:r w:rsidRPr="002F1882">
        <w:rPr>
          <w:rFonts w:ascii="Arial" w:eastAsia="Times New Roman" w:hAnsi="Arial" w:cs="Arial"/>
          <w:b/>
          <w:bCs/>
          <w:color w:val="000000"/>
          <w:shd w:val="clear" w:color="auto" w:fill="FFFFFF"/>
        </w:rPr>
        <w:t xml:space="preserve"> un rôle </w:t>
      </w:r>
      <w:proofErr w:type="spellStart"/>
      <w:r w:rsidRPr="002F1882">
        <w:rPr>
          <w:rFonts w:ascii="Arial" w:eastAsia="Times New Roman" w:hAnsi="Arial" w:cs="Arial"/>
          <w:b/>
          <w:bCs/>
          <w:color w:val="000000"/>
          <w:shd w:val="clear" w:color="auto" w:fill="FFFFFF"/>
        </w:rPr>
        <w:t>antifagocitaire</w:t>
      </w:r>
      <w:proofErr w:type="spellEnd"/>
    </w:p>
    <w:p w14:paraId="63CA1F60"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jouer</w:t>
      </w:r>
      <w:proofErr w:type="gramEnd"/>
      <w:r w:rsidRPr="002F1882">
        <w:rPr>
          <w:rFonts w:ascii="Arial" w:eastAsia="Times New Roman" w:hAnsi="Arial" w:cs="Arial"/>
          <w:b/>
          <w:bCs/>
          <w:color w:val="000000"/>
          <w:shd w:val="clear" w:color="auto" w:fill="FFFFFF"/>
        </w:rPr>
        <w:t xml:space="preserve"> un rôle dans la fixation de bactéries aux récepteurs cellulaires</w:t>
      </w:r>
    </w:p>
    <w:p w14:paraId="5C229B49" w14:textId="77777777" w:rsidR="002F1882" w:rsidRPr="002F1882" w:rsidRDefault="002F1882" w:rsidP="002F1882">
      <w:pPr>
        <w:widowControl/>
        <w:rPr>
          <w:rFonts w:ascii="Times New Roman" w:eastAsia="Times New Roman" w:hAnsi="Times New Roman" w:cs="Times New Roman"/>
          <w:sz w:val="24"/>
          <w:szCs w:val="24"/>
        </w:rPr>
      </w:pPr>
    </w:p>
    <w:p w14:paraId="36AC3190"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sz w:val="23"/>
          <w:szCs w:val="23"/>
        </w:rPr>
        <w:t> </w:t>
      </w:r>
    </w:p>
    <w:p w14:paraId="06F62653" w14:textId="77777777" w:rsidR="002F1882" w:rsidRPr="002F1882" w:rsidRDefault="002F1882" w:rsidP="002F1882">
      <w:pPr>
        <w:widowControl/>
        <w:spacing w:before="80" w:after="240"/>
        <w:rPr>
          <w:rFonts w:ascii="Times New Roman" w:eastAsia="Times New Roman" w:hAnsi="Times New Roman" w:cs="Times New Roman"/>
          <w:sz w:val="24"/>
          <w:szCs w:val="24"/>
        </w:rPr>
      </w:pPr>
      <w:r w:rsidRPr="002F1882">
        <w:rPr>
          <w:rFonts w:ascii="Arial" w:eastAsia="Times New Roman" w:hAnsi="Arial" w:cs="Arial"/>
          <w:b/>
          <w:bCs/>
          <w:color w:val="000000"/>
          <w:sz w:val="23"/>
          <w:szCs w:val="23"/>
        </w:rPr>
        <w:t> </w:t>
      </w:r>
    </w:p>
    <w:p w14:paraId="2C28FCCB" w14:textId="77777777" w:rsidR="002F1882" w:rsidRPr="002F1882" w:rsidRDefault="002F1882" w:rsidP="002F1882">
      <w:pPr>
        <w:widowControl/>
        <w:rPr>
          <w:rFonts w:ascii="Times New Roman" w:eastAsia="Times New Roman" w:hAnsi="Times New Roman" w:cs="Times New Roman"/>
          <w:sz w:val="24"/>
          <w:szCs w:val="24"/>
        </w:rPr>
      </w:pPr>
    </w:p>
    <w:p w14:paraId="3B76CBE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778C2FE"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Sur </w:t>
      </w:r>
      <w:proofErr w:type="spellStart"/>
      <w:r w:rsidRPr="002F1882">
        <w:rPr>
          <w:rFonts w:ascii="Arial" w:eastAsia="Times New Roman" w:hAnsi="Arial" w:cs="Arial"/>
          <w:color w:val="000000"/>
        </w:rPr>
        <w:t>pilis</w:t>
      </w:r>
      <w:proofErr w:type="spellEnd"/>
      <w:r w:rsidRPr="002F1882">
        <w:rPr>
          <w:rFonts w:ascii="Arial" w:eastAsia="Times New Roman" w:hAnsi="Arial" w:cs="Arial"/>
          <w:color w:val="000000"/>
        </w:rPr>
        <w:t xml:space="preserve"> sexuels nous pouvons </w:t>
      </w:r>
      <w:proofErr w:type="gramStart"/>
      <w:r w:rsidRPr="002F1882">
        <w:rPr>
          <w:rFonts w:ascii="Arial" w:eastAsia="Times New Roman" w:hAnsi="Arial" w:cs="Arial"/>
          <w:color w:val="000000"/>
        </w:rPr>
        <w:t>dire:</w:t>
      </w:r>
      <w:proofErr w:type="gramEnd"/>
    </w:p>
    <w:p w14:paraId="4EDD69F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jouer</w:t>
      </w:r>
      <w:proofErr w:type="gramEnd"/>
      <w:r w:rsidRPr="002F1882">
        <w:rPr>
          <w:rFonts w:ascii="Arial" w:eastAsia="Times New Roman" w:hAnsi="Arial" w:cs="Arial"/>
          <w:b/>
          <w:bCs/>
          <w:color w:val="000000"/>
        </w:rPr>
        <w:t xml:space="preserve"> un rôle dans </w:t>
      </w:r>
      <w:proofErr w:type="spellStart"/>
      <w:r w:rsidRPr="002F1882">
        <w:rPr>
          <w:rFonts w:ascii="Arial" w:eastAsia="Times New Roman" w:hAnsi="Arial" w:cs="Arial"/>
          <w:b/>
          <w:bCs/>
          <w:color w:val="000000"/>
        </w:rPr>
        <w:t>lʼinfection</w:t>
      </w:r>
      <w:proofErr w:type="spellEnd"/>
      <w:r w:rsidRPr="002F1882">
        <w:rPr>
          <w:rFonts w:ascii="Arial" w:eastAsia="Times New Roman" w:hAnsi="Arial" w:cs="Arial"/>
          <w:b/>
          <w:bCs/>
          <w:color w:val="000000"/>
        </w:rPr>
        <w:t xml:space="preserve"> des bactéries par un certain transducteur</w:t>
      </w:r>
    </w:p>
    <w:p w14:paraId="1F36B41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structures impliquées dans le transfert génétique aux bactéries</w:t>
      </w:r>
    </w:p>
    <w:p w14:paraId="10A8D41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avec des </w:t>
      </w:r>
      <w:proofErr w:type="spellStart"/>
      <w:r w:rsidRPr="002F1882">
        <w:rPr>
          <w:rFonts w:ascii="Arial" w:eastAsia="Times New Roman" w:hAnsi="Arial" w:cs="Arial"/>
          <w:color w:val="000000"/>
        </w:rPr>
        <w:t>pilis</w:t>
      </w:r>
      <w:proofErr w:type="spellEnd"/>
      <w:r w:rsidRPr="002F1882">
        <w:rPr>
          <w:rFonts w:ascii="Arial" w:eastAsia="Times New Roman" w:hAnsi="Arial" w:cs="Arial"/>
          <w:color w:val="000000"/>
        </w:rPr>
        <w:t xml:space="preserve"> sexuels peuvent se multiplier sexuellement</w:t>
      </w:r>
    </w:p>
    <w:p w14:paraId="37DE47F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structures présentes </w:t>
      </w:r>
      <w:r w:rsidRPr="002F1882">
        <w:rPr>
          <w:rFonts w:ascii="Arial" w:eastAsia="Times New Roman" w:hAnsi="Arial" w:cs="Arial"/>
          <w:b/>
          <w:bCs/>
          <w:color w:val="000000"/>
          <w:shd w:val="clear" w:color="auto" w:fill="FFFFFF"/>
        </w:rPr>
        <w:t>uniquement dans certaines bactérie</w:t>
      </w:r>
      <w:r w:rsidRPr="002F1882">
        <w:rPr>
          <w:rFonts w:ascii="Arial" w:eastAsia="Times New Roman" w:hAnsi="Arial" w:cs="Arial"/>
          <w:b/>
          <w:bCs/>
          <w:color w:val="000000"/>
        </w:rPr>
        <w:t>s</w:t>
      </w:r>
    </w:p>
    <w:p w14:paraId="657C542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pilis</w:t>
      </w:r>
      <w:proofErr w:type="spellEnd"/>
      <w:r w:rsidRPr="002F1882">
        <w:rPr>
          <w:rFonts w:ascii="Arial" w:eastAsia="Times New Roman" w:hAnsi="Arial" w:cs="Arial"/>
          <w:b/>
          <w:bCs/>
          <w:color w:val="000000"/>
        </w:rPr>
        <w:t xml:space="preserve"> sexuel est un plasmide codé</w:t>
      </w:r>
    </w:p>
    <w:p w14:paraId="6DB5528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une structure chromosomique codée</w:t>
      </w:r>
    </w:p>
    <w:p w14:paraId="602CEB2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s</w:t>
      </w:r>
      <w:r w:rsidRPr="002F1882">
        <w:rPr>
          <w:rFonts w:ascii="Arial" w:eastAsia="Times New Roman" w:hAnsi="Arial" w:cs="Arial"/>
          <w:b/>
          <w:bCs/>
          <w:color w:val="000000"/>
          <w:shd w:val="clear" w:color="auto" w:fill="FFFFFF"/>
        </w:rPr>
        <w:t>tructures impliquées dans la conjugaison des bactéries</w:t>
      </w:r>
    </w:p>
    <w:p w14:paraId="364506D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bactéries </w:t>
      </w:r>
      <w:proofErr w:type="spellStart"/>
      <w:r w:rsidRPr="002F1882">
        <w:rPr>
          <w:rFonts w:ascii="Arial" w:eastAsia="Times New Roman" w:hAnsi="Arial" w:cs="Arial"/>
          <w:color w:val="000000"/>
        </w:rPr>
        <w:t>dʼempilement</w:t>
      </w:r>
      <w:proofErr w:type="spellEnd"/>
      <w:r w:rsidRPr="002F1882">
        <w:rPr>
          <w:rFonts w:ascii="Arial" w:eastAsia="Times New Roman" w:hAnsi="Arial" w:cs="Arial"/>
          <w:color w:val="000000"/>
        </w:rPr>
        <w:t xml:space="preserve"> sexuel sont appelées </w:t>
      </w:r>
      <w:proofErr w:type="gramStart"/>
      <w:r w:rsidRPr="002F1882">
        <w:rPr>
          <w:rFonts w:ascii="Arial" w:eastAsia="Times New Roman" w:hAnsi="Arial" w:cs="Arial"/>
          <w:color w:val="000000"/>
        </w:rPr>
        <w:t>bactéries donneurs</w:t>
      </w:r>
      <w:proofErr w:type="gramEnd"/>
    </w:p>
    <w:p w14:paraId="112516C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structures impliquées dans la division des bactéries</w:t>
      </w:r>
    </w:p>
    <w:p w14:paraId="56E725CF"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structures impliquées dans la transduction en bactéries</w:t>
      </w:r>
    </w:p>
    <w:p w14:paraId="7CA25069" w14:textId="77777777" w:rsidR="002F1882" w:rsidRPr="002F1882" w:rsidRDefault="002F1882" w:rsidP="002F1882">
      <w:pPr>
        <w:widowControl/>
        <w:rPr>
          <w:rFonts w:ascii="Times New Roman" w:eastAsia="Times New Roman" w:hAnsi="Times New Roman" w:cs="Times New Roman"/>
          <w:sz w:val="24"/>
          <w:szCs w:val="24"/>
        </w:rPr>
      </w:pPr>
    </w:p>
    <w:p w14:paraId="79F3C0A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732D84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spore bactérienne :</w:t>
      </w:r>
    </w:p>
    <w:p w14:paraId="149F0CC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peut germer que dans </w:t>
      </w:r>
      <w:proofErr w:type="spellStart"/>
      <w:r w:rsidRPr="002F1882">
        <w:rPr>
          <w:rFonts w:ascii="Arial" w:eastAsia="Times New Roman" w:hAnsi="Arial" w:cs="Arial"/>
          <w:color w:val="000000"/>
        </w:rPr>
        <w:t>lʼanaérobiose</w:t>
      </w:r>
      <w:proofErr w:type="spellEnd"/>
    </w:p>
    <w:p w14:paraId="34B92B7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sporulation chez les bactéries est obligatoire pour la survie</w:t>
      </w:r>
    </w:p>
    <w:p w14:paraId="3EC56EE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forme métaboliquement inactive</w:t>
      </w:r>
    </w:p>
    <w:p w14:paraId="373BE19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contient</w:t>
      </w:r>
      <w:proofErr w:type="gramEnd"/>
      <w:r w:rsidRPr="002F1882">
        <w:rPr>
          <w:rFonts w:ascii="Arial" w:eastAsia="Times New Roman" w:hAnsi="Arial" w:cs="Arial"/>
          <w:color w:val="000000"/>
        </w:rPr>
        <w:t xml:space="preserve"> beaucoup </w:t>
      </w:r>
      <w:proofErr w:type="spellStart"/>
      <w:r w:rsidRPr="002F1882">
        <w:rPr>
          <w:rFonts w:ascii="Arial" w:eastAsia="Times New Roman" w:hAnsi="Arial" w:cs="Arial"/>
          <w:color w:val="000000"/>
        </w:rPr>
        <w:t>dʼeau</w:t>
      </w:r>
      <w:proofErr w:type="spellEnd"/>
    </w:p>
    <w:p w14:paraId="0F494F1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contient</w:t>
      </w:r>
      <w:proofErr w:type="gramEnd"/>
      <w:r w:rsidRPr="002F1882">
        <w:rPr>
          <w:rFonts w:ascii="Arial" w:eastAsia="Times New Roman" w:hAnsi="Arial" w:cs="Arial"/>
          <w:b/>
          <w:bCs/>
          <w:color w:val="000000"/>
        </w:rPr>
        <w:t xml:space="preserve"> beaucoup de </w:t>
      </w:r>
      <w:proofErr w:type="spellStart"/>
      <w:r w:rsidRPr="002F1882">
        <w:rPr>
          <w:rFonts w:ascii="Arial" w:eastAsia="Times New Roman" w:hAnsi="Arial" w:cs="Arial"/>
          <w:b/>
          <w:bCs/>
          <w:color w:val="000000"/>
        </w:rPr>
        <w:t>dipicolinate</w:t>
      </w:r>
      <w:proofErr w:type="spellEnd"/>
      <w:r w:rsidRPr="002F1882">
        <w:rPr>
          <w:rFonts w:ascii="Arial" w:eastAsia="Times New Roman" w:hAnsi="Arial" w:cs="Arial"/>
          <w:b/>
          <w:bCs/>
          <w:color w:val="000000"/>
        </w:rPr>
        <w:t xml:space="preserve"> de calcium dans la paroi </w:t>
      </w:r>
      <w:proofErr w:type="spellStart"/>
      <w:r w:rsidRPr="002F1882">
        <w:rPr>
          <w:rFonts w:ascii="Arial" w:eastAsia="Times New Roman" w:hAnsi="Arial" w:cs="Arial"/>
          <w:b/>
          <w:bCs/>
          <w:color w:val="000000"/>
        </w:rPr>
        <w:t>sporale</w:t>
      </w:r>
      <w:proofErr w:type="spellEnd"/>
    </w:p>
    <w:p w14:paraId="0A6D0AC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moins résistant que la croissance fongique</w:t>
      </w:r>
    </w:p>
    <w:p w14:paraId="1442C50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la forme de vie la plus résistante des bactéries</w:t>
      </w:r>
    </w:p>
    <w:p w14:paraId="608CECB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germiner dans des conditions environnementales favorables</w:t>
      </w:r>
    </w:p>
    <w:p w14:paraId="19610BA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contient</w:t>
      </w:r>
      <w:proofErr w:type="gramEnd"/>
      <w:r w:rsidRPr="002F1882">
        <w:rPr>
          <w:rFonts w:ascii="Arial" w:eastAsia="Times New Roman" w:hAnsi="Arial" w:cs="Arial"/>
          <w:b/>
          <w:bCs/>
          <w:color w:val="000000"/>
        </w:rPr>
        <w:t xml:space="preserve"> une enveloppe appelée cortex </w:t>
      </w:r>
      <w:proofErr w:type="spellStart"/>
      <w:r w:rsidRPr="002F1882">
        <w:rPr>
          <w:rFonts w:ascii="Arial" w:eastAsia="Times New Roman" w:hAnsi="Arial" w:cs="Arial"/>
          <w:b/>
          <w:bCs/>
          <w:color w:val="000000"/>
        </w:rPr>
        <w:t>sporal</w:t>
      </w:r>
      <w:proofErr w:type="spellEnd"/>
    </w:p>
    <w:p w14:paraId="3B08FF3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impliqué dans la division des bactéries</w:t>
      </w:r>
    </w:p>
    <w:p w14:paraId="6333393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F25FBB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236)</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Glycocalix</w:t>
      </w:r>
      <w:proofErr w:type="spellEnd"/>
      <w:r w:rsidRPr="002F1882">
        <w:rPr>
          <w:rFonts w:ascii="Arial" w:eastAsia="Times New Roman" w:hAnsi="Arial" w:cs="Arial"/>
          <w:color w:val="000000"/>
        </w:rPr>
        <w:t xml:space="preserve"> bactérien :</w:t>
      </w:r>
    </w:p>
    <w:p w14:paraId="2F35AEE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constamment présent dans les bactéries</w:t>
      </w:r>
    </w:p>
    <w:p w14:paraId="3983F2E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structure </w:t>
      </w:r>
      <w:proofErr w:type="spellStart"/>
      <w:r w:rsidRPr="002F1882">
        <w:rPr>
          <w:rFonts w:ascii="Arial" w:eastAsia="Times New Roman" w:hAnsi="Arial" w:cs="Arial"/>
          <w:color w:val="000000"/>
        </w:rPr>
        <w:t>laxe</w:t>
      </w:r>
      <w:proofErr w:type="spellEnd"/>
      <w:r w:rsidRPr="002F1882">
        <w:rPr>
          <w:rFonts w:ascii="Arial" w:eastAsia="Times New Roman" w:hAnsi="Arial" w:cs="Arial"/>
          <w:color w:val="000000"/>
        </w:rPr>
        <w:t xml:space="preserve"> appelée </w:t>
      </w:r>
      <w:proofErr w:type="spellStart"/>
      <w:r w:rsidRPr="002F1882">
        <w:rPr>
          <w:rFonts w:ascii="Arial" w:eastAsia="Times New Roman" w:hAnsi="Arial" w:cs="Arial"/>
          <w:color w:val="000000"/>
        </w:rPr>
        <w:t>slime</w:t>
      </w:r>
      <w:proofErr w:type="spellEnd"/>
    </w:p>
    <w:p w14:paraId="160AE5C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joue</w:t>
      </w:r>
      <w:proofErr w:type="gramEnd"/>
      <w:r w:rsidRPr="002F1882">
        <w:rPr>
          <w:rFonts w:ascii="Arial" w:eastAsia="Times New Roman" w:hAnsi="Arial" w:cs="Arial"/>
          <w:color w:val="000000"/>
        </w:rPr>
        <w:t xml:space="preserve"> un rôle dans le métabolisme des glucides chez les bactéries</w:t>
      </w:r>
    </w:p>
    <w:p w14:paraId="3B1DFD4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être facilement observé dans la microscope optique </w:t>
      </w:r>
      <w:r w:rsidRPr="002F1882">
        <w:rPr>
          <w:rFonts w:ascii="Arial" w:eastAsia="Times New Roman" w:hAnsi="Arial" w:cs="Arial"/>
          <w:color w:val="000000"/>
        </w:rPr>
        <w:t>:</w:t>
      </w:r>
    </w:p>
    <w:p w14:paraId="088A5B8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joue</w:t>
      </w:r>
      <w:proofErr w:type="gramEnd"/>
      <w:r w:rsidRPr="002F1882">
        <w:rPr>
          <w:rFonts w:ascii="Arial" w:eastAsia="Times New Roman" w:hAnsi="Arial" w:cs="Arial"/>
          <w:b/>
          <w:bCs/>
          <w:color w:val="000000"/>
        </w:rPr>
        <w:t xml:space="preserve"> un rôle dans la fixation des bactéries aux surfaces inertes et aux cellules hôtes</w:t>
      </w:r>
    </w:p>
    <w:p w14:paraId="3EE6B9A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joue un rôle dans la synthèse de la capsule bactérienne</w:t>
      </w:r>
    </w:p>
    <w:p w14:paraId="346D844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être pénétré par des substances colorées</w:t>
      </w:r>
    </w:p>
    <w:p w14:paraId="68776EC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structure protéique dans la plupart des bactéries</w:t>
      </w:r>
    </w:p>
    <w:p w14:paraId="48E0C45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structure facultative de bactéries</w:t>
      </w:r>
    </w:p>
    <w:p w14:paraId="71D942D3"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visible au microscope électronique</w:t>
      </w:r>
    </w:p>
    <w:p w14:paraId="36E59735"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0E69E27"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coloration Gram, nous pouvons </w:t>
      </w:r>
      <w:proofErr w:type="gramStart"/>
      <w:r w:rsidRPr="002F1882">
        <w:rPr>
          <w:rFonts w:ascii="Arial" w:eastAsia="Times New Roman" w:hAnsi="Arial" w:cs="Arial"/>
          <w:color w:val="000000"/>
        </w:rPr>
        <w:t>dire:</w:t>
      </w:r>
      <w:proofErr w:type="gramEnd"/>
    </w:p>
    <w:p w14:paraId="4A4E061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c</w:t>
      </w:r>
      <w:r w:rsidRPr="002F1882">
        <w:rPr>
          <w:rFonts w:ascii="Arial" w:eastAsia="Times New Roman" w:hAnsi="Arial" w:cs="Arial"/>
          <w:b/>
          <w:bCs/>
          <w:color w:val="000000"/>
          <w:shd w:val="clear" w:color="auto" w:fill="FFFFFF"/>
        </w:rPr>
        <w:t>oloration différentielle</w:t>
      </w:r>
    </w:p>
    <w:p w14:paraId="2E4CD54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cellules eucaryotes sont colorées en violet</w:t>
      </w:r>
    </w:p>
    <w:p w14:paraId="54A0049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permet</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lʼidentification</w:t>
      </w:r>
      <w:proofErr w:type="spellEnd"/>
      <w:r w:rsidRPr="002F1882">
        <w:rPr>
          <w:rFonts w:ascii="Arial" w:eastAsia="Times New Roman" w:hAnsi="Arial" w:cs="Arial"/>
          <w:b/>
          <w:bCs/>
          <w:color w:val="000000"/>
          <w:shd w:val="clear" w:color="auto" w:fill="FFFFFF"/>
        </w:rPr>
        <w:t xml:space="preserve"> des bactéries</w:t>
      </w:r>
    </w:p>
    <w:p w14:paraId="19DC632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spellStart"/>
      <w:proofErr w:type="gramStart"/>
      <w:r w:rsidRPr="002F1882">
        <w:rPr>
          <w:rFonts w:ascii="Arial" w:eastAsia="Times New Roman" w:hAnsi="Arial" w:cs="Arial"/>
          <w:color w:val="000000"/>
          <w:shd w:val="clear" w:color="auto" w:fill="FFFFFF"/>
        </w:rPr>
        <w:t>lʼaffinité</w:t>
      </w:r>
      <w:proofErr w:type="spellEnd"/>
      <w:proofErr w:type="gramEnd"/>
      <w:r w:rsidRPr="002F1882">
        <w:rPr>
          <w:rFonts w:ascii="Arial" w:eastAsia="Times New Roman" w:hAnsi="Arial" w:cs="Arial"/>
          <w:color w:val="000000"/>
          <w:shd w:val="clear" w:color="auto" w:fill="FFFFFF"/>
        </w:rPr>
        <w:t xml:space="preserve"> des bactéries dans cette coloration est conditionnée par le type de cytoplasme bactérien</w:t>
      </w:r>
    </w:p>
    <w:p w14:paraId="36D5A52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bactéries a Gram positif sont colorées en violet</w:t>
      </w:r>
    </w:p>
    <w:p w14:paraId="3D2D303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est une coloration simple</w:t>
      </w:r>
    </w:p>
    <w:p w14:paraId="099F9B8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permet</w:t>
      </w:r>
      <w:proofErr w:type="gram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lʼidentification</w:t>
      </w:r>
      <w:proofErr w:type="spellEnd"/>
      <w:r w:rsidRPr="002F1882">
        <w:rPr>
          <w:rFonts w:ascii="Arial" w:eastAsia="Times New Roman" w:hAnsi="Arial" w:cs="Arial"/>
          <w:color w:val="000000"/>
          <w:shd w:val="clear" w:color="auto" w:fill="FFFFFF"/>
        </w:rPr>
        <w:t xml:space="preserve"> de </w:t>
      </w:r>
      <w:proofErr w:type="spellStart"/>
      <w:r w:rsidRPr="002F1882">
        <w:rPr>
          <w:rFonts w:ascii="Arial" w:eastAsia="Times New Roman" w:hAnsi="Arial" w:cs="Arial"/>
          <w:color w:val="000000"/>
          <w:shd w:val="clear" w:color="auto" w:fill="FFFFFF"/>
        </w:rPr>
        <w:t>lʼespèce</w:t>
      </w:r>
      <w:proofErr w:type="spellEnd"/>
      <w:r w:rsidRPr="002F1882">
        <w:rPr>
          <w:rFonts w:ascii="Arial" w:eastAsia="Times New Roman" w:hAnsi="Arial" w:cs="Arial"/>
          <w:color w:val="000000"/>
          <w:shd w:val="clear" w:color="auto" w:fill="FFFFFF"/>
        </w:rPr>
        <w:t xml:space="preserve"> bactérienne</w:t>
      </w:r>
    </w:p>
    <w:p w14:paraId="4B1E52F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capsule bactérienne est colorée en rouge</w:t>
      </w:r>
    </w:p>
    <w:p w14:paraId="6561040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bactéries a Gram négatif sont colorées en rouge</w:t>
      </w:r>
    </w:p>
    <w:p w14:paraId="55E3580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spellStart"/>
      <w:proofErr w:type="gramStart"/>
      <w:r w:rsidRPr="002F1882">
        <w:rPr>
          <w:rFonts w:ascii="Arial" w:eastAsia="Times New Roman" w:hAnsi="Arial" w:cs="Arial"/>
          <w:b/>
          <w:bCs/>
          <w:color w:val="000000"/>
          <w:shd w:val="clear" w:color="auto" w:fill="FFFFFF"/>
        </w:rPr>
        <w:t>lʼaffinité</w:t>
      </w:r>
      <w:proofErr w:type="spellEnd"/>
      <w:proofErr w:type="gramEnd"/>
      <w:r w:rsidRPr="002F1882">
        <w:rPr>
          <w:rFonts w:ascii="Arial" w:eastAsia="Times New Roman" w:hAnsi="Arial" w:cs="Arial"/>
          <w:b/>
          <w:bCs/>
          <w:color w:val="000000"/>
          <w:shd w:val="clear" w:color="auto" w:fill="FFFFFF"/>
        </w:rPr>
        <w:t xml:space="preserve"> des bactéries dans cette coloration est conditionnée par la structure de leur paroi</w:t>
      </w:r>
    </w:p>
    <w:p w14:paraId="0DB4F13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195A6C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coloration Ziehl </w:t>
      </w:r>
      <w:proofErr w:type="spellStart"/>
      <w:r w:rsidRPr="002F1882">
        <w:rPr>
          <w:rFonts w:ascii="Arial" w:eastAsia="Times New Roman" w:hAnsi="Arial" w:cs="Arial"/>
          <w:color w:val="000000"/>
        </w:rPr>
        <w:t>Neelsen</w:t>
      </w:r>
      <w:proofErr w:type="spellEnd"/>
      <w:r w:rsidRPr="002F1882">
        <w:rPr>
          <w:rFonts w:ascii="Arial" w:eastAsia="Times New Roman" w:hAnsi="Arial" w:cs="Arial"/>
          <w:color w:val="000000"/>
        </w:rPr>
        <w:t xml:space="preserve">, nous pouvons </w:t>
      </w:r>
      <w:proofErr w:type="gramStart"/>
      <w:r w:rsidRPr="002F1882">
        <w:rPr>
          <w:rFonts w:ascii="Arial" w:eastAsia="Times New Roman" w:hAnsi="Arial" w:cs="Arial"/>
          <w:color w:val="000000"/>
        </w:rPr>
        <w:t>dire:</w:t>
      </w:r>
      <w:proofErr w:type="gramEnd"/>
    </w:p>
    <w:p w14:paraId="152D546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implique</w:t>
      </w:r>
      <w:proofErr w:type="gramEnd"/>
      <w:r w:rsidRPr="002F1882">
        <w:rPr>
          <w:rFonts w:ascii="Arial" w:eastAsia="Times New Roman" w:hAnsi="Arial" w:cs="Arial"/>
          <w:b/>
          <w:bCs/>
          <w:color w:val="000000"/>
        </w:rPr>
        <w:t xml:space="preserve"> une étape de coloration prolongée avec un colorant rouge </w:t>
      </w:r>
      <w:proofErr w:type="spellStart"/>
      <w:r w:rsidRPr="002F1882">
        <w:rPr>
          <w:rFonts w:ascii="Arial" w:eastAsia="Times New Roman" w:hAnsi="Arial" w:cs="Arial"/>
          <w:b/>
          <w:bCs/>
          <w:color w:val="000000"/>
        </w:rPr>
        <w:t>tres</w:t>
      </w:r>
      <w:proofErr w:type="spellEnd"/>
      <w:r w:rsidRPr="002F1882">
        <w:rPr>
          <w:rFonts w:ascii="Arial" w:eastAsia="Times New Roman" w:hAnsi="Arial" w:cs="Arial"/>
          <w:b/>
          <w:bCs/>
          <w:color w:val="000000"/>
        </w:rPr>
        <w:t xml:space="preserve"> concentré</w:t>
      </w:r>
    </w:p>
    <w:p w14:paraId="070AC66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cellules eucaryotes sont colorées en rouge</w:t>
      </w:r>
    </w:p>
    <w:p w14:paraId="436A745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a paroi a Gram négatif sont colorées en rouge</w:t>
      </w:r>
    </w:p>
    <w:p w14:paraId="65FD673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coloration usuelle</w:t>
      </w:r>
    </w:p>
    <w:p w14:paraId="456EC69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implique</w:t>
      </w:r>
      <w:proofErr w:type="gramEnd"/>
      <w:r w:rsidRPr="002F1882">
        <w:rPr>
          <w:rFonts w:ascii="Arial" w:eastAsia="Times New Roman" w:hAnsi="Arial" w:cs="Arial"/>
          <w:b/>
          <w:bCs/>
          <w:color w:val="000000"/>
        </w:rPr>
        <w:t xml:space="preserve"> une décoloration agressive avec un mélange </w:t>
      </w:r>
      <w:proofErr w:type="spellStart"/>
      <w:r w:rsidRPr="002F1882">
        <w:rPr>
          <w:rFonts w:ascii="Arial" w:eastAsia="Times New Roman" w:hAnsi="Arial" w:cs="Arial"/>
          <w:b/>
          <w:bCs/>
          <w:color w:val="000000"/>
        </w:rPr>
        <w:t>dʼalcool</w:t>
      </w:r>
      <w:proofErr w:type="spellEnd"/>
      <w:r w:rsidRPr="002F1882">
        <w:rPr>
          <w:rFonts w:ascii="Arial" w:eastAsia="Times New Roman" w:hAnsi="Arial" w:cs="Arial"/>
          <w:b/>
          <w:bCs/>
          <w:color w:val="000000"/>
        </w:rPr>
        <w:t xml:space="preserve"> et </w:t>
      </w:r>
      <w:proofErr w:type="spellStart"/>
      <w:r w:rsidRPr="002F1882">
        <w:rPr>
          <w:rFonts w:ascii="Arial" w:eastAsia="Times New Roman" w:hAnsi="Arial" w:cs="Arial"/>
          <w:b/>
          <w:bCs/>
          <w:color w:val="000000"/>
        </w:rPr>
        <w:t>dʼacide</w:t>
      </w:r>
      <w:proofErr w:type="spellEnd"/>
      <w:r w:rsidRPr="002F1882">
        <w:rPr>
          <w:rFonts w:ascii="Arial" w:eastAsia="Times New Roman" w:hAnsi="Arial" w:cs="Arial"/>
          <w:b/>
          <w:bCs/>
          <w:color w:val="000000"/>
        </w:rPr>
        <w:t xml:space="preserve"> chlorhydrique</w:t>
      </w:r>
    </w:p>
    <w:p w14:paraId="45C53525" w14:textId="77777777" w:rsidR="002F1882" w:rsidRPr="002F1882" w:rsidRDefault="002F1882" w:rsidP="002F1882">
      <w:pPr>
        <w:widowControl/>
        <w:spacing w:before="40"/>
        <w:ind w:left="520" w:right="58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est une coloration spéciale pour les mycobactéries </w:t>
      </w:r>
      <w:proofErr w:type="gramStart"/>
      <w:r w:rsidRPr="002F1882">
        <w:rPr>
          <w:rFonts w:ascii="Arial" w:eastAsia="Times New Roman" w:hAnsi="Arial" w:cs="Arial"/>
          <w:color w:val="000000"/>
        </w:rPr>
        <w:t>( spéciale</w:t>
      </w:r>
      <w:proofErr w:type="gramEnd"/>
      <w:r w:rsidRPr="002F1882">
        <w:rPr>
          <w:rFonts w:ascii="Arial" w:eastAsia="Times New Roman" w:hAnsi="Arial" w:cs="Arial"/>
          <w:color w:val="000000"/>
        </w:rPr>
        <w:t xml:space="preserve"> ??? pour les mycobactéries oui mais coloration différentielle )</w:t>
      </w:r>
    </w:p>
    <w:p w14:paraId="39949F50" w14:textId="77777777" w:rsidR="002F1882" w:rsidRPr="002F1882" w:rsidRDefault="002F1882" w:rsidP="002F1882">
      <w:pPr>
        <w:widowControl/>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w:t>
      </w:r>
      <w:proofErr w:type="spellStart"/>
      <w:r w:rsidRPr="002F1882">
        <w:rPr>
          <w:rFonts w:ascii="Arial" w:eastAsia="Times New Roman" w:hAnsi="Arial" w:cs="Arial"/>
          <w:color w:val="000000"/>
        </w:rPr>
        <w:t>acido</w:t>
      </w:r>
      <w:proofErr w:type="spellEnd"/>
      <w:r w:rsidRPr="002F1882">
        <w:rPr>
          <w:rFonts w:ascii="Arial" w:eastAsia="Times New Roman" w:hAnsi="Arial" w:cs="Arial"/>
          <w:color w:val="000000"/>
        </w:rPr>
        <w:t>-alcoolo résistants sont colorées en bleu</w:t>
      </w:r>
    </w:p>
    <w:p w14:paraId="15B095D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a paroi a Gram négatif sont colorées en bleu</w:t>
      </w:r>
    </w:p>
    <w:p w14:paraId="3271CB9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coloration différentielle</w:t>
      </w:r>
    </w:p>
    <w:p w14:paraId="529B9826"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implique</w:t>
      </w:r>
      <w:proofErr w:type="gramEnd"/>
      <w:r w:rsidRPr="002F1882">
        <w:rPr>
          <w:rFonts w:ascii="Arial" w:eastAsia="Times New Roman" w:hAnsi="Arial" w:cs="Arial"/>
          <w:b/>
          <w:bCs/>
          <w:color w:val="000000"/>
        </w:rPr>
        <w:t xml:space="preserve"> une coloration prolongée avec un colorant bleu</w:t>
      </w:r>
    </w:p>
    <w:p w14:paraId="3628CA2A"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5E0775C"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239)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Sur la paroi des bactéries </w:t>
      </w:r>
      <w:proofErr w:type="spellStart"/>
      <w:r w:rsidRPr="002F1882">
        <w:rPr>
          <w:rFonts w:ascii="Arial" w:eastAsia="Times New Roman" w:hAnsi="Arial" w:cs="Arial"/>
          <w:color w:val="000000"/>
        </w:rPr>
        <w:t>acido</w:t>
      </w:r>
      <w:proofErr w:type="spellEnd"/>
      <w:r w:rsidRPr="002F1882">
        <w:rPr>
          <w:rFonts w:ascii="Arial" w:eastAsia="Times New Roman" w:hAnsi="Arial" w:cs="Arial"/>
          <w:color w:val="000000"/>
        </w:rPr>
        <w:t xml:space="preserve">-alcoolo résistants, nous pouvons </w:t>
      </w:r>
      <w:proofErr w:type="gramStart"/>
      <w:r w:rsidRPr="002F1882">
        <w:rPr>
          <w:rFonts w:ascii="Arial" w:eastAsia="Times New Roman" w:hAnsi="Arial" w:cs="Arial"/>
          <w:color w:val="000000"/>
        </w:rPr>
        <w:t>dire:</w:t>
      </w:r>
      <w:proofErr w:type="gramEnd"/>
    </w:p>
    <w:p w14:paraId="1F4FF6E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est coloré en rouge en couleur Gram</w:t>
      </w:r>
    </w:p>
    <w:p w14:paraId="59C03776" w14:textId="77777777" w:rsidR="002F1882" w:rsidRPr="002F1882" w:rsidRDefault="002F1882" w:rsidP="002F1882">
      <w:pPr>
        <w:widowControl/>
        <w:rPr>
          <w:rFonts w:ascii="Times New Roman" w:eastAsia="Times New Roman" w:hAnsi="Times New Roman" w:cs="Times New Roman"/>
          <w:sz w:val="24"/>
          <w:szCs w:val="24"/>
        </w:rPr>
      </w:pPr>
    </w:p>
    <w:p w14:paraId="3E1C9C82" w14:textId="77777777" w:rsidR="002F1882" w:rsidRPr="002F1882" w:rsidRDefault="002F1882" w:rsidP="002F1882">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détermine</w:t>
      </w:r>
      <w:proofErr w:type="gramEnd"/>
      <w:r w:rsidRPr="002F1882">
        <w:rPr>
          <w:rFonts w:ascii="Arial" w:eastAsia="Times New Roman" w:hAnsi="Arial" w:cs="Arial"/>
          <w:b/>
          <w:bCs/>
          <w:color w:val="000000"/>
        </w:rPr>
        <w:t xml:space="preserve"> la capacité de ces bactéries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résister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la phagocytose</w:t>
      </w:r>
    </w:p>
    <w:p w14:paraId="6AACFD9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conditionne</w:t>
      </w:r>
      <w:proofErr w:type="gramEnd"/>
      <w:r w:rsidRPr="002F1882">
        <w:rPr>
          <w:rFonts w:ascii="Arial" w:eastAsia="Times New Roman" w:hAnsi="Arial" w:cs="Arial"/>
          <w:b/>
          <w:bCs/>
          <w:color w:val="000000"/>
        </w:rPr>
        <w:t xml:space="preserve"> la résistance de ces bactéries aux agents chimiques de décontamination</w:t>
      </w:r>
    </w:p>
    <w:p w14:paraId="098A80C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ces</w:t>
      </w:r>
      <w:proofErr w:type="gramEnd"/>
      <w:r w:rsidRPr="002F1882">
        <w:rPr>
          <w:rFonts w:ascii="Arial" w:eastAsia="Times New Roman" w:hAnsi="Arial" w:cs="Arial"/>
          <w:color w:val="000000"/>
        </w:rPr>
        <w:t xml:space="preserve"> bactéries </w:t>
      </w:r>
      <w:proofErr w:type="spellStart"/>
      <w:r w:rsidRPr="002F1882">
        <w:rPr>
          <w:rFonts w:ascii="Arial" w:eastAsia="Times New Roman" w:hAnsi="Arial" w:cs="Arial"/>
          <w:color w:val="000000"/>
        </w:rPr>
        <w:t>nʼont</w:t>
      </w:r>
      <w:proofErr w:type="spellEnd"/>
      <w:r w:rsidRPr="002F1882">
        <w:rPr>
          <w:rFonts w:ascii="Arial" w:eastAsia="Times New Roman" w:hAnsi="Arial" w:cs="Arial"/>
          <w:color w:val="000000"/>
        </w:rPr>
        <w:t xml:space="preserve"> pas de paroi</w:t>
      </w:r>
    </w:p>
    <w:p w14:paraId="217BE94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plus épaisse et moins perméable que celle des bactéries a Gram positif</w:t>
      </w:r>
    </w:p>
    <w:p w14:paraId="29B01F9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conditionne leur affinité tinctoriale dans la coloration de Gram</w:t>
      </w:r>
    </w:p>
    <w:p w14:paraId="64B9519A"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conditionne</w:t>
      </w:r>
      <w:proofErr w:type="gramEnd"/>
      <w:r w:rsidRPr="002F1882">
        <w:rPr>
          <w:rFonts w:ascii="Arial" w:eastAsia="Times New Roman" w:hAnsi="Arial" w:cs="Arial"/>
          <w:b/>
          <w:bCs/>
          <w:color w:val="000000"/>
        </w:rPr>
        <w:t xml:space="preserve"> la croissance très lente de ces bactéries</w:t>
      </w:r>
    </w:p>
    <w:p w14:paraId="347C680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imperméable a </w:t>
      </w:r>
      <w:proofErr w:type="spellStart"/>
      <w:r w:rsidRPr="002F1882">
        <w:rPr>
          <w:rFonts w:ascii="Arial" w:eastAsia="Times New Roman" w:hAnsi="Arial" w:cs="Arial"/>
          <w:color w:val="000000"/>
        </w:rPr>
        <w:t>lʼeau</w:t>
      </w:r>
      <w:proofErr w:type="spellEnd"/>
      <w:r w:rsidRPr="002F1882">
        <w:rPr>
          <w:rFonts w:ascii="Arial" w:eastAsia="Times New Roman" w:hAnsi="Arial" w:cs="Arial"/>
          <w:color w:val="000000"/>
        </w:rPr>
        <w:t xml:space="preserve"> pour les colorants Gram → pas sûr</w:t>
      </w:r>
    </w:p>
    <w:p w14:paraId="23B06BC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nécessite pas de coloration</w:t>
      </w:r>
    </w:p>
    <w:p w14:paraId="4224705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w:t>
      </w:r>
      <w:proofErr w:type="gramEnd"/>
      <w:r w:rsidRPr="002F1882">
        <w:rPr>
          <w:rFonts w:ascii="Arial" w:eastAsia="Times New Roman" w:hAnsi="Arial" w:cs="Arial"/>
          <w:color w:val="000000"/>
        </w:rPr>
        <w:t xml:space="preserve"> multiplient plus rapidement en raison de leur résistance aux antibiotiques</w:t>
      </w:r>
    </w:p>
    <w:p w14:paraId="0AF67D6B"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D36341C"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Structures bactériennes facultatives </w:t>
      </w:r>
      <w:proofErr w:type="gramStart"/>
      <w:r w:rsidRPr="002F1882">
        <w:rPr>
          <w:rFonts w:ascii="Arial" w:eastAsia="Times New Roman" w:hAnsi="Arial" w:cs="Arial"/>
          <w:color w:val="000000"/>
        </w:rPr>
        <w:t>sont:</w:t>
      </w:r>
      <w:proofErr w:type="gramEnd"/>
    </w:p>
    <w:p w14:paraId="1379DF8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paroi</w:t>
      </w:r>
      <w:proofErr w:type="gramEnd"/>
      <w:r w:rsidRPr="002F1882">
        <w:rPr>
          <w:rFonts w:ascii="Arial" w:eastAsia="Times New Roman" w:hAnsi="Arial" w:cs="Arial"/>
          <w:color w:val="000000"/>
        </w:rPr>
        <w:t xml:space="preserve"> bactérienne</w:t>
      </w:r>
    </w:p>
    <w:p w14:paraId="4581113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chromosome</w:t>
      </w:r>
      <w:proofErr w:type="gramEnd"/>
      <w:r w:rsidRPr="002F1882">
        <w:rPr>
          <w:rFonts w:ascii="Arial" w:eastAsia="Times New Roman" w:hAnsi="Arial" w:cs="Arial"/>
          <w:color w:val="000000"/>
        </w:rPr>
        <w:t xml:space="preserve"> bactérien</w:t>
      </w:r>
    </w:p>
    <w:p w14:paraId="037E364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plasmides</w:t>
      </w:r>
    </w:p>
    <w:p w14:paraId="1BF5570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ribosomes bactériens</w:t>
      </w:r>
    </w:p>
    <w:p w14:paraId="2E1960F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membrane</w:t>
      </w:r>
      <w:proofErr w:type="gramEnd"/>
      <w:r w:rsidRPr="002F1882">
        <w:rPr>
          <w:rFonts w:ascii="Arial" w:eastAsia="Times New Roman" w:hAnsi="Arial" w:cs="Arial"/>
          <w:color w:val="000000"/>
        </w:rPr>
        <w:t xml:space="preserve"> cytoplasmique</w:t>
      </w:r>
    </w:p>
    <w:p w14:paraId="1EA9DC5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cytoplasme</w:t>
      </w:r>
      <w:proofErr w:type="gramEnd"/>
    </w:p>
    <w:p w14:paraId="7577C68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capsule</w:t>
      </w:r>
    </w:p>
    <w:p w14:paraId="0F092F9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glycocalix</w:t>
      </w:r>
      <w:proofErr w:type="spellEnd"/>
    </w:p>
    <w:p w14:paraId="6E72C2C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spore</w:t>
      </w:r>
    </w:p>
    <w:p w14:paraId="43A7958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b/>
          <w:bCs/>
          <w:color w:val="000000"/>
        </w:rPr>
        <w:t>pilis</w:t>
      </w:r>
      <w:proofErr w:type="spellEnd"/>
      <w:proofErr w:type="gramEnd"/>
      <w:r w:rsidRPr="002F1882">
        <w:rPr>
          <w:rFonts w:ascii="Arial" w:eastAsia="Times New Roman" w:hAnsi="Arial" w:cs="Arial"/>
          <w:b/>
          <w:bCs/>
          <w:color w:val="000000"/>
        </w:rPr>
        <w:t xml:space="preserve"> communes</w:t>
      </w:r>
    </w:p>
    <w:p w14:paraId="0F2117D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K.</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w:t>
      </w:r>
    </w:p>
    <w:p w14:paraId="039D6ABB"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capsule bactérienne, nous pouvons </w:t>
      </w:r>
      <w:proofErr w:type="gramStart"/>
      <w:r w:rsidRPr="002F1882">
        <w:rPr>
          <w:rFonts w:ascii="Arial" w:eastAsia="Times New Roman" w:hAnsi="Arial" w:cs="Arial"/>
          <w:color w:val="000000"/>
        </w:rPr>
        <w:t>dire:</w:t>
      </w:r>
      <w:proofErr w:type="gramEnd"/>
    </w:p>
    <w:p w14:paraId="49143B8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structure antigénique qui peut être utile pour identifier les bactéries</w:t>
      </w:r>
    </w:p>
    <w:p w14:paraId="283DBC8F" w14:textId="77777777" w:rsidR="002F1882" w:rsidRPr="002F1882" w:rsidRDefault="002F1882" w:rsidP="002F1882">
      <w:pPr>
        <w:widowControl/>
        <w:spacing w:before="40"/>
        <w:ind w:left="86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anticorps </w:t>
      </w:r>
      <w:proofErr w:type="spellStart"/>
      <w:r w:rsidRPr="002F1882">
        <w:rPr>
          <w:rFonts w:ascii="Arial" w:eastAsia="Times New Roman" w:hAnsi="Arial" w:cs="Arial"/>
          <w:color w:val="000000"/>
        </w:rPr>
        <w:t>anticapsulaires</w:t>
      </w:r>
      <w:proofErr w:type="spellEnd"/>
      <w:r w:rsidRPr="002F1882">
        <w:rPr>
          <w:rFonts w:ascii="Arial" w:eastAsia="Times New Roman" w:hAnsi="Arial" w:cs="Arial"/>
          <w:color w:val="000000"/>
        </w:rPr>
        <w:t xml:space="preserve"> sont utiles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des fins thérapeutiques</w:t>
      </w:r>
    </w:p>
    <w:p w14:paraId="63778B1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responsable de </w:t>
      </w:r>
      <w:proofErr w:type="spellStart"/>
      <w:r w:rsidRPr="002F1882">
        <w:rPr>
          <w:rFonts w:ascii="Arial" w:eastAsia="Times New Roman" w:hAnsi="Arial" w:cs="Arial"/>
          <w:color w:val="000000"/>
        </w:rPr>
        <w:t>lʼapparition</w:t>
      </w:r>
      <w:proofErr w:type="spellEnd"/>
      <w:r w:rsidRPr="002F1882">
        <w:rPr>
          <w:rFonts w:ascii="Arial" w:eastAsia="Times New Roman" w:hAnsi="Arial" w:cs="Arial"/>
          <w:color w:val="000000"/>
        </w:rPr>
        <w:t xml:space="preserve"> de la beta-hémolyse</w:t>
      </w:r>
    </w:p>
    <w:p w14:paraId="7C200D0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être visualisé au microscope optique</w:t>
      </w:r>
    </w:p>
    <w:p w14:paraId="74A1BD2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fournit</w:t>
      </w:r>
      <w:proofErr w:type="gramEnd"/>
      <w:r w:rsidRPr="002F1882">
        <w:rPr>
          <w:rFonts w:ascii="Arial" w:eastAsia="Times New Roman" w:hAnsi="Arial" w:cs="Arial"/>
          <w:color w:val="000000"/>
        </w:rPr>
        <w:t xml:space="preserve"> une protection contre les macrophages  </w:t>
      </w:r>
      <w:r w:rsidRPr="002F1882">
        <w:rPr>
          <w:rFonts w:ascii="Arial" w:eastAsia="Times New Roman" w:hAnsi="Arial" w:cs="Arial"/>
          <w:color w:val="000000"/>
        </w:rPr>
        <w:tab/>
        <w:t>(mouais à voir le jour j)</w:t>
      </w:r>
    </w:p>
    <w:p w14:paraId="7BE2971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est une structure présente uniquement </w:t>
      </w:r>
      <w:proofErr w:type="spellStart"/>
      <w:proofErr w:type="gramStart"/>
      <w:r w:rsidRPr="002F1882">
        <w:rPr>
          <w:rFonts w:ascii="Arial" w:eastAsia="Times New Roman" w:hAnsi="Arial" w:cs="Arial"/>
          <w:color w:val="000000"/>
        </w:rPr>
        <w:t>a</w:t>
      </w:r>
      <w:proofErr w:type="spellEnd"/>
      <w:proofErr w:type="gramEnd"/>
      <w:r w:rsidRPr="002F1882">
        <w:rPr>
          <w:rFonts w:ascii="Arial" w:eastAsia="Times New Roman" w:hAnsi="Arial" w:cs="Arial"/>
          <w:color w:val="000000"/>
        </w:rPr>
        <w:t xml:space="preserve"> certains virus</w:t>
      </w:r>
    </w:p>
    <w:p w14:paraId="3ECB85C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il</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nʼest</w:t>
      </w:r>
      <w:proofErr w:type="spellEnd"/>
      <w:r w:rsidRPr="002F1882">
        <w:rPr>
          <w:rFonts w:ascii="Arial" w:eastAsia="Times New Roman" w:hAnsi="Arial" w:cs="Arial"/>
          <w:color w:val="000000"/>
        </w:rPr>
        <w:t xml:space="preserve"> pas visible au microscope optique car il </w:t>
      </w:r>
      <w:proofErr w:type="spellStart"/>
      <w:r w:rsidRPr="002F1882">
        <w:rPr>
          <w:rFonts w:ascii="Arial" w:eastAsia="Times New Roman" w:hAnsi="Arial" w:cs="Arial"/>
          <w:color w:val="000000"/>
        </w:rPr>
        <w:t>nʼest</w:t>
      </w:r>
      <w:proofErr w:type="spellEnd"/>
      <w:r w:rsidRPr="002F1882">
        <w:rPr>
          <w:rFonts w:ascii="Arial" w:eastAsia="Times New Roman" w:hAnsi="Arial" w:cs="Arial"/>
          <w:color w:val="000000"/>
        </w:rPr>
        <w:t xml:space="preserve"> pas coloré</w:t>
      </w:r>
    </w:p>
    <w:p w14:paraId="20D717B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structure antigénique qui peut être utilisée comme antigène vaccinal</w:t>
      </w:r>
    </w:p>
    <w:p w14:paraId="76B51F04" w14:textId="77777777" w:rsidR="002F1882" w:rsidRPr="002F1882" w:rsidRDefault="002F1882" w:rsidP="002F1882">
      <w:pPr>
        <w:widowControl/>
        <w:spacing w:before="40"/>
        <w:ind w:left="78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 facteur important de virulence chez les bactéries</w:t>
      </w:r>
    </w:p>
    <w:p w14:paraId="1D73D95C"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w:t>
      </w:r>
      <w:proofErr w:type="gramEnd"/>
      <w:r w:rsidRPr="002F1882">
        <w:rPr>
          <w:rFonts w:ascii="Arial" w:eastAsia="Times New Roman" w:hAnsi="Arial" w:cs="Arial"/>
          <w:b/>
          <w:bCs/>
          <w:color w:val="000000"/>
        </w:rPr>
        <w:t xml:space="preserve"> un rôle </w:t>
      </w:r>
      <w:proofErr w:type="spellStart"/>
      <w:r w:rsidRPr="002F1882">
        <w:rPr>
          <w:rFonts w:ascii="Arial" w:eastAsia="Times New Roman" w:hAnsi="Arial" w:cs="Arial"/>
          <w:b/>
          <w:bCs/>
          <w:color w:val="000000"/>
        </w:rPr>
        <w:t>antiphagocitaire</w:t>
      </w:r>
      <w:proofErr w:type="spellEnd"/>
    </w:p>
    <w:p w14:paraId="0066707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4F5817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des flagelles, nous pouvons </w:t>
      </w:r>
      <w:proofErr w:type="gramStart"/>
      <w:r w:rsidRPr="002F1882">
        <w:rPr>
          <w:rFonts w:ascii="Arial" w:eastAsia="Times New Roman" w:hAnsi="Arial" w:cs="Arial"/>
          <w:color w:val="000000"/>
        </w:rPr>
        <w:t>dire:</w:t>
      </w:r>
      <w:proofErr w:type="gramEnd"/>
    </w:p>
    <w:p w14:paraId="09746BD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structures présentes dans certaines bactéries</w:t>
      </w:r>
    </w:p>
    <w:p w14:paraId="525A664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leur</w:t>
      </w:r>
      <w:proofErr w:type="gramEnd"/>
      <w:r w:rsidRPr="002F1882">
        <w:rPr>
          <w:rFonts w:ascii="Arial" w:eastAsia="Times New Roman" w:hAnsi="Arial" w:cs="Arial"/>
          <w:color w:val="000000"/>
        </w:rPr>
        <w:t xml:space="preserve"> nombre est constant chez toutes les espèces bactériennes</w:t>
      </w:r>
    </w:p>
    <w:p w14:paraId="7112BB0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w:t>
      </w:r>
      <w:proofErr w:type="gramEnd"/>
      <w:r w:rsidRPr="002F1882">
        <w:rPr>
          <w:rFonts w:ascii="Arial" w:eastAsia="Times New Roman" w:hAnsi="Arial" w:cs="Arial"/>
          <w:color w:val="000000"/>
        </w:rPr>
        <w:t xml:space="preserve"> composent </w:t>
      </w:r>
      <w:proofErr w:type="spellStart"/>
      <w:r w:rsidRPr="002F1882">
        <w:rPr>
          <w:rFonts w:ascii="Arial" w:eastAsia="Times New Roman" w:hAnsi="Arial" w:cs="Arial"/>
          <w:color w:val="000000"/>
        </w:rPr>
        <w:t>dʼunités</w:t>
      </w:r>
      <w:proofErr w:type="spellEnd"/>
      <w:r w:rsidRPr="002F1882">
        <w:rPr>
          <w:rFonts w:ascii="Arial" w:eastAsia="Times New Roman" w:hAnsi="Arial" w:cs="Arial"/>
          <w:color w:val="000000"/>
        </w:rPr>
        <w:t xml:space="preserve"> protéiques </w:t>
      </w:r>
      <w:proofErr w:type="spellStart"/>
      <w:r w:rsidRPr="002F1882">
        <w:rPr>
          <w:rFonts w:ascii="Arial" w:eastAsia="Times New Roman" w:hAnsi="Arial" w:cs="Arial"/>
          <w:color w:val="000000"/>
        </w:rPr>
        <w:t>motiline</w:t>
      </w:r>
      <w:proofErr w:type="spellEnd"/>
    </w:p>
    <w:p w14:paraId="769F25A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structures responsables de la mobilité des bactéries</w:t>
      </w:r>
    </w:p>
    <w:p w14:paraId="52749DE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responsables de la mobilité des bactériophages</w:t>
      </w:r>
    </w:p>
    <w:p w14:paraId="5EDBB60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sont des structures antigéniques </w:t>
      </w:r>
      <w:proofErr w:type="gramStart"/>
      <w:r w:rsidRPr="002F1882">
        <w:rPr>
          <w:rFonts w:ascii="Arial" w:eastAsia="Times New Roman" w:hAnsi="Arial" w:cs="Arial"/>
          <w:b/>
          <w:bCs/>
          <w:color w:val="000000"/>
        </w:rPr>
        <w:t>ayant</w:t>
      </w:r>
      <w:proofErr w:type="gramEnd"/>
      <w:r w:rsidRPr="002F1882">
        <w:rPr>
          <w:rFonts w:ascii="Arial" w:eastAsia="Times New Roman" w:hAnsi="Arial" w:cs="Arial"/>
          <w:b/>
          <w:bCs/>
          <w:color w:val="000000"/>
        </w:rPr>
        <w:t xml:space="preserve"> un rôle dans </w:t>
      </w:r>
      <w:proofErr w:type="spellStart"/>
      <w:r w:rsidRPr="002F1882">
        <w:rPr>
          <w:rFonts w:ascii="Arial" w:eastAsia="Times New Roman" w:hAnsi="Arial" w:cs="Arial"/>
          <w:b/>
          <w:bCs/>
          <w:color w:val="000000"/>
        </w:rPr>
        <w:t>lʼidentification</w:t>
      </w:r>
      <w:proofErr w:type="spellEnd"/>
      <w:r w:rsidRPr="002F1882">
        <w:rPr>
          <w:rFonts w:ascii="Arial" w:eastAsia="Times New Roman" w:hAnsi="Arial" w:cs="Arial"/>
          <w:b/>
          <w:bCs/>
          <w:color w:val="000000"/>
        </w:rPr>
        <w:t xml:space="preserve"> des bactéries</w:t>
      </w:r>
    </w:p>
    <w:p w14:paraId="2DE44E4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plus petits que les cils bactériens</w:t>
      </w:r>
    </w:p>
    <w:p w14:paraId="2A9C5BD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nombre ou la position des flagelles ne sont pas des caractères utiles pour </w:t>
      </w:r>
      <w:proofErr w:type="spellStart"/>
      <w:r w:rsidRPr="002F1882">
        <w:rPr>
          <w:rFonts w:ascii="Arial" w:eastAsia="Times New Roman" w:hAnsi="Arial" w:cs="Arial"/>
          <w:color w:val="000000"/>
        </w:rPr>
        <w:t>lʼidentification</w:t>
      </w:r>
      <w:proofErr w:type="spellEnd"/>
    </w:p>
    <w:p w14:paraId="4B7C946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formés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partir de la molécule de protéine flagellaire</w:t>
      </w:r>
    </w:p>
    <w:p w14:paraId="05564E4C"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immobiles </w:t>
      </w:r>
      <w:proofErr w:type="spellStart"/>
      <w:r w:rsidRPr="002F1882">
        <w:rPr>
          <w:rFonts w:ascii="Arial" w:eastAsia="Times New Roman" w:hAnsi="Arial" w:cs="Arial"/>
          <w:b/>
          <w:bCs/>
          <w:color w:val="000000"/>
        </w:rPr>
        <w:t>nʼont</w:t>
      </w:r>
      <w:proofErr w:type="spellEnd"/>
      <w:r w:rsidRPr="002F1882">
        <w:rPr>
          <w:rFonts w:ascii="Arial" w:eastAsia="Times New Roman" w:hAnsi="Arial" w:cs="Arial"/>
          <w:b/>
          <w:bCs/>
          <w:color w:val="000000"/>
        </w:rPr>
        <w:t xml:space="preserve"> pas de flagelles</w:t>
      </w:r>
    </w:p>
    <w:p w14:paraId="5B067E6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232BB8CB"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processus de sporulation, nous pouvons </w:t>
      </w:r>
      <w:proofErr w:type="gramStart"/>
      <w:r w:rsidRPr="002F1882">
        <w:rPr>
          <w:rFonts w:ascii="Arial" w:eastAsia="Times New Roman" w:hAnsi="Arial" w:cs="Arial"/>
          <w:color w:val="000000"/>
        </w:rPr>
        <w:t>dire:</w:t>
      </w:r>
      <w:proofErr w:type="gramEnd"/>
    </w:p>
    <w:p w14:paraId="5F5CFDE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toutes</w:t>
      </w:r>
      <w:proofErr w:type="gramEnd"/>
      <w:r w:rsidRPr="002F1882">
        <w:rPr>
          <w:rFonts w:ascii="Arial" w:eastAsia="Times New Roman" w:hAnsi="Arial" w:cs="Arial"/>
          <w:color w:val="000000"/>
        </w:rPr>
        <w:t xml:space="preserve"> les bactéries peuvent se développer dans des conditions environnementales défavorables</w:t>
      </w:r>
    </w:p>
    <w:p w14:paraId="0D84EBD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champignons peuvent sporuler</w:t>
      </w:r>
    </w:p>
    <w:p w14:paraId="3F598DE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germination </w:t>
      </w:r>
      <w:proofErr w:type="spellStart"/>
      <w:r w:rsidRPr="002F1882">
        <w:rPr>
          <w:rFonts w:ascii="Arial" w:eastAsia="Times New Roman" w:hAnsi="Arial" w:cs="Arial"/>
          <w:color w:val="000000"/>
        </w:rPr>
        <w:t>nʼest</w:t>
      </w:r>
      <w:proofErr w:type="spellEnd"/>
      <w:r w:rsidRPr="002F1882">
        <w:rPr>
          <w:rFonts w:ascii="Arial" w:eastAsia="Times New Roman" w:hAnsi="Arial" w:cs="Arial"/>
          <w:color w:val="000000"/>
        </w:rPr>
        <w:t xml:space="preserve"> possible que pour les spores bactériennes</w:t>
      </w:r>
    </w:p>
    <w:p w14:paraId="69A579C2" w14:textId="77777777" w:rsidR="002F1882" w:rsidRPr="002F1882" w:rsidRDefault="002F1882" w:rsidP="002F1882">
      <w:pPr>
        <w:widowControl/>
        <w:spacing w:before="40"/>
        <w:ind w:left="520" w:right="190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représente</w:t>
      </w:r>
      <w:proofErr w:type="gramEnd"/>
      <w:r w:rsidRPr="002F1882">
        <w:rPr>
          <w:rFonts w:ascii="Arial" w:eastAsia="Times New Roman" w:hAnsi="Arial" w:cs="Arial"/>
          <w:b/>
          <w:bCs/>
          <w:color w:val="000000"/>
        </w:rPr>
        <w:t xml:space="preserve"> la formation de spores bactériennes dans des conditions environnementales défavorables</w:t>
      </w:r>
    </w:p>
    <w:p w14:paraId="0C3CF314" w14:textId="77777777" w:rsidR="002F1882" w:rsidRPr="002F1882" w:rsidRDefault="002F1882" w:rsidP="002F1882">
      <w:pPr>
        <w:widowControl/>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seulement</w:t>
      </w:r>
      <w:proofErr w:type="gramEnd"/>
      <w:r w:rsidRPr="002F1882">
        <w:rPr>
          <w:rFonts w:ascii="Arial" w:eastAsia="Times New Roman" w:hAnsi="Arial" w:cs="Arial"/>
          <w:b/>
          <w:bCs/>
          <w:color w:val="000000"/>
        </w:rPr>
        <w:t xml:space="preserve"> quelques genres bactériens peuvent sporuler</w:t>
      </w:r>
    </w:p>
    <w:p w14:paraId="1945F373" w14:textId="77777777" w:rsidR="002F1882" w:rsidRPr="002F1882" w:rsidRDefault="002F1882" w:rsidP="002F1882">
      <w:pPr>
        <w:widowControl/>
        <w:rPr>
          <w:rFonts w:ascii="Times New Roman" w:eastAsia="Times New Roman" w:hAnsi="Times New Roman" w:cs="Times New Roman"/>
          <w:sz w:val="24"/>
          <w:szCs w:val="24"/>
        </w:rPr>
      </w:pPr>
    </w:p>
    <w:p w14:paraId="2B994A8F" w14:textId="77777777" w:rsidR="002F1882" w:rsidRPr="002F1882" w:rsidRDefault="002F1882" w:rsidP="002F1882">
      <w:pPr>
        <w:widowControl/>
        <w:spacing w:before="6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certaines bactéries peuvent se développer dans des conditions environnementales favorables</w:t>
      </w:r>
    </w:p>
    <w:p w14:paraId="32CE2A3D" w14:textId="77777777" w:rsidR="002F1882" w:rsidRPr="002F1882" w:rsidRDefault="002F1882" w:rsidP="002F1882">
      <w:pPr>
        <w:widowControl/>
        <w:spacing w:before="40"/>
        <w:ind w:left="520" w:right="9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processus de sporulation des champignons joue un rôle dans la multiplication, la survie et leur propagation</w:t>
      </w:r>
    </w:p>
    <w:p w14:paraId="2A373B48"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sporulation assure la survie et la multiplication des bactéries</w:t>
      </w:r>
    </w:p>
    <w:p w14:paraId="23E9F9D2"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processus de sporulation assure la survie des bactéries</w:t>
      </w:r>
    </w:p>
    <w:p w14:paraId="6221BDC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spores fongiques sont plus résistantes que les spores bactériennes</w:t>
      </w:r>
    </w:p>
    <w:p w14:paraId="4379BED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09A8E74"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shd w:val="clear" w:color="auto" w:fill="FFFFFF"/>
        </w:rPr>
        <w:t>244)</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A propos des inclusions bactériennes, nous pouvons </w:t>
      </w:r>
      <w:proofErr w:type="gramStart"/>
      <w:r w:rsidRPr="002F1882">
        <w:rPr>
          <w:rFonts w:ascii="Arial" w:eastAsia="Times New Roman" w:hAnsi="Arial" w:cs="Arial"/>
          <w:color w:val="000000"/>
          <w:shd w:val="clear" w:color="auto" w:fill="FFFFFF"/>
        </w:rPr>
        <w:t>dire:</w:t>
      </w:r>
      <w:proofErr w:type="gramEnd"/>
    </w:p>
    <w:p w14:paraId="3457BDE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utiles pour </w:t>
      </w:r>
      <w:r w:rsidRPr="002F1882">
        <w:rPr>
          <w:rFonts w:ascii="Arial" w:eastAsia="Times New Roman" w:hAnsi="Arial" w:cs="Arial"/>
          <w:b/>
          <w:bCs/>
          <w:color w:val="000000"/>
          <w:shd w:val="clear" w:color="auto" w:fill="FFFFFF"/>
        </w:rPr>
        <w:t>identifier les espèces bactériennes</w:t>
      </w:r>
    </w:p>
    <w:p w14:paraId="251CFE8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Corynebacterium </w:t>
      </w:r>
      <w:proofErr w:type="spellStart"/>
      <w:r w:rsidRPr="002F1882">
        <w:rPr>
          <w:rFonts w:ascii="Arial" w:eastAsia="Times New Roman" w:hAnsi="Arial" w:cs="Arial"/>
          <w:color w:val="000000"/>
          <w:shd w:val="clear" w:color="auto" w:fill="FFFFFF"/>
        </w:rPr>
        <w:t>diphtheriae</w:t>
      </w:r>
      <w:proofErr w:type="spellEnd"/>
      <w:r w:rsidRPr="002F1882">
        <w:rPr>
          <w:rFonts w:ascii="Arial" w:eastAsia="Times New Roman" w:hAnsi="Arial" w:cs="Arial"/>
          <w:color w:val="000000"/>
          <w:shd w:val="clear" w:color="auto" w:fill="FFFFFF"/>
        </w:rPr>
        <w:t xml:space="preserve"> peut contenir des inclusions qui détermine groupe </w:t>
      </w:r>
      <w:proofErr w:type="spellStart"/>
      <w:r w:rsidRPr="002F1882">
        <w:rPr>
          <w:rFonts w:ascii="Arial" w:eastAsia="Times New Roman" w:hAnsi="Arial" w:cs="Arial"/>
          <w:color w:val="000000"/>
          <w:shd w:val="clear" w:color="auto" w:fill="FFFFFF"/>
        </w:rPr>
        <w:t>diphtérierique</w:t>
      </w:r>
      <w:proofErr w:type="spellEnd"/>
    </w:p>
    <w:p w14:paraId="645CDF4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représente</w:t>
      </w:r>
      <w:proofErr w:type="gramEnd"/>
      <w:r w:rsidRPr="002F1882">
        <w:rPr>
          <w:rFonts w:ascii="Arial" w:eastAsia="Times New Roman" w:hAnsi="Arial" w:cs="Arial"/>
          <w:b/>
          <w:bCs/>
          <w:color w:val="000000"/>
          <w:shd w:val="clear" w:color="auto" w:fill="FFFFFF"/>
        </w:rPr>
        <w:t xml:space="preserve"> les réserves nutritionnelles</w:t>
      </w:r>
    </w:p>
    <w:p w14:paraId="59ED772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leur</w:t>
      </w:r>
      <w:proofErr w:type="gramEnd"/>
      <w:r w:rsidRPr="002F1882">
        <w:rPr>
          <w:rFonts w:ascii="Arial" w:eastAsia="Times New Roman" w:hAnsi="Arial" w:cs="Arial"/>
          <w:b/>
          <w:bCs/>
          <w:color w:val="000000"/>
          <w:shd w:val="clear" w:color="auto" w:fill="FFFFFF"/>
        </w:rPr>
        <w:t xml:space="preserve"> synthèse dépend de la qualité du milieu de culture</w:t>
      </w:r>
    </w:p>
    <w:p w14:paraId="060142B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jouer</w:t>
      </w:r>
      <w:proofErr w:type="gramEnd"/>
      <w:r w:rsidRPr="002F1882">
        <w:rPr>
          <w:rFonts w:ascii="Arial" w:eastAsia="Times New Roman" w:hAnsi="Arial" w:cs="Arial"/>
          <w:color w:val="000000"/>
          <w:shd w:val="clear" w:color="auto" w:fill="FFFFFF"/>
        </w:rPr>
        <w:t xml:space="preserve"> un rôle dans la réplication des bactéries</w:t>
      </w:r>
    </w:p>
    <w:p w14:paraId="7969A37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sont des réserves </w:t>
      </w:r>
      <w:proofErr w:type="spellStart"/>
      <w:r w:rsidRPr="002F1882">
        <w:rPr>
          <w:rFonts w:ascii="Arial" w:eastAsia="Times New Roman" w:hAnsi="Arial" w:cs="Arial"/>
          <w:color w:val="000000"/>
          <w:shd w:val="clear" w:color="auto" w:fill="FFFFFF"/>
        </w:rPr>
        <w:t>dʼADN</w:t>
      </w:r>
      <w:proofErr w:type="spellEnd"/>
      <w:r w:rsidRPr="002F1882">
        <w:rPr>
          <w:rFonts w:ascii="Arial" w:eastAsia="Times New Roman" w:hAnsi="Arial" w:cs="Arial"/>
          <w:color w:val="000000"/>
          <w:shd w:val="clear" w:color="auto" w:fill="FFFFFF"/>
        </w:rPr>
        <w:t xml:space="preserve"> pour les bactéries</w:t>
      </w:r>
    </w:p>
    <w:p w14:paraId="64B0505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ne</w:t>
      </w:r>
      <w:proofErr w:type="gramEnd"/>
      <w:r w:rsidRPr="002F1882">
        <w:rPr>
          <w:rFonts w:ascii="Arial" w:eastAsia="Times New Roman" w:hAnsi="Arial" w:cs="Arial"/>
          <w:color w:val="000000"/>
          <w:shd w:val="clear" w:color="auto" w:fill="FFFFFF"/>
        </w:rPr>
        <w:t xml:space="preserve"> se trouvent que dans les bactéries </w:t>
      </w:r>
      <w:proofErr w:type="spellStart"/>
      <w:r w:rsidRPr="002F1882">
        <w:rPr>
          <w:rFonts w:ascii="Arial" w:eastAsia="Times New Roman" w:hAnsi="Arial" w:cs="Arial"/>
          <w:color w:val="000000"/>
          <w:shd w:val="clear" w:color="auto" w:fill="FFFFFF"/>
        </w:rPr>
        <w:t>pathogenes</w:t>
      </w:r>
      <w:proofErr w:type="spell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dʼun</w:t>
      </w:r>
      <w:proofErr w:type="spellEnd"/>
      <w:r w:rsidRPr="002F1882">
        <w:rPr>
          <w:rFonts w:ascii="Arial" w:eastAsia="Times New Roman" w:hAnsi="Arial" w:cs="Arial"/>
          <w:color w:val="000000"/>
          <w:shd w:val="clear" w:color="auto" w:fill="FFFFFF"/>
        </w:rPr>
        <w:t xml:space="preserve"> genre</w:t>
      </w:r>
    </w:p>
    <w:p w14:paraId="5B07D4A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leur</w:t>
      </w:r>
      <w:proofErr w:type="gram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synthese</w:t>
      </w:r>
      <w:proofErr w:type="spell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nʼest</w:t>
      </w:r>
      <w:proofErr w:type="spellEnd"/>
      <w:r w:rsidRPr="002F1882">
        <w:rPr>
          <w:rFonts w:ascii="Arial" w:eastAsia="Times New Roman" w:hAnsi="Arial" w:cs="Arial"/>
          <w:color w:val="000000"/>
          <w:shd w:val="clear" w:color="auto" w:fill="FFFFFF"/>
        </w:rPr>
        <w:t xml:space="preserve"> réalisée que ,,in vivo,,</w:t>
      </w:r>
    </w:p>
    <w:p w14:paraId="5676E95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Corynebacterium </w:t>
      </w:r>
      <w:proofErr w:type="spellStart"/>
      <w:r w:rsidRPr="002F1882">
        <w:rPr>
          <w:rFonts w:ascii="Arial" w:eastAsia="Times New Roman" w:hAnsi="Arial" w:cs="Arial"/>
          <w:b/>
          <w:bCs/>
          <w:color w:val="000000"/>
          <w:shd w:val="clear" w:color="auto" w:fill="FFFFFF"/>
        </w:rPr>
        <w:t>diphtheriae</w:t>
      </w:r>
      <w:proofErr w:type="spellEnd"/>
      <w:r w:rsidRPr="002F1882">
        <w:rPr>
          <w:rFonts w:ascii="Arial" w:eastAsia="Times New Roman" w:hAnsi="Arial" w:cs="Arial"/>
          <w:b/>
          <w:bCs/>
          <w:color w:val="000000"/>
          <w:shd w:val="clear" w:color="auto" w:fill="FFFFFF"/>
        </w:rPr>
        <w:t xml:space="preserve"> peut contenir des inclusions de </w:t>
      </w:r>
      <w:proofErr w:type="spellStart"/>
      <w:r w:rsidRPr="002F1882">
        <w:rPr>
          <w:rFonts w:ascii="Arial" w:eastAsia="Times New Roman" w:hAnsi="Arial" w:cs="Arial"/>
          <w:b/>
          <w:bCs/>
          <w:color w:val="000000"/>
          <w:shd w:val="clear" w:color="auto" w:fill="FFFFFF"/>
        </w:rPr>
        <w:t>volutine</w:t>
      </w:r>
      <w:proofErr w:type="spellEnd"/>
    </w:p>
    <w:p w14:paraId="2AE23EB7"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présents dans le cytoplasme de certaines bactéries</w:t>
      </w:r>
    </w:p>
    <w:p w14:paraId="448CCE5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 </w:t>
      </w:r>
    </w:p>
    <w:p w14:paraId="68D4D3F8"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des mycoplasmes, nous pouvons </w:t>
      </w:r>
      <w:proofErr w:type="gramStart"/>
      <w:r w:rsidRPr="002F1882">
        <w:rPr>
          <w:rFonts w:ascii="Arial" w:eastAsia="Times New Roman" w:hAnsi="Arial" w:cs="Arial"/>
          <w:color w:val="000000"/>
        </w:rPr>
        <w:t>dire:</w:t>
      </w:r>
      <w:proofErr w:type="gramEnd"/>
    </w:p>
    <w:p w14:paraId="47D4AE4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visibles au microscope optique</w:t>
      </w:r>
    </w:p>
    <w:p w14:paraId="452FBEA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résistants aux antibiotiques qui inhibent la </w:t>
      </w:r>
      <w:proofErr w:type="spellStart"/>
      <w:r w:rsidRPr="002F1882">
        <w:rPr>
          <w:rFonts w:ascii="Arial" w:eastAsia="Times New Roman" w:hAnsi="Arial" w:cs="Arial"/>
          <w:b/>
          <w:bCs/>
          <w:color w:val="000000"/>
        </w:rPr>
        <w:t>synthese</w:t>
      </w:r>
      <w:proofErr w:type="spellEnd"/>
      <w:r w:rsidRPr="002F1882">
        <w:rPr>
          <w:rFonts w:ascii="Arial" w:eastAsia="Times New Roman" w:hAnsi="Arial" w:cs="Arial"/>
          <w:b/>
          <w:bCs/>
          <w:color w:val="000000"/>
        </w:rPr>
        <w:t xml:space="preserve"> de la paroi bactérienne</w:t>
      </w:r>
    </w:p>
    <w:p w14:paraId="53B2D29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 </w:t>
      </w:r>
      <w:proofErr w:type="spellStart"/>
      <w:r w:rsidRPr="002F1882">
        <w:rPr>
          <w:rFonts w:ascii="Arial" w:eastAsia="Times New Roman" w:hAnsi="Arial" w:cs="Arial"/>
          <w:b/>
          <w:bCs/>
          <w:color w:val="000000"/>
        </w:rPr>
        <w:t>tres</w:t>
      </w:r>
      <w:proofErr w:type="spellEnd"/>
      <w:r w:rsidRPr="002F1882">
        <w:rPr>
          <w:rFonts w:ascii="Arial" w:eastAsia="Times New Roman" w:hAnsi="Arial" w:cs="Arial"/>
          <w:b/>
          <w:bCs/>
          <w:color w:val="000000"/>
        </w:rPr>
        <w:t xml:space="preserve"> petites bactéries</w:t>
      </w:r>
    </w:p>
    <w:p w14:paraId="0E4663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cultiver</w:t>
      </w:r>
      <w:proofErr w:type="gramEnd"/>
      <w:r w:rsidRPr="002F1882">
        <w:rPr>
          <w:rFonts w:ascii="Arial" w:eastAsia="Times New Roman" w:hAnsi="Arial" w:cs="Arial"/>
          <w:b/>
          <w:bCs/>
          <w:color w:val="000000"/>
        </w:rPr>
        <w:t xml:space="preserve"> sur des milieux artificiels</w:t>
      </w:r>
    </w:p>
    <w:p w14:paraId="3D5FE06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ont</w:t>
      </w:r>
      <w:proofErr w:type="gramEnd"/>
      <w:r w:rsidRPr="002F1882">
        <w:rPr>
          <w:rFonts w:ascii="Arial" w:eastAsia="Times New Roman" w:hAnsi="Arial" w:cs="Arial"/>
          <w:color w:val="000000"/>
        </w:rPr>
        <w:t xml:space="preserve"> un mur négatif pour le jeu</w:t>
      </w:r>
    </w:p>
    <w:p w14:paraId="22317B0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dépendent de </w:t>
      </w:r>
      <w:proofErr w:type="spellStart"/>
      <w:r w:rsidRPr="002F1882">
        <w:rPr>
          <w:rFonts w:ascii="Arial" w:eastAsia="Times New Roman" w:hAnsi="Arial" w:cs="Arial"/>
          <w:color w:val="000000"/>
        </w:rPr>
        <w:t>lʼénergie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cellule vivante</w:t>
      </w:r>
    </w:p>
    <w:p w14:paraId="5F4AB08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ont</w:t>
      </w:r>
      <w:proofErr w:type="gramEnd"/>
      <w:r w:rsidRPr="002F1882">
        <w:rPr>
          <w:rFonts w:ascii="Arial" w:eastAsia="Times New Roman" w:hAnsi="Arial" w:cs="Arial"/>
          <w:b/>
          <w:bCs/>
          <w:color w:val="000000"/>
        </w:rPr>
        <w:t xml:space="preserve"> leur propre capacité de </w:t>
      </w:r>
      <w:proofErr w:type="spellStart"/>
      <w:r w:rsidRPr="002F1882">
        <w:rPr>
          <w:rFonts w:ascii="Arial" w:eastAsia="Times New Roman" w:hAnsi="Arial" w:cs="Arial"/>
          <w:b/>
          <w:bCs/>
          <w:color w:val="000000"/>
        </w:rPr>
        <w:t>synthese</w:t>
      </w:r>
      <w:proofErr w:type="spellEnd"/>
      <w:r w:rsidRPr="002F1882">
        <w:rPr>
          <w:rFonts w:ascii="Arial" w:eastAsia="Times New Roman" w:hAnsi="Arial" w:cs="Arial"/>
          <w:b/>
          <w:bCs/>
          <w:color w:val="000000"/>
        </w:rPr>
        <w:t xml:space="preserve"> protéique et énergétique</w:t>
      </w:r>
    </w:p>
    <w:p w14:paraId="4F63598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cultivent pas sur des milieux acellulaires</w:t>
      </w:r>
    </w:p>
    <w:p w14:paraId="316F51A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sans de paroi cellulaire</w:t>
      </w:r>
    </w:p>
    <w:p w14:paraId="169BA4C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commensales des voies respiratoires</w:t>
      </w:r>
    </w:p>
    <w:p w14:paraId="6C0CE92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658E02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Mycoplasma </w:t>
      </w:r>
      <w:proofErr w:type="spellStart"/>
      <w:proofErr w:type="gramStart"/>
      <w:r w:rsidRPr="002F1882">
        <w:rPr>
          <w:rFonts w:ascii="Arial" w:eastAsia="Times New Roman" w:hAnsi="Arial" w:cs="Arial"/>
          <w:color w:val="000000"/>
        </w:rPr>
        <w:t>penumoniae</w:t>
      </w:r>
      <w:proofErr w:type="spellEnd"/>
      <w:r w:rsidRPr="002F1882">
        <w:rPr>
          <w:rFonts w:ascii="Arial" w:eastAsia="Times New Roman" w:hAnsi="Arial" w:cs="Arial"/>
          <w:color w:val="000000"/>
        </w:rPr>
        <w:t>:</w:t>
      </w:r>
      <w:proofErr w:type="gramEnd"/>
    </w:p>
    <w:p w14:paraId="5A9CC69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causer une </w:t>
      </w:r>
      <w:r w:rsidRPr="002F1882">
        <w:rPr>
          <w:rFonts w:ascii="Arial" w:eastAsia="Times New Roman" w:hAnsi="Arial" w:cs="Arial"/>
          <w:b/>
          <w:bCs/>
          <w:color w:val="000000"/>
          <w:shd w:val="clear" w:color="auto" w:fill="FFFFFF"/>
        </w:rPr>
        <w:t>pneumonie interstitielle</w:t>
      </w:r>
    </w:p>
    <w:p w14:paraId="4B7B30B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causer des infections des voies respiratoires supérieures</w:t>
      </w:r>
    </w:p>
    <w:p w14:paraId="500906F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une bactérie pathogène primaire</w:t>
      </w:r>
    </w:p>
    <w:p w14:paraId="055C2E4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w:t>
      </w:r>
      <w:proofErr w:type="gramEnd"/>
      <w:r w:rsidRPr="002F1882">
        <w:rPr>
          <w:rFonts w:ascii="Arial" w:eastAsia="Times New Roman" w:hAnsi="Arial" w:cs="Arial"/>
          <w:b/>
          <w:bCs/>
          <w:color w:val="000000"/>
          <w:shd w:val="clear" w:color="auto" w:fill="FFFFFF"/>
        </w:rPr>
        <w:t xml:space="preserve"> diagnostic étiologique est fait par PCR</w:t>
      </w:r>
    </w:p>
    <w:p w14:paraId="3C694F9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provoquent</w:t>
      </w:r>
      <w:proofErr w:type="gramEnd"/>
      <w:r w:rsidRPr="002F1882">
        <w:rPr>
          <w:rFonts w:ascii="Arial" w:eastAsia="Times New Roman" w:hAnsi="Arial" w:cs="Arial"/>
          <w:color w:val="000000"/>
          <w:shd w:val="clear" w:color="auto" w:fill="FFFFFF"/>
        </w:rPr>
        <w:t xml:space="preserve"> habituellement des infections mycose buccale</w:t>
      </w:r>
    </w:p>
    <w:p w14:paraId="2F1FF56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sont des bactéries </w:t>
      </w:r>
      <w:proofErr w:type="spellStart"/>
      <w:r w:rsidRPr="002F1882">
        <w:rPr>
          <w:rFonts w:ascii="Arial" w:eastAsia="Times New Roman" w:hAnsi="Arial" w:cs="Arial"/>
          <w:color w:val="000000"/>
          <w:shd w:val="clear" w:color="auto" w:fill="FFFFFF"/>
        </w:rPr>
        <w:t>acido</w:t>
      </w:r>
      <w:proofErr w:type="spellEnd"/>
      <w:r w:rsidRPr="002F1882">
        <w:rPr>
          <w:rFonts w:ascii="Arial" w:eastAsia="Times New Roman" w:hAnsi="Arial" w:cs="Arial"/>
          <w:color w:val="000000"/>
          <w:shd w:val="clear" w:color="auto" w:fill="FFFFFF"/>
        </w:rPr>
        <w:t>-alcoolo résistants</w:t>
      </w:r>
    </w:p>
    <w:p w14:paraId="78155EA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w:t>
      </w:r>
      <w:proofErr w:type="gramEnd"/>
      <w:r w:rsidRPr="002F1882">
        <w:rPr>
          <w:rFonts w:ascii="Arial" w:eastAsia="Times New Roman" w:hAnsi="Arial" w:cs="Arial"/>
          <w:color w:val="000000"/>
          <w:shd w:val="clear" w:color="auto" w:fill="FFFFFF"/>
        </w:rPr>
        <w:t xml:space="preserve"> traitement des infections déterminées se fait avec de la pénicilline</w:t>
      </w:r>
    </w:p>
    <w:p w14:paraId="66DE2E3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culture de cette espèce </w:t>
      </w:r>
      <w:proofErr w:type="spellStart"/>
      <w:r w:rsidRPr="002F1882">
        <w:rPr>
          <w:rFonts w:ascii="Arial" w:eastAsia="Times New Roman" w:hAnsi="Arial" w:cs="Arial"/>
          <w:b/>
          <w:bCs/>
          <w:color w:val="000000"/>
          <w:shd w:val="clear" w:color="auto" w:fill="FFFFFF"/>
        </w:rPr>
        <w:t>nʼest</w:t>
      </w:r>
      <w:proofErr w:type="spellEnd"/>
      <w:r w:rsidRPr="002F1882">
        <w:rPr>
          <w:rFonts w:ascii="Arial" w:eastAsia="Times New Roman" w:hAnsi="Arial" w:cs="Arial"/>
          <w:b/>
          <w:bCs/>
          <w:color w:val="000000"/>
          <w:shd w:val="clear" w:color="auto" w:fill="FFFFFF"/>
        </w:rPr>
        <w:t xml:space="preserve"> pas possible en routine</w:t>
      </w:r>
    </w:p>
    <w:p w14:paraId="74A11C9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causer</w:t>
      </w:r>
      <w:proofErr w:type="gramEnd"/>
      <w:r w:rsidRPr="002F1882">
        <w:rPr>
          <w:rFonts w:ascii="Arial" w:eastAsia="Times New Roman" w:hAnsi="Arial" w:cs="Arial"/>
          <w:color w:val="000000"/>
        </w:rPr>
        <w:t xml:space="preserve"> une pneumonie lobaire aiguë</w:t>
      </w:r>
    </w:p>
    <w:p w14:paraId="63D30122"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conditionnellement </w:t>
      </w:r>
      <w:proofErr w:type="spellStart"/>
      <w:r w:rsidRPr="002F1882">
        <w:rPr>
          <w:rFonts w:ascii="Arial" w:eastAsia="Times New Roman" w:hAnsi="Arial" w:cs="Arial"/>
          <w:color w:val="000000"/>
        </w:rPr>
        <w:t>pathogene</w:t>
      </w:r>
      <w:proofErr w:type="spellEnd"/>
    </w:p>
    <w:p w14:paraId="30DF506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21BDA68"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Mycoplasma </w:t>
      </w:r>
      <w:proofErr w:type="gramStart"/>
      <w:r w:rsidRPr="002F1882">
        <w:rPr>
          <w:rFonts w:ascii="Arial" w:eastAsia="Times New Roman" w:hAnsi="Arial" w:cs="Arial"/>
          <w:color w:val="000000"/>
        </w:rPr>
        <w:t>genitalium:</w:t>
      </w:r>
      <w:proofErr w:type="gramEnd"/>
    </w:p>
    <w:p w14:paraId="0196859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traitement des infections par cette </w:t>
      </w:r>
      <w:proofErr w:type="spellStart"/>
      <w:r w:rsidRPr="002F1882">
        <w:rPr>
          <w:rFonts w:ascii="Arial" w:eastAsia="Times New Roman" w:hAnsi="Arial" w:cs="Arial"/>
          <w:color w:val="000000"/>
        </w:rPr>
        <w:t>espece</w:t>
      </w:r>
      <w:proofErr w:type="spellEnd"/>
      <w:r w:rsidRPr="002F1882">
        <w:rPr>
          <w:rFonts w:ascii="Arial" w:eastAsia="Times New Roman" w:hAnsi="Arial" w:cs="Arial"/>
          <w:color w:val="000000"/>
        </w:rPr>
        <w:t xml:space="preserve"> se fait avec de la pénicilline</w:t>
      </w:r>
    </w:p>
    <w:p w14:paraId="069012CF" w14:textId="77777777" w:rsidR="002F1882" w:rsidRPr="002F1882" w:rsidRDefault="002F1882" w:rsidP="002F1882">
      <w:pPr>
        <w:widowControl/>
        <w:spacing w:before="40"/>
        <w:ind w:left="86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 traitement des infections se fait avec des macrolides ou des tétracyclines</w:t>
      </w:r>
    </w:p>
    <w:p w14:paraId="602E399A" w14:textId="77777777" w:rsidR="002F1882" w:rsidRPr="002F1882" w:rsidRDefault="002F1882" w:rsidP="002F1882">
      <w:pPr>
        <w:widowControl/>
        <w:spacing w:before="40"/>
        <w:ind w:left="86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provoque</w:t>
      </w:r>
      <w:proofErr w:type="gramEnd"/>
      <w:r w:rsidRPr="002F1882">
        <w:rPr>
          <w:rFonts w:ascii="Arial" w:eastAsia="Times New Roman" w:hAnsi="Arial" w:cs="Arial"/>
          <w:b/>
          <w:bCs/>
          <w:color w:val="000000"/>
        </w:rPr>
        <w:t xml:space="preserve"> des infections génitales chez les hommes et les femmes</w:t>
      </w:r>
    </w:p>
    <w:p w14:paraId="6864AEA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diagnostic implique la culture, </w:t>
      </w:r>
      <w:proofErr w:type="spellStart"/>
      <w:r w:rsidRPr="002F1882">
        <w:rPr>
          <w:rFonts w:ascii="Arial" w:eastAsia="Times New Roman" w:hAnsi="Arial" w:cs="Arial"/>
          <w:color w:val="000000"/>
        </w:rPr>
        <w:t>lʼisolement</w:t>
      </w:r>
      <w:proofErr w:type="spellEnd"/>
      <w:r w:rsidRPr="002F1882">
        <w:rPr>
          <w:rFonts w:ascii="Arial" w:eastAsia="Times New Roman" w:hAnsi="Arial" w:cs="Arial"/>
          <w:color w:val="000000"/>
        </w:rPr>
        <w:t xml:space="preserve"> et </w:t>
      </w:r>
      <w:proofErr w:type="spellStart"/>
      <w:r w:rsidRPr="002F1882">
        <w:rPr>
          <w:rFonts w:ascii="Arial" w:eastAsia="Times New Roman" w:hAnsi="Arial" w:cs="Arial"/>
          <w:color w:val="000000"/>
        </w:rPr>
        <w:t>lʼidentification</w:t>
      </w:r>
      <w:proofErr w:type="spellEnd"/>
      <w:r w:rsidRPr="002F1882">
        <w:rPr>
          <w:rFonts w:ascii="Arial" w:eastAsia="Times New Roman" w:hAnsi="Arial" w:cs="Arial"/>
          <w:color w:val="000000"/>
        </w:rPr>
        <w:t xml:space="preserve"> de </w:t>
      </w:r>
      <w:proofErr w:type="spellStart"/>
      <w:r w:rsidRPr="002F1882">
        <w:rPr>
          <w:rFonts w:ascii="Arial" w:eastAsia="Times New Roman" w:hAnsi="Arial" w:cs="Arial"/>
          <w:color w:val="000000"/>
        </w:rPr>
        <w:t>lʼespece</w:t>
      </w:r>
      <w:proofErr w:type="spellEnd"/>
    </w:p>
    <w:p w14:paraId="798E1E2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a Gram négatif</w:t>
      </w:r>
    </w:p>
    <w:p w14:paraId="5C28A3C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est une bactérie </w:t>
      </w:r>
      <w:proofErr w:type="spellStart"/>
      <w:r w:rsidRPr="002F1882">
        <w:rPr>
          <w:rFonts w:ascii="Arial" w:eastAsia="Times New Roman" w:hAnsi="Arial" w:cs="Arial"/>
          <w:color w:val="000000"/>
        </w:rPr>
        <w:t>acido</w:t>
      </w:r>
      <w:proofErr w:type="spellEnd"/>
      <w:r w:rsidRPr="002F1882">
        <w:rPr>
          <w:rFonts w:ascii="Arial" w:eastAsia="Times New Roman" w:hAnsi="Arial" w:cs="Arial"/>
          <w:color w:val="000000"/>
        </w:rPr>
        <w:t>-alcoolo résistante</w:t>
      </w:r>
    </w:p>
    <w:p w14:paraId="1E20C84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commensale de </w:t>
      </w:r>
      <w:proofErr w:type="spellStart"/>
      <w:r w:rsidRPr="002F1882">
        <w:rPr>
          <w:rFonts w:ascii="Arial" w:eastAsia="Times New Roman" w:hAnsi="Arial" w:cs="Arial"/>
          <w:color w:val="000000"/>
        </w:rPr>
        <w:t>lʼappareil</w:t>
      </w:r>
      <w:proofErr w:type="spellEnd"/>
      <w:r w:rsidRPr="002F1882">
        <w:rPr>
          <w:rFonts w:ascii="Arial" w:eastAsia="Times New Roman" w:hAnsi="Arial" w:cs="Arial"/>
          <w:color w:val="000000"/>
        </w:rPr>
        <w:t xml:space="preserve"> génital</w:t>
      </w:r>
    </w:p>
    <w:p w14:paraId="6AAF958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détection de cet agent </w:t>
      </w:r>
      <w:proofErr w:type="spellStart"/>
      <w:r w:rsidRPr="002F1882">
        <w:rPr>
          <w:rFonts w:ascii="Arial" w:eastAsia="Times New Roman" w:hAnsi="Arial" w:cs="Arial"/>
          <w:b/>
          <w:bCs/>
          <w:color w:val="000000"/>
        </w:rPr>
        <w:t>pathogene</w:t>
      </w:r>
      <w:proofErr w:type="spellEnd"/>
      <w:r w:rsidRPr="002F1882">
        <w:rPr>
          <w:rFonts w:ascii="Arial" w:eastAsia="Times New Roman" w:hAnsi="Arial" w:cs="Arial"/>
          <w:b/>
          <w:bCs/>
          <w:color w:val="000000"/>
        </w:rPr>
        <w:t xml:space="preserve"> est faite par PCR</w:t>
      </w:r>
    </w:p>
    <w:p w14:paraId="6D08E23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la plus petite </w:t>
      </w:r>
      <w:proofErr w:type="spellStart"/>
      <w:r w:rsidRPr="002F1882">
        <w:rPr>
          <w:rFonts w:ascii="Arial" w:eastAsia="Times New Roman" w:hAnsi="Arial" w:cs="Arial"/>
          <w:b/>
          <w:bCs/>
          <w:color w:val="000000"/>
        </w:rPr>
        <w:t>espece</w:t>
      </w:r>
      <w:proofErr w:type="spellEnd"/>
      <w:r w:rsidRPr="002F1882">
        <w:rPr>
          <w:rFonts w:ascii="Arial" w:eastAsia="Times New Roman" w:hAnsi="Arial" w:cs="Arial"/>
          <w:b/>
          <w:bCs/>
          <w:color w:val="000000"/>
        </w:rPr>
        <w:t xml:space="preserve"> bactérienne</w:t>
      </w:r>
    </w:p>
    <w:p w14:paraId="08DB4754" w14:textId="77777777" w:rsidR="002F1882" w:rsidRPr="002F1882" w:rsidRDefault="002F1882" w:rsidP="002F1882">
      <w:pPr>
        <w:widowControl/>
        <w:rPr>
          <w:rFonts w:ascii="Times New Roman" w:eastAsia="Times New Roman" w:hAnsi="Times New Roman" w:cs="Times New Roman"/>
          <w:sz w:val="24"/>
          <w:szCs w:val="24"/>
        </w:rPr>
      </w:pPr>
    </w:p>
    <w:p w14:paraId="5F4C11FE" w14:textId="77777777" w:rsidR="002F1882" w:rsidRPr="002F1882" w:rsidRDefault="002F1882" w:rsidP="002F1882">
      <w:pPr>
        <w:widowControl/>
        <w:spacing w:before="6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bactérie </w:t>
      </w:r>
      <w:proofErr w:type="spellStart"/>
      <w:r w:rsidRPr="002F1882">
        <w:rPr>
          <w:rFonts w:ascii="Arial" w:eastAsia="Times New Roman" w:hAnsi="Arial" w:cs="Arial"/>
          <w:b/>
          <w:bCs/>
          <w:color w:val="000000"/>
        </w:rPr>
        <w:t>pathogene</w:t>
      </w:r>
      <w:proofErr w:type="spellEnd"/>
      <w:r w:rsidRPr="002F1882">
        <w:rPr>
          <w:rFonts w:ascii="Arial" w:eastAsia="Times New Roman" w:hAnsi="Arial" w:cs="Arial"/>
          <w:b/>
          <w:bCs/>
          <w:color w:val="000000"/>
        </w:rPr>
        <w:t xml:space="preserve"> primaire</w:t>
      </w:r>
    </w:p>
    <w:p w14:paraId="045B2B1F" w14:textId="77777777" w:rsidR="002F1882" w:rsidRPr="002F1882" w:rsidRDefault="002F1882" w:rsidP="002F1882">
      <w:pPr>
        <w:widowControl/>
        <w:rPr>
          <w:rFonts w:ascii="Times New Roman" w:eastAsia="Times New Roman" w:hAnsi="Times New Roman" w:cs="Times New Roman"/>
          <w:sz w:val="24"/>
          <w:szCs w:val="24"/>
        </w:rPr>
      </w:pPr>
    </w:p>
    <w:p w14:paraId="389202AE" w14:textId="77777777" w:rsidR="002F1882" w:rsidRPr="002F1882" w:rsidRDefault="002F1882" w:rsidP="002F1882">
      <w:pPr>
        <w:widowControl/>
        <w:spacing w:before="10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Chlamydia, nous pouvons </w:t>
      </w:r>
      <w:proofErr w:type="gramStart"/>
      <w:r w:rsidRPr="002F1882">
        <w:rPr>
          <w:rFonts w:ascii="Arial" w:eastAsia="Times New Roman" w:hAnsi="Arial" w:cs="Arial"/>
          <w:color w:val="000000"/>
        </w:rPr>
        <w:t>dire:</w:t>
      </w:r>
      <w:proofErr w:type="gramEnd"/>
    </w:p>
    <w:p w14:paraId="547D8C73" w14:textId="77777777" w:rsidR="002F1882" w:rsidRPr="002F1882" w:rsidRDefault="002F1882" w:rsidP="002F1882">
      <w:pPr>
        <w:widowControl/>
        <w:spacing w:before="40"/>
        <w:ind w:left="40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b/>
          <w:bCs/>
          <w:color w:val="000000"/>
        </w:rPr>
        <w:t>A. sont de petites bactéries intracellulaires</w:t>
      </w:r>
    </w:p>
    <w:p w14:paraId="6F81FD4D" w14:textId="77777777" w:rsidR="002F1882" w:rsidRPr="002F1882" w:rsidRDefault="002F1882" w:rsidP="002F1882">
      <w:pPr>
        <w:widowControl/>
        <w:spacing w:before="40"/>
        <w:ind w:left="42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b/>
          <w:bCs/>
          <w:color w:val="000000"/>
        </w:rPr>
        <w:t>B.</w:t>
      </w:r>
      <w:r w:rsidRPr="002F1882">
        <w:rPr>
          <w:rFonts w:ascii="Arial" w:eastAsia="Times New Roman" w:hAnsi="Arial" w:cs="Arial"/>
          <w:color w:val="000000"/>
        </w:rPr>
        <w:t xml:space="preserve"> </w:t>
      </w:r>
      <w:r w:rsidRPr="002F1882">
        <w:rPr>
          <w:rFonts w:ascii="Arial" w:eastAsia="Times New Roman" w:hAnsi="Arial" w:cs="Arial"/>
          <w:b/>
          <w:bCs/>
          <w:color w:val="000000"/>
        </w:rPr>
        <w:t>Peut se développer sur des milieux artificiels spéciaux</w:t>
      </w:r>
    </w:p>
    <w:p w14:paraId="68DF77E5"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C. ont une paroi cellulaire</w:t>
      </w:r>
    </w:p>
    <w:p w14:paraId="60076F05"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D. ont leurs propres capacités de </w:t>
      </w:r>
      <w:proofErr w:type="spellStart"/>
      <w:r w:rsidRPr="002F1882">
        <w:rPr>
          <w:rFonts w:ascii="Arial" w:eastAsia="Times New Roman" w:hAnsi="Arial" w:cs="Arial"/>
          <w:color w:val="000000"/>
        </w:rPr>
        <w:t>synthese</w:t>
      </w:r>
      <w:proofErr w:type="spellEnd"/>
    </w:p>
    <w:p w14:paraId="183B0310" w14:textId="77777777" w:rsidR="002F1882" w:rsidRPr="002F1882" w:rsidRDefault="002F1882" w:rsidP="002F1882">
      <w:pPr>
        <w:widowControl/>
        <w:spacing w:before="40"/>
        <w:ind w:left="400"/>
        <w:rPr>
          <w:rFonts w:ascii="Times New Roman" w:eastAsia="Times New Roman" w:hAnsi="Times New Roman" w:cs="Times New Roman"/>
          <w:sz w:val="24"/>
          <w:szCs w:val="24"/>
        </w:rPr>
      </w:pPr>
      <w:r w:rsidRPr="002F1882">
        <w:rPr>
          <w:rFonts w:ascii="Times New Roman" w:eastAsia="Times New Roman" w:hAnsi="Times New Roman" w:cs="Times New Roman"/>
          <w:color w:val="000000"/>
        </w:rPr>
        <w:t> </w:t>
      </w:r>
      <w:r w:rsidRPr="002F1882">
        <w:rPr>
          <w:rFonts w:ascii="Arial" w:eastAsia="Times New Roman" w:hAnsi="Arial" w:cs="Arial"/>
          <w:b/>
          <w:bCs/>
          <w:color w:val="000000"/>
        </w:rPr>
        <w:t xml:space="preserve">E. </w:t>
      </w:r>
      <w:proofErr w:type="spellStart"/>
      <w:r w:rsidRPr="002F1882">
        <w:rPr>
          <w:rFonts w:ascii="Arial" w:eastAsia="Times New Roman" w:hAnsi="Arial" w:cs="Arial"/>
          <w:b/>
          <w:bCs/>
          <w:color w:val="000000"/>
        </w:rPr>
        <w:t>nʼont</w:t>
      </w:r>
      <w:proofErr w:type="spellEnd"/>
      <w:r w:rsidRPr="002F1882">
        <w:rPr>
          <w:rFonts w:ascii="Arial" w:eastAsia="Times New Roman" w:hAnsi="Arial" w:cs="Arial"/>
          <w:b/>
          <w:bCs/>
          <w:color w:val="000000"/>
        </w:rPr>
        <w:t xml:space="preserve"> pas la capacité de leur propre </w:t>
      </w:r>
      <w:proofErr w:type="spellStart"/>
      <w:r w:rsidRPr="002F1882">
        <w:rPr>
          <w:rFonts w:ascii="Arial" w:eastAsia="Times New Roman" w:hAnsi="Arial" w:cs="Arial"/>
          <w:b/>
          <w:bCs/>
          <w:color w:val="000000"/>
        </w:rPr>
        <w:t>synthese</w:t>
      </w:r>
      <w:proofErr w:type="spellEnd"/>
      <w:r w:rsidRPr="002F1882">
        <w:rPr>
          <w:rFonts w:ascii="Arial" w:eastAsia="Times New Roman" w:hAnsi="Arial" w:cs="Arial"/>
          <w:b/>
          <w:bCs/>
          <w:color w:val="000000"/>
        </w:rPr>
        <w:t xml:space="preserve"> protéique</w:t>
      </w:r>
    </w:p>
    <w:p w14:paraId="2AF1340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F. sont des parasites intracellulaires obligatoires</w:t>
      </w:r>
    </w:p>
    <w:p w14:paraId="0266121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lastRenderedPageBreak/>
        <w:t xml:space="preserve">G. dépendent de </w:t>
      </w:r>
      <w:proofErr w:type="spellStart"/>
      <w:r w:rsidRPr="002F1882">
        <w:rPr>
          <w:rFonts w:ascii="Arial" w:eastAsia="Times New Roman" w:hAnsi="Arial" w:cs="Arial"/>
          <w:color w:val="000000"/>
        </w:rPr>
        <w:t>lʼénergie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cellule vivante</w:t>
      </w:r>
    </w:p>
    <w:p w14:paraId="20D0C783" w14:textId="77777777" w:rsidR="002F1882" w:rsidRPr="002F1882" w:rsidRDefault="002F1882" w:rsidP="002F1882">
      <w:pPr>
        <w:widowControl/>
        <w:spacing w:before="40"/>
        <w:ind w:left="440"/>
        <w:rPr>
          <w:rFonts w:ascii="Times New Roman" w:eastAsia="Times New Roman" w:hAnsi="Times New Roman" w:cs="Times New Roman"/>
          <w:sz w:val="24"/>
          <w:szCs w:val="24"/>
        </w:rPr>
      </w:pPr>
      <w:r w:rsidRPr="002F1882">
        <w:rPr>
          <w:rFonts w:ascii="Times New Roman" w:eastAsia="Times New Roman" w:hAnsi="Times New Roman" w:cs="Times New Roman"/>
          <w:b/>
          <w:bCs/>
          <w:color w:val="000000"/>
        </w:rPr>
        <w:t> </w:t>
      </w:r>
      <w:r w:rsidRPr="002F1882">
        <w:rPr>
          <w:rFonts w:ascii="Arial" w:eastAsia="Times New Roman" w:hAnsi="Arial" w:cs="Arial"/>
          <w:b/>
          <w:bCs/>
          <w:color w:val="000000"/>
        </w:rPr>
        <w:t>H. sont éventuellement des bactéries intracellulaires</w:t>
      </w:r>
    </w:p>
    <w:p w14:paraId="0482A731"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I. </w:t>
      </w:r>
      <w:proofErr w:type="spellStart"/>
      <w:r w:rsidRPr="002F1882">
        <w:rPr>
          <w:rFonts w:ascii="Arial" w:eastAsia="Times New Roman" w:hAnsi="Arial" w:cs="Arial"/>
          <w:color w:val="000000"/>
        </w:rPr>
        <w:t>nʼont</w:t>
      </w:r>
      <w:proofErr w:type="spellEnd"/>
      <w:r w:rsidRPr="002F1882">
        <w:rPr>
          <w:rFonts w:ascii="Arial" w:eastAsia="Times New Roman" w:hAnsi="Arial" w:cs="Arial"/>
          <w:color w:val="000000"/>
        </w:rPr>
        <w:t xml:space="preserve"> pas de paroi cellulaire</w:t>
      </w:r>
    </w:p>
    <w:p w14:paraId="2354A891" w14:textId="77777777" w:rsidR="002F1882" w:rsidRPr="002F1882" w:rsidRDefault="002F1882" w:rsidP="002F1882">
      <w:pPr>
        <w:widowControl/>
        <w:spacing w:before="40"/>
        <w:ind w:left="400"/>
        <w:rPr>
          <w:rFonts w:ascii="Times New Roman" w:eastAsia="Times New Roman" w:hAnsi="Times New Roman" w:cs="Times New Roman"/>
          <w:sz w:val="24"/>
          <w:szCs w:val="24"/>
        </w:rPr>
      </w:pPr>
      <w:r w:rsidRPr="002F1882">
        <w:rPr>
          <w:rFonts w:ascii="Times New Roman" w:eastAsia="Times New Roman" w:hAnsi="Times New Roman" w:cs="Times New Roman"/>
          <w:b/>
          <w:bCs/>
          <w:color w:val="000000"/>
        </w:rPr>
        <w:t> </w:t>
      </w:r>
      <w:r w:rsidRPr="002F1882">
        <w:rPr>
          <w:rFonts w:ascii="Arial" w:eastAsia="Times New Roman" w:hAnsi="Arial" w:cs="Arial"/>
          <w:b/>
          <w:bCs/>
          <w:color w:val="000000"/>
        </w:rPr>
        <w:t>J. sont naturellement sensibles aux pénicillines</w:t>
      </w:r>
    </w:p>
    <w:p w14:paraId="01D38B23" w14:textId="77777777" w:rsidR="002F1882" w:rsidRPr="002F1882" w:rsidRDefault="002F1882" w:rsidP="002F1882">
      <w:pPr>
        <w:widowControl/>
        <w:spacing w:after="240"/>
        <w:rPr>
          <w:rFonts w:ascii="Times New Roman" w:eastAsia="Times New Roman" w:hAnsi="Times New Roman" w:cs="Times New Roman"/>
          <w:sz w:val="24"/>
          <w:szCs w:val="24"/>
        </w:rPr>
      </w:pPr>
    </w:p>
    <w:p w14:paraId="2B8D63A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A33EDE1"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249)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Chlamydia </w:t>
      </w:r>
      <w:proofErr w:type="gramStart"/>
      <w:r w:rsidRPr="002F1882">
        <w:rPr>
          <w:rFonts w:ascii="Arial" w:eastAsia="Times New Roman" w:hAnsi="Arial" w:cs="Arial"/>
          <w:color w:val="000000"/>
        </w:rPr>
        <w:t>trachomatis:</w:t>
      </w:r>
      <w:proofErr w:type="gramEnd"/>
    </w:p>
    <w:p w14:paraId="6539D22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w:t>
      </w:r>
      <w:proofErr w:type="gramEnd"/>
      <w:r w:rsidRPr="002F1882">
        <w:rPr>
          <w:rFonts w:ascii="Arial" w:eastAsia="Times New Roman" w:hAnsi="Arial" w:cs="Arial"/>
          <w:b/>
          <w:bCs/>
          <w:color w:val="000000"/>
        </w:rPr>
        <w:t xml:space="preserve"> un cycle réplicatif particulier</w:t>
      </w:r>
    </w:p>
    <w:p w14:paraId="763F7D2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diagnostic des infections peut être direct ou indirect</w:t>
      </w:r>
    </w:p>
    <w:p w14:paraId="7CB1255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pénicillines sont les antibiotiques de choix</w:t>
      </w:r>
    </w:p>
    <w:p w14:paraId="32F29BA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traitement des infections se fait avec des macrolides ou des tétracyclines</w:t>
      </w:r>
    </w:p>
    <w:p w14:paraId="2049304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cultiver</w:t>
      </w:r>
      <w:proofErr w:type="gramEnd"/>
      <w:r w:rsidRPr="002F1882">
        <w:rPr>
          <w:rFonts w:ascii="Arial" w:eastAsia="Times New Roman" w:hAnsi="Arial" w:cs="Arial"/>
          <w:color w:val="000000"/>
        </w:rPr>
        <w:t xml:space="preserve"> lentement sur des milieux de culture enrichis</w:t>
      </w:r>
    </w:p>
    <w:p w14:paraId="32CED862"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Il ne se multiplie </w:t>
      </w:r>
      <w:proofErr w:type="spellStart"/>
      <w:r w:rsidRPr="002F1882">
        <w:rPr>
          <w:rFonts w:ascii="Arial" w:eastAsia="Times New Roman" w:hAnsi="Arial" w:cs="Arial"/>
          <w:b/>
          <w:bCs/>
          <w:color w:val="000000"/>
        </w:rPr>
        <w:t>quʼa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lʼintérieur</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dʼune</w:t>
      </w:r>
      <w:proofErr w:type="spellEnd"/>
      <w:r w:rsidRPr="002F1882">
        <w:rPr>
          <w:rFonts w:ascii="Arial" w:eastAsia="Times New Roman" w:hAnsi="Arial" w:cs="Arial"/>
          <w:b/>
          <w:bCs/>
          <w:color w:val="000000"/>
        </w:rPr>
        <w:t xml:space="preserve"> cellule eucaryote</w:t>
      </w:r>
    </w:p>
    <w:p w14:paraId="444FFC58"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bactérie commensale</w:t>
      </w:r>
    </w:p>
    <w:p w14:paraId="4B90A68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diagnostic direct </w:t>
      </w:r>
      <w:proofErr w:type="spellStart"/>
      <w:r w:rsidRPr="002F1882">
        <w:rPr>
          <w:rFonts w:ascii="Arial" w:eastAsia="Times New Roman" w:hAnsi="Arial" w:cs="Arial"/>
          <w:color w:val="000000"/>
        </w:rPr>
        <w:t>nʼest</w:t>
      </w:r>
      <w:proofErr w:type="spellEnd"/>
      <w:r w:rsidRPr="002F1882">
        <w:rPr>
          <w:rFonts w:ascii="Arial" w:eastAsia="Times New Roman" w:hAnsi="Arial" w:cs="Arial"/>
          <w:color w:val="000000"/>
        </w:rPr>
        <w:t xml:space="preserve"> pas possible</w:t>
      </w:r>
    </w:p>
    <w:p w14:paraId="0750FB0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le principal agent étiologique des infections sexuellement transmissibles</w:t>
      </w:r>
    </w:p>
    <w:p w14:paraId="48BB3D0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le principal agent étiologique des pneumonies interstitielles</w:t>
      </w:r>
    </w:p>
    <w:p w14:paraId="5220BDD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D2080FB"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Chlamydophila </w:t>
      </w:r>
      <w:proofErr w:type="spellStart"/>
      <w:r w:rsidRPr="002F1882">
        <w:rPr>
          <w:rFonts w:ascii="Arial" w:eastAsia="Times New Roman" w:hAnsi="Arial" w:cs="Arial"/>
          <w:color w:val="000000"/>
        </w:rPr>
        <w:t>pneumoniae</w:t>
      </w:r>
      <w:proofErr w:type="spellEnd"/>
      <w:r w:rsidRPr="002F1882">
        <w:rPr>
          <w:rFonts w:ascii="Arial" w:eastAsia="Times New Roman" w:hAnsi="Arial" w:cs="Arial"/>
          <w:color w:val="000000"/>
        </w:rPr>
        <w:t xml:space="preserve"> :</w:t>
      </w:r>
    </w:p>
    <w:p w14:paraId="7300F1C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une résistance accrue aux agents de décontamination</w:t>
      </w:r>
    </w:p>
    <w:p w14:paraId="06483BE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diagnostic de </w:t>
      </w:r>
      <w:proofErr w:type="spellStart"/>
      <w:r w:rsidRPr="002F1882">
        <w:rPr>
          <w:rFonts w:ascii="Arial" w:eastAsia="Times New Roman" w:hAnsi="Arial" w:cs="Arial"/>
          <w:color w:val="000000"/>
        </w:rPr>
        <w:t>lʼinfection</w:t>
      </w:r>
      <w:proofErr w:type="spellEnd"/>
      <w:r w:rsidRPr="002F1882">
        <w:rPr>
          <w:rFonts w:ascii="Arial" w:eastAsia="Times New Roman" w:hAnsi="Arial" w:cs="Arial"/>
          <w:color w:val="000000"/>
        </w:rPr>
        <w:t xml:space="preserve"> peut être fait au nom par des méthodes indirectes</w:t>
      </w:r>
    </w:p>
    <w:p w14:paraId="1C2EFA3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formes infectieuses sont des corps élémentaires</w:t>
      </w:r>
    </w:p>
    <w:p w14:paraId="5142D08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forme intracellulaire est appelée corps réticulé</w:t>
      </w:r>
    </w:p>
    <w:p w14:paraId="0B4680C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causer</w:t>
      </w:r>
      <w:proofErr w:type="gramEnd"/>
      <w:r w:rsidRPr="002F1882">
        <w:rPr>
          <w:rFonts w:ascii="Arial" w:eastAsia="Times New Roman" w:hAnsi="Arial" w:cs="Arial"/>
          <w:color w:val="000000"/>
        </w:rPr>
        <w:t xml:space="preserve"> une pneumonie lobaire aiguë</w:t>
      </w:r>
    </w:p>
    <w:p w14:paraId="2AC6C21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peut causer une pneumonie interstitielle</w:t>
      </w:r>
    </w:p>
    <w:p w14:paraId="26117D0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lʼinfection</w:t>
      </w:r>
      <w:proofErr w:type="spellEnd"/>
      <w:proofErr w:type="gramEnd"/>
      <w:r w:rsidRPr="002F1882">
        <w:rPr>
          <w:rFonts w:ascii="Arial" w:eastAsia="Times New Roman" w:hAnsi="Arial" w:cs="Arial"/>
          <w:color w:val="000000"/>
        </w:rPr>
        <w:t xml:space="preserve"> est traitée avec des céphalosporines</w:t>
      </w:r>
    </w:p>
    <w:p w14:paraId="07F6024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espèce pathogène</w:t>
      </w:r>
    </w:p>
    <w:p w14:paraId="03C2595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cultiver</w:t>
      </w:r>
      <w:proofErr w:type="gramEnd"/>
      <w:r w:rsidRPr="002F1882">
        <w:rPr>
          <w:rFonts w:ascii="Arial" w:eastAsia="Times New Roman" w:hAnsi="Arial" w:cs="Arial"/>
          <w:color w:val="000000"/>
        </w:rPr>
        <w:t xml:space="preserve"> uniquement sur des milieux de culture enrichis en sang</w:t>
      </w:r>
    </w:p>
    <w:p w14:paraId="51EA9953"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causer</w:t>
      </w:r>
      <w:proofErr w:type="gramEnd"/>
      <w:r w:rsidRPr="002F1882">
        <w:rPr>
          <w:rFonts w:ascii="Arial" w:eastAsia="Times New Roman" w:hAnsi="Arial" w:cs="Arial"/>
          <w:b/>
          <w:bCs/>
          <w:color w:val="000000"/>
        </w:rPr>
        <w:t xml:space="preserve"> des infections des voies respiratoires supérieures</w:t>
      </w:r>
    </w:p>
    <w:p w14:paraId="3008F7DE"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319DD0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251)</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Rickettsies:</w:t>
      </w:r>
      <w:proofErr w:type="gramEnd"/>
    </w:p>
    <w:p w14:paraId="72407C0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sensible à la pénicilline</w:t>
      </w:r>
    </w:p>
    <w:p w14:paraId="2EE209E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avoir</w:t>
      </w:r>
      <w:proofErr w:type="gramEnd"/>
      <w:r w:rsidRPr="002F1882">
        <w:rPr>
          <w:rFonts w:ascii="Arial" w:eastAsia="Times New Roman" w:hAnsi="Arial" w:cs="Arial"/>
          <w:color w:val="000000"/>
        </w:rPr>
        <w:t xml:space="preserve"> un cycle réplicatif qui implique la formation de corps réticulés</w:t>
      </w:r>
    </w:p>
    <w:p w14:paraId="30A1DC9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dépendent</w:t>
      </w:r>
      <w:proofErr w:type="gramEnd"/>
      <w:r w:rsidRPr="002F1882">
        <w:rPr>
          <w:rFonts w:ascii="Arial" w:eastAsia="Times New Roman" w:hAnsi="Arial" w:cs="Arial"/>
          <w:b/>
          <w:bCs/>
          <w:color w:val="000000"/>
        </w:rPr>
        <w:t xml:space="preserve"> de </w:t>
      </w:r>
      <w:proofErr w:type="spellStart"/>
      <w:r w:rsidRPr="002F1882">
        <w:rPr>
          <w:rFonts w:ascii="Arial" w:eastAsia="Times New Roman" w:hAnsi="Arial" w:cs="Arial"/>
          <w:b/>
          <w:bCs/>
          <w:color w:val="000000"/>
        </w:rPr>
        <w:t>lʼénergie</w:t>
      </w:r>
      <w:proofErr w:type="spellEnd"/>
      <w:r w:rsidRPr="002F1882">
        <w:rPr>
          <w:rFonts w:ascii="Arial" w:eastAsia="Times New Roman" w:hAnsi="Arial" w:cs="Arial"/>
          <w:b/>
          <w:bCs/>
          <w:color w:val="000000"/>
        </w:rPr>
        <w:t xml:space="preserve"> offerte par la cellule hôte</w:t>
      </w:r>
    </w:p>
    <w:p w14:paraId="4C97B31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avoir</w:t>
      </w:r>
      <w:proofErr w:type="gramEnd"/>
      <w:r w:rsidRPr="002F1882">
        <w:rPr>
          <w:rFonts w:ascii="Arial" w:eastAsia="Times New Roman" w:hAnsi="Arial" w:cs="Arial"/>
          <w:color w:val="000000"/>
        </w:rPr>
        <w:t xml:space="preserve"> un tropisme uniquement pour les cellules du tractus respiratoire</w:t>
      </w:r>
    </w:p>
    <w:p w14:paraId="72BE625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commensales</w:t>
      </w:r>
    </w:p>
    <w:p w14:paraId="0CCF1CB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ont une très faible résistance aux facteurs environnementaux externes</w:t>
      </w:r>
    </w:p>
    <w:p w14:paraId="008D570D"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ont</w:t>
      </w:r>
      <w:proofErr w:type="gramEnd"/>
      <w:r w:rsidRPr="002F1882">
        <w:rPr>
          <w:rFonts w:ascii="Arial" w:eastAsia="Times New Roman" w:hAnsi="Arial" w:cs="Arial"/>
          <w:color w:val="000000"/>
        </w:rPr>
        <w:t xml:space="preserve"> leurs propres capacités de synthèse</w:t>
      </w:r>
    </w:p>
    <w:p w14:paraId="4951348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intracellulaires obligatoires</w:t>
      </w:r>
    </w:p>
    <w:p w14:paraId="4B59490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transmis indirectement</w:t>
      </w:r>
    </w:p>
    <w:p w14:paraId="3B5488DC"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adaptés </w:t>
      </w:r>
      <w:proofErr w:type="spellStart"/>
      <w:r w:rsidRPr="002F1882">
        <w:rPr>
          <w:rFonts w:ascii="Arial" w:eastAsia="Times New Roman" w:hAnsi="Arial" w:cs="Arial"/>
          <w:b/>
          <w:bCs/>
          <w:color w:val="000000"/>
        </w:rPr>
        <w:t>a</w:t>
      </w:r>
      <w:proofErr w:type="spellEnd"/>
      <w:r w:rsidRPr="002F1882">
        <w:rPr>
          <w:rFonts w:ascii="Arial" w:eastAsia="Times New Roman" w:hAnsi="Arial" w:cs="Arial"/>
          <w:b/>
          <w:bCs/>
          <w:color w:val="000000"/>
        </w:rPr>
        <w:t xml:space="preserve"> la transmission vectorielle</w:t>
      </w:r>
    </w:p>
    <w:p w14:paraId="3513338B"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CAD2A3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252)</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Coxiella</w:t>
      </w:r>
      <w:proofErr w:type="spellEnd"/>
      <w:r w:rsidRPr="002F1882">
        <w:rPr>
          <w:rFonts w:ascii="Arial" w:eastAsia="Times New Roman" w:hAnsi="Arial" w:cs="Arial"/>
          <w:color w:val="000000"/>
        </w:rPr>
        <w:t xml:space="preserve"> </w:t>
      </w:r>
      <w:proofErr w:type="spellStart"/>
      <w:proofErr w:type="gramStart"/>
      <w:r w:rsidRPr="002F1882">
        <w:rPr>
          <w:rFonts w:ascii="Arial" w:eastAsia="Times New Roman" w:hAnsi="Arial" w:cs="Arial"/>
          <w:color w:val="000000"/>
        </w:rPr>
        <w:t>burnetii</w:t>
      </w:r>
      <w:proofErr w:type="spellEnd"/>
      <w:r w:rsidRPr="002F1882">
        <w:rPr>
          <w:rFonts w:ascii="Arial" w:eastAsia="Times New Roman" w:hAnsi="Arial" w:cs="Arial"/>
          <w:color w:val="000000"/>
        </w:rPr>
        <w:t>:</w:t>
      </w:r>
      <w:proofErr w:type="gramEnd"/>
    </w:p>
    <w:p w14:paraId="5A3A890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causer</w:t>
      </w:r>
      <w:proofErr w:type="gramEnd"/>
      <w:r w:rsidRPr="002F1882">
        <w:rPr>
          <w:rFonts w:ascii="Arial" w:eastAsia="Times New Roman" w:hAnsi="Arial" w:cs="Arial"/>
          <w:b/>
          <w:bCs/>
          <w:color w:val="000000"/>
        </w:rPr>
        <w:t xml:space="preserve"> une </w:t>
      </w:r>
      <w:r w:rsidRPr="002F1882">
        <w:rPr>
          <w:rFonts w:ascii="Arial" w:eastAsia="Times New Roman" w:hAnsi="Arial" w:cs="Arial"/>
          <w:b/>
          <w:bCs/>
          <w:color w:val="000000"/>
          <w:shd w:val="clear" w:color="auto" w:fill="FFFFFF"/>
        </w:rPr>
        <w:t>pneumonie interstitielle</w:t>
      </w:r>
    </w:p>
    <w:p w14:paraId="12A8B39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B.</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se</w:t>
      </w:r>
      <w:proofErr w:type="gramEnd"/>
      <w:r w:rsidRPr="002F1882">
        <w:rPr>
          <w:rFonts w:ascii="Arial" w:eastAsia="Times New Roman" w:hAnsi="Arial" w:cs="Arial"/>
          <w:color w:val="000000"/>
          <w:shd w:val="clear" w:color="auto" w:fill="FFFFFF"/>
        </w:rPr>
        <w:t xml:space="preserve"> multiplie uniquement sur des milieux de culture enrichis</w:t>
      </w:r>
    </w:p>
    <w:p w14:paraId="6CFE1845"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est un agent pathogène transmissible sexuellement</w:t>
      </w:r>
    </w:p>
    <w:p w14:paraId="6AF5F14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est </w:t>
      </w:r>
      <w:proofErr w:type="gramStart"/>
      <w:r w:rsidRPr="002F1882">
        <w:rPr>
          <w:rFonts w:ascii="Arial" w:eastAsia="Times New Roman" w:hAnsi="Arial" w:cs="Arial"/>
          <w:b/>
          <w:bCs/>
          <w:color w:val="000000"/>
          <w:shd w:val="clear" w:color="auto" w:fill="FFFFFF"/>
        </w:rPr>
        <w:t>un rickettsie</w:t>
      </w:r>
      <w:proofErr w:type="gramEnd"/>
    </w:p>
    <w:p w14:paraId="7836CF8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un bacille a Gram positif</w:t>
      </w:r>
    </w:p>
    <w:p w14:paraId="69C4E6B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a une porte </w:t>
      </w:r>
      <w:proofErr w:type="spellStart"/>
      <w:r w:rsidRPr="002F1882">
        <w:rPr>
          <w:rFonts w:ascii="Arial" w:eastAsia="Times New Roman" w:hAnsi="Arial" w:cs="Arial"/>
          <w:b/>
          <w:bCs/>
          <w:color w:val="000000"/>
          <w:shd w:val="clear" w:color="auto" w:fill="FFFFFF"/>
        </w:rPr>
        <w:t>dʼentrée</w:t>
      </w:r>
      <w:proofErr w:type="spellEnd"/>
      <w:r w:rsidRPr="002F1882">
        <w:rPr>
          <w:rFonts w:ascii="Arial" w:eastAsia="Times New Roman" w:hAnsi="Arial" w:cs="Arial"/>
          <w:b/>
          <w:bCs/>
          <w:color w:val="000000"/>
          <w:shd w:val="clear" w:color="auto" w:fill="FFFFFF"/>
        </w:rPr>
        <w:t xml:space="preserve"> respiratoire</w:t>
      </w:r>
    </w:p>
    <w:p w14:paraId="41D468A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peut former des endospores</w:t>
      </w:r>
    </w:p>
    <w:p w14:paraId="0CC09F6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est une entérobactérie</w:t>
      </w:r>
    </w:p>
    <w:p w14:paraId="54AFCAC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lʼagent</w:t>
      </w:r>
      <w:proofErr w:type="spellEnd"/>
      <w:r w:rsidRPr="002F1882">
        <w:rPr>
          <w:rFonts w:ascii="Arial" w:eastAsia="Times New Roman" w:hAnsi="Arial" w:cs="Arial"/>
          <w:b/>
          <w:bCs/>
          <w:color w:val="000000"/>
          <w:shd w:val="clear" w:color="auto" w:fill="FFFFFF"/>
        </w:rPr>
        <w:t xml:space="preserve"> étiologique de la fièvre Q</w:t>
      </w:r>
    </w:p>
    <w:p w14:paraId="7702C2A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a</w:t>
      </w:r>
      <w:proofErr w:type="gramEnd"/>
      <w:r w:rsidRPr="002F1882">
        <w:rPr>
          <w:rFonts w:ascii="Arial" w:eastAsia="Times New Roman" w:hAnsi="Arial" w:cs="Arial"/>
          <w:color w:val="000000"/>
        </w:rPr>
        <w:t xml:space="preserve"> une porte </w:t>
      </w:r>
      <w:proofErr w:type="spellStart"/>
      <w:r w:rsidRPr="002F1882">
        <w:rPr>
          <w:rFonts w:ascii="Arial" w:eastAsia="Times New Roman" w:hAnsi="Arial" w:cs="Arial"/>
          <w:color w:val="000000"/>
        </w:rPr>
        <w:t>dʼentrée</w:t>
      </w:r>
      <w:proofErr w:type="spellEnd"/>
      <w:r w:rsidRPr="002F1882">
        <w:rPr>
          <w:rFonts w:ascii="Arial" w:eastAsia="Times New Roman" w:hAnsi="Arial" w:cs="Arial"/>
          <w:color w:val="000000"/>
        </w:rPr>
        <w:t xml:space="preserve"> digestive</w:t>
      </w:r>
    </w:p>
    <w:p w14:paraId="3FF36241" w14:textId="77777777" w:rsidR="002F1882" w:rsidRPr="002F1882" w:rsidRDefault="002F1882" w:rsidP="002F1882">
      <w:pPr>
        <w:widowControl/>
        <w:rPr>
          <w:rFonts w:ascii="Times New Roman" w:eastAsia="Times New Roman" w:hAnsi="Times New Roman" w:cs="Times New Roman"/>
          <w:sz w:val="24"/>
          <w:szCs w:val="24"/>
        </w:rPr>
      </w:pPr>
    </w:p>
    <w:p w14:paraId="770D37BE"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12075F3"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253)</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Mycobactéries:</w:t>
      </w:r>
      <w:proofErr w:type="gramEnd"/>
    </w:p>
    <w:p w14:paraId="6559C3E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a </w:t>
      </w:r>
      <w:proofErr w:type="spellStart"/>
      <w:r w:rsidRPr="002F1882">
        <w:rPr>
          <w:rFonts w:ascii="Arial" w:eastAsia="Times New Roman" w:hAnsi="Arial" w:cs="Arial"/>
          <w:b/>
          <w:bCs/>
          <w:color w:val="000000"/>
        </w:rPr>
        <w:t>acido</w:t>
      </w:r>
      <w:proofErr w:type="spellEnd"/>
      <w:r w:rsidRPr="002F1882">
        <w:rPr>
          <w:rFonts w:ascii="Arial" w:eastAsia="Times New Roman" w:hAnsi="Arial" w:cs="Arial"/>
          <w:b/>
          <w:bCs/>
          <w:color w:val="000000"/>
        </w:rPr>
        <w:t>-alcoolo résistantes</w:t>
      </w:r>
    </w:p>
    <w:p w14:paraId="3FBDE3A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a croissance lente</w:t>
      </w:r>
    </w:p>
    <w:p w14:paraId="72D2D92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strictement anaérobies</w:t>
      </w:r>
    </w:p>
    <w:p w14:paraId="1DE281F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avec une paroi de type Gram-positive</w:t>
      </w:r>
    </w:p>
    <w:p w14:paraId="159FD84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éventuellement des bactéries intracellulaires</w:t>
      </w:r>
    </w:p>
    <w:p w14:paraId="30394B4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sont des bactéries résistantes aux agents de décontamination</w:t>
      </w:r>
    </w:p>
    <w:p w14:paraId="2109A5B5"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cultiver</w:t>
      </w:r>
      <w:proofErr w:type="gramEnd"/>
      <w:r w:rsidRPr="002F1882">
        <w:rPr>
          <w:rFonts w:ascii="Arial" w:eastAsia="Times New Roman" w:hAnsi="Arial" w:cs="Arial"/>
          <w:color w:val="000000"/>
        </w:rPr>
        <w:t xml:space="preserve"> rapidement sur des milieux de culture spéciaux</w:t>
      </w:r>
    </w:p>
    <w:p w14:paraId="0A26CC1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causent</w:t>
      </w:r>
      <w:proofErr w:type="gramEnd"/>
      <w:r w:rsidRPr="002F1882">
        <w:rPr>
          <w:rFonts w:ascii="Arial" w:eastAsia="Times New Roman" w:hAnsi="Arial" w:cs="Arial"/>
          <w:color w:val="000000"/>
        </w:rPr>
        <w:t xml:space="preserve"> une pneumonie atypique primaire</w:t>
      </w:r>
    </w:p>
    <w:p w14:paraId="0D70AF8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causer</w:t>
      </w:r>
      <w:proofErr w:type="gramEnd"/>
      <w:r w:rsidRPr="002F1882">
        <w:rPr>
          <w:rFonts w:ascii="Arial" w:eastAsia="Times New Roman" w:hAnsi="Arial" w:cs="Arial"/>
          <w:b/>
          <w:bCs/>
          <w:color w:val="000000"/>
        </w:rPr>
        <w:t xml:space="preserve"> des </w:t>
      </w:r>
      <w:r w:rsidRPr="002F1882">
        <w:rPr>
          <w:rFonts w:ascii="Arial" w:eastAsia="Times New Roman" w:hAnsi="Arial" w:cs="Arial"/>
          <w:b/>
          <w:bCs/>
          <w:color w:val="000000"/>
          <w:shd w:val="clear" w:color="auto" w:fill="FFFFFF"/>
        </w:rPr>
        <w:t>infections chroniques</w:t>
      </w:r>
    </w:p>
    <w:p w14:paraId="370A9CB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naturellement sensibles aux pénicillines</w:t>
      </w:r>
    </w:p>
    <w:p w14:paraId="2D2B0E0B"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7C6959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254)</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Spirochètes:</w:t>
      </w:r>
      <w:proofErr w:type="gramEnd"/>
    </w:p>
    <w:p w14:paraId="486664C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naturellement résistants à la pénicilline</w:t>
      </w:r>
    </w:p>
    <w:p w14:paraId="1B35F23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très mobiles</w:t>
      </w:r>
    </w:p>
    <w:p w14:paraId="7F9A682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transmis par des vecteurs</w:t>
      </w:r>
    </w:p>
    <w:p w14:paraId="619B364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causer des infections transmissibles sexuellement</w:t>
      </w:r>
    </w:p>
    <w:p w14:paraId="1A7F0B6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spiralées</w:t>
      </w:r>
    </w:p>
    <w:p w14:paraId="16E549A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sont des bactéries commensales</w:t>
      </w:r>
    </w:p>
    <w:p w14:paraId="75487B3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agents étiologiques de la tuberculose</w:t>
      </w:r>
    </w:p>
    <w:p w14:paraId="78AADE9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provoque</w:t>
      </w:r>
      <w:proofErr w:type="gramEnd"/>
      <w:r w:rsidRPr="002F1882">
        <w:rPr>
          <w:rFonts w:ascii="Arial" w:eastAsia="Times New Roman" w:hAnsi="Arial" w:cs="Arial"/>
          <w:b/>
          <w:bCs/>
          <w:color w:val="000000"/>
        </w:rPr>
        <w:t xml:space="preserve"> des infections systémiques</w:t>
      </w:r>
    </w:p>
    <w:p w14:paraId="4E2B28B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très fragiles dans </w:t>
      </w:r>
      <w:proofErr w:type="spellStart"/>
      <w:r w:rsidRPr="002F1882">
        <w:rPr>
          <w:rFonts w:ascii="Arial" w:eastAsia="Times New Roman" w:hAnsi="Arial" w:cs="Arial"/>
          <w:b/>
          <w:bCs/>
          <w:color w:val="000000"/>
        </w:rPr>
        <w:t>lʼenvironnement</w:t>
      </w:r>
      <w:proofErr w:type="spellEnd"/>
      <w:r w:rsidRPr="002F1882">
        <w:rPr>
          <w:rFonts w:ascii="Arial" w:eastAsia="Times New Roman" w:hAnsi="Arial" w:cs="Arial"/>
          <w:b/>
          <w:bCs/>
          <w:color w:val="000000"/>
        </w:rPr>
        <w:t xml:space="preserve"> extérieur</w:t>
      </w:r>
    </w:p>
    <w:p w14:paraId="68C6D6A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virus nus</w:t>
      </w:r>
    </w:p>
    <w:p w14:paraId="2F26293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607638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des champignons, nous pouvons </w:t>
      </w:r>
      <w:proofErr w:type="gramStart"/>
      <w:r w:rsidRPr="002F1882">
        <w:rPr>
          <w:rFonts w:ascii="Arial" w:eastAsia="Times New Roman" w:hAnsi="Arial" w:cs="Arial"/>
          <w:color w:val="000000"/>
        </w:rPr>
        <w:t>dire:</w:t>
      </w:r>
      <w:proofErr w:type="gramEnd"/>
    </w:p>
    <w:p w14:paraId="44819E9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microorganismes eucaryotes</w:t>
      </w:r>
    </w:p>
    <w:p w14:paraId="3BACCB7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spores fongiques sont plus résistantes que les spores bactériennes</w:t>
      </w:r>
    </w:p>
    <w:p w14:paraId="6F063CD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peuvent</w:t>
      </w:r>
      <w:proofErr w:type="gramEnd"/>
      <w:r w:rsidRPr="002F1882">
        <w:rPr>
          <w:rFonts w:ascii="Arial" w:eastAsia="Times New Roman" w:hAnsi="Arial" w:cs="Arial"/>
          <w:color w:val="000000"/>
        </w:rPr>
        <w:t xml:space="preserve"> se multiplier seulement asexué</w:t>
      </w:r>
    </w:p>
    <w:p w14:paraId="5D58EF2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microorganismes procaryotes</w:t>
      </w:r>
    </w:p>
    <w:p w14:paraId="37DC80E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se multiplier sexuellement</w:t>
      </w:r>
    </w:p>
    <w:p w14:paraId="214A7C9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sont des microorganismes saprophytes du milieu extérieur</w:t>
      </w:r>
    </w:p>
    <w:p w14:paraId="419B19D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provoque</w:t>
      </w:r>
      <w:proofErr w:type="gramEnd"/>
      <w:r w:rsidRPr="002F1882">
        <w:rPr>
          <w:rFonts w:ascii="Arial" w:eastAsia="Times New Roman" w:hAnsi="Arial" w:cs="Arial"/>
          <w:b/>
          <w:bCs/>
          <w:color w:val="000000"/>
        </w:rPr>
        <w:t xml:space="preserve"> des infections appelées mycoses</w:t>
      </w:r>
    </w:p>
    <w:p w14:paraId="763BAE5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ont</w:t>
      </w:r>
      <w:proofErr w:type="gramEnd"/>
      <w:r w:rsidRPr="002F1882">
        <w:rPr>
          <w:rFonts w:ascii="Arial" w:eastAsia="Times New Roman" w:hAnsi="Arial" w:cs="Arial"/>
          <w:b/>
          <w:bCs/>
          <w:color w:val="000000"/>
        </w:rPr>
        <w:t xml:space="preserve"> une paroi cellulaire qui contient des polysaccharides</w:t>
      </w:r>
    </w:p>
    <w:p w14:paraId="6A9C19E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lastRenderedPageBreak/>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causer</w:t>
      </w:r>
      <w:proofErr w:type="gramEnd"/>
      <w:r w:rsidRPr="002F1882">
        <w:rPr>
          <w:rFonts w:ascii="Arial" w:eastAsia="Times New Roman" w:hAnsi="Arial" w:cs="Arial"/>
          <w:color w:val="000000"/>
        </w:rPr>
        <w:t xml:space="preserve"> des infections appelées </w:t>
      </w:r>
      <w:proofErr w:type="spellStart"/>
      <w:r w:rsidRPr="002F1882">
        <w:rPr>
          <w:rFonts w:ascii="Arial" w:eastAsia="Times New Roman" w:hAnsi="Arial" w:cs="Arial"/>
          <w:color w:val="000000"/>
        </w:rPr>
        <w:t>actinomicetomes</w:t>
      </w:r>
      <w:proofErr w:type="spellEnd"/>
    </w:p>
    <w:p w14:paraId="019A3B6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particulières</w:t>
      </w:r>
    </w:p>
    <w:p w14:paraId="14E50C99"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22115F0"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256)</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Levures:</w:t>
      </w:r>
      <w:proofErr w:type="gramEnd"/>
    </w:p>
    <w:p w14:paraId="3A535AB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peut pas causer </w:t>
      </w:r>
      <w:proofErr w:type="spellStart"/>
      <w:r w:rsidRPr="002F1882">
        <w:rPr>
          <w:rFonts w:ascii="Arial" w:eastAsia="Times New Roman" w:hAnsi="Arial" w:cs="Arial"/>
          <w:color w:val="000000"/>
        </w:rPr>
        <w:t>dʼinfections</w:t>
      </w:r>
      <w:proofErr w:type="spellEnd"/>
      <w:r w:rsidRPr="002F1882">
        <w:rPr>
          <w:rFonts w:ascii="Arial" w:eastAsia="Times New Roman" w:hAnsi="Arial" w:cs="Arial"/>
          <w:color w:val="000000"/>
        </w:rPr>
        <w:t xml:space="preserve"> chez </w:t>
      </w:r>
      <w:proofErr w:type="spellStart"/>
      <w:r w:rsidRPr="002F1882">
        <w:rPr>
          <w:rFonts w:ascii="Arial" w:eastAsia="Times New Roman" w:hAnsi="Arial" w:cs="Arial"/>
          <w:color w:val="000000"/>
        </w:rPr>
        <w:t>lʼhomme</w:t>
      </w:r>
      <w:proofErr w:type="spellEnd"/>
    </w:p>
    <w:p w14:paraId="2ACAE08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naturellement sensibles aux pénicillines</w:t>
      </w:r>
    </w:p>
    <w:p w14:paraId="4413667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former des </w:t>
      </w:r>
      <w:proofErr w:type="spellStart"/>
      <w:r w:rsidRPr="002F1882">
        <w:rPr>
          <w:rFonts w:ascii="Arial" w:eastAsia="Times New Roman" w:hAnsi="Arial" w:cs="Arial"/>
          <w:b/>
          <w:bCs/>
          <w:color w:val="000000"/>
          <w:shd w:val="clear" w:color="auto" w:fill="FFFFFF"/>
        </w:rPr>
        <w:t>pseudohyphes</w:t>
      </w:r>
      <w:proofErr w:type="spellEnd"/>
    </w:p>
    <w:p w14:paraId="374EC68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champignons unicellulaires</w:t>
      </w:r>
    </w:p>
    <w:p w14:paraId="64225CE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se</w:t>
      </w:r>
      <w:proofErr w:type="gramEnd"/>
      <w:r w:rsidRPr="002F1882">
        <w:rPr>
          <w:rFonts w:ascii="Arial" w:eastAsia="Times New Roman" w:hAnsi="Arial" w:cs="Arial"/>
          <w:b/>
          <w:bCs/>
          <w:color w:val="000000"/>
          <w:shd w:val="clear" w:color="auto" w:fill="FFFFFF"/>
        </w:rPr>
        <w:t xml:space="preserve"> multiplient par bourgeonnement</w:t>
      </w:r>
    </w:p>
    <w:p w14:paraId="1553683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Candida </w:t>
      </w:r>
      <w:proofErr w:type="spellStart"/>
      <w:r w:rsidRPr="002F1882">
        <w:rPr>
          <w:rFonts w:ascii="Arial" w:eastAsia="Times New Roman" w:hAnsi="Arial" w:cs="Arial"/>
          <w:b/>
          <w:bCs/>
          <w:color w:val="000000"/>
          <w:shd w:val="clear" w:color="auto" w:fill="FFFFFF"/>
        </w:rPr>
        <w:t>albicans</w:t>
      </w:r>
      <w:proofErr w:type="spellEnd"/>
      <w:r w:rsidRPr="002F1882">
        <w:rPr>
          <w:rFonts w:ascii="Arial" w:eastAsia="Times New Roman" w:hAnsi="Arial" w:cs="Arial"/>
          <w:b/>
          <w:bCs/>
          <w:color w:val="000000"/>
          <w:shd w:val="clear" w:color="auto" w:fill="FFFFFF"/>
        </w:rPr>
        <w:t xml:space="preserve"> est une levure</w:t>
      </w:r>
    </w:p>
    <w:p w14:paraId="3BD2768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aussi appelées formes L</w:t>
      </w:r>
    </w:p>
    <w:p w14:paraId="1418E8E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color w:val="000000"/>
        </w:rPr>
        <w:t>causer</w:t>
      </w:r>
      <w:proofErr w:type="gramEnd"/>
      <w:r w:rsidRPr="002F1882">
        <w:rPr>
          <w:rFonts w:ascii="Arial" w:eastAsia="Times New Roman" w:hAnsi="Arial" w:cs="Arial"/>
          <w:color w:val="000000"/>
        </w:rPr>
        <w:t xml:space="preserve"> des infections appelées </w:t>
      </w:r>
      <w:proofErr w:type="spellStart"/>
      <w:r w:rsidRPr="002F1882">
        <w:rPr>
          <w:rFonts w:ascii="Arial" w:eastAsia="Times New Roman" w:hAnsi="Arial" w:cs="Arial"/>
          <w:color w:val="000000"/>
        </w:rPr>
        <w:t>levuriformes</w:t>
      </w:r>
      <w:proofErr w:type="spellEnd"/>
    </w:p>
    <w:p w14:paraId="1AAB24E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cellule fille est appelée </w:t>
      </w:r>
      <w:proofErr w:type="spellStart"/>
      <w:r w:rsidRPr="002F1882">
        <w:rPr>
          <w:rFonts w:ascii="Arial" w:eastAsia="Times New Roman" w:hAnsi="Arial" w:cs="Arial"/>
          <w:b/>
          <w:bCs/>
          <w:color w:val="000000"/>
        </w:rPr>
        <w:t>blastoconydia</w:t>
      </w:r>
      <w:proofErr w:type="spellEnd"/>
    </w:p>
    <w:p w14:paraId="32B2B27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formes de résistance des champignons</w:t>
      </w:r>
    </w:p>
    <w:p w14:paraId="0C755A32" w14:textId="77777777" w:rsidR="002F1882" w:rsidRPr="002F1882" w:rsidRDefault="002F1882" w:rsidP="002F1882">
      <w:pPr>
        <w:widowControl/>
        <w:rPr>
          <w:rFonts w:ascii="Times New Roman" w:eastAsia="Times New Roman" w:hAnsi="Times New Roman" w:cs="Times New Roman"/>
          <w:sz w:val="24"/>
          <w:szCs w:val="24"/>
        </w:rPr>
      </w:pPr>
    </w:p>
    <w:p w14:paraId="0D11F746" w14:textId="77777777" w:rsidR="002F1882" w:rsidRPr="002F1882" w:rsidRDefault="002F1882" w:rsidP="002F1882">
      <w:pPr>
        <w:widowControl/>
        <w:spacing w:before="20"/>
        <w:ind w:left="520" w:right="5180"/>
        <w:rPr>
          <w:rFonts w:ascii="Times New Roman" w:eastAsia="Times New Roman" w:hAnsi="Times New Roman" w:cs="Times New Roman"/>
          <w:sz w:val="24"/>
          <w:szCs w:val="24"/>
        </w:rPr>
      </w:pPr>
      <w:r w:rsidRPr="002F1882">
        <w:rPr>
          <w:rFonts w:ascii="Arial" w:eastAsia="Times New Roman" w:hAnsi="Arial" w:cs="Arial"/>
          <w:color w:val="000000"/>
        </w:rPr>
        <w:t>257)Champignons filamenteux :</w:t>
      </w:r>
    </w:p>
    <w:p w14:paraId="0547FA5F" w14:textId="77777777" w:rsidR="002F1882" w:rsidRPr="002F1882" w:rsidRDefault="002F1882" w:rsidP="002F1882">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microorganismes eucaryotes</w:t>
      </w:r>
    </w:p>
    <w:p w14:paraId="355CBBF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determine</w:t>
      </w:r>
      <w:proofErr w:type="spellEnd"/>
      <w:proofErr w:type="gramEnd"/>
      <w:r w:rsidRPr="002F1882">
        <w:rPr>
          <w:rFonts w:ascii="Arial" w:eastAsia="Times New Roman" w:hAnsi="Arial" w:cs="Arial"/>
          <w:color w:val="000000"/>
        </w:rPr>
        <w:t xml:space="preserve"> des infections appelées filarioses</w:t>
      </w:r>
    </w:p>
    <w:p w14:paraId="41A4E2E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se développer sous forme de </w:t>
      </w:r>
      <w:proofErr w:type="spellStart"/>
      <w:r w:rsidRPr="002F1882">
        <w:rPr>
          <w:rFonts w:ascii="Arial" w:eastAsia="Times New Roman" w:hAnsi="Arial" w:cs="Arial"/>
          <w:color w:val="000000"/>
        </w:rPr>
        <w:t>pseudohife</w:t>
      </w:r>
      <w:proofErr w:type="spellEnd"/>
    </w:p>
    <w:p w14:paraId="6DA28E4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aussi appelés moisissures</w:t>
      </w:r>
    </w:p>
    <w:p w14:paraId="10389D5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hyphes peuvent être définis ou invisibles ( ?)</w:t>
      </w:r>
    </w:p>
    <w:p w14:paraId="66F82BB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se développent sous forme de filaments appelés hyphes</w:t>
      </w:r>
    </w:p>
    <w:p w14:paraId="59B26FB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par</w:t>
      </w:r>
      <w:proofErr w:type="gramEnd"/>
      <w:r w:rsidRPr="002F1882">
        <w:rPr>
          <w:rFonts w:ascii="Arial" w:eastAsia="Times New Roman" w:hAnsi="Arial" w:cs="Arial"/>
          <w:b/>
          <w:bCs/>
          <w:color w:val="000000"/>
        </w:rPr>
        <w:t xml:space="preserve"> croissance et multiplication forme le mycélium</w:t>
      </w:r>
    </w:p>
    <w:p w14:paraId="2D747D9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champignons dimorphes</w:t>
      </w:r>
    </w:p>
    <w:p w14:paraId="6903204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traité avec des antibiotiques à large spectre</w:t>
      </w:r>
    </w:p>
    <w:p w14:paraId="37FB6CB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microorganismes strictement anaérobies</w:t>
      </w:r>
    </w:p>
    <w:p w14:paraId="43865F2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4FE321E"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Champignons dimorphes :</w:t>
      </w:r>
    </w:p>
    <w:p w14:paraId="76D56A8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se</w:t>
      </w:r>
      <w:proofErr w:type="gramEnd"/>
      <w:r w:rsidRPr="002F1882">
        <w:rPr>
          <w:rFonts w:ascii="Arial" w:eastAsia="Times New Roman" w:hAnsi="Arial" w:cs="Arial"/>
          <w:b/>
          <w:bCs/>
          <w:color w:val="000000"/>
        </w:rPr>
        <w:t xml:space="preserve"> développent sous forme filamenteuse à température ambiante</w:t>
      </w:r>
    </w:p>
    <w:p w14:paraId="7464E81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champignons pathogènes</w:t>
      </w:r>
    </w:p>
    <w:p w14:paraId="5E2921A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causer des infections systémiques graves</w:t>
      </w:r>
    </w:p>
    <w:p w14:paraId="6AFD1FB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microorganismes commensales</w:t>
      </w:r>
    </w:p>
    <w:p w14:paraId="0BB7A39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spellStart"/>
      <w:r w:rsidRPr="002F1882">
        <w:rPr>
          <w:rFonts w:ascii="Arial" w:eastAsia="Times New Roman" w:hAnsi="Arial" w:cs="Arial"/>
          <w:b/>
          <w:bCs/>
          <w:color w:val="000000"/>
        </w:rPr>
        <w:t>Histoplasma</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capsulatum</w:t>
      </w:r>
      <w:proofErr w:type="spellEnd"/>
      <w:r w:rsidRPr="002F1882">
        <w:rPr>
          <w:rFonts w:ascii="Arial" w:eastAsia="Times New Roman" w:hAnsi="Arial" w:cs="Arial"/>
          <w:b/>
          <w:bCs/>
          <w:color w:val="000000"/>
        </w:rPr>
        <w:t xml:space="preserve"> est un champignon dimorphe</w:t>
      </w:r>
    </w:p>
    <w:p w14:paraId="1F0B197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ont une forme différente selon </w:t>
      </w:r>
      <w:proofErr w:type="spellStart"/>
      <w:r w:rsidRPr="002F1882">
        <w:rPr>
          <w:rFonts w:ascii="Arial" w:eastAsia="Times New Roman" w:hAnsi="Arial" w:cs="Arial"/>
          <w:b/>
          <w:bCs/>
          <w:color w:val="000000"/>
        </w:rPr>
        <w:t>lʼenvironnement</w:t>
      </w:r>
      <w:proofErr w:type="spellEnd"/>
      <w:r w:rsidRPr="002F1882">
        <w:rPr>
          <w:rFonts w:ascii="Arial" w:eastAsia="Times New Roman" w:hAnsi="Arial" w:cs="Arial"/>
          <w:b/>
          <w:bCs/>
          <w:color w:val="000000"/>
        </w:rPr>
        <w:t xml:space="preserve"> culturel sur lequel ils poussent</w:t>
      </w:r>
    </w:p>
    <w:p w14:paraId="07DBD22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lʼantifongique</w:t>
      </w:r>
      <w:proofErr w:type="spellEnd"/>
      <w:proofErr w:type="gramEnd"/>
      <w:r w:rsidRPr="002F1882">
        <w:rPr>
          <w:rFonts w:ascii="Arial" w:eastAsia="Times New Roman" w:hAnsi="Arial" w:cs="Arial"/>
          <w:color w:val="000000"/>
        </w:rPr>
        <w:t xml:space="preserve"> de choix est la tétracycline</w:t>
      </w:r>
    </w:p>
    <w:p w14:paraId="1718F9C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micro-organismes procaryotes</w:t>
      </w:r>
    </w:p>
    <w:p w14:paraId="3434280E"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se</w:t>
      </w:r>
      <w:proofErr w:type="gramEnd"/>
      <w:r w:rsidRPr="002F1882">
        <w:rPr>
          <w:rFonts w:ascii="Arial" w:eastAsia="Times New Roman" w:hAnsi="Arial" w:cs="Arial"/>
          <w:b/>
          <w:bCs/>
          <w:color w:val="000000"/>
        </w:rPr>
        <w:t xml:space="preserve"> développent sous forme de levure a 37 °C</w:t>
      </w:r>
    </w:p>
    <w:p w14:paraId="4FF18138"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Candida </w:t>
      </w:r>
      <w:proofErr w:type="spellStart"/>
      <w:r w:rsidRPr="002F1882">
        <w:rPr>
          <w:rFonts w:ascii="Arial" w:eastAsia="Times New Roman" w:hAnsi="Arial" w:cs="Arial"/>
          <w:color w:val="000000"/>
        </w:rPr>
        <w:t>albicans</w:t>
      </w:r>
      <w:proofErr w:type="spellEnd"/>
      <w:r w:rsidRPr="002F1882">
        <w:rPr>
          <w:rFonts w:ascii="Arial" w:eastAsia="Times New Roman" w:hAnsi="Arial" w:cs="Arial"/>
          <w:color w:val="000000"/>
        </w:rPr>
        <w:t xml:space="preserve"> est un champignon dimorphe</w:t>
      </w:r>
    </w:p>
    <w:p w14:paraId="7EF71CE7"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91CC8C5"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259)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des infections fongiques, nous pouvons </w:t>
      </w:r>
      <w:proofErr w:type="gramStart"/>
      <w:r w:rsidRPr="002F1882">
        <w:rPr>
          <w:rFonts w:ascii="Arial" w:eastAsia="Times New Roman" w:hAnsi="Arial" w:cs="Arial"/>
          <w:color w:val="000000"/>
        </w:rPr>
        <w:t>dire:</w:t>
      </w:r>
      <w:proofErr w:type="gramEnd"/>
    </w:p>
    <w:p w14:paraId="104F1B5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survenir à la suite </w:t>
      </w:r>
      <w:proofErr w:type="spellStart"/>
      <w:r w:rsidRPr="002F1882">
        <w:rPr>
          <w:rFonts w:ascii="Arial" w:eastAsia="Times New Roman" w:hAnsi="Arial" w:cs="Arial"/>
          <w:b/>
          <w:bCs/>
          <w:color w:val="000000"/>
        </w:rPr>
        <w:t>dʼun</w:t>
      </w:r>
      <w:proofErr w:type="spellEnd"/>
      <w:r w:rsidRPr="002F1882">
        <w:rPr>
          <w:rFonts w:ascii="Arial" w:eastAsia="Times New Roman" w:hAnsi="Arial" w:cs="Arial"/>
          <w:b/>
          <w:bCs/>
          <w:color w:val="000000"/>
        </w:rPr>
        <w:t xml:space="preserve"> traitement aux antibiotiques</w:t>
      </w:r>
    </w:p>
    <w:p w14:paraId="45D8900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w:t>
      </w:r>
      <w:proofErr w:type="gramEnd"/>
      <w:r w:rsidRPr="002F1882">
        <w:rPr>
          <w:rFonts w:ascii="Arial" w:eastAsia="Times New Roman" w:hAnsi="Arial" w:cs="Arial"/>
          <w:color w:val="000000"/>
        </w:rPr>
        <w:t xml:space="preserve"> produisent uniquement à la suite </w:t>
      </w:r>
      <w:proofErr w:type="spellStart"/>
      <w:r w:rsidRPr="002F1882">
        <w:rPr>
          <w:rFonts w:ascii="Arial" w:eastAsia="Times New Roman" w:hAnsi="Arial" w:cs="Arial"/>
          <w:color w:val="000000"/>
        </w:rPr>
        <w:t>dʼun</w:t>
      </w:r>
      <w:proofErr w:type="spellEnd"/>
      <w:r w:rsidRPr="002F1882">
        <w:rPr>
          <w:rFonts w:ascii="Arial" w:eastAsia="Times New Roman" w:hAnsi="Arial" w:cs="Arial"/>
          <w:color w:val="000000"/>
        </w:rPr>
        <w:t xml:space="preserve"> traumatisme</w:t>
      </w:r>
    </w:p>
    <w:p w14:paraId="201B2C7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être traité avec des dérivés de propranolol</w:t>
      </w:r>
    </w:p>
    <w:p w14:paraId="4D84F69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être déterminé par des levures commensales</w:t>
      </w:r>
    </w:p>
    <w:p w14:paraId="00F3FAC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aussi appelées mycoses</w:t>
      </w:r>
    </w:p>
    <w:p w14:paraId="2AE7B56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lastRenderedPageBreak/>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sont appelées </w:t>
      </w:r>
      <w:proofErr w:type="spellStart"/>
      <w:r w:rsidRPr="002F1882">
        <w:rPr>
          <w:rFonts w:ascii="Arial" w:eastAsia="Times New Roman" w:hAnsi="Arial" w:cs="Arial"/>
          <w:color w:val="000000"/>
        </w:rPr>
        <w:t>fongicoses</w:t>
      </w:r>
      <w:proofErr w:type="spellEnd"/>
    </w:p>
    <w:p w14:paraId="1626EA7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déterminés uniquement par des champignons hautement pathogènes</w:t>
      </w:r>
    </w:p>
    <w:p w14:paraId="6DFE99F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généralement associés à des déficits de défense anti-infectieuse</w:t>
      </w:r>
    </w:p>
    <w:p w14:paraId="5B662F33"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être traité avec des antibiotiques à large spectre</w:t>
      </w:r>
    </w:p>
    <w:p w14:paraId="7A2DA73E"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nécessite</w:t>
      </w:r>
      <w:proofErr w:type="gramEnd"/>
      <w:r w:rsidRPr="002F1882">
        <w:rPr>
          <w:rFonts w:ascii="Arial" w:eastAsia="Times New Roman" w:hAnsi="Arial" w:cs="Arial"/>
          <w:b/>
          <w:bCs/>
          <w:color w:val="000000"/>
        </w:rPr>
        <w:t xml:space="preserve"> généralement des conditions favorables</w:t>
      </w:r>
    </w:p>
    <w:p w14:paraId="4475EF0F"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B60DDE6"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Génome </w:t>
      </w:r>
      <w:proofErr w:type="gramStart"/>
      <w:r w:rsidRPr="002F1882">
        <w:rPr>
          <w:rFonts w:ascii="Arial" w:eastAsia="Times New Roman" w:hAnsi="Arial" w:cs="Arial"/>
          <w:color w:val="000000"/>
        </w:rPr>
        <w:t>bactérien:</w:t>
      </w:r>
      <w:proofErr w:type="gramEnd"/>
    </w:p>
    <w:p w14:paraId="4E2DBD6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comprend</w:t>
      </w:r>
      <w:proofErr w:type="gramEnd"/>
      <w:r w:rsidRPr="002F1882">
        <w:rPr>
          <w:rFonts w:ascii="Arial" w:eastAsia="Times New Roman" w:hAnsi="Arial" w:cs="Arial"/>
          <w:color w:val="000000"/>
        </w:rPr>
        <w:t xml:space="preserve"> un ou deux chromosomes</w:t>
      </w:r>
    </w:p>
    <w:p w14:paraId="4BC74A1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n'ont que deux chromosomes</w:t>
      </w:r>
    </w:p>
    <w:p w14:paraId="377341D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est situé dans le nucléoplasme bactérien</w:t>
      </w:r>
    </w:p>
    <w:p w14:paraId="5BB24A0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est le support de </w:t>
      </w:r>
      <w:proofErr w:type="spellStart"/>
      <w:r w:rsidRPr="002F1882">
        <w:rPr>
          <w:rFonts w:ascii="Arial" w:eastAsia="Times New Roman" w:hAnsi="Arial" w:cs="Arial"/>
          <w:b/>
          <w:bCs/>
          <w:color w:val="000000"/>
        </w:rPr>
        <w:t>lʼhérédité</w:t>
      </w:r>
      <w:proofErr w:type="spellEnd"/>
      <w:r w:rsidRPr="002F1882">
        <w:rPr>
          <w:rFonts w:ascii="Arial" w:eastAsia="Times New Roman" w:hAnsi="Arial" w:cs="Arial"/>
          <w:b/>
          <w:bCs/>
          <w:color w:val="000000"/>
        </w:rPr>
        <w:t xml:space="preserve"> chez les bactéries</w:t>
      </w:r>
    </w:p>
    <w:p w14:paraId="61CF7FE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situé dans le noyau de la bactérie</w:t>
      </w:r>
    </w:p>
    <w:p w14:paraId="7069CC8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bactéries ont un seul chromosome</w:t>
      </w:r>
    </w:p>
    <w:p w14:paraId="25D93A0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se compose de chromosomes et éventuellement de plasmides</w:t>
      </w:r>
    </w:p>
    <w:p w14:paraId="1994F63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spellStart"/>
      <w:r w:rsidRPr="002F1882">
        <w:rPr>
          <w:rFonts w:ascii="Arial" w:eastAsia="Times New Roman" w:hAnsi="Arial" w:cs="Arial"/>
          <w:color w:val="000000"/>
        </w:rPr>
        <w:t>lʼinformation</w:t>
      </w:r>
      <w:proofErr w:type="spellEnd"/>
      <w:r w:rsidRPr="002F1882">
        <w:rPr>
          <w:rFonts w:ascii="Arial" w:eastAsia="Times New Roman" w:hAnsi="Arial" w:cs="Arial"/>
          <w:color w:val="000000"/>
        </w:rPr>
        <w:t xml:space="preserve"> génétique dans les bactéries est codée sous forme </w:t>
      </w:r>
      <w:proofErr w:type="spellStart"/>
      <w:r w:rsidRPr="002F1882">
        <w:rPr>
          <w:rFonts w:ascii="Arial" w:eastAsia="Times New Roman" w:hAnsi="Arial" w:cs="Arial"/>
          <w:color w:val="000000"/>
        </w:rPr>
        <w:t>dʼARN</w:t>
      </w:r>
      <w:proofErr w:type="spellEnd"/>
      <w:r w:rsidRPr="002F1882">
        <w:rPr>
          <w:rFonts w:ascii="Arial" w:eastAsia="Times New Roman" w:hAnsi="Arial" w:cs="Arial"/>
          <w:color w:val="000000"/>
        </w:rPr>
        <w:t xml:space="preserve"> double brin</w:t>
      </w:r>
    </w:p>
    <w:p w14:paraId="02B7631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color w:val="000000"/>
        </w:rPr>
        <w:t>comprend</w:t>
      </w:r>
      <w:proofErr w:type="gramEnd"/>
      <w:r w:rsidRPr="002F1882">
        <w:rPr>
          <w:rFonts w:ascii="Arial" w:eastAsia="Times New Roman" w:hAnsi="Arial" w:cs="Arial"/>
          <w:color w:val="000000"/>
        </w:rPr>
        <w:t xml:space="preserve"> nécessairement un ou plusieurs plasmides</w:t>
      </w:r>
    </w:p>
    <w:p w14:paraId="5062516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spellStart"/>
      <w:proofErr w:type="gramStart"/>
      <w:r w:rsidRPr="002F1882">
        <w:rPr>
          <w:rFonts w:ascii="Arial" w:eastAsia="Times New Roman" w:hAnsi="Arial" w:cs="Arial"/>
          <w:b/>
          <w:bCs/>
          <w:color w:val="000000"/>
        </w:rPr>
        <w:t>lʼinformation</w:t>
      </w:r>
      <w:proofErr w:type="spellEnd"/>
      <w:proofErr w:type="gramEnd"/>
      <w:r w:rsidRPr="002F1882">
        <w:rPr>
          <w:rFonts w:ascii="Arial" w:eastAsia="Times New Roman" w:hAnsi="Arial" w:cs="Arial"/>
          <w:b/>
          <w:bCs/>
          <w:color w:val="000000"/>
        </w:rPr>
        <w:t xml:space="preserve"> génétique dans les bactéries est codée sous forme </w:t>
      </w:r>
      <w:proofErr w:type="spellStart"/>
      <w:r w:rsidRPr="002F1882">
        <w:rPr>
          <w:rFonts w:ascii="Arial" w:eastAsia="Times New Roman" w:hAnsi="Arial" w:cs="Arial"/>
          <w:b/>
          <w:bCs/>
          <w:color w:val="000000"/>
        </w:rPr>
        <w:t>dʼADN</w:t>
      </w:r>
      <w:proofErr w:type="spellEnd"/>
    </w:p>
    <w:p w14:paraId="66D9147D"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0F3E1DE" w14:textId="77777777" w:rsidR="002F1882" w:rsidRPr="002F1882" w:rsidRDefault="002F1882" w:rsidP="002F1882">
      <w:pPr>
        <w:widowControl/>
        <w:spacing w:before="18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72CCF0D" w14:textId="77777777" w:rsidR="002F1882" w:rsidRPr="002F1882" w:rsidRDefault="002F1882" w:rsidP="002F1882">
      <w:pPr>
        <w:widowControl/>
        <w:spacing w:before="18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D0FF18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transfert génétique aux bactéries peut être réalisé </w:t>
      </w:r>
      <w:proofErr w:type="gramStart"/>
      <w:r w:rsidRPr="002F1882">
        <w:rPr>
          <w:rFonts w:ascii="Arial" w:eastAsia="Times New Roman" w:hAnsi="Arial" w:cs="Arial"/>
          <w:color w:val="000000"/>
        </w:rPr>
        <w:t>par:</w:t>
      </w:r>
      <w:proofErr w:type="gramEnd"/>
    </w:p>
    <w:p w14:paraId="57B2812B" w14:textId="77777777" w:rsidR="002F1882" w:rsidRPr="002F1882" w:rsidRDefault="002F1882" w:rsidP="002F1882">
      <w:pPr>
        <w:widowControl/>
        <w:rPr>
          <w:rFonts w:ascii="Times New Roman" w:eastAsia="Times New Roman" w:hAnsi="Times New Roman" w:cs="Times New Roman"/>
          <w:sz w:val="24"/>
          <w:szCs w:val="24"/>
        </w:rPr>
      </w:pPr>
    </w:p>
    <w:p w14:paraId="76122B61"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hémolyse</w:t>
      </w:r>
      <w:proofErr w:type="gramEnd"/>
    </w:p>
    <w:p w14:paraId="3217237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consanguinité</w:t>
      </w:r>
      <w:proofErr w:type="gramEnd"/>
    </w:p>
    <w:p w14:paraId="3CB9915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transfert passif</w:t>
      </w:r>
    </w:p>
    <w:p w14:paraId="36094DA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commensalisme</w:t>
      </w:r>
      <w:proofErr w:type="gramEnd"/>
    </w:p>
    <w:p w14:paraId="1DF60A5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transposons</w:t>
      </w:r>
      <w:proofErr w:type="gramEnd"/>
      <w:r w:rsidRPr="002F1882">
        <w:rPr>
          <w:rFonts w:ascii="Arial" w:eastAsia="Times New Roman" w:hAnsi="Arial" w:cs="Arial"/>
          <w:color w:val="000000"/>
        </w:rPr>
        <w:t xml:space="preserve"> (?)</w:t>
      </w:r>
    </w:p>
    <w:p w14:paraId="02F693C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conjugaison</w:t>
      </w:r>
      <w:proofErr w:type="gramEnd"/>
    </w:p>
    <w:p w14:paraId="4890F92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séquences d'insertion (?)</w:t>
      </w:r>
    </w:p>
    <w:p w14:paraId="7CB383F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transformation</w:t>
      </w:r>
    </w:p>
    <w:p w14:paraId="0DDB9FE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color w:val="000000"/>
        </w:rPr>
        <w:t>mutualisme</w:t>
      </w:r>
    </w:p>
    <w:p w14:paraId="3D92723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transduction</w:t>
      </w:r>
      <w:proofErr w:type="gramEnd"/>
    </w:p>
    <w:p w14:paraId="36341673"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74E004A" w14:textId="77777777" w:rsidR="002F1882" w:rsidRPr="002F1882" w:rsidRDefault="002F1882" w:rsidP="002F1882">
      <w:pPr>
        <w:widowControl/>
        <w:spacing w:before="240" w:after="240"/>
        <w:ind w:left="1020" w:hanging="500"/>
        <w:rPr>
          <w:rFonts w:ascii="Times New Roman" w:eastAsia="Times New Roman" w:hAnsi="Times New Roman" w:cs="Times New Roman"/>
          <w:sz w:val="24"/>
          <w:szCs w:val="24"/>
        </w:rPr>
      </w:pPr>
      <w:r w:rsidRPr="002F1882">
        <w:rPr>
          <w:rFonts w:ascii="Arial" w:eastAsia="Times New Roman" w:hAnsi="Arial" w:cs="Arial"/>
          <w:color w:val="000000"/>
          <w:sz w:val="20"/>
          <w:szCs w:val="20"/>
        </w:rPr>
        <w:t>262)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plasmides </w:t>
      </w:r>
      <w:proofErr w:type="gramStart"/>
      <w:r w:rsidRPr="002F1882">
        <w:rPr>
          <w:rFonts w:ascii="Arial" w:eastAsia="Times New Roman" w:hAnsi="Arial" w:cs="Arial"/>
          <w:color w:val="000000"/>
        </w:rPr>
        <w:t>sont:</w:t>
      </w:r>
      <w:proofErr w:type="gramEnd"/>
    </w:p>
    <w:p w14:paraId="566DC76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éléments</w:t>
      </w:r>
      <w:proofErr w:type="gramEnd"/>
      <w:r w:rsidRPr="002F1882">
        <w:rPr>
          <w:rFonts w:ascii="Arial" w:eastAsia="Times New Roman" w:hAnsi="Arial" w:cs="Arial"/>
          <w:b/>
          <w:bCs/>
          <w:color w:val="000000"/>
        </w:rPr>
        <w:t xml:space="preserve"> </w:t>
      </w:r>
      <w:r w:rsidRPr="002F1882">
        <w:rPr>
          <w:rFonts w:ascii="Arial" w:eastAsia="Times New Roman" w:hAnsi="Arial" w:cs="Arial"/>
          <w:b/>
          <w:bCs/>
          <w:color w:val="000000"/>
          <w:shd w:val="clear" w:color="auto" w:fill="FFFFFF"/>
        </w:rPr>
        <w:t>génétiques mobiles</w:t>
      </w:r>
    </w:p>
    <w:p w14:paraId="4C88E22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encoder</w:t>
      </w:r>
      <w:proofErr w:type="gramEnd"/>
      <w:r w:rsidRPr="002F1882">
        <w:rPr>
          <w:rFonts w:ascii="Arial" w:eastAsia="Times New Roman" w:hAnsi="Arial" w:cs="Arial"/>
          <w:b/>
          <w:bCs/>
          <w:color w:val="000000"/>
          <w:shd w:val="clear" w:color="auto" w:fill="FFFFFF"/>
        </w:rPr>
        <w:t xml:space="preserve"> les caractères qui confèrent à la bactérie des avantages sélectifs</w:t>
      </w:r>
    </w:p>
    <w:p w14:paraId="3A58395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peut</w:t>
      </w:r>
      <w:proofErr w:type="gramEnd"/>
      <w:r w:rsidRPr="002F1882">
        <w:rPr>
          <w:rFonts w:ascii="Arial" w:eastAsia="Times New Roman" w:hAnsi="Arial" w:cs="Arial"/>
          <w:color w:val="000000"/>
          <w:shd w:val="clear" w:color="auto" w:fill="FFFFFF"/>
        </w:rPr>
        <w:t xml:space="preserve"> être transféré </w:t>
      </w:r>
      <w:proofErr w:type="spellStart"/>
      <w:r w:rsidRPr="002F1882">
        <w:rPr>
          <w:rFonts w:ascii="Arial" w:eastAsia="Times New Roman" w:hAnsi="Arial" w:cs="Arial"/>
          <w:color w:val="000000"/>
          <w:shd w:val="clear" w:color="auto" w:fill="FFFFFF"/>
        </w:rPr>
        <w:t>dʼune</w:t>
      </w:r>
      <w:proofErr w:type="spellEnd"/>
      <w:r w:rsidRPr="002F1882">
        <w:rPr>
          <w:rFonts w:ascii="Arial" w:eastAsia="Times New Roman" w:hAnsi="Arial" w:cs="Arial"/>
          <w:color w:val="000000"/>
          <w:shd w:val="clear" w:color="auto" w:fill="FFFFFF"/>
        </w:rPr>
        <w:t xml:space="preserve"> bactérie a une autre par exocytose</w:t>
      </w:r>
    </w:p>
    <w:p w14:paraId="659DD77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molécules</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dʼADN</w:t>
      </w:r>
      <w:proofErr w:type="spellEnd"/>
      <w:r w:rsidRPr="002F1882">
        <w:rPr>
          <w:rFonts w:ascii="Arial" w:eastAsia="Times New Roman" w:hAnsi="Arial" w:cs="Arial"/>
          <w:b/>
          <w:bCs/>
          <w:color w:val="000000"/>
          <w:shd w:val="clear" w:color="auto" w:fill="FFFFFF"/>
        </w:rPr>
        <w:t xml:space="preserve"> circulaires double brin</w:t>
      </w:r>
    </w:p>
    <w:p w14:paraId="7360B86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ne</w:t>
      </w:r>
      <w:proofErr w:type="gramEnd"/>
      <w:r w:rsidRPr="002F1882">
        <w:rPr>
          <w:rFonts w:ascii="Arial" w:eastAsia="Times New Roman" w:hAnsi="Arial" w:cs="Arial"/>
          <w:color w:val="000000"/>
          <w:shd w:val="clear" w:color="auto" w:fill="FFFFFF"/>
        </w:rPr>
        <w:t xml:space="preserve"> peut pas manquer dans le cytoplasme de la bactérie</w:t>
      </w:r>
    </w:p>
    <w:p w14:paraId="608FAAD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petites molécules </w:t>
      </w:r>
      <w:proofErr w:type="spellStart"/>
      <w:r w:rsidRPr="002F1882">
        <w:rPr>
          <w:rFonts w:ascii="Arial" w:eastAsia="Times New Roman" w:hAnsi="Arial" w:cs="Arial"/>
          <w:color w:val="000000"/>
          <w:shd w:val="clear" w:color="auto" w:fill="FFFFFF"/>
        </w:rPr>
        <w:t>dʼADN</w:t>
      </w:r>
      <w:proofErr w:type="spellEnd"/>
      <w:r w:rsidRPr="002F1882">
        <w:rPr>
          <w:rFonts w:ascii="Arial" w:eastAsia="Times New Roman" w:hAnsi="Arial" w:cs="Arial"/>
          <w:color w:val="000000"/>
          <w:shd w:val="clear" w:color="auto" w:fill="FFFFFF"/>
        </w:rPr>
        <w:t xml:space="preserve"> double brin, linéaires</w:t>
      </w:r>
    </w:p>
    <w:p w14:paraId="0299454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structures</w:t>
      </w:r>
      <w:proofErr w:type="gramEnd"/>
      <w:r w:rsidRPr="002F1882">
        <w:rPr>
          <w:rFonts w:ascii="Arial" w:eastAsia="Times New Roman" w:hAnsi="Arial" w:cs="Arial"/>
          <w:color w:val="000000"/>
          <w:shd w:val="clear" w:color="auto" w:fill="FFFFFF"/>
        </w:rPr>
        <w:t xml:space="preserve"> essentielles à la survie de la bactérie</w:t>
      </w:r>
    </w:p>
    <w:p w14:paraId="4D03B2D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H.</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éléments</w:t>
      </w:r>
      <w:proofErr w:type="gramEnd"/>
      <w:r w:rsidRPr="002F1882">
        <w:rPr>
          <w:rFonts w:ascii="Arial" w:eastAsia="Times New Roman" w:hAnsi="Arial" w:cs="Arial"/>
          <w:color w:val="000000"/>
          <w:shd w:val="clear" w:color="auto" w:fill="FFFFFF"/>
        </w:rPr>
        <w:t xml:space="preserve"> présents uniquement dans les bactéries à Gram négatif</w:t>
      </w:r>
    </w:p>
    <w:p w14:paraId="21F0101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fragments</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dʼADN</w:t>
      </w:r>
      <w:proofErr w:type="spellEnd"/>
      <w:r w:rsidRPr="002F1882">
        <w:rPr>
          <w:rFonts w:ascii="Arial" w:eastAsia="Times New Roman" w:hAnsi="Arial" w:cs="Arial"/>
          <w:b/>
          <w:bCs/>
          <w:color w:val="000000"/>
          <w:shd w:val="clear" w:color="auto" w:fill="FFFFFF"/>
        </w:rPr>
        <w:t xml:space="preserve"> extra chromosomique</w:t>
      </w:r>
    </w:p>
    <w:p w14:paraId="11A50444"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lastRenderedPageBreak/>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w:t>
      </w:r>
      <w:proofErr w:type="gramEnd"/>
      <w:r w:rsidRPr="002F1882">
        <w:rPr>
          <w:rFonts w:ascii="Arial" w:eastAsia="Times New Roman" w:hAnsi="Arial" w:cs="Arial"/>
          <w:b/>
          <w:bCs/>
          <w:color w:val="000000"/>
          <w:shd w:val="clear" w:color="auto" w:fill="FFFFFF"/>
        </w:rPr>
        <w:t xml:space="preserve"> se réplique indépendamment du chromosome</w:t>
      </w:r>
    </w:p>
    <w:p w14:paraId="02A15F0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03C6429E"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conjugaison représente :</w:t>
      </w:r>
    </w:p>
    <w:p w14:paraId="67F6630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bactérie donneuse est propriétaire </w:t>
      </w:r>
      <w:proofErr w:type="spellStart"/>
      <w:r w:rsidRPr="002F1882">
        <w:rPr>
          <w:rFonts w:ascii="Arial" w:eastAsia="Times New Roman" w:hAnsi="Arial" w:cs="Arial"/>
          <w:b/>
          <w:bCs/>
          <w:color w:val="000000"/>
          <w:shd w:val="clear" w:color="auto" w:fill="FFFFFF"/>
        </w:rPr>
        <w:t>dʼun</w:t>
      </w:r>
      <w:proofErr w:type="spellEnd"/>
      <w:r w:rsidRPr="002F1882">
        <w:rPr>
          <w:rFonts w:ascii="Arial" w:eastAsia="Times New Roman" w:hAnsi="Arial" w:cs="Arial"/>
          <w:b/>
          <w:bCs/>
          <w:color w:val="000000"/>
          <w:shd w:val="clear" w:color="auto" w:fill="FFFFFF"/>
        </w:rPr>
        <w:t xml:space="preserve"> poil sexuel</w:t>
      </w:r>
    </w:p>
    <w:p w14:paraId="72427DF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transfert</w:t>
      </w:r>
      <w:proofErr w:type="gramEnd"/>
      <w:r w:rsidRPr="002F1882">
        <w:rPr>
          <w:rFonts w:ascii="Arial" w:eastAsia="Times New Roman" w:hAnsi="Arial" w:cs="Arial"/>
          <w:b/>
          <w:bCs/>
          <w:color w:val="000000"/>
          <w:shd w:val="clear" w:color="auto" w:fill="FFFFFF"/>
        </w:rPr>
        <w:t xml:space="preserve"> génétique </w:t>
      </w:r>
      <w:proofErr w:type="spellStart"/>
      <w:r w:rsidRPr="002F1882">
        <w:rPr>
          <w:rFonts w:ascii="Arial" w:eastAsia="Times New Roman" w:hAnsi="Arial" w:cs="Arial"/>
          <w:b/>
          <w:bCs/>
          <w:color w:val="000000"/>
          <w:shd w:val="clear" w:color="auto" w:fill="FFFFFF"/>
        </w:rPr>
        <w:t>dʼune</w:t>
      </w:r>
      <w:proofErr w:type="spellEnd"/>
      <w:r w:rsidRPr="002F1882">
        <w:rPr>
          <w:rFonts w:ascii="Arial" w:eastAsia="Times New Roman" w:hAnsi="Arial" w:cs="Arial"/>
          <w:b/>
          <w:bCs/>
          <w:color w:val="000000"/>
          <w:shd w:val="clear" w:color="auto" w:fill="FFFFFF"/>
        </w:rPr>
        <w:t xml:space="preserve"> bactérie donneuse F+ a une bactérie réceptrice F</w:t>
      </w:r>
    </w:p>
    <w:p w14:paraId="7BE6791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bactérie réceptrice possède un plasmide conjugatif</w:t>
      </w:r>
    </w:p>
    <w:p w14:paraId="53C1436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plasmide</w:t>
      </w:r>
      <w:proofErr w:type="gramEnd"/>
      <w:r w:rsidRPr="002F1882">
        <w:rPr>
          <w:rFonts w:ascii="Arial" w:eastAsia="Times New Roman" w:hAnsi="Arial" w:cs="Arial"/>
          <w:b/>
          <w:bCs/>
          <w:color w:val="000000"/>
        </w:rPr>
        <w:t xml:space="preserve"> conjugatif code le </w:t>
      </w:r>
      <w:proofErr w:type="spellStart"/>
      <w:r w:rsidRPr="002F1882">
        <w:rPr>
          <w:rFonts w:ascii="Arial" w:eastAsia="Times New Roman" w:hAnsi="Arial" w:cs="Arial"/>
          <w:b/>
          <w:bCs/>
          <w:color w:val="000000"/>
        </w:rPr>
        <w:t>pilis</w:t>
      </w:r>
      <w:proofErr w:type="spellEnd"/>
      <w:r w:rsidRPr="002F1882">
        <w:rPr>
          <w:rFonts w:ascii="Arial" w:eastAsia="Times New Roman" w:hAnsi="Arial" w:cs="Arial"/>
          <w:b/>
          <w:bCs/>
          <w:color w:val="000000"/>
        </w:rPr>
        <w:t xml:space="preserve"> sexuels</w:t>
      </w:r>
    </w:p>
    <w:p w14:paraId="38436F41" w14:textId="77777777" w:rsidR="002F1882" w:rsidRPr="002F1882" w:rsidRDefault="002F1882" w:rsidP="002F1882">
      <w:pPr>
        <w:widowControl/>
        <w:spacing w:before="20"/>
        <w:ind w:left="520"/>
        <w:rPr>
          <w:rFonts w:ascii="Times New Roman" w:eastAsia="Times New Roman" w:hAnsi="Times New Roman" w:cs="Times New Roman"/>
          <w:sz w:val="24"/>
          <w:szCs w:val="24"/>
        </w:rPr>
      </w:pPr>
      <w:r w:rsidRPr="002F1882">
        <w:rPr>
          <w:rFonts w:ascii="Arial" w:eastAsia="Times New Roman" w:hAnsi="Arial" w:cs="Arial"/>
          <w:color w:val="000000"/>
        </w:rPr>
        <w:t>E. transfert des gènes des phages F+ aux bactéries réceptrices</w:t>
      </w:r>
    </w:p>
    <w:p w14:paraId="0E0FEA3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F. la bactérie donneuse est une bactérie résistante aux antibiotiques</w:t>
      </w:r>
    </w:p>
    <w:p w14:paraId="1399963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G. le plasmide conjugatif ne peut pas être intégré dans le chromosome</w:t>
      </w:r>
    </w:p>
    <w:p w14:paraId="0624084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H. transfert génétique obtenu par les </w:t>
      </w:r>
      <w:proofErr w:type="spellStart"/>
      <w:r w:rsidRPr="002F1882">
        <w:rPr>
          <w:rFonts w:ascii="Arial" w:eastAsia="Times New Roman" w:hAnsi="Arial" w:cs="Arial"/>
          <w:b/>
          <w:bCs/>
          <w:color w:val="000000"/>
        </w:rPr>
        <w:t>pilis</w:t>
      </w:r>
      <w:proofErr w:type="spellEnd"/>
      <w:r w:rsidRPr="002F1882">
        <w:rPr>
          <w:rFonts w:ascii="Arial" w:eastAsia="Times New Roman" w:hAnsi="Arial" w:cs="Arial"/>
          <w:b/>
          <w:bCs/>
          <w:color w:val="000000"/>
        </w:rPr>
        <w:t xml:space="preserve"> sexuels</w:t>
      </w:r>
    </w:p>
    <w:p w14:paraId="2F5E7F42" w14:textId="77777777" w:rsidR="002F1882" w:rsidRPr="002F1882" w:rsidRDefault="002F1882" w:rsidP="002F1882">
      <w:pPr>
        <w:widowControl/>
        <w:spacing w:before="40" w:after="6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I. transfert génétique réalisé par </w:t>
      </w:r>
      <w:proofErr w:type="spellStart"/>
      <w:r w:rsidRPr="002F1882">
        <w:rPr>
          <w:rFonts w:ascii="Arial" w:eastAsia="Times New Roman" w:hAnsi="Arial" w:cs="Arial"/>
          <w:color w:val="000000"/>
        </w:rPr>
        <w:t>pilis</w:t>
      </w:r>
      <w:proofErr w:type="spellEnd"/>
      <w:r w:rsidRPr="002F1882">
        <w:rPr>
          <w:rFonts w:ascii="Arial" w:eastAsia="Times New Roman" w:hAnsi="Arial" w:cs="Arial"/>
          <w:color w:val="000000"/>
        </w:rPr>
        <w:t xml:space="preserve"> communes</w:t>
      </w:r>
    </w:p>
    <w:p w14:paraId="5744DD4B" w14:textId="77777777" w:rsidR="002F1882" w:rsidRPr="002F1882" w:rsidRDefault="002F1882" w:rsidP="002F1882">
      <w:pPr>
        <w:widowControl/>
        <w:spacing w:before="40" w:after="6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J. suppose la présence </w:t>
      </w:r>
      <w:proofErr w:type="spellStart"/>
      <w:r w:rsidRPr="002F1882">
        <w:rPr>
          <w:rFonts w:ascii="Arial" w:eastAsia="Times New Roman" w:hAnsi="Arial" w:cs="Arial"/>
          <w:b/>
          <w:bCs/>
          <w:color w:val="000000"/>
        </w:rPr>
        <w:t>dʼun</w:t>
      </w:r>
      <w:proofErr w:type="spellEnd"/>
      <w:r w:rsidRPr="002F1882">
        <w:rPr>
          <w:rFonts w:ascii="Arial" w:eastAsia="Times New Roman" w:hAnsi="Arial" w:cs="Arial"/>
          <w:b/>
          <w:bCs/>
          <w:color w:val="000000"/>
        </w:rPr>
        <w:t xml:space="preserve"> plasmide conjugatif F</w:t>
      </w:r>
    </w:p>
    <w:p w14:paraId="07EA69AE" w14:textId="77777777" w:rsidR="002F1882" w:rsidRPr="002F1882" w:rsidRDefault="002F1882" w:rsidP="002F1882">
      <w:pPr>
        <w:widowControl/>
        <w:spacing w:before="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264)</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Mutations:</w:t>
      </w:r>
      <w:proofErr w:type="gramEnd"/>
    </w:p>
    <w:p w14:paraId="46E4ED1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contribue</w:t>
      </w:r>
      <w:proofErr w:type="gramEnd"/>
      <w:r w:rsidRPr="002F1882">
        <w:rPr>
          <w:rFonts w:ascii="Arial" w:eastAsia="Times New Roman" w:hAnsi="Arial" w:cs="Arial"/>
          <w:b/>
          <w:bCs/>
          <w:color w:val="000000"/>
        </w:rPr>
        <w:t xml:space="preserve"> à la sélection naturelle et a </w:t>
      </w:r>
      <w:proofErr w:type="spellStart"/>
      <w:r w:rsidRPr="002F1882">
        <w:rPr>
          <w:rFonts w:ascii="Arial" w:eastAsia="Times New Roman" w:hAnsi="Arial" w:cs="Arial"/>
          <w:b/>
          <w:bCs/>
          <w:color w:val="000000"/>
        </w:rPr>
        <w:t>lʼévolution</w:t>
      </w:r>
      <w:proofErr w:type="spellEnd"/>
      <w:r w:rsidRPr="002F1882">
        <w:rPr>
          <w:rFonts w:ascii="Arial" w:eastAsia="Times New Roman" w:hAnsi="Arial" w:cs="Arial"/>
          <w:b/>
          <w:bCs/>
          <w:color w:val="000000"/>
        </w:rPr>
        <w:t xml:space="preserve"> de </w:t>
      </w:r>
      <w:proofErr w:type="spellStart"/>
      <w:r w:rsidRPr="002F1882">
        <w:rPr>
          <w:rFonts w:ascii="Arial" w:eastAsia="Times New Roman" w:hAnsi="Arial" w:cs="Arial"/>
          <w:b/>
          <w:bCs/>
          <w:color w:val="000000"/>
        </w:rPr>
        <w:t>lʼespèce</w:t>
      </w:r>
      <w:proofErr w:type="spellEnd"/>
    </w:p>
    <w:p w14:paraId="57692E2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taux de mutations spontanées est très faible</w:t>
      </w:r>
    </w:p>
    <w:p w14:paraId="791C65F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déterminés par la croissance du noyau bactérien pendant la réplication</w:t>
      </w:r>
    </w:p>
    <w:p w14:paraId="518149E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événements rares, spontanés et imprévisibles</w:t>
      </w:r>
    </w:p>
    <w:p w14:paraId="67FC857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mutagènes diminuent la fréquence des mutations dans une population bactérienne</w:t>
      </w:r>
    </w:p>
    <w:p w14:paraId="5D993E0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des erreurs qui se produisent-elles lors de la réplication de </w:t>
      </w:r>
      <w:proofErr w:type="spellStart"/>
      <w:r w:rsidRPr="002F1882">
        <w:rPr>
          <w:rFonts w:ascii="Arial" w:eastAsia="Times New Roman" w:hAnsi="Arial" w:cs="Arial"/>
          <w:b/>
          <w:bCs/>
          <w:color w:val="000000"/>
        </w:rPr>
        <w:t>lʼADN</w:t>
      </w:r>
      <w:proofErr w:type="spellEnd"/>
    </w:p>
    <w:p w14:paraId="5AEDB942"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gène mutant est appelé allèle</w:t>
      </w:r>
    </w:p>
    <w:p w14:paraId="6CE8F89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mutants auxotrophes sont moins difficiles que la population parentale</w:t>
      </w:r>
    </w:p>
    <w:p w14:paraId="409563A4"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événements fréquents qui se produisent pendant la division de la bactérie</w:t>
      </w:r>
    </w:p>
    <w:p w14:paraId="3E1C59A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fréquence des mutations dans une population bactérienne est constante</w:t>
      </w:r>
    </w:p>
    <w:p w14:paraId="60A7412A"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B7BD3A2"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 propos du processus de nutrition chez les bactéries :</w:t>
      </w:r>
    </w:p>
    <w:p w14:paraId="2872AC7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enzymes bactériennes peuvent être des facteurs de virulence importants</w:t>
      </w:r>
    </w:p>
    <w:p w14:paraId="525031E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chez</w:t>
      </w:r>
      <w:proofErr w:type="gramEnd"/>
      <w:r w:rsidRPr="002F1882">
        <w:rPr>
          <w:rFonts w:ascii="Arial" w:eastAsia="Times New Roman" w:hAnsi="Arial" w:cs="Arial"/>
          <w:color w:val="000000"/>
        </w:rPr>
        <w:t xml:space="preserve"> les bactéries a Gram positif, la digestion est plus facile car elles </w:t>
      </w:r>
      <w:proofErr w:type="spellStart"/>
      <w:r w:rsidRPr="002F1882">
        <w:rPr>
          <w:rFonts w:ascii="Arial" w:eastAsia="Times New Roman" w:hAnsi="Arial" w:cs="Arial"/>
          <w:color w:val="000000"/>
        </w:rPr>
        <w:t>nʼont</w:t>
      </w:r>
      <w:proofErr w:type="spellEnd"/>
      <w:r w:rsidRPr="002F1882">
        <w:rPr>
          <w:rFonts w:ascii="Arial" w:eastAsia="Times New Roman" w:hAnsi="Arial" w:cs="Arial"/>
          <w:color w:val="000000"/>
        </w:rPr>
        <w:t xml:space="preserve"> pas de membrane externe</w:t>
      </w:r>
    </w:p>
    <w:p w14:paraId="6997DD8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enzymes digestives sont localisées dans la membrane cytoplasmique</w:t>
      </w:r>
    </w:p>
    <w:p w14:paraId="021AB07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digestion est effectuée au niveau des lysosomes bactériens</w:t>
      </w:r>
    </w:p>
    <w:p w14:paraId="54F02A4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digestion dans les bactéries est réalisée extracellulaire</w:t>
      </w:r>
    </w:p>
    <w:p w14:paraId="1C91F0D6" w14:textId="77777777" w:rsidR="002F1882" w:rsidRPr="002F1882" w:rsidRDefault="002F1882" w:rsidP="002F1882">
      <w:pPr>
        <w:widowControl/>
        <w:rPr>
          <w:rFonts w:ascii="Times New Roman" w:eastAsia="Times New Roman" w:hAnsi="Times New Roman" w:cs="Times New Roman"/>
          <w:sz w:val="24"/>
          <w:szCs w:val="24"/>
        </w:rPr>
      </w:pPr>
    </w:p>
    <w:p w14:paraId="25D0F778" w14:textId="77777777" w:rsidR="002F1882" w:rsidRPr="002F1882" w:rsidRDefault="002F1882" w:rsidP="002F1882">
      <w:pPr>
        <w:widowControl/>
        <w:spacing w:before="6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enzymes digestives sont libérées </w:t>
      </w:r>
      <w:proofErr w:type="spellStart"/>
      <w:r w:rsidRPr="002F1882">
        <w:rPr>
          <w:rFonts w:ascii="Arial" w:eastAsia="Times New Roman" w:hAnsi="Arial" w:cs="Arial"/>
          <w:color w:val="000000"/>
        </w:rPr>
        <w:t>extracellulairement</w:t>
      </w:r>
      <w:proofErr w:type="spellEnd"/>
      <w:r w:rsidRPr="002F1882">
        <w:rPr>
          <w:rFonts w:ascii="Arial" w:eastAsia="Times New Roman" w:hAnsi="Arial" w:cs="Arial"/>
          <w:color w:val="000000"/>
        </w:rPr>
        <w:t xml:space="preserve"> et participent à la synthèse des protéines</w:t>
      </w:r>
    </w:p>
    <w:p w14:paraId="5CB27322" w14:textId="77777777" w:rsidR="002F1882" w:rsidRPr="002F1882" w:rsidRDefault="002F1882" w:rsidP="002F1882">
      <w:pPr>
        <w:widowControl/>
        <w:spacing w:before="40"/>
        <w:ind w:left="520" w:right="13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nutriments sont générés </w:t>
      </w:r>
      <w:proofErr w:type="spellStart"/>
      <w:r w:rsidRPr="002F1882">
        <w:rPr>
          <w:rFonts w:ascii="Arial" w:eastAsia="Times New Roman" w:hAnsi="Arial" w:cs="Arial"/>
          <w:b/>
          <w:bCs/>
          <w:color w:val="000000"/>
        </w:rPr>
        <w:t>intracellulairement</w:t>
      </w:r>
      <w:proofErr w:type="spellEnd"/>
      <w:r w:rsidRPr="002F1882">
        <w:rPr>
          <w:rFonts w:ascii="Arial" w:eastAsia="Times New Roman" w:hAnsi="Arial" w:cs="Arial"/>
          <w:b/>
          <w:bCs/>
          <w:color w:val="000000"/>
        </w:rPr>
        <w:t xml:space="preserve"> et entrent directement dans les processus de biosynthèse</w:t>
      </w:r>
    </w:p>
    <w:p w14:paraId="44F7D690"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nutriments résultant de la digestion peuvent traverser la membrane cytoplasmique bactérien</w:t>
      </w:r>
    </w:p>
    <w:p w14:paraId="72EF2BC6" w14:textId="77777777" w:rsidR="002F1882" w:rsidRPr="002F1882" w:rsidRDefault="002F1882" w:rsidP="002F1882">
      <w:pPr>
        <w:widowControl/>
        <w:spacing w:before="40"/>
        <w:ind w:left="520" w:right="15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digestion dans les bactéries est effectuée au niveau de la chaîne de transporteurs dans la membrane cellulaire</w:t>
      </w:r>
    </w:p>
    <w:p w14:paraId="5C6F467C" w14:textId="77777777" w:rsidR="002F1882" w:rsidRPr="002F1882" w:rsidRDefault="002F1882" w:rsidP="002F1882">
      <w:pPr>
        <w:widowControl/>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a Gram négatif retiennent les enzymes digestives dans </w:t>
      </w:r>
      <w:proofErr w:type="spellStart"/>
      <w:r w:rsidRPr="002F1882">
        <w:rPr>
          <w:rFonts w:ascii="Arial" w:eastAsia="Times New Roman" w:hAnsi="Arial" w:cs="Arial"/>
          <w:b/>
          <w:bCs/>
          <w:color w:val="000000"/>
        </w:rPr>
        <w:t>lʼespace</w:t>
      </w:r>
      <w:proofErr w:type="spellEnd"/>
      <w:r w:rsidRPr="002F1882">
        <w:rPr>
          <w:rFonts w:ascii="Arial" w:eastAsia="Times New Roman" w:hAnsi="Arial" w:cs="Arial"/>
          <w:b/>
          <w:bCs/>
          <w:color w:val="000000"/>
        </w:rPr>
        <w:t xml:space="preserve"> périplasmique</w:t>
      </w:r>
    </w:p>
    <w:p w14:paraId="33EFF11E"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1701DF39"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Facteurs de croissance des bactéries :</w:t>
      </w:r>
    </w:p>
    <w:p w14:paraId="3DDD409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pathogènes peuvent dépendre de facteurs de croissance</w:t>
      </w:r>
    </w:p>
    <w:p w14:paraId="6C037AC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leurs</w:t>
      </w:r>
      <w:proofErr w:type="gramEnd"/>
      <w:r w:rsidRPr="002F1882">
        <w:rPr>
          <w:rFonts w:ascii="Arial" w:eastAsia="Times New Roman" w:hAnsi="Arial" w:cs="Arial"/>
          <w:b/>
          <w:bCs/>
          <w:color w:val="000000"/>
        </w:rPr>
        <w:t xml:space="preserve"> connaissances sont utiles pour la réalisation </w:t>
      </w:r>
      <w:proofErr w:type="spellStart"/>
      <w:r w:rsidRPr="002F1882">
        <w:rPr>
          <w:rFonts w:ascii="Arial" w:eastAsia="Times New Roman" w:hAnsi="Arial" w:cs="Arial"/>
          <w:b/>
          <w:bCs/>
          <w:color w:val="000000"/>
        </w:rPr>
        <w:t>dʼenvironnements</w:t>
      </w:r>
      <w:proofErr w:type="spellEnd"/>
      <w:r w:rsidRPr="002F1882">
        <w:rPr>
          <w:rFonts w:ascii="Arial" w:eastAsia="Times New Roman" w:hAnsi="Arial" w:cs="Arial"/>
          <w:b/>
          <w:bCs/>
          <w:color w:val="000000"/>
        </w:rPr>
        <w:t xml:space="preserve"> culturels</w:t>
      </w:r>
    </w:p>
    <w:p w14:paraId="5C8A1EA6" w14:textId="77777777" w:rsidR="002F1882" w:rsidRPr="002F1882" w:rsidRDefault="002F1882" w:rsidP="002F1882">
      <w:pPr>
        <w:widowControl/>
        <w:spacing w:before="40"/>
        <w:ind w:left="520" w:right="60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facteurs de croissance sont des enzymes bactériennes impliquées dans la croissance et la multiplication des bactéries</w:t>
      </w:r>
    </w:p>
    <w:p w14:paraId="39C6B7F9"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peuvent produire un ou plusieurs facteurs de croissance</w:t>
      </w:r>
    </w:p>
    <w:p w14:paraId="178C93F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métabolites essentiels qui doivent être présents dans </w:t>
      </w:r>
      <w:proofErr w:type="spellStart"/>
      <w:r w:rsidRPr="002F1882">
        <w:rPr>
          <w:rFonts w:ascii="Arial" w:eastAsia="Times New Roman" w:hAnsi="Arial" w:cs="Arial"/>
          <w:color w:val="000000"/>
        </w:rPr>
        <w:t>lʼenvironnement</w:t>
      </w:r>
      <w:proofErr w:type="spellEnd"/>
    </w:p>
    <w:p w14:paraId="0716242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milieux de culture ne doivent pas contenir de facteurs de croissance</w:t>
      </w:r>
    </w:p>
    <w:p w14:paraId="7775E4CD"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métabolites essentiels que la bactérie ne peut pas produire</w:t>
      </w:r>
    </w:p>
    <w:p w14:paraId="00D7774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sans prétention sur le plan nutritionnel ne dépendent que </w:t>
      </w:r>
      <w:proofErr w:type="spellStart"/>
      <w:r w:rsidRPr="002F1882">
        <w:rPr>
          <w:rFonts w:ascii="Arial" w:eastAsia="Times New Roman" w:hAnsi="Arial" w:cs="Arial"/>
          <w:color w:val="000000"/>
        </w:rPr>
        <w:t>dʼun</w:t>
      </w:r>
      <w:proofErr w:type="spellEnd"/>
      <w:r w:rsidRPr="002F1882">
        <w:rPr>
          <w:rFonts w:ascii="Arial" w:eastAsia="Times New Roman" w:hAnsi="Arial" w:cs="Arial"/>
          <w:color w:val="000000"/>
        </w:rPr>
        <w:t xml:space="preserve"> seul facteur</w:t>
      </w:r>
    </w:p>
    <w:p w14:paraId="65067F94" w14:textId="77777777" w:rsidR="002F1882" w:rsidRPr="002F1882" w:rsidRDefault="002F1882" w:rsidP="002F1882">
      <w:pPr>
        <w:widowControl/>
        <w:spacing w:before="40"/>
        <w:ind w:left="78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conditions environnementales qui provoquent la croissance des bactéries</w:t>
      </w:r>
    </w:p>
    <w:p w14:paraId="45594CD9" w14:textId="77777777" w:rsidR="002F1882" w:rsidRPr="002F1882" w:rsidRDefault="002F1882" w:rsidP="002F1882">
      <w:pPr>
        <w:widowControl/>
        <w:spacing w:before="40"/>
        <w:ind w:left="520" w:right="13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représentés par des bases </w:t>
      </w:r>
      <w:proofErr w:type="spellStart"/>
      <w:r w:rsidRPr="002F1882">
        <w:rPr>
          <w:rFonts w:ascii="Arial" w:eastAsia="Times New Roman" w:hAnsi="Arial" w:cs="Arial"/>
          <w:b/>
          <w:bCs/>
          <w:color w:val="000000"/>
        </w:rPr>
        <w:t>puriniques</w:t>
      </w:r>
      <w:proofErr w:type="spellEnd"/>
      <w:r w:rsidRPr="002F1882">
        <w:rPr>
          <w:rFonts w:ascii="Arial" w:eastAsia="Times New Roman" w:hAnsi="Arial" w:cs="Arial"/>
          <w:b/>
          <w:bCs/>
          <w:color w:val="000000"/>
        </w:rPr>
        <w:t xml:space="preserve"> ou pyrimidines, des acides aminés essentiels, des vitamines</w:t>
      </w:r>
    </w:p>
    <w:p w14:paraId="0DE5FE59" w14:textId="77777777" w:rsidR="002F1882" w:rsidRPr="002F1882" w:rsidRDefault="002F1882" w:rsidP="002F1882">
      <w:pPr>
        <w:widowControl/>
        <w:spacing w:before="22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Respiration des </w:t>
      </w:r>
      <w:proofErr w:type="gramStart"/>
      <w:r w:rsidRPr="002F1882">
        <w:rPr>
          <w:rFonts w:ascii="Arial" w:eastAsia="Times New Roman" w:hAnsi="Arial" w:cs="Arial"/>
          <w:color w:val="000000"/>
        </w:rPr>
        <w:t>bactéries:</w:t>
      </w:r>
      <w:proofErr w:type="gramEnd"/>
    </w:p>
    <w:p w14:paraId="4B5B43D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strictement anaérobies meurent en présence </w:t>
      </w:r>
      <w:proofErr w:type="spellStart"/>
      <w:r w:rsidRPr="002F1882">
        <w:rPr>
          <w:rFonts w:ascii="Arial" w:eastAsia="Times New Roman" w:hAnsi="Arial" w:cs="Arial"/>
          <w:b/>
          <w:bCs/>
          <w:color w:val="000000"/>
        </w:rPr>
        <w:t>dʼoxygène</w:t>
      </w:r>
      <w:proofErr w:type="spellEnd"/>
    </w:p>
    <w:p w14:paraId="07459E9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respiration</w:t>
      </w:r>
      <w:proofErr w:type="gramEnd"/>
      <w:r w:rsidRPr="002F1882">
        <w:rPr>
          <w:rFonts w:ascii="Arial" w:eastAsia="Times New Roman" w:hAnsi="Arial" w:cs="Arial"/>
          <w:color w:val="000000"/>
        </w:rPr>
        <w:t xml:space="preserve"> de bactéries se fait au niveau des ribosomes</w:t>
      </w:r>
    </w:p>
    <w:p w14:paraId="14E0DAE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strictement aérobies utilisent </w:t>
      </w:r>
      <w:proofErr w:type="spellStart"/>
      <w:r w:rsidRPr="002F1882">
        <w:rPr>
          <w:rFonts w:ascii="Arial" w:eastAsia="Times New Roman" w:hAnsi="Arial" w:cs="Arial"/>
          <w:color w:val="000000"/>
        </w:rPr>
        <w:t>lʼoxygène</w:t>
      </w:r>
      <w:proofErr w:type="spellEnd"/>
      <w:r w:rsidRPr="002F1882">
        <w:rPr>
          <w:rFonts w:ascii="Arial" w:eastAsia="Times New Roman" w:hAnsi="Arial" w:cs="Arial"/>
          <w:color w:val="000000"/>
        </w:rPr>
        <w:t xml:space="preserve"> moléculaire comme accepteur </w:t>
      </w:r>
      <w:proofErr w:type="spellStart"/>
      <w:r w:rsidRPr="002F1882">
        <w:rPr>
          <w:rFonts w:ascii="Arial" w:eastAsia="Times New Roman" w:hAnsi="Arial" w:cs="Arial"/>
          <w:color w:val="000000"/>
        </w:rPr>
        <w:t>dʼhydrogène</w:t>
      </w:r>
      <w:proofErr w:type="spellEnd"/>
    </w:p>
    <w:p w14:paraId="113A623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anaérobies se développent </w:t>
      </w:r>
      <w:proofErr w:type="spellStart"/>
      <w:r w:rsidRPr="002F1882">
        <w:rPr>
          <w:rFonts w:ascii="Arial" w:eastAsia="Times New Roman" w:hAnsi="Arial" w:cs="Arial"/>
          <w:color w:val="000000"/>
        </w:rPr>
        <w:t>quʼen</w:t>
      </w:r>
      <w:proofErr w:type="spellEnd"/>
      <w:r w:rsidRPr="002F1882">
        <w:rPr>
          <w:rFonts w:ascii="Arial" w:eastAsia="Times New Roman" w:hAnsi="Arial" w:cs="Arial"/>
          <w:color w:val="000000"/>
        </w:rPr>
        <w:t xml:space="preserve"> présence de dioxyde de carbone</w:t>
      </w:r>
    </w:p>
    <w:p w14:paraId="07D624A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w:t>
      </w:r>
      <w:proofErr w:type="spellStart"/>
      <w:r w:rsidRPr="002F1882">
        <w:rPr>
          <w:rFonts w:ascii="Arial" w:eastAsia="Times New Roman" w:hAnsi="Arial" w:cs="Arial"/>
          <w:b/>
          <w:bCs/>
          <w:color w:val="000000"/>
        </w:rPr>
        <w:t>microaérophiles</w:t>
      </w:r>
      <w:proofErr w:type="spellEnd"/>
      <w:r w:rsidRPr="002F1882">
        <w:rPr>
          <w:rFonts w:ascii="Arial" w:eastAsia="Times New Roman" w:hAnsi="Arial" w:cs="Arial"/>
          <w:b/>
          <w:bCs/>
          <w:color w:val="000000"/>
        </w:rPr>
        <w:t xml:space="preserve"> ne tolèrent pas la présence </w:t>
      </w:r>
      <w:proofErr w:type="spellStart"/>
      <w:r w:rsidRPr="002F1882">
        <w:rPr>
          <w:rFonts w:ascii="Arial" w:eastAsia="Times New Roman" w:hAnsi="Arial" w:cs="Arial"/>
          <w:b/>
          <w:bCs/>
          <w:color w:val="000000"/>
        </w:rPr>
        <w:t>dʼoxygène</w:t>
      </w:r>
      <w:proofErr w:type="spellEnd"/>
      <w:r w:rsidRPr="002F1882">
        <w:rPr>
          <w:rFonts w:ascii="Arial" w:eastAsia="Times New Roman" w:hAnsi="Arial" w:cs="Arial"/>
          <w:b/>
          <w:bCs/>
          <w:color w:val="000000"/>
        </w:rPr>
        <w:t xml:space="preserve"> atmosphérique</w:t>
      </w:r>
    </w:p>
    <w:p w14:paraId="3D490A9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bactéries </w:t>
      </w:r>
      <w:proofErr w:type="spellStart"/>
      <w:r w:rsidRPr="002F1882">
        <w:rPr>
          <w:rFonts w:ascii="Arial" w:eastAsia="Times New Roman" w:hAnsi="Arial" w:cs="Arial"/>
          <w:b/>
          <w:bCs/>
          <w:color w:val="000000"/>
        </w:rPr>
        <w:t>carboxyphiles</w:t>
      </w:r>
      <w:proofErr w:type="spellEnd"/>
      <w:r w:rsidRPr="002F1882">
        <w:rPr>
          <w:rFonts w:ascii="Arial" w:eastAsia="Times New Roman" w:hAnsi="Arial" w:cs="Arial"/>
          <w:b/>
          <w:bCs/>
          <w:color w:val="000000"/>
        </w:rPr>
        <w:t xml:space="preserve"> se développent en présence </w:t>
      </w:r>
      <w:proofErr w:type="spellStart"/>
      <w:r w:rsidRPr="002F1882">
        <w:rPr>
          <w:rFonts w:ascii="Arial" w:eastAsia="Times New Roman" w:hAnsi="Arial" w:cs="Arial"/>
          <w:b/>
          <w:bCs/>
          <w:color w:val="000000"/>
        </w:rPr>
        <w:t>dʼoxygène</w:t>
      </w:r>
      <w:proofErr w:type="spellEnd"/>
    </w:p>
    <w:p w14:paraId="3628EAC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mitochondries des bactéries sont plus petites que celles des cellules eucaryotes</w:t>
      </w:r>
    </w:p>
    <w:p w14:paraId="5AC286B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anaérobies </w:t>
      </w:r>
      <w:proofErr w:type="spellStart"/>
      <w:r w:rsidRPr="002F1882">
        <w:rPr>
          <w:rFonts w:ascii="Arial" w:eastAsia="Times New Roman" w:hAnsi="Arial" w:cs="Arial"/>
          <w:b/>
          <w:bCs/>
          <w:color w:val="000000"/>
        </w:rPr>
        <w:t>nʼont</w:t>
      </w:r>
      <w:proofErr w:type="spellEnd"/>
      <w:r w:rsidRPr="002F1882">
        <w:rPr>
          <w:rFonts w:ascii="Arial" w:eastAsia="Times New Roman" w:hAnsi="Arial" w:cs="Arial"/>
          <w:b/>
          <w:bCs/>
          <w:color w:val="000000"/>
        </w:rPr>
        <w:t xml:space="preserve"> pas besoin </w:t>
      </w:r>
      <w:proofErr w:type="spellStart"/>
      <w:r w:rsidRPr="002F1882">
        <w:rPr>
          <w:rFonts w:ascii="Arial" w:eastAsia="Times New Roman" w:hAnsi="Arial" w:cs="Arial"/>
          <w:b/>
          <w:bCs/>
          <w:color w:val="000000"/>
        </w:rPr>
        <w:t>dʼoxygène</w:t>
      </w:r>
      <w:proofErr w:type="spellEnd"/>
      <w:r w:rsidRPr="002F1882">
        <w:rPr>
          <w:rFonts w:ascii="Arial" w:eastAsia="Times New Roman" w:hAnsi="Arial" w:cs="Arial"/>
          <w:b/>
          <w:bCs/>
          <w:color w:val="000000"/>
        </w:rPr>
        <w:t xml:space="preserve"> pour croître et se multiplier</w:t>
      </w:r>
    </w:p>
    <w:p w14:paraId="73B5FDF4" w14:textId="77777777" w:rsidR="002F1882" w:rsidRPr="002F1882" w:rsidRDefault="002F1882" w:rsidP="002F1882">
      <w:pPr>
        <w:widowControl/>
        <w:spacing w:before="40"/>
        <w:ind w:left="78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implique</w:t>
      </w:r>
      <w:proofErr w:type="gramEnd"/>
      <w:r w:rsidRPr="002F1882">
        <w:rPr>
          <w:rFonts w:ascii="Arial" w:eastAsia="Times New Roman" w:hAnsi="Arial" w:cs="Arial"/>
          <w:color w:val="000000"/>
        </w:rPr>
        <w:t xml:space="preserve"> la chaîne porteuse </w:t>
      </w:r>
      <w:proofErr w:type="spellStart"/>
      <w:r w:rsidRPr="002F1882">
        <w:rPr>
          <w:rFonts w:ascii="Arial" w:eastAsia="Times New Roman" w:hAnsi="Arial" w:cs="Arial"/>
          <w:color w:val="000000"/>
        </w:rPr>
        <w:t>dʼélectrons</w:t>
      </w:r>
      <w:proofErr w:type="spellEnd"/>
      <w:r w:rsidRPr="002F1882">
        <w:rPr>
          <w:rFonts w:ascii="Arial" w:eastAsia="Times New Roman" w:hAnsi="Arial" w:cs="Arial"/>
          <w:color w:val="000000"/>
        </w:rPr>
        <w:t xml:space="preserve"> au niveau de la membrane cytoplasmique</w:t>
      </w:r>
    </w:p>
    <w:p w14:paraId="27DC68B0"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anaérobies utilisent des composés organiques comme accepteur </w:t>
      </w:r>
      <w:proofErr w:type="spellStart"/>
      <w:r w:rsidRPr="002F1882">
        <w:rPr>
          <w:rFonts w:ascii="Arial" w:eastAsia="Times New Roman" w:hAnsi="Arial" w:cs="Arial"/>
          <w:b/>
          <w:bCs/>
          <w:color w:val="000000"/>
        </w:rPr>
        <w:t>dʼhydrogène</w:t>
      </w:r>
      <w:proofErr w:type="spellEnd"/>
    </w:p>
    <w:p w14:paraId="4DA8E2E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6315B63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Des bactéries auxotrophes sont les </w:t>
      </w:r>
      <w:proofErr w:type="gramStart"/>
      <w:r w:rsidRPr="002F1882">
        <w:rPr>
          <w:rFonts w:ascii="Arial" w:eastAsia="Times New Roman" w:hAnsi="Arial" w:cs="Arial"/>
          <w:color w:val="000000"/>
        </w:rPr>
        <w:t>suivantes:</w:t>
      </w:r>
      <w:proofErr w:type="gramEnd"/>
    </w:p>
    <w:p w14:paraId="52FD722A" w14:textId="77777777" w:rsidR="002F1882" w:rsidRPr="002F1882" w:rsidRDefault="002F1882" w:rsidP="002F1882">
      <w:pPr>
        <w:widowControl/>
        <w:spacing w:before="40"/>
        <w:ind w:left="740" w:hanging="200"/>
        <w:rPr>
          <w:rFonts w:ascii="Times New Roman" w:eastAsia="Times New Roman" w:hAnsi="Times New Roman" w:cs="Times New Roman"/>
          <w:sz w:val="24"/>
          <w:szCs w:val="24"/>
        </w:rPr>
      </w:pPr>
      <w:proofErr w:type="gramStart"/>
      <w:r w:rsidRPr="002F1882">
        <w:rPr>
          <w:rFonts w:ascii="Arial" w:eastAsia="Times New Roman" w:hAnsi="Arial" w:cs="Arial"/>
          <w:color w:val="000000"/>
          <w:sz w:val="20"/>
          <w:szCs w:val="20"/>
        </w:rPr>
        <w:t>A.</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w:t>
      </w:r>
      <w:proofErr w:type="gramEnd"/>
      <w:r w:rsidRPr="002F1882">
        <w:rPr>
          <w:rFonts w:ascii="Arial" w:eastAsia="Times New Roman" w:hAnsi="Arial" w:cs="Arial"/>
          <w:color w:val="000000"/>
        </w:rPr>
        <w:t xml:space="preserve"> Klebsiella </w:t>
      </w:r>
      <w:proofErr w:type="spellStart"/>
      <w:r w:rsidRPr="002F1882">
        <w:rPr>
          <w:rFonts w:ascii="Arial" w:eastAsia="Times New Roman" w:hAnsi="Arial" w:cs="Arial"/>
          <w:color w:val="000000"/>
        </w:rPr>
        <w:t>pneumoniae</w:t>
      </w:r>
      <w:proofErr w:type="spellEnd"/>
    </w:p>
    <w:p w14:paraId="6011A8F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Pseudomonas </w:t>
      </w:r>
      <w:proofErr w:type="spellStart"/>
      <w:r w:rsidRPr="002F1882">
        <w:rPr>
          <w:rFonts w:ascii="Arial" w:eastAsia="Times New Roman" w:hAnsi="Arial" w:cs="Arial"/>
          <w:color w:val="000000"/>
        </w:rPr>
        <w:t>aeruginosa</w:t>
      </w:r>
      <w:proofErr w:type="spellEnd"/>
    </w:p>
    <w:p w14:paraId="208B3724"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C.</w:t>
      </w:r>
      <w:r w:rsidRPr="002F1882">
        <w:rPr>
          <w:rFonts w:ascii="Times New Roman" w:eastAsia="Times New Roman" w:hAnsi="Times New Roman" w:cs="Times New Roman"/>
          <w:color w:val="000000"/>
          <w:sz w:val="14"/>
          <w:szCs w:val="14"/>
          <w:lang w:val="en-US"/>
        </w:rPr>
        <w:t xml:space="preserve">  </w:t>
      </w:r>
      <w:proofErr w:type="spellStart"/>
      <w:r w:rsidRPr="002F1882">
        <w:rPr>
          <w:rFonts w:ascii="Arial" w:eastAsia="Times New Roman" w:hAnsi="Arial" w:cs="Arial"/>
          <w:b/>
          <w:bCs/>
          <w:color w:val="000000"/>
          <w:lang w:val="en-US"/>
        </w:rPr>
        <w:t>Haemophilus</w:t>
      </w:r>
      <w:proofErr w:type="spellEnd"/>
      <w:r w:rsidRPr="002F1882">
        <w:rPr>
          <w:rFonts w:ascii="Arial" w:eastAsia="Times New Roman" w:hAnsi="Arial" w:cs="Arial"/>
          <w:b/>
          <w:bCs/>
          <w:color w:val="000000"/>
          <w:lang w:val="en-US"/>
        </w:rPr>
        <w:t xml:space="preserve"> influenzae</w:t>
      </w:r>
    </w:p>
    <w:p w14:paraId="17CF10C9" w14:textId="77777777" w:rsidR="002F1882" w:rsidRPr="002F1882" w:rsidRDefault="002F1882" w:rsidP="002F1882">
      <w:pPr>
        <w:widowControl/>
        <w:spacing w:before="40"/>
        <w:ind w:left="740" w:hanging="220"/>
        <w:rPr>
          <w:rFonts w:ascii="Times New Roman" w:eastAsia="Times New Roman" w:hAnsi="Times New Roman" w:cs="Times New Roman"/>
          <w:sz w:val="24"/>
          <w:szCs w:val="24"/>
          <w:lang w:val="en-US"/>
        </w:rPr>
      </w:pPr>
      <w:proofErr w:type="gramStart"/>
      <w:r w:rsidRPr="002F1882">
        <w:rPr>
          <w:rFonts w:ascii="Arial" w:eastAsia="Times New Roman" w:hAnsi="Arial" w:cs="Arial"/>
          <w:b/>
          <w:bCs/>
          <w:color w:val="000000"/>
          <w:sz w:val="20"/>
          <w:szCs w:val="20"/>
          <w:lang w:val="en-US"/>
        </w:rPr>
        <w:t>D.</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w:t>
      </w:r>
      <w:proofErr w:type="gramEnd"/>
      <w:r w:rsidRPr="002F1882">
        <w:rPr>
          <w:rFonts w:ascii="Arial" w:eastAsia="Times New Roman" w:hAnsi="Arial" w:cs="Arial"/>
          <w:b/>
          <w:bCs/>
          <w:color w:val="000000"/>
          <w:lang w:val="en-US"/>
        </w:rPr>
        <w:t xml:space="preserve"> Chlamydophila pneumoniae</w:t>
      </w:r>
    </w:p>
    <w:p w14:paraId="7DC3A50A" w14:textId="77777777" w:rsidR="002F1882" w:rsidRPr="002F1882" w:rsidRDefault="002F1882" w:rsidP="002F1882">
      <w:pPr>
        <w:widowControl/>
        <w:spacing w:before="40"/>
        <w:ind w:left="800" w:hanging="26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E.</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Neisseria gonorrhoeae</w:t>
      </w:r>
    </w:p>
    <w:p w14:paraId="559F6F69"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Enterococcus faecalis</w:t>
      </w:r>
    </w:p>
    <w:p w14:paraId="6081F5D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Staphylococcus aureus</w:t>
      </w:r>
    </w:p>
    <w:p w14:paraId="74C246F9" w14:textId="77777777" w:rsidR="002F1882" w:rsidRPr="002F1882" w:rsidRDefault="002F1882" w:rsidP="002F1882">
      <w:pPr>
        <w:widowControl/>
        <w:spacing w:before="40"/>
        <w:ind w:left="800" w:hanging="280"/>
        <w:rPr>
          <w:rFonts w:ascii="Times New Roman" w:eastAsia="Times New Roman" w:hAnsi="Times New Roman" w:cs="Times New Roman"/>
          <w:sz w:val="24"/>
          <w:szCs w:val="24"/>
          <w:lang w:val="en-US"/>
        </w:rPr>
      </w:pPr>
      <w:r w:rsidRPr="002F1882">
        <w:rPr>
          <w:rFonts w:ascii="Arial" w:eastAsia="Times New Roman" w:hAnsi="Arial" w:cs="Arial"/>
          <w:color w:val="000000"/>
          <w:lang w:val="en-US"/>
        </w:rPr>
        <w:t>H.</w:t>
      </w:r>
      <w:r w:rsidRPr="002F1882">
        <w:rPr>
          <w:rFonts w:ascii="Arial" w:eastAsia="Times New Roman" w:hAnsi="Arial" w:cs="Arial"/>
          <w:color w:val="000000"/>
          <w:sz w:val="14"/>
          <w:szCs w:val="14"/>
          <w:lang w:val="en-US"/>
        </w:rPr>
        <w:t xml:space="preserve">  </w:t>
      </w:r>
      <w:r w:rsidRPr="002F1882">
        <w:rPr>
          <w:rFonts w:ascii="Arial" w:eastAsia="Times New Roman" w:hAnsi="Arial" w:cs="Arial"/>
          <w:color w:val="000000"/>
          <w:lang w:val="en-US"/>
        </w:rPr>
        <w:t>Treponema pallidum</w:t>
      </w:r>
    </w:p>
    <w:p w14:paraId="5C29ABED" w14:textId="77777777" w:rsidR="002F1882" w:rsidRPr="002F1882" w:rsidRDefault="002F1882" w:rsidP="002F1882">
      <w:pPr>
        <w:widowControl/>
        <w:spacing w:before="40"/>
        <w:ind w:left="700" w:hanging="18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I.</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Mycobacterium leprae</w:t>
      </w:r>
    </w:p>
    <w:p w14:paraId="45B58B79" w14:textId="77777777" w:rsidR="002F1882" w:rsidRPr="002F1882" w:rsidRDefault="002F1882" w:rsidP="002F1882">
      <w:pPr>
        <w:widowControl/>
        <w:spacing w:before="40"/>
        <w:ind w:left="780" w:hanging="24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J.</w:t>
      </w:r>
      <w:r w:rsidRPr="002F1882">
        <w:rPr>
          <w:rFonts w:ascii="Times New Roman" w:eastAsia="Times New Roman" w:hAnsi="Times New Roman" w:cs="Times New Roman"/>
          <w:color w:val="000000"/>
          <w:sz w:val="14"/>
          <w:szCs w:val="14"/>
          <w:lang w:val="en-US"/>
        </w:rPr>
        <w:t xml:space="preserve">  </w:t>
      </w:r>
      <w:r w:rsidRPr="002F1882">
        <w:rPr>
          <w:rFonts w:ascii="Arial" w:eastAsia="Times New Roman" w:hAnsi="Arial" w:cs="Arial"/>
          <w:b/>
          <w:bCs/>
          <w:color w:val="000000"/>
          <w:lang w:val="en-US"/>
        </w:rPr>
        <w:t>Escherichia coli</w:t>
      </w:r>
    </w:p>
    <w:p w14:paraId="60B47BC5" w14:textId="77777777" w:rsidR="002F1882" w:rsidRPr="002F1882" w:rsidRDefault="002F1882" w:rsidP="002F1882">
      <w:pPr>
        <w:widowControl/>
        <w:spacing w:before="100" w:after="240"/>
        <w:rPr>
          <w:rFonts w:ascii="Times New Roman" w:eastAsia="Times New Roman" w:hAnsi="Times New Roman" w:cs="Times New Roman"/>
          <w:sz w:val="24"/>
          <w:szCs w:val="24"/>
          <w:lang w:val="en-US"/>
        </w:rPr>
      </w:pPr>
      <w:r w:rsidRPr="002F1882">
        <w:rPr>
          <w:rFonts w:ascii="Arial" w:eastAsia="Times New Roman" w:hAnsi="Arial" w:cs="Arial"/>
          <w:b/>
          <w:bCs/>
          <w:color w:val="000000"/>
          <w:lang w:val="en-US"/>
        </w:rPr>
        <w:t> </w:t>
      </w:r>
    </w:p>
    <w:p w14:paraId="06FD141B"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269)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A propos de la croissance de la population bactérienne dans un volume limité de milieux de </w:t>
      </w:r>
      <w:proofErr w:type="gramStart"/>
      <w:r w:rsidRPr="002F1882">
        <w:rPr>
          <w:rFonts w:ascii="Arial" w:eastAsia="Times New Roman" w:hAnsi="Arial" w:cs="Arial"/>
          <w:color w:val="000000"/>
        </w:rPr>
        <w:t>culture:</w:t>
      </w:r>
      <w:proofErr w:type="gramEnd"/>
    </w:p>
    <w:p w14:paraId="35F8F3A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temps de génération est déterminé génétiquement</w:t>
      </w:r>
    </w:p>
    <w:p w14:paraId="2AA7143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dans</w:t>
      </w:r>
      <w:proofErr w:type="gramEnd"/>
      <w:r w:rsidRPr="002F1882">
        <w:rPr>
          <w:rFonts w:ascii="Arial" w:eastAsia="Times New Roman" w:hAnsi="Arial" w:cs="Arial"/>
          <w:b/>
          <w:bCs/>
          <w:color w:val="000000"/>
        </w:rPr>
        <w:t xml:space="preserve"> la phase stationnaire, les bactéries ont une morphologie caractéristique</w:t>
      </w:r>
    </w:p>
    <w:p w14:paraId="66BF930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dans</w:t>
      </w:r>
      <w:proofErr w:type="gramEnd"/>
      <w:r w:rsidRPr="002F1882">
        <w:rPr>
          <w:rFonts w:ascii="Arial" w:eastAsia="Times New Roman" w:hAnsi="Arial" w:cs="Arial"/>
          <w:color w:val="000000"/>
        </w:rPr>
        <w:t xml:space="preserve"> la phase stationnaire, les bactéries ont une sensibilité maximale aux antibiotiques</w:t>
      </w:r>
    </w:p>
    <w:p w14:paraId="5E78D9A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lʼaccélération</w:t>
      </w:r>
      <w:proofErr w:type="spellEnd"/>
      <w:proofErr w:type="gramEnd"/>
      <w:r w:rsidRPr="002F1882">
        <w:rPr>
          <w:rFonts w:ascii="Arial" w:eastAsia="Times New Roman" w:hAnsi="Arial" w:cs="Arial"/>
          <w:color w:val="000000"/>
        </w:rPr>
        <w:t xml:space="preserve"> du taux de croissance commence dans </w:t>
      </w:r>
      <w:proofErr w:type="spellStart"/>
      <w:r w:rsidRPr="002F1882">
        <w:rPr>
          <w:rFonts w:ascii="Arial" w:eastAsia="Times New Roman" w:hAnsi="Arial" w:cs="Arial"/>
          <w:color w:val="000000"/>
        </w:rPr>
        <w:t>lʼappât</w:t>
      </w:r>
      <w:proofErr w:type="spellEnd"/>
      <w:r w:rsidRPr="002F1882">
        <w:rPr>
          <w:rFonts w:ascii="Arial" w:eastAsia="Times New Roman" w:hAnsi="Arial" w:cs="Arial"/>
          <w:color w:val="000000"/>
        </w:rPr>
        <w:t xml:space="preserve"> ou la concentration en nutriments diminue</w:t>
      </w:r>
    </w:p>
    <w:p w14:paraId="5D42882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dans</w:t>
      </w:r>
      <w:proofErr w:type="gramEnd"/>
      <w:r w:rsidRPr="002F1882">
        <w:rPr>
          <w:rFonts w:ascii="Arial" w:eastAsia="Times New Roman" w:hAnsi="Arial" w:cs="Arial"/>
          <w:color w:val="000000"/>
        </w:rPr>
        <w:t xml:space="preserve"> la phase de lag, les bactéries sont adaptées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lʼenvironnement</w:t>
      </w:r>
      <w:proofErr w:type="spellEnd"/>
      <w:r w:rsidRPr="002F1882">
        <w:rPr>
          <w:rFonts w:ascii="Arial" w:eastAsia="Times New Roman" w:hAnsi="Arial" w:cs="Arial"/>
          <w:color w:val="000000"/>
        </w:rPr>
        <w:t xml:space="preserve"> et commencent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se multiplier</w:t>
      </w:r>
    </w:p>
    <w:p w14:paraId="5C6EFC2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dans la phase logarithmique, le temps de génération est le plus court</w:t>
      </w:r>
    </w:p>
    <w:p w14:paraId="28CBCA18" w14:textId="77777777" w:rsidR="002F1882" w:rsidRPr="002F1882" w:rsidRDefault="002F1882" w:rsidP="002F1882">
      <w:pPr>
        <w:widowControl/>
        <w:rPr>
          <w:rFonts w:ascii="Times New Roman" w:eastAsia="Times New Roman" w:hAnsi="Times New Roman" w:cs="Times New Roman"/>
          <w:sz w:val="24"/>
          <w:szCs w:val="24"/>
        </w:rPr>
      </w:pPr>
    </w:p>
    <w:p w14:paraId="2D14CC78" w14:textId="77777777" w:rsidR="002F1882" w:rsidRPr="002F1882" w:rsidRDefault="002F1882" w:rsidP="002F1882">
      <w:pPr>
        <w:widowControl/>
        <w:spacing w:before="6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temps de génération pour les bactéries avec croissance rapide est de 24 heures</w:t>
      </w:r>
    </w:p>
    <w:p w14:paraId="11F4D19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dans</w:t>
      </w:r>
      <w:proofErr w:type="gramEnd"/>
      <w:r w:rsidRPr="002F1882">
        <w:rPr>
          <w:rFonts w:ascii="Arial" w:eastAsia="Times New Roman" w:hAnsi="Arial" w:cs="Arial"/>
          <w:b/>
          <w:bCs/>
          <w:color w:val="000000"/>
        </w:rPr>
        <w:t xml:space="preserve"> la phase de lag, les bactéries ne se multiplient pas</w:t>
      </w:r>
    </w:p>
    <w:p w14:paraId="781957F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tests de sensibilité aux antibiotiques sont effectués dans la phase de croissance logarithmique</w:t>
      </w:r>
    </w:p>
    <w:p w14:paraId="7F50447E"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dans</w:t>
      </w:r>
      <w:proofErr w:type="gramEnd"/>
      <w:r w:rsidRPr="002F1882">
        <w:rPr>
          <w:rFonts w:ascii="Arial" w:eastAsia="Times New Roman" w:hAnsi="Arial" w:cs="Arial"/>
          <w:color w:val="000000"/>
        </w:rPr>
        <w:t xml:space="preserve"> les cultures anciennes, toutes les bactéries sporulent</w:t>
      </w:r>
    </w:p>
    <w:p w14:paraId="45608498"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2CB8793"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parasitisme représente :</w:t>
      </w:r>
    </w:p>
    <w:p w14:paraId="751CC96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microorganism</w:t>
      </w:r>
      <w:proofErr w:type="spellEnd"/>
      <w:r w:rsidRPr="002F1882">
        <w:rPr>
          <w:rFonts w:ascii="Arial" w:eastAsia="Times New Roman" w:hAnsi="Arial" w:cs="Arial"/>
          <w:color w:val="000000"/>
        </w:rPr>
        <w:t xml:space="preserve"> se nourrit aux frais de </w:t>
      </w:r>
      <w:proofErr w:type="spellStart"/>
      <w:r w:rsidRPr="002F1882">
        <w:rPr>
          <w:rFonts w:ascii="Arial" w:eastAsia="Times New Roman" w:hAnsi="Arial" w:cs="Arial"/>
          <w:color w:val="000000"/>
        </w:rPr>
        <w:t>lʼhôte</w:t>
      </w:r>
      <w:proofErr w:type="spellEnd"/>
      <w:r w:rsidRPr="002F1882">
        <w:rPr>
          <w:rFonts w:ascii="Arial" w:eastAsia="Times New Roman" w:hAnsi="Arial" w:cs="Arial"/>
          <w:color w:val="000000"/>
        </w:rPr>
        <w:t xml:space="preserve"> mais ne rend pas service</w:t>
      </w:r>
    </w:p>
    <w:p w14:paraId="6C67345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infection</w:t>
      </w:r>
    </w:p>
    <w:p w14:paraId="4E4F787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micro</w:t>
      </w:r>
      <w:proofErr w:type="gramEnd"/>
      <w:r w:rsidRPr="002F1882">
        <w:rPr>
          <w:rFonts w:ascii="Arial" w:eastAsia="Times New Roman" w:hAnsi="Arial" w:cs="Arial"/>
          <w:b/>
          <w:bCs/>
          <w:color w:val="000000"/>
        </w:rPr>
        <w:t xml:space="preserve">-organismes </w:t>
      </w:r>
      <w:proofErr w:type="spellStart"/>
      <w:r w:rsidRPr="002F1882">
        <w:rPr>
          <w:rFonts w:ascii="Arial" w:eastAsia="Times New Roman" w:hAnsi="Arial" w:cs="Arial"/>
          <w:b/>
          <w:bCs/>
          <w:color w:val="000000"/>
        </w:rPr>
        <w:t>pathogenes</w:t>
      </w:r>
      <w:proofErr w:type="spellEnd"/>
      <w:r w:rsidRPr="002F1882">
        <w:rPr>
          <w:rFonts w:ascii="Arial" w:eastAsia="Times New Roman" w:hAnsi="Arial" w:cs="Arial"/>
          <w:b/>
          <w:bCs/>
          <w:color w:val="000000"/>
        </w:rPr>
        <w:t xml:space="preserve"> primaires se développent avec leurs relations hôtes de parasitisme</w:t>
      </w:r>
    </w:p>
    <w:p w14:paraId="59CD7A7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virus sont des micro-organismes parasites</w:t>
      </w:r>
    </w:p>
    <w:p w14:paraId="3AE0367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lʼappelle</w:t>
      </w:r>
      <w:proofErr w:type="spellEnd"/>
      <w:r w:rsidRPr="002F1882">
        <w:rPr>
          <w:rFonts w:ascii="Arial" w:eastAsia="Times New Roman" w:hAnsi="Arial" w:cs="Arial"/>
          <w:color w:val="000000"/>
        </w:rPr>
        <w:t xml:space="preserve"> aussi </w:t>
      </w:r>
      <w:proofErr w:type="spellStart"/>
      <w:r w:rsidRPr="002F1882">
        <w:rPr>
          <w:rFonts w:ascii="Arial" w:eastAsia="Times New Roman" w:hAnsi="Arial" w:cs="Arial"/>
          <w:color w:val="000000"/>
        </w:rPr>
        <w:t>foresie</w:t>
      </w:r>
      <w:proofErr w:type="spellEnd"/>
    </w:p>
    <w:p w14:paraId="4697650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une dysbiose</w:t>
      </w:r>
    </w:p>
    <w:p w14:paraId="390A9A0D"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une colonisation pathologique</w:t>
      </w:r>
    </w:p>
    <w:p w14:paraId="66C4B186"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une</w:t>
      </w:r>
      <w:proofErr w:type="gramEnd"/>
      <w:r w:rsidRPr="002F1882">
        <w:rPr>
          <w:rFonts w:ascii="Arial" w:eastAsia="Times New Roman" w:hAnsi="Arial" w:cs="Arial"/>
          <w:b/>
          <w:bCs/>
          <w:color w:val="000000"/>
        </w:rPr>
        <w:t xml:space="preserve"> relation entre un micro-organisme et son hôte</w:t>
      </w:r>
    </w:p>
    <w:p w14:paraId="22DB427D"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on </w:t>
      </w:r>
      <w:proofErr w:type="spellStart"/>
      <w:r w:rsidRPr="002F1882">
        <w:rPr>
          <w:rFonts w:ascii="Arial" w:eastAsia="Times New Roman" w:hAnsi="Arial" w:cs="Arial"/>
          <w:color w:val="000000"/>
        </w:rPr>
        <w:t>lʼappelle</w:t>
      </w:r>
      <w:proofErr w:type="spellEnd"/>
      <w:r w:rsidRPr="002F1882">
        <w:rPr>
          <w:rFonts w:ascii="Arial" w:eastAsia="Times New Roman" w:hAnsi="Arial" w:cs="Arial"/>
          <w:color w:val="000000"/>
        </w:rPr>
        <w:t xml:space="preserve"> aussi opportunisme</w:t>
      </w:r>
    </w:p>
    <w:p w14:paraId="509282F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FB6F122" w14:textId="77777777" w:rsidR="002F1882" w:rsidRPr="002F1882" w:rsidRDefault="002F1882" w:rsidP="002F1882">
      <w:pPr>
        <w:widowControl/>
        <w:ind w:left="1020" w:hanging="500"/>
        <w:rPr>
          <w:rFonts w:ascii="Times New Roman" w:eastAsia="Times New Roman" w:hAnsi="Times New Roman" w:cs="Times New Roman"/>
          <w:sz w:val="24"/>
          <w:szCs w:val="24"/>
        </w:rPr>
      </w:pPr>
      <w:r w:rsidRPr="002F1882">
        <w:rPr>
          <w:rFonts w:ascii="Arial" w:eastAsia="Times New Roman" w:hAnsi="Arial" w:cs="Arial"/>
          <w:color w:val="000000"/>
          <w:sz w:val="20"/>
          <w:szCs w:val="20"/>
        </w:rPr>
        <w:t>271)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 commensalisme représente :</w:t>
      </w:r>
    </w:p>
    <w:p w14:paraId="484D700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A. </w:t>
      </w:r>
      <w:proofErr w:type="spellStart"/>
      <w:r w:rsidRPr="002F1882">
        <w:rPr>
          <w:rFonts w:ascii="Arial" w:eastAsia="Times New Roman" w:hAnsi="Arial" w:cs="Arial"/>
          <w:b/>
          <w:bCs/>
          <w:color w:val="000000"/>
        </w:rPr>
        <w:t>cʼest</w:t>
      </w:r>
      <w:proofErr w:type="spellEnd"/>
      <w:r w:rsidRPr="002F1882">
        <w:rPr>
          <w:rFonts w:ascii="Arial" w:eastAsia="Times New Roman" w:hAnsi="Arial" w:cs="Arial"/>
          <w:b/>
          <w:bCs/>
          <w:color w:val="000000"/>
        </w:rPr>
        <w:t xml:space="preserve"> une relation unilatérale</w:t>
      </w:r>
    </w:p>
    <w:p w14:paraId="5DD0A69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B. est une infection</w:t>
      </w:r>
    </w:p>
    <w:p w14:paraId="2894096F"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C. on </w:t>
      </w:r>
      <w:proofErr w:type="spellStart"/>
      <w:r w:rsidRPr="002F1882">
        <w:rPr>
          <w:rFonts w:ascii="Arial" w:eastAsia="Times New Roman" w:hAnsi="Arial" w:cs="Arial"/>
          <w:color w:val="000000"/>
        </w:rPr>
        <w:t>lʼappelle</w:t>
      </w:r>
      <w:proofErr w:type="spellEnd"/>
      <w:r w:rsidRPr="002F1882">
        <w:rPr>
          <w:rFonts w:ascii="Arial" w:eastAsia="Times New Roman" w:hAnsi="Arial" w:cs="Arial"/>
          <w:color w:val="000000"/>
        </w:rPr>
        <w:t xml:space="preserve"> aussi </w:t>
      </w:r>
      <w:proofErr w:type="spellStart"/>
      <w:r w:rsidRPr="002F1882">
        <w:rPr>
          <w:rFonts w:ascii="Arial" w:eastAsia="Times New Roman" w:hAnsi="Arial" w:cs="Arial"/>
          <w:color w:val="000000"/>
        </w:rPr>
        <w:t>foresis</w:t>
      </w:r>
      <w:proofErr w:type="spellEnd"/>
    </w:p>
    <w:p w14:paraId="523AB699"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D. les bactéries commensales sont aussi appelées bactéries </w:t>
      </w:r>
      <w:proofErr w:type="spellStart"/>
      <w:r w:rsidRPr="002F1882">
        <w:rPr>
          <w:rFonts w:ascii="Arial" w:eastAsia="Times New Roman" w:hAnsi="Arial" w:cs="Arial"/>
          <w:color w:val="000000"/>
        </w:rPr>
        <w:t>pionieres</w:t>
      </w:r>
      <w:proofErr w:type="spellEnd"/>
    </w:p>
    <w:p w14:paraId="317BEC2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E. le micro-organisme se nourrit au frais de </w:t>
      </w:r>
      <w:proofErr w:type="spellStart"/>
      <w:r w:rsidRPr="002F1882">
        <w:rPr>
          <w:rFonts w:ascii="Arial" w:eastAsia="Times New Roman" w:hAnsi="Arial" w:cs="Arial"/>
          <w:b/>
          <w:bCs/>
          <w:color w:val="000000"/>
        </w:rPr>
        <w:t>lʼhôte</w:t>
      </w:r>
      <w:proofErr w:type="spellEnd"/>
      <w:r w:rsidRPr="002F1882">
        <w:rPr>
          <w:rFonts w:ascii="Arial" w:eastAsia="Times New Roman" w:hAnsi="Arial" w:cs="Arial"/>
          <w:b/>
          <w:bCs/>
          <w:color w:val="000000"/>
        </w:rPr>
        <w:t xml:space="preserve"> mais ne rend pas mauvais service</w:t>
      </w:r>
    </w:p>
    <w:p w14:paraId="7A1FE643"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F. les micro-organismes </w:t>
      </w:r>
      <w:proofErr w:type="spellStart"/>
      <w:r w:rsidRPr="002F1882">
        <w:rPr>
          <w:rFonts w:ascii="Arial" w:eastAsia="Times New Roman" w:hAnsi="Arial" w:cs="Arial"/>
          <w:b/>
          <w:bCs/>
          <w:color w:val="000000"/>
        </w:rPr>
        <w:t>comensales</w:t>
      </w:r>
      <w:proofErr w:type="spellEnd"/>
      <w:r w:rsidRPr="002F1882">
        <w:rPr>
          <w:rFonts w:ascii="Arial" w:eastAsia="Times New Roman" w:hAnsi="Arial" w:cs="Arial"/>
          <w:b/>
          <w:bCs/>
          <w:color w:val="000000"/>
        </w:rPr>
        <w:t xml:space="preserve"> font partie de la flore normale de </w:t>
      </w:r>
      <w:proofErr w:type="spellStart"/>
      <w:r w:rsidRPr="002F1882">
        <w:rPr>
          <w:rFonts w:ascii="Arial" w:eastAsia="Times New Roman" w:hAnsi="Arial" w:cs="Arial"/>
          <w:b/>
          <w:bCs/>
          <w:color w:val="000000"/>
        </w:rPr>
        <w:t>lʼhomme</w:t>
      </w:r>
      <w:proofErr w:type="spellEnd"/>
    </w:p>
    <w:p w14:paraId="34D1A4D5"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G. une relation entre un micro-organisme et son hôte</w:t>
      </w:r>
    </w:p>
    <w:p w14:paraId="69AD4908"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37D7A6F3" w14:textId="77777777" w:rsidR="002F1882" w:rsidRPr="002F1882" w:rsidRDefault="002F1882" w:rsidP="002F1882">
      <w:pPr>
        <w:widowControl/>
        <w:spacing w:before="240" w:after="240"/>
        <w:ind w:left="480"/>
        <w:rPr>
          <w:rFonts w:ascii="Times New Roman" w:eastAsia="Times New Roman" w:hAnsi="Times New Roman" w:cs="Times New Roman"/>
          <w:sz w:val="24"/>
          <w:szCs w:val="24"/>
        </w:rPr>
      </w:pPr>
      <w:r w:rsidRPr="002F1882">
        <w:rPr>
          <w:rFonts w:ascii="Arial" w:eastAsia="Times New Roman" w:hAnsi="Arial" w:cs="Arial"/>
          <w:b/>
          <w:bCs/>
          <w:color w:val="000000"/>
        </w:rPr>
        <w:t xml:space="preserve">H. </w:t>
      </w:r>
      <w:proofErr w:type="gramStart"/>
      <w:r w:rsidRPr="002F1882">
        <w:rPr>
          <w:rFonts w:ascii="Arial" w:eastAsia="Times New Roman" w:hAnsi="Arial" w:cs="Arial"/>
          <w:b/>
          <w:bCs/>
          <w:color w:val="000000"/>
        </w:rPr>
        <w:t>un micro-organisme commensale</w:t>
      </w:r>
      <w:proofErr w:type="gramEnd"/>
      <w:r w:rsidRPr="002F1882">
        <w:rPr>
          <w:rFonts w:ascii="Arial" w:eastAsia="Times New Roman" w:hAnsi="Arial" w:cs="Arial"/>
          <w:b/>
          <w:bCs/>
          <w:color w:val="000000"/>
        </w:rPr>
        <w:t xml:space="preserve"> peut se présenter dans certaines conditions comme parasitaires</w:t>
      </w:r>
    </w:p>
    <w:p w14:paraId="672C9975" w14:textId="77777777" w:rsidR="002F1882" w:rsidRPr="002F1882" w:rsidRDefault="002F1882" w:rsidP="002F1882">
      <w:pPr>
        <w:widowControl/>
        <w:spacing w:before="20"/>
        <w:ind w:left="520"/>
        <w:rPr>
          <w:rFonts w:ascii="Times New Roman" w:eastAsia="Times New Roman" w:hAnsi="Times New Roman" w:cs="Times New Roman"/>
          <w:sz w:val="24"/>
          <w:szCs w:val="24"/>
        </w:rPr>
      </w:pPr>
      <w:r w:rsidRPr="002F1882">
        <w:rPr>
          <w:rFonts w:ascii="Arial" w:eastAsia="Times New Roman" w:hAnsi="Arial" w:cs="Arial"/>
          <w:color w:val="000000"/>
        </w:rPr>
        <w:t>I. un microorganisme pathogène peut devenir commensale</w:t>
      </w:r>
    </w:p>
    <w:p w14:paraId="35080DE6"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on </w:t>
      </w:r>
      <w:proofErr w:type="spellStart"/>
      <w:r w:rsidRPr="002F1882">
        <w:rPr>
          <w:rFonts w:ascii="Arial" w:eastAsia="Times New Roman" w:hAnsi="Arial" w:cs="Arial"/>
          <w:color w:val="000000"/>
        </w:rPr>
        <w:t>lʼappelle</w:t>
      </w:r>
      <w:proofErr w:type="spellEnd"/>
      <w:r w:rsidRPr="002F1882">
        <w:rPr>
          <w:rFonts w:ascii="Arial" w:eastAsia="Times New Roman" w:hAnsi="Arial" w:cs="Arial"/>
          <w:color w:val="000000"/>
        </w:rPr>
        <w:t xml:space="preserve"> aussi opportunisme</w:t>
      </w:r>
    </w:p>
    <w:p w14:paraId="1109F5B7"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46243A0F"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mutualisme </w:t>
      </w:r>
      <w:proofErr w:type="gramStart"/>
      <w:r w:rsidRPr="002F1882">
        <w:rPr>
          <w:rFonts w:ascii="Arial" w:eastAsia="Times New Roman" w:hAnsi="Arial" w:cs="Arial"/>
          <w:color w:val="000000"/>
        </w:rPr>
        <w:t>représente:</w:t>
      </w:r>
      <w:proofErr w:type="gramEnd"/>
    </w:p>
    <w:p w14:paraId="76D41D5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cʼest</w:t>
      </w:r>
      <w:proofErr w:type="spellEnd"/>
      <w:proofErr w:type="gramEnd"/>
      <w:r w:rsidRPr="002F1882">
        <w:rPr>
          <w:rFonts w:ascii="Arial" w:eastAsia="Times New Roman" w:hAnsi="Arial" w:cs="Arial"/>
          <w:color w:val="000000"/>
        </w:rPr>
        <w:t xml:space="preserve"> une relation unilatérale</w:t>
      </w:r>
    </w:p>
    <w:p w14:paraId="4276DF9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une</w:t>
      </w:r>
      <w:proofErr w:type="gramEnd"/>
      <w:r w:rsidRPr="002F1882">
        <w:rPr>
          <w:rFonts w:ascii="Arial" w:eastAsia="Times New Roman" w:hAnsi="Arial" w:cs="Arial"/>
          <w:b/>
          <w:bCs/>
          <w:color w:val="000000"/>
        </w:rPr>
        <w:t xml:space="preserve"> bactérie qui </w:t>
      </w:r>
      <w:r w:rsidRPr="002F1882">
        <w:rPr>
          <w:rFonts w:ascii="Arial" w:eastAsia="Times New Roman" w:hAnsi="Arial" w:cs="Arial"/>
          <w:b/>
          <w:bCs/>
          <w:color w:val="000000"/>
          <w:shd w:val="clear" w:color="auto" w:fill="FFFFFF"/>
        </w:rPr>
        <w:t xml:space="preserve">provoque une infection latente développe avec </w:t>
      </w:r>
      <w:proofErr w:type="spellStart"/>
      <w:r w:rsidRPr="002F1882">
        <w:rPr>
          <w:rFonts w:ascii="Arial" w:eastAsia="Times New Roman" w:hAnsi="Arial" w:cs="Arial"/>
          <w:b/>
          <w:bCs/>
          <w:color w:val="000000"/>
          <w:shd w:val="clear" w:color="auto" w:fill="FFFFFF"/>
        </w:rPr>
        <w:t>lʼhôte</w:t>
      </w:r>
      <w:proofErr w:type="spellEnd"/>
      <w:r w:rsidRPr="002F1882">
        <w:rPr>
          <w:rFonts w:ascii="Arial" w:eastAsia="Times New Roman" w:hAnsi="Arial" w:cs="Arial"/>
          <w:b/>
          <w:bCs/>
          <w:color w:val="000000"/>
          <w:shd w:val="clear" w:color="auto" w:fill="FFFFFF"/>
        </w:rPr>
        <w:t xml:space="preserve"> une relation de mutualisme</w:t>
      </w:r>
    </w:p>
    <w:p w14:paraId="656D3C4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on</w:t>
      </w:r>
      <w:proofErr w:type="gram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lʼappelle</w:t>
      </w:r>
      <w:proofErr w:type="spellEnd"/>
      <w:r w:rsidRPr="002F1882">
        <w:rPr>
          <w:rFonts w:ascii="Arial" w:eastAsia="Times New Roman" w:hAnsi="Arial" w:cs="Arial"/>
          <w:color w:val="000000"/>
          <w:shd w:val="clear" w:color="auto" w:fill="FFFFFF"/>
        </w:rPr>
        <w:t xml:space="preserve"> aussi opportunisme</w:t>
      </w:r>
    </w:p>
    <w:p w14:paraId="2AAF9E5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En cette relation profite aux deux partenaires</w:t>
      </w:r>
    </w:p>
    <w:p w14:paraId="2E59F17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une</w:t>
      </w:r>
      <w:proofErr w:type="gramEnd"/>
      <w:r w:rsidRPr="002F1882">
        <w:rPr>
          <w:rFonts w:ascii="Arial" w:eastAsia="Times New Roman" w:hAnsi="Arial" w:cs="Arial"/>
          <w:b/>
          <w:bCs/>
          <w:color w:val="000000"/>
          <w:shd w:val="clear" w:color="auto" w:fill="FFFFFF"/>
        </w:rPr>
        <w:t xml:space="preserve"> relation entre un micro-organisme et son hôte</w:t>
      </w:r>
    </w:p>
    <w:p w14:paraId="4B91C3E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on </w:t>
      </w:r>
      <w:proofErr w:type="spellStart"/>
      <w:r w:rsidRPr="002F1882">
        <w:rPr>
          <w:rFonts w:ascii="Arial" w:eastAsia="Times New Roman" w:hAnsi="Arial" w:cs="Arial"/>
          <w:color w:val="000000"/>
          <w:shd w:val="clear" w:color="auto" w:fill="FFFFFF"/>
        </w:rPr>
        <w:t>lʼappelle</w:t>
      </w:r>
      <w:proofErr w:type="spellEnd"/>
      <w:r w:rsidRPr="002F1882">
        <w:rPr>
          <w:rFonts w:ascii="Arial" w:eastAsia="Times New Roman" w:hAnsi="Arial" w:cs="Arial"/>
          <w:color w:val="000000"/>
          <w:shd w:val="clear" w:color="auto" w:fill="FFFFFF"/>
        </w:rPr>
        <w:t xml:space="preserve"> aussi </w:t>
      </w:r>
      <w:proofErr w:type="spellStart"/>
      <w:r w:rsidRPr="002F1882">
        <w:rPr>
          <w:rFonts w:ascii="Arial" w:eastAsia="Times New Roman" w:hAnsi="Arial" w:cs="Arial"/>
          <w:color w:val="000000"/>
          <w:shd w:val="clear" w:color="auto" w:fill="FFFFFF"/>
        </w:rPr>
        <w:t>foresie</w:t>
      </w:r>
      <w:proofErr w:type="spellEnd"/>
    </w:p>
    <w:p w14:paraId="3215C5B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G.</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est</w:t>
      </w:r>
      <w:proofErr w:type="gramEnd"/>
      <w:r w:rsidRPr="002F1882">
        <w:rPr>
          <w:rFonts w:ascii="Arial" w:eastAsia="Times New Roman" w:hAnsi="Arial" w:cs="Arial"/>
          <w:color w:val="000000"/>
          <w:shd w:val="clear" w:color="auto" w:fill="FFFFFF"/>
        </w:rPr>
        <w:t xml:space="preserve"> une infection</w:t>
      </w:r>
    </w:p>
    <w:p w14:paraId="084FECC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Les bactéries mutualistes peuvent se transformer dans certaines conditions en bactéries </w:t>
      </w:r>
      <w:proofErr w:type="spellStart"/>
      <w:r w:rsidRPr="002F1882">
        <w:rPr>
          <w:rFonts w:ascii="Arial" w:eastAsia="Times New Roman" w:hAnsi="Arial" w:cs="Arial"/>
          <w:b/>
          <w:bCs/>
          <w:color w:val="000000"/>
          <w:shd w:val="clear" w:color="auto" w:fill="FFFFFF"/>
        </w:rPr>
        <w:t>pathogenes</w:t>
      </w:r>
      <w:proofErr w:type="spellEnd"/>
    </w:p>
    <w:p w14:paraId="7D3B7790"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les</w:t>
      </w:r>
      <w:proofErr w:type="gramEnd"/>
      <w:r w:rsidRPr="002F1882">
        <w:rPr>
          <w:rFonts w:ascii="Arial" w:eastAsia="Times New Roman" w:hAnsi="Arial" w:cs="Arial"/>
          <w:color w:val="000000"/>
          <w:shd w:val="clear" w:color="auto" w:fill="FFFFFF"/>
        </w:rPr>
        <w:t xml:space="preserve"> bactéries mutualistes sont aussi appelées bactéries saprophytes</w:t>
      </w:r>
    </w:p>
    <w:p w14:paraId="6D66D761"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 xml:space="preserve">Les dommages aux </w:t>
      </w:r>
      <w:proofErr w:type="spellStart"/>
      <w:r w:rsidRPr="002F1882">
        <w:rPr>
          <w:rFonts w:ascii="Arial" w:eastAsia="Times New Roman" w:hAnsi="Arial" w:cs="Arial"/>
          <w:b/>
          <w:bCs/>
          <w:color w:val="000000"/>
          <w:shd w:val="clear" w:color="auto" w:fill="FFFFFF"/>
        </w:rPr>
        <w:t>barrieres</w:t>
      </w:r>
      <w:proofErr w:type="spellEnd"/>
      <w:r w:rsidRPr="002F1882">
        <w:rPr>
          <w:rFonts w:ascii="Arial" w:eastAsia="Times New Roman" w:hAnsi="Arial" w:cs="Arial"/>
          <w:b/>
          <w:bCs/>
          <w:color w:val="000000"/>
          <w:shd w:val="clear" w:color="auto" w:fill="FFFFFF"/>
        </w:rPr>
        <w:t xml:space="preserve"> de </w:t>
      </w:r>
      <w:proofErr w:type="spellStart"/>
      <w:r w:rsidRPr="002F1882">
        <w:rPr>
          <w:rFonts w:ascii="Arial" w:eastAsia="Times New Roman" w:hAnsi="Arial" w:cs="Arial"/>
          <w:b/>
          <w:bCs/>
          <w:color w:val="000000"/>
          <w:shd w:val="clear" w:color="auto" w:fill="FFFFFF"/>
        </w:rPr>
        <w:t>lʼhôte</w:t>
      </w:r>
      <w:proofErr w:type="spellEnd"/>
      <w:r w:rsidRPr="002F1882">
        <w:rPr>
          <w:rFonts w:ascii="Arial" w:eastAsia="Times New Roman" w:hAnsi="Arial" w:cs="Arial"/>
          <w:b/>
          <w:bCs/>
          <w:color w:val="000000"/>
          <w:shd w:val="clear" w:color="auto" w:fill="FFFFFF"/>
        </w:rPr>
        <w:t xml:space="preserve"> peuvent transformer un micro-organisme mutualiste en un microorganisme </w:t>
      </w:r>
      <w:proofErr w:type="spellStart"/>
      <w:r w:rsidRPr="002F1882">
        <w:rPr>
          <w:rFonts w:ascii="Arial" w:eastAsia="Times New Roman" w:hAnsi="Arial" w:cs="Arial"/>
          <w:b/>
          <w:bCs/>
          <w:color w:val="000000"/>
          <w:shd w:val="clear" w:color="auto" w:fill="FFFFFF"/>
        </w:rPr>
        <w:t>pathogene</w:t>
      </w:r>
      <w:proofErr w:type="spellEnd"/>
    </w:p>
    <w:p w14:paraId="1D619F0C"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51F5E1C" w14:textId="77777777" w:rsidR="002F1882" w:rsidRPr="002F1882" w:rsidRDefault="002F1882" w:rsidP="002F1882">
      <w:pPr>
        <w:widowControl/>
        <w:spacing w:before="1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F6A2E56"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Bactéries opportunistes :</w:t>
      </w:r>
    </w:p>
    <w:p w14:paraId="0780951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ils</w:t>
      </w:r>
      <w:proofErr w:type="gramEnd"/>
      <w:r w:rsidRPr="002F1882">
        <w:rPr>
          <w:rFonts w:ascii="Arial" w:eastAsia="Times New Roman" w:hAnsi="Arial" w:cs="Arial"/>
          <w:b/>
          <w:bCs/>
          <w:color w:val="000000"/>
          <w:shd w:val="clear" w:color="auto" w:fill="FFFFFF"/>
        </w:rPr>
        <w:t xml:space="preserve"> sont également appelés bactéries conditionnellement pathogènes</w:t>
      </w:r>
    </w:p>
    <w:p w14:paraId="6AE4C39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pathogènes primaires</w:t>
      </w:r>
    </w:p>
    <w:p w14:paraId="653033B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w:t>
      </w:r>
      <w:r w:rsidRPr="002F1882">
        <w:rPr>
          <w:rFonts w:ascii="Arial" w:eastAsia="Times New Roman" w:hAnsi="Arial" w:cs="Arial"/>
          <w:b/>
          <w:bCs/>
          <w:color w:val="000000"/>
          <w:shd w:val="clear" w:color="auto" w:fill="FFFFFF"/>
        </w:rPr>
        <w:t xml:space="preserve">dommages aux barrières antimicrobiennes de </w:t>
      </w:r>
      <w:proofErr w:type="spellStart"/>
      <w:r w:rsidRPr="002F1882">
        <w:rPr>
          <w:rFonts w:ascii="Arial" w:eastAsia="Times New Roman" w:hAnsi="Arial" w:cs="Arial"/>
          <w:b/>
          <w:bCs/>
          <w:color w:val="000000"/>
          <w:shd w:val="clear" w:color="auto" w:fill="FFFFFF"/>
        </w:rPr>
        <w:t>lʼhôte</w:t>
      </w:r>
      <w:proofErr w:type="spellEnd"/>
      <w:r w:rsidRPr="002F1882">
        <w:rPr>
          <w:rFonts w:ascii="Arial" w:eastAsia="Times New Roman" w:hAnsi="Arial" w:cs="Arial"/>
          <w:b/>
          <w:bCs/>
          <w:color w:val="000000"/>
          <w:shd w:val="clear" w:color="auto" w:fill="FFFFFF"/>
        </w:rPr>
        <w:t xml:space="preserve"> favorisent leur pathogénicité</w:t>
      </w:r>
    </w:p>
    <w:p w14:paraId="053D1F2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on</w:t>
      </w:r>
      <w:proofErr w:type="gramEnd"/>
      <w:r w:rsidRPr="002F1882">
        <w:rPr>
          <w:rFonts w:ascii="Arial" w:eastAsia="Times New Roman" w:hAnsi="Arial" w:cs="Arial"/>
          <w:color w:val="000000"/>
          <w:shd w:val="clear" w:color="auto" w:fill="FFFFFF"/>
        </w:rPr>
        <w:t xml:space="preserve"> les appelle aussi bactéries hautement pathogènes</w:t>
      </w:r>
    </w:p>
    <w:p w14:paraId="14E0873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dans</w:t>
      </w:r>
      <w:proofErr w:type="gramEnd"/>
      <w:r w:rsidRPr="002F1882">
        <w:rPr>
          <w:rFonts w:ascii="Arial" w:eastAsia="Times New Roman" w:hAnsi="Arial" w:cs="Arial"/>
          <w:b/>
          <w:bCs/>
          <w:color w:val="000000"/>
          <w:shd w:val="clear" w:color="auto" w:fill="FFFFFF"/>
        </w:rPr>
        <w:t xml:space="preserve"> certaines conditions peut devenir pathogène</w:t>
      </w:r>
    </w:p>
    <w:p w14:paraId="04B0FCD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sont bactéries commensales ou mutualistes</w:t>
      </w:r>
    </w:p>
    <w:p w14:paraId="14E16BA0"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lastRenderedPageBreak/>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provoque</w:t>
      </w:r>
      <w:proofErr w:type="gramEnd"/>
      <w:r w:rsidRPr="002F1882">
        <w:rPr>
          <w:rFonts w:ascii="Arial" w:eastAsia="Times New Roman" w:hAnsi="Arial" w:cs="Arial"/>
          <w:color w:val="000000"/>
        </w:rPr>
        <w:t xml:space="preserve"> des infections de </w:t>
      </w:r>
      <w:proofErr w:type="spellStart"/>
      <w:r w:rsidRPr="002F1882">
        <w:rPr>
          <w:rFonts w:ascii="Arial" w:eastAsia="Times New Roman" w:hAnsi="Arial" w:cs="Arial"/>
          <w:color w:val="000000"/>
        </w:rPr>
        <w:t>nʼimporte</w:t>
      </w:r>
      <w:proofErr w:type="spellEnd"/>
      <w:r w:rsidRPr="002F1882">
        <w:rPr>
          <w:rFonts w:ascii="Arial" w:eastAsia="Times New Roman" w:hAnsi="Arial" w:cs="Arial"/>
          <w:color w:val="000000"/>
        </w:rPr>
        <w:t xml:space="preserve"> quel hôte</w:t>
      </w:r>
    </w:p>
    <w:p w14:paraId="26EA9B9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bactéries non pathogènes</w:t>
      </w:r>
    </w:p>
    <w:p w14:paraId="115FA7C1"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provoque</w:t>
      </w:r>
      <w:proofErr w:type="gramEnd"/>
      <w:r w:rsidRPr="002F1882">
        <w:rPr>
          <w:rFonts w:ascii="Arial" w:eastAsia="Times New Roman" w:hAnsi="Arial" w:cs="Arial"/>
          <w:color w:val="000000"/>
        </w:rPr>
        <w:t xml:space="preserve"> une dysbiose</w:t>
      </w:r>
    </w:p>
    <w:p w14:paraId="1DB35DEC"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w:t>
      </w:r>
      <w:proofErr w:type="gramEnd"/>
      <w:r w:rsidRPr="002F1882">
        <w:rPr>
          <w:rFonts w:ascii="Arial" w:eastAsia="Times New Roman" w:hAnsi="Arial" w:cs="Arial"/>
          <w:b/>
          <w:bCs/>
          <w:color w:val="000000"/>
        </w:rPr>
        <w:t xml:space="preserve"> transfert de matériel génétique entre bactéries peut favoriser leur pathogénicité</w:t>
      </w:r>
    </w:p>
    <w:p w14:paraId="0526F32A" w14:textId="77777777" w:rsidR="002F1882" w:rsidRPr="002F1882" w:rsidRDefault="002F1882" w:rsidP="002F1882">
      <w:pPr>
        <w:widowControl/>
        <w:rPr>
          <w:rFonts w:ascii="Times New Roman" w:eastAsia="Times New Roman" w:hAnsi="Times New Roman" w:cs="Times New Roman"/>
          <w:sz w:val="24"/>
          <w:szCs w:val="24"/>
        </w:rPr>
      </w:pPr>
    </w:p>
    <w:p w14:paraId="424B5039" w14:textId="77777777" w:rsidR="002F1882" w:rsidRPr="002F1882" w:rsidRDefault="002F1882" w:rsidP="002F1882">
      <w:pPr>
        <w:widowControl/>
        <w:spacing w:before="6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Bactéries hautement pathogènes :</w:t>
      </w:r>
    </w:p>
    <w:p w14:paraId="5E517CD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qui causent des infections chez </w:t>
      </w:r>
      <w:proofErr w:type="spellStart"/>
      <w:r w:rsidRPr="002F1882">
        <w:rPr>
          <w:rFonts w:ascii="Arial" w:eastAsia="Times New Roman" w:hAnsi="Arial" w:cs="Arial"/>
          <w:b/>
          <w:bCs/>
          <w:color w:val="000000"/>
        </w:rPr>
        <w:t>lʼhôte</w:t>
      </w:r>
      <w:proofErr w:type="spellEnd"/>
      <w:r w:rsidRPr="002F1882">
        <w:rPr>
          <w:rFonts w:ascii="Arial" w:eastAsia="Times New Roman" w:hAnsi="Arial" w:cs="Arial"/>
          <w:b/>
          <w:bCs/>
          <w:color w:val="000000"/>
        </w:rPr>
        <w:t xml:space="preserve"> immunocompétent</w:t>
      </w:r>
    </w:p>
    <w:p w14:paraId="7730022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peut pas causer </w:t>
      </w:r>
      <w:proofErr w:type="spellStart"/>
      <w:r w:rsidRPr="002F1882">
        <w:rPr>
          <w:rFonts w:ascii="Arial" w:eastAsia="Times New Roman" w:hAnsi="Arial" w:cs="Arial"/>
          <w:color w:val="000000"/>
        </w:rPr>
        <w:t>dʼinfections</w:t>
      </w:r>
      <w:proofErr w:type="spellEnd"/>
      <w:r w:rsidRPr="002F1882">
        <w:rPr>
          <w:rFonts w:ascii="Arial" w:eastAsia="Times New Roman" w:hAnsi="Arial" w:cs="Arial"/>
          <w:color w:val="000000"/>
        </w:rPr>
        <w:t xml:space="preserve"> dans des conditions normales</w:t>
      </w:r>
    </w:p>
    <w:p w14:paraId="07D054A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rickettsies sont des bactéries hautement pathogène</w:t>
      </w:r>
    </w:p>
    <w:p w14:paraId="5E4CA8D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w:t>
      </w:r>
      <w:proofErr w:type="gramEnd"/>
      <w:r w:rsidRPr="002F1882">
        <w:rPr>
          <w:rFonts w:ascii="Arial" w:eastAsia="Times New Roman" w:hAnsi="Arial" w:cs="Arial"/>
          <w:color w:val="000000"/>
        </w:rPr>
        <w:t xml:space="preserve"> les appelle aussi bactéries atypiques</w:t>
      </w:r>
    </w:p>
    <w:p w14:paraId="3DF62AF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Mycobacterium </w:t>
      </w:r>
      <w:proofErr w:type="spellStart"/>
      <w:r w:rsidRPr="002F1882">
        <w:rPr>
          <w:rFonts w:ascii="Arial" w:eastAsia="Times New Roman" w:hAnsi="Arial" w:cs="Arial"/>
          <w:b/>
          <w:bCs/>
          <w:color w:val="000000"/>
        </w:rPr>
        <w:t>tuberculosis</w:t>
      </w:r>
      <w:proofErr w:type="spellEnd"/>
      <w:r w:rsidRPr="002F1882">
        <w:rPr>
          <w:rFonts w:ascii="Arial" w:eastAsia="Times New Roman" w:hAnsi="Arial" w:cs="Arial"/>
          <w:b/>
          <w:bCs/>
          <w:color w:val="000000"/>
        </w:rPr>
        <w:t xml:space="preserve"> est une bactérie hautement pathogène</w:t>
      </w:r>
    </w:p>
    <w:p w14:paraId="27DAAD3B"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ils sont aussi appelés opportunistes</w:t>
      </w:r>
    </w:p>
    <w:p w14:paraId="0B347B11"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cause</w:t>
      </w:r>
      <w:proofErr w:type="gramEnd"/>
      <w:r w:rsidRPr="002F1882">
        <w:rPr>
          <w:rFonts w:ascii="Arial" w:eastAsia="Times New Roman" w:hAnsi="Arial" w:cs="Arial"/>
          <w:color w:val="000000"/>
        </w:rPr>
        <w:t xml:space="preserve"> des infections seulement chez le nouveau-né et le nourrisson</w:t>
      </w:r>
    </w:p>
    <w:p w14:paraId="7761EB5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aussi appelées bactéries pathogènes primaires</w:t>
      </w:r>
    </w:p>
    <w:p w14:paraId="028ED40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mycoplasmes sont des bactéries hautement pathogènes</w:t>
      </w:r>
    </w:p>
    <w:p w14:paraId="3C6905F5"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virus nus</w:t>
      </w:r>
    </w:p>
    <w:p w14:paraId="241653B0"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07953C97"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Espèces pionnières :</w:t>
      </w:r>
    </w:p>
    <w:p w14:paraId="0342226F"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généralement des espèces hautement pathogènes</w:t>
      </w:r>
    </w:p>
    <w:p w14:paraId="1B2FAAE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les</w:t>
      </w:r>
      <w:proofErr w:type="gramEnd"/>
      <w:r w:rsidRPr="002F1882">
        <w:rPr>
          <w:rFonts w:ascii="Arial" w:eastAsia="Times New Roman" w:hAnsi="Arial" w:cs="Arial"/>
          <w:b/>
          <w:bCs/>
          <w:color w:val="000000"/>
          <w:shd w:val="clear" w:color="auto" w:fill="FFFFFF"/>
        </w:rPr>
        <w:t xml:space="preserve"> espèces pionnières modifient les conditions du biotope dans lequel elles habitent</w:t>
      </w:r>
    </w:p>
    <w:p w14:paraId="0EBD458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aussi appelés espèces climax</w:t>
      </w:r>
    </w:p>
    <w:p w14:paraId="0E2221F2"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peut pas coloniser les surfaces hôtes</w:t>
      </w:r>
    </w:p>
    <w:p w14:paraId="4E7CEDB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créer</w:t>
      </w:r>
      <w:proofErr w:type="gramEnd"/>
      <w:r w:rsidRPr="002F1882">
        <w:rPr>
          <w:rFonts w:ascii="Arial" w:eastAsia="Times New Roman" w:hAnsi="Arial" w:cs="Arial"/>
          <w:b/>
          <w:bCs/>
          <w:color w:val="000000"/>
        </w:rPr>
        <w:t xml:space="preserve"> les conditions de la colonisation avec des espèces de transition</w:t>
      </w:r>
    </w:p>
    <w:p w14:paraId="29B89D8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F.</w:t>
      </w:r>
      <w:r w:rsidRPr="002F1882">
        <w:rPr>
          <w:rFonts w:ascii="Times New Roman" w:eastAsia="Times New Roman" w:hAnsi="Times New Roman" w:cs="Times New Roman"/>
          <w:color w:val="000000"/>
          <w:sz w:val="14"/>
          <w:szCs w:val="14"/>
          <w:shd w:val="clear" w:color="auto" w:fill="FFFFFF"/>
        </w:rPr>
        <w:t xml:space="preserve"> </w:t>
      </w:r>
      <w:r w:rsidRPr="002F1882">
        <w:rPr>
          <w:rFonts w:ascii="Arial" w:eastAsia="Times New Roman" w:hAnsi="Arial" w:cs="Arial"/>
          <w:b/>
          <w:bCs/>
          <w:color w:val="000000"/>
          <w:shd w:val="clear" w:color="auto" w:fill="FFFFFF"/>
        </w:rPr>
        <w:t>sont les premières bactéries à contaminer une surface stérile</w:t>
      </w:r>
    </w:p>
    <w:p w14:paraId="2A7F731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les premières espèces virales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coloniser une surface</w:t>
      </w:r>
    </w:p>
    <w:p w14:paraId="76703F8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les premières espèces bactériennes à coloniser une surface</w:t>
      </w:r>
    </w:p>
    <w:p w14:paraId="4B41307F"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bactéries qui peuvent s'adapter aux conditions offertes par l' hôte</w:t>
      </w:r>
    </w:p>
    <w:p w14:paraId="1EEE6310"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on</w:t>
      </w:r>
      <w:proofErr w:type="gramEnd"/>
      <w:r w:rsidRPr="002F1882">
        <w:rPr>
          <w:rFonts w:ascii="Arial" w:eastAsia="Times New Roman" w:hAnsi="Arial" w:cs="Arial"/>
          <w:color w:val="000000"/>
        </w:rPr>
        <w:t xml:space="preserve"> les appelle aussi espèces de transition</w:t>
      </w:r>
    </w:p>
    <w:p w14:paraId="3A5B180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3B4CB3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276)</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Microbiote indigène de la cavité buccale :</w:t>
      </w:r>
    </w:p>
    <w:p w14:paraId="59E593B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dominé par des bactéries strictement aérobies</w:t>
      </w:r>
    </w:p>
    <w:p w14:paraId="5760A1E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comprend</w:t>
      </w:r>
      <w:proofErr w:type="gramEnd"/>
      <w:r w:rsidRPr="002F1882">
        <w:rPr>
          <w:rFonts w:ascii="Arial" w:eastAsia="Times New Roman" w:hAnsi="Arial" w:cs="Arial"/>
          <w:color w:val="000000"/>
        </w:rPr>
        <w:t xml:space="preserve"> des levures en grand nombre</w:t>
      </w:r>
    </w:p>
    <w:p w14:paraId="3131081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comprend</w:t>
      </w:r>
      <w:proofErr w:type="gramEnd"/>
      <w:r w:rsidRPr="002F1882">
        <w:rPr>
          <w:rFonts w:ascii="Arial" w:eastAsia="Times New Roman" w:hAnsi="Arial" w:cs="Arial"/>
          <w:b/>
          <w:bCs/>
          <w:color w:val="000000"/>
          <w:shd w:val="clear" w:color="auto" w:fill="FFFFFF"/>
        </w:rPr>
        <w:t xml:space="preserve"> en petit nombre de levures</w:t>
      </w:r>
    </w:p>
    <w:p w14:paraId="41114CE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dominé par des bactéries strictement anaérobies</w:t>
      </w:r>
    </w:p>
    <w:p w14:paraId="4FBF0F6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dominé par les streptocoques alpha-hémolytiques</w:t>
      </w:r>
    </w:p>
    <w:p w14:paraId="016C6799" w14:textId="77777777" w:rsidR="00012594" w:rsidRDefault="002F1882" w:rsidP="00012594">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comprend</w:t>
      </w:r>
      <w:proofErr w:type="gramEnd"/>
      <w:r w:rsidRPr="002F1882">
        <w:rPr>
          <w:rFonts w:ascii="Arial" w:eastAsia="Times New Roman" w:hAnsi="Arial" w:cs="Arial"/>
          <w:b/>
          <w:bCs/>
          <w:color w:val="000000"/>
        </w:rPr>
        <w:t xml:space="preserve"> les espèces de </w:t>
      </w:r>
      <w:proofErr w:type="spellStart"/>
      <w:r w:rsidRPr="002F1882">
        <w:rPr>
          <w:rFonts w:ascii="Arial" w:eastAsia="Times New Roman" w:hAnsi="Arial" w:cs="Arial"/>
          <w:b/>
          <w:bCs/>
          <w:color w:val="000000"/>
        </w:rPr>
        <w:t>neisseries</w:t>
      </w:r>
      <w:proofErr w:type="spellEnd"/>
      <w:r w:rsidRPr="002F1882">
        <w:rPr>
          <w:rFonts w:ascii="Arial" w:eastAsia="Times New Roman" w:hAnsi="Arial" w:cs="Arial"/>
          <w:b/>
          <w:bCs/>
          <w:color w:val="000000"/>
        </w:rPr>
        <w:t xml:space="preserve"> non pathogènes</w:t>
      </w:r>
    </w:p>
    <w:p w14:paraId="0E1EB48B" w14:textId="77777777" w:rsidR="00012594" w:rsidRDefault="002F1882" w:rsidP="00012594">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G. est dominé par les streptocoques beta-hémolytiques</w:t>
      </w:r>
    </w:p>
    <w:p w14:paraId="27A32028" w14:textId="77777777" w:rsidR="00012594" w:rsidRDefault="00012594" w:rsidP="00012594">
      <w:pPr>
        <w:widowControl/>
        <w:spacing w:before="40"/>
        <w:ind w:left="800" w:hanging="260"/>
        <w:rPr>
          <w:rFonts w:ascii="Times New Roman" w:eastAsia="Times New Roman" w:hAnsi="Times New Roman" w:cs="Times New Roman"/>
          <w:sz w:val="24"/>
          <w:szCs w:val="24"/>
        </w:rPr>
      </w:pPr>
      <w:proofErr w:type="spellStart"/>
      <w:proofErr w:type="gramStart"/>
      <w:r>
        <w:rPr>
          <w:rFonts w:ascii="Arial" w:eastAsia="Times New Roman" w:hAnsi="Arial" w:cs="Arial"/>
          <w:b/>
          <w:bCs/>
          <w:color w:val="000000"/>
        </w:rPr>
        <w:t>H.</w:t>
      </w:r>
      <w:r w:rsidR="002F1882" w:rsidRPr="002F1882">
        <w:rPr>
          <w:rFonts w:ascii="Arial" w:eastAsia="Times New Roman" w:hAnsi="Arial" w:cs="Arial"/>
          <w:b/>
          <w:bCs/>
          <w:color w:val="000000"/>
        </w:rPr>
        <w:t>comprend</w:t>
      </w:r>
      <w:proofErr w:type="spellEnd"/>
      <w:proofErr w:type="gramEnd"/>
      <w:r w:rsidR="002F1882" w:rsidRPr="002F1882">
        <w:rPr>
          <w:rFonts w:ascii="Arial" w:eastAsia="Times New Roman" w:hAnsi="Arial" w:cs="Arial"/>
          <w:b/>
          <w:bCs/>
          <w:color w:val="000000"/>
        </w:rPr>
        <w:t xml:space="preserve"> des staphylocoques a coagulase positive</w:t>
      </w:r>
    </w:p>
    <w:p w14:paraId="1411C691" w14:textId="294D81FB" w:rsidR="002F1882" w:rsidRPr="002F1882" w:rsidRDefault="00012594" w:rsidP="00012594">
      <w:pPr>
        <w:widowControl/>
        <w:spacing w:before="40"/>
        <w:ind w:left="800" w:hanging="2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r w:rsidR="002F1882" w:rsidRPr="002F1882">
        <w:rPr>
          <w:rFonts w:ascii="Arial" w:eastAsia="Times New Roman" w:hAnsi="Arial" w:cs="Arial"/>
          <w:b/>
          <w:bCs/>
          <w:color w:val="000000"/>
        </w:rPr>
        <w:t>comprend</w:t>
      </w:r>
      <w:proofErr w:type="spellEnd"/>
      <w:r w:rsidR="002F1882" w:rsidRPr="002F1882">
        <w:rPr>
          <w:rFonts w:ascii="Arial" w:eastAsia="Times New Roman" w:hAnsi="Arial" w:cs="Arial"/>
          <w:b/>
          <w:bCs/>
          <w:color w:val="000000"/>
        </w:rPr>
        <w:t xml:space="preserve"> les staphylocoques a coagulase négative</w:t>
      </w:r>
    </w:p>
    <w:p w14:paraId="08FB578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Comprend des espèces de </w:t>
      </w:r>
      <w:proofErr w:type="spellStart"/>
      <w:r w:rsidRPr="002F1882">
        <w:rPr>
          <w:rFonts w:ascii="Arial" w:eastAsia="Times New Roman" w:hAnsi="Arial" w:cs="Arial"/>
          <w:color w:val="000000"/>
        </w:rPr>
        <w:t>neisseries</w:t>
      </w:r>
      <w:proofErr w:type="spellEnd"/>
      <w:r w:rsidRPr="002F1882">
        <w:rPr>
          <w:rFonts w:ascii="Arial" w:eastAsia="Times New Roman" w:hAnsi="Arial" w:cs="Arial"/>
          <w:color w:val="000000"/>
        </w:rPr>
        <w:t xml:space="preserve"> sans prétention</w:t>
      </w:r>
    </w:p>
    <w:p w14:paraId="2D58DDDC"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45440D46"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Microbiote indigène du tégument :</w:t>
      </w:r>
    </w:p>
    <w:p w14:paraId="5EBE13C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comprend</w:t>
      </w:r>
      <w:proofErr w:type="gramEnd"/>
      <w:r w:rsidRPr="002F1882">
        <w:rPr>
          <w:rFonts w:ascii="Arial" w:eastAsia="Times New Roman" w:hAnsi="Arial" w:cs="Arial"/>
          <w:color w:val="000000"/>
        </w:rPr>
        <w:t xml:space="preserve"> des espèces de </w:t>
      </w:r>
      <w:proofErr w:type="spellStart"/>
      <w:r w:rsidRPr="002F1882">
        <w:rPr>
          <w:rFonts w:ascii="Arial" w:eastAsia="Times New Roman" w:hAnsi="Arial" w:cs="Arial"/>
          <w:color w:val="000000"/>
        </w:rPr>
        <w:t>neisseries</w:t>
      </w:r>
      <w:proofErr w:type="spellEnd"/>
      <w:r w:rsidRPr="002F1882">
        <w:rPr>
          <w:rFonts w:ascii="Arial" w:eastAsia="Times New Roman" w:hAnsi="Arial" w:cs="Arial"/>
          <w:color w:val="000000"/>
        </w:rPr>
        <w:t xml:space="preserve"> sans prétention</w:t>
      </w:r>
    </w:p>
    <w:p w14:paraId="3D0A12A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dominé par des bactéries résistantes au sec (?)</w:t>
      </w:r>
    </w:p>
    <w:p w14:paraId="467AB4E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dominé par les staphylocoques a coagulase positive</w:t>
      </w:r>
    </w:p>
    <w:p w14:paraId="6C7B2E7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lastRenderedPageBreak/>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comprend</w:t>
      </w:r>
      <w:proofErr w:type="gramEnd"/>
      <w:r w:rsidRPr="002F1882">
        <w:rPr>
          <w:rFonts w:ascii="Arial" w:eastAsia="Times New Roman" w:hAnsi="Arial" w:cs="Arial"/>
          <w:color w:val="000000"/>
        </w:rPr>
        <w:t xml:space="preserve"> des levures en grand nombre</w:t>
      </w:r>
    </w:p>
    <w:p w14:paraId="4CB2E45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comprend</w:t>
      </w:r>
      <w:proofErr w:type="gramEnd"/>
      <w:r w:rsidRPr="002F1882">
        <w:rPr>
          <w:rFonts w:ascii="Arial" w:eastAsia="Times New Roman" w:hAnsi="Arial" w:cs="Arial"/>
          <w:b/>
          <w:bCs/>
          <w:color w:val="000000"/>
        </w:rPr>
        <w:t xml:space="preserve"> en petit nombre de levures</w:t>
      </w:r>
    </w:p>
    <w:p w14:paraId="05EFF9A4"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est dominé par les streptocoques beta-hémolytiques</w:t>
      </w:r>
    </w:p>
    <w:p w14:paraId="6248B5F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dominé par des bactéries strictement aérobies</w:t>
      </w:r>
    </w:p>
    <w:p w14:paraId="1A7A613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Comprend les bacilles </w:t>
      </w:r>
      <w:proofErr w:type="spellStart"/>
      <w:r w:rsidRPr="002F1882">
        <w:rPr>
          <w:rFonts w:ascii="Arial" w:eastAsia="Times New Roman" w:hAnsi="Arial" w:cs="Arial"/>
          <w:b/>
          <w:bCs/>
          <w:color w:val="000000"/>
        </w:rPr>
        <w:t>diphtérimorfiques</w:t>
      </w:r>
      <w:proofErr w:type="spellEnd"/>
    </w:p>
    <w:p w14:paraId="63F108B8" w14:textId="77777777" w:rsidR="002F1882" w:rsidRPr="002F1882" w:rsidRDefault="002F1882" w:rsidP="002F1882">
      <w:pPr>
        <w:widowControl/>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dominé par des bactéries sans prétention nutritive</w:t>
      </w:r>
    </w:p>
    <w:p w14:paraId="30E87773"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dominé par les staphylocoques a coagulase négative</w:t>
      </w:r>
    </w:p>
    <w:p w14:paraId="613B533D"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BF52A8B"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zones contaminées mais non colonisées sont :</w:t>
      </w:r>
    </w:p>
    <w:p w14:paraId="476DF91A"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muqueuse</w:t>
      </w:r>
      <w:proofErr w:type="gramEnd"/>
      <w:r w:rsidRPr="002F1882">
        <w:rPr>
          <w:rFonts w:ascii="Arial" w:eastAsia="Times New Roman" w:hAnsi="Arial" w:cs="Arial"/>
          <w:color w:val="000000"/>
        </w:rPr>
        <w:t xml:space="preserve"> conjonctivale</w:t>
      </w:r>
    </w:p>
    <w:p w14:paraId="60FA35C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muqueuse</w:t>
      </w:r>
      <w:proofErr w:type="gramEnd"/>
      <w:r w:rsidRPr="002F1882">
        <w:rPr>
          <w:rFonts w:ascii="Arial" w:eastAsia="Times New Roman" w:hAnsi="Arial" w:cs="Arial"/>
          <w:color w:val="000000"/>
        </w:rPr>
        <w:t xml:space="preserve"> vaginale</w:t>
      </w:r>
    </w:p>
    <w:p w14:paraId="79EE239A" w14:textId="77777777" w:rsidR="002F1882" w:rsidRPr="002F1882" w:rsidRDefault="002F1882" w:rsidP="002F1882">
      <w:pPr>
        <w:widowControl/>
        <w:spacing w:before="60"/>
        <w:ind w:left="800" w:hanging="26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urètre distal</w:t>
      </w:r>
    </w:p>
    <w:p w14:paraId="3FD8C50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iléon terminal</w:t>
      </w:r>
    </w:p>
    <w:p w14:paraId="7A0A8D2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sinus</w:t>
      </w:r>
      <w:proofErr w:type="gramEnd"/>
      <w:r w:rsidRPr="002F1882">
        <w:rPr>
          <w:rFonts w:ascii="Arial" w:eastAsia="Times New Roman" w:hAnsi="Arial" w:cs="Arial"/>
          <w:b/>
          <w:bCs/>
          <w:color w:val="000000"/>
          <w:shd w:val="clear" w:color="auto" w:fill="FFFFFF"/>
        </w:rPr>
        <w:t xml:space="preserve"> paranasaux</w:t>
      </w:r>
    </w:p>
    <w:p w14:paraId="01D6108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voies</w:t>
      </w:r>
      <w:proofErr w:type="gramEnd"/>
      <w:r w:rsidRPr="002F1882">
        <w:rPr>
          <w:rFonts w:ascii="Arial" w:eastAsia="Times New Roman" w:hAnsi="Arial" w:cs="Arial"/>
          <w:b/>
          <w:bCs/>
          <w:color w:val="000000"/>
        </w:rPr>
        <w:t xml:space="preserve"> génitales internes</w:t>
      </w:r>
    </w:p>
    <w:p w14:paraId="0C459C9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color w:val="000000"/>
        </w:rPr>
        <w:t>muqueuse buccale</w:t>
      </w:r>
    </w:p>
    <w:p w14:paraId="6595C6A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voies respiratoires inférieures</w:t>
      </w:r>
    </w:p>
    <w:p w14:paraId="3DF36F3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voies</w:t>
      </w:r>
      <w:proofErr w:type="gramEnd"/>
      <w:r w:rsidRPr="002F1882">
        <w:rPr>
          <w:rFonts w:ascii="Arial" w:eastAsia="Times New Roman" w:hAnsi="Arial" w:cs="Arial"/>
          <w:b/>
          <w:bCs/>
          <w:color w:val="000000"/>
        </w:rPr>
        <w:t xml:space="preserve"> biliaires</w:t>
      </w:r>
    </w:p>
    <w:p w14:paraId="3EFE917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oreille</w:t>
      </w:r>
      <w:proofErr w:type="gramEnd"/>
      <w:r w:rsidRPr="002F1882">
        <w:rPr>
          <w:rFonts w:ascii="Arial" w:eastAsia="Times New Roman" w:hAnsi="Arial" w:cs="Arial"/>
          <w:b/>
          <w:bCs/>
          <w:color w:val="000000"/>
        </w:rPr>
        <w:t xml:space="preserve"> moyenne</w:t>
      </w:r>
    </w:p>
    <w:p w14:paraId="4720093B" w14:textId="77777777" w:rsidR="002F1882" w:rsidRPr="002F1882" w:rsidRDefault="002F1882" w:rsidP="002F1882">
      <w:pPr>
        <w:widowControl/>
        <w:rPr>
          <w:rFonts w:ascii="Times New Roman" w:eastAsia="Times New Roman" w:hAnsi="Times New Roman" w:cs="Times New Roman"/>
          <w:sz w:val="24"/>
          <w:szCs w:val="24"/>
        </w:rPr>
      </w:pPr>
    </w:p>
    <w:p w14:paraId="330EE557"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5D810A54"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A761C8C"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279)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Les zones normalement colonisées du corps humain sont :</w:t>
      </w:r>
    </w:p>
    <w:p w14:paraId="6031ED2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cavité</w:t>
      </w:r>
      <w:proofErr w:type="gramEnd"/>
      <w:r w:rsidRPr="002F1882">
        <w:rPr>
          <w:rFonts w:ascii="Arial" w:eastAsia="Times New Roman" w:hAnsi="Arial" w:cs="Arial"/>
          <w:color w:val="000000"/>
        </w:rPr>
        <w:t xml:space="preserve"> péricardique</w:t>
      </w:r>
    </w:p>
    <w:p w14:paraId="7663667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le tégument</w:t>
      </w:r>
    </w:p>
    <w:p w14:paraId="5E5E4AF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muqueuse buccale</w:t>
      </w:r>
    </w:p>
    <w:p w14:paraId="626E522C"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3D53528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sang</w:t>
      </w:r>
      <w:proofErr w:type="gramEnd"/>
    </w:p>
    <w:p w14:paraId="4091D82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cavité</w:t>
      </w:r>
      <w:proofErr w:type="gramEnd"/>
      <w:r w:rsidRPr="002F1882">
        <w:rPr>
          <w:rFonts w:ascii="Arial" w:eastAsia="Times New Roman" w:hAnsi="Arial" w:cs="Arial"/>
          <w:color w:val="000000"/>
        </w:rPr>
        <w:t xml:space="preserve"> péritonéale</w:t>
      </w:r>
    </w:p>
    <w:p w14:paraId="361DA16A"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organes génitaux internes</w:t>
      </w:r>
    </w:p>
    <w:p w14:paraId="29C62C29"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côlon</w:t>
      </w:r>
      <w:proofErr w:type="gramEnd"/>
    </w:p>
    <w:p w14:paraId="3298F3C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urètre</w:t>
      </w:r>
      <w:proofErr w:type="gramEnd"/>
      <w:r w:rsidRPr="002F1882">
        <w:rPr>
          <w:rFonts w:ascii="Arial" w:eastAsia="Times New Roman" w:hAnsi="Arial" w:cs="Arial"/>
          <w:b/>
          <w:bCs/>
          <w:color w:val="000000"/>
          <w:shd w:val="clear" w:color="auto" w:fill="FFFFFF"/>
        </w:rPr>
        <w:t xml:space="preserve"> distal</w:t>
      </w:r>
    </w:p>
    <w:p w14:paraId="30CC7BF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ab/>
      </w:r>
      <w:r w:rsidRPr="002F1882">
        <w:rPr>
          <w:rFonts w:ascii="Arial" w:eastAsia="Times New Roman" w:hAnsi="Arial" w:cs="Arial"/>
          <w:b/>
          <w:bCs/>
          <w:color w:val="000000"/>
          <w:shd w:val="clear" w:color="auto" w:fill="FFFFFF"/>
        </w:rPr>
        <w:t>conjonctive</w:t>
      </w:r>
    </w:p>
    <w:p w14:paraId="2FBDBEA7" w14:textId="77777777" w:rsidR="002F1882" w:rsidRPr="002F1882" w:rsidRDefault="002F1882" w:rsidP="002F1882">
      <w:pPr>
        <w:widowControl/>
        <w:spacing w:before="60"/>
        <w:ind w:left="520"/>
        <w:rPr>
          <w:rFonts w:ascii="Times New Roman" w:eastAsia="Times New Roman" w:hAnsi="Times New Roman" w:cs="Times New Roman"/>
          <w:sz w:val="24"/>
          <w:szCs w:val="24"/>
        </w:rPr>
      </w:pPr>
      <w:r w:rsidRPr="002F1882">
        <w:rPr>
          <w:rFonts w:ascii="Arial" w:eastAsia="Times New Roman" w:hAnsi="Arial" w:cs="Arial"/>
          <w:color w:val="000000"/>
        </w:rPr>
        <w:t>J. urètre proximal</w:t>
      </w:r>
    </w:p>
    <w:p w14:paraId="1D47DE6B"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692C68DD"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En ce qui concerne la pathogénicité des microorganismes, nous pouvons </w:t>
      </w:r>
      <w:proofErr w:type="gramStart"/>
      <w:r w:rsidRPr="002F1882">
        <w:rPr>
          <w:rFonts w:ascii="Arial" w:eastAsia="Times New Roman" w:hAnsi="Arial" w:cs="Arial"/>
          <w:color w:val="000000"/>
        </w:rPr>
        <w:t>dire:</w:t>
      </w:r>
      <w:proofErr w:type="gramEnd"/>
    </w:p>
    <w:p w14:paraId="67BFD6C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non pathogènes peuvent causer des infections dans des conditions particulières</w:t>
      </w:r>
    </w:p>
    <w:p w14:paraId="459E763E" w14:textId="77777777" w:rsidR="002F1882" w:rsidRPr="002F1882" w:rsidRDefault="002F1882" w:rsidP="002F1882">
      <w:pPr>
        <w:widowControl/>
        <w:spacing w:before="40"/>
        <w:ind w:left="520" w:right="11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Les bactéries conditionnement pathogènes peuvent causer des infections chez </w:t>
      </w:r>
      <w:proofErr w:type="spellStart"/>
      <w:r w:rsidRPr="002F1882">
        <w:rPr>
          <w:rFonts w:ascii="Arial" w:eastAsia="Times New Roman" w:hAnsi="Arial" w:cs="Arial"/>
          <w:b/>
          <w:bCs/>
          <w:color w:val="000000"/>
        </w:rPr>
        <w:t>lʼhôte</w:t>
      </w:r>
      <w:proofErr w:type="spellEnd"/>
      <w:r w:rsidRPr="002F1882">
        <w:rPr>
          <w:rFonts w:ascii="Arial" w:eastAsia="Times New Roman" w:hAnsi="Arial" w:cs="Arial"/>
          <w:b/>
          <w:bCs/>
          <w:color w:val="000000"/>
        </w:rPr>
        <w:t xml:space="preserve"> avec une mauvaise défense</w:t>
      </w:r>
    </w:p>
    <w:p w14:paraId="6B2AF0FA" w14:textId="77777777" w:rsidR="002F1882" w:rsidRPr="002F1882" w:rsidRDefault="002F1882" w:rsidP="002F1882">
      <w:pPr>
        <w:widowControl/>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pathogènes ne peuvent pas rendre </w:t>
      </w:r>
      <w:proofErr w:type="spellStart"/>
      <w:r w:rsidRPr="002F1882">
        <w:rPr>
          <w:rFonts w:ascii="Arial" w:eastAsia="Times New Roman" w:hAnsi="Arial" w:cs="Arial"/>
          <w:color w:val="000000"/>
        </w:rPr>
        <w:t>lʼhôte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normoreactif</w:t>
      </w:r>
      <w:proofErr w:type="spellEnd"/>
      <w:r w:rsidRPr="002F1882">
        <w:rPr>
          <w:rFonts w:ascii="Arial" w:eastAsia="Times New Roman" w:hAnsi="Arial" w:cs="Arial"/>
          <w:color w:val="000000"/>
        </w:rPr>
        <w:t xml:space="preserve"> malade</w:t>
      </w:r>
    </w:p>
    <w:p w14:paraId="696B997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représente</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lʼensemble</w:t>
      </w:r>
      <w:proofErr w:type="spellEnd"/>
      <w:r w:rsidRPr="002F1882">
        <w:rPr>
          <w:rFonts w:ascii="Arial" w:eastAsia="Times New Roman" w:hAnsi="Arial" w:cs="Arial"/>
          <w:color w:val="000000"/>
        </w:rPr>
        <w:t xml:space="preserve"> des propriétés </w:t>
      </w:r>
      <w:proofErr w:type="spellStart"/>
      <w:r w:rsidRPr="002F1882">
        <w:rPr>
          <w:rFonts w:ascii="Arial" w:eastAsia="Times New Roman" w:hAnsi="Arial" w:cs="Arial"/>
          <w:color w:val="000000"/>
        </w:rPr>
        <w:t>dʼun</w:t>
      </w:r>
      <w:proofErr w:type="spellEnd"/>
      <w:r w:rsidRPr="002F1882">
        <w:rPr>
          <w:rFonts w:ascii="Arial" w:eastAsia="Times New Roman" w:hAnsi="Arial" w:cs="Arial"/>
          <w:color w:val="000000"/>
        </w:rPr>
        <w:t xml:space="preserve"> micro-organisme qui lui permettent de coloniser </w:t>
      </w:r>
      <w:proofErr w:type="spellStart"/>
      <w:r w:rsidRPr="002F1882">
        <w:rPr>
          <w:rFonts w:ascii="Arial" w:eastAsia="Times New Roman" w:hAnsi="Arial" w:cs="Arial"/>
          <w:color w:val="000000"/>
        </w:rPr>
        <w:t>lʼhôte</w:t>
      </w:r>
      <w:proofErr w:type="spellEnd"/>
    </w:p>
    <w:p w14:paraId="5FEB1A6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les</w:t>
      </w:r>
      <w:proofErr w:type="gramEnd"/>
      <w:r w:rsidRPr="002F1882">
        <w:rPr>
          <w:rFonts w:ascii="Arial" w:eastAsia="Times New Roman" w:hAnsi="Arial" w:cs="Arial"/>
          <w:color w:val="000000"/>
        </w:rPr>
        <w:t xml:space="preserve"> bactéries non pathogènes peuvent rendre </w:t>
      </w:r>
      <w:proofErr w:type="spellStart"/>
      <w:r w:rsidRPr="002F1882">
        <w:rPr>
          <w:rFonts w:ascii="Arial" w:eastAsia="Times New Roman" w:hAnsi="Arial" w:cs="Arial"/>
          <w:color w:val="000000"/>
        </w:rPr>
        <w:t>lʼhôte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normoreactive</w:t>
      </w:r>
      <w:proofErr w:type="spellEnd"/>
      <w:r w:rsidRPr="002F1882">
        <w:rPr>
          <w:rFonts w:ascii="Arial" w:eastAsia="Times New Roman" w:hAnsi="Arial" w:cs="Arial"/>
          <w:color w:val="000000"/>
        </w:rPr>
        <w:t xml:space="preserve"> malade</w:t>
      </w:r>
    </w:p>
    <w:p w14:paraId="5961001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bactéries pathogènes conditionnelles peuvent causer des infections chez </w:t>
      </w:r>
      <w:proofErr w:type="spellStart"/>
      <w:r w:rsidRPr="002F1882">
        <w:rPr>
          <w:rFonts w:ascii="Arial" w:eastAsia="Times New Roman" w:hAnsi="Arial" w:cs="Arial"/>
          <w:color w:val="000000"/>
        </w:rPr>
        <w:t>lʼhôte</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normoreactive</w:t>
      </w:r>
      <w:proofErr w:type="spellEnd"/>
    </w:p>
    <w:p w14:paraId="794E4DCB"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non pathogènes ne peuvent pas causer </w:t>
      </w:r>
      <w:proofErr w:type="spellStart"/>
      <w:r w:rsidRPr="002F1882">
        <w:rPr>
          <w:rFonts w:ascii="Arial" w:eastAsia="Times New Roman" w:hAnsi="Arial" w:cs="Arial"/>
          <w:b/>
          <w:bCs/>
          <w:color w:val="000000"/>
        </w:rPr>
        <w:t>dʼinfections</w:t>
      </w:r>
      <w:proofErr w:type="spellEnd"/>
    </w:p>
    <w:p w14:paraId="4C0B6F37"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les</w:t>
      </w:r>
      <w:proofErr w:type="gramEnd"/>
      <w:r w:rsidRPr="002F1882">
        <w:rPr>
          <w:rFonts w:ascii="Arial" w:eastAsia="Times New Roman" w:hAnsi="Arial" w:cs="Arial"/>
          <w:b/>
          <w:bCs/>
          <w:color w:val="000000"/>
        </w:rPr>
        <w:t xml:space="preserve"> bactéries pathogènes peuvent rendre </w:t>
      </w:r>
      <w:proofErr w:type="spellStart"/>
      <w:r w:rsidRPr="002F1882">
        <w:rPr>
          <w:rFonts w:ascii="Arial" w:eastAsia="Times New Roman" w:hAnsi="Arial" w:cs="Arial"/>
          <w:b/>
          <w:bCs/>
          <w:color w:val="000000"/>
        </w:rPr>
        <w:t>lʼhôte</w:t>
      </w:r>
      <w:proofErr w:type="spellEnd"/>
      <w:r w:rsidRPr="002F1882">
        <w:rPr>
          <w:rFonts w:ascii="Arial" w:eastAsia="Times New Roman" w:hAnsi="Arial" w:cs="Arial"/>
          <w:b/>
          <w:bCs/>
          <w:color w:val="000000"/>
        </w:rPr>
        <w:t xml:space="preserve"> malade sans défenses spécifiques</w:t>
      </w:r>
    </w:p>
    <w:p w14:paraId="6DB65E3B"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est</w:t>
      </w:r>
      <w:proofErr w:type="gramEnd"/>
      <w:r w:rsidRPr="002F1882">
        <w:rPr>
          <w:rFonts w:ascii="Arial" w:eastAsia="Times New Roman" w:hAnsi="Arial" w:cs="Arial"/>
          <w:b/>
          <w:bCs/>
          <w:color w:val="000000"/>
        </w:rPr>
        <w:t xml:space="preserve"> la somme des propriétés </w:t>
      </w:r>
      <w:proofErr w:type="spellStart"/>
      <w:r w:rsidRPr="002F1882">
        <w:rPr>
          <w:rFonts w:ascii="Arial" w:eastAsia="Times New Roman" w:hAnsi="Arial" w:cs="Arial"/>
          <w:b/>
          <w:bCs/>
          <w:color w:val="000000"/>
        </w:rPr>
        <w:t>dʼun</w:t>
      </w:r>
      <w:proofErr w:type="spellEnd"/>
      <w:r w:rsidRPr="002F1882">
        <w:rPr>
          <w:rFonts w:ascii="Arial" w:eastAsia="Times New Roman" w:hAnsi="Arial" w:cs="Arial"/>
          <w:b/>
          <w:bCs/>
          <w:color w:val="000000"/>
        </w:rPr>
        <w:t xml:space="preserve"> micro-organisme lui permettant </w:t>
      </w:r>
      <w:proofErr w:type="spellStart"/>
      <w:r w:rsidRPr="002F1882">
        <w:rPr>
          <w:rFonts w:ascii="Arial" w:eastAsia="Times New Roman" w:hAnsi="Arial" w:cs="Arial"/>
          <w:b/>
          <w:bCs/>
          <w:color w:val="000000"/>
        </w:rPr>
        <w:t>dʼinfecter</w:t>
      </w:r>
      <w:proofErr w:type="spell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lʼhôte</w:t>
      </w:r>
      <w:proofErr w:type="spellEnd"/>
    </w:p>
    <w:p w14:paraId="0849E1B1" w14:textId="77777777" w:rsidR="002F1882" w:rsidRPr="002F1882" w:rsidRDefault="002F1882" w:rsidP="002F1882">
      <w:pPr>
        <w:widowControl/>
        <w:spacing w:before="40"/>
        <w:ind w:left="520" w:right="98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J.</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Les bactéries conditionnement pathogènes peuvent causer des infections si elles acquièrent des facteurs virulents supplémentaires</w:t>
      </w:r>
    </w:p>
    <w:p w14:paraId="1563F847" w14:textId="77777777" w:rsidR="002F1882" w:rsidRPr="002F1882" w:rsidRDefault="002F1882" w:rsidP="002F1882">
      <w:pPr>
        <w:widowControl/>
        <w:spacing w:before="4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37387F61" w14:textId="77777777" w:rsidR="002F1882" w:rsidRPr="002F1882" w:rsidRDefault="002F1882" w:rsidP="002F1882">
      <w:pPr>
        <w:widowControl/>
        <w:ind w:left="102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Les principaux attributs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bactérie </w:t>
      </w:r>
      <w:proofErr w:type="spellStart"/>
      <w:r w:rsidRPr="002F1882">
        <w:rPr>
          <w:rFonts w:ascii="Arial" w:eastAsia="Times New Roman" w:hAnsi="Arial" w:cs="Arial"/>
          <w:color w:val="000000"/>
        </w:rPr>
        <w:t>pathogene</w:t>
      </w:r>
      <w:proofErr w:type="spellEnd"/>
      <w:r w:rsidRPr="002F1882">
        <w:rPr>
          <w:rFonts w:ascii="Arial" w:eastAsia="Times New Roman" w:hAnsi="Arial" w:cs="Arial"/>
          <w:color w:val="000000"/>
        </w:rPr>
        <w:t xml:space="preserve"> peuvent </w:t>
      </w:r>
      <w:proofErr w:type="spellStart"/>
      <w:proofErr w:type="gramStart"/>
      <w:r w:rsidRPr="002F1882">
        <w:rPr>
          <w:rFonts w:ascii="Arial" w:eastAsia="Times New Roman" w:hAnsi="Arial" w:cs="Arial"/>
          <w:color w:val="000000"/>
        </w:rPr>
        <w:t>etre</w:t>
      </w:r>
      <w:proofErr w:type="spellEnd"/>
      <w:r w:rsidRPr="002F1882">
        <w:rPr>
          <w:rFonts w:ascii="Arial" w:eastAsia="Times New Roman" w:hAnsi="Arial" w:cs="Arial"/>
          <w:color w:val="000000"/>
        </w:rPr>
        <w:t>:</w:t>
      </w:r>
      <w:proofErr w:type="gramEnd"/>
    </w:p>
    <w:p w14:paraId="0D7B7FF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résistance</w:t>
      </w:r>
      <w:proofErr w:type="gramEnd"/>
      <w:r w:rsidRPr="002F1882">
        <w:rPr>
          <w:rFonts w:ascii="Arial" w:eastAsia="Times New Roman" w:hAnsi="Arial" w:cs="Arial"/>
          <w:color w:val="000000"/>
        </w:rPr>
        <w:t xml:space="preserve"> dans </w:t>
      </w:r>
      <w:proofErr w:type="spellStart"/>
      <w:r w:rsidRPr="002F1882">
        <w:rPr>
          <w:rFonts w:ascii="Arial" w:eastAsia="Times New Roman" w:hAnsi="Arial" w:cs="Arial"/>
          <w:color w:val="000000"/>
        </w:rPr>
        <w:t>lʼenvironnement</w:t>
      </w:r>
      <w:proofErr w:type="spellEnd"/>
      <w:r w:rsidRPr="002F1882">
        <w:rPr>
          <w:rFonts w:ascii="Arial" w:eastAsia="Times New Roman" w:hAnsi="Arial" w:cs="Arial"/>
          <w:color w:val="000000"/>
        </w:rPr>
        <w:t xml:space="preserve"> extérieur</w:t>
      </w:r>
    </w:p>
    <w:p w14:paraId="55E7C98B"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la capacité de se multiplier dans </w:t>
      </w:r>
      <w:proofErr w:type="spellStart"/>
      <w:r w:rsidRPr="002F1882">
        <w:rPr>
          <w:rFonts w:ascii="Arial" w:eastAsia="Times New Roman" w:hAnsi="Arial" w:cs="Arial"/>
          <w:b/>
          <w:bCs/>
          <w:color w:val="000000"/>
        </w:rPr>
        <w:t>lʼenvironnement</w:t>
      </w:r>
      <w:proofErr w:type="spellEnd"/>
      <w:r w:rsidRPr="002F1882">
        <w:rPr>
          <w:rFonts w:ascii="Arial" w:eastAsia="Times New Roman" w:hAnsi="Arial" w:cs="Arial"/>
          <w:b/>
          <w:bCs/>
          <w:color w:val="000000"/>
        </w:rPr>
        <w:t xml:space="preserve"> acide</w:t>
      </w:r>
    </w:p>
    <w:p w14:paraId="382BAB8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capacité de persister dans </w:t>
      </w:r>
      <w:proofErr w:type="spellStart"/>
      <w:r w:rsidRPr="002F1882">
        <w:rPr>
          <w:rFonts w:ascii="Arial" w:eastAsia="Times New Roman" w:hAnsi="Arial" w:cs="Arial"/>
          <w:b/>
          <w:bCs/>
          <w:color w:val="000000"/>
          <w:shd w:val="clear" w:color="auto" w:fill="FFFFFF"/>
        </w:rPr>
        <w:t>lʼorganisme</w:t>
      </w:r>
      <w:proofErr w:type="spellEnd"/>
      <w:r w:rsidRPr="002F1882">
        <w:rPr>
          <w:rFonts w:ascii="Arial" w:eastAsia="Times New Roman" w:hAnsi="Arial" w:cs="Arial"/>
          <w:b/>
          <w:bCs/>
          <w:color w:val="000000"/>
          <w:shd w:val="clear" w:color="auto" w:fill="FFFFFF"/>
        </w:rPr>
        <w:t xml:space="preserve"> de </w:t>
      </w:r>
      <w:proofErr w:type="spellStart"/>
      <w:r w:rsidRPr="002F1882">
        <w:rPr>
          <w:rFonts w:ascii="Arial" w:eastAsia="Times New Roman" w:hAnsi="Arial" w:cs="Arial"/>
          <w:b/>
          <w:bCs/>
          <w:color w:val="000000"/>
          <w:shd w:val="clear" w:color="auto" w:fill="FFFFFF"/>
        </w:rPr>
        <w:t>lʼhôte</w:t>
      </w:r>
      <w:proofErr w:type="spellEnd"/>
    </w:p>
    <w:p w14:paraId="7E60C95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capacité de coloniser </w:t>
      </w:r>
      <w:proofErr w:type="spellStart"/>
      <w:r w:rsidRPr="002F1882">
        <w:rPr>
          <w:rFonts w:ascii="Arial" w:eastAsia="Times New Roman" w:hAnsi="Arial" w:cs="Arial"/>
          <w:color w:val="000000"/>
        </w:rPr>
        <w:t>lʼhôte</w:t>
      </w:r>
      <w:proofErr w:type="spellEnd"/>
    </w:p>
    <w:p w14:paraId="6219D4C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capacité de se multiplier dans </w:t>
      </w:r>
      <w:proofErr w:type="spellStart"/>
      <w:r w:rsidRPr="002F1882">
        <w:rPr>
          <w:rFonts w:ascii="Arial" w:eastAsia="Times New Roman" w:hAnsi="Arial" w:cs="Arial"/>
          <w:b/>
          <w:bCs/>
          <w:color w:val="000000"/>
        </w:rPr>
        <w:t>lʼorganisme</w:t>
      </w:r>
      <w:proofErr w:type="spellEnd"/>
      <w:r w:rsidRPr="002F1882">
        <w:rPr>
          <w:rFonts w:ascii="Arial" w:eastAsia="Times New Roman" w:hAnsi="Arial" w:cs="Arial"/>
          <w:b/>
          <w:bCs/>
          <w:color w:val="000000"/>
        </w:rPr>
        <w:t xml:space="preserve"> de </w:t>
      </w:r>
      <w:proofErr w:type="spellStart"/>
      <w:r w:rsidRPr="002F1882">
        <w:rPr>
          <w:rFonts w:ascii="Arial" w:eastAsia="Times New Roman" w:hAnsi="Arial" w:cs="Arial"/>
          <w:b/>
          <w:bCs/>
          <w:color w:val="000000"/>
        </w:rPr>
        <w:t>lʼhôte</w:t>
      </w:r>
      <w:proofErr w:type="spellEnd"/>
    </w:p>
    <w:p w14:paraId="1404574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capacité de pénétrer dans </w:t>
      </w:r>
      <w:proofErr w:type="spellStart"/>
      <w:r w:rsidRPr="002F1882">
        <w:rPr>
          <w:rFonts w:ascii="Arial" w:eastAsia="Times New Roman" w:hAnsi="Arial" w:cs="Arial"/>
          <w:b/>
          <w:bCs/>
          <w:color w:val="000000"/>
        </w:rPr>
        <w:t>lʼorganisme</w:t>
      </w:r>
      <w:proofErr w:type="spellEnd"/>
      <w:r w:rsidRPr="002F1882">
        <w:rPr>
          <w:rFonts w:ascii="Arial" w:eastAsia="Times New Roman" w:hAnsi="Arial" w:cs="Arial"/>
          <w:b/>
          <w:bCs/>
          <w:color w:val="000000"/>
        </w:rPr>
        <w:t xml:space="preserve"> de </w:t>
      </w:r>
      <w:proofErr w:type="spellStart"/>
      <w:r w:rsidRPr="002F1882">
        <w:rPr>
          <w:rFonts w:ascii="Arial" w:eastAsia="Times New Roman" w:hAnsi="Arial" w:cs="Arial"/>
          <w:b/>
          <w:bCs/>
          <w:color w:val="000000"/>
        </w:rPr>
        <w:t>lʼhôte</w:t>
      </w:r>
      <w:proofErr w:type="spellEnd"/>
    </w:p>
    <w:p w14:paraId="0594B368" w14:textId="77777777" w:rsidR="002F1882" w:rsidRPr="002F1882" w:rsidRDefault="002F1882" w:rsidP="002F1882">
      <w:pPr>
        <w:widowControl/>
        <w:spacing w:before="8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sensibilité</w:t>
      </w:r>
      <w:proofErr w:type="gramEnd"/>
      <w:r w:rsidRPr="002F1882">
        <w:rPr>
          <w:rFonts w:ascii="Arial" w:eastAsia="Times New Roman" w:hAnsi="Arial" w:cs="Arial"/>
          <w:color w:val="000000"/>
        </w:rPr>
        <w:t xml:space="preserve"> aux agents de décontamination</w:t>
      </w:r>
    </w:p>
    <w:p w14:paraId="34B35F3E"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transmissibilité</w:t>
      </w:r>
      <w:proofErr w:type="gramEnd"/>
      <w:r w:rsidRPr="002F1882">
        <w:rPr>
          <w:rFonts w:ascii="Arial" w:eastAsia="Times New Roman" w:hAnsi="Arial" w:cs="Arial"/>
          <w:b/>
          <w:bCs/>
          <w:color w:val="000000"/>
        </w:rPr>
        <w:t xml:space="preserve"> </w:t>
      </w:r>
      <w:proofErr w:type="spellStart"/>
      <w:r w:rsidRPr="002F1882">
        <w:rPr>
          <w:rFonts w:ascii="Arial" w:eastAsia="Times New Roman" w:hAnsi="Arial" w:cs="Arial"/>
          <w:b/>
          <w:bCs/>
          <w:color w:val="000000"/>
        </w:rPr>
        <w:t>dʼun</w:t>
      </w:r>
      <w:proofErr w:type="spellEnd"/>
      <w:r w:rsidRPr="002F1882">
        <w:rPr>
          <w:rFonts w:ascii="Arial" w:eastAsia="Times New Roman" w:hAnsi="Arial" w:cs="Arial"/>
          <w:b/>
          <w:bCs/>
          <w:color w:val="000000"/>
        </w:rPr>
        <w:t xml:space="preserve"> hôte a un autre</w:t>
      </w:r>
    </w:p>
    <w:p w14:paraId="6059ABC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capacité de nuire </w:t>
      </w:r>
      <w:proofErr w:type="spellStart"/>
      <w:r w:rsidRPr="002F1882">
        <w:rPr>
          <w:rFonts w:ascii="Arial" w:eastAsia="Times New Roman" w:hAnsi="Arial" w:cs="Arial"/>
          <w:color w:val="000000"/>
        </w:rPr>
        <w:t>a</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lʼhôte</w:t>
      </w:r>
      <w:proofErr w:type="spellEnd"/>
    </w:p>
    <w:p w14:paraId="6B2004D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sensibilité</w:t>
      </w:r>
      <w:proofErr w:type="gramEnd"/>
      <w:r w:rsidRPr="002F1882">
        <w:rPr>
          <w:rFonts w:ascii="Arial" w:eastAsia="Times New Roman" w:hAnsi="Arial" w:cs="Arial"/>
          <w:color w:val="000000"/>
        </w:rPr>
        <w:t xml:space="preserve"> aux antibiotiques</w:t>
      </w:r>
    </w:p>
    <w:p w14:paraId="46660571"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2EBA461"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transmissibilité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bactérie peut être assurée </w:t>
      </w:r>
      <w:proofErr w:type="gramStart"/>
      <w:r w:rsidRPr="002F1882">
        <w:rPr>
          <w:rFonts w:ascii="Arial" w:eastAsia="Times New Roman" w:hAnsi="Arial" w:cs="Arial"/>
          <w:color w:val="000000"/>
        </w:rPr>
        <w:t>par:</w:t>
      </w:r>
      <w:proofErr w:type="gramEnd"/>
    </w:p>
    <w:p w14:paraId="350DFF65" w14:textId="70CB281E" w:rsidR="002F1882" w:rsidRPr="00836B17" w:rsidRDefault="00087E39" w:rsidP="00087E39">
      <w:pPr>
        <w:pStyle w:val="Paragraphedeliste"/>
        <w:widowControl/>
        <w:textAlignment w:val="baseline"/>
        <w:rPr>
          <w:rFonts w:ascii="Arial" w:eastAsia="Times New Roman" w:hAnsi="Arial" w:cs="Arial"/>
          <w:color w:val="000000"/>
        </w:rPr>
      </w:pPr>
      <w:r>
        <w:rPr>
          <w:rFonts w:ascii="Arial" w:eastAsia="Times New Roman" w:hAnsi="Arial" w:cs="Arial"/>
          <w:b/>
          <w:bCs/>
          <w:color w:val="000000"/>
        </w:rPr>
        <w:t xml:space="preserve">A. </w:t>
      </w:r>
      <w:r w:rsidR="002F1882" w:rsidRPr="00836B17">
        <w:rPr>
          <w:rFonts w:ascii="Arial" w:eastAsia="Times New Roman" w:hAnsi="Arial" w:cs="Arial"/>
          <w:b/>
          <w:bCs/>
          <w:color w:val="000000"/>
        </w:rPr>
        <w:t>Résistance à la sécheresse</w:t>
      </w:r>
    </w:p>
    <w:p w14:paraId="750B9D94" w14:textId="3256B91E" w:rsidR="002F1882" w:rsidRPr="002F1882" w:rsidRDefault="00087E39" w:rsidP="00087E39">
      <w:pPr>
        <w:widowControl/>
        <w:ind w:left="720"/>
        <w:textAlignment w:val="baseline"/>
        <w:rPr>
          <w:rFonts w:ascii="Arial" w:eastAsia="Times New Roman" w:hAnsi="Arial" w:cs="Arial"/>
          <w:color w:val="000000"/>
        </w:rPr>
      </w:pPr>
      <w:r>
        <w:rPr>
          <w:rFonts w:ascii="Arial" w:eastAsia="Times New Roman" w:hAnsi="Arial" w:cs="Arial"/>
          <w:color w:val="000000"/>
        </w:rPr>
        <w:t xml:space="preserve">B. </w:t>
      </w:r>
      <w:r w:rsidR="002F1882" w:rsidRPr="002F1882">
        <w:rPr>
          <w:rFonts w:ascii="Arial" w:eastAsia="Times New Roman" w:hAnsi="Arial" w:cs="Arial"/>
          <w:color w:val="000000"/>
        </w:rPr>
        <w:t xml:space="preserve">les virus avec porte </w:t>
      </w:r>
      <w:proofErr w:type="spellStart"/>
      <w:r w:rsidR="002F1882" w:rsidRPr="002F1882">
        <w:rPr>
          <w:rFonts w:ascii="Arial" w:eastAsia="Times New Roman" w:hAnsi="Arial" w:cs="Arial"/>
          <w:color w:val="000000"/>
        </w:rPr>
        <w:t>dʼentrance</w:t>
      </w:r>
      <w:proofErr w:type="spellEnd"/>
      <w:r w:rsidR="002F1882" w:rsidRPr="002F1882">
        <w:rPr>
          <w:rFonts w:ascii="Arial" w:eastAsia="Times New Roman" w:hAnsi="Arial" w:cs="Arial"/>
          <w:color w:val="000000"/>
        </w:rPr>
        <w:t xml:space="preserve"> respiratoire sont hautement transmissibles</w:t>
      </w:r>
    </w:p>
    <w:p w14:paraId="59A93970" w14:textId="2B9971E5" w:rsidR="002F1882" w:rsidRPr="002F1882" w:rsidRDefault="00087E39" w:rsidP="00087E39">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C. </w:t>
      </w:r>
      <w:r w:rsidR="002F1882" w:rsidRPr="002F1882">
        <w:rPr>
          <w:rFonts w:ascii="Arial" w:eastAsia="Times New Roman" w:hAnsi="Arial" w:cs="Arial"/>
          <w:b/>
          <w:bCs/>
          <w:color w:val="000000"/>
        </w:rPr>
        <w:t>résistance aux basses températures</w:t>
      </w:r>
    </w:p>
    <w:p w14:paraId="4C0D757F" w14:textId="2B3DB339" w:rsidR="002F1882" w:rsidRPr="002F1882" w:rsidRDefault="00087E39" w:rsidP="00087E39">
      <w:pPr>
        <w:widowControl/>
        <w:ind w:left="720"/>
        <w:textAlignment w:val="baseline"/>
        <w:rPr>
          <w:rFonts w:ascii="Arial" w:eastAsia="Times New Roman" w:hAnsi="Arial" w:cs="Arial"/>
          <w:color w:val="000000"/>
        </w:rPr>
      </w:pPr>
      <w:r>
        <w:rPr>
          <w:rFonts w:ascii="Arial" w:eastAsia="Times New Roman" w:hAnsi="Arial" w:cs="Arial"/>
          <w:color w:val="000000"/>
        </w:rPr>
        <w:t xml:space="preserve">D. </w:t>
      </w:r>
      <w:r w:rsidR="002F1882" w:rsidRPr="002F1882">
        <w:rPr>
          <w:rFonts w:ascii="Arial" w:eastAsia="Times New Roman" w:hAnsi="Arial" w:cs="Arial"/>
          <w:color w:val="000000"/>
        </w:rPr>
        <w:t xml:space="preserve">adaptation </w:t>
      </w:r>
      <w:proofErr w:type="spellStart"/>
      <w:r w:rsidR="002F1882" w:rsidRPr="002F1882">
        <w:rPr>
          <w:rFonts w:ascii="Arial" w:eastAsia="Times New Roman" w:hAnsi="Arial" w:cs="Arial"/>
          <w:color w:val="000000"/>
        </w:rPr>
        <w:t>a</w:t>
      </w:r>
      <w:proofErr w:type="spellEnd"/>
      <w:r w:rsidR="002F1882" w:rsidRPr="002F1882">
        <w:rPr>
          <w:rFonts w:ascii="Arial" w:eastAsia="Times New Roman" w:hAnsi="Arial" w:cs="Arial"/>
          <w:color w:val="000000"/>
        </w:rPr>
        <w:t xml:space="preserve"> la transmission vectorielle</w:t>
      </w:r>
    </w:p>
    <w:p w14:paraId="3B6173FC" w14:textId="5002D524" w:rsidR="002F1882" w:rsidRPr="002F1882" w:rsidRDefault="00087E39" w:rsidP="00087E39">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E. </w:t>
      </w:r>
      <w:r w:rsidR="002F1882" w:rsidRPr="002F1882">
        <w:rPr>
          <w:rFonts w:ascii="Arial" w:eastAsia="Times New Roman" w:hAnsi="Arial" w:cs="Arial"/>
          <w:b/>
          <w:bCs/>
          <w:color w:val="000000"/>
        </w:rPr>
        <w:t>la capacité de se développer dans des environnements nutritifs minimaux</w:t>
      </w:r>
    </w:p>
    <w:p w14:paraId="24AB6523" w14:textId="1504E70E" w:rsidR="002F1882" w:rsidRPr="002F1882" w:rsidRDefault="00087E39" w:rsidP="00087E39">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F. </w:t>
      </w:r>
      <w:r w:rsidR="002F1882" w:rsidRPr="002F1882">
        <w:rPr>
          <w:rFonts w:ascii="Arial" w:eastAsia="Times New Roman" w:hAnsi="Arial" w:cs="Arial"/>
          <w:b/>
          <w:bCs/>
          <w:color w:val="000000"/>
        </w:rPr>
        <w:t>capacité à sporuler</w:t>
      </w:r>
    </w:p>
    <w:p w14:paraId="5E53BA58" w14:textId="2E96EA69" w:rsidR="002F1882" w:rsidRPr="002F1882" w:rsidRDefault="00087E39" w:rsidP="00087E39">
      <w:pPr>
        <w:widowControl/>
        <w:ind w:left="720"/>
        <w:textAlignment w:val="baseline"/>
        <w:rPr>
          <w:rFonts w:ascii="Arial" w:eastAsia="Times New Roman" w:hAnsi="Arial" w:cs="Arial"/>
          <w:color w:val="000000"/>
        </w:rPr>
      </w:pPr>
      <w:r>
        <w:rPr>
          <w:rFonts w:ascii="Arial" w:eastAsia="Times New Roman" w:hAnsi="Arial" w:cs="Arial"/>
          <w:color w:val="000000"/>
        </w:rPr>
        <w:t xml:space="preserve">G. </w:t>
      </w:r>
      <w:r w:rsidR="002F1882" w:rsidRPr="002F1882">
        <w:rPr>
          <w:rFonts w:ascii="Arial" w:eastAsia="Times New Roman" w:hAnsi="Arial" w:cs="Arial"/>
          <w:color w:val="000000"/>
        </w:rPr>
        <w:t>la capacité de se développer dans des environnements enrichis</w:t>
      </w:r>
    </w:p>
    <w:p w14:paraId="4D209883" w14:textId="76640AF7" w:rsidR="002F1882" w:rsidRPr="002F1882" w:rsidRDefault="00087E39" w:rsidP="00087E39">
      <w:pPr>
        <w:widowControl/>
        <w:ind w:left="720"/>
        <w:textAlignment w:val="baseline"/>
        <w:rPr>
          <w:rFonts w:ascii="Arial" w:eastAsia="Times New Roman" w:hAnsi="Arial" w:cs="Arial"/>
          <w:color w:val="000000"/>
        </w:rPr>
      </w:pPr>
      <w:r>
        <w:rPr>
          <w:rFonts w:ascii="Arial" w:eastAsia="Times New Roman" w:hAnsi="Arial" w:cs="Arial"/>
          <w:color w:val="000000"/>
        </w:rPr>
        <w:t xml:space="preserve">H. </w:t>
      </w:r>
      <w:r w:rsidR="002F1882" w:rsidRPr="002F1882">
        <w:rPr>
          <w:rFonts w:ascii="Arial" w:eastAsia="Times New Roman" w:hAnsi="Arial" w:cs="Arial"/>
          <w:color w:val="000000"/>
        </w:rPr>
        <w:t>adaptation à la transmission des plaies et des brulures</w:t>
      </w:r>
    </w:p>
    <w:p w14:paraId="7687AB8F" w14:textId="08908D3F" w:rsidR="002F1882" w:rsidRPr="002F1882" w:rsidRDefault="00087E39" w:rsidP="00087E39">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I. </w:t>
      </w:r>
      <w:r w:rsidR="002F1882" w:rsidRPr="002F1882">
        <w:rPr>
          <w:rFonts w:ascii="Arial" w:eastAsia="Times New Roman" w:hAnsi="Arial" w:cs="Arial"/>
          <w:b/>
          <w:bCs/>
          <w:color w:val="000000"/>
        </w:rPr>
        <w:t>la capacité de tolérer des environnements a pH variable</w:t>
      </w:r>
    </w:p>
    <w:p w14:paraId="4DCD8236" w14:textId="09C335E3" w:rsidR="002F1882" w:rsidRPr="002F1882" w:rsidRDefault="00087E39" w:rsidP="00087E39">
      <w:pPr>
        <w:widowControl/>
        <w:spacing w:after="240"/>
        <w:ind w:left="720"/>
        <w:textAlignment w:val="baseline"/>
        <w:rPr>
          <w:rFonts w:ascii="Arial" w:eastAsia="Times New Roman" w:hAnsi="Arial" w:cs="Arial"/>
          <w:color w:val="000000"/>
        </w:rPr>
      </w:pPr>
      <w:r>
        <w:rPr>
          <w:rFonts w:ascii="Arial" w:eastAsia="Times New Roman" w:hAnsi="Arial" w:cs="Arial"/>
          <w:color w:val="000000"/>
        </w:rPr>
        <w:t xml:space="preserve">J. </w:t>
      </w:r>
      <w:r w:rsidR="002F1882" w:rsidRPr="002F1882">
        <w:rPr>
          <w:rFonts w:ascii="Arial" w:eastAsia="Times New Roman" w:hAnsi="Arial" w:cs="Arial"/>
          <w:color w:val="000000"/>
        </w:rPr>
        <w:t xml:space="preserve">sensibilité à </w:t>
      </w:r>
      <w:proofErr w:type="spellStart"/>
      <w:r w:rsidR="002F1882" w:rsidRPr="002F1882">
        <w:rPr>
          <w:rFonts w:ascii="Arial" w:eastAsia="Times New Roman" w:hAnsi="Arial" w:cs="Arial"/>
          <w:color w:val="000000"/>
        </w:rPr>
        <w:t>lʼaction</w:t>
      </w:r>
      <w:proofErr w:type="spellEnd"/>
      <w:r w:rsidR="002F1882" w:rsidRPr="002F1882">
        <w:rPr>
          <w:rFonts w:ascii="Arial" w:eastAsia="Times New Roman" w:hAnsi="Arial" w:cs="Arial"/>
          <w:color w:val="000000"/>
        </w:rPr>
        <w:t xml:space="preserve"> des agents chimiques</w:t>
      </w:r>
    </w:p>
    <w:p w14:paraId="600935CB"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C61A754"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95D21A6"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capacité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bactérie à pénétrer dans </w:t>
      </w:r>
      <w:proofErr w:type="spellStart"/>
      <w:r w:rsidRPr="002F1882">
        <w:rPr>
          <w:rFonts w:ascii="Arial" w:eastAsia="Times New Roman" w:hAnsi="Arial" w:cs="Arial"/>
          <w:color w:val="000000"/>
        </w:rPr>
        <w:t>lʼorganisme</w:t>
      </w:r>
      <w:proofErr w:type="spellEnd"/>
      <w:r w:rsidRPr="002F1882">
        <w:rPr>
          <w:rFonts w:ascii="Arial" w:eastAsia="Times New Roman" w:hAnsi="Arial" w:cs="Arial"/>
          <w:color w:val="000000"/>
        </w:rPr>
        <w:t xml:space="preserve"> de </w:t>
      </w:r>
      <w:proofErr w:type="spellStart"/>
      <w:r w:rsidRPr="002F1882">
        <w:rPr>
          <w:rFonts w:ascii="Arial" w:eastAsia="Times New Roman" w:hAnsi="Arial" w:cs="Arial"/>
          <w:color w:val="000000"/>
        </w:rPr>
        <w:t>lʼhôte</w:t>
      </w:r>
      <w:proofErr w:type="spellEnd"/>
      <w:r w:rsidRPr="002F1882">
        <w:rPr>
          <w:rFonts w:ascii="Arial" w:eastAsia="Times New Roman" w:hAnsi="Arial" w:cs="Arial"/>
          <w:color w:val="000000"/>
        </w:rPr>
        <w:t xml:space="preserve"> peut être favorisée </w:t>
      </w:r>
      <w:proofErr w:type="gramStart"/>
      <w:r w:rsidRPr="002F1882">
        <w:rPr>
          <w:rFonts w:ascii="Arial" w:eastAsia="Times New Roman" w:hAnsi="Arial" w:cs="Arial"/>
          <w:color w:val="000000"/>
        </w:rPr>
        <w:t>par:</w:t>
      </w:r>
      <w:proofErr w:type="gramEnd"/>
    </w:p>
    <w:p w14:paraId="74E0B8DD" w14:textId="704927C0" w:rsidR="002F1882" w:rsidRPr="002B145C" w:rsidRDefault="003D7385" w:rsidP="003D7385">
      <w:pPr>
        <w:pStyle w:val="Paragraphedeliste"/>
        <w:widowControl/>
        <w:textAlignment w:val="baseline"/>
        <w:rPr>
          <w:rFonts w:ascii="Arial" w:eastAsia="Times New Roman" w:hAnsi="Arial" w:cs="Arial"/>
          <w:color w:val="000000"/>
        </w:rPr>
      </w:pPr>
      <w:r>
        <w:rPr>
          <w:rFonts w:ascii="Arial" w:eastAsia="Times New Roman" w:hAnsi="Arial" w:cs="Arial"/>
          <w:b/>
          <w:bCs/>
          <w:color w:val="000000"/>
        </w:rPr>
        <w:t xml:space="preserve">A. </w:t>
      </w:r>
      <w:r w:rsidR="002F1882" w:rsidRPr="002B145C">
        <w:rPr>
          <w:rFonts w:ascii="Arial" w:eastAsia="Times New Roman" w:hAnsi="Arial" w:cs="Arial"/>
          <w:b/>
          <w:bCs/>
          <w:color w:val="000000"/>
        </w:rPr>
        <w:t>production de hyaluronidase</w:t>
      </w:r>
    </w:p>
    <w:p w14:paraId="6C20F523" w14:textId="3BE27446" w:rsidR="002F1882" w:rsidRPr="002F1882" w:rsidRDefault="003D7385" w:rsidP="003D7385">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B. </w:t>
      </w:r>
      <w:r w:rsidR="002F1882" w:rsidRPr="002F1882">
        <w:rPr>
          <w:rFonts w:ascii="Arial" w:eastAsia="Times New Roman" w:hAnsi="Arial" w:cs="Arial"/>
          <w:b/>
          <w:bCs/>
          <w:color w:val="000000"/>
        </w:rPr>
        <w:t>production de collagénase</w:t>
      </w:r>
    </w:p>
    <w:p w14:paraId="47692D7C" w14:textId="0B30A57A" w:rsidR="002F1882" w:rsidRPr="002F1882" w:rsidRDefault="003D7385" w:rsidP="003D7385">
      <w:pPr>
        <w:widowControl/>
        <w:ind w:left="720"/>
        <w:textAlignment w:val="baseline"/>
        <w:rPr>
          <w:rFonts w:ascii="Arial" w:eastAsia="Times New Roman" w:hAnsi="Arial" w:cs="Arial"/>
          <w:color w:val="000000"/>
        </w:rPr>
      </w:pPr>
      <w:r>
        <w:rPr>
          <w:rFonts w:ascii="Arial" w:eastAsia="Times New Roman" w:hAnsi="Arial" w:cs="Arial"/>
          <w:color w:val="000000"/>
        </w:rPr>
        <w:t xml:space="preserve">C. </w:t>
      </w:r>
      <w:r w:rsidR="002F1882" w:rsidRPr="002F1882">
        <w:rPr>
          <w:rFonts w:ascii="Arial" w:eastAsia="Times New Roman" w:hAnsi="Arial" w:cs="Arial"/>
          <w:color w:val="000000"/>
        </w:rPr>
        <w:t>production de catalase</w:t>
      </w:r>
    </w:p>
    <w:p w14:paraId="2902CBEF" w14:textId="700869F9" w:rsidR="002F1882" w:rsidRPr="002F1882" w:rsidRDefault="003D7385" w:rsidP="003D7385">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D. </w:t>
      </w:r>
      <w:r w:rsidR="002F1882" w:rsidRPr="002F1882">
        <w:rPr>
          <w:rFonts w:ascii="Arial" w:eastAsia="Times New Roman" w:hAnsi="Arial" w:cs="Arial"/>
          <w:b/>
          <w:bCs/>
          <w:color w:val="000000"/>
        </w:rPr>
        <w:t>production de neuraminidase</w:t>
      </w:r>
    </w:p>
    <w:p w14:paraId="6B565A27" w14:textId="0255A863" w:rsidR="002F1882" w:rsidRPr="002F1882" w:rsidRDefault="003D7385" w:rsidP="003D7385">
      <w:pPr>
        <w:widowControl/>
        <w:ind w:left="720"/>
        <w:textAlignment w:val="baseline"/>
        <w:rPr>
          <w:rFonts w:ascii="Arial" w:eastAsia="Times New Roman" w:hAnsi="Arial" w:cs="Arial"/>
          <w:color w:val="000000"/>
        </w:rPr>
      </w:pPr>
      <w:r>
        <w:rPr>
          <w:rFonts w:ascii="Arial" w:eastAsia="Times New Roman" w:hAnsi="Arial" w:cs="Arial"/>
          <w:color w:val="000000"/>
        </w:rPr>
        <w:t xml:space="preserve">E. </w:t>
      </w:r>
      <w:r w:rsidR="002F1882" w:rsidRPr="002F1882">
        <w:rPr>
          <w:rFonts w:ascii="Arial" w:eastAsia="Times New Roman" w:hAnsi="Arial" w:cs="Arial"/>
          <w:color w:val="000000"/>
        </w:rPr>
        <w:t xml:space="preserve">production de </w:t>
      </w:r>
      <w:proofErr w:type="spellStart"/>
      <w:r w:rsidR="002F1882" w:rsidRPr="002F1882">
        <w:rPr>
          <w:rFonts w:ascii="Arial" w:eastAsia="Times New Roman" w:hAnsi="Arial" w:cs="Arial"/>
          <w:color w:val="000000"/>
        </w:rPr>
        <w:t>beta</w:t>
      </w:r>
      <w:proofErr w:type="spellEnd"/>
      <w:r w:rsidR="002F1882" w:rsidRPr="002F1882">
        <w:rPr>
          <w:rFonts w:ascii="Arial" w:eastAsia="Times New Roman" w:hAnsi="Arial" w:cs="Arial"/>
          <w:color w:val="000000"/>
        </w:rPr>
        <w:t>-lactamase</w:t>
      </w:r>
    </w:p>
    <w:p w14:paraId="6ACD6B33" w14:textId="655EF004" w:rsidR="002F1882" w:rsidRPr="002F1882" w:rsidRDefault="003D7385" w:rsidP="003D7385">
      <w:pPr>
        <w:widowControl/>
        <w:ind w:left="720"/>
        <w:textAlignment w:val="baseline"/>
        <w:rPr>
          <w:rFonts w:ascii="Arial" w:eastAsia="Times New Roman" w:hAnsi="Arial" w:cs="Arial"/>
          <w:color w:val="000000"/>
        </w:rPr>
      </w:pPr>
      <w:r>
        <w:rPr>
          <w:rFonts w:ascii="Arial" w:eastAsia="Times New Roman" w:hAnsi="Arial" w:cs="Arial"/>
          <w:color w:val="000000"/>
        </w:rPr>
        <w:t xml:space="preserve">F. </w:t>
      </w:r>
      <w:r w:rsidR="002F1882" w:rsidRPr="002F1882">
        <w:rPr>
          <w:rFonts w:ascii="Arial" w:eastAsia="Times New Roman" w:hAnsi="Arial" w:cs="Arial"/>
          <w:color w:val="000000"/>
        </w:rPr>
        <w:t>production de coagulase</w:t>
      </w:r>
    </w:p>
    <w:p w14:paraId="6596660E" w14:textId="0906BC93" w:rsidR="002F1882" w:rsidRPr="002F1882" w:rsidRDefault="003D7385" w:rsidP="003D7385">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G. </w:t>
      </w:r>
      <w:r w:rsidR="002F1882" w:rsidRPr="002F1882">
        <w:rPr>
          <w:rFonts w:ascii="Arial" w:eastAsia="Times New Roman" w:hAnsi="Arial" w:cs="Arial"/>
          <w:b/>
          <w:bCs/>
          <w:color w:val="000000"/>
        </w:rPr>
        <w:t>la forme en spirale et sa mobilité</w:t>
      </w:r>
    </w:p>
    <w:p w14:paraId="55D621E4" w14:textId="4EADF97F" w:rsidR="002F1882" w:rsidRPr="002F1882" w:rsidRDefault="003D7385" w:rsidP="003D7385">
      <w:pPr>
        <w:widowControl/>
        <w:ind w:left="720"/>
        <w:textAlignment w:val="baseline"/>
        <w:rPr>
          <w:rFonts w:ascii="Arial" w:eastAsia="Times New Roman" w:hAnsi="Arial" w:cs="Arial"/>
          <w:color w:val="000000"/>
        </w:rPr>
      </w:pPr>
      <w:r>
        <w:rPr>
          <w:rFonts w:ascii="Arial" w:eastAsia="Times New Roman" w:hAnsi="Arial" w:cs="Arial"/>
          <w:color w:val="000000"/>
        </w:rPr>
        <w:t xml:space="preserve">H. </w:t>
      </w:r>
      <w:r w:rsidR="002F1882" w:rsidRPr="002F1882">
        <w:rPr>
          <w:rFonts w:ascii="Arial" w:eastAsia="Times New Roman" w:hAnsi="Arial" w:cs="Arial"/>
          <w:color w:val="000000"/>
        </w:rPr>
        <w:t xml:space="preserve">dépend de la capacité de résistance de la bactérie dans </w:t>
      </w:r>
      <w:proofErr w:type="spellStart"/>
      <w:r w:rsidR="002F1882" w:rsidRPr="002F1882">
        <w:rPr>
          <w:rFonts w:ascii="Arial" w:eastAsia="Times New Roman" w:hAnsi="Arial" w:cs="Arial"/>
          <w:color w:val="000000"/>
        </w:rPr>
        <w:t>lʼenvironnement</w:t>
      </w:r>
      <w:proofErr w:type="spellEnd"/>
      <w:r w:rsidR="002F1882" w:rsidRPr="002F1882">
        <w:rPr>
          <w:rFonts w:ascii="Arial" w:eastAsia="Times New Roman" w:hAnsi="Arial" w:cs="Arial"/>
          <w:color w:val="000000"/>
        </w:rPr>
        <w:t xml:space="preserve"> extérieur</w:t>
      </w:r>
    </w:p>
    <w:p w14:paraId="12DF1CDF" w14:textId="5E0033A2" w:rsidR="002F1882" w:rsidRPr="002F1882" w:rsidRDefault="003D7385" w:rsidP="003D7385">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I. </w:t>
      </w:r>
      <w:proofErr w:type="spellStart"/>
      <w:r w:rsidR="002F1882" w:rsidRPr="002F1882">
        <w:rPr>
          <w:rFonts w:ascii="Arial" w:eastAsia="Times New Roman" w:hAnsi="Arial" w:cs="Arial"/>
          <w:b/>
          <w:bCs/>
          <w:color w:val="000000"/>
        </w:rPr>
        <w:t>sʼil</w:t>
      </w:r>
      <w:proofErr w:type="spellEnd"/>
      <w:r w:rsidR="002F1882" w:rsidRPr="002F1882">
        <w:rPr>
          <w:rFonts w:ascii="Arial" w:eastAsia="Times New Roman" w:hAnsi="Arial" w:cs="Arial"/>
          <w:b/>
          <w:bCs/>
          <w:color w:val="000000"/>
        </w:rPr>
        <w:t xml:space="preserve"> trouve des discontinuités dans les barrières de défense (revêtement) de </w:t>
      </w:r>
      <w:proofErr w:type="spellStart"/>
      <w:r w:rsidR="002F1882" w:rsidRPr="002F1882">
        <w:rPr>
          <w:rFonts w:ascii="Arial" w:eastAsia="Times New Roman" w:hAnsi="Arial" w:cs="Arial"/>
          <w:b/>
          <w:bCs/>
          <w:color w:val="000000"/>
        </w:rPr>
        <w:t>lʼhôte</w:t>
      </w:r>
      <w:proofErr w:type="spellEnd"/>
    </w:p>
    <w:p w14:paraId="14633FDA" w14:textId="1015B794" w:rsidR="002F1882" w:rsidRPr="002F1882" w:rsidRDefault="003D7385" w:rsidP="003D7385">
      <w:pPr>
        <w:widowControl/>
        <w:spacing w:after="240"/>
        <w:ind w:left="720"/>
        <w:textAlignment w:val="baseline"/>
        <w:rPr>
          <w:rFonts w:ascii="Arial" w:eastAsia="Times New Roman" w:hAnsi="Arial" w:cs="Arial"/>
          <w:color w:val="000000"/>
        </w:rPr>
      </w:pPr>
      <w:r>
        <w:rPr>
          <w:rFonts w:ascii="Arial" w:eastAsia="Times New Roman" w:hAnsi="Arial" w:cs="Arial"/>
          <w:color w:val="000000"/>
        </w:rPr>
        <w:t xml:space="preserve">J. </w:t>
      </w:r>
      <w:r w:rsidR="002F1882" w:rsidRPr="002F1882">
        <w:rPr>
          <w:rFonts w:ascii="Arial" w:eastAsia="Times New Roman" w:hAnsi="Arial" w:cs="Arial"/>
          <w:color w:val="000000"/>
        </w:rPr>
        <w:t xml:space="preserve">dépend de la capacité de </w:t>
      </w:r>
      <w:proofErr w:type="spellStart"/>
      <w:r w:rsidR="002F1882" w:rsidRPr="002F1882">
        <w:rPr>
          <w:rFonts w:ascii="Arial" w:eastAsia="Times New Roman" w:hAnsi="Arial" w:cs="Arial"/>
          <w:color w:val="000000"/>
        </w:rPr>
        <w:t>lʼhôte</w:t>
      </w:r>
      <w:proofErr w:type="spellEnd"/>
      <w:r w:rsidR="002F1882" w:rsidRPr="002F1882">
        <w:rPr>
          <w:rFonts w:ascii="Arial" w:eastAsia="Times New Roman" w:hAnsi="Arial" w:cs="Arial"/>
          <w:color w:val="000000"/>
        </w:rPr>
        <w:t xml:space="preserve"> </w:t>
      </w:r>
      <w:proofErr w:type="spellStart"/>
      <w:proofErr w:type="gramStart"/>
      <w:r w:rsidR="002F1882" w:rsidRPr="002F1882">
        <w:rPr>
          <w:rFonts w:ascii="Arial" w:eastAsia="Times New Roman" w:hAnsi="Arial" w:cs="Arial"/>
          <w:color w:val="000000"/>
        </w:rPr>
        <w:t>a</w:t>
      </w:r>
      <w:proofErr w:type="spellEnd"/>
      <w:proofErr w:type="gramEnd"/>
      <w:r w:rsidR="002F1882" w:rsidRPr="002F1882">
        <w:rPr>
          <w:rFonts w:ascii="Arial" w:eastAsia="Times New Roman" w:hAnsi="Arial" w:cs="Arial"/>
          <w:color w:val="000000"/>
        </w:rPr>
        <w:t xml:space="preserve"> développer une réponse immunitaire</w:t>
      </w:r>
    </w:p>
    <w:p w14:paraId="3E954172"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EFC958A"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La capacité </w:t>
      </w:r>
      <w:proofErr w:type="spellStart"/>
      <w:r w:rsidRPr="002F1882">
        <w:rPr>
          <w:rFonts w:ascii="Arial" w:eastAsia="Times New Roman" w:hAnsi="Arial" w:cs="Arial"/>
          <w:color w:val="000000"/>
        </w:rPr>
        <w:t>dʼune</w:t>
      </w:r>
      <w:proofErr w:type="spellEnd"/>
      <w:r w:rsidRPr="002F1882">
        <w:rPr>
          <w:rFonts w:ascii="Arial" w:eastAsia="Times New Roman" w:hAnsi="Arial" w:cs="Arial"/>
          <w:color w:val="000000"/>
        </w:rPr>
        <w:t xml:space="preserve"> bactérie de provoquer des dommages à </w:t>
      </w:r>
      <w:proofErr w:type="spellStart"/>
      <w:r w:rsidRPr="002F1882">
        <w:rPr>
          <w:rFonts w:ascii="Arial" w:eastAsia="Times New Roman" w:hAnsi="Arial" w:cs="Arial"/>
          <w:color w:val="000000"/>
        </w:rPr>
        <w:t>lʼhôte</w:t>
      </w:r>
      <w:proofErr w:type="spellEnd"/>
      <w:r w:rsidRPr="002F1882">
        <w:rPr>
          <w:rFonts w:ascii="Arial" w:eastAsia="Times New Roman" w:hAnsi="Arial" w:cs="Arial"/>
          <w:color w:val="000000"/>
        </w:rPr>
        <w:t xml:space="preserve"> peut </w:t>
      </w:r>
      <w:proofErr w:type="spellStart"/>
      <w:r w:rsidRPr="002F1882">
        <w:rPr>
          <w:rFonts w:ascii="Arial" w:eastAsia="Times New Roman" w:hAnsi="Arial" w:cs="Arial"/>
          <w:color w:val="000000"/>
        </w:rPr>
        <w:t>sʼexpliquer</w:t>
      </w:r>
      <w:proofErr w:type="spellEnd"/>
      <w:r w:rsidRPr="002F1882">
        <w:rPr>
          <w:rFonts w:ascii="Arial" w:eastAsia="Times New Roman" w:hAnsi="Arial" w:cs="Arial"/>
          <w:color w:val="000000"/>
        </w:rPr>
        <w:t xml:space="preserve"> </w:t>
      </w:r>
      <w:proofErr w:type="gramStart"/>
      <w:r w:rsidRPr="002F1882">
        <w:rPr>
          <w:rFonts w:ascii="Arial" w:eastAsia="Times New Roman" w:hAnsi="Arial" w:cs="Arial"/>
          <w:color w:val="000000"/>
        </w:rPr>
        <w:t>par:</w:t>
      </w:r>
      <w:proofErr w:type="gramEnd"/>
    </w:p>
    <w:p w14:paraId="3B01DB4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variabilité</w:t>
      </w:r>
      <w:proofErr w:type="gramEnd"/>
      <w:r w:rsidRPr="002F1882">
        <w:rPr>
          <w:rFonts w:ascii="Arial" w:eastAsia="Times New Roman" w:hAnsi="Arial" w:cs="Arial"/>
          <w:color w:val="000000"/>
        </w:rPr>
        <w:t xml:space="preserve"> génétique</w:t>
      </w:r>
    </w:p>
    <w:p w14:paraId="5144F38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réactions </w:t>
      </w:r>
      <w:proofErr w:type="spellStart"/>
      <w:r w:rsidRPr="002F1882">
        <w:rPr>
          <w:rFonts w:ascii="Arial" w:eastAsia="Times New Roman" w:hAnsi="Arial" w:cs="Arial"/>
          <w:b/>
          <w:bCs/>
          <w:color w:val="000000"/>
        </w:rPr>
        <w:t>dʼhypersensibilisation</w:t>
      </w:r>
      <w:proofErr w:type="spellEnd"/>
    </w:p>
    <w:p w14:paraId="5D3E59C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C.</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production</w:t>
      </w:r>
      <w:proofErr w:type="gramEnd"/>
      <w:r w:rsidRPr="002F1882">
        <w:rPr>
          <w:rFonts w:ascii="Arial" w:eastAsia="Times New Roman" w:hAnsi="Arial" w:cs="Arial"/>
          <w:b/>
          <w:bCs/>
          <w:color w:val="000000"/>
          <w:shd w:val="clear" w:color="auto" w:fill="FFFFFF"/>
        </w:rPr>
        <w:t xml:space="preserve"> de toxines</w:t>
      </w:r>
    </w:p>
    <w:p w14:paraId="3C061C4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production</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dʼenzymes</w:t>
      </w:r>
      <w:proofErr w:type="spellEnd"/>
      <w:r w:rsidRPr="002F1882">
        <w:rPr>
          <w:rFonts w:ascii="Arial" w:eastAsia="Times New Roman" w:hAnsi="Arial" w:cs="Arial"/>
          <w:b/>
          <w:bCs/>
          <w:color w:val="000000"/>
          <w:shd w:val="clear" w:color="auto" w:fill="FFFFFF"/>
        </w:rPr>
        <w:t xml:space="preserve"> lytiques</w:t>
      </w:r>
    </w:p>
    <w:p w14:paraId="517891F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production</w:t>
      </w:r>
      <w:proofErr w:type="gramEnd"/>
      <w:r w:rsidRPr="002F1882">
        <w:rPr>
          <w:rFonts w:ascii="Arial" w:eastAsia="Times New Roman" w:hAnsi="Arial" w:cs="Arial"/>
          <w:color w:val="000000"/>
        </w:rPr>
        <w:t xml:space="preserve"> de capsules</w:t>
      </w:r>
    </w:p>
    <w:p w14:paraId="19854C7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lastRenderedPageBreak/>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activation du système de complément</w:t>
      </w:r>
    </w:p>
    <w:p w14:paraId="29D40604"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production</w:t>
      </w:r>
      <w:proofErr w:type="gramEnd"/>
      <w:r w:rsidRPr="002F1882">
        <w:rPr>
          <w:rFonts w:ascii="Arial" w:eastAsia="Times New Roman" w:hAnsi="Arial" w:cs="Arial"/>
          <w:b/>
          <w:bCs/>
          <w:color w:val="000000"/>
        </w:rPr>
        <w:t xml:space="preserve"> de beta-lactamases</w:t>
      </w:r>
    </w:p>
    <w:p w14:paraId="45F7A08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production</w:t>
      </w:r>
      <w:proofErr w:type="gramEnd"/>
      <w:r w:rsidRPr="002F1882">
        <w:rPr>
          <w:rFonts w:ascii="Arial" w:eastAsia="Times New Roman" w:hAnsi="Arial" w:cs="Arial"/>
          <w:color w:val="000000"/>
        </w:rPr>
        <w:t xml:space="preserve"> de plasmides</w:t>
      </w:r>
    </w:p>
    <w:p w14:paraId="47D6CD36"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I.</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production</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dʼendotoxines</w:t>
      </w:r>
      <w:proofErr w:type="spellEnd"/>
    </w:p>
    <w:p w14:paraId="168B6CDB"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color w:val="000000"/>
        </w:rPr>
        <w:t>production</w:t>
      </w:r>
      <w:proofErr w:type="gramEnd"/>
      <w:r w:rsidRPr="002F1882">
        <w:rPr>
          <w:rFonts w:ascii="Arial" w:eastAsia="Times New Roman" w:hAnsi="Arial" w:cs="Arial"/>
          <w:color w:val="000000"/>
        </w:rPr>
        <w:t xml:space="preserve"> de bactériocines</w:t>
      </w:r>
    </w:p>
    <w:p w14:paraId="7DDBD809"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b/>
          <w:bCs/>
          <w:color w:val="000000"/>
        </w:rPr>
        <w:t> </w:t>
      </w:r>
    </w:p>
    <w:p w14:paraId="75FBC03C"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285)</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La capacité à envahir de l'hôte peut être donnée par :</w:t>
      </w:r>
    </w:p>
    <w:p w14:paraId="560ABE7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amine</w:t>
      </w:r>
      <w:proofErr w:type="gramEnd"/>
    </w:p>
    <w:p w14:paraId="753916F8"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hémolyse</w:t>
      </w:r>
      <w:proofErr w:type="gramEnd"/>
    </w:p>
    <w:p w14:paraId="2A331617"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b/>
          <w:bCs/>
          <w:color w:val="000000"/>
        </w:rPr>
        <w:t>staphilokinase</w:t>
      </w:r>
      <w:proofErr w:type="spellEnd"/>
    </w:p>
    <w:p w14:paraId="04E33CB6"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pénicillinase</w:t>
      </w:r>
    </w:p>
    <w:p w14:paraId="1C9CC91E"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hyaluronidases</w:t>
      </w:r>
      <w:proofErr w:type="gramEnd"/>
    </w:p>
    <w:p w14:paraId="45DC43D0"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b/>
          <w:bCs/>
          <w:color w:val="000000"/>
        </w:rPr>
        <w:t>fibrinolizines</w:t>
      </w:r>
      <w:proofErr w:type="spellEnd"/>
      <w:proofErr w:type="gramEnd"/>
    </w:p>
    <w:p w14:paraId="2E225A15"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shd w:val="clear" w:color="auto" w:fill="FFFFFF"/>
        </w:rPr>
        <w:t>collagénases</w:t>
      </w:r>
    </w:p>
    <w:p w14:paraId="76E69119"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spellStart"/>
      <w:r w:rsidRPr="002F1882">
        <w:rPr>
          <w:rFonts w:ascii="Arial" w:eastAsia="Times New Roman" w:hAnsi="Arial" w:cs="Arial"/>
          <w:color w:val="000000"/>
        </w:rPr>
        <w:t>beta</w:t>
      </w:r>
      <w:proofErr w:type="spellEnd"/>
      <w:r w:rsidRPr="002F1882">
        <w:rPr>
          <w:rFonts w:ascii="Arial" w:eastAsia="Times New Roman" w:hAnsi="Arial" w:cs="Arial"/>
          <w:color w:val="000000"/>
        </w:rPr>
        <w:t>-lactamase</w:t>
      </w:r>
    </w:p>
    <w:p w14:paraId="0659522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b/>
          <w:bCs/>
          <w:color w:val="000000"/>
        </w:rPr>
        <w:t>streptokinase</w:t>
      </w:r>
      <w:proofErr w:type="spellEnd"/>
      <w:proofErr w:type="gramEnd"/>
    </w:p>
    <w:p w14:paraId="2BB0CB7A" w14:textId="77777777" w:rsidR="002F1882" w:rsidRPr="002F1882" w:rsidRDefault="002F1882" w:rsidP="002F1882">
      <w:pPr>
        <w:widowControl/>
        <w:spacing w:before="80"/>
        <w:ind w:left="520" w:right="9040"/>
        <w:rPr>
          <w:rFonts w:ascii="Times New Roman" w:eastAsia="Times New Roman" w:hAnsi="Times New Roman" w:cs="Times New Roman"/>
          <w:sz w:val="24"/>
          <w:szCs w:val="24"/>
        </w:rPr>
      </w:pPr>
      <w:r w:rsidRPr="002F1882">
        <w:rPr>
          <w:rFonts w:ascii="Arial" w:eastAsia="Times New Roman" w:hAnsi="Arial" w:cs="Arial"/>
          <w:color w:val="000000"/>
        </w:rPr>
        <w:t>J. facteur V</w:t>
      </w:r>
    </w:p>
    <w:p w14:paraId="387ADB17" w14:textId="77777777" w:rsidR="002F1882" w:rsidRPr="002F1882" w:rsidRDefault="002F1882" w:rsidP="002F1882">
      <w:pPr>
        <w:widowControl/>
        <w:spacing w:before="80"/>
        <w:ind w:left="520" w:right="9040"/>
        <w:rPr>
          <w:rFonts w:ascii="Times New Roman" w:eastAsia="Times New Roman" w:hAnsi="Times New Roman" w:cs="Times New Roman"/>
          <w:sz w:val="24"/>
          <w:szCs w:val="24"/>
        </w:rPr>
      </w:pPr>
      <w:r w:rsidRPr="002F1882">
        <w:rPr>
          <w:rFonts w:ascii="Arial" w:eastAsia="Times New Roman" w:hAnsi="Arial" w:cs="Arial"/>
          <w:color w:val="000000"/>
        </w:rPr>
        <w:t> </w:t>
      </w:r>
    </w:p>
    <w:p w14:paraId="5C33DE0A" w14:textId="77777777" w:rsidR="002F1882" w:rsidRPr="002F1882" w:rsidRDefault="002F1882" w:rsidP="002F1882">
      <w:pPr>
        <w:widowControl/>
        <w:spacing w:before="80"/>
        <w:ind w:left="520" w:right="9040"/>
        <w:rPr>
          <w:rFonts w:ascii="Times New Roman" w:eastAsia="Times New Roman" w:hAnsi="Times New Roman" w:cs="Times New Roman"/>
          <w:sz w:val="24"/>
          <w:szCs w:val="24"/>
        </w:rPr>
      </w:pPr>
      <w:r w:rsidRPr="002F1882">
        <w:rPr>
          <w:rFonts w:ascii="Arial" w:eastAsia="Times New Roman" w:hAnsi="Arial" w:cs="Arial"/>
          <w:color w:val="000000"/>
        </w:rPr>
        <w:t>286)</w:t>
      </w:r>
      <w:proofErr w:type="gramStart"/>
      <w:r w:rsidRPr="002F1882">
        <w:rPr>
          <w:rFonts w:ascii="Arial" w:eastAsia="Times New Roman" w:hAnsi="Arial" w:cs="Arial"/>
          <w:color w:val="000000"/>
        </w:rPr>
        <w:t>Exotoxines:</w:t>
      </w:r>
      <w:proofErr w:type="gramEnd"/>
    </w:p>
    <w:p w14:paraId="4CDA19EC" w14:textId="77777777" w:rsidR="002F1882" w:rsidRPr="002F1882" w:rsidRDefault="002F1882" w:rsidP="002F1882">
      <w:pPr>
        <w:widowControl/>
        <w:spacing w:before="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la</w:t>
      </w:r>
      <w:proofErr w:type="gramEnd"/>
      <w:r w:rsidRPr="002F1882">
        <w:rPr>
          <w:rFonts w:ascii="Arial" w:eastAsia="Times New Roman" w:hAnsi="Arial" w:cs="Arial"/>
          <w:b/>
          <w:bCs/>
          <w:color w:val="000000"/>
          <w:shd w:val="clear" w:color="auto" w:fill="FFFFFF"/>
        </w:rPr>
        <w:t xml:space="preserve"> dose létale est </w:t>
      </w:r>
      <w:proofErr w:type="spellStart"/>
      <w:r w:rsidRPr="002F1882">
        <w:rPr>
          <w:rFonts w:ascii="Arial" w:eastAsia="Times New Roman" w:hAnsi="Arial" w:cs="Arial"/>
          <w:b/>
          <w:bCs/>
          <w:color w:val="000000"/>
          <w:shd w:val="clear" w:color="auto" w:fill="FFFFFF"/>
        </w:rPr>
        <w:t>ng</w:t>
      </w:r>
      <w:proofErr w:type="spellEnd"/>
      <w:r w:rsidRPr="002F1882">
        <w:rPr>
          <w:rFonts w:ascii="Arial" w:eastAsia="Times New Roman" w:hAnsi="Arial" w:cs="Arial"/>
          <w:b/>
          <w:bCs/>
          <w:color w:val="000000"/>
          <w:shd w:val="clear" w:color="auto" w:fill="FFFFFF"/>
        </w:rPr>
        <w:t>/kg de poids corporel</w:t>
      </w:r>
    </w:p>
    <w:p w14:paraId="662148F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peut</w:t>
      </w:r>
      <w:proofErr w:type="gramEnd"/>
      <w:r w:rsidRPr="002F1882">
        <w:rPr>
          <w:rFonts w:ascii="Arial" w:eastAsia="Times New Roman" w:hAnsi="Arial" w:cs="Arial"/>
          <w:b/>
          <w:bCs/>
          <w:color w:val="000000"/>
          <w:shd w:val="clear" w:color="auto" w:fill="FFFFFF"/>
        </w:rPr>
        <w:t xml:space="preserve"> </w:t>
      </w:r>
      <w:proofErr w:type="spellStart"/>
      <w:r w:rsidRPr="002F1882">
        <w:rPr>
          <w:rFonts w:ascii="Arial" w:eastAsia="Times New Roman" w:hAnsi="Arial" w:cs="Arial"/>
          <w:b/>
          <w:bCs/>
          <w:color w:val="000000"/>
          <w:shd w:val="clear" w:color="auto" w:fill="FFFFFF"/>
        </w:rPr>
        <w:t>etre</w:t>
      </w:r>
      <w:proofErr w:type="spellEnd"/>
      <w:r w:rsidRPr="002F1882">
        <w:rPr>
          <w:rFonts w:ascii="Arial" w:eastAsia="Times New Roman" w:hAnsi="Arial" w:cs="Arial"/>
          <w:b/>
          <w:bCs/>
          <w:color w:val="000000"/>
          <w:shd w:val="clear" w:color="auto" w:fill="FFFFFF"/>
        </w:rPr>
        <w:t xml:space="preserve"> converti en anatoxines</w:t>
      </w:r>
    </w:p>
    <w:p w14:paraId="25F97B4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C.</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avoir</w:t>
      </w:r>
      <w:proofErr w:type="gramEnd"/>
      <w:r w:rsidRPr="002F1882">
        <w:rPr>
          <w:rFonts w:ascii="Arial" w:eastAsia="Times New Roman" w:hAnsi="Arial" w:cs="Arial"/>
          <w:color w:val="000000"/>
          <w:shd w:val="clear" w:color="auto" w:fill="FFFFFF"/>
        </w:rPr>
        <w:t xml:space="preserve"> une action non spécifique</w:t>
      </w:r>
    </w:p>
    <w:p w14:paraId="6EFB588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D.</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w:t>
      </w:r>
      <w:proofErr w:type="spellStart"/>
      <w:r w:rsidRPr="002F1882">
        <w:rPr>
          <w:rFonts w:ascii="Arial" w:eastAsia="Times New Roman" w:hAnsi="Arial" w:cs="Arial"/>
          <w:color w:val="000000"/>
          <w:shd w:val="clear" w:color="auto" w:fill="FFFFFF"/>
        </w:rPr>
        <w:t>thermostabiles</w:t>
      </w:r>
      <w:proofErr w:type="spellEnd"/>
    </w:p>
    <w:p w14:paraId="3B8088BD"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E.</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sont</w:t>
      </w:r>
      <w:proofErr w:type="gramEnd"/>
      <w:r w:rsidRPr="002F1882">
        <w:rPr>
          <w:rFonts w:ascii="Arial" w:eastAsia="Times New Roman" w:hAnsi="Arial" w:cs="Arial"/>
          <w:color w:val="000000"/>
          <w:shd w:val="clear" w:color="auto" w:fill="FFFFFF"/>
        </w:rPr>
        <w:t xml:space="preserve"> des toxines de nature </w:t>
      </w:r>
      <w:proofErr w:type="spellStart"/>
      <w:r w:rsidRPr="002F1882">
        <w:rPr>
          <w:rFonts w:ascii="Arial" w:eastAsia="Times New Roman" w:hAnsi="Arial" w:cs="Arial"/>
          <w:color w:val="000000"/>
          <w:shd w:val="clear" w:color="auto" w:fill="FFFFFF"/>
        </w:rPr>
        <w:t>lipopolysaccharidique</w:t>
      </w:r>
      <w:proofErr w:type="spellEnd"/>
    </w:p>
    <w:p w14:paraId="4D0A95FF"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F.</w:t>
      </w:r>
      <w:r w:rsidRPr="002F1882">
        <w:rPr>
          <w:rFonts w:ascii="Arial" w:eastAsia="Times New Roman" w:hAnsi="Arial" w:cs="Arial"/>
          <w:color w:val="000000"/>
          <w:sz w:val="14"/>
          <w:szCs w:val="14"/>
          <w:shd w:val="clear" w:color="auto" w:fill="FFFFFF"/>
        </w:rPr>
        <w:t xml:space="preserve"> </w:t>
      </w:r>
      <w:r w:rsidRPr="002F1882">
        <w:rPr>
          <w:rFonts w:ascii="Arial" w:eastAsia="Times New Roman" w:hAnsi="Arial" w:cs="Arial"/>
          <w:color w:val="000000"/>
          <w:shd w:val="clear" w:color="auto" w:fill="FFFFFF"/>
        </w:rPr>
        <w:t xml:space="preserve">ne peut pas </w:t>
      </w:r>
      <w:proofErr w:type="spellStart"/>
      <w:r w:rsidRPr="002F1882">
        <w:rPr>
          <w:rFonts w:ascii="Arial" w:eastAsia="Times New Roman" w:hAnsi="Arial" w:cs="Arial"/>
          <w:color w:val="000000"/>
          <w:shd w:val="clear" w:color="auto" w:fill="FFFFFF"/>
        </w:rPr>
        <w:t>etre</w:t>
      </w:r>
      <w:proofErr w:type="spellEnd"/>
      <w:r w:rsidRPr="002F1882">
        <w:rPr>
          <w:rFonts w:ascii="Arial" w:eastAsia="Times New Roman" w:hAnsi="Arial" w:cs="Arial"/>
          <w:color w:val="000000"/>
          <w:shd w:val="clear" w:color="auto" w:fill="FFFFFF"/>
        </w:rPr>
        <w:t xml:space="preserve"> transformé en anatoxines</w:t>
      </w:r>
    </w:p>
    <w:p w14:paraId="2A294196"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G.</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thermolabiles</w:t>
      </w:r>
    </w:p>
    <w:p w14:paraId="0BC5EB3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H.</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avoir</w:t>
      </w:r>
      <w:proofErr w:type="gramEnd"/>
      <w:r w:rsidRPr="002F1882">
        <w:rPr>
          <w:rFonts w:ascii="Arial" w:eastAsia="Times New Roman" w:hAnsi="Arial" w:cs="Arial"/>
          <w:b/>
          <w:bCs/>
          <w:color w:val="000000"/>
          <w:shd w:val="clear" w:color="auto" w:fill="FFFFFF"/>
        </w:rPr>
        <w:t xml:space="preserve"> des mesures spécifiques</w:t>
      </w:r>
    </w:p>
    <w:p w14:paraId="42DC6628"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shd w:val="clear" w:color="auto" w:fill="FFFFFF"/>
        </w:rPr>
        <w:t>I.</w:t>
      </w:r>
      <w:r w:rsidRPr="002F1882">
        <w:rPr>
          <w:rFonts w:ascii="Arial" w:eastAsia="Times New Roman" w:hAnsi="Arial" w:cs="Arial"/>
          <w:color w:val="000000"/>
          <w:sz w:val="14"/>
          <w:szCs w:val="14"/>
          <w:shd w:val="clear" w:color="auto" w:fill="FFFFFF"/>
        </w:rPr>
        <w:t xml:space="preserve">  </w:t>
      </w:r>
      <w:proofErr w:type="gramStart"/>
      <w:r w:rsidRPr="002F1882">
        <w:rPr>
          <w:rFonts w:ascii="Arial" w:eastAsia="Times New Roman" w:hAnsi="Arial" w:cs="Arial"/>
          <w:color w:val="000000"/>
          <w:shd w:val="clear" w:color="auto" w:fill="FFFFFF"/>
        </w:rPr>
        <w:t>la</w:t>
      </w:r>
      <w:proofErr w:type="gramEnd"/>
      <w:r w:rsidRPr="002F1882">
        <w:rPr>
          <w:rFonts w:ascii="Arial" w:eastAsia="Times New Roman" w:hAnsi="Arial" w:cs="Arial"/>
          <w:color w:val="000000"/>
          <w:shd w:val="clear" w:color="auto" w:fill="FFFFFF"/>
        </w:rPr>
        <w:t xml:space="preserve"> dose létale est en µg/kg de poids corporel</w:t>
      </w:r>
    </w:p>
    <w:p w14:paraId="1C47DE95" w14:textId="77777777" w:rsidR="002F1882" w:rsidRPr="002F1882" w:rsidRDefault="002F1882" w:rsidP="002F1882">
      <w:pPr>
        <w:widowControl/>
        <w:spacing w:before="40"/>
        <w:ind w:left="780" w:hanging="24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J.</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sont</w:t>
      </w:r>
      <w:proofErr w:type="gramEnd"/>
      <w:r w:rsidRPr="002F1882">
        <w:rPr>
          <w:rFonts w:ascii="Arial" w:eastAsia="Times New Roman" w:hAnsi="Arial" w:cs="Arial"/>
          <w:b/>
          <w:bCs/>
          <w:color w:val="000000"/>
          <w:shd w:val="clear" w:color="auto" w:fill="FFFFFF"/>
        </w:rPr>
        <w:t xml:space="preserve"> des toxines de nature protéique</w:t>
      </w:r>
    </w:p>
    <w:p w14:paraId="0C32A9A3" w14:textId="77777777" w:rsidR="002F1882" w:rsidRPr="002F1882" w:rsidRDefault="002F1882" w:rsidP="002F1882">
      <w:pPr>
        <w:widowControl/>
        <w:rPr>
          <w:rFonts w:ascii="Times New Roman" w:eastAsia="Times New Roman" w:hAnsi="Times New Roman" w:cs="Times New Roman"/>
          <w:sz w:val="24"/>
          <w:szCs w:val="24"/>
        </w:rPr>
      </w:pPr>
    </w:p>
    <w:p w14:paraId="0EA28BD7" w14:textId="77777777" w:rsidR="002F1882" w:rsidRPr="002F1882" w:rsidRDefault="002F1882" w:rsidP="002F1882">
      <w:pPr>
        <w:widowControl/>
        <w:spacing w:before="8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287)</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Endotoxines :</w:t>
      </w:r>
    </w:p>
    <w:p w14:paraId="0CDB5E5F"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toxines de nature </w:t>
      </w:r>
      <w:proofErr w:type="spellStart"/>
      <w:r w:rsidRPr="002F1882">
        <w:rPr>
          <w:rFonts w:ascii="Arial" w:eastAsia="Times New Roman" w:hAnsi="Arial" w:cs="Arial"/>
          <w:b/>
          <w:bCs/>
          <w:color w:val="000000"/>
        </w:rPr>
        <w:t>lipopolysaccharidique</w:t>
      </w:r>
      <w:proofErr w:type="spellEnd"/>
    </w:p>
    <w:p w14:paraId="56C01CE1"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la</w:t>
      </w:r>
      <w:proofErr w:type="gramEnd"/>
      <w:r w:rsidRPr="002F1882">
        <w:rPr>
          <w:rFonts w:ascii="Arial" w:eastAsia="Times New Roman" w:hAnsi="Arial" w:cs="Arial"/>
          <w:color w:val="000000"/>
        </w:rPr>
        <w:t xml:space="preserve"> dose létale est </w:t>
      </w:r>
      <w:proofErr w:type="spellStart"/>
      <w:r w:rsidRPr="002F1882">
        <w:rPr>
          <w:rFonts w:ascii="Arial" w:eastAsia="Times New Roman" w:hAnsi="Arial" w:cs="Arial"/>
          <w:color w:val="000000"/>
        </w:rPr>
        <w:t>ng</w:t>
      </w:r>
      <w:proofErr w:type="spellEnd"/>
      <w:r w:rsidRPr="002F1882">
        <w:rPr>
          <w:rFonts w:ascii="Arial" w:eastAsia="Times New Roman" w:hAnsi="Arial" w:cs="Arial"/>
          <w:color w:val="000000"/>
        </w:rPr>
        <w:t>/kg de poids corporel</w:t>
      </w:r>
    </w:p>
    <w:p w14:paraId="2320D0B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C.</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thermostables</w:t>
      </w:r>
    </w:p>
    <w:p w14:paraId="3CF2A77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thermolabiles</w:t>
      </w:r>
    </w:p>
    <w:p w14:paraId="440F2432"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E.</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peut</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etre</w:t>
      </w:r>
      <w:proofErr w:type="spellEnd"/>
      <w:r w:rsidRPr="002F1882">
        <w:rPr>
          <w:rFonts w:ascii="Arial" w:eastAsia="Times New Roman" w:hAnsi="Arial" w:cs="Arial"/>
          <w:color w:val="000000"/>
        </w:rPr>
        <w:t xml:space="preserve"> converti en anatoxines</w:t>
      </w:r>
    </w:p>
    <w:p w14:paraId="13EC733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ne peut pas </w:t>
      </w:r>
      <w:proofErr w:type="spellStart"/>
      <w:r w:rsidRPr="002F1882">
        <w:rPr>
          <w:rFonts w:ascii="Arial" w:eastAsia="Times New Roman" w:hAnsi="Arial" w:cs="Arial"/>
          <w:b/>
          <w:bCs/>
          <w:color w:val="000000"/>
        </w:rPr>
        <w:t>etre</w:t>
      </w:r>
      <w:proofErr w:type="spellEnd"/>
      <w:r w:rsidRPr="002F1882">
        <w:rPr>
          <w:rFonts w:ascii="Arial" w:eastAsia="Times New Roman" w:hAnsi="Arial" w:cs="Arial"/>
          <w:b/>
          <w:bCs/>
          <w:color w:val="000000"/>
        </w:rPr>
        <w:t xml:space="preserve"> transformé en anatoxines</w:t>
      </w:r>
    </w:p>
    <w:p w14:paraId="710C279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b/>
          <w:bCs/>
          <w:color w:val="000000"/>
        </w:rPr>
        <w:t>G.</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avoir</w:t>
      </w:r>
      <w:proofErr w:type="gramEnd"/>
      <w:r w:rsidRPr="002F1882">
        <w:rPr>
          <w:rFonts w:ascii="Arial" w:eastAsia="Times New Roman" w:hAnsi="Arial" w:cs="Arial"/>
          <w:b/>
          <w:bCs/>
          <w:color w:val="000000"/>
        </w:rPr>
        <w:t xml:space="preserve"> une action non spécifique</w:t>
      </w:r>
    </w:p>
    <w:p w14:paraId="7A58CC29"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avoir</w:t>
      </w:r>
      <w:proofErr w:type="gramEnd"/>
      <w:r w:rsidRPr="002F1882">
        <w:rPr>
          <w:rFonts w:ascii="Arial" w:eastAsia="Times New Roman" w:hAnsi="Arial" w:cs="Arial"/>
          <w:color w:val="000000"/>
        </w:rPr>
        <w:t xml:space="preserve"> des mesures spécifiques</w:t>
      </w:r>
    </w:p>
    <w:p w14:paraId="3B9D3329"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la</w:t>
      </w:r>
      <w:proofErr w:type="gramEnd"/>
      <w:r w:rsidRPr="002F1882">
        <w:rPr>
          <w:rFonts w:ascii="Arial" w:eastAsia="Times New Roman" w:hAnsi="Arial" w:cs="Arial"/>
          <w:b/>
          <w:bCs/>
          <w:color w:val="000000"/>
        </w:rPr>
        <w:t xml:space="preserve"> dose létale est en µg/kg de poids corporel</w:t>
      </w:r>
    </w:p>
    <w:p w14:paraId="18C085E3"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toxines de nature protéique</w:t>
      </w:r>
    </w:p>
    <w:p w14:paraId="2CDD0EB6"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78A2D44"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288)</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Anatoxines :</w:t>
      </w:r>
    </w:p>
    <w:p w14:paraId="4AF758A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utilisés comme </w:t>
      </w:r>
      <w:proofErr w:type="spellStart"/>
      <w:r w:rsidRPr="002F1882">
        <w:rPr>
          <w:rFonts w:ascii="Arial" w:eastAsia="Times New Roman" w:hAnsi="Arial" w:cs="Arial"/>
          <w:b/>
          <w:bCs/>
          <w:color w:val="000000"/>
        </w:rPr>
        <w:t>antigenes</w:t>
      </w:r>
      <w:proofErr w:type="spellEnd"/>
      <w:r w:rsidRPr="002F1882">
        <w:rPr>
          <w:rFonts w:ascii="Arial" w:eastAsia="Times New Roman" w:hAnsi="Arial" w:cs="Arial"/>
          <w:b/>
          <w:bCs/>
          <w:color w:val="000000"/>
        </w:rPr>
        <w:t xml:space="preserve"> vaccinaux</w:t>
      </w:r>
    </w:p>
    <w:p w14:paraId="0E11CFE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ont</w:t>
      </w:r>
      <w:proofErr w:type="gramEnd"/>
      <w:r w:rsidRPr="002F1882">
        <w:rPr>
          <w:rFonts w:ascii="Arial" w:eastAsia="Times New Roman" w:hAnsi="Arial" w:cs="Arial"/>
          <w:b/>
          <w:bCs/>
          <w:color w:val="000000"/>
        </w:rPr>
        <w:t xml:space="preserve"> une structure protéique</w:t>
      </w:r>
    </w:p>
    <w:p w14:paraId="5C6259DD"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ne</w:t>
      </w:r>
      <w:proofErr w:type="gramEnd"/>
      <w:r w:rsidRPr="002F1882">
        <w:rPr>
          <w:rFonts w:ascii="Arial" w:eastAsia="Times New Roman" w:hAnsi="Arial" w:cs="Arial"/>
          <w:color w:val="000000"/>
        </w:rPr>
        <w:t xml:space="preserve"> sont pas </w:t>
      </w:r>
      <w:proofErr w:type="spellStart"/>
      <w:r w:rsidRPr="002F1882">
        <w:rPr>
          <w:rFonts w:ascii="Arial" w:eastAsia="Times New Roman" w:hAnsi="Arial" w:cs="Arial"/>
          <w:color w:val="000000"/>
        </w:rPr>
        <w:t>immunogenes</w:t>
      </w:r>
      <w:proofErr w:type="spellEnd"/>
    </w:p>
    <w:p w14:paraId="441E57E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D.</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par</w:t>
      </w:r>
      <w:proofErr w:type="gramEnd"/>
      <w:r w:rsidRPr="002F1882">
        <w:rPr>
          <w:rFonts w:ascii="Arial" w:eastAsia="Times New Roman" w:hAnsi="Arial" w:cs="Arial"/>
          <w:b/>
          <w:bCs/>
          <w:color w:val="000000"/>
        </w:rPr>
        <w:t xml:space="preserve"> traitement chimique, ils ont perdu leur toxicité</w:t>
      </w:r>
    </w:p>
    <w:p w14:paraId="5B1F83A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lastRenderedPageBreak/>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dérive</w:t>
      </w:r>
      <w:proofErr w:type="gramEnd"/>
      <w:r w:rsidRPr="002F1882">
        <w:rPr>
          <w:rFonts w:ascii="Arial" w:eastAsia="Times New Roman" w:hAnsi="Arial" w:cs="Arial"/>
          <w:b/>
          <w:bCs/>
          <w:color w:val="000000"/>
        </w:rPr>
        <w:t xml:space="preserve"> de toxines bactériennes</w:t>
      </w:r>
    </w:p>
    <w:p w14:paraId="630B4B41"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 xml:space="preserve">sont </w:t>
      </w:r>
      <w:proofErr w:type="spellStart"/>
      <w:r w:rsidRPr="002F1882">
        <w:rPr>
          <w:rFonts w:ascii="Arial" w:eastAsia="Times New Roman" w:hAnsi="Arial" w:cs="Arial"/>
          <w:b/>
          <w:bCs/>
          <w:color w:val="000000"/>
        </w:rPr>
        <w:t>immunogenes</w:t>
      </w:r>
      <w:proofErr w:type="spellEnd"/>
    </w:p>
    <w:p w14:paraId="4352DA6C"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utilisés comme vaccins vivants atténués</w:t>
      </w:r>
    </w:p>
    <w:p w14:paraId="5C924AF5"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par</w:t>
      </w:r>
      <w:proofErr w:type="gramEnd"/>
      <w:r w:rsidRPr="002F1882">
        <w:rPr>
          <w:rFonts w:ascii="Arial" w:eastAsia="Times New Roman" w:hAnsi="Arial" w:cs="Arial"/>
          <w:color w:val="000000"/>
        </w:rPr>
        <w:t xml:space="preserve"> traitement chimique, ils ont partiellement perdu leur toxicité</w:t>
      </w:r>
    </w:p>
    <w:p w14:paraId="73527E27"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avoir</w:t>
      </w:r>
      <w:proofErr w:type="gramEnd"/>
      <w:r w:rsidRPr="002F1882">
        <w:rPr>
          <w:rFonts w:ascii="Arial" w:eastAsia="Times New Roman" w:hAnsi="Arial" w:cs="Arial"/>
          <w:color w:val="000000"/>
        </w:rPr>
        <w:t xml:space="preserve"> une structure lipidique</w:t>
      </w:r>
    </w:p>
    <w:p w14:paraId="3EBEA69D"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dérive</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dʼanticorps</w:t>
      </w:r>
      <w:proofErr w:type="spellEnd"/>
      <w:r w:rsidRPr="002F1882">
        <w:rPr>
          <w:rFonts w:ascii="Arial" w:eastAsia="Times New Roman" w:hAnsi="Arial" w:cs="Arial"/>
          <w:color w:val="000000"/>
        </w:rPr>
        <w:t xml:space="preserve"> antitoxines</w:t>
      </w:r>
    </w:p>
    <w:p w14:paraId="330AA609" w14:textId="77777777" w:rsidR="002F1882" w:rsidRPr="002F1882" w:rsidRDefault="002F1882" w:rsidP="002F1882">
      <w:pPr>
        <w:widowControl/>
        <w:spacing w:before="2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A90684F"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289)</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Antitoxines :</w:t>
      </w:r>
    </w:p>
    <w:p w14:paraId="50FE6BA6"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A.</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utiles dans la séroprophylaxie spécifique des infections </w:t>
      </w:r>
      <w:proofErr w:type="spellStart"/>
      <w:r w:rsidRPr="002F1882">
        <w:rPr>
          <w:rFonts w:ascii="Arial" w:eastAsia="Times New Roman" w:hAnsi="Arial" w:cs="Arial"/>
          <w:b/>
          <w:bCs/>
          <w:color w:val="000000"/>
        </w:rPr>
        <w:t>toxigenes</w:t>
      </w:r>
      <w:proofErr w:type="spellEnd"/>
    </w:p>
    <w:p w14:paraId="4B74AE0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t>B.</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utiles dans le traitement spécifique des infections </w:t>
      </w:r>
      <w:proofErr w:type="spellStart"/>
      <w:r w:rsidRPr="002F1882">
        <w:rPr>
          <w:rFonts w:ascii="Arial" w:eastAsia="Times New Roman" w:hAnsi="Arial" w:cs="Arial"/>
          <w:color w:val="000000"/>
        </w:rPr>
        <w:t>toxigenes</w:t>
      </w:r>
      <w:proofErr w:type="spellEnd"/>
    </w:p>
    <w:p w14:paraId="5645EE0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toxines protéiques modifiées qui perdent leur toxicité mais préservent </w:t>
      </w:r>
      <w:proofErr w:type="spellStart"/>
      <w:r w:rsidRPr="002F1882">
        <w:rPr>
          <w:rFonts w:ascii="Arial" w:eastAsia="Times New Roman" w:hAnsi="Arial" w:cs="Arial"/>
          <w:color w:val="000000"/>
        </w:rPr>
        <w:t>lʼimmunogénicité</w:t>
      </w:r>
      <w:proofErr w:type="spellEnd"/>
    </w:p>
    <w:p w14:paraId="53C9836B"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D.</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utiles dans la </w:t>
      </w:r>
      <w:proofErr w:type="spellStart"/>
      <w:r w:rsidRPr="002F1882">
        <w:rPr>
          <w:rFonts w:ascii="Arial" w:eastAsia="Times New Roman" w:hAnsi="Arial" w:cs="Arial"/>
          <w:color w:val="000000"/>
        </w:rPr>
        <w:t>chimioprophyalxie</w:t>
      </w:r>
      <w:proofErr w:type="spellEnd"/>
    </w:p>
    <w:p w14:paraId="74C389E4"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E.</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sont</w:t>
      </w:r>
      <w:proofErr w:type="gramEnd"/>
      <w:r w:rsidRPr="002F1882">
        <w:rPr>
          <w:rFonts w:ascii="Arial" w:eastAsia="Times New Roman" w:hAnsi="Arial" w:cs="Arial"/>
          <w:b/>
          <w:bCs/>
          <w:color w:val="000000"/>
        </w:rPr>
        <w:t xml:space="preserve"> des anticorps antitoxines</w:t>
      </w:r>
    </w:p>
    <w:p w14:paraId="0C8DF0D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b/>
          <w:bCs/>
          <w:color w:val="000000"/>
        </w:rPr>
        <w:t>F.</w:t>
      </w:r>
      <w:r w:rsidRPr="002F1882">
        <w:rPr>
          <w:rFonts w:ascii="Times New Roman" w:eastAsia="Times New Roman" w:hAnsi="Times New Roman" w:cs="Times New Roman"/>
          <w:color w:val="000000"/>
          <w:sz w:val="14"/>
          <w:szCs w:val="14"/>
        </w:rPr>
        <w:t xml:space="preserve"> </w:t>
      </w:r>
      <w:r w:rsidRPr="002F1882">
        <w:rPr>
          <w:rFonts w:ascii="Arial" w:eastAsia="Times New Roman" w:hAnsi="Arial" w:cs="Arial"/>
          <w:b/>
          <w:bCs/>
          <w:color w:val="000000"/>
        </w:rPr>
        <w:t>sont liés aux toxines bactériennes protéiques</w:t>
      </w:r>
    </w:p>
    <w:p w14:paraId="3C5DD34E"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sont</w:t>
      </w:r>
      <w:proofErr w:type="gramEnd"/>
      <w:r w:rsidRPr="002F1882">
        <w:rPr>
          <w:rFonts w:ascii="Arial" w:eastAsia="Times New Roman" w:hAnsi="Arial" w:cs="Arial"/>
          <w:color w:val="000000"/>
        </w:rPr>
        <w:t xml:space="preserve"> des anatoxines</w:t>
      </w:r>
    </w:p>
    <w:p w14:paraId="768037B1"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H.</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peut</w:t>
      </w:r>
      <w:proofErr w:type="gramEnd"/>
      <w:r w:rsidRPr="002F1882">
        <w:rPr>
          <w:rFonts w:ascii="Arial" w:eastAsia="Times New Roman" w:hAnsi="Arial" w:cs="Arial"/>
          <w:b/>
          <w:bCs/>
          <w:color w:val="000000"/>
        </w:rPr>
        <w:t xml:space="preserve"> neutraliser les toxines bactériennes</w:t>
      </w:r>
    </w:p>
    <w:p w14:paraId="2FE571C5" w14:textId="77777777" w:rsidR="002F1882" w:rsidRPr="002F1882" w:rsidRDefault="002F1882" w:rsidP="002F1882">
      <w:pPr>
        <w:widowControl/>
        <w:spacing w:before="40"/>
        <w:ind w:left="700" w:hanging="180"/>
        <w:rPr>
          <w:rFonts w:ascii="Times New Roman" w:eastAsia="Times New Roman" w:hAnsi="Times New Roman" w:cs="Times New Roman"/>
          <w:sz w:val="24"/>
          <w:szCs w:val="24"/>
        </w:rPr>
      </w:pPr>
      <w:r w:rsidRPr="002F1882">
        <w:rPr>
          <w:rFonts w:ascii="Arial" w:eastAsia="Times New Roman" w:hAnsi="Arial" w:cs="Arial"/>
          <w:b/>
          <w:bCs/>
          <w:color w:val="000000"/>
        </w:rPr>
        <w:t>I.</w:t>
      </w:r>
      <w:r w:rsidRPr="002F1882">
        <w:rPr>
          <w:rFonts w:ascii="Times New Roman" w:eastAsia="Times New Roman" w:hAnsi="Times New Roman" w:cs="Times New Roman"/>
          <w:color w:val="000000"/>
          <w:sz w:val="14"/>
          <w:szCs w:val="14"/>
        </w:rPr>
        <w:t xml:space="preserve">  </w:t>
      </w:r>
      <w:proofErr w:type="gramStart"/>
      <w:r w:rsidRPr="002F1882">
        <w:rPr>
          <w:rFonts w:ascii="Arial" w:eastAsia="Times New Roman" w:hAnsi="Arial" w:cs="Arial"/>
          <w:b/>
          <w:bCs/>
          <w:color w:val="000000"/>
        </w:rPr>
        <w:t>avoir</w:t>
      </w:r>
      <w:proofErr w:type="gramEnd"/>
      <w:r w:rsidRPr="002F1882">
        <w:rPr>
          <w:rFonts w:ascii="Arial" w:eastAsia="Times New Roman" w:hAnsi="Arial" w:cs="Arial"/>
          <w:b/>
          <w:bCs/>
          <w:color w:val="000000"/>
        </w:rPr>
        <w:t xml:space="preserve"> des mesures spécifiques</w:t>
      </w:r>
    </w:p>
    <w:p w14:paraId="104A5EC6"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avoir</w:t>
      </w:r>
      <w:proofErr w:type="gramEnd"/>
      <w:r w:rsidRPr="002F1882">
        <w:rPr>
          <w:rFonts w:ascii="Arial" w:eastAsia="Times New Roman" w:hAnsi="Arial" w:cs="Arial"/>
          <w:color w:val="000000"/>
        </w:rPr>
        <w:t xml:space="preserve"> une action non spécifique</w:t>
      </w:r>
    </w:p>
    <w:p w14:paraId="10227AFE"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5D52A6F"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290)</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Effets biologiques des endotoxines :</w:t>
      </w:r>
    </w:p>
    <w:p w14:paraId="2DC994BB" w14:textId="796F88FF"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A. </w:t>
      </w:r>
      <w:r w:rsidR="002F1882" w:rsidRPr="002F1882">
        <w:rPr>
          <w:rFonts w:ascii="Arial" w:eastAsia="Times New Roman" w:hAnsi="Arial" w:cs="Arial"/>
          <w:b/>
          <w:bCs/>
          <w:color w:val="000000"/>
        </w:rPr>
        <w:t>vasodilatation avec augmentation de la perméabilité vasculaire</w:t>
      </w:r>
    </w:p>
    <w:p w14:paraId="295B8A73" w14:textId="2E006736"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color w:val="000000"/>
        </w:rPr>
        <w:t xml:space="preserve">B. </w:t>
      </w:r>
      <w:r w:rsidR="002F1882" w:rsidRPr="002F1882">
        <w:rPr>
          <w:rFonts w:ascii="Arial" w:eastAsia="Times New Roman" w:hAnsi="Arial" w:cs="Arial"/>
          <w:color w:val="000000"/>
        </w:rPr>
        <w:t>diarrhée aiguë</w:t>
      </w:r>
    </w:p>
    <w:p w14:paraId="37DB2051" w14:textId="6AF58CB5"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C. </w:t>
      </w:r>
      <w:r w:rsidR="002F1882" w:rsidRPr="002F1882">
        <w:rPr>
          <w:rFonts w:ascii="Arial" w:eastAsia="Times New Roman" w:hAnsi="Arial" w:cs="Arial"/>
          <w:b/>
          <w:bCs/>
          <w:color w:val="000000"/>
        </w:rPr>
        <w:t>activation du complément par voie alternatif</w:t>
      </w:r>
    </w:p>
    <w:p w14:paraId="6C73824A" w14:textId="7AB73EC1"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D. </w:t>
      </w:r>
      <w:r w:rsidR="002F1882" w:rsidRPr="002F1882">
        <w:rPr>
          <w:rFonts w:ascii="Arial" w:eastAsia="Times New Roman" w:hAnsi="Arial" w:cs="Arial"/>
          <w:b/>
          <w:bCs/>
          <w:color w:val="000000"/>
        </w:rPr>
        <w:t>coagulation intravasculaire</w:t>
      </w:r>
    </w:p>
    <w:p w14:paraId="265A39EF" w14:textId="0CEE7B52"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E. </w:t>
      </w:r>
      <w:r w:rsidR="002F1882" w:rsidRPr="002F1882">
        <w:rPr>
          <w:rFonts w:ascii="Arial" w:eastAsia="Times New Roman" w:hAnsi="Arial" w:cs="Arial"/>
          <w:b/>
          <w:bCs/>
          <w:color w:val="000000"/>
        </w:rPr>
        <w:t>libération de cytokines pro-inflammatoires</w:t>
      </w:r>
    </w:p>
    <w:p w14:paraId="6E6D52C6" w14:textId="339BDD12"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b/>
          <w:bCs/>
          <w:color w:val="000000"/>
          <w:shd w:val="clear" w:color="auto" w:fill="FFFFFF"/>
        </w:rPr>
        <w:t xml:space="preserve">F. </w:t>
      </w:r>
      <w:proofErr w:type="spellStart"/>
      <w:r w:rsidR="002F1882" w:rsidRPr="002F1882">
        <w:rPr>
          <w:rFonts w:ascii="Arial" w:eastAsia="Times New Roman" w:hAnsi="Arial" w:cs="Arial"/>
          <w:b/>
          <w:bCs/>
          <w:color w:val="000000"/>
          <w:shd w:val="clear" w:color="auto" w:fill="FFFFFF"/>
        </w:rPr>
        <w:t>phénomenes</w:t>
      </w:r>
      <w:proofErr w:type="spellEnd"/>
      <w:r w:rsidR="002F1882" w:rsidRPr="002F1882">
        <w:rPr>
          <w:rFonts w:ascii="Arial" w:eastAsia="Times New Roman" w:hAnsi="Arial" w:cs="Arial"/>
          <w:b/>
          <w:bCs/>
          <w:color w:val="000000"/>
          <w:shd w:val="clear" w:color="auto" w:fill="FFFFFF"/>
        </w:rPr>
        <w:t xml:space="preserve"> de nécrose localisée (</w:t>
      </w:r>
      <w:proofErr w:type="spellStart"/>
      <w:r w:rsidR="002F1882" w:rsidRPr="002F1882">
        <w:rPr>
          <w:rFonts w:ascii="Arial" w:eastAsia="Times New Roman" w:hAnsi="Arial" w:cs="Arial"/>
          <w:b/>
          <w:bCs/>
          <w:color w:val="000000"/>
          <w:shd w:val="clear" w:color="auto" w:fill="FFFFFF"/>
        </w:rPr>
        <w:t>phénomene</w:t>
      </w:r>
      <w:proofErr w:type="spellEnd"/>
      <w:r w:rsidR="002F1882" w:rsidRPr="002F1882">
        <w:rPr>
          <w:rFonts w:ascii="Arial" w:eastAsia="Times New Roman" w:hAnsi="Arial" w:cs="Arial"/>
          <w:b/>
          <w:bCs/>
          <w:color w:val="000000"/>
          <w:shd w:val="clear" w:color="auto" w:fill="FFFFFF"/>
        </w:rPr>
        <w:t xml:space="preserve"> de </w:t>
      </w:r>
      <w:proofErr w:type="spellStart"/>
      <w:r w:rsidR="002F1882" w:rsidRPr="002F1882">
        <w:rPr>
          <w:rFonts w:ascii="Arial" w:eastAsia="Times New Roman" w:hAnsi="Arial" w:cs="Arial"/>
          <w:b/>
          <w:bCs/>
          <w:color w:val="000000"/>
          <w:shd w:val="clear" w:color="auto" w:fill="FFFFFF"/>
        </w:rPr>
        <w:t>Schwartzman</w:t>
      </w:r>
      <w:proofErr w:type="spellEnd"/>
      <w:r w:rsidR="002F1882" w:rsidRPr="002F1882">
        <w:rPr>
          <w:rFonts w:ascii="Arial" w:eastAsia="Times New Roman" w:hAnsi="Arial" w:cs="Arial"/>
          <w:b/>
          <w:bCs/>
          <w:color w:val="000000"/>
          <w:shd w:val="clear" w:color="auto" w:fill="FFFFFF"/>
        </w:rPr>
        <w:t>)</w:t>
      </w:r>
    </w:p>
    <w:p w14:paraId="730D64AC" w14:textId="7F396C1F"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color w:val="000000"/>
        </w:rPr>
        <w:t xml:space="preserve">G. </w:t>
      </w:r>
      <w:r w:rsidR="002F1882" w:rsidRPr="002F1882">
        <w:rPr>
          <w:rFonts w:ascii="Arial" w:eastAsia="Times New Roman" w:hAnsi="Arial" w:cs="Arial"/>
          <w:color w:val="000000"/>
        </w:rPr>
        <w:t>activation classique du complément</w:t>
      </w:r>
    </w:p>
    <w:p w14:paraId="63DC064E" w14:textId="73248A59"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color w:val="000000"/>
        </w:rPr>
        <w:t xml:space="preserve">H. </w:t>
      </w:r>
      <w:r w:rsidR="002F1882" w:rsidRPr="002F1882">
        <w:rPr>
          <w:rFonts w:ascii="Arial" w:eastAsia="Times New Roman" w:hAnsi="Arial" w:cs="Arial"/>
          <w:color w:val="000000"/>
        </w:rPr>
        <w:t xml:space="preserve">activation des macrophages pour la production </w:t>
      </w:r>
      <w:proofErr w:type="spellStart"/>
      <w:r w:rsidR="002F1882" w:rsidRPr="002F1882">
        <w:rPr>
          <w:rFonts w:ascii="Arial" w:eastAsia="Times New Roman" w:hAnsi="Arial" w:cs="Arial"/>
          <w:color w:val="000000"/>
        </w:rPr>
        <w:t>dʼanticorps</w:t>
      </w:r>
      <w:proofErr w:type="spellEnd"/>
    </w:p>
    <w:p w14:paraId="0AEAC6DD" w14:textId="721A0E82" w:rsidR="002F1882" w:rsidRPr="002F1882" w:rsidRDefault="00362BD6" w:rsidP="00362BD6">
      <w:pPr>
        <w:widowControl/>
        <w:ind w:left="720"/>
        <w:textAlignment w:val="baseline"/>
        <w:rPr>
          <w:rFonts w:ascii="Arial" w:eastAsia="Times New Roman" w:hAnsi="Arial" w:cs="Arial"/>
          <w:color w:val="000000"/>
        </w:rPr>
      </w:pPr>
      <w:r>
        <w:rPr>
          <w:rFonts w:ascii="Arial" w:eastAsia="Times New Roman" w:hAnsi="Arial" w:cs="Arial"/>
          <w:color w:val="000000"/>
        </w:rPr>
        <w:t xml:space="preserve">I. </w:t>
      </w:r>
      <w:r w:rsidR="002F1882" w:rsidRPr="002F1882">
        <w:rPr>
          <w:rFonts w:ascii="Arial" w:eastAsia="Times New Roman" w:hAnsi="Arial" w:cs="Arial"/>
          <w:color w:val="000000"/>
        </w:rPr>
        <w:t>production de médiateurs chimiques neuronaux</w:t>
      </w:r>
    </w:p>
    <w:p w14:paraId="6BDBCEAB" w14:textId="5AD3E286" w:rsidR="002F1882" w:rsidRPr="002F1882" w:rsidRDefault="00362BD6" w:rsidP="00362BD6">
      <w:pPr>
        <w:widowControl/>
        <w:spacing w:after="240"/>
        <w:ind w:left="720"/>
        <w:textAlignment w:val="baseline"/>
        <w:rPr>
          <w:rFonts w:ascii="Arial" w:eastAsia="Times New Roman" w:hAnsi="Arial" w:cs="Arial"/>
          <w:color w:val="000000"/>
        </w:rPr>
      </w:pPr>
      <w:r>
        <w:rPr>
          <w:rFonts w:ascii="Arial" w:eastAsia="Times New Roman" w:hAnsi="Arial" w:cs="Arial"/>
          <w:color w:val="000000"/>
        </w:rPr>
        <w:t xml:space="preserve">J. </w:t>
      </w:r>
      <w:r w:rsidR="002F1882" w:rsidRPr="002F1882">
        <w:rPr>
          <w:rFonts w:ascii="Arial" w:eastAsia="Times New Roman" w:hAnsi="Arial" w:cs="Arial"/>
          <w:color w:val="000000"/>
        </w:rPr>
        <w:t>stimulation de la phagocytose dans les lymphocytes</w:t>
      </w:r>
    </w:p>
    <w:p w14:paraId="6A9473C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5C2A644B"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291)</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Toxine de </w:t>
      </w:r>
      <w:proofErr w:type="gramStart"/>
      <w:r w:rsidRPr="002F1882">
        <w:rPr>
          <w:rFonts w:ascii="Arial" w:eastAsia="Times New Roman" w:hAnsi="Arial" w:cs="Arial"/>
          <w:color w:val="000000"/>
        </w:rPr>
        <w:t>tétanos:</w:t>
      </w:r>
      <w:proofErr w:type="gramEnd"/>
    </w:p>
    <w:p w14:paraId="61568AA1" w14:textId="77777777" w:rsidR="002F1882" w:rsidRPr="002F1882" w:rsidRDefault="002F1882" w:rsidP="002F1882">
      <w:pPr>
        <w:widowControl/>
        <w:spacing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p>
    <w:p w14:paraId="50112638"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A. est responsable des phénomènes du tétanos</w:t>
      </w:r>
    </w:p>
    <w:p w14:paraId="3CF4031E"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B. est produit par Clostridium tetani</w:t>
      </w:r>
    </w:p>
    <w:p w14:paraId="78286864"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 xml:space="preserve">C. on </w:t>
      </w:r>
      <w:proofErr w:type="spellStart"/>
      <w:r w:rsidRPr="002F1882">
        <w:rPr>
          <w:rFonts w:ascii="Arial" w:eastAsia="Times New Roman" w:hAnsi="Arial" w:cs="Arial"/>
          <w:b/>
          <w:bCs/>
          <w:color w:val="000000"/>
        </w:rPr>
        <w:t>lʼappelle</w:t>
      </w:r>
      <w:proofErr w:type="spellEnd"/>
      <w:r w:rsidRPr="002F1882">
        <w:rPr>
          <w:rFonts w:ascii="Arial" w:eastAsia="Times New Roman" w:hAnsi="Arial" w:cs="Arial"/>
          <w:b/>
          <w:bCs/>
          <w:color w:val="000000"/>
        </w:rPr>
        <w:t xml:space="preserve"> aussi </w:t>
      </w:r>
      <w:proofErr w:type="spellStart"/>
      <w:r w:rsidRPr="002F1882">
        <w:rPr>
          <w:rFonts w:ascii="Arial" w:eastAsia="Times New Roman" w:hAnsi="Arial" w:cs="Arial"/>
          <w:b/>
          <w:bCs/>
          <w:color w:val="000000"/>
        </w:rPr>
        <w:t>tétanospasmine</w:t>
      </w:r>
      <w:proofErr w:type="spellEnd"/>
    </w:p>
    <w:p w14:paraId="4139C402"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D. on </w:t>
      </w:r>
      <w:proofErr w:type="spellStart"/>
      <w:r w:rsidRPr="002F1882">
        <w:rPr>
          <w:rFonts w:ascii="Arial" w:eastAsia="Times New Roman" w:hAnsi="Arial" w:cs="Arial"/>
          <w:color w:val="000000"/>
        </w:rPr>
        <w:t>lʼappelle</w:t>
      </w:r>
      <w:proofErr w:type="spellEnd"/>
      <w:r w:rsidRPr="002F1882">
        <w:rPr>
          <w:rFonts w:ascii="Arial" w:eastAsia="Times New Roman" w:hAnsi="Arial" w:cs="Arial"/>
          <w:color w:val="000000"/>
        </w:rPr>
        <w:t xml:space="preserve"> aussi </w:t>
      </w:r>
      <w:proofErr w:type="spellStart"/>
      <w:r w:rsidRPr="002F1882">
        <w:rPr>
          <w:rFonts w:ascii="Arial" w:eastAsia="Times New Roman" w:hAnsi="Arial" w:cs="Arial"/>
          <w:color w:val="000000"/>
        </w:rPr>
        <w:t>tétanolizine</w:t>
      </w:r>
      <w:proofErr w:type="spellEnd"/>
    </w:p>
    <w:p w14:paraId="602147F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E. provoque une contracture musculaire en bloquant la relaxation synaptique</w:t>
      </w:r>
    </w:p>
    <w:p w14:paraId="77D35E6B"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F. provoque une paralysie musculaire spécifique dans le tétanos</w:t>
      </w:r>
    </w:p>
    <w:p w14:paraId="02DA20D7"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G. est une toxine </w:t>
      </w:r>
      <w:proofErr w:type="spellStart"/>
      <w:r w:rsidRPr="002F1882">
        <w:rPr>
          <w:rFonts w:ascii="Arial" w:eastAsia="Times New Roman" w:hAnsi="Arial" w:cs="Arial"/>
          <w:color w:val="000000"/>
        </w:rPr>
        <w:t>lipopolysaccharidique</w:t>
      </w:r>
      <w:proofErr w:type="spellEnd"/>
    </w:p>
    <w:p w14:paraId="052A963A"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H. est responsable des </w:t>
      </w:r>
      <w:proofErr w:type="spellStart"/>
      <w:r w:rsidRPr="002F1882">
        <w:rPr>
          <w:rFonts w:ascii="Arial" w:eastAsia="Times New Roman" w:hAnsi="Arial" w:cs="Arial"/>
          <w:color w:val="000000"/>
        </w:rPr>
        <w:t>phénomenes</w:t>
      </w:r>
      <w:proofErr w:type="spellEnd"/>
      <w:r w:rsidRPr="002F1882">
        <w:rPr>
          <w:rFonts w:ascii="Arial" w:eastAsia="Times New Roman" w:hAnsi="Arial" w:cs="Arial"/>
          <w:color w:val="000000"/>
        </w:rPr>
        <w:t xml:space="preserve"> spastiques dans la tétanie</w:t>
      </w:r>
    </w:p>
    <w:p w14:paraId="4DD1D270"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b/>
          <w:bCs/>
          <w:color w:val="000000"/>
        </w:rPr>
        <w:t>I. est une toxine protéique</w:t>
      </w:r>
    </w:p>
    <w:p w14:paraId="0582F955"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J. est produit par Corynebacterium tetani</w:t>
      </w:r>
    </w:p>
    <w:p w14:paraId="0CA3F697" w14:textId="77777777" w:rsidR="002F1882" w:rsidRPr="002F1882" w:rsidRDefault="002F1882" w:rsidP="002F1882">
      <w:pPr>
        <w:widowControl/>
        <w:spacing w:before="40"/>
        <w:ind w:left="520"/>
        <w:rPr>
          <w:rFonts w:ascii="Times New Roman" w:eastAsia="Times New Roman" w:hAnsi="Times New Roman" w:cs="Times New Roman"/>
          <w:sz w:val="24"/>
          <w:szCs w:val="24"/>
        </w:rPr>
      </w:pPr>
      <w:r w:rsidRPr="002F1882">
        <w:rPr>
          <w:rFonts w:ascii="Arial" w:eastAsia="Times New Roman" w:hAnsi="Arial" w:cs="Arial"/>
          <w:color w:val="000000"/>
        </w:rPr>
        <w:t> </w:t>
      </w:r>
    </w:p>
    <w:p w14:paraId="0937C7FD"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3BFFF32D"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292)</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Toxine diphtérique :</w:t>
      </w:r>
    </w:p>
    <w:p w14:paraId="6520DD03"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color w:val="000000"/>
        </w:rPr>
        <w:lastRenderedPageBreak/>
        <w:t>A.</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une toxine </w:t>
      </w:r>
      <w:proofErr w:type="spellStart"/>
      <w:r w:rsidRPr="002F1882">
        <w:rPr>
          <w:rFonts w:ascii="Arial" w:eastAsia="Times New Roman" w:hAnsi="Arial" w:cs="Arial"/>
          <w:color w:val="000000"/>
        </w:rPr>
        <w:t>lipopolysaccharidique</w:t>
      </w:r>
      <w:proofErr w:type="spellEnd"/>
    </w:p>
    <w:p w14:paraId="38CBA9DC" w14:textId="77777777" w:rsidR="002F1882" w:rsidRPr="002F1882" w:rsidRDefault="002F1882" w:rsidP="002F1882">
      <w:pPr>
        <w:widowControl/>
        <w:spacing w:before="40"/>
        <w:ind w:left="800" w:hanging="260"/>
        <w:rPr>
          <w:rFonts w:ascii="Times New Roman" w:eastAsia="Times New Roman" w:hAnsi="Times New Roman" w:cs="Times New Roman"/>
          <w:sz w:val="24"/>
          <w:szCs w:val="24"/>
        </w:rPr>
      </w:pPr>
      <w:r w:rsidRPr="002F1882">
        <w:rPr>
          <w:rFonts w:ascii="Arial" w:eastAsia="Times New Roman" w:hAnsi="Arial" w:cs="Arial"/>
          <w:b/>
          <w:bCs/>
          <w:color w:val="000000"/>
        </w:rPr>
        <w:t>B.</w:t>
      </w:r>
      <w:r w:rsidRPr="002F1882">
        <w:rPr>
          <w:rFonts w:ascii="Arial" w:eastAsia="Times New Roman" w:hAnsi="Arial" w:cs="Arial"/>
          <w:color w:val="000000"/>
          <w:sz w:val="14"/>
          <w:szCs w:val="14"/>
        </w:rPr>
        <w:t xml:space="preserve"> </w:t>
      </w:r>
      <w:r w:rsidRPr="002F1882">
        <w:rPr>
          <w:rFonts w:ascii="Arial" w:eastAsia="Times New Roman" w:hAnsi="Arial" w:cs="Arial"/>
          <w:b/>
          <w:bCs/>
          <w:color w:val="000000"/>
        </w:rPr>
        <w:t xml:space="preserve">est responsable de </w:t>
      </w:r>
      <w:proofErr w:type="spellStart"/>
      <w:r w:rsidRPr="002F1882">
        <w:rPr>
          <w:rFonts w:ascii="Arial" w:eastAsia="Times New Roman" w:hAnsi="Arial" w:cs="Arial"/>
          <w:b/>
          <w:bCs/>
          <w:color w:val="000000"/>
        </w:rPr>
        <w:t>phénomenes</w:t>
      </w:r>
      <w:proofErr w:type="spellEnd"/>
      <w:r w:rsidRPr="002F1882">
        <w:rPr>
          <w:rFonts w:ascii="Arial" w:eastAsia="Times New Roman" w:hAnsi="Arial" w:cs="Arial"/>
          <w:b/>
          <w:bCs/>
          <w:color w:val="000000"/>
        </w:rPr>
        <w:t xml:space="preserve"> toxiques dans la diphtérie</w:t>
      </w:r>
    </w:p>
    <w:p w14:paraId="78403ABB" w14:textId="77777777" w:rsidR="002F1882" w:rsidRPr="002F1882" w:rsidRDefault="002F1882" w:rsidP="002F1882">
      <w:pPr>
        <w:widowControl/>
        <w:spacing w:before="80"/>
        <w:ind w:left="800" w:hanging="280"/>
        <w:rPr>
          <w:rFonts w:ascii="Times New Roman" w:eastAsia="Times New Roman" w:hAnsi="Times New Roman" w:cs="Times New Roman"/>
          <w:sz w:val="24"/>
          <w:szCs w:val="24"/>
        </w:rPr>
      </w:pPr>
      <w:r w:rsidRPr="002F1882">
        <w:rPr>
          <w:rFonts w:ascii="Arial" w:eastAsia="Times New Roman" w:hAnsi="Arial" w:cs="Arial"/>
          <w:color w:val="000000"/>
        </w:rPr>
        <w:t>C.</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est</w:t>
      </w:r>
      <w:proofErr w:type="gramEnd"/>
      <w:r w:rsidRPr="002F1882">
        <w:rPr>
          <w:rFonts w:ascii="Arial" w:eastAsia="Times New Roman" w:hAnsi="Arial" w:cs="Arial"/>
          <w:color w:val="000000"/>
        </w:rPr>
        <w:t xml:space="preserve"> produit par Clostridium </w:t>
      </w:r>
      <w:proofErr w:type="spellStart"/>
      <w:r w:rsidRPr="002F1882">
        <w:rPr>
          <w:rFonts w:ascii="Arial" w:eastAsia="Times New Roman" w:hAnsi="Arial" w:cs="Arial"/>
          <w:color w:val="000000"/>
        </w:rPr>
        <w:t>diphtheriae</w:t>
      </w:r>
      <w:proofErr w:type="spellEnd"/>
    </w:p>
    <w:p w14:paraId="531A01A8"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D.</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est</w:t>
      </w:r>
      <w:proofErr w:type="gramEnd"/>
      <w:r w:rsidRPr="002F1882">
        <w:rPr>
          <w:rFonts w:ascii="Arial" w:eastAsia="Times New Roman" w:hAnsi="Arial" w:cs="Arial"/>
          <w:b/>
          <w:bCs/>
          <w:color w:val="000000"/>
          <w:shd w:val="clear" w:color="auto" w:fill="FFFFFF"/>
        </w:rPr>
        <w:t xml:space="preserve"> une toxine protéique</w:t>
      </w:r>
    </w:p>
    <w:p w14:paraId="27BE6F43"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E.</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a</w:t>
      </w:r>
      <w:proofErr w:type="gramEnd"/>
      <w:r w:rsidRPr="002F1882">
        <w:rPr>
          <w:rFonts w:ascii="Arial" w:eastAsia="Times New Roman" w:hAnsi="Arial" w:cs="Arial"/>
          <w:b/>
          <w:bCs/>
          <w:color w:val="000000"/>
          <w:shd w:val="clear" w:color="auto" w:fill="FFFFFF"/>
        </w:rPr>
        <w:t xml:space="preserve"> pour effet de bloquer la </w:t>
      </w:r>
      <w:proofErr w:type="spellStart"/>
      <w:r w:rsidRPr="002F1882">
        <w:rPr>
          <w:rFonts w:ascii="Arial" w:eastAsia="Times New Roman" w:hAnsi="Arial" w:cs="Arial"/>
          <w:b/>
          <w:bCs/>
          <w:color w:val="000000"/>
          <w:shd w:val="clear" w:color="auto" w:fill="FFFFFF"/>
        </w:rPr>
        <w:t>synthese</w:t>
      </w:r>
      <w:proofErr w:type="spellEnd"/>
      <w:r w:rsidRPr="002F1882">
        <w:rPr>
          <w:rFonts w:ascii="Arial" w:eastAsia="Times New Roman" w:hAnsi="Arial" w:cs="Arial"/>
          <w:b/>
          <w:bCs/>
          <w:color w:val="000000"/>
          <w:shd w:val="clear" w:color="auto" w:fill="FFFFFF"/>
        </w:rPr>
        <w:t xml:space="preserve"> des protéines</w:t>
      </w:r>
    </w:p>
    <w:p w14:paraId="4FBF2007"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on </w:t>
      </w:r>
      <w:proofErr w:type="spellStart"/>
      <w:r w:rsidRPr="002F1882">
        <w:rPr>
          <w:rFonts w:ascii="Arial" w:eastAsia="Times New Roman" w:hAnsi="Arial" w:cs="Arial"/>
          <w:color w:val="000000"/>
        </w:rPr>
        <w:t>lʼappelle</w:t>
      </w:r>
      <w:proofErr w:type="spellEnd"/>
      <w:r w:rsidRPr="002F1882">
        <w:rPr>
          <w:rFonts w:ascii="Arial" w:eastAsia="Times New Roman" w:hAnsi="Arial" w:cs="Arial"/>
          <w:color w:val="000000"/>
        </w:rPr>
        <w:t xml:space="preserve"> aussi diphtérie</w:t>
      </w:r>
    </w:p>
    <w:p w14:paraId="723C795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provoque</w:t>
      </w:r>
      <w:proofErr w:type="gramEnd"/>
      <w:r w:rsidRPr="002F1882">
        <w:rPr>
          <w:rFonts w:ascii="Arial" w:eastAsia="Times New Roman" w:hAnsi="Arial" w:cs="Arial"/>
          <w:color w:val="000000"/>
        </w:rPr>
        <w:t xml:space="preserve"> une paralysie musculaire spécifique dans la diphtérie</w:t>
      </w:r>
    </w:p>
    <w:p w14:paraId="150805C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détermine</w:t>
      </w:r>
      <w:proofErr w:type="gramEnd"/>
      <w:r w:rsidRPr="002F1882">
        <w:rPr>
          <w:rFonts w:ascii="Arial" w:eastAsia="Times New Roman" w:hAnsi="Arial" w:cs="Arial"/>
          <w:b/>
          <w:bCs/>
          <w:color w:val="000000"/>
        </w:rPr>
        <w:t xml:space="preserve"> les </w:t>
      </w:r>
      <w:proofErr w:type="spellStart"/>
      <w:r w:rsidRPr="002F1882">
        <w:rPr>
          <w:rFonts w:ascii="Arial" w:eastAsia="Times New Roman" w:hAnsi="Arial" w:cs="Arial"/>
          <w:b/>
          <w:bCs/>
          <w:color w:val="000000"/>
        </w:rPr>
        <w:t>phénomenes</w:t>
      </w:r>
      <w:proofErr w:type="spellEnd"/>
      <w:r w:rsidRPr="002F1882">
        <w:rPr>
          <w:rFonts w:ascii="Arial" w:eastAsia="Times New Roman" w:hAnsi="Arial" w:cs="Arial"/>
          <w:b/>
          <w:bCs/>
          <w:color w:val="000000"/>
        </w:rPr>
        <w:t xml:space="preserve"> nécrotiques spécifiques a </w:t>
      </w:r>
      <w:proofErr w:type="spellStart"/>
      <w:r w:rsidRPr="002F1882">
        <w:rPr>
          <w:rFonts w:ascii="Arial" w:eastAsia="Times New Roman" w:hAnsi="Arial" w:cs="Arial"/>
          <w:b/>
          <w:bCs/>
          <w:color w:val="000000"/>
        </w:rPr>
        <w:t>lʼangine</w:t>
      </w:r>
      <w:proofErr w:type="spellEnd"/>
      <w:r w:rsidRPr="002F1882">
        <w:rPr>
          <w:rFonts w:ascii="Arial" w:eastAsia="Times New Roman" w:hAnsi="Arial" w:cs="Arial"/>
          <w:b/>
          <w:bCs/>
          <w:color w:val="000000"/>
        </w:rPr>
        <w:t xml:space="preserve"> diphtérique</w:t>
      </w:r>
    </w:p>
    <w:p w14:paraId="6FD270D7"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b/>
          <w:bCs/>
          <w:color w:val="000000"/>
        </w:rPr>
        <w:t xml:space="preserve">est produit par Corynebacterium </w:t>
      </w:r>
      <w:proofErr w:type="spellStart"/>
      <w:r w:rsidRPr="002F1882">
        <w:rPr>
          <w:rFonts w:ascii="Arial" w:eastAsia="Times New Roman" w:hAnsi="Arial" w:cs="Arial"/>
          <w:b/>
          <w:bCs/>
          <w:color w:val="000000"/>
        </w:rPr>
        <w:t>diphtheriae</w:t>
      </w:r>
      <w:proofErr w:type="spellEnd"/>
    </w:p>
    <w:p w14:paraId="773FE83B" w14:textId="77777777" w:rsidR="002F1882" w:rsidRPr="002F1882" w:rsidRDefault="002F1882" w:rsidP="002F1882">
      <w:pPr>
        <w:widowControl/>
        <w:ind w:left="520"/>
        <w:rPr>
          <w:rFonts w:ascii="Times New Roman" w:eastAsia="Times New Roman" w:hAnsi="Times New Roman" w:cs="Times New Roman"/>
          <w:sz w:val="24"/>
          <w:szCs w:val="24"/>
        </w:rPr>
      </w:pPr>
      <w:r w:rsidRPr="002F1882">
        <w:rPr>
          <w:rFonts w:ascii="Arial" w:eastAsia="Times New Roman" w:hAnsi="Arial" w:cs="Arial"/>
          <w:color w:val="000000"/>
        </w:rPr>
        <w:t xml:space="preserve">J. est responsable des </w:t>
      </w:r>
      <w:proofErr w:type="spellStart"/>
      <w:r w:rsidRPr="002F1882">
        <w:rPr>
          <w:rFonts w:ascii="Arial" w:eastAsia="Times New Roman" w:hAnsi="Arial" w:cs="Arial"/>
          <w:color w:val="000000"/>
        </w:rPr>
        <w:t>phénomenes</w:t>
      </w:r>
      <w:proofErr w:type="spell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sapastiques</w:t>
      </w:r>
      <w:proofErr w:type="spellEnd"/>
      <w:r w:rsidRPr="002F1882">
        <w:rPr>
          <w:rFonts w:ascii="Arial" w:eastAsia="Times New Roman" w:hAnsi="Arial" w:cs="Arial"/>
          <w:color w:val="000000"/>
        </w:rPr>
        <w:t xml:space="preserve"> chez le croup diphtérique</w:t>
      </w:r>
    </w:p>
    <w:p w14:paraId="69BD10A6"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15349BD4" w14:textId="77777777" w:rsidR="002F1882" w:rsidRPr="002F1882" w:rsidRDefault="002F1882" w:rsidP="002F1882">
      <w:pPr>
        <w:widowControl/>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293)</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Toxine </w:t>
      </w:r>
      <w:proofErr w:type="gramStart"/>
      <w:r w:rsidRPr="002F1882">
        <w:rPr>
          <w:rFonts w:ascii="Arial" w:eastAsia="Times New Roman" w:hAnsi="Arial" w:cs="Arial"/>
          <w:color w:val="000000"/>
        </w:rPr>
        <w:t>botulinique:</w:t>
      </w:r>
      <w:proofErr w:type="gramEnd"/>
    </w:p>
    <w:p w14:paraId="3996F31F" w14:textId="37A982B0" w:rsidR="002F1882" w:rsidRPr="001911DD" w:rsidRDefault="002F1882" w:rsidP="001911DD">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sz w:val="5"/>
          <w:szCs w:val="5"/>
        </w:rPr>
        <w:t> </w:t>
      </w:r>
      <w:r w:rsidR="001911DD">
        <w:rPr>
          <w:rFonts w:ascii="Times New Roman" w:eastAsia="Times New Roman" w:hAnsi="Times New Roman" w:cs="Times New Roman"/>
          <w:sz w:val="24"/>
          <w:szCs w:val="24"/>
        </w:rPr>
        <w:tab/>
        <w:t xml:space="preserve">A. </w:t>
      </w:r>
      <w:r w:rsidRPr="001911DD">
        <w:rPr>
          <w:rFonts w:ascii="Arial" w:eastAsia="Times New Roman" w:hAnsi="Arial" w:cs="Arial"/>
          <w:b/>
          <w:bCs/>
          <w:color w:val="000000"/>
        </w:rPr>
        <w:t>provoque une paralysie musculaire spécifique dans le botulisme</w:t>
      </w:r>
    </w:p>
    <w:p w14:paraId="6EF9C62C" w14:textId="222E32E7" w:rsidR="002F1882" w:rsidRPr="002F1882" w:rsidRDefault="001911DD" w:rsidP="001911DD">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B. </w:t>
      </w:r>
      <w:r w:rsidR="002F1882" w:rsidRPr="002F1882">
        <w:rPr>
          <w:rFonts w:ascii="Arial" w:eastAsia="Times New Roman" w:hAnsi="Arial" w:cs="Arial"/>
          <w:b/>
          <w:bCs/>
          <w:color w:val="000000"/>
        </w:rPr>
        <w:t>est une toxine protéique</w:t>
      </w:r>
    </w:p>
    <w:p w14:paraId="7F3484FC" w14:textId="5F56CE0C" w:rsidR="002F1882" w:rsidRPr="002F1882" w:rsidRDefault="001911DD" w:rsidP="001911DD">
      <w:pPr>
        <w:widowControl/>
        <w:ind w:left="720"/>
        <w:textAlignment w:val="baseline"/>
        <w:rPr>
          <w:rFonts w:ascii="Arial" w:eastAsia="Times New Roman" w:hAnsi="Arial" w:cs="Arial"/>
          <w:color w:val="000000"/>
        </w:rPr>
      </w:pPr>
      <w:r>
        <w:rPr>
          <w:rFonts w:ascii="Arial" w:eastAsia="Times New Roman" w:hAnsi="Arial" w:cs="Arial"/>
          <w:color w:val="000000"/>
        </w:rPr>
        <w:t xml:space="preserve">C. </w:t>
      </w:r>
      <w:r w:rsidR="002F1882" w:rsidRPr="002F1882">
        <w:rPr>
          <w:rFonts w:ascii="Arial" w:eastAsia="Times New Roman" w:hAnsi="Arial" w:cs="Arial"/>
          <w:color w:val="000000"/>
        </w:rPr>
        <w:t>détermine la contracture musculaire spécifique dans le botulisme</w:t>
      </w:r>
    </w:p>
    <w:p w14:paraId="1CDEB342" w14:textId="6353482C" w:rsidR="002F1882" w:rsidRPr="002F1882" w:rsidRDefault="001911DD" w:rsidP="001911DD">
      <w:pPr>
        <w:widowControl/>
        <w:ind w:left="720"/>
        <w:textAlignment w:val="baseline"/>
        <w:rPr>
          <w:rFonts w:ascii="Arial" w:eastAsia="Times New Roman" w:hAnsi="Arial" w:cs="Arial"/>
          <w:color w:val="000000"/>
        </w:rPr>
      </w:pPr>
      <w:r>
        <w:rPr>
          <w:rFonts w:ascii="Arial" w:eastAsia="Times New Roman" w:hAnsi="Arial" w:cs="Arial"/>
          <w:b/>
          <w:bCs/>
          <w:color w:val="000000"/>
        </w:rPr>
        <w:t xml:space="preserve">D. </w:t>
      </w:r>
      <w:r w:rsidR="002F1882" w:rsidRPr="002F1882">
        <w:rPr>
          <w:rFonts w:ascii="Arial" w:eastAsia="Times New Roman" w:hAnsi="Arial" w:cs="Arial"/>
          <w:b/>
          <w:bCs/>
          <w:color w:val="000000"/>
        </w:rPr>
        <w:t>produit le botulisme une toxine alimentaire</w:t>
      </w:r>
    </w:p>
    <w:p w14:paraId="268F9A42" w14:textId="2C0306C0" w:rsidR="002F1882" w:rsidRPr="002F1882" w:rsidRDefault="001911DD" w:rsidP="001911DD">
      <w:pPr>
        <w:widowControl/>
        <w:ind w:left="720"/>
        <w:textAlignment w:val="baseline"/>
        <w:rPr>
          <w:rFonts w:ascii="Arial" w:eastAsia="Times New Roman" w:hAnsi="Arial" w:cs="Arial"/>
          <w:color w:val="000000"/>
        </w:rPr>
      </w:pPr>
      <w:r>
        <w:rPr>
          <w:rFonts w:ascii="Arial" w:eastAsia="Times New Roman" w:hAnsi="Arial" w:cs="Arial"/>
          <w:color w:val="000000"/>
        </w:rPr>
        <w:t xml:space="preserve">E. </w:t>
      </w:r>
      <w:r w:rsidR="002F1882" w:rsidRPr="002F1882">
        <w:rPr>
          <w:rFonts w:ascii="Arial" w:eastAsia="Times New Roman" w:hAnsi="Arial" w:cs="Arial"/>
          <w:color w:val="000000"/>
        </w:rPr>
        <w:t xml:space="preserve">est une toxine </w:t>
      </w:r>
      <w:proofErr w:type="spellStart"/>
      <w:r w:rsidR="002F1882" w:rsidRPr="002F1882">
        <w:rPr>
          <w:rFonts w:ascii="Arial" w:eastAsia="Times New Roman" w:hAnsi="Arial" w:cs="Arial"/>
          <w:color w:val="000000"/>
        </w:rPr>
        <w:t>lipopolysaccharidique</w:t>
      </w:r>
      <w:proofErr w:type="spellEnd"/>
    </w:p>
    <w:p w14:paraId="6E1DA10D" w14:textId="692B2B62" w:rsidR="002F1882" w:rsidRPr="002F1882" w:rsidRDefault="001911DD" w:rsidP="001911DD">
      <w:pPr>
        <w:widowControl/>
        <w:ind w:left="720"/>
        <w:textAlignment w:val="baseline"/>
        <w:rPr>
          <w:rFonts w:ascii="Arial" w:eastAsia="Times New Roman" w:hAnsi="Arial" w:cs="Arial"/>
          <w:color w:val="000000"/>
        </w:rPr>
      </w:pPr>
      <w:r>
        <w:rPr>
          <w:rFonts w:ascii="Arial" w:eastAsia="Times New Roman" w:hAnsi="Arial" w:cs="Arial"/>
          <w:color w:val="000000"/>
        </w:rPr>
        <w:t xml:space="preserve">F. </w:t>
      </w:r>
      <w:r w:rsidR="002F1882" w:rsidRPr="002F1882">
        <w:rPr>
          <w:rFonts w:ascii="Arial" w:eastAsia="Times New Roman" w:hAnsi="Arial" w:cs="Arial"/>
          <w:color w:val="000000"/>
        </w:rPr>
        <w:t xml:space="preserve">est responsable de </w:t>
      </w:r>
      <w:proofErr w:type="spellStart"/>
      <w:r w:rsidR="002F1882" w:rsidRPr="002F1882">
        <w:rPr>
          <w:rFonts w:ascii="Arial" w:eastAsia="Times New Roman" w:hAnsi="Arial" w:cs="Arial"/>
          <w:color w:val="000000"/>
        </w:rPr>
        <w:t>phénomenes</w:t>
      </w:r>
      <w:proofErr w:type="spellEnd"/>
      <w:r w:rsidR="002F1882" w:rsidRPr="002F1882">
        <w:rPr>
          <w:rFonts w:ascii="Arial" w:eastAsia="Times New Roman" w:hAnsi="Arial" w:cs="Arial"/>
          <w:color w:val="000000"/>
        </w:rPr>
        <w:t xml:space="preserve"> toxiques dans </w:t>
      </w:r>
      <w:proofErr w:type="spellStart"/>
      <w:r w:rsidR="002F1882" w:rsidRPr="002F1882">
        <w:rPr>
          <w:rFonts w:ascii="Arial" w:eastAsia="Times New Roman" w:hAnsi="Arial" w:cs="Arial"/>
          <w:color w:val="000000"/>
        </w:rPr>
        <w:t>lʼangine</w:t>
      </w:r>
      <w:proofErr w:type="spellEnd"/>
      <w:r w:rsidR="002F1882" w:rsidRPr="002F1882">
        <w:rPr>
          <w:rFonts w:ascii="Arial" w:eastAsia="Times New Roman" w:hAnsi="Arial" w:cs="Arial"/>
          <w:color w:val="000000"/>
        </w:rPr>
        <w:t xml:space="preserve"> botulique</w:t>
      </w:r>
    </w:p>
    <w:p w14:paraId="01B87014" w14:textId="598F1DA2" w:rsidR="002F1882" w:rsidRPr="002F1882" w:rsidRDefault="001911DD" w:rsidP="001911DD">
      <w:pPr>
        <w:widowControl/>
        <w:ind w:left="720"/>
        <w:textAlignment w:val="baseline"/>
        <w:rPr>
          <w:rFonts w:ascii="Arial" w:eastAsia="Times New Roman" w:hAnsi="Arial" w:cs="Arial"/>
          <w:color w:val="000000"/>
        </w:rPr>
      </w:pPr>
      <w:r>
        <w:rPr>
          <w:rFonts w:ascii="Arial" w:eastAsia="Times New Roman" w:hAnsi="Arial" w:cs="Arial"/>
          <w:b/>
          <w:bCs/>
          <w:color w:val="000000"/>
          <w:shd w:val="clear" w:color="auto" w:fill="FFFFFF"/>
        </w:rPr>
        <w:t xml:space="preserve">G. </w:t>
      </w:r>
      <w:r w:rsidR="002F1882" w:rsidRPr="002F1882">
        <w:rPr>
          <w:rFonts w:ascii="Arial" w:eastAsia="Times New Roman" w:hAnsi="Arial" w:cs="Arial"/>
          <w:b/>
          <w:bCs/>
          <w:color w:val="000000"/>
          <w:shd w:val="clear" w:color="auto" w:fill="FFFFFF"/>
        </w:rPr>
        <w:t>est produit par Clostridium botulinum</w:t>
      </w:r>
    </w:p>
    <w:p w14:paraId="1BB06897" w14:textId="624DF15D" w:rsidR="002F1882" w:rsidRPr="002F1882" w:rsidRDefault="001911DD" w:rsidP="001911DD">
      <w:pPr>
        <w:widowControl/>
        <w:ind w:left="720"/>
        <w:textAlignment w:val="baseline"/>
        <w:rPr>
          <w:rFonts w:ascii="Arial" w:eastAsia="Times New Roman" w:hAnsi="Arial" w:cs="Arial"/>
          <w:color w:val="000000"/>
        </w:rPr>
      </w:pPr>
      <w:r>
        <w:rPr>
          <w:rFonts w:ascii="Arial" w:eastAsia="Times New Roman" w:hAnsi="Arial" w:cs="Arial"/>
          <w:b/>
          <w:bCs/>
          <w:color w:val="000000"/>
          <w:shd w:val="clear" w:color="auto" w:fill="FFFFFF"/>
        </w:rPr>
        <w:t xml:space="preserve">H. </w:t>
      </w:r>
      <w:r w:rsidR="002F1882" w:rsidRPr="002F1882">
        <w:rPr>
          <w:rFonts w:ascii="Arial" w:eastAsia="Times New Roman" w:hAnsi="Arial" w:cs="Arial"/>
          <w:b/>
          <w:bCs/>
          <w:color w:val="000000"/>
          <w:shd w:val="clear" w:color="auto" w:fill="FFFFFF"/>
        </w:rPr>
        <w:t xml:space="preserve">a pour effet spécifique de bloquer la transmission de </w:t>
      </w:r>
      <w:proofErr w:type="spellStart"/>
      <w:r w:rsidR="002F1882" w:rsidRPr="002F1882">
        <w:rPr>
          <w:rFonts w:ascii="Arial" w:eastAsia="Times New Roman" w:hAnsi="Arial" w:cs="Arial"/>
          <w:b/>
          <w:bCs/>
          <w:color w:val="000000"/>
          <w:shd w:val="clear" w:color="auto" w:fill="FFFFFF"/>
        </w:rPr>
        <w:t>lʼafflux</w:t>
      </w:r>
      <w:proofErr w:type="spellEnd"/>
      <w:r w:rsidR="002F1882" w:rsidRPr="002F1882">
        <w:rPr>
          <w:rFonts w:ascii="Arial" w:eastAsia="Times New Roman" w:hAnsi="Arial" w:cs="Arial"/>
          <w:b/>
          <w:bCs/>
          <w:color w:val="000000"/>
          <w:shd w:val="clear" w:color="auto" w:fill="FFFFFF"/>
        </w:rPr>
        <w:t xml:space="preserve"> nerveux au niveau de la plaque </w:t>
      </w:r>
      <w:r>
        <w:rPr>
          <w:rFonts w:ascii="Arial" w:eastAsia="Times New Roman" w:hAnsi="Arial" w:cs="Arial"/>
          <w:b/>
          <w:bCs/>
          <w:color w:val="000000"/>
          <w:shd w:val="clear" w:color="auto" w:fill="FFFFFF"/>
        </w:rPr>
        <w:t>I. </w:t>
      </w:r>
      <w:r w:rsidR="002F1882" w:rsidRPr="002F1882">
        <w:rPr>
          <w:rFonts w:ascii="Arial" w:eastAsia="Times New Roman" w:hAnsi="Arial" w:cs="Arial"/>
          <w:b/>
          <w:bCs/>
          <w:color w:val="000000"/>
          <w:shd w:val="clear" w:color="auto" w:fill="FFFFFF"/>
        </w:rPr>
        <w:t>neuromusculaire</w:t>
      </w:r>
    </w:p>
    <w:p w14:paraId="59A91A9C" w14:textId="1E03D4DF" w:rsidR="002F1882" w:rsidRPr="002F1882" w:rsidRDefault="001911DD" w:rsidP="001911DD">
      <w:pPr>
        <w:widowControl/>
        <w:ind w:left="720"/>
        <w:textAlignment w:val="baseline"/>
        <w:rPr>
          <w:rFonts w:ascii="Arial" w:eastAsia="Times New Roman" w:hAnsi="Arial" w:cs="Arial"/>
          <w:color w:val="000000"/>
        </w:rPr>
      </w:pPr>
      <w:r>
        <w:rPr>
          <w:rFonts w:ascii="Arial" w:eastAsia="Times New Roman" w:hAnsi="Arial" w:cs="Arial"/>
          <w:color w:val="000000"/>
        </w:rPr>
        <w:t xml:space="preserve">J. </w:t>
      </w:r>
      <w:r w:rsidR="002F1882" w:rsidRPr="002F1882">
        <w:rPr>
          <w:rFonts w:ascii="Arial" w:eastAsia="Times New Roman" w:hAnsi="Arial" w:cs="Arial"/>
          <w:color w:val="000000"/>
        </w:rPr>
        <w:t xml:space="preserve">on </w:t>
      </w:r>
      <w:proofErr w:type="spellStart"/>
      <w:r w:rsidR="002F1882" w:rsidRPr="002F1882">
        <w:rPr>
          <w:rFonts w:ascii="Arial" w:eastAsia="Times New Roman" w:hAnsi="Arial" w:cs="Arial"/>
          <w:color w:val="000000"/>
        </w:rPr>
        <w:t>lʼappelle</w:t>
      </w:r>
      <w:proofErr w:type="spellEnd"/>
      <w:r w:rsidR="002F1882" w:rsidRPr="002F1882">
        <w:rPr>
          <w:rFonts w:ascii="Arial" w:eastAsia="Times New Roman" w:hAnsi="Arial" w:cs="Arial"/>
          <w:color w:val="000000"/>
        </w:rPr>
        <w:t xml:space="preserve"> aussi </w:t>
      </w:r>
      <w:proofErr w:type="spellStart"/>
      <w:r w:rsidR="002F1882" w:rsidRPr="002F1882">
        <w:rPr>
          <w:rFonts w:ascii="Arial" w:eastAsia="Times New Roman" w:hAnsi="Arial" w:cs="Arial"/>
          <w:color w:val="000000"/>
        </w:rPr>
        <w:t>tétanolizine</w:t>
      </w:r>
      <w:proofErr w:type="spellEnd"/>
    </w:p>
    <w:p w14:paraId="476EB487" w14:textId="5E6085DF" w:rsidR="002F1882" w:rsidRPr="002F1882" w:rsidRDefault="001911DD" w:rsidP="001911DD">
      <w:pPr>
        <w:widowControl/>
        <w:spacing w:after="240"/>
        <w:ind w:left="720"/>
        <w:textAlignment w:val="baseline"/>
        <w:rPr>
          <w:rFonts w:ascii="Arial" w:eastAsia="Times New Roman" w:hAnsi="Arial" w:cs="Arial"/>
          <w:color w:val="000000"/>
        </w:rPr>
      </w:pPr>
      <w:r>
        <w:rPr>
          <w:rFonts w:ascii="Arial" w:eastAsia="Times New Roman" w:hAnsi="Arial" w:cs="Arial"/>
          <w:color w:val="000000"/>
        </w:rPr>
        <w:t xml:space="preserve">K. </w:t>
      </w:r>
      <w:r w:rsidR="002F1882" w:rsidRPr="002F1882">
        <w:rPr>
          <w:rFonts w:ascii="Arial" w:eastAsia="Times New Roman" w:hAnsi="Arial" w:cs="Arial"/>
          <w:color w:val="000000"/>
        </w:rPr>
        <w:t>est produit par Corynebacterium botulinum</w:t>
      </w:r>
    </w:p>
    <w:p w14:paraId="7D10816C" w14:textId="77777777" w:rsidR="002F1882" w:rsidRPr="002F1882" w:rsidRDefault="002F1882" w:rsidP="002F1882">
      <w:pPr>
        <w:widowControl/>
        <w:spacing w:before="10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7D41F907" w14:textId="77777777" w:rsidR="002F1882" w:rsidRPr="002F1882" w:rsidRDefault="002F1882" w:rsidP="002F1882">
      <w:pPr>
        <w:widowControl/>
        <w:spacing w:before="240" w:after="240"/>
        <w:ind w:left="960" w:hanging="440"/>
        <w:rPr>
          <w:rFonts w:ascii="Times New Roman" w:eastAsia="Times New Roman" w:hAnsi="Times New Roman" w:cs="Times New Roman"/>
          <w:sz w:val="24"/>
          <w:szCs w:val="24"/>
        </w:rPr>
      </w:pPr>
      <w:r w:rsidRPr="002F1882">
        <w:rPr>
          <w:rFonts w:ascii="Arial" w:eastAsia="Times New Roman" w:hAnsi="Arial" w:cs="Arial"/>
          <w:color w:val="000000"/>
          <w:sz w:val="20"/>
          <w:szCs w:val="20"/>
        </w:rPr>
        <w:t>294)</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 xml:space="preserve">Le rôle de </w:t>
      </w:r>
      <w:proofErr w:type="spellStart"/>
      <w:r w:rsidRPr="002F1882">
        <w:rPr>
          <w:rFonts w:ascii="Arial" w:eastAsia="Times New Roman" w:hAnsi="Arial" w:cs="Arial"/>
          <w:color w:val="000000"/>
        </w:rPr>
        <w:t>lʼadhérence</w:t>
      </w:r>
      <w:proofErr w:type="spellEnd"/>
      <w:r w:rsidRPr="002F1882">
        <w:rPr>
          <w:rFonts w:ascii="Arial" w:eastAsia="Times New Roman" w:hAnsi="Arial" w:cs="Arial"/>
          <w:color w:val="000000"/>
        </w:rPr>
        <w:t xml:space="preserve"> aux surfaces cellulaires peut </w:t>
      </w:r>
      <w:proofErr w:type="gramStart"/>
      <w:r w:rsidRPr="002F1882">
        <w:rPr>
          <w:rFonts w:ascii="Arial" w:eastAsia="Times New Roman" w:hAnsi="Arial" w:cs="Arial"/>
          <w:color w:val="000000"/>
        </w:rPr>
        <w:t>avoir:</w:t>
      </w:r>
      <w:proofErr w:type="gramEnd"/>
    </w:p>
    <w:p w14:paraId="66FB77DA"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A.</w:t>
      </w:r>
      <w:r w:rsidRPr="002F1882">
        <w:rPr>
          <w:rFonts w:ascii="Times New Roman" w:eastAsia="Times New Roman" w:hAnsi="Times New Roman" w:cs="Times New Roman"/>
          <w:color w:val="000000"/>
          <w:sz w:val="14"/>
          <w:szCs w:val="14"/>
          <w:shd w:val="clear" w:color="auto" w:fill="FFFFFF"/>
        </w:rPr>
        <w:t xml:space="preserve">  </w:t>
      </w:r>
      <w:proofErr w:type="gramStart"/>
      <w:r w:rsidRPr="002F1882">
        <w:rPr>
          <w:rFonts w:ascii="Arial" w:eastAsia="Times New Roman" w:hAnsi="Arial" w:cs="Arial"/>
          <w:b/>
          <w:bCs/>
          <w:color w:val="000000"/>
          <w:shd w:val="clear" w:color="auto" w:fill="FFFFFF"/>
        </w:rPr>
        <w:t>capsule</w:t>
      </w:r>
      <w:proofErr w:type="gramEnd"/>
    </w:p>
    <w:p w14:paraId="5831DF34"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shd w:val="clear" w:color="auto" w:fill="FFFFFF"/>
        </w:rPr>
        <w:t>B.</w:t>
      </w:r>
      <w:r w:rsidRPr="002F1882">
        <w:rPr>
          <w:rFonts w:ascii="Times New Roman" w:eastAsia="Times New Roman" w:hAnsi="Times New Roman" w:cs="Times New Roman"/>
          <w:color w:val="000000"/>
          <w:sz w:val="14"/>
          <w:szCs w:val="14"/>
          <w:shd w:val="clear" w:color="auto" w:fill="FFFFFF"/>
        </w:rPr>
        <w:t xml:space="preserve">  </w:t>
      </w:r>
      <w:proofErr w:type="spellStart"/>
      <w:proofErr w:type="gramStart"/>
      <w:r w:rsidRPr="002F1882">
        <w:rPr>
          <w:rFonts w:ascii="Arial" w:eastAsia="Times New Roman" w:hAnsi="Arial" w:cs="Arial"/>
          <w:b/>
          <w:bCs/>
          <w:color w:val="000000"/>
          <w:shd w:val="clear" w:color="auto" w:fill="FFFFFF"/>
        </w:rPr>
        <w:t>glycocalix</w:t>
      </w:r>
      <w:proofErr w:type="spellEnd"/>
      <w:proofErr w:type="gramEnd"/>
    </w:p>
    <w:p w14:paraId="0C4CB525" w14:textId="77777777" w:rsidR="002F1882" w:rsidRPr="002F1882" w:rsidRDefault="002F1882" w:rsidP="002F1882">
      <w:pPr>
        <w:widowControl/>
        <w:spacing w:before="40" w:after="60"/>
        <w:ind w:left="800" w:hanging="280"/>
        <w:rPr>
          <w:rFonts w:ascii="Times New Roman" w:eastAsia="Times New Roman" w:hAnsi="Times New Roman" w:cs="Times New Roman"/>
          <w:sz w:val="24"/>
          <w:szCs w:val="24"/>
        </w:rPr>
      </w:pPr>
      <w:r w:rsidRPr="002F1882">
        <w:rPr>
          <w:rFonts w:ascii="Arial" w:eastAsia="Times New Roman" w:hAnsi="Arial" w:cs="Arial"/>
          <w:color w:val="000000"/>
        </w:rPr>
        <w:t>J.</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sexe</w:t>
      </w:r>
      <w:proofErr w:type="gramEnd"/>
      <w:r w:rsidRPr="002F1882">
        <w:rPr>
          <w:rFonts w:ascii="Arial" w:eastAsia="Times New Roman" w:hAnsi="Arial" w:cs="Arial"/>
          <w:color w:val="000000"/>
        </w:rPr>
        <w:t xml:space="preserve"> </w:t>
      </w:r>
      <w:proofErr w:type="spellStart"/>
      <w:r w:rsidRPr="002F1882">
        <w:rPr>
          <w:rFonts w:ascii="Arial" w:eastAsia="Times New Roman" w:hAnsi="Arial" w:cs="Arial"/>
          <w:color w:val="000000"/>
        </w:rPr>
        <w:t>pilis</w:t>
      </w:r>
      <w:proofErr w:type="spellEnd"/>
    </w:p>
    <w:p w14:paraId="75CE0B74" w14:textId="77777777" w:rsidR="002F1882" w:rsidRPr="002F1882" w:rsidRDefault="002F1882" w:rsidP="002F1882">
      <w:pPr>
        <w:widowControl/>
        <w:spacing w:before="40" w:after="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K.</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b/>
          <w:bCs/>
          <w:color w:val="000000"/>
        </w:rPr>
        <w:t>protéines</w:t>
      </w:r>
      <w:proofErr w:type="gramEnd"/>
      <w:r w:rsidRPr="002F1882">
        <w:rPr>
          <w:rFonts w:ascii="Arial" w:eastAsia="Times New Roman" w:hAnsi="Arial" w:cs="Arial"/>
          <w:b/>
          <w:bCs/>
          <w:color w:val="000000"/>
        </w:rPr>
        <w:t xml:space="preserve"> de surface de la paroi bactérienne</w:t>
      </w:r>
    </w:p>
    <w:p w14:paraId="7C9A5820" w14:textId="77777777" w:rsidR="002F1882" w:rsidRPr="002F1882" w:rsidRDefault="002F1882" w:rsidP="002F1882">
      <w:pPr>
        <w:widowControl/>
        <w:spacing w:before="40" w:after="60"/>
        <w:ind w:left="800" w:hanging="280"/>
        <w:rPr>
          <w:rFonts w:ascii="Times New Roman" w:eastAsia="Times New Roman" w:hAnsi="Times New Roman" w:cs="Times New Roman"/>
          <w:sz w:val="24"/>
          <w:szCs w:val="24"/>
        </w:rPr>
      </w:pPr>
      <w:r w:rsidRPr="002F1882">
        <w:rPr>
          <w:rFonts w:ascii="Arial" w:eastAsia="Times New Roman" w:hAnsi="Arial" w:cs="Arial"/>
          <w:b/>
          <w:bCs/>
          <w:color w:val="000000"/>
        </w:rPr>
        <w:t>L.</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b/>
          <w:bCs/>
          <w:color w:val="000000"/>
        </w:rPr>
        <w:t>fimbries</w:t>
      </w:r>
      <w:proofErr w:type="spellEnd"/>
      <w:proofErr w:type="gramEnd"/>
    </w:p>
    <w:p w14:paraId="4833AE8C" w14:textId="77777777" w:rsidR="002F1882" w:rsidRPr="002F1882" w:rsidRDefault="002F1882" w:rsidP="002F1882">
      <w:pPr>
        <w:widowControl/>
        <w:spacing w:before="40"/>
        <w:ind w:left="760" w:hanging="220"/>
        <w:rPr>
          <w:rFonts w:ascii="Times New Roman" w:eastAsia="Times New Roman" w:hAnsi="Times New Roman" w:cs="Times New Roman"/>
          <w:sz w:val="24"/>
          <w:szCs w:val="24"/>
        </w:rPr>
      </w:pPr>
      <w:r w:rsidRPr="002F1882">
        <w:rPr>
          <w:rFonts w:ascii="Arial" w:eastAsia="Times New Roman" w:hAnsi="Arial" w:cs="Arial"/>
          <w:color w:val="000000"/>
        </w:rPr>
        <w:t>F.</w:t>
      </w:r>
      <w:r w:rsidRPr="002F1882">
        <w:rPr>
          <w:rFonts w:ascii="Arial" w:eastAsia="Times New Roman" w:hAnsi="Arial" w:cs="Arial"/>
          <w:color w:val="000000"/>
          <w:sz w:val="14"/>
          <w:szCs w:val="14"/>
        </w:rPr>
        <w:t xml:space="preserve"> </w:t>
      </w:r>
      <w:r w:rsidRPr="002F1882">
        <w:rPr>
          <w:rFonts w:ascii="Arial" w:eastAsia="Times New Roman" w:hAnsi="Arial" w:cs="Arial"/>
          <w:color w:val="000000"/>
        </w:rPr>
        <w:t>endospores</w:t>
      </w:r>
    </w:p>
    <w:p w14:paraId="01BC127F" w14:textId="77777777" w:rsidR="002F1882" w:rsidRPr="002F1882" w:rsidRDefault="002F1882" w:rsidP="002F1882">
      <w:pPr>
        <w:widowControl/>
        <w:spacing w:before="40"/>
        <w:ind w:left="820" w:hanging="300"/>
        <w:rPr>
          <w:rFonts w:ascii="Times New Roman" w:eastAsia="Times New Roman" w:hAnsi="Times New Roman" w:cs="Times New Roman"/>
          <w:sz w:val="24"/>
          <w:szCs w:val="24"/>
        </w:rPr>
      </w:pPr>
      <w:r w:rsidRPr="002F1882">
        <w:rPr>
          <w:rFonts w:ascii="Arial" w:eastAsia="Times New Roman" w:hAnsi="Arial" w:cs="Arial"/>
          <w:color w:val="000000"/>
        </w:rPr>
        <w:t>G.</w:t>
      </w:r>
      <w:r w:rsidRPr="002F1882">
        <w:rPr>
          <w:rFonts w:ascii="Arial" w:eastAsia="Times New Roman" w:hAnsi="Arial" w:cs="Arial"/>
          <w:color w:val="000000"/>
          <w:sz w:val="14"/>
          <w:szCs w:val="14"/>
        </w:rPr>
        <w:t xml:space="preserve">  </w:t>
      </w:r>
      <w:proofErr w:type="gramStart"/>
      <w:r w:rsidRPr="002F1882">
        <w:rPr>
          <w:rFonts w:ascii="Arial" w:eastAsia="Times New Roman" w:hAnsi="Arial" w:cs="Arial"/>
          <w:color w:val="000000"/>
        </w:rPr>
        <w:t>peptidoglycanes</w:t>
      </w:r>
      <w:proofErr w:type="gramEnd"/>
    </w:p>
    <w:p w14:paraId="271E3940"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H.</w:t>
      </w:r>
      <w:r w:rsidRPr="002F1882">
        <w:rPr>
          <w:rFonts w:ascii="Arial" w:eastAsia="Times New Roman" w:hAnsi="Arial" w:cs="Arial"/>
          <w:color w:val="000000"/>
          <w:sz w:val="14"/>
          <w:szCs w:val="14"/>
        </w:rPr>
        <w:t xml:space="preserve">  </w:t>
      </w:r>
      <w:proofErr w:type="spellStart"/>
      <w:proofErr w:type="gramStart"/>
      <w:r w:rsidRPr="002F1882">
        <w:rPr>
          <w:rFonts w:ascii="Arial" w:eastAsia="Times New Roman" w:hAnsi="Arial" w:cs="Arial"/>
          <w:color w:val="000000"/>
        </w:rPr>
        <w:t>arabinogalactane</w:t>
      </w:r>
      <w:proofErr w:type="spellEnd"/>
      <w:proofErr w:type="gramEnd"/>
    </w:p>
    <w:p w14:paraId="4D871F0C" w14:textId="77777777" w:rsidR="002F1882" w:rsidRPr="002F1882" w:rsidRDefault="002F1882" w:rsidP="002F1882">
      <w:pPr>
        <w:widowControl/>
        <w:spacing w:before="40"/>
        <w:ind w:left="800" w:hanging="280"/>
        <w:rPr>
          <w:rFonts w:ascii="Times New Roman" w:eastAsia="Times New Roman" w:hAnsi="Times New Roman" w:cs="Times New Roman"/>
          <w:sz w:val="24"/>
          <w:szCs w:val="24"/>
        </w:rPr>
      </w:pPr>
      <w:r w:rsidRPr="002F1882">
        <w:rPr>
          <w:rFonts w:ascii="Arial" w:eastAsia="Times New Roman" w:hAnsi="Arial" w:cs="Arial"/>
          <w:color w:val="000000"/>
        </w:rPr>
        <w:t>I.</w:t>
      </w:r>
      <w:r w:rsidRPr="002F1882">
        <w:rPr>
          <w:rFonts w:ascii="Arial" w:eastAsia="Times New Roman" w:hAnsi="Arial" w:cs="Arial"/>
          <w:color w:val="000000"/>
          <w:sz w:val="14"/>
          <w:szCs w:val="14"/>
        </w:rPr>
        <w:tab/>
      </w:r>
      <w:r w:rsidRPr="002F1882">
        <w:rPr>
          <w:rFonts w:ascii="Arial" w:eastAsia="Times New Roman" w:hAnsi="Arial" w:cs="Arial"/>
          <w:b/>
          <w:bCs/>
          <w:color w:val="000000"/>
        </w:rPr>
        <w:t xml:space="preserve">acides </w:t>
      </w:r>
      <w:proofErr w:type="spellStart"/>
      <w:r w:rsidRPr="002F1882">
        <w:rPr>
          <w:rFonts w:ascii="Arial" w:eastAsia="Times New Roman" w:hAnsi="Arial" w:cs="Arial"/>
          <w:b/>
          <w:bCs/>
          <w:color w:val="000000"/>
        </w:rPr>
        <w:t>théichoiques</w:t>
      </w:r>
      <w:proofErr w:type="spellEnd"/>
    </w:p>
    <w:p w14:paraId="53BEF530" w14:textId="77777777" w:rsidR="002F1882" w:rsidRPr="002F1882" w:rsidRDefault="002F1882" w:rsidP="002F1882">
      <w:pPr>
        <w:widowControl/>
        <w:spacing w:before="80"/>
        <w:ind w:left="520"/>
        <w:rPr>
          <w:rFonts w:ascii="Times New Roman" w:eastAsia="Times New Roman" w:hAnsi="Times New Roman" w:cs="Times New Roman"/>
          <w:sz w:val="24"/>
          <w:szCs w:val="24"/>
        </w:rPr>
      </w:pPr>
      <w:r w:rsidRPr="002F1882">
        <w:rPr>
          <w:rFonts w:ascii="Arial" w:eastAsia="Times New Roman" w:hAnsi="Arial" w:cs="Arial"/>
          <w:color w:val="000000"/>
        </w:rPr>
        <w:t>J. flagelle</w:t>
      </w:r>
    </w:p>
    <w:p w14:paraId="5FD10681" w14:textId="77777777" w:rsidR="002F1882" w:rsidRPr="002F1882" w:rsidRDefault="002F1882" w:rsidP="002F1882">
      <w:pPr>
        <w:widowControl/>
        <w:rPr>
          <w:rFonts w:ascii="Times New Roman" w:eastAsia="Times New Roman" w:hAnsi="Times New Roman" w:cs="Times New Roman"/>
          <w:sz w:val="24"/>
          <w:szCs w:val="24"/>
        </w:rPr>
      </w:pPr>
    </w:p>
    <w:p w14:paraId="70F37B6C"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sz w:val="20"/>
          <w:szCs w:val="20"/>
        </w:rPr>
        <w:t> </w:t>
      </w:r>
    </w:p>
    <w:p w14:paraId="47D2C20A" w14:textId="77777777" w:rsidR="002F1882" w:rsidRPr="002F1882" w:rsidRDefault="002F1882" w:rsidP="002F1882">
      <w:pPr>
        <w:widowControl/>
        <w:spacing w:before="240" w:after="240"/>
        <w:rPr>
          <w:rFonts w:ascii="Times New Roman" w:eastAsia="Times New Roman" w:hAnsi="Times New Roman" w:cs="Times New Roman"/>
          <w:sz w:val="24"/>
          <w:szCs w:val="24"/>
        </w:rPr>
      </w:pPr>
      <w:r w:rsidRPr="002F1882">
        <w:rPr>
          <w:rFonts w:ascii="Arial" w:eastAsia="Times New Roman" w:hAnsi="Arial" w:cs="Arial"/>
          <w:color w:val="000000"/>
        </w:rPr>
        <w:t> </w:t>
      </w:r>
    </w:p>
    <w:p w14:paraId="2665DCBA" w14:textId="77777777" w:rsidR="00235957" w:rsidRPr="002F1882" w:rsidRDefault="00235957" w:rsidP="002F1882"/>
    <w:sectPr w:rsidR="00235957" w:rsidRPr="002F1882">
      <w:headerReference w:type="default" r:id="rId7"/>
      <w:pgSz w:w="11910" w:h="16840"/>
      <w:pgMar w:top="1920" w:right="0" w:bottom="280" w:left="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5875" w14:textId="77777777" w:rsidR="00E5279A" w:rsidRDefault="00E5279A">
      <w:r>
        <w:separator/>
      </w:r>
    </w:p>
  </w:endnote>
  <w:endnote w:type="continuationSeparator" w:id="0">
    <w:p w14:paraId="1923EDB2" w14:textId="77777777" w:rsidR="00E5279A" w:rsidRDefault="00E52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2CFEE" w14:textId="77777777" w:rsidR="00E5279A" w:rsidRDefault="00E5279A">
      <w:r>
        <w:separator/>
      </w:r>
    </w:p>
  </w:footnote>
  <w:footnote w:type="continuationSeparator" w:id="0">
    <w:p w14:paraId="40EFA742" w14:textId="77777777" w:rsidR="00E5279A" w:rsidRDefault="00E52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62A7" w14:textId="77777777" w:rsidR="00235957" w:rsidRDefault="002359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B06"/>
    <w:multiLevelType w:val="multilevel"/>
    <w:tmpl w:val="14DECAB2"/>
    <w:lvl w:ilvl="0">
      <w:start w:val="287"/>
      <w:numFmt w:val="decimal"/>
      <w:lvlText w:val="%1)"/>
      <w:lvlJc w:val="left"/>
      <w:pPr>
        <w:ind w:left="970" w:hanging="441"/>
      </w:pPr>
      <w:rPr>
        <w:rFonts w:ascii="Arial MT" w:eastAsia="Arial MT" w:hAnsi="Arial MT" w:cs="Arial MT"/>
        <w:b w:val="0"/>
        <w:i w:val="0"/>
        <w:sz w:val="20"/>
        <w:szCs w:val="20"/>
      </w:rPr>
    </w:lvl>
    <w:lvl w:ilvl="1">
      <w:start w:val="1"/>
      <w:numFmt w:val="upperLetter"/>
      <w:lvlText w:val="%2."/>
      <w:lvlJc w:val="left"/>
      <w:pPr>
        <w:ind w:left="810" w:hanging="281"/>
      </w:pPr>
    </w:lvl>
    <w:lvl w:ilvl="2">
      <w:numFmt w:val="bullet"/>
      <w:lvlText w:val="•"/>
      <w:lvlJc w:val="left"/>
      <w:pPr>
        <w:ind w:left="980" w:hanging="281"/>
      </w:pPr>
    </w:lvl>
    <w:lvl w:ilvl="3">
      <w:numFmt w:val="bullet"/>
      <w:lvlText w:val="•"/>
      <w:lvlJc w:val="left"/>
      <w:pPr>
        <w:ind w:left="2345" w:hanging="281"/>
      </w:pPr>
    </w:lvl>
    <w:lvl w:ilvl="4">
      <w:numFmt w:val="bullet"/>
      <w:lvlText w:val="•"/>
      <w:lvlJc w:val="left"/>
      <w:pPr>
        <w:ind w:left="3711" w:hanging="281"/>
      </w:pPr>
    </w:lvl>
    <w:lvl w:ilvl="5">
      <w:numFmt w:val="bullet"/>
      <w:lvlText w:val="•"/>
      <w:lvlJc w:val="left"/>
      <w:pPr>
        <w:ind w:left="5077" w:hanging="281"/>
      </w:pPr>
    </w:lvl>
    <w:lvl w:ilvl="6">
      <w:numFmt w:val="bullet"/>
      <w:lvlText w:val="•"/>
      <w:lvlJc w:val="left"/>
      <w:pPr>
        <w:ind w:left="6442" w:hanging="281"/>
      </w:pPr>
    </w:lvl>
    <w:lvl w:ilvl="7">
      <w:numFmt w:val="bullet"/>
      <w:lvlText w:val="•"/>
      <w:lvlJc w:val="left"/>
      <w:pPr>
        <w:ind w:left="7808" w:hanging="281"/>
      </w:pPr>
    </w:lvl>
    <w:lvl w:ilvl="8">
      <w:numFmt w:val="bullet"/>
      <w:lvlText w:val="•"/>
      <w:lvlJc w:val="left"/>
      <w:pPr>
        <w:ind w:left="9174" w:hanging="281"/>
      </w:pPr>
    </w:lvl>
  </w:abstractNum>
  <w:abstractNum w:abstractNumId="1" w15:restartNumberingAfterBreak="0">
    <w:nsid w:val="066C1EF4"/>
    <w:multiLevelType w:val="multilevel"/>
    <w:tmpl w:val="671AD054"/>
    <w:lvl w:ilvl="0">
      <w:start w:val="3"/>
      <w:numFmt w:val="upperLetter"/>
      <w:lvlText w:val="%1."/>
      <w:lvlJc w:val="left"/>
      <w:pPr>
        <w:ind w:left="810" w:hanging="281"/>
      </w:pPr>
      <w:rPr>
        <w:rFonts w:ascii="Arial MT" w:eastAsia="Arial MT" w:hAnsi="Arial MT" w:cs="Arial MT"/>
        <w:b w:val="0"/>
        <w:i w:val="0"/>
        <w:sz w:val="22"/>
        <w:szCs w:val="22"/>
      </w:r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2" w15:restartNumberingAfterBreak="0">
    <w:nsid w:val="075756BB"/>
    <w:multiLevelType w:val="multilevel"/>
    <w:tmpl w:val="2022169C"/>
    <w:lvl w:ilvl="0">
      <w:start w:val="6"/>
      <w:numFmt w:val="upperLetter"/>
      <w:lvlText w:val="%1."/>
      <w:lvlJc w:val="left"/>
      <w:pPr>
        <w:ind w:left="761" w:hanging="232"/>
      </w:pPr>
      <w:rPr>
        <w:rFonts w:ascii="Arial MT" w:eastAsia="Arial MT" w:hAnsi="Arial MT" w:cs="Arial MT"/>
        <w:b w:val="0"/>
        <w:i w:val="0"/>
        <w:sz w:val="22"/>
        <w:szCs w:val="22"/>
      </w:r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3" w15:restartNumberingAfterBreak="0">
    <w:nsid w:val="07BF551D"/>
    <w:multiLevelType w:val="multilevel"/>
    <w:tmpl w:val="21367090"/>
    <w:lvl w:ilvl="0">
      <w:start w:val="2"/>
      <w:numFmt w:val="upperLetter"/>
      <w:lvlText w:val="%1."/>
      <w:lvlJc w:val="left"/>
      <w:pPr>
        <w:ind w:left="798" w:hanging="269"/>
      </w:pPr>
    </w:lvl>
    <w:lvl w:ilvl="1">
      <w:numFmt w:val="bullet"/>
      <w:lvlText w:val="•"/>
      <w:lvlJc w:val="left"/>
      <w:pPr>
        <w:ind w:left="1910" w:hanging="269"/>
      </w:pPr>
    </w:lvl>
    <w:lvl w:ilvl="2">
      <w:numFmt w:val="bullet"/>
      <w:lvlText w:val="•"/>
      <w:lvlJc w:val="left"/>
      <w:pPr>
        <w:ind w:left="3021" w:hanging="268"/>
      </w:pPr>
    </w:lvl>
    <w:lvl w:ilvl="3">
      <w:numFmt w:val="bullet"/>
      <w:lvlText w:val="•"/>
      <w:lvlJc w:val="left"/>
      <w:pPr>
        <w:ind w:left="4131" w:hanging="268"/>
      </w:pPr>
    </w:lvl>
    <w:lvl w:ilvl="4">
      <w:numFmt w:val="bullet"/>
      <w:lvlText w:val="•"/>
      <w:lvlJc w:val="left"/>
      <w:pPr>
        <w:ind w:left="5242" w:hanging="268"/>
      </w:pPr>
    </w:lvl>
    <w:lvl w:ilvl="5">
      <w:numFmt w:val="bullet"/>
      <w:lvlText w:val="•"/>
      <w:lvlJc w:val="left"/>
      <w:pPr>
        <w:ind w:left="6352" w:hanging="268"/>
      </w:pPr>
    </w:lvl>
    <w:lvl w:ilvl="6">
      <w:numFmt w:val="bullet"/>
      <w:lvlText w:val="•"/>
      <w:lvlJc w:val="left"/>
      <w:pPr>
        <w:ind w:left="7463" w:hanging="269"/>
      </w:pPr>
    </w:lvl>
    <w:lvl w:ilvl="7">
      <w:numFmt w:val="bullet"/>
      <w:lvlText w:val="•"/>
      <w:lvlJc w:val="left"/>
      <w:pPr>
        <w:ind w:left="8573" w:hanging="269"/>
      </w:pPr>
    </w:lvl>
    <w:lvl w:ilvl="8">
      <w:numFmt w:val="bullet"/>
      <w:lvlText w:val="•"/>
      <w:lvlJc w:val="left"/>
      <w:pPr>
        <w:ind w:left="9684" w:hanging="269"/>
      </w:pPr>
    </w:lvl>
  </w:abstractNum>
  <w:abstractNum w:abstractNumId="4" w15:restartNumberingAfterBreak="0">
    <w:nsid w:val="08943FC3"/>
    <w:multiLevelType w:val="multilevel"/>
    <w:tmpl w:val="C9B49EE2"/>
    <w:lvl w:ilvl="0">
      <w:start w:val="1"/>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5" w15:restartNumberingAfterBreak="0">
    <w:nsid w:val="09BF0AE2"/>
    <w:multiLevelType w:val="multilevel"/>
    <w:tmpl w:val="45A67BE4"/>
    <w:lvl w:ilvl="0">
      <w:start w:val="6"/>
      <w:numFmt w:val="upperLetter"/>
      <w:lvlText w:val="%1."/>
      <w:lvlJc w:val="left"/>
      <w:pPr>
        <w:ind w:left="761" w:hanging="232"/>
      </w:pPr>
      <w:rPr>
        <w:rFonts w:ascii="Arial MT" w:eastAsia="Arial MT" w:hAnsi="Arial MT" w:cs="Arial MT"/>
        <w:b w:val="0"/>
        <w:i w:val="0"/>
        <w:sz w:val="22"/>
        <w:szCs w:val="22"/>
      </w:rPr>
    </w:lvl>
    <w:lvl w:ilvl="1">
      <w:start w:val="9"/>
      <w:numFmt w:val="upperLetter"/>
      <w:lvlText w:val="%2."/>
      <w:lvlJc w:val="left"/>
      <w:pPr>
        <w:ind w:left="712" w:hanging="184"/>
      </w:pPr>
    </w:lvl>
    <w:lvl w:ilvl="2">
      <w:numFmt w:val="bullet"/>
      <w:lvlText w:val="•"/>
      <w:lvlJc w:val="left"/>
      <w:pPr>
        <w:ind w:left="1998" w:hanging="184"/>
      </w:pPr>
    </w:lvl>
    <w:lvl w:ilvl="3">
      <w:numFmt w:val="bullet"/>
      <w:lvlText w:val="•"/>
      <w:lvlJc w:val="left"/>
      <w:pPr>
        <w:ind w:left="3236" w:hanging="183"/>
      </w:pPr>
    </w:lvl>
    <w:lvl w:ilvl="4">
      <w:numFmt w:val="bullet"/>
      <w:lvlText w:val="•"/>
      <w:lvlJc w:val="left"/>
      <w:pPr>
        <w:ind w:left="4475" w:hanging="184"/>
      </w:pPr>
    </w:lvl>
    <w:lvl w:ilvl="5">
      <w:numFmt w:val="bullet"/>
      <w:lvlText w:val="•"/>
      <w:lvlJc w:val="left"/>
      <w:pPr>
        <w:ind w:left="5713" w:hanging="184"/>
      </w:pPr>
    </w:lvl>
    <w:lvl w:ilvl="6">
      <w:numFmt w:val="bullet"/>
      <w:lvlText w:val="•"/>
      <w:lvlJc w:val="left"/>
      <w:pPr>
        <w:ind w:left="6951" w:hanging="184"/>
      </w:pPr>
    </w:lvl>
    <w:lvl w:ilvl="7">
      <w:numFmt w:val="bullet"/>
      <w:lvlText w:val="•"/>
      <w:lvlJc w:val="left"/>
      <w:pPr>
        <w:ind w:left="8190" w:hanging="184"/>
      </w:pPr>
    </w:lvl>
    <w:lvl w:ilvl="8">
      <w:numFmt w:val="bullet"/>
      <w:lvlText w:val="•"/>
      <w:lvlJc w:val="left"/>
      <w:pPr>
        <w:ind w:left="9428" w:hanging="184"/>
      </w:pPr>
    </w:lvl>
  </w:abstractNum>
  <w:abstractNum w:abstractNumId="6" w15:restartNumberingAfterBreak="0">
    <w:nsid w:val="0A5062A9"/>
    <w:multiLevelType w:val="multilevel"/>
    <w:tmpl w:val="82F2EA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582C9A"/>
    <w:multiLevelType w:val="multilevel"/>
    <w:tmpl w:val="84FC1C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C9E3E2E"/>
    <w:multiLevelType w:val="multilevel"/>
    <w:tmpl w:val="4EA0AA72"/>
    <w:lvl w:ilvl="0">
      <w:start w:val="1"/>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9" w15:restartNumberingAfterBreak="0">
    <w:nsid w:val="0E156349"/>
    <w:multiLevelType w:val="multilevel"/>
    <w:tmpl w:val="86B8B33E"/>
    <w:lvl w:ilvl="0">
      <w:start w:val="8"/>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383AAE"/>
    <w:multiLevelType w:val="multilevel"/>
    <w:tmpl w:val="B4A0D2C8"/>
    <w:lvl w:ilvl="0">
      <w:start w:val="1"/>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11" w15:restartNumberingAfterBreak="0">
    <w:nsid w:val="0E812CC1"/>
    <w:multiLevelType w:val="multilevel"/>
    <w:tmpl w:val="2A1CBC6A"/>
    <w:lvl w:ilvl="0">
      <w:start w:val="28"/>
      <w:numFmt w:val="decimal"/>
      <w:lvlText w:val="%1)"/>
      <w:lvlJc w:val="left"/>
      <w:pPr>
        <w:ind w:left="848" w:hanging="319"/>
      </w:pPr>
      <w:rPr>
        <w:rFonts w:ascii="Arial MT" w:eastAsia="Arial MT" w:hAnsi="Arial MT" w:cs="Arial MT"/>
        <w:b w:val="0"/>
        <w:i w:val="0"/>
        <w:sz w:val="20"/>
        <w:szCs w:val="20"/>
      </w:rPr>
    </w:lvl>
    <w:lvl w:ilvl="1">
      <w:start w:val="1"/>
      <w:numFmt w:val="upperLetter"/>
      <w:lvlText w:val="%2."/>
      <w:lvlJc w:val="left"/>
      <w:pPr>
        <w:ind w:left="810" w:hanging="281"/>
      </w:pPr>
    </w:lvl>
    <w:lvl w:ilvl="2">
      <w:start w:val="9"/>
      <w:numFmt w:val="upperLetter"/>
      <w:lvlText w:val="%3."/>
      <w:lvlJc w:val="left"/>
      <w:pPr>
        <w:ind w:left="700" w:hanging="171"/>
      </w:pPr>
      <w:rPr>
        <w:rFonts w:ascii="Arial MT" w:eastAsia="Arial MT" w:hAnsi="Arial MT" w:cs="Arial MT"/>
        <w:b w:val="0"/>
        <w:i w:val="0"/>
        <w:sz w:val="22"/>
        <w:szCs w:val="22"/>
      </w:rPr>
    </w:lvl>
    <w:lvl w:ilvl="3">
      <w:numFmt w:val="bullet"/>
      <w:lvlText w:val="•"/>
      <w:lvlJc w:val="left"/>
      <w:pPr>
        <w:ind w:left="820" w:hanging="171"/>
      </w:pPr>
    </w:lvl>
    <w:lvl w:ilvl="4">
      <w:numFmt w:val="bullet"/>
      <w:lvlText w:val="•"/>
      <w:lvlJc w:val="left"/>
      <w:pPr>
        <w:ind w:left="840" w:hanging="171"/>
      </w:pPr>
    </w:lvl>
    <w:lvl w:ilvl="5">
      <w:numFmt w:val="bullet"/>
      <w:lvlText w:val="•"/>
      <w:lvlJc w:val="left"/>
      <w:pPr>
        <w:ind w:left="2684" w:hanging="171"/>
      </w:pPr>
    </w:lvl>
    <w:lvl w:ilvl="6">
      <w:numFmt w:val="bullet"/>
      <w:lvlText w:val="•"/>
      <w:lvlJc w:val="left"/>
      <w:pPr>
        <w:ind w:left="4528" w:hanging="171"/>
      </w:pPr>
    </w:lvl>
    <w:lvl w:ilvl="7">
      <w:numFmt w:val="bullet"/>
      <w:lvlText w:val="•"/>
      <w:lvlJc w:val="left"/>
      <w:pPr>
        <w:ind w:left="6372" w:hanging="171"/>
      </w:pPr>
    </w:lvl>
    <w:lvl w:ilvl="8">
      <w:numFmt w:val="bullet"/>
      <w:lvlText w:val="•"/>
      <w:lvlJc w:val="left"/>
      <w:pPr>
        <w:ind w:left="8217" w:hanging="171"/>
      </w:pPr>
    </w:lvl>
  </w:abstractNum>
  <w:abstractNum w:abstractNumId="12" w15:restartNumberingAfterBreak="0">
    <w:nsid w:val="0F141B97"/>
    <w:multiLevelType w:val="multilevel"/>
    <w:tmpl w:val="4A84FDFE"/>
    <w:lvl w:ilvl="0">
      <w:start w:val="7"/>
      <w:numFmt w:val="upperLetter"/>
      <w:lvlText w:val="%1."/>
      <w:lvlJc w:val="left"/>
      <w:pPr>
        <w:ind w:left="822" w:hanging="293"/>
      </w:pPr>
      <w:rPr>
        <w:rFonts w:ascii="Arial MT" w:eastAsia="Arial MT" w:hAnsi="Arial MT" w:cs="Arial MT"/>
        <w:b w:val="0"/>
        <w:i w:val="0"/>
        <w:sz w:val="22"/>
        <w:szCs w:val="22"/>
      </w:rPr>
    </w:lvl>
    <w:lvl w:ilvl="1">
      <w:numFmt w:val="bullet"/>
      <w:lvlText w:val="•"/>
      <w:lvlJc w:val="left"/>
      <w:pPr>
        <w:ind w:left="1928" w:hanging="293"/>
      </w:pPr>
    </w:lvl>
    <w:lvl w:ilvl="2">
      <w:numFmt w:val="bullet"/>
      <w:lvlText w:val="•"/>
      <w:lvlJc w:val="left"/>
      <w:pPr>
        <w:ind w:left="3037" w:hanging="293"/>
      </w:pPr>
    </w:lvl>
    <w:lvl w:ilvl="3">
      <w:numFmt w:val="bullet"/>
      <w:lvlText w:val="•"/>
      <w:lvlJc w:val="left"/>
      <w:pPr>
        <w:ind w:left="4145" w:hanging="293"/>
      </w:pPr>
    </w:lvl>
    <w:lvl w:ilvl="4">
      <w:numFmt w:val="bullet"/>
      <w:lvlText w:val="•"/>
      <w:lvlJc w:val="left"/>
      <w:pPr>
        <w:ind w:left="5254" w:hanging="293"/>
      </w:pPr>
    </w:lvl>
    <w:lvl w:ilvl="5">
      <w:numFmt w:val="bullet"/>
      <w:lvlText w:val="•"/>
      <w:lvlJc w:val="left"/>
      <w:pPr>
        <w:ind w:left="6362" w:hanging="292"/>
      </w:pPr>
    </w:lvl>
    <w:lvl w:ilvl="6">
      <w:numFmt w:val="bullet"/>
      <w:lvlText w:val="•"/>
      <w:lvlJc w:val="left"/>
      <w:pPr>
        <w:ind w:left="7471" w:hanging="292"/>
      </w:pPr>
    </w:lvl>
    <w:lvl w:ilvl="7">
      <w:numFmt w:val="bullet"/>
      <w:lvlText w:val="•"/>
      <w:lvlJc w:val="left"/>
      <w:pPr>
        <w:ind w:left="8579" w:hanging="293"/>
      </w:pPr>
    </w:lvl>
    <w:lvl w:ilvl="8">
      <w:numFmt w:val="bullet"/>
      <w:lvlText w:val="•"/>
      <w:lvlJc w:val="left"/>
      <w:pPr>
        <w:ind w:left="9688" w:hanging="293"/>
      </w:pPr>
    </w:lvl>
  </w:abstractNum>
  <w:abstractNum w:abstractNumId="13" w15:restartNumberingAfterBreak="0">
    <w:nsid w:val="0F1D75AA"/>
    <w:multiLevelType w:val="multilevel"/>
    <w:tmpl w:val="B2E0BC84"/>
    <w:lvl w:ilvl="0">
      <w:start w:val="97"/>
      <w:numFmt w:val="decimal"/>
      <w:lvlText w:val="%1)"/>
      <w:lvlJc w:val="left"/>
      <w:pPr>
        <w:ind w:left="848" w:hanging="319"/>
      </w:pPr>
      <w:rPr>
        <w:rFonts w:ascii="Arial MT" w:eastAsia="Arial MT" w:hAnsi="Arial MT" w:cs="Arial MT"/>
        <w:b w:val="0"/>
        <w:i w:val="0"/>
        <w:sz w:val="20"/>
        <w:szCs w:val="20"/>
      </w:rPr>
    </w:lvl>
    <w:lvl w:ilvl="1">
      <w:start w:val="1"/>
      <w:numFmt w:val="upperLetter"/>
      <w:lvlText w:val="%2."/>
      <w:lvlJc w:val="left"/>
      <w:pPr>
        <w:ind w:left="798" w:hanging="269"/>
      </w:pPr>
    </w:lvl>
    <w:lvl w:ilvl="2">
      <w:start w:val="1"/>
      <w:numFmt w:val="upperRoman"/>
      <w:lvlText w:val="%3."/>
      <w:lvlJc w:val="left"/>
      <w:pPr>
        <w:ind w:left="712" w:hanging="268"/>
      </w:pPr>
      <w:rPr>
        <w:rFonts w:ascii="Arial MT" w:eastAsia="Arial MT" w:hAnsi="Arial MT" w:cs="Arial MT"/>
        <w:b w:val="0"/>
        <w:i w:val="0"/>
        <w:sz w:val="22"/>
        <w:szCs w:val="22"/>
      </w:rPr>
    </w:lvl>
    <w:lvl w:ilvl="3">
      <w:numFmt w:val="bullet"/>
      <w:lvlText w:val="•"/>
      <w:lvlJc w:val="left"/>
      <w:pPr>
        <w:ind w:left="780" w:hanging="269"/>
      </w:pPr>
    </w:lvl>
    <w:lvl w:ilvl="4">
      <w:numFmt w:val="bullet"/>
      <w:lvlText w:val="•"/>
      <w:lvlJc w:val="left"/>
      <w:pPr>
        <w:ind w:left="800" w:hanging="269"/>
      </w:pPr>
    </w:lvl>
    <w:lvl w:ilvl="5">
      <w:numFmt w:val="bullet"/>
      <w:lvlText w:val="•"/>
      <w:lvlJc w:val="left"/>
      <w:pPr>
        <w:ind w:left="820" w:hanging="269"/>
      </w:pPr>
    </w:lvl>
    <w:lvl w:ilvl="6">
      <w:numFmt w:val="bullet"/>
      <w:lvlText w:val="•"/>
      <w:lvlJc w:val="left"/>
      <w:pPr>
        <w:ind w:left="840" w:hanging="269"/>
      </w:pPr>
    </w:lvl>
    <w:lvl w:ilvl="7">
      <w:numFmt w:val="bullet"/>
      <w:lvlText w:val="•"/>
      <w:lvlJc w:val="left"/>
      <w:pPr>
        <w:ind w:left="860" w:hanging="269"/>
      </w:pPr>
    </w:lvl>
    <w:lvl w:ilvl="8">
      <w:numFmt w:val="bullet"/>
      <w:lvlText w:val="•"/>
      <w:lvlJc w:val="left"/>
      <w:pPr>
        <w:ind w:left="4541" w:hanging="269"/>
      </w:pPr>
    </w:lvl>
  </w:abstractNum>
  <w:abstractNum w:abstractNumId="14" w15:restartNumberingAfterBreak="0">
    <w:nsid w:val="11621746"/>
    <w:multiLevelType w:val="multilevel"/>
    <w:tmpl w:val="71E491AA"/>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A34D5F"/>
    <w:multiLevelType w:val="multilevel"/>
    <w:tmpl w:val="167ABE12"/>
    <w:lvl w:ilvl="0">
      <w:start w:val="3"/>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16" w15:restartNumberingAfterBreak="0">
    <w:nsid w:val="14C16B7B"/>
    <w:multiLevelType w:val="multilevel"/>
    <w:tmpl w:val="84A4E6A8"/>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37053E"/>
    <w:multiLevelType w:val="multilevel"/>
    <w:tmpl w:val="B0FADE8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69F023C"/>
    <w:multiLevelType w:val="multilevel"/>
    <w:tmpl w:val="C004D5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72A5BC5"/>
    <w:multiLevelType w:val="multilevel"/>
    <w:tmpl w:val="C8BA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D4E90"/>
    <w:multiLevelType w:val="multilevel"/>
    <w:tmpl w:val="751C1BA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91D281F"/>
    <w:multiLevelType w:val="multilevel"/>
    <w:tmpl w:val="DE9C9E74"/>
    <w:lvl w:ilvl="0">
      <w:start w:val="3"/>
      <w:numFmt w:val="upperLetter"/>
      <w:lvlText w:val="%1."/>
      <w:lvlJc w:val="left"/>
      <w:pPr>
        <w:ind w:left="810" w:hanging="281"/>
      </w:pPr>
    </w:lvl>
    <w:lvl w:ilvl="1">
      <w:start w:val="9"/>
      <w:numFmt w:val="upperLetter"/>
      <w:lvlText w:val="%2."/>
      <w:lvlJc w:val="left"/>
      <w:pPr>
        <w:ind w:left="712" w:hanging="184"/>
      </w:pPr>
      <w:rPr>
        <w:rFonts w:ascii="Arial MT" w:eastAsia="Arial MT" w:hAnsi="Arial MT" w:cs="Arial MT"/>
        <w:b w:val="0"/>
        <w:i w:val="0"/>
        <w:sz w:val="22"/>
        <w:szCs w:val="22"/>
      </w:rPr>
    </w:lvl>
    <w:lvl w:ilvl="2">
      <w:numFmt w:val="bullet"/>
      <w:lvlText w:val="•"/>
      <w:lvlJc w:val="left"/>
      <w:pPr>
        <w:ind w:left="2051" w:hanging="184"/>
      </w:pPr>
    </w:lvl>
    <w:lvl w:ilvl="3">
      <w:numFmt w:val="bullet"/>
      <w:lvlText w:val="•"/>
      <w:lvlJc w:val="left"/>
      <w:pPr>
        <w:ind w:left="3283" w:hanging="183"/>
      </w:pPr>
    </w:lvl>
    <w:lvl w:ilvl="4">
      <w:numFmt w:val="bullet"/>
      <w:lvlText w:val="•"/>
      <w:lvlJc w:val="left"/>
      <w:pPr>
        <w:ind w:left="4515" w:hanging="184"/>
      </w:pPr>
    </w:lvl>
    <w:lvl w:ilvl="5">
      <w:numFmt w:val="bullet"/>
      <w:lvlText w:val="•"/>
      <w:lvlJc w:val="left"/>
      <w:pPr>
        <w:ind w:left="5746" w:hanging="184"/>
      </w:pPr>
    </w:lvl>
    <w:lvl w:ilvl="6">
      <w:numFmt w:val="bullet"/>
      <w:lvlText w:val="•"/>
      <w:lvlJc w:val="left"/>
      <w:pPr>
        <w:ind w:left="6978" w:hanging="184"/>
      </w:pPr>
    </w:lvl>
    <w:lvl w:ilvl="7">
      <w:numFmt w:val="bullet"/>
      <w:lvlText w:val="•"/>
      <w:lvlJc w:val="left"/>
      <w:pPr>
        <w:ind w:left="8210" w:hanging="184"/>
      </w:pPr>
    </w:lvl>
    <w:lvl w:ilvl="8">
      <w:numFmt w:val="bullet"/>
      <w:lvlText w:val="•"/>
      <w:lvlJc w:val="left"/>
      <w:pPr>
        <w:ind w:left="9442" w:hanging="184"/>
      </w:pPr>
    </w:lvl>
  </w:abstractNum>
  <w:abstractNum w:abstractNumId="22" w15:restartNumberingAfterBreak="0">
    <w:nsid w:val="19312B68"/>
    <w:multiLevelType w:val="multilevel"/>
    <w:tmpl w:val="F6C68E3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9630DFD"/>
    <w:multiLevelType w:val="multilevel"/>
    <w:tmpl w:val="2E8E61B2"/>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1F55A8"/>
    <w:multiLevelType w:val="multilevel"/>
    <w:tmpl w:val="C9AA14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AC479C1"/>
    <w:multiLevelType w:val="multilevel"/>
    <w:tmpl w:val="6C20A4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B845AD9"/>
    <w:multiLevelType w:val="multilevel"/>
    <w:tmpl w:val="F14E023E"/>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27" w15:restartNumberingAfterBreak="0">
    <w:nsid w:val="1B914980"/>
    <w:multiLevelType w:val="multilevel"/>
    <w:tmpl w:val="F3C69D7E"/>
    <w:lvl w:ilvl="0">
      <w:start w:val="7"/>
      <w:numFmt w:val="upperLetter"/>
      <w:lvlText w:val="%1."/>
      <w:lvlJc w:val="left"/>
      <w:pPr>
        <w:ind w:left="822" w:hanging="293"/>
      </w:pPr>
      <w:rPr>
        <w:rFonts w:ascii="Arial MT" w:eastAsia="Arial MT" w:hAnsi="Arial MT" w:cs="Arial MT"/>
        <w:b w:val="0"/>
        <w:i w:val="0"/>
        <w:sz w:val="22"/>
        <w:szCs w:val="22"/>
      </w:rPr>
    </w:lvl>
    <w:lvl w:ilvl="1">
      <w:numFmt w:val="bullet"/>
      <w:lvlText w:val="•"/>
      <w:lvlJc w:val="left"/>
      <w:pPr>
        <w:ind w:left="1928" w:hanging="293"/>
      </w:pPr>
    </w:lvl>
    <w:lvl w:ilvl="2">
      <w:numFmt w:val="bullet"/>
      <w:lvlText w:val="•"/>
      <w:lvlJc w:val="left"/>
      <w:pPr>
        <w:ind w:left="3037" w:hanging="293"/>
      </w:pPr>
    </w:lvl>
    <w:lvl w:ilvl="3">
      <w:numFmt w:val="bullet"/>
      <w:lvlText w:val="•"/>
      <w:lvlJc w:val="left"/>
      <w:pPr>
        <w:ind w:left="4145" w:hanging="293"/>
      </w:pPr>
    </w:lvl>
    <w:lvl w:ilvl="4">
      <w:numFmt w:val="bullet"/>
      <w:lvlText w:val="•"/>
      <w:lvlJc w:val="left"/>
      <w:pPr>
        <w:ind w:left="5254" w:hanging="293"/>
      </w:pPr>
    </w:lvl>
    <w:lvl w:ilvl="5">
      <w:numFmt w:val="bullet"/>
      <w:lvlText w:val="•"/>
      <w:lvlJc w:val="left"/>
      <w:pPr>
        <w:ind w:left="6362" w:hanging="292"/>
      </w:pPr>
    </w:lvl>
    <w:lvl w:ilvl="6">
      <w:numFmt w:val="bullet"/>
      <w:lvlText w:val="•"/>
      <w:lvlJc w:val="left"/>
      <w:pPr>
        <w:ind w:left="7471" w:hanging="292"/>
      </w:pPr>
    </w:lvl>
    <w:lvl w:ilvl="7">
      <w:numFmt w:val="bullet"/>
      <w:lvlText w:val="•"/>
      <w:lvlJc w:val="left"/>
      <w:pPr>
        <w:ind w:left="8579" w:hanging="293"/>
      </w:pPr>
    </w:lvl>
    <w:lvl w:ilvl="8">
      <w:numFmt w:val="bullet"/>
      <w:lvlText w:val="•"/>
      <w:lvlJc w:val="left"/>
      <w:pPr>
        <w:ind w:left="9688" w:hanging="293"/>
      </w:pPr>
    </w:lvl>
  </w:abstractNum>
  <w:abstractNum w:abstractNumId="28" w15:restartNumberingAfterBreak="0">
    <w:nsid w:val="1C226FD1"/>
    <w:multiLevelType w:val="multilevel"/>
    <w:tmpl w:val="DA94047A"/>
    <w:lvl w:ilvl="0">
      <w:start w:val="4"/>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29" w15:restartNumberingAfterBreak="0">
    <w:nsid w:val="1CE35B06"/>
    <w:multiLevelType w:val="multilevel"/>
    <w:tmpl w:val="7A0A5FAC"/>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01D2EEB"/>
    <w:multiLevelType w:val="multilevel"/>
    <w:tmpl w:val="6F7203D0"/>
    <w:lvl w:ilvl="0">
      <w:start w:val="7"/>
      <w:numFmt w:val="upperLetter"/>
      <w:lvlText w:val="%1."/>
      <w:lvlJc w:val="left"/>
      <w:pPr>
        <w:ind w:left="822" w:hanging="293"/>
      </w:pPr>
    </w:lvl>
    <w:lvl w:ilvl="1">
      <w:numFmt w:val="bullet"/>
      <w:lvlText w:val="•"/>
      <w:lvlJc w:val="left"/>
      <w:pPr>
        <w:ind w:left="1928" w:hanging="293"/>
      </w:pPr>
    </w:lvl>
    <w:lvl w:ilvl="2">
      <w:numFmt w:val="bullet"/>
      <w:lvlText w:val="•"/>
      <w:lvlJc w:val="left"/>
      <w:pPr>
        <w:ind w:left="3037" w:hanging="293"/>
      </w:pPr>
    </w:lvl>
    <w:lvl w:ilvl="3">
      <w:numFmt w:val="bullet"/>
      <w:lvlText w:val="•"/>
      <w:lvlJc w:val="left"/>
      <w:pPr>
        <w:ind w:left="4145" w:hanging="293"/>
      </w:pPr>
    </w:lvl>
    <w:lvl w:ilvl="4">
      <w:numFmt w:val="bullet"/>
      <w:lvlText w:val="•"/>
      <w:lvlJc w:val="left"/>
      <w:pPr>
        <w:ind w:left="5254" w:hanging="293"/>
      </w:pPr>
    </w:lvl>
    <w:lvl w:ilvl="5">
      <w:numFmt w:val="bullet"/>
      <w:lvlText w:val="•"/>
      <w:lvlJc w:val="left"/>
      <w:pPr>
        <w:ind w:left="6362" w:hanging="292"/>
      </w:pPr>
    </w:lvl>
    <w:lvl w:ilvl="6">
      <w:numFmt w:val="bullet"/>
      <w:lvlText w:val="•"/>
      <w:lvlJc w:val="left"/>
      <w:pPr>
        <w:ind w:left="7471" w:hanging="292"/>
      </w:pPr>
    </w:lvl>
    <w:lvl w:ilvl="7">
      <w:numFmt w:val="bullet"/>
      <w:lvlText w:val="•"/>
      <w:lvlJc w:val="left"/>
      <w:pPr>
        <w:ind w:left="8579" w:hanging="293"/>
      </w:pPr>
    </w:lvl>
    <w:lvl w:ilvl="8">
      <w:numFmt w:val="bullet"/>
      <w:lvlText w:val="•"/>
      <w:lvlJc w:val="left"/>
      <w:pPr>
        <w:ind w:left="9688" w:hanging="293"/>
      </w:pPr>
    </w:lvl>
  </w:abstractNum>
  <w:abstractNum w:abstractNumId="31" w15:restartNumberingAfterBreak="0">
    <w:nsid w:val="211B480E"/>
    <w:multiLevelType w:val="multilevel"/>
    <w:tmpl w:val="1EACF4BE"/>
    <w:lvl w:ilvl="0">
      <w:start w:val="4"/>
      <w:numFmt w:val="upperLetter"/>
      <w:lvlText w:val="%1."/>
      <w:lvlJc w:val="left"/>
      <w:pPr>
        <w:ind w:left="810" w:hanging="281"/>
      </w:pPr>
    </w:lvl>
    <w:lvl w:ilvl="1">
      <w:start w:val="9"/>
      <w:numFmt w:val="upperLetter"/>
      <w:lvlText w:val="%2."/>
      <w:lvlJc w:val="left"/>
      <w:pPr>
        <w:ind w:left="712" w:hanging="184"/>
      </w:pPr>
      <w:rPr>
        <w:rFonts w:ascii="Arial MT" w:eastAsia="Arial MT" w:hAnsi="Arial MT" w:cs="Arial MT"/>
        <w:b w:val="0"/>
        <w:i w:val="0"/>
        <w:sz w:val="22"/>
        <w:szCs w:val="22"/>
      </w:rPr>
    </w:lvl>
    <w:lvl w:ilvl="2">
      <w:numFmt w:val="bullet"/>
      <w:lvlText w:val="•"/>
      <w:lvlJc w:val="left"/>
      <w:pPr>
        <w:ind w:left="2051" w:hanging="184"/>
      </w:pPr>
    </w:lvl>
    <w:lvl w:ilvl="3">
      <w:numFmt w:val="bullet"/>
      <w:lvlText w:val="•"/>
      <w:lvlJc w:val="left"/>
      <w:pPr>
        <w:ind w:left="3283" w:hanging="183"/>
      </w:pPr>
    </w:lvl>
    <w:lvl w:ilvl="4">
      <w:numFmt w:val="bullet"/>
      <w:lvlText w:val="•"/>
      <w:lvlJc w:val="left"/>
      <w:pPr>
        <w:ind w:left="4515" w:hanging="184"/>
      </w:pPr>
    </w:lvl>
    <w:lvl w:ilvl="5">
      <w:numFmt w:val="bullet"/>
      <w:lvlText w:val="•"/>
      <w:lvlJc w:val="left"/>
      <w:pPr>
        <w:ind w:left="5746" w:hanging="184"/>
      </w:pPr>
    </w:lvl>
    <w:lvl w:ilvl="6">
      <w:numFmt w:val="bullet"/>
      <w:lvlText w:val="•"/>
      <w:lvlJc w:val="left"/>
      <w:pPr>
        <w:ind w:left="6978" w:hanging="184"/>
      </w:pPr>
    </w:lvl>
    <w:lvl w:ilvl="7">
      <w:numFmt w:val="bullet"/>
      <w:lvlText w:val="•"/>
      <w:lvlJc w:val="left"/>
      <w:pPr>
        <w:ind w:left="8210" w:hanging="184"/>
      </w:pPr>
    </w:lvl>
    <w:lvl w:ilvl="8">
      <w:numFmt w:val="bullet"/>
      <w:lvlText w:val="•"/>
      <w:lvlJc w:val="left"/>
      <w:pPr>
        <w:ind w:left="9442" w:hanging="184"/>
      </w:pPr>
    </w:lvl>
  </w:abstractNum>
  <w:abstractNum w:abstractNumId="32" w15:restartNumberingAfterBreak="0">
    <w:nsid w:val="252C535C"/>
    <w:multiLevelType w:val="multilevel"/>
    <w:tmpl w:val="8758C960"/>
    <w:lvl w:ilvl="0">
      <w:start w:val="3"/>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33" w15:restartNumberingAfterBreak="0">
    <w:nsid w:val="255D0D4D"/>
    <w:multiLevelType w:val="multilevel"/>
    <w:tmpl w:val="EAC2B4FA"/>
    <w:lvl w:ilvl="0">
      <w:start w:val="1"/>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34" w15:restartNumberingAfterBreak="0">
    <w:nsid w:val="25C416BC"/>
    <w:multiLevelType w:val="multilevel"/>
    <w:tmpl w:val="D07CCD60"/>
    <w:lvl w:ilvl="0">
      <w:start w:val="4"/>
      <w:numFmt w:val="upperLetter"/>
      <w:lvlText w:val="%1."/>
      <w:lvlJc w:val="left"/>
      <w:pPr>
        <w:ind w:left="810" w:hanging="281"/>
      </w:pPr>
      <w:rPr>
        <w:rFonts w:ascii="Arial MT" w:eastAsia="Arial MT" w:hAnsi="Arial MT" w:cs="Arial MT"/>
        <w:b w:val="0"/>
        <w:i w:val="0"/>
        <w:sz w:val="22"/>
        <w:szCs w:val="22"/>
      </w:r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35" w15:restartNumberingAfterBreak="0">
    <w:nsid w:val="2BCE2B3D"/>
    <w:multiLevelType w:val="multilevel"/>
    <w:tmpl w:val="DD6E52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2E150583"/>
    <w:multiLevelType w:val="multilevel"/>
    <w:tmpl w:val="61EAD9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08F1314"/>
    <w:multiLevelType w:val="multilevel"/>
    <w:tmpl w:val="38A2F3E4"/>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38" w15:restartNumberingAfterBreak="0">
    <w:nsid w:val="30A97748"/>
    <w:multiLevelType w:val="multilevel"/>
    <w:tmpl w:val="9D9281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18570F2"/>
    <w:multiLevelType w:val="multilevel"/>
    <w:tmpl w:val="999C97D2"/>
    <w:lvl w:ilvl="0">
      <w:start w:val="5"/>
      <w:numFmt w:val="upperLetter"/>
      <w:lvlText w:val="%1."/>
      <w:lvlJc w:val="left"/>
      <w:pPr>
        <w:ind w:left="798" w:hanging="269"/>
      </w:pPr>
    </w:lvl>
    <w:lvl w:ilvl="1">
      <w:numFmt w:val="bullet"/>
      <w:lvlText w:val="•"/>
      <w:lvlJc w:val="left"/>
      <w:pPr>
        <w:ind w:left="1910" w:hanging="269"/>
      </w:pPr>
    </w:lvl>
    <w:lvl w:ilvl="2">
      <w:numFmt w:val="bullet"/>
      <w:lvlText w:val="•"/>
      <w:lvlJc w:val="left"/>
      <w:pPr>
        <w:ind w:left="3021" w:hanging="268"/>
      </w:pPr>
    </w:lvl>
    <w:lvl w:ilvl="3">
      <w:numFmt w:val="bullet"/>
      <w:lvlText w:val="•"/>
      <w:lvlJc w:val="left"/>
      <w:pPr>
        <w:ind w:left="4131" w:hanging="268"/>
      </w:pPr>
    </w:lvl>
    <w:lvl w:ilvl="4">
      <w:numFmt w:val="bullet"/>
      <w:lvlText w:val="•"/>
      <w:lvlJc w:val="left"/>
      <w:pPr>
        <w:ind w:left="5242" w:hanging="268"/>
      </w:pPr>
    </w:lvl>
    <w:lvl w:ilvl="5">
      <w:numFmt w:val="bullet"/>
      <w:lvlText w:val="•"/>
      <w:lvlJc w:val="left"/>
      <w:pPr>
        <w:ind w:left="6352" w:hanging="268"/>
      </w:pPr>
    </w:lvl>
    <w:lvl w:ilvl="6">
      <w:numFmt w:val="bullet"/>
      <w:lvlText w:val="•"/>
      <w:lvlJc w:val="left"/>
      <w:pPr>
        <w:ind w:left="7463" w:hanging="269"/>
      </w:pPr>
    </w:lvl>
    <w:lvl w:ilvl="7">
      <w:numFmt w:val="bullet"/>
      <w:lvlText w:val="•"/>
      <w:lvlJc w:val="left"/>
      <w:pPr>
        <w:ind w:left="8573" w:hanging="269"/>
      </w:pPr>
    </w:lvl>
    <w:lvl w:ilvl="8">
      <w:numFmt w:val="bullet"/>
      <w:lvlText w:val="•"/>
      <w:lvlJc w:val="left"/>
      <w:pPr>
        <w:ind w:left="9684" w:hanging="269"/>
      </w:pPr>
    </w:lvl>
  </w:abstractNum>
  <w:abstractNum w:abstractNumId="40" w15:restartNumberingAfterBreak="0">
    <w:nsid w:val="31BD6551"/>
    <w:multiLevelType w:val="multilevel"/>
    <w:tmpl w:val="281CFCA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3AB7678"/>
    <w:multiLevelType w:val="multilevel"/>
    <w:tmpl w:val="719A941E"/>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5BC3838"/>
    <w:multiLevelType w:val="multilevel"/>
    <w:tmpl w:val="EEC48620"/>
    <w:lvl w:ilvl="0">
      <w:start w:val="3"/>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43" w15:restartNumberingAfterBreak="0">
    <w:nsid w:val="38444C38"/>
    <w:multiLevelType w:val="multilevel"/>
    <w:tmpl w:val="A77CCBDA"/>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44" w15:restartNumberingAfterBreak="0">
    <w:nsid w:val="39052E54"/>
    <w:multiLevelType w:val="multilevel"/>
    <w:tmpl w:val="15B667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A5F0580"/>
    <w:multiLevelType w:val="multilevel"/>
    <w:tmpl w:val="6ED450AE"/>
    <w:lvl w:ilvl="0">
      <w:start w:val="3"/>
      <w:numFmt w:val="upperLetter"/>
      <w:lvlText w:val="%1."/>
      <w:lvlJc w:val="left"/>
      <w:pPr>
        <w:ind w:left="810" w:hanging="281"/>
      </w:pPr>
    </w:lvl>
    <w:lvl w:ilvl="1">
      <w:start w:val="9"/>
      <w:numFmt w:val="upperLetter"/>
      <w:lvlText w:val="%2."/>
      <w:lvlJc w:val="left"/>
      <w:pPr>
        <w:ind w:left="712" w:hanging="184"/>
      </w:pPr>
      <w:rPr>
        <w:rFonts w:ascii="Arial MT" w:eastAsia="Arial MT" w:hAnsi="Arial MT" w:cs="Arial MT"/>
        <w:b w:val="0"/>
        <w:i w:val="0"/>
        <w:sz w:val="22"/>
        <w:szCs w:val="22"/>
      </w:rPr>
    </w:lvl>
    <w:lvl w:ilvl="2">
      <w:numFmt w:val="bullet"/>
      <w:lvlText w:val="•"/>
      <w:lvlJc w:val="left"/>
      <w:pPr>
        <w:ind w:left="2051" w:hanging="184"/>
      </w:pPr>
    </w:lvl>
    <w:lvl w:ilvl="3">
      <w:numFmt w:val="bullet"/>
      <w:lvlText w:val="•"/>
      <w:lvlJc w:val="left"/>
      <w:pPr>
        <w:ind w:left="3283" w:hanging="183"/>
      </w:pPr>
    </w:lvl>
    <w:lvl w:ilvl="4">
      <w:numFmt w:val="bullet"/>
      <w:lvlText w:val="•"/>
      <w:lvlJc w:val="left"/>
      <w:pPr>
        <w:ind w:left="4515" w:hanging="184"/>
      </w:pPr>
    </w:lvl>
    <w:lvl w:ilvl="5">
      <w:numFmt w:val="bullet"/>
      <w:lvlText w:val="•"/>
      <w:lvlJc w:val="left"/>
      <w:pPr>
        <w:ind w:left="5746" w:hanging="184"/>
      </w:pPr>
    </w:lvl>
    <w:lvl w:ilvl="6">
      <w:numFmt w:val="bullet"/>
      <w:lvlText w:val="•"/>
      <w:lvlJc w:val="left"/>
      <w:pPr>
        <w:ind w:left="6978" w:hanging="184"/>
      </w:pPr>
    </w:lvl>
    <w:lvl w:ilvl="7">
      <w:numFmt w:val="bullet"/>
      <w:lvlText w:val="•"/>
      <w:lvlJc w:val="left"/>
      <w:pPr>
        <w:ind w:left="8210" w:hanging="184"/>
      </w:pPr>
    </w:lvl>
    <w:lvl w:ilvl="8">
      <w:numFmt w:val="bullet"/>
      <w:lvlText w:val="•"/>
      <w:lvlJc w:val="left"/>
      <w:pPr>
        <w:ind w:left="9442" w:hanging="184"/>
      </w:pPr>
    </w:lvl>
  </w:abstractNum>
  <w:abstractNum w:abstractNumId="46" w15:restartNumberingAfterBreak="0">
    <w:nsid w:val="3ADE1318"/>
    <w:multiLevelType w:val="multilevel"/>
    <w:tmpl w:val="476A2AB4"/>
    <w:lvl w:ilvl="0">
      <w:start w:val="4"/>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47" w15:restartNumberingAfterBreak="0">
    <w:nsid w:val="3B0F5D83"/>
    <w:multiLevelType w:val="multilevel"/>
    <w:tmpl w:val="766A64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DD679F4"/>
    <w:multiLevelType w:val="multilevel"/>
    <w:tmpl w:val="8B26D3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E1F5D6D"/>
    <w:multiLevelType w:val="multilevel"/>
    <w:tmpl w:val="BC42D0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E685C20"/>
    <w:multiLevelType w:val="multilevel"/>
    <w:tmpl w:val="1CE4A782"/>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51" w15:restartNumberingAfterBreak="0">
    <w:nsid w:val="407C12A1"/>
    <w:multiLevelType w:val="multilevel"/>
    <w:tmpl w:val="98884378"/>
    <w:lvl w:ilvl="0">
      <w:start w:val="4"/>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52" w15:restartNumberingAfterBreak="0">
    <w:nsid w:val="40CD4BD6"/>
    <w:multiLevelType w:val="multilevel"/>
    <w:tmpl w:val="3EEE93CA"/>
    <w:lvl w:ilvl="0">
      <w:start w:val="4"/>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53" w15:restartNumberingAfterBreak="0">
    <w:nsid w:val="418E390F"/>
    <w:multiLevelType w:val="multilevel"/>
    <w:tmpl w:val="7A685B4A"/>
    <w:lvl w:ilvl="0">
      <w:start w:val="7"/>
      <w:numFmt w:val="upperLetter"/>
      <w:lvlText w:val="%1."/>
      <w:lvlJc w:val="left"/>
      <w:pPr>
        <w:ind w:left="529" w:hanging="293"/>
      </w:pPr>
      <w:rPr>
        <w:rFonts w:ascii="Arial MT" w:eastAsia="Arial MT" w:hAnsi="Arial MT" w:cs="Arial MT"/>
        <w:b w:val="0"/>
        <w:i w:val="0"/>
        <w:sz w:val="22"/>
        <w:szCs w:val="22"/>
      </w:rPr>
    </w:lvl>
    <w:lvl w:ilvl="1">
      <w:start w:val="9"/>
      <w:numFmt w:val="upperLetter"/>
      <w:lvlText w:val="%2."/>
      <w:lvlJc w:val="left"/>
      <w:pPr>
        <w:ind w:left="700" w:hanging="171"/>
      </w:pPr>
      <w:rPr>
        <w:rFonts w:ascii="Arial MT" w:eastAsia="Arial MT" w:hAnsi="Arial MT" w:cs="Arial MT"/>
        <w:b w:val="0"/>
        <w:i w:val="0"/>
        <w:sz w:val="22"/>
        <w:szCs w:val="22"/>
      </w:rPr>
    </w:lvl>
    <w:lvl w:ilvl="2">
      <w:numFmt w:val="bullet"/>
      <w:lvlText w:val="•"/>
      <w:lvlJc w:val="left"/>
      <w:pPr>
        <w:ind w:left="1945" w:hanging="171"/>
      </w:pPr>
    </w:lvl>
    <w:lvl w:ilvl="3">
      <w:numFmt w:val="bullet"/>
      <w:lvlText w:val="•"/>
      <w:lvlJc w:val="left"/>
      <w:pPr>
        <w:ind w:left="3190" w:hanging="171"/>
      </w:pPr>
    </w:lvl>
    <w:lvl w:ilvl="4">
      <w:numFmt w:val="bullet"/>
      <w:lvlText w:val="•"/>
      <w:lvlJc w:val="left"/>
      <w:pPr>
        <w:ind w:left="4435" w:hanging="171"/>
      </w:pPr>
    </w:lvl>
    <w:lvl w:ilvl="5">
      <w:numFmt w:val="bullet"/>
      <w:lvlText w:val="•"/>
      <w:lvlJc w:val="left"/>
      <w:pPr>
        <w:ind w:left="5680" w:hanging="171"/>
      </w:pPr>
    </w:lvl>
    <w:lvl w:ilvl="6">
      <w:numFmt w:val="bullet"/>
      <w:lvlText w:val="•"/>
      <w:lvlJc w:val="left"/>
      <w:pPr>
        <w:ind w:left="6925" w:hanging="171"/>
      </w:pPr>
    </w:lvl>
    <w:lvl w:ilvl="7">
      <w:numFmt w:val="bullet"/>
      <w:lvlText w:val="•"/>
      <w:lvlJc w:val="left"/>
      <w:pPr>
        <w:ind w:left="8170" w:hanging="171"/>
      </w:pPr>
    </w:lvl>
    <w:lvl w:ilvl="8">
      <w:numFmt w:val="bullet"/>
      <w:lvlText w:val="•"/>
      <w:lvlJc w:val="left"/>
      <w:pPr>
        <w:ind w:left="9415" w:hanging="171"/>
      </w:pPr>
    </w:lvl>
  </w:abstractNum>
  <w:abstractNum w:abstractNumId="54" w15:restartNumberingAfterBreak="0">
    <w:nsid w:val="4324043D"/>
    <w:multiLevelType w:val="multilevel"/>
    <w:tmpl w:val="87C88BB8"/>
    <w:lvl w:ilvl="0">
      <w:start w:val="1"/>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55" w15:restartNumberingAfterBreak="0">
    <w:nsid w:val="450513A1"/>
    <w:multiLevelType w:val="multilevel"/>
    <w:tmpl w:val="80C6D43A"/>
    <w:lvl w:ilvl="0">
      <w:start w:val="4"/>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56" w15:restartNumberingAfterBreak="0">
    <w:nsid w:val="450C1D55"/>
    <w:multiLevelType w:val="multilevel"/>
    <w:tmpl w:val="D68EC4F6"/>
    <w:lvl w:ilvl="0">
      <w:start w:val="8"/>
      <w:numFmt w:val="upperLetter"/>
      <w:lvlText w:val="%1."/>
      <w:lvlJc w:val="left"/>
      <w:pPr>
        <w:ind w:left="810" w:hanging="281"/>
      </w:pPr>
      <w:rPr>
        <w:rFonts w:ascii="Arial MT" w:eastAsia="Arial MT" w:hAnsi="Arial MT" w:cs="Arial MT"/>
        <w:b w:val="0"/>
        <w:i w:val="0"/>
        <w:sz w:val="22"/>
        <w:szCs w:val="22"/>
      </w:r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57" w15:restartNumberingAfterBreak="0">
    <w:nsid w:val="46283E1B"/>
    <w:multiLevelType w:val="multilevel"/>
    <w:tmpl w:val="8FDA43B8"/>
    <w:lvl w:ilvl="0">
      <w:start w:val="2"/>
      <w:numFmt w:val="upperLetter"/>
      <w:lvlText w:val="%1."/>
      <w:lvlJc w:val="left"/>
      <w:pPr>
        <w:ind w:left="798" w:hanging="269"/>
      </w:pPr>
    </w:lvl>
    <w:lvl w:ilvl="1">
      <w:numFmt w:val="bullet"/>
      <w:lvlText w:val="•"/>
      <w:lvlJc w:val="left"/>
      <w:pPr>
        <w:ind w:left="1910" w:hanging="269"/>
      </w:pPr>
    </w:lvl>
    <w:lvl w:ilvl="2">
      <w:numFmt w:val="bullet"/>
      <w:lvlText w:val="•"/>
      <w:lvlJc w:val="left"/>
      <w:pPr>
        <w:ind w:left="3021" w:hanging="268"/>
      </w:pPr>
    </w:lvl>
    <w:lvl w:ilvl="3">
      <w:numFmt w:val="bullet"/>
      <w:lvlText w:val="•"/>
      <w:lvlJc w:val="left"/>
      <w:pPr>
        <w:ind w:left="4131" w:hanging="268"/>
      </w:pPr>
    </w:lvl>
    <w:lvl w:ilvl="4">
      <w:numFmt w:val="bullet"/>
      <w:lvlText w:val="•"/>
      <w:lvlJc w:val="left"/>
      <w:pPr>
        <w:ind w:left="5242" w:hanging="268"/>
      </w:pPr>
    </w:lvl>
    <w:lvl w:ilvl="5">
      <w:numFmt w:val="bullet"/>
      <w:lvlText w:val="•"/>
      <w:lvlJc w:val="left"/>
      <w:pPr>
        <w:ind w:left="6352" w:hanging="268"/>
      </w:pPr>
    </w:lvl>
    <w:lvl w:ilvl="6">
      <w:numFmt w:val="bullet"/>
      <w:lvlText w:val="•"/>
      <w:lvlJc w:val="left"/>
      <w:pPr>
        <w:ind w:left="7463" w:hanging="269"/>
      </w:pPr>
    </w:lvl>
    <w:lvl w:ilvl="7">
      <w:numFmt w:val="bullet"/>
      <w:lvlText w:val="•"/>
      <w:lvlJc w:val="left"/>
      <w:pPr>
        <w:ind w:left="8573" w:hanging="269"/>
      </w:pPr>
    </w:lvl>
    <w:lvl w:ilvl="8">
      <w:numFmt w:val="bullet"/>
      <w:lvlText w:val="•"/>
      <w:lvlJc w:val="left"/>
      <w:pPr>
        <w:ind w:left="9684" w:hanging="269"/>
      </w:pPr>
    </w:lvl>
  </w:abstractNum>
  <w:abstractNum w:abstractNumId="58" w15:restartNumberingAfterBreak="0">
    <w:nsid w:val="479F5FE7"/>
    <w:multiLevelType w:val="multilevel"/>
    <w:tmpl w:val="D3FE5F6C"/>
    <w:lvl w:ilvl="0">
      <w:start w:val="8"/>
      <w:numFmt w:val="upperLetter"/>
      <w:lvlText w:val="%1."/>
      <w:lvlJc w:val="left"/>
      <w:pPr>
        <w:ind w:left="810" w:hanging="281"/>
      </w:pPr>
      <w:rPr>
        <w:rFonts w:ascii="Arial MT" w:eastAsia="Arial MT" w:hAnsi="Arial MT" w:cs="Arial MT"/>
        <w:b w:val="0"/>
        <w:i w:val="0"/>
        <w:sz w:val="22"/>
        <w:szCs w:val="22"/>
      </w:r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59" w15:restartNumberingAfterBreak="0">
    <w:nsid w:val="47A841DE"/>
    <w:multiLevelType w:val="multilevel"/>
    <w:tmpl w:val="4B64A318"/>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60" w15:restartNumberingAfterBreak="0">
    <w:nsid w:val="4D0B6167"/>
    <w:multiLevelType w:val="multilevel"/>
    <w:tmpl w:val="F5845776"/>
    <w:lvl w:ilvl="0">
      <w:start w:val="3"/>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61" w15:restartNumberingAfterBreak="0">
    <w:nsid w:val="4F0D5AAE"/>
    <w:multiLevelType w:val="multilevel"/>
    <w:tmpl w:val="0366CA82"/>
    <w:lvl w:ilvl="0">
      <w:start w:val="7"/>
      <w:numFmt w:val="upperLetter"/>
      <w:lvlText w:val="%1."/>
      <w:lvlJc w:val="left"/>
      <w:pPr>
        <w:ind w:left="822" w:hanging="293"/>
      </w:pPr>
    </w:lvl>
    <w:lvl w:ilvl="1">
      <w:numFmt w:val="bullet"/>
      <w:lvlText w:val="•"/>
      <w:lvlJc w:val="left"/>
      <w:pPr>
        <w:ind w:left="1928" w:hanging="293"/>
      </w:pPr>
    </w:lvl>
    <w:lvl w:ilvl="2">
      <w:numFmt w:val="bullet"/>
      <w:lvlText w:val="•"/>
      <w:lvlJc w:val="left"/>
      <w:pPr>
        <w:ind w:left="3037" w:hanging="293"/>
      </w:pPr>
    </w:lvl>
    <w:lvl w:ilvl="3">
      <w:numFmt w:val="bullet"/>
      <w:lvlText w:val="•"/>
      <w:lvlJc w:val="left"/>
      <w:pPr>
        <w:ind w:left="4145" w:hanging="293"/>
      </w:pPr>
    </w:lvl>
    <w:lvl w:ilvl="4">
      <w:numFmt w:val="bullet"/>
      <w:lvlText w:val="•"/>
      <w:lvlJc w:val="left"/>
      <w:pPr>
        <w:ind w:left="5254" w:hanging="293"/>
      </w:pPr>
    </w:lvl>
    <w:lvl w:ilvl="5">
      <w:numFmt w:val="bullet"/>
      <w:lvlText w:val="•"/>
      <w:lvlJc w:val="left"/>
      <w:pPr>
        <w:ind w:left="6362" w:hanging="292"/>
      </w:pPr>
    </w:lvl>
    <w:lvl w:ilvl="6">
      <w:numFmt w:val="bullet"/>
      <w:lvlText w:val="•"/>
      <w:lvlJc w:val="left"/>
      <w:pPr>
        <w:ind w:left="7471" w:hanging="292"/>
      </w:pPr>
    </w:lvl>
    <w:lvl w:ilvl="7">
      <w:numFmt w:val="bullet"/>
      <w:lvlText w:val="•"/>
      <w:lvlJc w:val="left"/>
      <w:pPr>
        <w:ind w:left="8579" w:hanging="293"/>
      </w:pPr>
    </w:lvl>
    <w:lvl w:ilvl="8">
      <w:numFmt w:val="bullet"/>
      <w:lvlText w:val="•"/>
      <w:lvlJc w:val="left"/>
      <w:pPr>
        <w:ind w:left="9688" w:hanging="293"/>
      </w:pPr>
    </w:lvl>
  </w:abstractNum>
  <w:abstractNum w:abstractNumId="62" w15:restartNumberingAfterBreak="0">
    <w:nsid w:val="50534D7C"/>
    <w:multiLevelType w:val="multilevel"/>
    <w:tmpl w:val="9FFACE00"/>
    <w:lvl w:ilvl="0">
      <w:start w:val="19"/>
      <w:numFmt w:val="decimal"/>
      <w:lvlText w:val="%1)"/>
      <w:lvlJc w:val="left"/>
      <w:pPr>
        <w:ind w:left="848" w:hanging="319"/>
      </w:pPr>
      <w:rPr>
        <w:rFonts w:ascii="Arial MT" w:eastAsia="Arial MT" w:hAnsi="Arial MT" w:cs="Arial MT"/>
        <w:b w:val="0"/>
        <w:i w:val="0"/>
        <w:sz w:val="20"/>
        <w:szCs w:val="20"/>
      </w:rPr>
    </w:lvl>
    <w:lvl w:ilvl="1">
      <w:start w:val="1"/>
      <w:numFmt w:val="upperLetter"/>
      <w:lvlText w:val="%2."/>
      <w:lvlJc w:val="left"/>
      <w:pPr>
        <w:ind w:left="810" w:hanging="281"/>
      </w:pPr>
    </w:lvl>
    <w:lvl w:ilvl="2">
      <w:numFmt w:val="bullet"/>
      <w:lvlText w:val="•"/>
      <w:lvlJc w:val="left"/>
      <w:pPr>
        <w:ind w:left="820" w:hanging="281"/>
      </w:pPr>
    </w:lvl>
    <w:lvl w:ilvl="3">
      <w:numFmt w:val="bullet"/>
      <w:lvlText w:val="•"/>
      <w:lvlJc w:val="left"/>
      <w:pPr>
        <w:ind w:left="840" w:hanging="281"/>
      </w:pPr>
    </w:lvl>
    <w:lvl w:ilvl="4">
      <w:numFmt w:val="bullet"/>
      <w:lvlText w:val="•"/>
      <w:lvlJc w:val="left"/>
      <w:pPr>
        <w:ind w:left="2420" w:hanging="281"/>
      </w:pPr>
    </w:lvl>
    <w:lvl w:ilvl="5">
      <w:numFmt w:val="bullet"/>
      <w:lvlText w:val="•"/>
      <w:lvlJc w:val="left"/>
      <w:pPr>
        <w:ind w:left="4001" w:hanging="281"/>
      </w:pPr>
    </w:lvl>
    <w:lvl w:ilvl="6">
      <w:numFmt w:val="bullet"/>
      <w:lvlText w:val="•"/>
      <w:lvlJc w:val="left"/>
      <w:pPr>
        <w:ind w:left="5582" w:hanging="281"/>
      </w:pPr>
    </w:lvl>
    <w:lvl w:ilvl="7">
      <w:numFmt w:val="bullet"/>
      <w:lvlText w:val="•"/>
      <w:lvlJc w:val="left"/>
      <w:pPr>
        <w:ind w:left="7163" w:hanging="281"/>
      </w:pPr>
    </w:lvl>
    <w:lvl w:ilvl="8">
      <w:numFmt w:val="bullet"/>
      <w:lvlText w:val="•"/>
      <w:lvlJc w:val="left"/>
      <w:pPr>
        <w:ind w:left="8743" w:hanging="281"/>
      </w:pPr>
    </w:lvl>
  </w:abstractNum>
  <w:abstractNum w:abstractNumId="63" w15:restartNumberingAfterBreak="0">
    <w:nsid w:val="51B83A86"/>
    <w:multiLevelType w:val="multilevel"/>
    <w:tmpl w:val="CE44C694"/>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64" w15:restartNumberingAfterBreak="0">
    <w:nsid w:val="5278056B"/>
    <w:multiLevelType w:val="multilevel"/>
    <w:tmpl w:val="2850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65705A"/>
    <w:multiLevelType w:val="multilevel"/>
    <w:tmpl w:val="0F5ED51E"/>
    <w:lvl w:ilvl="0">
      <w:start w:val="2"/>
      <w:numFmt w:val="upperLetter"/>
      <w:lvlText w:val="%1."/>
      <w:lvlJc w:val="left"/>
      <w:pPr>
        <w:ind w:left="798" w:hanging="269"/>
      </w:pPr>
    </w:lvl>
    <w:lvl w:ilvl="1">
      <w:numFmt w:val="bullet"/>
      <w:lvlText w:val="•"/>
      <w:lvlJc w:val="left"/>
      <w:pPr>
        <w:ind w:left="1910" w:hanging="269"/>
      </w:pPr>
    </w:lvl>
    <w:lvl w:ilvl="2">
      <w:numFmt w:val="bullet"/>
      <w:lvlText w:val="•"/>
      <w:lvlJc w:val="left"/>
      <w:pPr>
        <w:ind w:left="3021" w:hanging="268"/>
      </w:pPr>
    </w:lvl>
    <w:lvl w:ilvl="3">
      <w:numFmt w:val="bullet"/>
      <w:lvlText w:val="•"/>
      <w:lvlJc w:val="left"/>
      <w:pPr>
        <w:ind w:left="4131" w:hanging="268"/>
      </w:pPr>
    </w:lvl>
    <w:lvl w:ilvl="4">
      <w:numFmt w:val="bullet"/>
      <w:lvlText w:val="•"/>
      <w:lvlJc w:val="left"/>
      <w:pPr>
        <w:ind w:left="5242" w:hanging="268"/>
      </w:pPr>
    </w:lvl>
    <w:lvl w:ilvl="5">
      <w:numFmt w:val="bullet"/>
      <w:lvlText w:val="•"/>
      <w:lvlJc w:val="left"/>
      <w:pPr>
        <w:ind w:left="6352" w:hanging="268"/>
      </w:pPr>
    </w:lvl>
    <w:lvl w:ilvl="6">
      <w:numFmt w:val="bullet"/>
      <w:lvlText w:val="•"/>
      <w:lvlJc w:val="left"/>
      <w:pPr>
        <w:ind w:left="7463" w:hanging="269"/>
      </w:pPr>
    </w:lvl>
    <w:lvl w:ilvl="7">
      <w:numFmt w:val="bullet"/>
      <w:lvlText w:val="•"/>
      <w:lvlJc w:val="left"/>
      <w:pPr>
        <w:ind w:left="8573" w:hanging="269"/>
      </w:pPr>
    </w:lvl>
    <w:lvl w:ilvl="8">
      <w:numFmt w:val="bullet"/>
      <w:lvlText w:val="•"/>
      <w:lvlJc w:val="left"/>
      <w:pPr>
        <w:ind w:left="9684" w:hanging="269"/>
      </w:pPr>
    </w:lvl>
  </w:abstractNum>
  <w:abstractNum w:abstractNumId="66" w15:restartNumberingAfterBreak="0">
    <w:nsid w:val="574829CA"/>
    <w:multiLevelType w:val="multilevel"/>
    <w:tmpl w:val="EE9C7816"/>
    <w:lvl w:ilvl="0">
      <w:start w:val="2"/>
      <w:numFmt w:val="upperLetter"/>
      <w:lvlText w:val="%1."/>
      <w:lvlJc w:val="left"/>
      <w:pPr>
        <w:ind w:left="798" w:hanging="269"/>
      </w:pPr>
    </w:lvl>
    <w:lvl w:ilvl="1">
      <w:numFmt w:val="bullet"/>
      <w:lvlText w:val="•"/>
      <w:lvlJc w:val="left"/>
      <w:pPr>
        <w:ind w:left="1910" w:hanging="269"/>
      </w:pPr>
    </w:lvl>
    <w:lvl w:ilvl="2">
      <w:numFmt w:val="bullet"/>
      <w:lvlText w:val="•"/>
      <w:lvlJc w:val="left"/>
      <w:pPr>
        <w:ind w:left="3021" w:hanging="268"/>
      </w:pPr>
    </w:lvl>
    <w:lvl w:ilvl="3">
      <w:numFmt w:val="bullet"/>
      <w:lvlText w:val="•"/>
      <w:lvlJc w:val="left"/>
      <w:pPr>
        <w:ind w:left="4131" w:hanging="268"/>
      </w:pPr>
    </w:lvl>
    <w:lvl w:ilvl="4">
      <w:numFmt w:val="bullet"/>
      <w:lvlText w:val="•"/>
      <w:lvlJc w:val="left"/>
      <w:pPr>
        <w:ind w:left="5242" w:hanging="268"/>
      </w:pPr>
    </w:lvl>
    <w:lvl w:ilvl="5">
      <w:numFmt w:val="bullet"/>
      <w:lvlText w:val="•"/>
      <w:lvlJc w:val="left"/>
      <w:pPr>
        <w:ind w:left="6352" w:hanging="268"/>
      </w:pPr>
    </w:lvl>
    <w:lvl w:ilvl="6">
      <w:numFmt w:val="bullet"/>
      <w:lvlText w:val="•"/>
      <w:lvlJc w:val="left"/>
      <w:pPr>
        <w:ind w:left="7463" w:hanging="269"/>
      </w:pPr>
    </w:lvl>
    <w:lvl w:ilvl="7">
      <w:numFmt w:val="bullet"/>
      <w:lvlText w:val="•"/>
      <w:lvlJc w:val="left"/>
      <w:pPr>
        <w:ind w:left="8573" w:hanging="269"/>
      </w:pPr>
    </w:lvl>
    <w:lvl w:ilvl="8">
      <w:numFmt w:val="bullet"/>
      <w:lvlText w:val="•"/>
      <w:lvlJc w:val="left"/>
      <w:pPr>
        <w:ind w:left="9684" w:hanging="269"/>
      </w:pPr>
    </w:lvl>
  </w:abstractNum>
  <w:abstractNum w:abstractNumId="67" w15:restartNumberingAfterBreak="0">
    <w:nsid w:val="59C80EDF"/>
    <w:multiLevelType w:val="multilevel"/>
    <w:tmpl w:val="70782486"/>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68" w15:restartNumberingAfterBreak="0">
    <w:nsid w:val="59D6361C"/>
    <w:multiLevelType w:val="multilevel"/>
    <w:tmpl w:val="42B6A02E"/>
    <w:lvl w:ilvl="0">
      <w:start w:val="3"/>
      <w:numFmt w:val="upperLetter"/>
      <w:lvlText w:val="%1."/>
      <w:lvlJc w:val="left"/>
      <w:pPr>
        <w:ind w:left="810" w:hanging="281"/>
      </w:pPr>
    </w:lvl>
    <w:lvl w:ilvl="1">
      <w:start w:val="9"/>
      <w:numFmt w:val="upperLetter"/>
      <w:lvlText w:val="%2."/>
      <w:lvlJc w:val="left"/>
      <w:pPr>
        <w:ind w:left="712" w:hanging="184"/>
      </w:pPr>
    </w:lvl>
    <w:lvl w:ilvl="2">
      <w:numFmt w:val="bullet"/>
      <w:lvlText w:val="•"/>
      <w:lvlJc w:val="left"/>
      <w:pPr>
        <w:ind w:left="2051" w:hanging="184"/>
      </w:pPr>
    </w:lvl>
    <w:lvl w:ilvl="3">
      <w:numFmt w:val="bullet"/>
      <w:lvlText w:val="•"/>
      <w:lvlJc w:val="left"/>
      <w:pPr>
        <w:ind w:left="3283" w:hanging="183"/>
      </w:pPr>
    </w:lvl>
    <w:lvl w:ilvl="4">
      <w:numFmt w:val="bullet"/>
      <w:lvlText w:val="•"/>
      <w:lvlJc w:val="left"/>
      <w:pPr>
        <w:ind w:left="4515" w:hanging="184"/>
      </w:pPr>
    </w:lvl>
    <w:lvl w:ilvl="5">
      <w:numFmt w:val="bullet"/>
      <w:lvlText w:val="•"/>
      <w:lvlJc w:val="left"/>
      <w:pPr>
        <w:ind w:left="5746" w:hanging="184"/>
      </w:pPr>
    </w:lvl>
    <w:lvl w:ilvl="6">
      <w:numFmt w:val="bullet"/>
      <w:lvlText w:val="•"/>
      <w:lvlJc w:val="left"/>
      <w:pPr>
        <w:ind w:left="6978" w:hanging="184"/>
      </w:pPr>
    </w:lvl>
    <w:lvl w:ilvl="7">
      <w:numFmt w:val="bullet"/>
      <w:lvlText w:val="•"/>
      <w:lvlJc w:val="left"/>
      <w:pPr>
        <w:ind w:left="8210" w:hanging="184"/>
      </w:pPr>
    </w:lvl>
    <w:lvl w:ilvl="8">
      <w:numFmt w:val="bullet"/>
      <w:lvlText w:val="•"/>
      <w:lvlJc w:val="left"/>
      <w:pPr>
        <w:ind w:left="9442" w:hanging="184"/>
      </w:pPr>
    </w:lvl>
  </w:abstractNum>
  <w:abstractNum w:abstractNumId="69" w15:restartNumberingAfterBreak="0">
    <w:nsid w:val="5A2B7956"/>
    <w:multiLevelType w:val="multilevel"/>
    <w:tmpl w:val="55A02D68"/>
    <w:lvl w:ilvl="0">
      <w:start w:val="1"/>
      <w:numFmt w:val="decimal"/>
      <w:lvlText w:val="%1)"/>
      <w:lvlJc w:val="left"/>
      <w:pPr>
        <w:ind w:left="726" w:hanging="197"/>
      </w:pPr>
      <w:rPr>
        <w:rFonts w:ascii="Arial MT" w:eastAsia="Arial MT" w:hAnsi="Arial MT" w:cs="Arial MT"/>
        <w:b w:val="0"/>
        <w:i w:val="0"/>
        <w:sz w:val="20"/>
        <w:szCs w:val="20"/>
      </w:rPr>
    </w:lvl>
    <w:lvl w:ilvl="1">
      <w:start w:val="1"/>
      <w:numFmt w:val="upperLetter"/>
      <w:lvlText w:val="%2."/>
      <w:lvlJc w:val="left"/>
      <w:pPr>
        <w:ind w:left="798" w:hanging="269"/>
      </w:pPr>
    </w:lvl>
    <w:lvl w:ilvl="2">
      <w:numFmt w:val="bullet"/>
      <w:lvlText w:val="•"/>
      <w:lvlJc w:val="left"/>
      <w:pPr>
        <w:ind w:left="820" w:hanging="269"/>
      </w:pPr>
    </w:lvl>
    <w:lvl w:ilvl="3">
      <w:numFmt w:val="bullet"/>
      <w:lvlText w:val="•"/>
      <w:lvlJc w:val="left"/>
      <w:pPr>
        <w:ind w:left="2205" w:hanging="269"/>
      </w:pPr>
    </w:lvl>
    <w:lvl w:ilvl="4">
      <w:numFmt w:val="bullet"/>
      <w:lvlText w:val="•"/>
      <w:lvlJc w:val="left"/>
      <w:pPr>
        <w:ind w:left="3591" w:hanging="268"/>
      </w:pPr>
    </w:lvl>
    <w:lvl w:ilvl="5">
      <w:numFmt w:val="bullet"/>
      <w:lvlText w:val="•"/>
      <w:lvlJc w:val="left"/>
      <w:pPr>
        <w:ind w:left="4977" w:hanging="269"/>
      </w:pPr>
    </w:lvl>
    <w:lvl w:ilvl="6">
      <w:numFmt w:val="bullet"/>
      <w:lvlText w:val="•"/>
      <w:lvlJc w:val="left"/>
      <w:pPr>
        <w:ind w:left="6362" w:hanging="268"/>
      </w:pPr>
    </w:lvl>
    <w:lvl w:ilvl="7">
      <w:numFmt w:val="bullet"/>
      <w:lvlText w:val="•"/>
      <w:lvlJc w:val="left"/>
      <w:pPr>
        <w:ind w:left="7748" w:hanging="269"/>
      </w:pPr>
    </w:lvl>
    <w:lvl w:ilvl="8">
      <w:numFmt w:val="bullet"/>
      <w:lvlText w:val="•"/>
      <w:lvlJc w:val="left"/>
      <w:pPr>
        <w:ind w:left="9134" w:hanging="269"/>
      </w:pPr>
    </w:lvl>
  </w:abstractNum>
  <w:abstractNum w:abstractNumId="70" w15:restartNumberingAfterBreak="0">
    <w:nsid w:val="5AC87428"/>
    <w:multiLevelType w:val="multilevel"/>
    <w:tmpl w:val="05F8356C"/>
    <w:lvl w:ilvl="0">
      <w:start w:val="1"/>
      <w:numFmt w:val="upperLetter"/>
      <w:lvlText w:val="%1."/>
      <w:lvlJc w:val="left"/>
      <w:pPr>
        <w:ind w:left="609" w:hanging="286"/>
      </w:pPr>
      <w:rPr>
        <w:rFonts w:ascii="Arial MT" w:eastAsia="Arial MT" w:hAnsi="Arial MT" w:cs="Arial MT"/>
        <w:b w:val="0"/>
        <w:i w:val="0"/>
        <w:sz w:val="23"/>
        <w:szCs w:val="23"/>
      </w:rPr>
    </w:lvl>
    <w:lvl w:ilvl="1">
      <w:numFmt w:val="bullet"/>
      <w:lvlText w:val="•"/>
      <w:lvlJc w:val="left"/>
      <w:pPr>
        <w:ind w:left="1730" w:hanging="286"/>
      </w:pPr>
    </w:lvl>
    <w:lvl w:ilvl="2">
      <w:numFmt w:val="bullet"/>
      <w:lvlText w:val="•"/>
      <w:lvlJc w:val="left"/>
      <w:pPr>
        <w:ind w:left="2861" w:hanging="286"/>
      </w:pPr>
    </w:lvl>
    <w:lvl w:ilvl="3">
      <w:numFmt w:val="bullet"/>
      <w:lvlText w:val="•"/>
      <w:lvlJc w:val="left"/>
      <w:pPr>
        <w:ind w:left="3991" w:hanging="286"/>
      </w:pPr>
    </w:lvl>
    <w:lvl w:ilvl="4">
      <w:numFmt w:val="bullet"/>
      <w:lvlText w:val="•"/>
      <w:lvlJc w:val="left"/>
      <w:pPr>
        <w:ind w:left="5122" w:hanging="286"/>
      </w:pPr>
    </w:lvl>
    <w:lvl w:ilvl="5">
      <w:numFmt w:val="bullet"/>
      <w:lvlText w:val="•"/>
      <w:lvlJc w:val="left"/>
      <w:pPr>
        <w:ind w:left="6252" w:hanging="286"/>
      </w:pPr>
    </w:lvl>
    <w:lvl w:ilvl="6">
      <w:numFmt w:val="bullet"/>
      <w:lvlText w:val="•"/>
      <w:lvlJc w:val="left"/>
      <w:pPr>
        <w:ind w:left="7383" w:hanging="286"/>
      </w:pPr>
    </w:lvl>
    <w:lvl w:ilvl="7">
      <w:numFmt w:val="bullet"/>
      <w:lvlText w:val="•"/>
      <w:lvlJc w:val="left"/>
      <w:pPr>
        <w:ind w:left="8513" w:hanging="286"/>
      </w:pPr>
    </w:lvl>
    <w:lvl w:ilvl="8">
      <w:numFmt w:val="bullet"/>
      <w:lvlText w:val="•"/>
      <w:lvlJc w:val="left"/>
      <w:pPr>
        <w:ind w:left="9644" w:hanging="286"/>
      </w:pPr>
    </w:lvl>
  </w:abstractNum>
  <w:abstractNum w:abstractNumId="71" w15:restartNumberingAfterBreak="0">
    <w:nsid w:val="5B021435"/>
    <w:multiLevelType w:val="multilevel"/>
    <w:tmpl w:val="D854B4AA"/>
    <w:lvl w:ilvl="0">
      <w:start w:val="3"/>
      <w:numFmt w:val="upperLetter"/>
      <w:lvlText w:val="%1."/>
      <w:lvlJc w:val="left"/>
      <w:pPr>
        <w:ind w:left="810" w:hanging="281"/>
      </w:pPr>
      <w:rPr>
        <w:rFonts w:ascii="Arial MT" w:eastAsia="Arial MT" w:hAnsi="Arial MT" w:cs="Arial MT"/>
        <w:b w:val="0"/>
        <w:i w:val="0"/>
        <w:sz w:val="22"/>
        <w:szCs w:val="22"/>
      </w:r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72" w15:restartNumberingAfterBreak="0">
    <w:nsid w:val="5B70276B"/>
    <w:multiLevelType w:val="multilevel"/>
    <w:tmpl w:val="E102C28E"/>
    <w:lvl w:ilvl="0">
      <w:start w:val="56"/>
      <w:numFmt w:val="decimal"/>
      <w:lvlText w:val="%1)"/>
      <w:lvlJc w:val="left"/>
      <w:pPr>
        <w:ind w:left="848" w:hanging="319"/>
      </w:pPr>
      <w:rPr>
        <w:rFonts w:ascii="Arial MT" w:eastAsia="Arial MT" w:hAnsi="Arial MT" w:cs="Arial MT"/>
        <w:b w:val="0"/>
        <w:i w:val="0"/>
        <w:sz w:val="20"/>
        <w:szCs w:val="20"/>
      </w:rPr>
    </w:lvl>
    <w:lvl w:ilvl="1">
      <w:start w:val="1"/>
      <w:numFmt w:val="upperLetter"/>
      <w:lvlText w:val="%2."/>
      <w:lvlJc w:val="left"/>
      <w:pPr>
        <w:ind w:left="810" w:hanging="281"/>
      </w:pPr>
    </w:lvl>
    <w:lvl w:ilvl="2">
      <w:numFmt w:val="bullet"/>
      <w:lvlText w:val="•"/>
      <w:lvlJc w:val="left"/>
      <w:pPr>
        <w:ind w:left="800" w:hanging="281"/>
      </w:pPr>
    </w:lvl>
    <w:lvl w:ilvl="3">
      <w:numFmt w:val="bullet"/>
      <w:lvlText w:val="•"/>
      <w:lvlJc w:val="left"/>
      <w:pPr>
        <w:ind w:left="820" w:hanging="281"/>
      </w:pPr>
    </w:lvl>
    <w:lvl w:ilvl="4">
      <w:numFmt w:val="bullet"/>
      <w:lvlText w:val="•"/>
      <w:lvlJc w:val="left"/>
      <w:pPr>
        <w:ind w:left="840" w:hanging="281"/>
      </w:pPr>
    </w:lvl>
    <w:lvl w:ilvl="5">
      <w:numFmt w:val="bullet"/>
      <w:lvlText w:val="•"/>
      <w:lvlJc w:val="left"/>
      <w:pPr>
        <w:ind w:left="2684" w:hanging="281"/>
      </w:pPr>
    </w:lvl>
    <w:lvl w:ilvl="6">
      <w:numFmt w:val="bullet"/>
      <w:lvlText w:val="•"/>
      <w:lvlJc w:val="left"/>
      <w:pPr>
        <w:ind w:left="4528" w:hanging="281"/>
      </w:pPr>
    </w:lvl>
    <w:lvl w:ilvl="7">
      <w:numFmt w:val="bullet"/>
      <w:lvlText w:val="•"/>
      <w:lvlJc w:val="left"/>
      <w:pPr>
        <w:ind w:left="6372" w:hanging="281"/>
      </w:pPr>
    </w:lvl>
    <w:lvl w:ilvl="8">
      <w:numFmt w:val="bullet"/>
      <w:lvlText w:val="•"/>
      <w:lvlJc w:val="left"/>
      <w:pPr>
        <w:ind w:left="8217" w:hanging="281"/>
      </w:pPr>
    </w:lvl>
  </w:abstractNum>
  <w:abstractNum w:abstractNumId="73" w15:restartNumberingAfterBreak="0">
    <w:nsid w:val="5CFB59AE"/>
    <w:multiLevelType w:val="multilevel"/>
    <w:tmpl w:val="58CAD8B0"/>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74" w15:restartNumberingAfterBreak="0">
    <w:nsid w:val="5DF67CE2"/>
    <w:multiLevelType w:val="multilevel"/>
    <w:tmpl w:val="806AC8E0"/>
    <w:lvl w:ilvl="0">
      <w:start w:val="3"/>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75" w15:restartNumberingAfterBreak="0">
    <w:nsid w:val="5E522C5C"/>
    <w:multiLevelType w:val="multilevel"/>
    <w:tmpl w:val="1DD48E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4E08B3"/>
    <w:multiLevelType w:val="multilevel"/>
    <w:tmpl w:val="B38C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933FD6"/>
    <w:multiLevelType w:val="multilevel"/>
    <w:tmpl w:val="48E020DA"/>
    <w:lvl w:ilvl="0">
      <w:start w:val="6"/>
      <w:numFmt w:val="upperLetter"/>
      <w:lvlText w:val="%1."/>
      <w:lvlJc w:val="left"/>
      <w:pPr>
        <w:ind w:left="761" w:hanging="232"/>
      </w:pPr>
      <w:rPr>
        <w:rFonts w:ascii="Arial MT" w:eastAsia="Arial MT" w:hAnsi="Arial MT" w:cs="Arial MT"/>
        <w:b w:val="0"/>
        <w:i w:val="0"/>
        <w:sz w:val="22"/>
        <w:szCs w:val="22"/>
      </w:rPr>
    </w:lvl>
    <w:lvl w:ilvl="1">
      <w:start w:val="9"/>
      <w:numFmt w:val="upperLetter"/>
      <w:lvlText w:val="%2."/>
      <w:lvlJc w:val="left"/>
      <w:pPr>
        <w:ind w:left="712" w:hanging="184"/>
      </w:pPr>
      <w:rPr>
        <w:rFonts w:ascii="Arial MT" w:eastAsia="Arial MT" w:hAnsi="Arial MT" w:cs="Arial MT"/>
        <w:b w:val="0"/>
        <w:i w:val="0"/>
        <w:sz w:val="22"/>
        <w:szCs w:val="22"/>
      </w:rPr>
    </w:lvl>
    <w:lvl w:ilvl="2">
      <w:numFmt w:val="bullet"/>
      <w:lvlText w:val="•"/>
      <w:lvlJc w:val="left"/>
      <w:pPr>
        <w:ind w:left="1998" w:hanging="184"/>
      </w:pPr>
    </w:lvl>
    <w:lvl w:ilvl="3">
      <w:numFmt w:val="bullet"/>
      <w:lvlText w:val="•"/>
      <w:lvlJc w:val="left"/>
      <w:pPr>
        <w:ind w:left="3236" w:hanging="183"/>
      </w:pPr>
    </w:lvl>
    <w:lvl w:ilvl="4">
      <w:numFmt w:val="bullet"/>
      <w:lvlText w:val="•"/>
      <w:lvlJc w:val="left"/>
      <w:pPr>
        <w:ind w:left="4475" w:hanging="184"/>
      </w:pPr>
    </w:lvl>
    <w:lvl w:ilvl="5">
      <w:numFmt w:val="bullet"/>
      <w:lvlText w:val="•"/>
      <w:lvlJc w:val="left"/>
      <w:pPr>
        <w:ind w:left="5713" w:hanging="184"/>
      </w:pPr>
    </w:lvl>
    <w:lvl w:ilvl="6">
      <w:numFmt w:val="bullet"/>
      <w:lvlText w:val="•"/>
      <w:lvlJc w:val="left"/>
      <w:pPr>
        <w:ind w:left="6951" w:hanging="184"/>
      </w:pPr>
    </w:lvl>
    <w:lvl w:ilvl="7">
      <w:numFmt w:val="bullet"/>
      <w:lvlText w:val="•"/>
      <w:lvlJc w:val="left"/>
      <w:pPr>
        <w:ind w:left="8190" w:hanging="184"/>
      </w:pPr>
    </w:lvl>
    <w:lvl w:ilvl="8">
      <w:numFmt w:val="bullet"/>
      <w:lvlText w:val="•"/>
      <w:lvlJc w:val="left"/>
      <w:pPr>
        <w:ind w:left="9428" w:hanging="184"/>
      </w:pPr>
    </w:lvl>
  </w:abstractNum>
  <w:abstractNum w:abstractNumId="78" w15:restartNumberingAfterBreak="0">
    <w:nsid w:val="611072B7"/>
    <w:multiLevelType w:val="multilevel"/>
    <w:tmpl w:val="64A20912"/>
    <w:lvl w:ilvl="0">
      <w:start w:val="4"/>
      <w:numFmt w:val="upperLetter"/>
      <w:lvlText w:val="%1."/>
      <w:lvlJc w:val="left"/>
      <w:pPr>
        <w:ind w:left="810" w:hanging="281"/>
      </w:pPr>
    </w:lvl>
    <w:lvl w:ilvl="1">
      <w:numFmt w:val="bullet"/>
      <w:lvlText w:val="•"/>
      <w:lvlJc w:val="left"/>
      <w:pPr>
        <w:ind w:left="1367" w:hanging="281"/>
      </w:pPr>
    </w:lvl>
    <w:lvl w:ilvl="2">
      <w:numFmt w:val="bullet"/>
      <w:lvlText w:val="•"/>
      <w:lvlJc w:val="left"/>
      <w:pPr>
        <w:ind w:left="1914" w:hanging="281"/>
      </w:pPr>
    </w:lvl>
    <w:lvl w:ilvl="3">
      <w:numFmt w:val="bullet"/>
      <w:lvlText w:val="•"/>
      <w:lvlJc w:val="left"/>
      <w:pPr>
        <w:ind w:left="2461" w:hanging="281"/>
      </w:pPr>
    </w:lvl>
    <w:lvl w:ilvl="4">
      <w:numFmt w:val="bullet"/>
      <w:lvlText w:val="•"/>
      <w:lvlJc w:val="left"/>
      <w:pPr>
        <w:ind w:left="3009" w:hanging="281"/>
      </w:pPr>
    </w:lvl>
    <w:lvl w:ilvl="5">
      <w:numFmt w:val="bullet"/>
      <w:lvlText w:val="•"/>
      <w:lvlJc w:val="left"/>
      <w:pPr>
        <w:ind w:left="3556" w:hanging="281"/>
      </w:pPr>
    </w:lvl>
    <w:lvl w:ilvl="6">
      <w:numFmt w:val="bullet"/>
      <w:lvlText w:val="•"/>
      <w:lvlJc w:val="left"/>
      <w:pPr>
        <w:ind w:left="4103" w:hanging="281"/>
      </w:pPr>
    </w:lvl>
    <w:lvl w:ilvl="7">
      <w:numFmt w:val="bullet"/>
      <w:lvlText w:val="•"/>
      <w:lvlJc w:val="left"/>
      <w:pPr>
        <w:ind w:left="4650" w:hanging="281"/>
      </w:pPr>
    </w:lvl>
    <w:lvl w:ilvl="8">
      <w:numFmt w:val="bullet"/>
      <w:lvlText w:val="•"/>
      <w:lvlJc w:val="left"/>
      <w:pPr>
        <w:ind w:left="5198" w:hanging="281"/>
      </w:pPr>
    </w:lvl>
  </w:abstractNum>
  <w:abstractNum w:abstractNumId="79" w15:restartNumberingAfterBreak="0">
    <w:nsid w:val="62714C3D"/>
    <w:multiLevelType w:val="multilevel"/>
    <w:tmpl w:val="104A68E0"/>
    <w:lvl w:ilvl="0">
      <w:start w:val="4"/>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80" w15:restartNumberingAfterBreak="0">
    <w:nsid w:val="67002E71"/>
    <w:multiLevelType w:val="multilevel"/>
    <w:tmpl w:val="B624F166"/>
    <w:lvl w:ilvl="0">
      <w:start w:val="4"/>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81" w15:restartNumberingAfterBreak="0">
    <w:nsid w:val="673A5DEF"/>
    <w:multiLevelType w:val="multilevel"/>
    <w:tmpl w:val="E528B9CE"/>
    <w:lvl w:ilvl="0">
      <w:start w:val="86"/>
      <w:numFmt w:val="decimal"/>
      <w:lvlText w:val="%1)"/>
      <w:lvlJc w:val="left"/>
      <w:pPr>
        <w:ind w:left="848" w:hanging="319"/>
      </w:pPr>
      <w:rPr>
        <w:rFonts w:ascii="Arial MT" w:eastAsia="Arial MT" w:hAnsi="Arial MT" w:cs="Arial MT"/>
        <w:b w:val="0"/>
        <w:i w:val="0"/>
        <w:sz w:val="20"/>
        <w:szCs w:val="20"/>
      </w:rPr>
    </w:lvl>
    <w:lvl w:ilvl="1">
      <w:start w:val="1"/>
      <w:numFmt w:val="upperLetter"/>
      <w:lvlText w:val="%2."/>
      <w:lvlJc w:val="left"/>
      <w:pPr>
        <w:ind w:left="810" w:hanging="281"/>
      </w:pPr>
    </w:lvl>
    <w:lvl w:ilvl="2">
      <w:numFmt w:val="bullet"/>
      <w:lvlText w:val="•"/>
      <w:lvlJc w:val="left"/>
      <w:pPr>
        <w:ind w:left="820" w:hanging="281"/>
      </w:pPr>
    </w:lvl>
    <w:lvl w:ilvl="3">
      <w:numFmt w:val="bullet"/>
      <w:lvlText w:val="•"/>
      <w:lvlJc w:val="left"/>
      <w:pPr>
        <w:ind w:left="840" w:hanging="281"/>
      </w:pPr>
    </w:lvl>
    <w:lvl w:ilvl="4">
      <w:numFmt w:val="bullet"/>
      <w:lvlText w:val="•"/>
      <w:lvlJc w:val="left"/>
      <w:pPr>
        <w:ind w:left="2420" w:hanging="281"/>
      </w:pPr>
    </w:lvl>
    <w:lvl w:ilvl="5">
      <w:numFmt w:val="bullet"/>
      <w:lvlText w:val="•"/>
      <w:lvlJc w:val="left"/>
      <w:pPr>
        <w:ind w:left="4001" w:hanging="281"/>
      </w:pPr>
    </w:lvl>
    <w:lvl w:ilvl="6">
      <w:numFmt w:val="bullet"/>
      <w:lvlText w:val="•"/>
      <w:lvlJc w:val="left"/>
      <w:pPr>
        <w:ind w:left="5582" w:hanging="281"/>
      </w:pPr>
    </w:lvl>
    <w:lvl w:ilvl="7">
      <w:numFmt w:val="bullet"/>
      <w:lvlText w:val="•"/>
      <w:lvlJc w:val="left"/>
      <w:pPr>
        <w:ind w:left="7163" w:hanging="281"/>
      </w:pPr>
    </w:lvl>
    <w:lvl w:ilvl="8">
      <w:numFmt w:val="bullet"/>
      <w:lvlText w:val="•"/>
      <w:lvlJc w:val="left"/>
      <w:pPr>
        <w:ind w:left="8743" w:hanging="281"/>
      </w:pPr>
    </w:lvl>
  </w:abstractNum>
  <w:abstractNum w:abstractNumId="82" w15:restartNumberingAfterBreak="0">
    <w:nsid w:val="67963A86"/>
    <w:multiLevelType w:val="multilevel"/>
    <w:tmpl w:val="DBD63116"/>
    <w:lvl w:ilvl="0">
      <w:start w:val="3"/>
      <w:numFmt w:val="upperLetter"/>
      <w:lvlText w:val="%1."/>
      <w:lvlJc w:val="left"/>
      <w:pPr>
        <w:ind w:left="810" w:hanging="281"/>
      </w:pPr>
      <w:rPr>
        <w:rFonts w:ascii="Arial MT" w:eastAsia="Arial MT" w:hAnsi="Arial MT" w:cs="Arial MT"/>
        <w:b w:val="0"/>
        <w:i w:val="0"/>
        <w:sz w:val="22"/>
        <w:szCs w:val="22"/>
      </w:r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83" w15:restartNumberingAfterBreak="0">
    <w:nsid w:val="68710B03"/>
    <w:multiLevelType w:val="multilevel"/>
    <w:tmpl w:val="540A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84105F"/>
    <w:multiLevelType w:val="multilevel"/>
    <w:tmpl w:val="813C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EC0E38"/>
    <w:multiLevelType w:val="multilevel"/>
    <w:tmpl w:val="354AC816"/>
    <w:lvl w:ilvl="0">
      <w:start w:val="3"/>
      <w:numFmt w:val="upperLetter"/>
      <w:lvlText w:val="%1."/>
      <w:lvlJc w:val="left"/>
      <w:pPr>
        <w:ind w:left="810" w:hanging="281"/>
      </w:pPr>
      <w:rPr>
        <w:rFonts w:ascii="Arial MT" w:eastAsia="Arial MT" w:hAnsi="Arial MT" w:cs="Arial MT"/>
        <w:b w:val="0"/>
        <w:i w:val="0"/>
        <w:sz w:val="22"/>
        <w:szCs w:val="22"/>
      </w:r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86" w15:restartNumberingAfterBreak="0">
    <w:nsid w:val="6FEF7680"/>
    <w:multiLevelType w:val="multilevel"/>
    <w:tmpl w:val="A9689CEC"/>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87" w15:restartNumberingAfterBreak="0">
    <w:nsid w:val="704966A5"/>
    <w:multiLevelType w:val="multilevel"/>
    <w:tmpl w:val="3D10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3B386D"/>
    <w:multiLevelType w:val="multilevel"/>
    <w:tmpl w:val="BFE4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5D4FBB"/>
    <w:multiLevelType w:val="multilevel"/>
    <w:tmpl w:val="1956450A"/>
    <w:lvl w:ilvl="0">
      <w:start w:val="1"/>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90" w15:restartNumberingAfterBreak="0">
    <w:nsid w:val="71C02588"/>
    <w:multiLevelType w:val="multilevel"/>
    <w:tmpl w:val="2CE47934"/>
    <w:lvl w:ilvl="0">
      <w:start w:val="6"/>
      <w:numFmt w:val="upperLetter"/>
      <w:lvlText w:val="%1."/>
      <w:lvlJc w:val="left"/>
      <w:pPr>
        <w:ind w:left="761" w:hanging="232"/>
      </w:pPr>
      <w:rPr>
        <w:rFonts w:ascii="Arial MT" w:eastAsia="Arial MT" w:hAnsi="Arial MT" w:cs="Arial MT"/>
        <w:b w:val="0"/>
        <w:i w:val="0"/>
        <w:sz w:val="22"/>
        <w:szCs w:val="22"/>
      </w:r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91" w15:restartNumberingAfterBreak="0">
    <w:nsid w:val="731F4D24"/>
    <w:multiLevelType w:val="multilevel"/>
    <w:tmpl w:val="508692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34D2D81"/>
    <w:multiLevelType w:val="multilevel"/>
    <w:tmpl w:val="CBB0D79A"/>
    <w:lvl w:ilvl="0">
      <w:start w:val="2"/>
      <w:numFmt w:val="upperLetter"/>
      <w:lvlText w:val="%1."/>
      <w:lvlJc w:val="left"/>
      <w:pPr>
        <w:ind w:left="798" w:hanging="269"/>
      </w:pPr>
    </w:lvl>
    <w:lvl w:ilvl="1">
      <w:numFmt w:val="bullet"/>
      <w:lvlText w:val="•"/>
      <w:lvlJc w:val="left"/>
      <w:pPr>
        <w:ind w:left="1910" w:hanging="269"/>
      </w:pPr>
    </w:lvl>
    <w:lvl w:ilvl="2">
      <w:numFmt w:val="bullet"/>
      <w:lvlText w:val="•"/>
      <w:lvlJc w:val="left"/>
      <w:pPr>
        <w:ind w:left="3021" w:hanging="268"/>
      </w:pPr>
    </w:lvl>
    <w:lvl w:ilvl="3">
      <w:numFmt w:val="bullet"/>
      <w:lvlText w:val="•"/>
      <w:lvlJc w:val="left"/>
      <w:pPr>
        <w:ind w:left="4131" w:hanging="268"/>
      </w:pPr>
    </w:lvl>
    <w:lvl w:ilvl="4">
      <w:numFmt w:val="bullet"/>
      <w:lvlText w:val="•"/>
      <w:lvlJc w:val="left"/>
      <w:pPr>
        <w:ind w:left="5242" w:hanging="268"/>
      </w:pPr>
    </w:lvl>
    <w:lvl w:ilvl="5">
      <w:numFmt w:val="bullet"/>
      <w:lvlText w:val="•"/>
      <w:lvlJc w:val="left"/>
      <w:pPr>
        <w:ind w:left="6352" w:hanging="268"/>
      </w:pPr>
    </w:lvl>
    <w:lvl w:ilvl="6">
      <w:numFmt w:val="bullet"/>
      <w:lvlText w:val="•"/>
      <w:lvlJc w:val="left"/>
      <w:pPr>
        <w:ind w:left="7463" w:hanging="269"/>
      </w:pPr>
    </w:lvl>
    <w:lvl w:ilvl="7">
      <w:numFmt w:val="bullet"/>
      <w:lvlText w:val="•"/>
      <w:lvlJc w:val="left"/>
      <w:pPr>
        <w:ind w:left="8573" w:hanging="269"/>
      </w:pPr>
    </w:lvl>
    <w:lvl w:ilvl="8">
      <w:numFmt w:val="bullet"/>
      <w:lvlText w:val="•"/>
      <w:lvlJc w:val="left"/>
      <w:pPr>
        <w:ind w:left="9684" w:hanging="269"/>
      </w:pPr>
    </w:lvl>
  </w:abstractNum>
  <w:abstractNum w:abstractNumId="93" w15:restartNumberingAfterBreak="0">
    <w:nsid w:val="74E96962"/>
    <w:multiLevelType w:val="multilevel"/>
    <w:tmpl w:val="69545B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E21DF5"/>
    <w:multiLevelType w:val="multilevel"/>
    <w:tmpl w:val="D7EADF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7317500"/>
    <w:multiLevelType w:val="multilevel"/>
    <w:tmpl w:val="A078C3BC"/>
    <w:lvl w:ilvl="0">
      <w:start w:val="166"/>
      <w:numFmt w:val="decimal"/>
      <w:lvlText w:val="%1)"/>
      <w:lvlJc w:val="left"/>
      <w:pPr>
        <w:ind w:left="970" w:hanging="441"/>
      </w:pPr>
      <w:rPr>
        <w:rFonts w:ascii="Arial MT" w:eastAsia="Arial MT" w:hAnsi="Arial MT" w:cs="Arial MT"/>
        <w:b w:val="0"/>
        <w:i w:val="0"/>
        <w:sz w:val="20"/>
        <w:szCs w:val="20"/>
      </w:rPr>
    </w:lvl>
    <w:lvl w:ilvl="1">
      <w:start w:val="1"/>
      <w:numFmt w:val="upperLetter"/>
      <w:lvlText w:val="%2."/>
      <w:lvlJc w:val="left"/>
      <w:pPr>
        <w:ind w:left="810" w:hanging="281"/>
      </w:pPr>
    </w:lvl>
    <w:lvl w:ilvl="2">
      <w:numFmt w:val="bullet"/>
      <w:lvlText w:val="•"/>
      <w:lvlJc w:val="left"/>
      <w:pPr>
        <w:ind w:left="820" w:hanging="281"/>
      </w:pPr>
    </w:lvl>
    <w:lvl w:ilvl="3">
      <w:numFmt w:val="bullet"/>
      <w:lvlText w:val="•"/>
      <w:lvlJc w:val="left"/>
      <w:pPr>
        <w:ind w:left="980" w:hanging="281"/>
      </w:pPr>
    </w:lvl>
    <w:lvl w:ilvl="4">
      <w:numFmt w:val="bullet"/>
      <w:lvlText w:val="•"/>
      <w:lvlJc w:val="left"/>
      <w:pPr>
        <w:ind w:left="2540" w:hanging="281"/>
      </w:pPr>
    </w:lvl>
    <w:lvl w:ilvl="5">
      <w:numFmt w:val="bullet"/>
      <w:lvlText w:val="•"/>
      <w:lvlJc w:val="left"/>
      <w:pPr>
        <w:ind w:left="4101" w:hanging="281"/>
      </w:pPr>
    </w:lvl>
    <w:lvl w:ilvl="6">
      <w:numFmt w:val="bullet"/>
      <w:lvlText w:val="•"/>
      <w:lvlJc w:val="left"/>
      <w:pPr>
        <w:ind w:left="5662" w:hanging="281"/>
      </w:pPr>
    </w:lvl>
    <w:lvl w:ilvl="7">
      <w:numFmt w:val="bullet"/>
      <w:lvlText w:val="•"/>
      <w:lvlJc w:val="left"/>
      <w:pPr>
        <w:ind w:left="7223" w:hanging="281"/>
      </w:pPr>
    </w:lvl>
    <w:lvl w:ilvl="8">
      <w:numFmt w:val="bullet"/>
      <w:lvlText w:val="•"/>
      <w:lvlJc w:val="left"/>
      <w:pPr>
        <w:ind w:left="8783" w:hanging="281"/>
      </w:pPr>
    </w:lvl>
  </w:abstractNum>
  <w:abstractNum w:abstractNumId="96" w15:restartNumberingAfterBreak="0">
    <w:nsid w:val="7739128B"/>
    <w:multiLevelType w:val="multilevel"/>
    <w:tmpl w:val="3CA4C7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75E27C2"/>
    <w:multiLevelType w:val="multilevel"/>
    <w:tmpl w:val="012EAC62"/>
    <w:lvl w:ilvl="0">
      <w:start w:val="6"/>
      <w:numFmt w:val="upperLetter"/>
      <w:lvlText w:val="%1."/>
      <w:lvlJc w:val="left"/>
      <w:pPr>
        <w:ind w:left="761" w:hanging="232"/>
      </w:pPr>
    </w:lvl>
    <w:lvl w:ilvl="1">
      <w:numFmt w:val="bullet"/>
      <w:lvlText w:val="•"/>
      <w:lvlJc w:val="left"/>
      <w:pPr>
        <w:ind w:left="1874" w:hanging="231"/>
      </w:pPr>
    </w:lvl>
    <w:lvl w:ilvl="2">
      <w:numFmt w:val="bullet"/>
      <w:lvlText w:val="•"/>
      <w:lvlJc w:val="left"/>
      <w:pPr>
        <w:ind w:left="2989" w:hanging="232"/>
      </w:pPr>
    </w:lvl>
    <w:lvl w:ilvl="3">
      <w:numFmt w:val="bullet"/>
      <w:lvlText w:val="•"/>
      <w:lvlJc w:val="left"/>
      <w:pPr>
        <w:ind w:left="4103" w:hanging="232"/>
      </w:pPr>
    </w:lvl>
    <w:lvl w:ilvl="4">
      <w:numFmt w:val="bullet"/>
      <w:lvlText w:val="•"/>
      <w:lvlJc w:val="left"/>
      <w:pPr>
        <w:ind w:left="5218" w:hanging="232"/>
      </w:pPr>
    </w:lvl>
    <w:lvl w:ilvl="5">
      <w:numFmt w:val="bullet"/>
      <w:lvlText w:val="•"/>
      <w:lvlJc w:val="left"/>
      <w:pPr>
        <w:ind w:left="6332" w:hanging="232"/>
      </w:pPr>
    </w:lvl>
    <w:lvl w:ilvl="6">
      <w:numFmt w:val="bullet"/>
      <w:lvlText w:val="•"/>
      <w:lvlJc w:val="left"/>
      <w:pPr>
        <w:ind w:left="7447" w:hanging="232"/>
      </w:pPr>
    </w:lvl>
    <w:lvl w:ilvl="7">
      <w:numFmt w:val="bullet"/>
      <w:lvlText w:val="•"/>
      <w:lvlJc w:val="left"/>
      <w:pPr>
        <w:ind w:left="8561" w:hanging="232"/>
      </w:pPr>
    </w:lvl>
    <w:lvl w:ilvl="8">
      <w:numFmt w:val="bullet"/>
      <w:lvlText w:val="•"/>
      <w:lvlJc w:val="left"/>
      <w:pPr>
        <w:ind w:left="9676" w:hanging="232"/>
      </w:pPr>
    </w:lvl>
  </w:abstractNum>
  <w:abstractNum w:abstractNumId="98" w15:restartNumberingAfterBreak="0">
    <w:nsid w:val="77D15AB9"/>
    <w:multiLevelType w:val="multilevel"/>
    <w:tmpl w:val="44386EA6"/>
    <w:lvl w:ilvl="0">
      <w:start w:val="7"/>
      <w:numFmt w:val="upperLetter"/>
      <w:lvlText w:val="%1."/>
      <w:lvlJc w:val="left"/>
      <w:pPr>
        <w:ind w:left="822" w:hanging="293"/>
      </w:pPr>
    </w:lvl>
    <w:lvl w:ilvl="1">
      <w:numFmt w:val="bullet"/>
      <w:lvlText w:val="•"/>
      <w:lvlJc w:val="left"/>
      <w:pPr>
        <w:ind w:left="1928" w:hanging="293"/>
      </w:pPr>
    </w:lvl>
    <w:lvl w:ilvl="2">
      <w:numFmt w:val="bullet"/>
      <w:lvlText w:val="•"/>
      <w:lvlJc w:val="left"/>
      <w:pPr>
        <w:ind w:left="3037" w:hanging="293"/>
      </w:pPr>
    </w:lvl>
    <w:lvl w:ilvl="3">
      <w:numFmt w:val="bullet"/>
      <w:lvlText w:val="•"/>
      <w:lvlJc w:val="left"/>
      <w:pPr>
        <w:ind w:left="4145" w:hanging="293"/>
      </w:pPr>
    </w:lvl>
    <w:lvl w:ilvl="4">
      <w:numFmt w:val="bullet"/>
      <w:lvlText w:val="•"/>
      <w:lvlJc w:val="left"/>
      <w:pPr>
        <w:ind w:left="5254" w:hanging="293"/>
      </w:pPr>
    </w:lvl>
    <w:lvl w:ilvl="5">
      <w:numFmt w:val="bullet"/>
      <w:lvlText w:val="•"/>
      <w:lvlJc w:val="left"/>
      <w:pPr>
        <w:ind w:left="6362" w:hanging="292"/>
      </w:pPr>
    </w:lvl>
    <w:lvl w:ilvl="6">
      <w:numFmt w:val="bullet"/>
      <w:lvlText w:val="•"/>
      <w:lvlJc w:val="left"/>
      <w:pPr>
        <w:ind w:left="7471" w:hanging="292"/>
      </w:pPr>
    </w:lvl>
    <w:lvl w:ilvl="7">
      <w:numFmt w:val="bullet"/>
      <w:lvlText w:val="•"/>
      <w:lvlJc w:val="left"/>
      <w:pPr>
        <w:ind w:left="8579" w:hanging="293"/>
      </w:pPr>
    </w:lvl>
    <w:lvl w:ilvl="8">
      <w:numFmt w:val="bullet"/>
      <w:lvlText w:val="•"/>
      <w:lvlJc w:val="left"/>
      <w:pPr>
        <w:ind w:left="9688" w:hanging="293"/>
      </w:pPr>
    </w:lvl>
  </w:abstractNum>
  <w:abstractNum w:abstractNumId="99" w15:restartNumberingAfterBreak="0">
    <w:nsid w:val="77F376B2"/>
    <w:multiLevelType w:val="multilevel"/>
    <w:tmpl w:val="BDC6D8B8"/>
    <w:lvl w:ilvl="0">
      <w:start w:val="258"/>
      <w:numFmt w:val="decimal"/>
      <w:lvlText w:val="%1)"/>
      <w:lvlJc w:val="left"/>
      <w:pPr>
        <w:ind w:left="970" w:hanging="441"/>
      </w:pPr>
      <w:rPr>
        <w:rFonts w:ascii="Arial MT" w:eastAsia="Arial MT" w:hAnsi="Arial MT" w:cs="Arial MT"/>
        <w:b w:val="0"/>
        <w:i w:val="0"/>
        <w:sz w:val="20"/>
        <w:szCs w:val="20"/>
      </w:rPr>
    </w:lvl>
    <w:lvl w:ilvl="1">
      <w:start w:val="1"/>
      <w:numFmt w:val="upperLetter"/>
      <w:lvlText w:val="%2."/>
      <w:lvlJc w:val="left"/>
      <w:pPr>
        <w:ind w:left="798" w:hanging="269"/>
      </w:pPr>
    </w:lvl>
    <w:lvl w:ilvl="2">
      <w:start w:val="1"/>
      <w:numFmt w:val="upperRoman"/>
      <w:lvlText w:val="%3."/>
      <w:lvlJc w:val="left"/>
      <w:pPr>
        <w:ind w:left="712" w:hanging="268"/>
      </w:pPr>
      <w:rPr>
        <w:rFonts w:ascii="Arial" w:eastAsia="Arial" w:hAnsi="Arial" w:cs="Arial"/>
        <w:b/>
        <w:i w:val="0"/>
        <w:sz w:val="22"/>
        <w:szCs w:val="22"/>
      </w:rPr>
    </w:lvl>
    <w:lvl w:ilvl="3">
      <w:numFmt w:val="bullet"/>
      <w:lvlText w:val="•"/>
      <w:lvlJc w:val="left"/>
      <w:pPr>
        <w:ind w:left="820" w:hanging="269"/>
      </w:pPr>
    </w:lvl>
    <w:lvl w:ilvl="4">
      <w:numFmt w:val="bullet"/>
      <w:lvlText w:val="•"/>
      <w:lvlJc w:val="left"/>
      <w:pPr>
        <w:ind w:left="980" w:hanging="269"/>
      </w:pPr>
    </w:lvl>
    <w:lvl w:ilvl="5">
      <w:numFmt w:val="bullet"/>
      <w:lvlText w:val="•"/>
      <w:lvlJc w:val="left"/>
      <w:pPr>
        <w:ind w:left="2800" w:hanging="269"/>
      </w:pPr>
    </w:lvl>
    <w:lvl w:ilvl="6">
      <w:numFmt w:val="bullet"/>
      <w:lvlText w:val="•"/>
      <w:lvlJc w:val="left"/>
      <w:pPr>
        <w:ind w:left="4621" w:hanging="269"/>
      </w:pPr>
    </w:lvl>
    <w:lvl w:ilvl="7">
      <w:numFmt w:val="bullet"/>
      <w:lvlText w:val="•"/>
      <w:lvlJc w:val="left"/>
      <w:pPr>
        <w:ind w:left="6442" w:hanging="268"/>
      </w:pPr>
    </w:lvl>
    <w:lvl w:ilvl="8">
      <w:numFmt w:val="bullet"/>
      <w:lvlText w:val="•"/>
      <w:lvlJc w:val="left"/>
      <w:pPr>
        <w:ind w:left="8263" w:hanging="269"/>
      </w:pPr>
    </w:lvl>
  </w:abstractNum>
  <w:abstractNum w:abstractNumId="100" w15:restartNumberingAfterBreak="0">
    <w:nsid w:val="7885655B"/>
    <w:multiLevelType w:val="multilevel"/>
    <w:tmpl w:val="659EE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D2609C"/>
    <w:multiLevelType w:val="multilevel"/>
    <w:tmpl w:val="FE267A8E"/>
    <w:lvl w:ilvl="0">
      <w:start w:val="219"/>
      <w:numFmt w:val="decimal"/>
      <w:lvlText w:val="%1)"/>
      <w:lvlJc w:val="left"/>
      <w:pPr>
        <w:ind w:left="970" w:hanging="441"/>
      </w:pPr>
      <w:rPr>
        <w:rFonts w:ascii="Arial MT" w:eastAsia="Arial MT" w:hAnsi="Arial MT" w:cs="Arial MT"/>
        <w:b w:val="0"/>
        <w:i w:val="0"/>
        <w:sz w:val="20"/>
        <w:szCs w:val="20"/>
      </w:rPr>
    </w:lvl>
    <w:lvl w:ilvl="1">
      <w:start w:val="1"/>
      <w:numFmt w:val="upperLetter"/>
      <w:lvlText w:val="%2."/>
      <w:lvlJc w:val="left"/>
      <w:pPr>
        <w:ind w:left="798" w:hanging="269"/>
      </w:pPr>
    </w:lvl>
    <w:lvl w:ilvl="2">
      <w:numFmt w:val="bullet"/>
      <w:lvlText w:val="•"/>
      <w:lvlJc w:val="left"/>
      <w:pPr>
        <w:ind w:left="980" w:hanging="269"/>
      </w:pPr>
    </w:lvl>
    <w:lvl w:ilvl="3">
      <w:numFmt w:val="bullet"/>
      <w:lvlText w:val="•"/>
      <w:lvlJc w:val="left"/>
      <w:pPr>
        <w:ind w:left="1644" w:hanging="269"/>
      </w:pPr>
    </w:lvl>
    <w:lvl w:ilvl="4">
      <w:numFmt w:val="bullet"/>
      <w:lvlText w:val="•"/>
      <w:lvlJc w:val="left"/>
      <w:pPr>
        <w:ind w:left="2308" w:hanging="269"/>
      </w:pPr>
    </w:lvl>
    <w:lvl w:ilvl="5">
      <w:numFmt w:val="bullet"/>
      <w:lvlText w:val="•"/>
      <w:lvlJc w:val="left"/>
      <w:pPr>
        <w:ind w:left="2972" w:hanging="269"/>
      </w:pPr>
    </w:lvl>
    <w:lvl w:ilvl="6">
      <w:numFmt w:val="bullet"/>
      <w:lvlText w:val="•"/>
      <w:lvlJc w:val="left"/>
      <w:pPr>
        <w:ind w:left="3636" w:hanging="268"/>
      </w:pPr>
    </w:lvl>
    <w:lvl w:ilvl="7">
      <w:numFmt w:val="bullet"/>
      <w:lvlText w:val="•"/>
      <w:lvlJc w:val="left"/>
      <w:pPr>
        <w:ind w:left="4300" w:hanging="269"/>
      </w:pPr>
    </w:lvl>
    <w:lvl w:ilvl="8">
      <w:numFmt w:val="bullet"/>
      <w:lvlText w:val="•"/>
      <w:lvlJc w:val="left"/>
      <w:pPr>
        <w:ind w:left="4964" w:hanging="269"/>
      </w:pPr>
    </w:lvl>
  </w:abstractNum>
  <w:abstractNum w:abstractNumId="102" w15:restartNumberingAfterBreak="0">
    <w:nsid w:val="79C96FE6"/>
    <w:multiLevelType w:val="multilevel"/>
    <w:tmpl w:val="1A6CE7AA"/>
    <w:lvl w:ilvl="0">
      <w:start w:val="5"/>
      <w:numFmt w:val="upperLetter"/>
      <w:lvlText w:val="%1."/>
      <w:lvlJc w:val="left"/>
      <w:pPr>
        <w:ind w:left="798" w:hanging="269"/>
      </w:pPr>
    </w:lvl>
    <w:lvl w:ilvl="1">
      <w:numFmt w:val="bullet"/>
      <w:lvlText w:val="•"/>
      <w:lvlJc w:val="left"/>
      <w:pPr>
        <w:ind w:left="1910" w:hanging="269"/>
      </w:pPr>
    </w:lvl>
    <w:lvl w:ilvl="2">
      <w:numFmt w:val="bullet"/>
      <w:lvlText w:val="•"/>
      <w:lvlJc w:val="left"/>
      <w:pPr>
        <w:ind w:left="3021" w:hanging="268"/>
      </w:pPr>
    </w:lvl>
    <w:lvl w:ilvl="3">
      <w:numFmt w:val="bullet"/>
      <w:lvlText w:val="•"/>
      <w:lvlJc w:val="left"/>
      <w:pPr>
        <w:ind w:left="4131" w:hanging="268"/>
      </w:pPr>
    </w:lvl>
    <w:lvl w:ilvl="4">
      <w:numFmt w:val="bullet"/>
      <w:lvlText w:val="•"/>
      <w:lvlJc w:val="left"/>
      <w:pPr>
        <w:ind w:left="5242" w:hanging="268"/>
      </w:pPr>
    </w:lvl>
    <w:lvl w:ilvl="5">
      <w:numFmt w:val="bullet"/>
      <w:lvlText w:val="•"/>
      <w:lvlJc w:val="left"/>
      <w:pPr>
        <w:ind w:left="6352" w:hanging="268"/>
      </w:pPr>
    </w:lvl>
    <w:lvl w:ilvl="6">
      <w:numFmt w:val="bullet"/>
      <w:lvlText w:val="•"/>
      <w:lvlJc w:val="left"/>
      <w:pPr>
        <w:ind w:left="7463" w:hanging="269"/>
      </w:pPr>
    </w:lvl>
    <w:lvl w:ilvl="7">
      <w:numFmt w:val="bullet"/>
      <w:lvlText w:val="•"/>
      <w:lvlJc w:val="left"/>
      <w:pPr>
        <w:ind w:left="8573" w:hanging="269"/>
      </w:pPr>
    </w:lvl>
    <w:lvl w:ilvl="8">
      <w:numFmt w:val="bullet"/>
      <w:lvlText w:val="•"/>
      <w:lvlJc w:val="left"/>
      <w:pPr>
        <w:ind w:left="9684" w:hanging="269"/>
      </w:pPr>
    </w:lvl>
  </w:abstractNum>
  <w:abstractNum w:abstractNumId="103" w15:restartNumberingAfterBreak="0">
    <w:nsid w:val="7C28577B"/>
    <w:multiLevelType w:val="multilevel"/>
    <w:tmpl w:val="A850A3E8"/>
    <w:lvl w:ilvl="0">
      <w:start w:val="4"/>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abstractNum w:abstractNumId="104" w15:restartNumberingAfterBreak="0">
    <w:nsid w:val="7C9947F5"/>
    <w:multiLevelType w:val="multilevel"/>
    <w:tmpl w:val="939C40B6"/>
    <w:lvl w:ilvl="0">
      <w:start w:val="1"/>
      <w:numFmt w:val="upperLetter"/>
      <w:lvlText w:val="%1."/>
      <w:lvlJc w:val="left"/>
      <w:pPr>
        <w:ind w:left="810" w:hanging="281"/>
      </w:pPr>
    </w:lvl>
    <w:lvl w:ilvl="1">
      <w:numFmt w:val="bullet"/>
      <w:lvlText w:val="•"/>
      <w:lvlJc w:val="left"/>
      <w:pPr>
        <w:ind w:left="1928" w:hanging="280"/>
      </w:pPr>
    </w:lvl>
    <w:lvl w:ilvl="2">
      <w:numFmt w:val="bullet"/>
      <w:lvlText w:val="•"/>
      <w:lvlJc w:val="left"/>
      <w:pPr>
        <w:ind w:left="3037" w:hanging="281"/>
      </w:pPr>
    </w:lvl>
    <w:lvl w:ilvl="3">
      <w:numFmt w:val="bullet"/>
      <w:lvlText w:val="•"/>
      <w:lvlJc w:val="left"/>
      <w:pPr>
        <w:ind w:left="4145" w:hanging="281"/>
      </w:pPr>
    </w:lvl>
    <w:lvl w:ilvl="4">
      <w:numFmt w:val="bullet"/>
      <w:lvlText w:val="•"/>
      <w:lvlJc w:val="left"/>
      <w:pPr>
        <w:ind w:left="5254" w:hanging="281"/>
      </w:pPr>
    </w:lvl>
    <w:lvl w:ilvl="5">
      <w:numFmt w:val="bullet"/>
      <w:lvlText w:val="•"/>
      <w:lvlJc w:val="left"/>
      <w:pPr>
        <w:ind w:left="6362" w:hanging="281"/>
      </w:pPr>
    </w:lvl>
    <w:lvl w:ilvl="6">
      <w:numFmt w:val="bullet"/>
      <w:lvlText w:val="•"/>
      <w:lvlJc w:val="left"/>
      <w:pPr>
        <w:ind w:left="7471" w:hanging="281"/>
      </w:pPr>
    </w:lvl>
    <w:lvl w:ilvl="7">
      <w:numFmt w:val="bullet"/>
      <w:lvlText w:val="•"/>
      <w:lvlJc w:val="left"/>
      <w:pPr>
        <w:ind w:left="8579" w:hanging="281"/>
      </w:pPr>
    </w:lvl>
    <w:lvl w:ilvl="8">
      <w:numFmt w:val="bullet"/>
      <w:lvlText w:val="•"/>
      <w:lvlJc w:val="left"/>
      <w:pPr>
        <w:ind w:left="9688" w:hanging="281"/>
      </w:pPr>
    </w:lvl>
  </w:abstractNum>
  <w:num w:numId="1" w16cid:durableId="840705292">
    <w:abstractNumId w:val="37"/>
  </w:num>
  <w:num w:numId="2" w16cid:durableId="991954708">
    <w:abstractNumId w:val="90"/>
  </w:num>
  <w:num w:numId="3" w16cid:durableId="1914505426">
    <w:abstractNumId w:val="30"/>
  </w:num>
  <w:num w:numId="4" w16cid:durableId="1517962055">
    <w:abstractNumId w:val="79"/>
  </w:num>
  <w:num w:numId="5" w16cid:durableId="456724840">
    <w:abstractNumId w:val="32"/>
  </w:num>
  <w:num w:numId="6" w16cid:durableId="1660428126">
    <w:abstractNumId w:val="97"/>
  </w:num>
  <w:num w:numId="7" w16cid:durableId="831066292">
    <w:abstractNumId w:val="77"/>
  </w:num>
  <w:num w:numId="8" w16cid:durableId="327635769">
    <w:abstractNumId w:val="67"/>
  </w:num>
  <w:num w:numId="9" w16cid:durableId="160463704">
    <w:abstractNumId w:val="0"/>
  </w:num>
  <w:num w:numId="10" w16cid:durableId="276254938">
    <w:abstractNumId w:val="11"/>
  </w:num>
  <w:num w:numId="11" w16cid:durableId="1069302975">
    <w:abstractNumId w:val="45"/>
  </w:num>
  <w:num w:numId="12" w16cid:durableId="1773358907">
    <w:abstractNumId w:val="89"/>
  </w:num>
  <w:num w:numId="13" w16cid:durableId="1493183121">
    <w:abstractNumId w:val="104"/>
  </w:num>
  <w:num w:numId="14" w16cid:durableId="2093970875">
    <w:abstractNumId w:val="58"/>
  </w:num>
  <w:num w:numId="15" w16cid:durableId="1919250268">
    <w:abstractNumId w:val="98"/>
  </w:num>
  <w:num w:numId="16" w16cid:durableId="1873961543">
    <w:abstractNumId w:val="10"/>
  </w:num>
  <w:num w:numId="17" w16cid:durableId="517892623">
    <w:abstractNumId w:val="92"/>
  </w:num>
  <w:num w:numId="18" w16cid:durableId="1073047324">
    <w:abstractNumId w:val="85"/>
  </w:num>
  <w:num w:numId="19" w16cid:durableId="155461191">
    <w:abstractNumId w:val="49"/>
  </w:num>
  <w:num w:numId="20" w16cid:durableId="1891114317">
    <w:abstractNumId w:val="70"/>
  </w:num>
  <w:num w:numId="21" w16cid:durableId="43411196">
    <w:abstractNumId w:val="80"/>
  </w:num>
  <w:num w:numId="22" w16cid:durableId="994606232">
    <w:abstractNumId w:val="2"/>
  </w:num>
  <w:num w:numId="23" w16cid:durableId="23942124">
    <w:abstractNumId w:val="7"/>
  </w:num>
  <w:num w:numId="24" w16cid:durableId="1921789571">
    <w:abstractNumId w:val="86"/>
  </w:num>
  <w:num w:numId="25" w16cid:durableId="2093810946">
    <w:abstractNumId w:val="82"/>
  </w:num>
  <w:num w:numId="26" w16cid:durableId="1620990076">
    <w:abstractNumId w:val="31"/>
  </w:num>
  <w:num w:numId="27" w16cid:durableId="800080233">
    <w:abstractNumId w:val="63"/>
  </w:num>
  <w:num w:numId="28" w16cid:durableId="888149030">
    <w:abstractNumId w:val="96"/>
  </w:num>
  <w:num w:numId="29" w16cid:durableId="255552964">
    <w:abstractNumId w:val="59"/>
  </w:num>
  <w:num w:numId="30" w16cid:durableId="787167823">
    <w:abstractNumId w:val="27"/>
  </w:num>
  <w:num w:numId="31" w16cid:durableId="923804720">
    <w:abstractNumId w:val="21"/>
  </w:num>
  <w:num w:numId="32" w16cid:durableId="503251772">
    <w:abstractNumId w:val="69"/>
  </w:num>
  <w:num w:numId="33" w16cid:durableId="773407432">
    <w:abstractNumId w:val="8"/>
  </w:num>
  <w:num w:numId="34" w16cid:durableId="320085464">
    <w:abstractNumId w:val="74"/>
  </w:num>
  <w:num w:numId="35" w16cid:durableId="1139299321">
    <w:abstractNumId w:val="42"/>
  </w:num>
  <w:num w:numId="36" w16cid:durableId="1271399061">
    <w:abstractNumId w:val="55"/>
  </w:num>
  <w:num w:numId="37" w16cid:durableId="1930188594">
    <w:abstractNumId w:val="22"/>
  </w:num>
  <w:num w:numId="38" w16cid:durableId="1830097488">
    <w:abstractNumId w:val="61"/>
  </w:num>
  <w:num w:numId="39" w16cid:durableId="740521993">
    <w:abstractNumId w:val="102"/>
  </w:num>
  <w:num w:numId="40" w16cid:durableId="1575973624">
    <w:abstractNumId w:val="60"/>
  </w:num>
  <w:num w:numId="41" w16cid:durableId="1577933924">
    <w:abstractNumId w:val="38"/>
  </w:num>
  <w:num w:numId="42" w16cid:durableId="555817016">
    <w:abstractNumId w:val="56"/>
  </w:num>
  <w:num w:numId="43" w16cid:durableId="105513934">
    <w:abstractNumId w:val="62"/>
  </w:num>
  <w:num w:numId="44" w16cid:durableId="865750629">
    <w:abstractNumId w:val="43"/>
  </w:num>
  <w:num w:numId="45" w16cid:durableId="1258832278">
    <w:abstractNumId w:val="95"/>
  </w:num>
  <w:num w:numId="46" w16cid:durableId="1017659861">
    <w:abstractNumId w:val="15"/>
  </w:num>
  <w:num w:numId="47" w16cid:durableId="2107529728">
    <w:abstractNumId w:val="52"/>
  </w:num>
  <w:num w:numId="48" w16cid:durableId="358509141">
    <w:abstractNumId w:val="57"/>
  </w:num>
  <w:num w:numId="49" w16cid:durableId="1818496194">
    <w:abstractNumId w:val="13"/>
  </w:num>
  <w:num w:numId="50" w16cid:durableId="1598521235">
    <w:abstractNumId w:val="54"/>
  </w:num>
  <w:num w:numId="51" w16cid:durableId="378165209">
    <w:abstractNumId w:val="46"/>
  </w:num>
  <w:num w:numId="52" w16cid:durableId="156770640">
    <w:abstractNumId w:val="28"/>
  </w:num>
  <w:num w:numId="53" w16cid:durableId="1646813881">
    <w:abstractNumId w:val="5"/>
  </w:num>
  <w:num w:numId="54" w16cid:durableId="1237863168">
    <w:abstractNumId w:val="39"/>
  </w:num>
  <w:num w:numId="55" w16cid:durableId="20936007">
    <w:abstractNumId w:val="1"/>
  </w:num>
  <w:num w:numId="56" w16cid:durableId="1580940068">
    <w:abstractNumId w:val="34"/>
  </w:num>
  <w:num w:numId="57" w16cid:durableId="1662537896">
    <w:abstractNumId w:val="81"/>
  </w:num>
  <w:num w:numId="58" w16cid:durableId="61218138">
    <w:abstractNumId w:val="99"/>
  </w:num>
  <w:num w:numId="59" w16cid:durableId="421073538">
    <w:abstractNumId w:val="18"/>
  </w:num>
  <w:num w:numId="60" w16cid:durableId="1411584032">
    <w:abstractNumId w:val="9"/>
  </w:num>
  <w:num w:numId="61" w16cid:durableId="2019189441">
    <w:abstractNumId w:val="65"/>
  </w:num>
  <w:num w:numId="62" w16cid:durableId="1612474795">
    <w:abstractNumId w:val="94"/>
  </w:num>
  <w:num w:numId="63" w16cid:durableId="921916705">
    <w:abstractNumId w:val="29"/>
  </w:num>
  <w:num w:numId="64" w16cid:durableId="1274359172">
    <w:abstractNumId w:val="48"/>
  </w:num>
  <w:num w:numId="65" w16cid:durableId="2069527886">
    <w:abstractNumId w:val="75"/>
  </w:num>
  <w:num w:numId="66" w16cid:durableId="1923173602">
    <w:abstractNumId w:val="68"/>
  </w:num>
  <w:num w:numId="67" w16cid:durableId="1430010123">
    <w:abstractNumId w:val="41"/>
  </w:num>
  <w:num w:numId="68" w16cid:durableId="1509756836">
    <w:abstractNumId w:val="3"/>
  </w:num>
  <w:num w:numId="69" w16cid:durableId="428699935">
    <w:abstractNumId w:val="44"/>
  </w:num>
  <w:num w:numId="70" w16cid:durableId="706681043">
    <w:abstractNumId w:val="6"/>
  </w:num>
  <w:num w:numId="71" w16cid:durableId="1024671114">
    <w:abstractNumId w:val="12"/>
  </w:num>
  <w:num w:numId="72" w16cid:durableId="1185435918">
    <w:abstractNumId w:val="47"/>
  </w:num>
  <w:num w:numId="73" w16cid:durableId="445732534">
    <w:abstractNumId w:val="71"/>
  </w:num>
  <w:num w:numId="74" w16cid:durableId="201404281">
    <w:abstractNumId w:val="53"/>
  </w:num>
  <w:num w:numId="75" w16cid:durableId="484245993">
    <w:abstractNumId w:val="73"/>
  </w:num>
  <w:num w:numId="76" w16cid:durableId="821391302">
    <w:abstractNumId w:val="103"/>
  </w:num>
  <w:num w:numId="77" w16cid:durableId="1543634985">
    <w:abstractNumId w:val="101"/>
  </w:num>
  <w:num w:numId="78" w16cid:durableId="1365323317">
    <w:abstractNumId w:val="72"/>
  </w:num>
  <w:num w:numId="79" w16cid:durableId="467435090">
    <w:abstractNumId w:val="25"/>
  </w:num>
  <w:num w:numId="80" w16cid:durableId="263464973">
    <w:abstractNumId w:val="4"/>
  </w:num>
  <w:num w:numId="81" w16cid:durableId="982853708">
    <w:abstractNumId w:val="24"/>
  </w:num>
  <w:num w:numId="82" w16cid:durableId="2015255747">
    <w:abstractNumId w:val="66"/>
  </w:num>
  <w:num w:numId="83" w16cid:durableId="381296870">
    <w:abstractNumId w:val="20"/>
  </w:num>
  <w:num w:numId="84" w16cid:durableId="921723108">
    <w:abstractNumId w:val="91"/>
  </w:num>
  <w:num w:numId="85" w16cid:durableId="1298954179">
    <w:abstractNumId w:val="51"/>
  </w:num>
  <w:num w:numId="86" w16cid:durableId="1741975618">
    <w:abstractNumId w:val="35"/>
  </w:num>
  <w:num w:numId="87" w16cid:durableId="930702969">
    <w:abstractNumId w:val="40"/>
  </w:num>
  <w:num w:numId="88" w16cid:durableId="487476366">
    <w:abstractNumId w:val="33"/>
  </w:num>
  <w:num w:numId="89" w16cid:durableId="256408212">
    <w:abstractNumId w:val="17"/>
  </w:num>
  <w:num w:numId="90" w16cid:durableId="681905796">
    <w:abstractNumId w:val="50"/>
  </w:num>
  <w:num w:numId="91" w16cid:durableId="1877810902">
    <w:abstractNumId w:val="78"/>
  </w:num>
  <w:num w:numId="92" w16cid:durableId="1512186278">
    <w:abstractNumId w:val="26"/>
  </w:num>
  <w:num w:numId="93" w16cid:durableId="1922987787">
    <w:abstractNumId w:val="36"/>
  </w:num>
  <w:num w:numId="94" w16cid:durableId="382870073">
    <w:abstractNumId w:val="100"/>
    <w:lvlOverride w:ilvl="0">
      <w:lvl w:ilvl="0">
        <w:numFmt w:val="decimal"/>
        <w:lvlText w:val="%1."/>
        <w:lvlJc w:val="left"/>
      </w:lvl>
    </w:lvlOverride>
  </w:num>
  <w:num w:numId="95" w16cid:durableId="1504590064">
    <w:abstractNumId w:val="83"/>
  </w:num>
  <w:num w:numId="96" w16cid:durableId="1393696432">
    <w:abstractNumId w:val="19"/>
  </w:num>
  <w:num w:numId="97" w16cid:durableId="2035111566">
    <w:abstractNumId w:val="87"/>
  </w:num>
  <w:num w:numId="98" w16cid:durableId="1837646617">
    <w:abstractNumId w:val="76"/>
  </w:num>
  <w:num w:numId="99" w16cid:durableId="580137038">
    <w:abstractNumId w:val="64"/>
  </w:num>
  <w:num w:numId="100" w16cid:durableId="1125150112">
    <w:abstractNumId w:val="84"/>
  </w:num>
  <w:num w:numId="101" w16cid:durableId="2130472148">
    <w:abstractNumId w:val="93"/>
    <w:lvlOverride w:ilvl="0">
      <w:lvl w:ilvl="0">
        <w:numFmt w:val="decimal"/>
        <w:lvlText w:val="%1."/>
        <w:lvlJc w:val="left"/>
      </w:lvl>
    </w:lvlOverride>
  </w:num>
  <w:num w:numId="102" w16cid:durableId="721176640">
    <w:abstractNumId w:val="93"/>
    <w:lvlOverride w:ilvl="0">
      <w:lvl w:ilvl="0">
        <w:numFmt w:val="decimal"/>
        <w:lvlText w:val="%1."/>
        <w:lvlJc w:val="left"/>
      </w:lvl>
    </w:lvlOverride>
  </w:num>
  <w:num w:numId="103" w16cid:durableId="1117797723">
    <w:abstractNumId w:val="14"/>
  </w:num>
  <w:num w:numId="104" w16cid:durableId="1959100103">
    <w:abstractNumId w:val="16"/>
  </w:num>
  <w:num w:numId="105" w16cid:durableId="1990593520">
    <w:abstractNumId w:val="88"/>
  </w:num>
  <w:num w:numId="106" w16cid:durableId="10968249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957"/>
    <w:rsid w:val="00012594"/>
    <w:rsid w:val="00071610"/>
    <w:rsid w:val="00087E39"/>
    <w:rsid w:val="001911DD"/>
    <w:rsid w:val="001923DD"/>
    <w:rsid w:val="00235957"/>
    <w:rsid w:val="002735FC"/>
    <w:rsid w:val="002A2B52"/>
    <w:rsid w:val="002B145C"/>
    <w:rsid w:val="002F1882"/>
    <w:rsid w:val="00362BD6"/>
    <w:rsid w:val="003B788D"/>
    <w:rsid w:val="003D7385"/>
    <w:rsid w:val="003E726F"/>
    <w:rsid w:val="00836B17"/>
    <w:rsid w:val="009022FB"/>
    <w:rsid w:val="00AA6403"/>
    <w:rsid w:val="00AF4D02"/>
    <w:rsid w:val="00C05B7F"/>
    <w:rsid w:val="00CF7529"/>
    <w:rsid w:val="00D17B84"/>
    <w:rsid w:val="00D62FFA"/>
    <w:rsid w:val="00DC1F34"/>
    <w:rsid w:val="00DC3744"/>
    <w:rsid w:val="00E2622B"/>
    <w:rsid w:val="00E3467E"/>
    <w:rsid w:val="00E52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B313"/>
  <w15:docId w15:val="{DF9D8B9C-6B18-4F26-916E-B9DD7A5C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semiHidden/>
    <w:unhideWhenUsed/>
    <w:qFormat/>
    <w:pPr>
      <w:keepNext/>
      <w:keepLines/>
      <w:spacing w:before="360" w:after="80"/>
      <w:outlineLvl w:val="1"/>
    </w:pPr>
    <w:rPr>
      <w:b/>
      <w:sz w:val="36"/>
      <w:szCs w:val="36"/>
    </w:rPr>
  </w:style>
  <w:style w:type="paragraph" w:styleId="Titre3">
    <w:name w:val="heading 3"/>
    <w:basedOn w:val="Normal"/>
    <w:next w:val="Normal"/>
    <w:link w:val="Titre3Car"/>
    <w:uiPriority w:val="9"/>
    <w:semiHidden/>
    <w:unhideWhenUsed/>
    <w:qFormat/>
    <w:pPr>
      <w:keepNext/>
      <w:keepLines/>
      <w:spacing w:before="280" w:after="80"/>
      <w:outlineLvl w:val="2"/>
    </w:pPr>
    <w:rPr>
      <w:b/>
      <w:sz w:val="28"/>
      <w:szCs w:val="28"/>
    </w:rPr>
  </w:style>
  <w:style w:type="paragraph" w:styleId="Titre4">
    <w:name w:val="heading 4"/>
    <w:basedOn w:val="Normal"/>
    <w:next w:val="Normal"/>
    <w:link w:val="Titre4Car"/>
    <w:uiPriority w:val="9"/>
    <w:semiHidden/>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semiHidden/>
    <w:unhideWhenUsed/>
    <w:qFormat/>
    <w:pPr>
      <w:keepNext/>
      <w:keepLines/>
      <w:spacing w:before="220" w:after="40"/>
      <w:outlineLvl w:val="4"/>
    </w:pPr>
    <w:rPr>
      <w:b/>
    </w:rPr>
  </w:style>
  <w:style w:type="paragraph" w:styleId="Titre6">
    <w:name w:val="heading 6"/>
    <w:basedOn w:val="Normal"/>
    <w:next w:val="Normal"/>
    <w:link w:val="Titre6Car"/>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keepNext/>
      <w:keepLines/>
      <w:spacing w:before="480" w:after="120"/>
    </w:pPr>
    <w:rPr>
      <w:b/>
      <w:sz w:val="72"/>
      <w:szCs w:val="72"/>
    </w:rPr>
  </w:style>
  <w:style w:type="paragraph" w:styleId="Sous-titre">
    <w:name w:val="Subtitle"/>
    <w:basedOn w:val="Normal"/>
    <w:next w:val="Normal"/>
    <w:link w:val="Sous-titreCar"/>
    <w:uiPriority w:val="11"/>
    <w:qFormat/>
    <w:pPr>
      <w:keepNext/>
      <w:keepLines/>
      <w:spacing w:before="360" w:after="80"/>
    </w:pPr>
    <w:rPr>
      <w:rFonts w:ascii="Georgia" w:eastAsia="Georgia" w:hAnsi="Georgia" w:cs="Georgia"/>
      <w:i/>
      <w:color w:val="666666"/>
      <w:sz w:val="48"/>
      <w:szCs w:val="48"/>
    </w:rPr>
  </w:style>
  <w:style w:type="character" w:customStyle="1" w:styleId="Titre1Car">
    <w:name w:val="Titre 1 Car"/>
    <w:basedOn w:val="Policepardfaut"/>
    <w:link w:val="Titre1"/>
    <w:uiPriority w:val="9"/>
    <w:rsid w:val="002F1882"/>
    <w:rPr>
      <w:b/>
      <w:sz w:val="48"/>
      <w:szCs w:val="48"/>
    </w:rPr>
  </w:style>
  <w:style w:type="character" w:customStyle="1" w:styleId="Titre2Car">
    <w:name w:val="Titre 2 Car"/>
    <w:basedOn w:val="Policepardfaut"/>
    <w:link w:val="Titre2"/>
    <w:uiPriority w:val="9"/>
    <w:semiHidden/>
    <w:rsid w:val="002F1882"/>
    <w:rPr>
      <w:b/>
      <w:sz w:val="36"/>
      <w:szCs w:val="36"/>
    </w:rPr>
  </w:style>
  <w:style w:type="character" w:customStyle="1" w:styleId="Titre3Car">
    <w:name w:val="Titre 3 Car"/>
    <w:basedOn w:val="Policepardfaut"/>
    <w:link w:val="Titre3"/>
    <w:uiPriority w:val="9"/>
    <w:semiHidden/>
    <w:rsid w:val="002F1882"/>
    <w:rPr>
      <w:b/>
      <w:sz w:val="28"/>
      <w:szCs w:val="28"/>
    </w:rPr>
  </w:style>
  <w:style w:type="character" w:customStyle="1" w:styleId="Titre4Car">
    <w:name w:val="Titre 4 Car"/>
    <w:basedOn w:val="Policepardfaut"/>
    <w:link w:val="Titre4"/>
    <w:uiPriority w:val="9"/>
    <w:semiHidden/>
    <w:rsid w:val="002F1882"/>
    <w:rPr>
      <w:b/>
      <w:sz w:val="24"/>
      <w:szCs w:val="24"/>
    </w:rPr>
  </w:style>
  <w:style w:type="character" w:customStyle="1" w:styleId="Titre5Car">
    <w:name w:val="Titre 5 Car"/>
    <w:basedOn w:val="Policepardfaut"/>
    <w:link w:val="Titre5"/>
    <w:uiPriority w:val="9"/>
    <w:semiHidden/>
    <w:rsid w:val="002F1882"/>
    <w:rPr>
      <w:b/>
    </w:rPr>
  </w:style>
  <w:style w:type="character" w:customStyle="1" w:styleId="Titre6Car">
    <w:name w:val="Titre 6 Car"/>
    <w:basedOn w:val="Policepardfaut"/>
    <w:link w:val="Titre6"/>
    <w:uiPriority w:val="9"/>
    <w:semiHidden/>
    <w:rsid w:val="002F1882"/>
    <w:rPr>
      <w:b/>
      <w:sz w:val="20"/>
      <w:szCs w:val="20"/>
    </w:rPr>
  </w:style>
  <w:style w:type="character" w:customStyle="1" w:styleId="TitreCar">
    <w:name w:val="Titre Car"/>
    <w:basedOn w:val="Policepardfaut"/>
    <w:link w:val="Titre"/>
    <w:uiPriority w:val="10"/>
    <w:rsid w:val="002F1882"/>
    <w:rPr>
      <w:b/>
      <w:sz w:val="72"/>
      <w:szCs w:val="72"/>
    </w:rPr>
  </w:style>
  <w:style w:type="character" w:customStyle="1" w:styleId="Sous-titreCar">
    <w:name w:val="Sous-titre Car"/>
    <w:basedOn w:val="Policepardfaut"/>
    <w:link w:val="Sous-titre"/>
    <w:uiPriority w:val="11"/>
    <w:rsid w:val="002F1882"/>
    <w:rPr>
      <w:rFonts w:ascii="Georgia" w:eastAsia="Georgia" w:hAnsi="Georgia" w:cs="Georgia"/>
      <w:i/>
      <w:color w:val="666666"/>
      <w:sz w:val="48"/>
      <w:szCs w:val="48"/>
    </w:rPr>
  </w:style>
  <w:style w:type="paragraph" w:customStyle="1" w:styleId="msonormal0">
    <w:name w:val="msonormal"/>
    <w:basedOn w:val="Normal"/>
    <w:rsid w:val="002F1882"/>
    <w:pPr>
      <w:widowControl/>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1882"/>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Policepardfaut"/>
    <w:rsid w:val="002F1882"/>
  </w:style>
  <w:style w:type="paragraph" w:styleId="Paragraphedeliste">
    <w:name w:val="List Paragraph"/>
    <w:basedOn w:val="Normal"/>
    <w:uiPriority w:val="34"/>
    <w:qFormat/>
    <w:rsid w:val="0083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8140">
      <w:bodyDiv w:val="1"/>
      <w:marLeft w:val="0"/>
      <w:marRight w:val="0"/>
      <w:marTop w:val="0"/>
      <w:marBottom w:val="0"/>
      <w:divBdr>
        <w:top w:val="none" w:sz="0" w:space="0" w:color="auto"/>
        <w:left w:val="none" w:sz="0" w:space="0" w:color="auto"/>
        <w:bottom w:val="none" w:sz="0" w:space="0" w:color="auto"/>
        <w:right w:val="none" w:sz="0" w:space="0" w:color="auto"/>
      </w:divBdr>
    </w:div>
    <w:div w:id="925842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89</Pages>
  <Words>29510</Words>
  <Characters>162307</Characters>
  <Application>Microsoft Office Word</Application>
  <DocSecurity>0</DocSecurity>
  <Lines>1352</Lines>
  <Paragraphs>382</Paragraphs>
  <ScaleCrop>false</ScaleCrop>
  <Company/>
  <LinksUpToDate>false</LinksUpToDate>
  <CharactersWithSpaces>191435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Sofiane Belaribi</cp:lastModifiedBy>
  <cp:revision>27</cp:revision>
  <dcterms:created xsi:type="dcterms:W3CDTF">2024-01-21T09:25:00Z</dcterms:created>
  <dcterms:modified xsi:type="dcterms:W3CDTF">2024-01-21T09:52:00Z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2024-01-14T00:00:00Z</vt:lpwstr>
  </property>
  <property fmtid="{D5CDD505-2E9C-101B-9397-08002B2CF9AE}" pid="3" name="Producer">
    <vt:lpwstr>macOS Version 11.4 (assemblage 20F71) Quartz PDFContext</vt:lpwstr>
  </property>
  <property fmtid="{D5CDD505-2E9C-101B-9397-08002B2CF9AE}" pid="4" name="Creator">
    <vt:lpwstr>Aperçu</vt:lpwstr>
  </property>
  <property fmtid="{D5CDD505-2E9C-101B-9397-08002B2CF9AE}" pid="5" name="Created">
    <vt:lpwstr>2023-02-03T00:00:00Z</vt:lpwstr>
  </property>
</Properties>
</file>