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A32D" w14:textId="77777777" w:rsidR="009345B5" w:rsidRPr="00383A3C" w:rsidRDefault="009345B5" w:rsidP="00383A3C">
      <w:pPr>
        <w:shd w:val="clear" w:color="auto" w:fill="FFFFFF"/>
        <w:spacing w:after="0" w:line="240" w:lineRule="auto"/>
        <w:jc w:val="center"/>
        <w:outlineLvl w:val="0"/>
        <w:rPr>
          <w:rFonts w:ascii="Times New Roman" w:eastAsia="Times New Roman" w:hAnsi="Times New Roman" w:cs="Times New Roman"/>
          <w:color w:val="0F0F0F"/>
          <w:kern w:val="36"/>
          <w:sz w:val="28"/>
          <w:szCs w:val="28"/>
          <w14:ligatures w14:val="none"/>
        </w:rPr>
      </w:pPr>
      <w:r w:rsidRPr="00383A3C">
        <w:rPr>
          <w:rFonts w:ascii="Times New Roman" w:eastAsia="Times New Roman" w:hAnsi="Times New Roman" w:cs="Times New Roman"/>
          <w:color w:val="0F0F0F"/>
          <w:kern w:val="36"/>
          <w:sz w:val="28"/>
          <w:szCs w:val="28"/>
          <w14:ligatures w14:val="none"/>
        </w:rPr>
        <w:t>Scaling Websockets with Redis, HAProxy and Node JS</w:t>
      </w:r>
    </w:p>
    <w:p w14:paraId="4A2E724C" w14:textId="77777777" w:rsidR="009345B5" w:rsidRPr="00383A3C" w:rsidRDefault="009345B5" w:rsidP="00383A3C">
      <w:pPr>
        <w:shd w:val="clear" w:color="auto" w:fill="FFFFFF"/>
        <w:spacing w:after="0" w:line="240" w:lineRule="auto"/>
        <w:jc w:val="both"/>
        <w:outlineLvl w:val="0"/>
        <w:rPr>
          <w:rFonts w:ascii="Times New Roman" w:eastAsia="Times New Roman" w:hAnsi="Times New Roman" w:cs="Times New Roman"/>
          <w:b/>
          <w:bCs/>
          <w:color w:val="0F0F0F"/>
          <w:kern w:val="36"/>
          <w:sz w:val="24"/>
          <w:szCs w:val="24"/>
          <w14:ligatures w14:val="none"/>
        </w:rPr>
      </w:pPr>
    </w:p>
    <w:p w14:paraId="248A2235" w14:textId="77777777" w:rsidR="009345B5" w:rsidRPr="00383A3C" w:rsidRDefault="009345B5" w:rsidP="00383A3C">
      <w:pPr>
        <w:shd w:val="clear" w:color="auto" w:fill="FFFFFF"/>
        <w:spacing w:after="0" w:line="240" w:lineRule="auto"/>
        <w:jc w:val="both"/>
        <w:outlineLvl w:val="0"/>
        <w:rPr>
          <w:rFonts w:ascii="Times New Roman" w:eastAsia="Times New Roman" w:hAnsi="Times New Roman" w:cs="Times New Roman"/>
          <w:b/>
          <w:bCs/>
          <w:color w:val="0F0F0F"/>
          <w:kern w:val="36"/>
          <w:sz w:val="24"/>
          <w:szCs w:val="24"/>
          <w14:ligatures w14:val="none"/>
        </w:rPr>
      </w:pPr>
    </w:p>
    <w:p w14:paraId="39EE537D" w14:textId="0C7BCC8A" w:rsidR="00B64FAD" w:rsidRDefault="009345B5" w:rsidP="00383A3C">
      <w:pPr>
        <w:spacing w:after="0" w:line="240" w:lineRule="auto"/>
        <w:jc w:val="both"/>
        <w:rPr>
          <w:rFonts w:ascii="Times New Roman" w:eastAsia="Times New Roman" w:hAnsi="Times New Roman" w:cs="Times New Roman"/>
          <w:color w:val="0F0F0F"/>
          <w:kern w:val="36"/>
          <w:sz w:val="24"/>
          <w:szCs w:val="24"/>
          <w14:ligatures w14:val="none"/>
        </w:rPr>
      </w:pPr>
      <w:r w:rsidRPr="00383A3C">
        <w:rPr>
          <w:rFonts w:ascii="Times New Roman" w:eastAsia="Times New Roman" w:hAnsi="Times New Roman" w:cs="Times New Roman"/>
          <w:color w:val="0F0F0F"/>
          <w:kern w:val="36"/>
          <w:sz w:val="24"/>
          <w:szCs w:val="24"/>
          <w14:ligatures w14:val="none"/>
        </w:rPr>
        <w:t xml:space="preserve">This tutorial is about how we scale WebSocket connections to run on multiple servers. </w:t>
      </w:r>
      <w:r w:rsidR="00383A3C" w:rsidRPr="00383A3C">
        <w:rPr>
          <w:rFonts w:ascii="Times New Roman" w:eastAsia="Times New Roman" w:hAnsi="Times New Roman" w:cs="Times New Roman"/>
          <w:color w:val="0F0F0F"/>
          <w:kern w:val="36"/>
          <w:sz w:val="24"/>
          <w:szCs w:val="24"/>
          <w14:ligatures w14:val="none"/>
        </w:rPr>
        <w:t>To</w:t>
      </w:r>
      <w:r w:rsidRPr="00383A3C">
        <w:rPr>
          <w:rFonts w:ascii="Times New Roman" w:eastAsia="Times New Roman" w:hAnsi="Times New Roman" w:cs="Times New Roman"/>
          <w:color w:val="0F0F0F"/>
          <w:kern w:val="36"/>
          <w:sz w:val="24"/>
          <w:szCs w:val="24"/>
          <w14:ligatures w14:val="none"/>
        </w:rPr>
        <w:t xml:space="preserve"> exemplify this, </w:t>
      </w:r>
      <w:r w:rsidR="00383A3C" w:rsidRPr="00383A3C">
        <w:rPr>
          <w:rFonts w:ascii="Times New Roman" w:eastAsia="Times New Roman" w:hAnsi="Times New Roman" w:cs="Times New Roman"/>
          <w:color w:val="0F0F0F"/>
          <w:kern w:val="36"/>
          <w:sz w:val="24"/>
          <w:szCs w:val="24"/>
          <w14:ligatures w14:val="none"/>
        </w:rPr>
        <w:t>I used a</w:t>
      </w:r>
      <w:r w:rsidRPr="00383A3C">
        <w:rPr>
          <w:rFonts w:ascii="Times New Roman" w:eastAsia="Times New Roman" w:hAnsi="Times New Roman" w:cs="Times New Roman"/>
          <w:color w:val="0F0F0F"/>
          <w:kern w:val="36"/>
          <w:sz w:val="24"/>
          <w:szCs w:val="24"/>
          <w14:ligatures w14:val="none"/>
        </w:rPr>
        <w:t xml:space="preserve"> live chat application that is scalable with docker.</w:t>
      </w:r>
    </w:p>
    <w:p w14:paraId="293B2928" w14:textId="77777777" w:rsidR="00383A3C" w:rsidRPr="00383A3C" w:rsidRDefault="00383A3C" w:rsidP="00383A3C">
      <w:pPr>
        <w:spacing w:after="0" w:line="240" w:lineRule="auto"/>
        <w:jc w:val="both"/>
        <w:rPr>
          <w:rFonts w:ascii="Times New Roman" w:eastAsia="Times New Roman" w:hAnsi="Times New Roman" w:cs="Times New Roman"/>
          <w:color w:val="0F0F0F"/>
          <w:kern w:val="36"/>
          <w:sz w:val="24"/>
          <w:szCs w:val="24"/>
          <w14:ligatures w14:val="none"/>
        </w:rPr>
      </w:pPr>
    </w:p>
    <w:p w14:paraId="6EA27888" w14:textId="5C904638" w:rsidR="00D97FB1" w:rsidRDefault="00D97FB1" w:rsidP="00383A3C">
      <w:pPr>
        <w:spacing w:after="0" w:line="240" w:lineRule="auto"/>
        <w:jc w:val="both"/>
        <w:rPr>
          <w:rFonts w:ascii="Times New Roman" w:eastAsia="Times New Roman" w:hAnsi="Times New Roman" w:cs="Times New Roman"/>
          <w:b/>
          <w:bCs/>
          <w:color w:val="0F0F0F"/>
          <w:kern w:val="36"/>
          <w:sz w:val="24"/>
          <w:szCs w:val="24"/>
          <w14:ligatures w14:val="none"/>
        </w:rPr>
      </w:pPr>
      <w:r w:rsidRPr="00383A3C">
        <w:rPr>
          <w:rFonts w:ascii="Times New Roman" w:eastAsia="Times New Roman" w:hAnsi="Times New Roman" w:cs="Times New Roman"/>
          <w:b/>
          <w:bCs/>
          <w:color w:val="0F0F0F"/>
          <w:kern w:val="36"/>
          <w:sz w:val="24"/>
          <w:szCs w:val="24"/>
          <w14:ligatures w14:val="none"/>
        </w:rPr>
        <w:t xml:space="preserve">What are WebSockets? </w:t>
      </w:r>
    </w:p>
    <w:p w14:paraId="4F8851B7" w14:textId="77777777" w:rsidR="00383A3C" w:rsidRPr="00383A3C" w:rsidRDefault="00383A3C" w:rsidP="00383A3C">
      <w:pPr>
        <w:spacing w:after="0" w:line="240" w:lineRule="auto"/>
        <w:jc w:val="both"/>
        <w:rPr>
          <w:rFonts w:ascii="Times New Roman" w:eastAsia="Times New Roman" w:hAnsi="Times New Roman" w:cs="Times New Roman"/>
          <w:b/>
          <w:bCs/>
          <w:color w:val="0F0F0F"/>
          <w:kern w:val="36"/>
          <w:sz w:val="24"/>
          <w:szCs w:val="24"/>
          <w14:ligatures w14:val="none"/>
        </w:rPr>
      </w:pPr>
    </w:p>
    <w:p w14:paraId="42DF1627" w14:textId="14DF82C4" w:rsidR="001E796A" w:rsidRPr="00383A3C" w:rsidRDefault="00D97FB1" w:rsidP="00383A3C">
      <w:pPr>
        <w:spacing w:after="0" w:line="240" w:lineRule="auto"/>
        <w:jc w:val="both"/>
        <w:rPr>
          <w:rFonts w:ascii="Times New Roman" w:hAnsi="Times New Roman" w:cs="Times New Roman"/>
          <w:color w:val="374151"/>
          <w:sz w:val="24"/>
          <w:szCs w:val="24"/>
        </w:rPr>
      </w:pPr>
      <w:r w:rsidRPr="00383A3C">
        <w:rPr>
          <w:rFonts w:ascii="Times New Roman" w:hAnsi="Times New Roman" w:cs="Times New Roman"/>
          <w:color w:val="374151"/>
          <w:sz w:val="24"/>
          <w:szCs w:val="24"/>
        </w:rPr>
        <w:t>WebSocket</w:t>
      </w:r>
      <w:r w:rsidR="00DA6284">
        <w:rPr>
          <w:rFonts w:ascii="Times New Roman" w:hAnsi="Times New Roman" w:cs="Times New Roman"/>
          <w:color w:val="374151"/>
          <w:sz w:val="24"/>
          <w:szCs w:val="24"/>
        </w:rPr>
        <w:t>s</w:t>
      </w:r>
      <w:r w:rsidRPr="00383A3C">
        <w:rPr>
          <w:rFonts w:ascii="Times New Roman" w:hAnsi="Times New Roman" w:cs="Times New Roman"/>
          <w:color w:val="374151"/>
          <w:sz w:val="24"/>
          <w:szCs w:val="24"/>
        </w:rPr>
        <w:t xml:space="preserve"> are a communication protocol that provides full-duplex communication channels over a single, long-lived connection. This protocol is designed to be implemented in web browsers and web servers but can be used in any application where real-time, bidirectional communication is needed. To establish a WebSocket connection, a client sends a WebSocket handshake request to the server, and upon successful handshake, the connection is established. Once the connection is open, both the client and server can send messages to each other at any time until one of them decides to close the connection.</w:t>
      </w:r>
    </w:p>
    <w:p w14:paraId="3CCF7232" w14:textId="77777777" w:rsidR="00383A3C" w:rsidRPr="00383A3C" w:rsidRDefault="00383A3C" w:rsidP="00383A3C">
      <w:pPr>
        <w:spacing w:after="0" w:line="240" w:lineRule="auto"/>
        <w:jc w:val="both"/>
        <w:rPr>
          <w:rFonts w:ascii="Times New Roman" w:hAnsi="Times New Roman" w:cs="Times New Roman"/>
          <w:color w:val="374151"/>
          <w:sz w:val="24"/>
          <w:szCs w:val="24"/>
        </w:rPr>
      </w:pPr>
    </w:p>
    <w:p w14:paraId="57C0B658" w14:textId="58C95900" w:rsidR="001E796A" w:rsidRPr="00383A3C" w:rsidRDefault="001E796A" w:rsidP="00383A3C">
      <w:pPr>
        <w:spacing w:after="0" w:line="240" w:lineRule="auto"/>
        <w:jc w:val="both"/>
        <w:rPr>
          <w:rFonts w:ascii="Times New Roman" w:hAnsi="Times New Roman" w:cs="Times New Roman"/>
          <w:color w:val="374151"/>
          <w:sz w:val="24"/>
          <w:szCs w:val="24"/>
        </w:rPr>
      </w:pPr>
      <w:r w:rsidRPr="00383A3C">
        <w:rPr>
          <w:rFonts w:ascii="Times New Roman" w:hAnsi="Times New Roman" w:cs="Times New Roman"/>
          <w:color w:val="374151"/>
          <w:sz w:val="24"/>
          <w:szCs w:val="24"/>
        </w:rPr>
        <w:t xml:space="preserve">As we can see in Figure1, we have 3 clients, a reverse proxy </w:t>
      </w:r>
      <w:r w:rsidR="006D4101" w:rsidRPr="00383A3C">
        <w:rPr>
          <w:rFonts w:ascii="Times New Roman" w:hAnsi="Times New Roman" w:cs="Times New Roman"/>
          <w:color w:val="374151"/>
          <w:sz w:val="24"/>
          <w:szCs w:val="24"/>
        </w:rPr>
        <w:t xml:space="preserve">(in </w:t>
      </w:r>
      <w:r w:rsidR="00C8750E" w:rsidRPr="00383A3C">
        <w:rPr>
          <w:rFonts w:ascii="Times New Roman" w:hAnsi="Times New Roman" w:cs="Times New Roman"/>
          <w:color w:val="374151"/>
          <w:sz w:val="24"/>
          <w:szCs w:val="24"/>
        </w:rPr>
        <w:t>our</w:t>
      </w:r>
      <w:r w:rsidR="006D4101" w:rsidRPr="00383A3C">
        <w:rPr>
          <w:rFonts w:ascii="Times New Roman" w:hAnsi="Times New Roman" w:cs="Times New Roman"/>
          <w:color w:val="374151"/>
          <w:sz w:val="24"/>
          <w:szCs w:val="24"/>
        </w:rPr>
        <w:t xml:space="preserve"> case is HAProxy)</w:t>
      </w:r>
      <w:r w:rsidRPr="00383A3C">
        <w:rPr>
          <w:rFonts w:ascii="Times New Roman" w:hAnsi="Times New Roman" w:cs="Times New Roman"/>
          <w:color w:val="374151"/>
          <w:sz w:val="24"/>
          <w:szCs w:val="24"/>
        </w:rPr>
        <w:t xml:space="preserve">, </w:t>
      </w:r>
      <w:r w:rsidR="00955A4E" w:rsidRPr="00383A3C">
        <w:rPr>
          <w:rFonts w:ascii="Times New Roman" w:hAnsi="Times New Roman" w:cs="Times New Roman"/>
          <w:color w:val="374151"/>
          <w:sz w:val="24"/>
          <w:szCs w:val="24"/>
        </w:rPr>
        <w:t>which listens on a specified port and manages the communication between the clients and backend servers (Server 1, Server 2, and Server 3)</w:t>
      </w:r>
      <w:r w:rsidRPr="00383A3C">
        <w:rPr>
          <w:rFonts w:ascii="Times New Roman" w:hAnsi="Times New Roman" w:cs="Times New Roman"/>
          <w:color w:val="374151"/>
          <w:sz w:val="24"/>
          <w:szCs w:val="24"/>
        </w:rPr>
        <w:t xml:space="preserve">. </w:t>
      </w:r>
      <w:r w:rsidR="006D4101" w:rsidRPr="00383A3C">
        <w:rPr>
          <w:rFonts w:ascii="Times New Roman" w:hAnsi="Times New Roman" w:cs="Times New Roman"/>
          <w:color w:val="374151"/>
          <w:sz w:val="24"/>
          <w:szCs w:val="24"/>
        </w:rPr>
        <w:t>We want the client</w:t>
      </w:r>
      <w:r w:rsidR="00955A4E" w:rsidRPr="00383A3C">
        <w:rPr>
          <w:rFonts w:ascii="Times New Roman" w:hAnsi="Times New Roman" w:cs="Times New Roman"/>
          <w:color w:val="374151"/>
          <w:sz w:val="24"/>
          <w:szCs w:val="24"/>
        </w:rPr>
        <w:t>s</w:t>
      </w:r>
      <w:r w:rsidR="006D4101" w:rsidRPr="00383A3C">
        <w:rPr>
          <w:rFonts w:ascii="Times New Roman" w:hAnsi="Times New Roman" w:cs="Times New Roman"/>
          <w:color w:val="374151"/>
          <w:sz w:val="24"/>
          <w:szCs w:val="24"/>
        </w:rPr>
        <w:t xml:space="preserve"> to communicate with each other, so </w:t>
      </w:r>
      <w:r w:rsidR="00955A4E" w:rsidRPr="00383A3C">
        <w:rPr>
          <w:rFonts w:ascii="Times New Roman" w:hAnsi="Times New Roman" w:cs="Times New Roman"/>
          <w:color w:val="374151"/>
          <w:sz w:val="24"/>
          <w:szCs w:val="24"/>
        </w:rPr>
        <w:t>the reverse proxy facilitates load balancing and directs incoming connections from clients to the appropriate backend servers.</w:t>
      </w:r>
      <w:r w:rsidR="006D4101" w:rsidRPr="00383A3C">
        <w:rPr>
          <w:rFonts w:ascii="Times New Roman" w:hAnsi="Times New Roman" w:cs="Times New Roman"/>
          <w:color w:val="374151"/>
          <w:sz w:val="24"/>
          <w:szCs w:val="24"/>
        </w:rPr>
        <w:t xml:space="preserve"> </w:t>
      </w:r>
      <w:r w:rsidR="00955A4E" w:rsidRPr="00383A3C">
        <w:rPr>
          <w:rFonts w:ascii="Times New Roman" w:hAnsi="Times New Roman" w:cs="Times New Roman"/>
          <w:color w:val="374151"/>
          <w:sz w:val="24"/>
          <w:szCs w:val="24"/>
        </w:rPr>
        <w:t>The role of</w:t>
      </w:r>
      <w:r w:rsidR="00684054">
        <w:rPr>
          <w:rFonts w:ascii="Times New Roman" w:hAnsi="Times New Roman" w:cs="Times New Roman"/>
          <w:color w:val="374151"/>
          <w:sz w:val="24"/>
          <w:szCs w:val="24"/>
        </w:rPr>
        <w:t xml:space="preserve"> </w:t>
      </w:r>
      <w:r w:rsidR="00955A4E" w:rsidRPr="00383A3C">
        <w:rPr>
          <w:rFonts w:ascii="Times New Roman" w:hAnsi="Times New Roman" w:cs="Times New Roman"/>
          <w:color w:val="374151"/>
          <w:sz w:val="24"/>
          <w:szCs w:val="24"/>
        </w:rPr>
        <w:t>Redis in this setup is as a publish-subscribe system. When Client 1 publishes a message on a specific channel, Redis ensures that clients subscribed to that channel, such as Client 2 and Client 3, immediately receive the published message. Redis handles the distribution of messages among connected clients based on their subscriptions.</w:t>
      </w:r>
    </w:p>
    <w:p w14:paraId="18CE878F" w14:textId="2F4C49D9" w:rsidR="00955A4E" w:rsidRPr="00383A3C" w:rsidRDefault="00955A4E" w:rsidP="00383A3C">
      <w:pPr>
        <w:spacing w:after="0" w:line="240" w:lineRule="auto"/>
        <w:jc w:val="both"/>
        <w:rPr>
          <w:rFonts w:ascii="Times New Roman" w:hAnsi="Times New Roman" w:cs="Times New Roman"/>
          <w:color w:val="374151"/>
          <w:sz w:val="24"/>
          <w:szCs w:val="24"/>
        </w:rPr>
      </w:pPr>
    </w:p>
    <w:p w14:paraId="79D43D0E" w14:textId="3F68410C" w:rsidR="00D97FB1" w:rsidRPr="00684054" w:rsidRDefault="00C8750E" w:rsidP="00383A3C">
      <w:pPr>
        <w:spacing w:after="0" w:line="240" w:lineRule="auto"/>
        <w:jc w:val="both"/>
        <w:rPr>
          <w:rFonts w:ascii="Times New Roman" w:hAnsi="Times New Roman" w:cs="Times New Roman"/>
          <w:color w:val="374151"/>
          <w:sz w:val="24"/>
          <w:szCs w:val="24"/>
        </w:rPr>
      </w:pPr>
      <w:r w:rsidRPr="00383A3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24DE74A" wp14:editId="6553D06A">
                <wp:simplePos x="0" y="0"/>
                <wp:positionH relativeFrom="margin">
                  <wp:align>center</wp:align>
                </wp:positionH>
                <wp:positionV relativeFrom="paragraph">
                  <wp:posOffset>3467100</wp:posOffset>
                </wp:positionV>
                <wp:extent cx="409575" cy="635"/>
                <wp:effectExtent l="0" t="0" r="9525" b="0"/>
                <wp:wrapSquare wrapText="bothSides"/>
                <wp:docPr id="1983472804" name="Text Box 1"/>
                <wp:cNvGraphicFramePr/>
                <a:graphic xmlns:a="http://schemas.openxmlformats.org/drawingml/2006/main">
                  <a:graphicData uri="http://schemas.microsoft.com/office/word/2010/wordprocessingShape">
                    <wps:wsp>
                      <wps:cNvSpPr txBox="1"/>
                      <wps:spPr>
                        <a:xfrm>
                          <a:off x="0" y="0"/>
                          <a:ext cx="409575" cy="635"/>
                        </a:xfrm>
                        <a:prstGeom prst="rect">
                          <a:avLst/>
                        </a:prstGeom>
                        <a:solidFill>
                          <a:prstClr val="white"/>
                        </a:solidFill>
                        <a:ln>
                          <a:noFill/>
                        </a:ln>
                      </wps:spPr>
                      <wps:txbx>
                        <w:txbxContent>
                          <w:p w14:paraId="51A0451B" w14:textId="21AB0756" w:rsidR="00C8750E" w:rsidRPr="00963E2B" w:rsidRDefault="00C8750E" w:rsidP="00C8750E">
                            <w:pPr>
                              <w:pStyle w:val="Caption"/>
                              <w:rPr>
                                <w:rFonts w:ascii="Times New Roman" w:eastAsia="Times New Roman" w:hAnsi="Times New Roman" w:cs="Times New Roman"/>
                                <w:color w:val="0F0F0F"/>
                                <w:kern w:val="36"/>
                                <w:sz w:val="24"/>
                                <w:szCs w:val="24"/>
                                <w14:ligatures w14:val="none"/>
                              </w:rPr>
                            </w:pPr>
                            <w:r>
                              <w:t xml:space="preserve">Figure </w:t>
                            </w:r>
                            <w:fldSimple w:instr=" SEQ Figure \* ARABIC ">
                              <w:r w:rsidR="009130DD">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4DE74A" id="_x0000_t202" coordsize="21600,21600" o:spt="202" path="m,l,21600r21600,l21600,xe">
                <v:stroke joinstyle="miter"/>
                <v:path gradientshapeok="t" o:connecttype="rect"/>
              </v:shapetype>
              <v:shape id="Text Box 1" o:spid="_x0000_s1026" type="#_x0000_t202" style="position:absolute;left:0;text-align:left;margin-left:0;margin-top:273pt;width:32.2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6uFgIAADc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" stroked="f">
                <v:textbox style="mso-fit-shape-to-text:t" inset="0,0,0,0">
                  <w:txbxContent>
                    <w:p w14:paraId="51A0451B" w14:textId="21AB0756" w:rsidR="00C8750E" w:rsidRPr="00963E2B" w:rsidRDefault="00C8750E" w:rsidP="00C8750E">
                      <w:pPr>
                        <w:pStyle w:val="Caption"/>
                        <w:rPr>
                          <w:rFonts w:ascii="Times New Roman" w:eastAsia="Times New Roman" w:hAnsi="Times New Roman" w:cs="Times New Roman"/>
                          <w:color w:val="0F0F0F"/>
                          <w:kern w:val="36"/>
                          <w:sz w:val="24"/>
                          <w:szCs w:val="24"/>
                          <w14:ligatures w14:val="none"/>
                        </w:rPr>
                      </w:pPr>
                      <w:r>
                        <w:t xml:space="preserve">Figure </w:t>
                      </w:r>
                      <w:fldSimple w:instr=" SEQ Figure \* ARABIC ">
                        <w:r w:rsidR="009130DD">
                          <w:rPr>
                            <w:noProof/>
                          </w:rPr>
                          <w:t>1</w:t>
                        </w:r>
                      </w:fldSimple>
                    </w:p>
                  </w:txbxContent>
                </v:textbox>
                <w10:wrap type="square" anchorx="margin"/>
              </v:shape>
            </w:pict>
          </mc:Fallback>
        </mc:AlternateContent>
      </w:r>
      <w:r w:rsidRPr="00383A3C">
        <w:rPr>
          <w:rFonts w:ascii="Times New Roman" w:eastAsia="Times New Roman" w:hAnsi="Times New Roman" w:cs="Times New Roman"/>
          <w:noProof/>
          <w:color w:val="0F0F0F"/>
          <w:kern w:val="36"/>
          <w:sz w:val="24"/>
          <w:szCs w:val="24"/>
          <w14:ligatures w14:val="none"/>
        </w:rPr>
        <w:drawing>
          <wp:anchor distT="0" distB="0" distL="114300" distR="114300" simplePos="0" relativeHeight="251658240" behindDoc="0" locked="0" layoutInCell="1" allowOverlap="1" wp14:anchorId="235D9454" wp14:editId="7F3CD02B">
            <wp:simplePos x="0" y="0"/>
            <wp:positionH relativeFrom="column">
              <wp:posOffset>-314325</wp:posOffset>
            </wp:positionH>
            <wp:positionV relativeFrom="paragraph">
              <wp:posOffset>257175</wp:posOffset>
            </wp:positionV>
            <wp:extent cx="6696160" cy="3467100"/>
            <wp:effectExtent l="0" t="0" r="9525" b="0"/>
            <wp:wrapSquare wrapText="bothSides"/>
            <wp:docPr id="8771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96947" name=""/>
                    <pic:cNvPicPr/>
                  </pic:nvPicPr>
                  <pic:blipFill>
                    <a:blip r:embed="rId4">
                      <a:extLst>
                        <a:ext uri="{28A0092B-C50C-407E-A947-70E740481C1C}">
                          <a14:useLocalDpi xmlns:a14="http://schemas.microsoft.com/office/drawing/2010/main" val="0"/>
                        </a:ext>
                      </a:extLst>
                    </a:blip>
                    <a:stretch>
                      <a:fillRect/>
                    </a:stretch>
                  </pic:blipFill>
                  <pic:spPr>
                    <a:xfrm>
                      <a:off x="0" y="0"/>
                      <a:ext cx="6696160" cy="3467100"/>
                    </a:xfrm>
                    <a:prstGeom prst="rect">
                      <a:avLst/>
                    </a:prstGeom>
                  </pic:spPr>
                </pic:pic>
              </a:graphicData>
            </a:graphic>
            <wp14:sizeRelH relativeFrom="page">
              <wp14:pctWidth>0</wp14:pctWidth>
            </wp14:sizeRelH>
            <wp14:sizeRelV relativeFrom="page">
              <wp14:pctHeight>0</wp14:pctHeight>
            </wp14:sizeRelV>
          </wp:anchor>
        </w:drawing>
      </w:r>
    </w:p>
    <w:p w14:paraId="41D89298" w14:textId="77777777" w:rsidR="00D97FB1" w:rsidRPr="00383A3C" w:rsidRDefault="00D97FB1" w:rsidP="00383A3C">
      <w:pPr>
        <w:spacing w:after="0" w:line="240" w:lineRule="auto"/>
        <w:jc w:val="both"/>
        <w:rPr>
          <w:rFonts w:ascii="Times New Roman" w:eastAsia="Times New Roman" w:hAnsi="Times New Roman" w:cs="Times New Roman"/>
          <w:color w:val="0F0F0F"/>
          <w:kern w:val="36"/>
          <w:sz w:val="24"/>
          <w:szCs w:val="24"/>
          <w14:ligatures w14:val="none"/>
        </w:rPr>
      </w:pPr>
    </w:p>
    <w:p w14:paraId="7AEF5A44" w14:textId="71BD6804" w:rsidR="009345B5" w:rsidRDefault="009345B5" w:rsidP="00383A3C">
      <w:pPr>
        <w:spacing w:after="0" w:line="240" w:lineRule="auto"/>
        <w:jc w:val="both"/>
        <w:rPr>
          <w:rFonts w:ascii="Times New Roman" w:eastAsia="Times New Roman" w:hAnsi="Times New Roman" w:cs="Times New Roman"/>
          <w:b/>
          <w:bCs/>
          <w:color w:val="0F0F0F"/>
          <w:kern w:val="36"/>
          <w:sz w:val="24"/>
          <w:szCs w:val="24"/>
          <w14:ligatures w14:val="none"/>
        </w:rPr>
      </w:pPr>
      <w:r w:rsidRPr="00383A3C">
        <w:rPr>
          <w:rFonts w:ascii="Times New Roman" w:eastAsia="Times New Roman" w:hAnsi="Times New Roman" w:cs="Times New Roman"/>
          <w:b/>
          <w:bCs/>
          <w:color w:val="0F0F0F"/>
          <w:kern w:val="36"/>
          <w:sz w:val="24"/>
          <w:szCs w:val="24"/>
          <w14:ligatures w14:val="none"/>
        </w:rPr>
        <w:t>Live chat Application</w:t>
      </w:r>
    </w:p>
    <w:p w14:paraId="7B3D5C91" w14:textId="77777777" w:rsidR="00383A3C" w:rsidRPr="00383A3C" w:rsidRDefault="00383A3C" w:rsidP="00383A3C">
      <w:pPr>
        <w:spacing w:after="0" w:line="240" w:lineRule="auto"/>
        <w:jc w:val="both"/>
        <w:rPr>
          <w:rFonts w:ascii="Times New Roman" w:eastAsia="Times New Roman" w:hAnsi="Times New Roman" w:cs="Times New Roman"/>
          <w:b/>
          <w:bCs/>
          <w:color w:val="0F0F0F"/>
          <w:kern w:val="36"/>
          <w:sz w:val="24"/>
          <w:szCs w:val="24"/>
          <w14:ligatures w14:val="none"/>
        </w:rPr>
      </w:pPr>
    </w:p>
    <w:p w14:paraId="2DFDCAC8" w14:textId="7F4A2A0A" w:rsidR="009345B5" w:rsidRPr="00383A3C" w:rsidRDefault="00383A3C" w:rsidP="00383A3C">
      <w:pPr>
        <w:spacing w:after="0" w:line="240" w:lineRule="auto"/>
        <w:rPr>
          <w:rFonts w:ascii="Times New Roman" w:hAnsi="Times New Roman" w:cs="Times New Roman"/>
          <w:color w:val="374151"/>
          <w:sz w:val="24"/>
          <w:szCs w:val="24"/>
        </w:rPr>
      </w:pPr>
      <w:r>
        <w:rPr>
          <w:rFonts w:ascii="Times New Roman" w:eastAsia="Times New Roman" w:hAnsi="Times New Roman" w:cs="Times New Roman"/>
          <w:color w:val="0F0F0F"/>
          <w:kern w:val="36"/>
          <w:sz w:val="24"/>
          <w:szCs w:val="24"/>
          <w14:ligatures w14:val="none"/>
        </w:rPr>
        <w:t xml:space="preserve">The </w:t>
      </w:r>
      <w:r w:rsidR="002434A7" w:rsidRPr="00383A3C">
        <w:rPr>
          <w:rFonts w:ascii="Times New Roman" w:eastAsia="Times New Roman" w:hAnsi="Times New Roman" w:cs="Times New Roman"/>
          <w:color w:val="0F0F0F"/>
          <w:kern w:val="36"/>
          <w:sz w:val="24"/>
          <w:szCs w:val="24"/>
          <w14:ligatures w14:val="none"/>
        </w:rPr>
        <w:t>Docker compose configuratio</w:t>
      </w:r>
      <w:r>
        <w:rPr>
          <w:rFonts w:ascii="Times New Roman" w:eastAsia="Times New Roman" w:hAnsi="Times New Roman" w:cs="Times New Roman"/>
          <w:color w:val="0F0F0F"/>
          <w:kern w:val="36"/>
          <w:sz w:val="24"/>
          <w:szCs w:val="24"/>
          <w14:ligatures w14:val="none"/>
        </w:rPr>
        <w:t xml:space="preserve">n from the following repository </w:t>
      </w:r>
      <w:hyperlink r:id="rId5" w:history="1">
        <w:r w:rsidR="009C6CD0" w:rsidRPr="00D8222C">
          <w:rPr>
            <w:rStyle w:val="Hyperlink"/>
          </w:rPr>
          <w:t>https://github.com/sofiaofimias/SOA/blob/master/live_chat_scalable_web-sockets_Redis/docker-compose.yml</w:t>
        </w:r>
      </w:hyperlink>
      <w:r w:rsidR="009C6CD0">
        <w:t xml:space="preserve"> </w:t>
      </w:r>
      <w:r w:rsidR="002434A7" w:rsidRPr="00383A3C">
        <w:rPr>
          <w:rFonts w:ascii="Times New Roman" w:eastAsia="Times New Roman" w:hAnsi="Times New Roman" w:cs="Times New Roman"/>
          <w:color w:val="0F0F0F"/>
          <w:kern w:val="36"/>
          <w:sz w:val="24"/>
          <w:szCs w:val="24"/>
          <w14:ligatures w14:val="none"/>
        </w:rPr>
        <w:t>includes an HAProxy</w:t>
      </w:r>
      <w:r w:rsidR="00AE508C" w:rsidRPr="00383A3C">
        <w:rPr>
          <w:rFonts w:ascii="Times New Roman" w:hAnsi="Times New Roman" w:cs="Times New Roman"/>
          <w:sz w:val="24"/>
          <w:szCs w:val="24"/>
        </w:rPr>
        <w:t xml:space="preserve"> load balancer</w:t>
      </w:r>
      <w:r w:rsidR="002434A7" w:rsidRPr="00383A3C">
        <w:rPr>
          <w:rFonts w:ascii="Times New Roman" w:hAnsi="Times New Roman" w:cs="Times New Roman"/>
          <w:sz w:val="24"/>
          <w:szCs w:val="24"/>
        </w:rPr>
        <w:t xml:space="preserve"> exposing port 8080</w:t>
      </w:r>
      <w:r w:rsidR="00AE508C" w:rsidRPr="00383A3C">
        <w:rPr>
          <w:rFonts w:ascii="Times New Roman" w:hAnsi="Times New Roman" w:cs="Times New Roman"/>
          <w:sz w:val="24"/>
          <w:szCs w:val="24"/>
        </w:rPr>
        <w:t xml:space="preserve">, </w:t>
      </w:r>
      <w:r w:rsidR="002434A7" w:rsidRPr="00383A3C">
        <w:rPr>
          <w:rFonts w:ascii="Times New Roman" w:hAnsi="Times New Roman" w:cs="Times New Roman"/>
          <w:color w:val="374151"/>
          <w:sz w:val="24"/>
          <w:szCs w:val="24"/>
        </w:rPr>
        <w:t>distributing traffic to WebSocket applications (ws1, ws2, ws3, ws4) with different APPIDs. Each WebSocket service runs a wsapp image with a unique APPID environment variable. Additionally, a Redis service is defined for pub-sub messaging. The load balancer service utilizes the HAProxy image, and all services are encapsulated within their respective containers, facilitating scalable and modular deployment of a WebSocket-based application with load balancing and messaging capabilities.</w:t>
      </w:r>
    </w:p>
    <w:p w14:paraId="41B0FEB0" w14:textId="77777777" w:rsidR="002434A7" w:rsidRPr="00383A3C" w:rsidRDefault="002434A7" w:rsidP="00383A3C">
      <w:pPr>
        <w:spacing w:after="0" w:line="240" w:lineRule="auto"/>
        <w:jc w:val="both"/>
        <w:rPr>
          <w:rFonts w:ascii="Times New Roman" w:hAnsi="Times New Roman" w:cs="Times New Roman"/>
          <w:color w:val="374151"/>
          <w:sz w:val="24"/>
          <w:szCs w:val="24"/>
        </w:rPr>
      </w:pPr>
    </w:p>
    <w:p w14:paraId="42E56837" w14:textId="2B570BFB" w:rsidR="002434A7" w:rsidRDefault="002434A7" w:rsidP="009C6CD0">
      <w:pPr>
        <w:spacing w:after="0" w:line="240" w:lineRule="auto"/>
        <w:rPr>
          <w:rFonts w:ascii="Times New Roman" w:hAnsi="Times New Roman" w:cs="Times New Roman"/>
          <w:color w:val="374151"/>
          <w:sz w:val="24"/>
          <w:szCs w:val="24"/>
        </w:rPr>
      </w:pPr>
      <w:r w:rsidRPr="00383A3C">
        <w:rPr>
          <w:rFonts w:ascii="Times New Roman" w:hAnsi="Times New Roman" w:cs="Times New Roman"/>
          <w:color w:val="374151"/>
          <w:sz w:val="24"/>
          <w:szCs w:val="24"/>
        </w:rPr>
        <w:t>The HAProxy configuration</w:t>
      </w:r>
      <w:r w:rsidR="009C6CD0">
        <w:rPr>
          <w:rFonts w:ascii="Times New Roman" w:hAnsi="Times New Roman" w:cs="Times New Roman"/>
          <w:color w:val="374151"/>
          <w:sz w:val="24"/>
          <w:szCs w:val="24"/>
        </w:rPr>
        <w:t xml:space="preserve"> </w:t>
      </w:r>
      <w:hyperlink r:id="rId6" w:history="1">
        <w:r w:rsidR="009C6CD0" w:rsidRPr="00D8222C">
          <w:rPr>
            <w:rStyle w:val="Hyperlink"/>
          </w:rPr>
          <w:t>https://github.com/sofiaofimias/SOA/blob/master/live_chat_scalable_web-sockets_Redis/haproxy/haproxy.cfg</w:t>
        </w:r>
      </w:hyperlink>
      <w:r w:rsidR="009C6CD0">
        <w:t xml:space="preserve"> </w:t>
      </w:r>
      <w:r w:rsidRPr="00383A3C">
        <w:rPr>
          <w:rFonts w:ascii="Times New Roman" w:hAnsi="Times New Roman" w:cs="Times New Roman"/>
          <w:color w:val="374151"/>
          <w:sz w:val="24"/>
          <w:szCs w:val="24"/>
        </w:rPr>
        <w:t>has large timeouts and these are very critical because the HAProxy will terminate the connection if nobody is communicating for that amount of time.  This configuration enables efficient load balancing and connection management, ensuring seamless communication between the frontend and multiple WebSocket backend servers with extended timeout settings for enhanced reliability.</w:t>
      </w:r>
    </w:p>
    <w:p w14:paraId="4FB597C3" w14:textId="77777777" w:rsidR="00383A3C" w:rsidRPr="00383A3C" w:rsidRDefault="00383A3C" w:rsidP="00383A3C">
      <w:pPr>
        <w:spacing w:after="0" w:line="240" w:lineRule="auto"/>
        <w:jc w:val="both"/>
        <w:rPr>
          <w:rFonts w:ascii="Times New Roman" w:hAnsi="Times New Roman" w:cs="Times New Roman"/>
          <w:color w:val="374151"/>
          <w:sz w:val="24"/>
          <w:szCs w:val="24"/>
        </w:rPr>
      </w:pPr>
    </w:p>
    <w:p w14:paraId="5932B49B" w14:textId="42AF9D4C" w:rsidR="00D21C1D" w:rsidRDefault="002434A7" w:rsidP="009C6CD0">
      <w:pPr>
        <w:spacing w:after="0" w:line="240" w:lineRule="auto"/>
        <w:rPr>
          <w:rFonts w:ascii="Times New Roman" w:hAnsi="Times New Roman" w:cs="Times New Roman"/>
          <w:color w:val="374151"/>
          <w:sz w:val="24"/>
          <w:szCs w:val="24"/>
        </w:rPr>
      </w:pPr>
      <w:r w:rsidRPr="00383A3C">
        <w:rPr>
          <w:rFonts w:ascii="Times New Roman" w:hAnsi="Times New Roman" w:cs="Times New Roman"/>
          <w:color w:val="374151"/>
          <w:sz w:val="24"/>
          <w:szCs w:val="24"/>
        </w:rPr>
        <w:t>In the Nodejs application itself</w:t>
      </w:r>
      <w:r w:rsidR="009C6CD0">
        <w:rPr>
          <w:rFonts w:ascii="Times New Roman" w:hAnsi="Times New Roman" w:cs="Times New Roman"/>
          <w:color w:val="374151"/>
          <w:sz w:val="24"/>
          <w:szCs w:val="24"/>
        </w:rPr>
        <w:t xml:space="preserve"> </w:t>
      </w:r>
      <w:hyperlink r:id="rId7" w:history="1">
        <w:r w:rsidR="009C6CD0" w:rsidRPr="00D8222C">
          <w:rPr>
            <w:rStyle w:val="Hyperlink"/>
            <w:rFonts w:ascii="Times New Roman" w:hAnsi="Times New Roman" w:cs="Times New Roman"/>
            <w:sz w:val="24"/>
            <w:szCs w:val="24"/>
          </w:rPr>
          <w:t>https://github.com/sofiaofimias/SOA/tree/master/live_chat_scalable_web-sockets_Redis/app</w:t>
        </w:r>
      </w:hyperlink>
      <w:r w:rsidR="009C6CD0">
        <w:rPr>
          <w:rFonts w:ascii="Times New Roman" w:hAnsi="Times New Roman" w:cs="Times New Roman"/>
          <w:color w:val="374151"/>
          <w:sz w:val="24"/>
          <w:szCs w:val="24"/>
        </w:rPr>
        <w:t xml:space="preserve"> </w:t>
      </w:r>
      <w:r w:rsidRPr="00383A3C">
        <w:rPr>
          <w:rFonts w:ascii="Times New Roman" w:hAnsi="Times New Roman" w:cs="Times New Roman"/>
          <w:color w:val="374151"/>
          <w:sz w:val="24"/>
          <w:szCs w:val="24"/>
        </w:rPr>
        <w:t xml:space="preserve">, </w:t>
      </w:r>
      <w:r w:rsidR="00D21C1D" w:rsidRPr="00383A3C">
        <w:rPr>
          <w:rFonts w:ascii="Times New Roman" w:hAnsi="Times New Roman" w:cs="Times New Roman"/>
          <w:color w:val="374151"/>
          <w:sz w:val="24"/>
          <w:szCs w:val="24"/>
        </w:rPr>
        <w:t>The server subscribes to a 'livechat' channel in Redis and publishes a test message upon successful subscription. When a message is received on the subscribed channel, the server forwards it to connected WebSocket clients.</w:t>
      </w:r>
    </w:p>
    <w:p w14:paraId="07BF7729" w14:textId="77777777" w:rsidR="00383A3C" w:rsidRPr="00383A3C" w:rsidRDefault="00383A3C" w:rsidP="00383A3C">
      <w:pPr>
        <w:spacing w:after="0" w:line="240" w:lineRule="auto"/>
        <w:jc w:val="both"/>
        <w:rPr>
          <w:rFonts w:ascii="Times New Roman" w:hAnsi="Times New Roman" w:cs="Times New Roman"/>
          <w:color w:val="374151"/>
          <w:sz w:val="24"/>
          <w:szCs w:val="24"/>
        </w:rPr>
      </w:pPr>
    </w:p>
    <w:p w14:paraId="762297AD" w14:textId="043F0C9F" w:rsidR="00D21C1D" w:rsidRDefault="00D21C1D" w:rsidP="00383A3C">
      <w:pPr>
        <w:spacing w:after="0" w:line="240" w:lineRule="auto"/>
        <w:jc w:val="both"/>
        <w:rPr>
          <w:rFonts w:ascii="Times New Roman" w:hAnsi="Times New Roman" w:cs="Times New Roman"/>
          <w:color w:val="374151"/>
          <w:sz w:val="24"/>
          <w:szCs w:val="24"/>
        </w:rPr>
      </w:pPr>
      <w:r w:rsidRPr="00383A3C">
        <w:rPr>
          <w:rFonts w:ascii="Times New Roman" w:hAnsi="Times New Roman" w:cs="Times New Roman"/>
          <w:color w:val="374151"/>
          <w:sz w:val="24"/>
          <w:szCs w:val="24"/>
        </w:rPr>
        <w:t>The WebSocket server listens on port 8080, accepting incoming requests, and establishing connections. Messages received from clients are published to the 'livechat' Redis channel, allowing real-time communication. Each WebSocket connection receives messages from Redis and broadcasts them to all connected clients.</w:t>
      </w:r>
      <w:r w:rsidR="00383A3C">
        <w:rPr>
          <w:rFonts w:ascii="Times New Roman" w:hAnsi="Times New Roman" w:cs="Times New Roman"/>
          <w:color w:val="374151"/>
          <w:sz w:val="24"/>
          <w:szCs w:val="24"/>
        </w:rPr>
        <w:t xml:space="preserve"> </w:t>
      </w:r>
      <w:r w:rsidRPr="00383A3C">
        <w:rPr>
          <w:rFonts w:ascii="Times New Roman" w:hAnsi="Times New Roman" w:cs="Times New Roman"/>
          <w:color w:val="374151"/>
          <w:sz w:val="24"/>
          <w:szCs w:val="24"/>
        </w:rPr>
        <w:t>Additionally, the script creates a basic HTTP server and ties it to the WebSocket server. It logs various events like open, close, and received messages. Each connection is tracked in the 'connections' array.</w:t>
      </w:r>
      <w:r w:rsidR="00383A3C">
        <w:rPr>
          <w:rFonts w:ascii="Times New Roman" w:hAnsi="Times New Roman" w:cs="Times New Roman"/>
          <w:color w:val="374151"/>
          <w:sz w:val="24"/>
          <w:szCs w:val="24"/>
        </w:rPr>
        <w:t xml:space="preserve"> </w:t>
      </w:r>
    </w:p>
    <w:p w14:paraId="7470BCCB" w14:textId="77777777" w:rsidR="00383A3C" w:rsidRDefault="00383A3C" w:rsidP="00383A3C">
      <w:pPr>
        <w:spacing w:after="0" w:line="240" w:lineRule="auto"/>
        <w:jc w:val="both"/>
        <w:rPr>
          <w:rFonts w:ascii="Times New Roman" w:hAnsi="Times New Roman" w:cs="Times New Roman"/>
          <w:color w:val="374151"/>
          <w:sz w:val="24"/>
          <w:szCs w:val="24"/>
        </w:rPr>
      </w:pPr>
    </w:p>
    <w:p w14:paraId="564E40DA" w14:textId="41A13375" w:rsidR="00383A3C" w:rsidRDefault="00383A3C" w:rsidP="00383A3C">
      <w:pPr>
        <w:spacing w:after="0" w:line="240" w:lineRule="auto"/>
        <w:jc w:val="both"/>
        <w:rPr>
          <w:rFonts w:ascii="Times New Roman" w:hAnsi="Times New Roman" w:cs="Times New Roman"/>
          <w:color w:val="374151"/>
          <w:sz w:val="24"/>
          <w:szCs w:val="24"/>
        </w:rPr>
      </w:pPr>
      <w:r>
        <w:rPr>
          <w:rFonts w:ascii="Times New Roman" w:hAnsi="Times New Roman" w:cs="Times New Roman"/>
          <w:color w:val="374151"/>
          <w:sz w:val="24"/>
          <w:szCs w:val="24"/>
        </w:rPr>
        <w:t xml:space="preserve">The first thing we need to do is build the docker image for the Web Socket: </w:t>
      </w:r>
    </w:p>
    <w:p w14:paraId="11268CC7" w14:textId="77777777" w:rsidR="00383A3C" w:rsidRDefault="00383A3C" w:rsidP="00383A3C">
      <w:pPr>
        <w:spacing w:after="0" w:line="240" w:lineRule="auto"/>
        <w:jc w:val="both"/>
        <w:rPr>
          <w:rFonts w:ascii="Times New Roman" w:hAnsi="Times New Roman" w:cs="Times New Roman"/>
          <w:color w:val="374151"/>
          <w:sz w:val="24"/>
          <w:szCs w:val="24"/>
        </w:rPr>
      </w:pPr>
    </w:p>
    <w:p w14:paraId="390774DC" w14:textId="77777777" w:rsidR="009130DD" w:rsidRDefault="00665325" w:rsidP="009130DD">
      <w:pPr>
        <w:keepNext/>
        <w:spacing w:after="0" w:line="240" w:lineRule="auto"/>
        <w:jc w:val="both"/>
      </w:pPr>
      <w:r w:rsidRPr="00665325">
        <w:rPr>
          <w:rFonts w:ascii="Times New Roman" w:hAnsi="Times New Roman" w:cs="Times New Roman"/>
          <w:noProof/>
          <w:color w:val="374151"/>
          <w:sz w:val="24"/>
          <w:szCs w:val="24"/>
        </w:rPr>
        <w:lastRenderedPageBreak/>
        <w:drawing>
          <wp:inline distT="0" distB="0" distL="0" distR="0" wp14:anchorId="4E3FA60A" wp14:editId="3335680B">
            <wp:extent cx="5943600" cy="2489835"/>
            <wp:effectExtent l="0" t="0" r="0" b="5715"/>
            <wp:docPr id="20001763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76355" name="Picture 1" descr="A screen shot of a computer&#10;&#10;Description automatically generated"/>
                    <pic:cNvPicPr/>
                  </pic:nvPicPr>
                  <pic:blipFill>
                    <a:blip r:embed="rId8"/>
                    <a:stretch>
                      <a:fillRect/>
                    </a:stretch>
                  </pic:blipFill>
                  <pic:spPr>
                    <a:xfrm>
                      <a:off x="0" y="0"/>
                      <a:ext cx="5943600" cy="2489835"/>
                    </a:xfrm>
                    <a:prstGeom prst="rect">
                      <a:avLst/>
                    </a:prstGeom>
                  </pic:spPr>
                </pic:pic>
              </a:graphicData>
            </a:graphic>
          </wp:inline>
        </w:drawing>
      </w:r>
    </w:p>
    <w:p w14:paraId="445F5ABB" w14:textId="4CE2ADB8" w:rsidR="00383A3C" w:rsidRDefault="009130DD" w:rsidP="009130DD">
      <w:pPr>
        <w:pStyle w:val="Caption"/>
        <w:jc w:val="both"/>
        <w:rPr>
          <w:rFonts w:ascii="Times New Roman" w:hAnsi="Times New Roman" w:cs="Times New Roman"/>
          <w:color w:val="374151"/>
          <w:sz w:val="24"/>
          <w:szCs w:val="24"/>
        </w:rPr>
      </w:pPr>
      <w:r>
        <w:t xml:space="preserve">Figure </w:t>
      </w:r>
      <w:fldSimple w:instr=" SEQ Figure \* ARABIC ">
        <w:r>
          <w:rPr>
            <w:noProof/>
          </w:rPr>
          <w:t>2</w:t>
        </w:r>
      </w:fldSimple>
    </w:p>
    <w:p w14:paraId="0F065826" w14:textId="77777777" w:rsidR="00B53A6D" w:rsidRDefault="00B53A6D" w:rsidP="00383A3C">
      <w:pPr>
        <w:spacing w:after="0" w:line="240" w:lineRule="auto"/>
        <w:jc w:val="both"/>
        <w:rPr>
          <w:rFonts w:ascii="Times New Roman" w:hAnsi="Times New Roman" w:cs="Times New Roman"/>
          <w:color w:val="374151"/>
          <w:sz w:val="24"/>
          <w:szCs w:val="24"/>
        </w:rPr>
      </w:pPr>
    </w:p>
    <w:p w14:paraId="5173A208" w14:textId="77777777" w:rsidR="009130DD" w:rsidRDefault="00665325" w:rsidP="009130DD">
      <w:pPr>
        <w:keepNext/>
        <w:spacing w:after="0" w:line="240" w:lineRule="auto"/>
      </w:pPr>
      <w:r w:rsidRPr="00665325">
        <w:rPr>
          <w:rFonts w:ascii="Times New Roman" w:hAnsi="Times New Roman" w:cs="Times New Roman"/>
          <w:color w:val="374151"/>
          <w:sz w:val="24"/>
          <w:szCs w:val="24"/>
        </w:rPr>
        <w:t>The next step is to initiate the activation of all WebSocket servers, HAProxy, and Redis by running the command docker-compose up.</w:t>
      </w:r>
      <w:r w:rsidRPr="00665325">
        <w:rPr>
          <w:rFonts w:ascii="Times New Roman" w:hAnsi="Times New Roman" w:cs="Times New Roman"/>
          <w:noProof/>
          <w:color w:val="374151"/>
          <w:sz w:val="24"/>
          <w:szCs w:val="24"/>
        </w:rPr>
        <w:drawing>
          <wp:inline distT="0" distB="0" distL="0" distR="0" wp14:anchorId="72FCA0A5" wp14:editId="7984A652">
            <wp:extent cx="5943600" cy="1496060"/>
            <wp:effectExtent l="0" t="0" r="0" b="8890"/>
            <wp:docPr id="16590260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26031" name="Picture 1" descr="A screen shot of a computer program&#10;&#10;Description automatically generated"/>
                    <pic:cNvPicPr/>
                  </pic:nvPicPr>
                  <pic:blipFill>
                    <a:blip r:embed="rId9"/>
                    <a:stretch>
                      <a:fillRect/>
                    </a:stretch>
                  </pic:blipFill>
                  <pic:spPr>
                    <a:xfrm>
                      <a:off x="0" y="0"/>
                      <a:ext cx="5943600" cy="1496060"/>
                    </a:xfrm>
                    <a:prstGeom prst="rect">
                      <a:avLst/>
                    </a:prstGeom>
                  </pic:spPr>
                </pic:pic>
              </a:graphicData>
            </a:graphic>
          </wp:inline>
        </w:drawing>
      </w:r>
    </w:p>
    <w:p w14:paraId="75DBD2B4" w14:textId="539C175B" w:rsidR="002434A7" w:rsidRPr="00383A3C" w:rsidRDefault="009130DD" w:rsidP="009130DD">
      <w:pPr>
        <w:pStyle w:val="Caption"/>
        <w:rPr>
          <w:rFonts w:ascii="Times New Roman" w:hAnsi="Times New Roman" w:cs="Times New Roman"/>
          <w:color w:val="374151"/>
          <w:sz w:val="24"/>
          <w:szCs w:val="24"/>
        </w:rPr>
      </w:pPr>
      <w:r>
        <w:t xml:space="preserve">Figure </w:t>
      </w:r>
      <w:fldSimple w:instr=" SEQ Figure \* ARABIC ">
        <w:r>
          <w:rPr>
            <w:noProof/>
          </w:rPr>
          <w:t>3</w:t>
        </w:r>
      </w:fldSimple>
    </w:p>
    <w:p w14:paraId="7B42B716" w14:textId="77777777" w:rsidR="002434A7" w:rsidRPr="00383A3C" w:rsidRDefault="002434A7" w:rsidP="00383A3C">
      <w:pPr>
        <w:spacing w:after="0" w:line="240" w:lineRule="auto"/>
        <w:jc w:val="both"/>
        <w:rPr>
          <w:rFonts w:ascii="Times New Roman" w:hAnsi="Times New Roman" w:cs="Times New Roman"/>
          <w:color w:val="374151"/>
          <w:sz w:val="24"/>
          <w:szCs w:val="24"/>
        </w:rPr>
      </w:pPr>
    </w:p>
    <w:p w14:paraId="6FEFA4EF" w14:textId="77777777" w:rsidR="00E37D1C" w:rsidRDefault="00E37D1C" w:rsidP="00383A3C">
      <w:pPr>
        <w:spacing w:after="0" w:line="240" w:lineRule="auto"/>
        <w:jc w:val="both"/>
        <w:rPr>
          <w:rFonts w:ascii="Times New Roman" w:eastAsia="Times New Roman" w:hAnsi="Times New Roman" w:cs="Times New Roman"/>
          <w:color w:val="0F0F0F"/>
          <w:kern w:val="36"/>
          <w:sz w:val="24"/>
          <w:szCs w:val="24"/>
          <w14:ligatures w14:val="none"/>
        </w:rPr>
      </w:pPr>
    </w:p>
    <w:p w14:paraId="1D8A8E28" w14:textId="77777777" w:rsidR="009130DD" w:rsidRDefault="00665325" w:rsidP="009130DD">
      <w:pPr>
        <w:keepNext/>
        <w:spacing w:after="0" w:line="240" w:lineRule="auto"/>
        <w:jc w:val="both"/>
      </w:pPr>
      <w:r w:rsidRPr="00665325">
        <w:rPr>
          <w:rFonts w:ascii="Times New Roman" w:eastAsia="Times New Roman" w:hAnsi="Times New Roman" w:cs="Times New Roman"/>
          <w:noProof/>
          <w:color w:val="0F0F0F"/>
          <w:kern w:val="36"/>
          <w:sz w:val="24"/>
          <w:szCs w:val="24"/>
          <w14:ligatures w14:val="none"/>
        </w:rPr>
        <w:drawing>
          <wp:inline distT="0" distB="0" distL="0" distR="0" wp14:anchorId="4E5B8937" wp14:editId="11C1A970">
            <wp:extent cx="5943600" cy="2019935"/>
            <wp:effectExtent l="0" t="0" r="0" b="0"/>
            <wp:docPr id="14266738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3841" name="Picture 1" descr="A screen shot of a computer&#10;&#10;Description automatically generated"/>
                    <pic:cNvPicPr/>
                  </pic:nvPicPr>
                  <pic:blipFill>
                    <a:blip r:embed="rId10"/>
                    <a:stretch>
                      <a:fillRect/>
                    </a:stretch>
                  </pic:blipFill>
                  <pic:spPr>
                    <a:xfrm>
                      <a:off x="0" y="0"/>
                      <a:ext cx="5943600" cy="2019935"/>
                    </a:xfrm>
                    <a:prstGeom prst="rect">
                      <a:avLst/>
                    </a:prstGeom>
                  </pic:spPr>
                </pic:pic>
              </a:graphicData>
            </a:graphic>
          </wp:inline>
        </w:drawing>
      </w:r>
    </w:p>
    <w:p w14:paraId="0D327D66" w14:textId="0FB2F0EC" w:rsidR="002434A7" w:rsidRDefault="009130DD" w:rsidP="009130DD">
      <w:pPr>
        <w:pStyle w:val="Caption"/>
        <w:jc w:val="both"/>
        <w:rPr>
          <w:rFonts w:ascii="Times New Roman" w:eastAsia="Times New Roman" w:hAnsi="Times New Roman" w:cs="Times New Roman"/>
          <w:color w:val="0F0F0F"/>
          <w:kern w:val="36"/>
          <w:sz w:val="24"/>
          <w:szCs w:val="24"/>
          <w14:ligatures w14:val="none"/>
        </w:rPr>
      </w:pPr>
      <w:r>
        <w:t xml:space="preserve">Figure </w:t>
      </w:r>
      <w:fldSimple w:instr=" SEQ Figure \* ARABIC ">
        <w:r>
          <w:rPr>
            <w:noProof/>
          </w:rPr>
          <w:t>4</w:t>
        </w:r>
      </w:fldSimple>
    </w:p>
    <w:p w14:paraId="643FA3FB" w14:textId="77777777" w:rsidR="00E37D1C" w:rsidRDefault="00E37D1C" w:rsidP="00383A3C">
      <w:pPr>
        <w:spacing w:after="0" w:line="240" w:lineRule="auto"/>
        <w:jc w:val="both"/>
        <w:rPr>
          <w:rFonts w:ascii="Times New Roman" w:eastAsia="Times New Roman" w:hAnsi="Times New Roman" w:cs="Times New Roman"/>
          <w:color w:val="0F0F0F"/>
          <w:kern w:val="36"/>
          <w:sz w:val="24"/>
          <w:szCs w:val="24"/>
          <w14:ligatures w14:val="none"/>
        </w:rPr>
      </w:pPr>
    </w:p>
    <w:p w14:paraId="4A68F62F" w14:textId="25A57A62" w:rsidR="00E37D1C" w:rsidRDefault="00E37D1C" w:rsidP="00383A3C">
      <w:pPr>
        <w:spacing w:after="0" w:line="240" w:lineRule="auto"/>
        <w:jc w:val="both"/>
        <w:rPr>
          <w:rFonts w:ascii="Times New Roman" w:eastAsia="Times New Roman" w:hAnsi="Times New Roman" w:cs="Times New Roman"/>
          <w:color w:val="0F0F0F"/>
          <w:kern w:val="36"/>
          <w:sz w:val="24"/>
          <w:szCs w:val="24"/>
          <w14:ligatures w14:val="none"/>
        </w:rPr>
      </w:pPr>
      <w:r>
        <w:rPr>
          <w:rFonts w:ascii="Times New Roman" w:eastAsia="Times New Roman" w:hAnsi="Times New Roman" w:cs="Times New Roman"/>
          <w:color w:val="0F0F0F"/>
          <w:kern w:val="36"/>
          <w:sz w:val="24"/>
          <w:szCs w:val="24"/>
          <w14:ligatures w14:val="none"/>
        </w:rPr>
        <w:t>Figure</w:t>
      </w:r>
      <w:r w:rsidR="009130DD">
        <w:rPr>
          <w:rFonts w:ascii="Times New Roman" w:eastAsia="Times New Roman" w:hAnsi="Times New Roman" w:cs="Times New Roman"/>
          <w:color w:val="0F0F0F"/>
          <w:kern w:val="36"/>
          <w:sz w:val="24"/>
          <w:szCs w:val="24"/>
          <w14:ligatures w14:val="none"/>
        </w:rPr>
        <w:t xml:space="preserve"> 5, 6 and 7</w:t>
      </w:r>
      <w:r>
        <w:rPr>
          <w:rFonts w:ascii="Times New Roman" w:eastAsia="Times New Roman" w:hAnsi="Times New Roman" w:cs="Times New Roman"/>
          <w:color w:val="0F0F0F"/>
          <w:kern w:val="36"/>
          <w:sz w:val="24"/>
          <w:szCs w:val="24"/>
          <w14:ligatures w14:val="none"/>
        </w:rPr>
        <w:t xml:space="preserve"> show </w:t>
      </w:r>
      <w:r w:rsidRPr="00E37D1C">
        <w:rPr>
          <w:rFonts w:ascii="Times New Roman" w:eastAsia="Times New Roman" w:hAnsi="Times New Roman" w:cs="Times New Roman"/>
          <w:color w:val="0F0F0F"/>
          <w:kern w:val="36"/>
          <w:sz w:val="24"/>
          <w:szCs w:val="24"/>
          <w14:ligatures w14:val="none"/>
        </w:rPr>
        <w:t>a basic chat-like interface where users can send messages through a web browser to a WebSocket server, and receive messages from that server in real-time.</w:t>
      </w:r>
      <w:r>
        <w:rPr>
          <w:rFonts w:ascii="Times New Roman" w:eastAsia="Times New Roman" w:hAnsi="Times New Roman" w:cs="Times New Roman"/>
          <w:color w:val="0F0F0F"/>
          <w:kern w:val="36"/>
          <w:sz w:val="24"/>
          <w:szCs w:val="24"/>
          <w14:ligatures w14:val="none"/>
        </w:rPr>
        <w:t xml:space="preserve"> </w:t>
      </w:r>
      <w:r w:rsidRPr="00E37D1C">
        <w:rPr>
          <w:rFonts w:ascii="Times New Roman" w:eastAsia="Times New Roman" w:hAnsi="Times New Roman" w:cs="Times New Roman"/>
          <w:color w:val="0F0F0F"/>
          <w:kern w:val="36"/>
          <w:sz w:val="24"/>
          <w:szCs w:val="24"/>
          <w14:ligatures w14:val="none"/>
        </w:rPr>
        <w:t xml:space="preserve">When servers </w:t>
      </w:r>
      <w:r w:rsidR="00DE1D07">
        <w:rPr>
          <w:rFonts w:ascii="Times New Roman" w:eastAsia="Times New Roman" w:hAnsi="Times New Roman" w:cs="Times New Roman"/>
          <w:color w:val="0F0F0F"/>
          <w:kern w:val="36"/>
          <w:sz w:val="24"/>
          <w:szCs w:val="24"/>
          <w14:ligatures w14:val="none"/>
        </w:rPr>
        <w:lastRenderedPageBreak/>
        <w:t>3333</w:t>
      </w:r>
      <w:r w:rsidRPr="00E37D1C">
        <w:rPr>
          <w:rFonts w:ascii="Times New Roman" w:eastAsia="Times New Roman" w:hAnsi="Times New Roman" w:cs="Times New Roman"/>
          <w:color w:val="0F0F0F"/>
          <w:kern w:val="36"/>
          <w:sz w:val="24"/>
          <w:szCs w:val="24"/>
          <w14:ligatures w14:val="none"/>
        </w:rPr>
        <w:t xml:space="preserve"> and </w:t>
      </w:r>
      <w:r w:rsidR="00DE1D07">
        <w:rPr>
          <w:rFonts w:ascii="Times New Roman" w:eastAsia="Times New Roman" w:hAnsi="Times New Roman" w:cs="Times New Roman"/>
          <w:color w:val="0F0F0F"/>
          <w:kern w:val="36"/>
          <w:sz w:val="24"/>
          <w:szCs w:val="24"/>
          <w14:ligatures w14:val="none"/>
        </w:rPr>
        <w:t>4444</w:t>
      </w:r>
      <w:r w:rsidRPr="00E37D1C">
        <w:rPr>
          <w:rFonts w:ascii="Times New Roman" w:eastAsia="Times New Roman" w:hAnsi="Times New Roman" w:cs="Times New Roman"/>
          <w:color w:val="0F0F0F"/>
          <w:kern w:val="36"/>
          <w:sz w:val="24"/>
          <w:szCs w:val="24"/>
          <w14:ligatures w14:val="none"/>
        </w:rPr>
        <w:t xml:space="preserve"> are opened, the WebSocket connection established within the provided HTML and JavaScript code connects to the server running on localhost at ports 111 and 222 respectively. This connection enables bidirectional communication between the web interface and the WebSocket servers. When a connection is opened, a message is logged to the console indicating the WebSocket connection is established. Any messages received from the WebSocket servers are dynamically displayed on the webpage in real-time, with each message appearing as a new paragraph within the designated message display area. Users can input messages in the text field provided, which are then sent to the WebSocket servers when they click the "Send" button. The sendMessage() function retrieves the input message, sends it to the respective server via the WebSocket connection, and clears the input field afterward, facilitating a seamless interactive experience between the user and the WebSocket servers. If the WebSocket connection is closed for any reason, a message is logged to the console indicating the closure. Overall, this setup allows users to exchange messages with WebSocket servers 111 and 222 in real-time through the provided web interface.</w:t>
      </w:r>
    </w:p>
    <w:p w14:paraId="13BB9DF9" w14:textId="77777777" w:rsidR="00E37D1C" w:rsidRDefault="00E37D1C" w:rsidP="00383A3C">
      <w:pPr>
        <w:spacing w:after="0" w:line="240" w:lineRule="auto"/>
        <w:jc w:val="both"/>
        <w:rPr>
          <w:rFonts w:ascii="Times New Roman" w:eastAsia="Times New Roman" w:hAnsi="Times New Roman" w:cs="Times New Roman"/>
          <w:color w:val="0F0F0F"/>
          <w:kern w:val="36"/>
          <w:sz w:val="24"/>
          <w:szCs w:val="24"/>
          <w14:ligatures w14:val="none"/>
        </w:rPr>
      </w:pPr>
    </w:p>
    <w:p w14:paraId="6B11C897" w14:textId="77777777" w:rsidR="009130DD" w:rsidRDefault="00E37D1C" w:rsidP="009130DD">
      <w:pPr>
        <w:keepNext/>
        <w:spacing w:after="0" w:line="240" w:lineRule="auto"/>
        <w:jc w:val="both"/>
      </w:pPr>
      <w:r w:rsidRPr="00E37D1C">
        <w:rPr>
          <w:rFonts w:ascii="Times New Roman" w:eastAsia="Times New Roman" w:hAnsi="Times New Roman" w:cs="Times New Roman"/>
          <w:noProof/>
          <w:color w:val="0F0F0F"/>
          <w:kern w:val="36"/>
          <w:sz w:val="24"/>
          <w:szCs w:val="24"/>
          <w14:ligatures w14:val="none"/>
        </w:rPr>
        <w:drawing>
          <wp:inline distT="0" distB="0" distL="0" distR="0" wp14:anchorId="54D12A0B" wp14:editId="7746D34A">
            <wp:extent cx="3533801" cy="2043127"/>
            <wp:effectExtent l="0" t="0" r="0" b="0"/>
            <wp:docPr id="542558497"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58497" name="Picture 1" descr="A screenshot of a computer message&#10;&#10;Description automatically generated"/>
                    <pic:cNvPicPr/>
                  </pic:nvPicPr>
                  <pic:blipFill>
                    <a:blip r:embed="rId11"/>
                    <a:stretch>
                      <a:fillRect/>
                    </a:stretch>
                  </pic:blipFill>
                  <pic:spPr>
                    <a:xfrm>
                      <a:off x="0" y="0"/>
                      <a:ext cx="3533801" cy="2043127"/>
                    </a:xfrm>
                    <a:prstGeom prst="rect">
                      <a:avLst/>
                    </a:prstGeom>
                  </pic:spPr>
                </pic:pic>
              </a:graphicData>
            </a:graphic>
          </wp:inline>
        </w:drawing>
      </w:r>
    </w:p>
    <w:p w14:paraId="244937AD" w14:textId="7357E98F" w:rsidR="009130DD" w:rsidRDefault="009130DD" w:rsidP="009130DD">
      <w:pPr>
        <w:pStyle w:val="Caption"/>
        <w:jc w:val="both"/>
      </w:pPr>
      <w:r>
        <w:t xml:space="preserve">Figure </w:t>
      </w:r>
      <w:fldSimple w:instr=" SEQ Figure \* ARABIC ">
        <w:r>
          <w:rPr>
            <w:noProof/>
          </w:rPr>
          <w:t>5</w:t>
        </w:r>
      </w:fldSimple>
    </w:p>
    <w:p w14:paraId="0F9FF4C1" w14:textId="77777777" w:rsidR="009130DD" w:rsidRDefault="00E37D1C" w:rsidP="009130DD">
      <w:pPr>
        <w:keepNext/>
        <w:spacing w:after="0" w:line="240" w:lineRule="auto"/>
        <w:jc w:val="both"/>
      </w:pPr>
      <w:r w:rsidRPr="00E37D1C">
        <w:rPr>
          <w:rFonts w:ascii="Times New Roman" w:eastAsia="Times New Roman" w:hAnsi="Times New Roman" w:cs="Times New Roman"/>
          <w:noProof/>
          <w:color w:val="0F0F0F"/>
          <w:kern w:val="36"/>
          <w:sz w:val="24"/>
          <w:szCs w:val="24"/>
          <w14:ligatures w14:val="none"/>
        </w:rPr>
        <w:drawing>
          <wp:inline distT="0" distB="0" distL="0" distR="0" wp14:anchorId="4CF5A985" wp14:editId="0775212C">
            <wp:extent cx="2905146" cy="1185871"/>
            <wp:effectExtent l="0" t="0" r="0" b="0"/>
            <wp:docPr id="1593808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0813" name="Picture 1" descr="A screenshot of a computer screen&#10;&#10;Description automatically generated"/>
                    <pic:cNvPicPr/>
                  </pic:nvPicPr>
                  <pic:blipFill>
                    <a:blip r:embed="rId12"/>
                    <a:stretch>
                      <a:fillRect/>
                    </a:stretch>
                  </pic:blipFill>
                  <pic:spPr>
                    <a:xfrm>
                      <a:off x="0" y="0"/>
                      <a:ext cx="2905146" cy="1185871"/>
                    </a:xfrm>
                    <a:prstGeom prst="rect">
                      <a:avLst/>
                    </a:prstGeom>
                  </pic:spPr>
                </pic:pic>
              </a:graphicData>
            </a:graphic>
          </wp:inline>
        </w:drawing>
      </w:r>
    </w:p>
    <w:p w14:paraId="067D4265" w14:textId="412A5C9E" w:rsidR="009130DD" w:rsidRDefault="009130DD" w:rsidP="009130DD">
      <w:pPr>
        <w:pStyle w:val="Caption"/>
        <w:jc w:val="both"/>
      </w:pPr>
      <w:r>
        <w:t xml:space="preserve">Figure </w:t>
      </w:r>
      <w:fldSimple w:instr=" SEQ Figure \* ARABIC ">
        <w:r>
          <w:rPr>
            <w:noProof/>
          </w:rPr>
          <w:t>6</w:t>
        </w:r>
      </w:fldSimple>
    </w:p>
    <w:p w14:paraId="626CFF52" w14:textId="77777777" w:rsidR="009130DD" w:rsidRDefault="00E37D1C" w:rsidP="009130DD">
      <w:pPr>
        <w:keepNext/>
        <w:spacing w:after="0" w:line="240" w:lineRule="auto"/>
        <w:jc w:val="both"/>
      </w:pPr>
      <w:r w:rsidRPr="00E37D1C">
        <w:rPr>
          <w:noProof/>
        </w:rPr>
        <w:t xml:space="preserve"> </w:t>
      </w:r>
      <w:r w:rsidRPr="00E37D1C">
        <w:rPr>
          <w:rFonts w:ascii="Times New Roman" w:eastAsia="Times New Roman" w:hAnsi="Times New Roman" w:cs="Times New Roman"/>
          <w:noProof/>
          <w:color w:val="0F0F0F"/>
          <w:kern w:val="36"/>
          <w:sz w:val="24"/>
          <w:szCs w:val="24"/>
          <w14:ligatures w14:val="none"/>
        </w:rPr>
        <w:drawing>
          <wp:inline distT="0" distB="0" distL="0" distR="0" wp14:anchorId="20C3BF09" wp14:editId="10847777">
            <wp:extent cx="2971822" cy="1671650"/>
            <wp:effectExtent l="0" t="0" r="0" b="5080"/>
            <wp:docPr id="913794997"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94997" name="Picture 1" descr="A screenshot of a message&#10;&#10;Description automatically generated"/>
                    <pic:cNvPicPr/>
                  </pic:nvPicPr>
                  <pic:blipFill>
                    <a:blip r:embed="rId13"/>
                    <a:stretch>
                      <a:fillRect/>
                    </a:stretch>
                  </pic:blipFill>
                  <pic:spPr>
                    <a:xfrm>
                      <a:off x="0" y="0"/>
                      <a:ext cx="2971822" cy="1671650"/>
                    </a:xfrm>
                    <a:prstGeom prst="rect">
                      <a:avLst/>
                    </a:prstGeom>
                  </pic:spPr>
                </pic:pic>
              </a:graphicData>
            </a:graphic>
          </wp:inline>
        </w:drawing>
      </w:r>
    </w:p>
    <w:p w14:paraId="0E0D729A" w14:textId="1EF385FD" w:rsidR="00E37D1C" w:rsidRPr="00383A3C" w:rsidRDefault="009130DD" w:rsidP="009130DD">
      <w:pPr>
        <w:pStyle w:val="Caption"/>
        <w:jc w:val="both"/>
        <w:rPr>
          <w:rFonts w:ascii="Times New Roman" w:eastAsia="Times New Roman" w:hAnsi="Times New Roman" w:cs="Times New Roman"/>
          <w:color w:val="0F0F0F"/>
          <w:kern w:val="36"/>
          <w:sz w:val="24"/>
          <w:szCs w:val="24"/>
          <w14:ligatures w14:val="none"/>
        </w:rPr>
      </w:pPr>
      <w:r>
        <w:t xml:space="preserve">Figure </w:t>
      </w:r>
      <w:fldSimple w:instr=" SEQ Figure \* ARABIC ">
        <w:r>
          <w:rPr>
            <w:noProof/>
          </w:rPr>
          <w:t>7</w:t>
        </w:r>
      </w:fldSimple>
    </w:p>
    <w:sectPr w:rsidR="00E37D1C" w:rsidRPr="00383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B5"/>
    <w:rsid w:val="001B3601"/>
    <w:rsid w:val="001E796A"/>
    <w:rsid w:val="002434A7"/>
    <w:rsid w:val="00383A3C"/>
    <w:rsid w:val="00665325"/>
    <w:rsid w:val="00680173"/>
    <w:rsid w:val="00684054"/>
    <w:rsid w:val="006D4101"/>
    <w:rsid w:val="009130DD"/>
    <w:rsid w:val="009345B5"/>
    <w:rsid w:val="00955A4E"/>
    <w:rsid w:val="009C6CD0"/>
    <w:rsid w:val="00AE508C"/>
    <w:rsid w:val="00B53A6D"/>
    <w:rsid w:val="00B64FAD"/>
    <w:rsid w:val="00C8750E"/>
    <w:rsid w:val="00D21C1D"/>
    <w:rsid w:val="00D60DD2"/>
    <w:rsid w:val="00D97FB1"/>
    <w:rsid w:val="00DA6284"/>
    <w:rsid w:val="00DE1D07"/>
    <w:rsid w:val="00E37D1C"/>
    <w:rsid w:val="00E45011"/>
    <w:rsid w:val="00E6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EEEF"/>
  <w15:chartTrackingRefBased/>
  <w15:docId w15:val="{3FCAC7DF-85BA-462D-A46E-2C857565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5B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B5"/>
    <w:rPr>
      <w:rFonts w:ascii="Times New Roman" w:eastAsia="Times New Roman" w:hAnsi="Times New Roman" w:cs="Times New Roman"/>
      <w:b/>
      <w:bCs/>
      <w:kern w:val="36"/>
      <w:sz w:val="48"/>
      <w:szCs w:val="48"/>
      <w14:ligatures w14:val="none"/>
    </w:rPr>
  </w:style>
  <w:style w:type="paragraph" w:styleId="Caption">
    <w:name w:val="caption"/>
    <w:basedOn w:val="Normal"/>
    <w:next w:val="Normal"/>
    <w:uiPriority w:val="35"/>
    <w:unhideWhenUsed/>
    <w:qFormat/>
    <w:rsid w:val="00C8750E"/>
    <w:pPr>
      <w:spacing w:after="200" w:line="240" w:lineRule="auto"/>
    </w:pPr>
    <w:rPr>
      <w:i/>
      <w:iCs/>
      <w:color w:val="44546A" w:themeColor="text2"/>
      <w:sz w:val="18"/>
      <w:szCs w:val="18"/>
    </w:rPr>
  </w:style>
  <w:style w:type="character" w:styleId="Hyperlink">
    <w:name w:val="Hyperlink"/>
    <w:basedOn w:val="DefaultParagraphFont"/>
    <w:uiPriority w:val="99"/>
    <w:unhideWhenUsed/>
    <w:rsid w:val="002434A7"/>
    <w:rPr>
      <w:color w:val="0563C1" w:themeColor="hyperlink"/>
      <w:u w:val="single"/>
    </w:rPr>
  </w:style>
  <w:style w:type="character" w:styleId="UnresolvedMention">
    <w:name w:val="Unresolved Mention"/>
    <w:basedOn w:val="DefaultParagraphFont"/>
    <w:uiPriority w:val="99"/>
    <w:semiHidden/>
    <w:unhideWhenUsed/>
    <w:rsid w:val="00243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31656">
      <w:bodyDiv w:val="1"/>
      <w:marLeft w:val="0"/>
      <w:marRight w:val="0"/>
      <w:marTop w:val="0"/>
      <w:marBottom w:val="0"/>
      <w:divBdr>
        <w:top w:val="none" w:sz="0" w:space="0" w:color="auto"/>
        <w:left w:val="none" w:sz="0" w:space="0" w:color="auto"/>
        <w:bottom w:val="none" w:sz="0" w:space="0" w:color="auto"/>
        <w:right w:val="none" w:sz="0" w:space="0" w:color="auto"/>
      </w:divBdr>
    </w:div>
    <w:div w:id="678119738">
      <w:bodyDiv w:val="1"/>
      <w:marLeft w:val="0"/>
      <w:marRight w:val="0"/>
      <w:marTop w:val="0"/>
      <w:marBottom w:val="0"/>
      <w:divBdr>
        <w:top w:val="none" w:sz="0" w:space="0" w:color="auto"/>
        <w:left w:val="none" w:sz="0" w:space="0" w:color="auto"/>
        <w:bottom w:val="none" w:sz="0" w:space="0" w:color="auto"/>
        <w:right w:val="none" w:sz="0" w:space="0" w:color="auto"/>
      </w:divBdr>
      <w:divsChild>
        <w:div w:id="590548558">
          <w:marLeft w:val="0"/>
          <w:marRight w:val="0"/>
          <w:marTop w:val="0"/>
          <w:marBottom w:val="0"/>
          <w:divBdr>
            <w:top w:val="single" w:sz="2" w:space="0" w:color="D9D9E3"/>
            <w:left w:val="single" w:sz="2" w:space="0" w:color="D9D9E3"/>
            <w:bottom w:val="single" w:sz="2" w:space="0" w:color="D9D9E3"/>
            <w:right w:val="single" w:sz="2" w:space="0" w:color="D9D9E3"/>
          </w:divBdr>
          <w:divsChild>
            <w:div w:id="1835678201">
              <w:marLeft w:val="0"/>
              <w:marRight w:val="0"/>
              <w:marTop w:val="0"/>
              <w:marBottom w:val="0"/>
              <w:divBdr>
                <w:top w:val="single" w:sz="2" w:space="0" w:color="D9D9E3"/>
                <w:left w:val="single" w:sz="2" w:space="0" w:color="D9D9E3"/>
                <w:bottom w:val="single" w:sz="2" w:space="0" w:color="D9D9E3"/>
                <w:right w:val="single" w:sz="2" w:space="0" w:color="D9D9E3"/>
              </w:divBdr>
              <w:divsChild>
                <w:div w:id="1597861899">
                  <w:marLeft w:val="0"/>
                  <w:marRight w:val="0"/>
                  <w:marTop w:val="0"/>
                  <w:marBottom w:val="0"/>
                  <w:divBdr>
                    <w:top w:val="single" w:sz="2" w:space="0" w:color="D9D9E3"/>
                    <w:left w:val="single" w:sz="2" w:space="0" w:color="D9D9E3"/>
                    <w:bottom w:val="single" w:sz="2" w:space="0" w:color="D9D9E3"/>
                    <w:right w:val="single" w:sz="2" w:space="0" w:color="D9D9E3"/>
                  </w:divBdr>
                  <w:divsChild>
                    <w:div w:id="457335394">
                      <w:marLeft w:val="0"/>
                      <w:marRight w:val="0"/>
                      <w:marTop w:val="0"/>
                      <w:marBottom w:val="0"/>
                      <w:divBdr>
                        <w:top w:val="single" w:sz="2" w:space="0" w:color="D9D9E3"/>
                        <w:left w:val="single" w:sz="2" w:space="0" w:color="D9D9E3"/>
                        <w:bottom w:val="single" w:sz="2" w:space="0" w:color="D9D9E3"/>
                        <w:right w:val="single" w:sz="2" w:space="0" w:color="D9D9E3"/>
                      </w:divBdr>
                      <w:divsChild>
                        <w:div w:id="14773463">
                          <w:marLeft w:val="0"/>
                          <w:marRight w:val="0"/>
                          <w:marTop w:val="0"/>
                          <w:marBottom w:val="0"/>
                          <w:divBdr>
                            <w:top w:val="single" w:sz="2" w:space="0" w:color="D9D9E3"/>
                            <w:left w:val="single" w:sz="2" w:space="0" w:color="D9D9E3"/>
                            <w:bottom w:val="single" w:sz="2" w:space="0" w:color="D9D9E3"/>
                            <w:right w:val="single" w:sz="2" w:space="0" w:color="D9D9E3"/>
                          </w:divBdr>
                          <w:divsChild>
                            <w:div w:id="175122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692916">
                                  <w:marLeft w:val="0"/>
                                  <w:marRight w:val="0"/>
                                  <w:marTop w:val="0"/>
                                  <w:marBottom w:val="0"/>
                                  <w:divBdr>
                                    <w:top w:val="single" w:sz="2" w:space="0" w:color="D9D9E3"/>
                                    <w:left w:val="single" w:sz="2" w:space="0" w:color="D9D9E3"/>
                                    <w:bottom w:val="single" w:sz="2" w:space="0" w:color="D9D9E3"/>
                                    <w:right w:val="single" w:sz="2" w:space="0" w:color="D9D9E3"/>
                                  </w:divBdr>
                                  <w:divsChild>
                                    <w:div w:id="1781801065">
                                      <w:marLeft w:val="0"/>
                                      <w:marRight w:val="0"/>
                                      <w:marTop w:val="0"/>
                                      <w:marBottom w:val="0"/>
                                      <w:divBdr>
                                        <w:top w:val="single" w:sz="2" w:space="0" w:color="D9D9E3"/>
                                        <w:left w:val="single" w:sz="2" w:space="0" w:color="D9D9E3"/>
                                        <w:bottom w:val="single" w:sz="2" w:space="0" w:color="D9D9E3"/>
                                        <w:right w:val="single" w:sz="2" w:space="0" w:color="D9D9E3"/>
                                      </w:divBdr>
                                      <w:divsChild>
                                        <w:div w:id="1262492703">
                                          <w:marLeft w:val="0"/>
                                          <w:marRight w:val="0"/>
                                          <w:marTop w:val="0"/>
                                          <w:marBottom w:val="0"/>
                                          <w:divBdr>
                                            <w:top w:val="single" w:sz="2" w:space="0" w:color="D9D9E3"/>
                                            <w:left w:val="single" w:sz="2" w:space="0" w:color="D9D9E3"/>
                                            <w:bottom w:val="single" w:sz="2" w:space="0" w:color="D9D9E3"/>
                                            <w:right w:val="single" w:sz="2" w:space="0" w:color="D9D9E3"/>
                                          </w:divBdr>
                                          <w:divsChild>
                                            <w:div w:id="1997689306">
                                              <w:marLeft w:val="0"/>
                                              <w:marRight w:val="0"/>
                                              <w:marTop w:val="0"/>
                                              <w:marBottom w:val="0"/>
                                              <w:divBdr>
                                                <w:top w:val="single" w:sz="2" w:space="0" w:color="D9D9E3"/>
                                                <w:left w:val="single" w:sz="2" w:space="0" w:color="D9D9E3"/>
                                                <w:bottom w:val="single" w:sz="2" w:space="0" w:color="D9D9E3"/>
                                                <w:right w:val="single" w:sz="2" w:space="0" w:color="D9D9E3"/>
                                              </w:divBdr>
                                              <w:divsChild>
                                                <w:div w:id="302857397">
                                                  <w:marLeft w:val="0"/>
                                                  <w:marRight w:val="0"/>
                                                  <w:marTop w:val="0"/>
                                                  <w:marBottom w:val="0"/>
                                                  <w:divBdr>
                                                    <w:top w:val="single" w:sz="2" w:space="0" w:color="D9D9E3"/>
                                                    <w:left w:val="single" w:sz="2" w:space="0" w:color="D9D9E3"/>
                                                    <w:bottom w:val="single" w:sz="2" w:space="0" w:color="D9D9E3"/>
                                                    <w:right w:val="single" w:sz="2" w:space="0" w:color="D9D9E3"/>
                                                  </w:divBdr>
                                                  <w:divsChild>
                                                    <w:div w:id="9161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194467">
          <w:marLeft w:val="0"/>
          <w:marRight w:val="0"/>
          <w:marTop w:val="0"/>
          <w:marBottom w:val="0"/>
          <w:divBdr>
            <w:top w:val="none" w:sz="0" w:space="0" w:color="auto"/>
            <w:left w:val="none" w:sz="0" w:space="0" w:color="auto"/>
            <w:bottom w:val="none" w:sz="0" w:space="0" w:color="auto"/>
            <w:right w:val="none" w:sz="0" w:space="0" w:color="auto"/>
          </w:divBdr>
        </w:div>
      </w:divsChild>
    </w:div>
    <w:div w:id="1618874540">
      <w:bodyDiv w:val="1"/>
      <w:marLeft w:val="0"/>
      <w:marRight w:val="0"/>
      <w:marTop w:val="0"/>
      <w:marBottom w:val="0"/>
      <w:divBdr>
        <w:top w:val="none" w:sz="0" w:space="0" w:color="auto"/>
        <w:left w:val="none" w:sz="0" w:space="0" w:color="auto"/>
        <w:bottom w:val="none" w:sz="0" w:space="0" w:color="auto"/>
        <w:right w:val="none" w:sz="0" w:space="0" w:color="auto"/>
      </w:divBdr>
    </w:div>
    <w:div w:id="198889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github.com/sofiaofimias/SOA/tree/master/live_chat_scalable_web-sockets_Redis/app"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ofiaofimias/SOA/blob/master/live_chat_scalable_web-sockets_Redis/haproxy/haproxy.cfg" TargetMode="External"/><Relationship Id="rId11" Type="http://schemas.openxmlformats.org/officeDocument/2006/relationships/image" Target="media/image5.png"/><Relationship Id="rId5" Type="http://schemas.openxmlformats.org/officeDocument/2006/relationships/hyperlink" Target="https://github.com/sofiaofimias/SOA/blob/master/live_chat_scalable_web-sockets_Redis/docker-compose.y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Ofimias, Sofia Cristina (ext) (ADV D EU RO OPS)</dc:creator>
  <cp:keywords/>
  <dc:description/>
  <cp:lastModifiedBy>Ofimias, Sofia Cristina (ext) (ADV D EU RO OPS)</cp:lastModifiedBy>
  <cp:revision>9</cp:revision>
  <dcterms:created xsi:type="dcterms:W3CDTF">2024-02-05T11:50:00Z</dcterms:created>
  <dcterms:modified xsi:type="dcterms:W3CDTF">2024-02-07T14:56:00Z</dcterms:modified>
</cp:coreProperties>
</file>