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78AFF" w14:textId="77777777" w:rsidR="00190523" w:rsidRDefault="00190523" w:rsidP="00190523">
      <w:pPr>
        <w:pStyle w:val="Title"/>
      </w:pPr>
      <w:r>
        <w:t>Quiz</w:t>
      </w:r>
    </w:p>
    <w:p w14:paraId="0D5C0D51" w14:textId="77777777" w:rsidR="00190523" w:rsidRDefault="00190523" w:rsidP="00190523">
      <w:pPr>
        <w:pStyle w:val="Title-Subject"/>
      </w:pPr>
      <w:r>
        <w:t>Test Plan</w:t>
      </w:r>
    </w:p>
    <w:p w14:paraId="1F778424" w14:textId="77777777" w:rsidR="00190523" w:rsidRPr="00E65FC1" w:rsidRDefault="00190523" w:rsidP="00190523">
      <w:pPr>
        <w:pStyle w:val="Title-Revision"/>
      </w:pPr>
      <w:r>
        <w:t>Version 1.0</w:t>
      </w:r>
    </w:p>
    <w:p w14:paraId="471516E5" w14:textId="77777777" w:rsidR="00190523" w:rsidRDefault="00190523" w:rsidP="00190523">
      <w:pPr>
        <w:pStyle w:val="Title-Revision"/>
      </w:pPr>
    </w:p>
    <w:p w14:paraId="0F1C236A" w14:textId="77777777" w:rsidR="00190523" w:rsidRDefault="00190523" w:rsidP="00190523">
      <w:pPr>
        <w:pStyle w:val="Title-Revision"/>
      </w:pPr>
    </w:p>
    <w:p w14:paraId="06E8958F" w14:textId="6C66DB4A" w:rsidR="00CA54DE" w:rsidRDefault="00190523" w:rsidP="00190523">
      <w:pPr>
        <w:jc w:val="center"/>
        <w:rPr>
          <w:sz w:val="32"/>
          <w:szCs w:val="32"/>
        </w:rPr>
      </w:pPr>
      <w:r w:rsidRPr="00190523">
        <w:rPr>
          <w:sz w:val="32"/>
          <w:szCs w:val="32"/>
        </w:rPr>
        <w:t>January, 05, 2022</w:t>
      </w:r>
    </w:p>
    <w:p w14:paraId="40F7875D" w14:textId="7310E0C3" w:rsidR="00190523" w:rsidRDefault="00190523" w:rsidP="00190523">
      <w:pPr>
        <w:jc w:val="center"/>
        <w:rPr>
          <w:sz w:val="32"/>
          <w:szCs w:val="32"/>
        </w:rPr>
      </w:pPr>
    </w:p>
    <w:p w14:paraId="698B7AD8" w14:textId="26F4A0CA" w:rsidR="00190523" w:rsidRDefault="00190523" w:rsidP="00190523">
      <w:pPr>
        <w:jc w:val="center"/>
        <w:rPr>
          <w:sz w:val="32"/>
          <w:szCs w:val="32"/>
        </w:rPr>
      </w:pPr>
    </w:p>
    <w:p w14:paraId="11C92394" w14:textId="6C668F19" w:rsidR="00190523" w:rsidRDefault="00190523" w:rsidP="00190523">
      <w:pPr>
        <w:jc w:val="center"/>
        <w:rPr>
          <w:sz w:val="32"/>
          <w:szCs w:val="32"/>
        </w:rPr>
      </w:pPr>
    </w:p>
    <w:p w14:paraId="358CA3F9" w14:textId="6F7B64E4" w:rsidR="00190523" w:rsidRDefault="00190523" w:rsidP="00190523">
      <w:pPr>
        <w:jc w:val="center"/>
        <w:rPr>
          <w:sz w:val="32"/>
          <w:szCs w:val="32"/>
        </w:rPr>
      </w:pPr>
    </w:p>
    <w:p w14:paraId="6BDA6C12" w14:textId="3570E873" w:rsidR="00190523" w:rsidRDefault="00190523" w:rsidP="00190523">
      <w:pPr>
        <w:jc w:val="center"/>
        <w:rPr>
          <w:sz w:val="32"/>
          <w:szCs w:val="32"/>
        </w:rPr>
      </w:pPr>
    </w:p>
    <w:p w14:paraId="47924BA2" w14:textId="526C671C" w:rsidR="00190523" w:rsidRDefault="00190523" w:rsidP="00190523">
      <w:pPr>
        <w:jc w:val="center"/>
        <w:rPr>
          <w:sz w:val="32"/>
          <w:szCs w:val="32"/>
        </w:rPr>
      </w:pPr>
    </w:p>
    <w:p w14:paraId="23BC6E2C" w14:textId="0EDB4F07" w:rsidR="00190523" w:rsidRDefault="00190523" w:rsidP="00190523">
      <w:pPr>
        <w:jc w:val="center"/>
        <w:rPr>
          <w:sz w:val="32"/>
          <w:szCs w:val="32"/>
        </w:rPr>
      </w:pPr>
    </w:p>
    <w:p w14:paraId="0E736622" w14:textId="7C21EEBB" w:rsidR="00190523" w:rsidRDefault="00190523" w:rsidP="00190523">
      <w:pPr>
        <w:jc w:val="center"/>
        <w:rPr>
          <w:sz w:val="32"/>
          <w:szCs w:val="32"/>
        </w:rPr>
      </w:pPr>
    </w:p>
    <w:p w14:paraId="3CD0679B" w14:textId="22237FE6" w:rsidR="00190523" w:rsidRDefault="00190523" w:rsidP="00190523">
      <w:pPr>
        <w:jc w:val="center"/>
        <w:rPr>
          <w:sz w:val="32"/>
          <w:szCs w:val="32"/>
        </w:rPr>
      </w:pPr>
    </w:p>
    <w:p w14:paraId="46EE652F" w14:textId="42AC929E" w:rsidR="00190523" w:rsidRDefault="00190523" w:rsidP="00190523">
      <w:pPr>
        <w:jc w:val="center"/>
        <w:rPr>
          <w:sz w:val="32"/>
          <w:szCs w:val="32"/>
        </w:rPr>
      </w:pPr>
    </w:p>
    <w:p w14:paraId="7181895E" w14:textId="117FD06A" w:rsidR="00190523" w:rsidRDefault="00190523" w:rsidP="00190523">
      <w:pPr>
        <w:jc w:val="center"/>
        <w:rPr>
          <w:sz w:val="32"/>
          <w:szCs w:val="32"/>
        </w:rPr>
      </w:pPr>
    </w:p>
    <w:p w14:paraId="6F6B3052" w14:textId="7E29B45E" w:rsidR="00190523" w:rsidRDefault="00190523" w:rsidP="00190523">
      <w:pPr>
        <w:jc w:val="center"/>
        <w:rPr>
          <w:sz w:val="32"/>
          <w:szCs w:val="32"/>
        </w:rPr>
      </w:pPr>
    </w:p>
    <w:p w14:paraId="20F980A6" w14:textId="1EC91595" w:rsidR="00190523" w:rsidRDefault="00190523" w:rsidP="00190523">
      <w:pPr>
        <w:jc w:val="center"/>
        <w:rPr>
          <w:sz w:val="32"/>
          <w:szCs w:val="32"/>
        </w:rPr>
      </w:pPr>
    </w:p>
    <w:p w14:paraId="234DAE3A" w14:textId="7621AA47" w:rsidR="00190523" w:rsidRDefault="00190523" w:rsidP="00190523">
      <w:pPr>
        <w:jc w:val="center"/>
        <w:rPr>
          <w:sz w:val="32"/>
          <w:szCs w:val="32"/>
        </w:rPr>
      </w:pPr>
    </w:p>
    <w:p w14:paraId="048E6360" w14:textId="65871DD5" w:rsidR="00190523" w:rsidRDefault="00190523" w:rsidP="00190523">
      <w:pPr>
        <w:jc w:val="center"/>
        <w:rPr>
          <w:sz w:val="32"/>
          <w:szCs w:val="32"/>
        </w:rPr>
      </w:pPr>
    </w:p>
    <w:p w14:paraId="0B906AEB" w14:textId="3E627A7C" w:rsidR="00190523" w:rsidRDefault="00190523" w:rsidP="00190523">
      <w:pPr>
        <w:jc w:val="center"/>
        <w:rPr>
          <w:sz w:val="32"/>
          <w:szCs w:val="32"/>
        </w:rPr>
      </w:pPr>
    </w:p>
    <w:p w14:paraId="3070E51A" w14:textId="77777777" w:rsidR="00190523" w:rsidRDefault="00190523" w:rsidP="00190523">
      <w:pPr>
        <w:pStyle w:val="Contents"/>
      </w:pPr>
      <w:r>
        <w:lastRenderedPageBreak/>
        <w:t>Revisions</w: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43" w:type="dxa"/>
          <w:right w:w="43" w:type="dxa"/>
        </w:tblCellMar>
        <w:tblLook w:val="0000" w:firstRow="0" w:lastRow="0" w:firstColumn="0" w:lastColumn="0" w:noHBand="0" w:noVBand="0"/>
      </w:tblPr>
      <w:tblGrid>
        <w:gridCol w:w="919"/>
        <w:gridCol w:w="1850"/>
        <w:gridCol w:w="5316"/>
        <w:gridCol w:w="1253"/>
      </w:tblGrid>
      <w:tr w:rsidR="00190523" w14:paraId="179E1570" w14:textId="77777777" w:rsidTr="005E68F7">
        <w:trPr>
          <w:cantSplit/>
          <w:tblHeader/>
        </w:trPr>
        <w:tc>
          <w:tcPr>
            <w:tcW w:w="925" w:type="dxa"/>
            <w:shd w:val="pct10" w:color="auto" w:fill="auto"/>
          </w:tcPr>
          <w:p w14:paraId="7611D4B5" w14:textId="77777777" w:rsidR="00190523" w:rsidRDefault="00190523" w:rsidP="005E68F7">
            <w:pPr>
              <w:pStyle w:val="Table-ColHead"/>
            </w:pPr>
            <w:r>
              <w:t>Version</w:t>
            </w:r>
          </w:p>
        </w:tc>
        <w:tc>
          <w:tcPr>
            <w:tcW w:w="1898" w:type="dxa"/>
            <w:shd w:val="pct10" w:color="auto" w:fill="auto"/>
          </w:tcPr>
          <w:p w14:paraId="251A21C9" w14:textId="77777777" w:rsidR="00190523" w:rsidRDefault="00190523" w:rsidP="005E68F7">
            <w:pPr>
              <w:pStyle w:val="Table-ColHead"/>
            </w:pPr>
            <w:r>
              <w:t>Primary Author(s)</w:t>
            </w:r>
          </w:p>
        </w:tc>
        <w:tc>
          <w:tcPr>
            <w:tcW w:w="5543" w:type="dxa"/>
            <w:shd w:val="pct10" w:color="auto" w:fill="auto"/>
          </w:tcPr>
          <w:p w14:paraId="768EE393" w14:textId="77777777" w:rsidR="00190523" w:rsidRDefault="00190523" w:rsidP="005E68F7">
            <w:pPr>
              <w:pStyle w:val="Table-ColHead"/>
            </w:pPr>
            <w:r>
              <w:t>Description of Version</w:t>
            </w:r>
          </w:p>
        </w:tc>
        <w:tc>
          <w:tcPr>
            <w:tcW w:w="1260" w:type="dxa"/>
            <w:shd w:val="pct10" w:color="auto" w:fill="auto"/>
          </w:tcPr>
          <w:p w14:paraId="62BD6A26" w14:textId="77777777" w:rsidR="00190523" w:rsidRDefault="00190523" w:rsidP="005E68F7">
            <w:pPr>
              <w:pStyle w:val="Table-ColHead"/>
              <w:jc w:val="center"/>
            </w:pPr>
            <w:r>
              <w:t>Date Completed</w:t>
            </w:r>
          </w:p>
        </w:tc>
      </w:tr>
      <w:tr w:rsidR="00190523" w14:paraId="6164F107" w14:textId="77777777" w:rsidTr="005E68F7">
        <w:trPr>
          <w:cantSplit/>
        </w:trPr>
        <w:tc>
          <w:tcPr>
            <w:tcW w:w="925" w:type="dxa"/>
          </w:tcPr>
          <w:p w14:paraId="26A9372A" w14:textId="77777777" w:rsidR="00190523" w:rsidRDefault="00190523" w:rsidP="005E68F7">
            <w:pPr>
              <w:pStyle w:val="Table-Text"/>
              <w:suppressAutoHyphens/>
            </w:pPr>
            <w:r>
              <w:t>0.1</w:t>
            </w:r>
          </w:p>
        </w:tc>
        <w:tc>
          <w:tcPr>
            <w:tcW w:w="1898" w:type="dxa"/>
          </w:tcPr>
          <w:p w14:paraId="44B6190E" w14:textId="77777777" w:rsidR="00190523" w:rsidRDefault="00190523" w:rsidP="005E68F7">
            <w:pPr>
              <w:pStyle w:val="Table-Text"/>
            </w:pPr>
            <w:r>
              <w:t>Juca Oana</w:t>
            </w:r>
          </w:p>
        </w:tc>
        <w:tc>
          <w:tcPr>
            <w:tcW w:w="5543" w:type="dxa"/>
          </w:tcPr>
          <w:p w14:paraId="18EBFCEA" w14:textId="77777777" w:rsidR="00190523" w:rsidRDefault="00190523" w:rsidP="005E68F7">
            <w:pPr>
              <w:pStyle w:val="Table-Text"/>
            </w:pPr>
            <w:r>
              <w:t xml:space="preserve">First draft of the </w:t>
            </w:r>
            <w:proofErr w:type="gramStart"/>
            <w:r>
              <w:t>Quiz  test</w:t>
            </w:r>
            <w:proofErr w:type="gramEnd"/>
            <w:r>
              <w:t xml:space="preserve"> plan</w:t>
            </w:r>
          </w:p>
        </w:tc>
        <w:tc>
          <w:tcPr>
            <w:tcW w:w="1260" w:type="dxa"/>
          </w:tcPr>
          <w:p w14:paraId="305253C8" w14:textId="77777777" w:rsidR="00190523" w:rsidRDefault="00190523" w:rsidP="005E68F7">
            <w:pPr>
              <w:pStyle w:val="Table-Text"/>
              <w:jc w:val="center"/>
            </w:pPr>
            <w:r>
              <w:t>03/01/2022</w:t>
            </w:r>
          </w:p>
        </w:tc>
      </w:tr>
      <w:tr w:rsidR="00190523" w14:paraId="0D3EAB28" w14:textId="77777777" w:rsidTr="005E68F7">
        <w:trPr>
          <w:cantSplit/>
        </w:trPr>
        <w:tc>
          <w:tcPr>
            <w:tcW w:w="925" w:type="dxa"/>
          </w:tcPr>
          <w:p w14:paraId="787F7D6B" w14:textId="77777777" w:rsidR="00190523" w:rsidRDefault="00190523" w:rsidP="005E68F7">
            <w:pPr>
              <w:pStyle w:val="Table-Text"/>
              <w:suppressAutoHyphens/>
            </w:pPr>
            <w:r>
              <w:t>0.2</w:t>
            </w:r>
          </w:p>
        </w:tc>
        <w:tc>
          <w:tcPr>
            <w:tcW w:w="1898" w:type="dxa"/>
          </w:tcPr>
          <w:p w14:paraId="4DFB76F1" w14:textId="77777777" w:rsidR="00190523" w:rsidRDefault="00190523" w:rsidP="005E68F7">
            <w:pPr>
              <w:pStyle w:val="Table-Text"/>
            </w:pPr>
            <w:proofErr w:type="spellStart"/>
            <w:r>
              <w:t>Ofimias</w:t>
            </w:r>
            <w:proofErr w:type="spellEnd"/>
            <w:r>
              <w:t xml:space="preserve"> Sofia</w:t>
            </w:r>
          </w:p>
        </w:tc>
        <w:tc>
          <w:tcPr>
            <w:tcW w:w="5543" w:type="dxa"/>
          </w:tcPr>
          <w:p w14:paraId="430EEC2B" w14:textId="77777777" w:rsidR="00190523" w:rsidRDefault="00190523" w:rsidP="005E68F7">
            <w:pPr>
              <w:pStyle w:val="Table-Text"/>
            </w:pPr>
            <w:r>
              <w:t xml:space="preserve">First review </w:t>
            </w:r>
          </w:p>
        </w:tc>
        <w:tc>
          <w:tcPr>
            <w:tcW w:w="1260" w:type="dxa"/>
          </w:tcPr>
          <w:p w14:paraId="2E8707B0" w14:textId="77777777" w:rsidR="00190523" w:rsidRDefault="00190523" w:rsidP="005E68F7">
            <w:pPr>
              <w:pStyle w:val="Table-Text"/>
              <w:jc w:val="center"/>
            </w:pPr>
            <w:r>
              <w:t>03/01/2022</w:t>
            </w:r>
          </w:p>
        </w:tc>
      </w:tr>
      <w:tr w:rsidR="00190523" w14:paraId="46A4A2F9" w14:textId="77777777" w:rsidTr="005E68F7">
        <w:trPr>
          <w:cantSplit/>
        </w:trPr>
        <w:tc>
          <w:tcPr>
            <w:tcW w:w="925" w:type="dxa"/>
          </w:tcPr>
          <w:p w14:paraId="3838C432" w14:textId="77777777" w:rsidR="00190523" w:rsidRDefault="00190523" w:rsidP="005E68F7">
            <w:pPr>
              <w:pStyle w:val="Table-Text"/>
              <w:suppressAutoHyphens/>
            </w:pPr>
            <w:r>
              <w:t>0.3</w:t>
            </w:r>
          </w:p>
        </w:tc>
        <w:tc>
          <w:tcPr>
            <w:tcW w:w="1898" w:type="dxa"/>
          </w:tcPr>
          <w:p w14:paraId="74CB8183" w14:textId="77777777" w:rsidR="00190523" w:rsidRDefault="00190523" w:rsidP="005E68F7">
            <w:pPr>
              <w:pStyle w:val="Table-Text"/>
            </w:pPr>
            <w:r>
              <w:t>Juca Oana</w:t>
            </w:r>
          </w:p>
        </w:tc>
        <w:tc>
          <w:tcPr>
            <w:tcW w:w="5543" w:type="dxa"/>
          </w:tcPr>
          <w:p w14:paraId="3E346624" w14:textId="77777777" w:rsidR="00190523" w:rsidRDefault="00190523" w:rsidP="005E68F7">
            <w:pPr>
              <w:pStyle w:val="Table-Text"/>
            </w:pPr>
            <w:r>
              <w:t xml:space="preserve">Second draft </w:t>
            </w:r>
          </w:p>
        </w:tc>
        <w:tc>
          <w:tcPr>
            <w:tcW w:w="1260" w:type="dxa"/>
          </w:tcPr>
          <w:p w14:paraId="7B3F4E1D" w14:textId="77777777" w:rsidR="00190523" w:rsidRDefault="00190523" w:rsidP="005E68F7">
            <w:pPr>
              <w:pStyle w:val="Table-Text"/>
              <w:jc w:val="center"/>
            </w:pPr>
            <w:r>
              <w:t>04/01/2022</w:t>
            </w:r>
          </w:p>
        </w:tc>
      </w:tr>
      <w:tr w:rsidR="00190523" w14:paraId="1C252C68" w14:textId="77777777" w:rsidTr="005E68F7">
        <w:trPr>
          <w:cantSplit/>
        </w:trPr>
        <w:tc>
          <w:tcPr>
            <w:tcW w:w="925" w:type="dxa"/>
          </w:tcPr>
          <w:p w14:paraId="350D0EC9" w14:textId="77777777" w:rsidR="00190523" w:rsidRDefault="00190523" w:rsidP="005E68F7">
            <w:pPr>
              <w:pStyle w:val="Table-Text"/>
              <w:suppressAutoHyphens/>
            </w:pPr>
            <w:r>
              <w:t>0.4</w:t>
            </w:r>
          </w:p>
        </w:tc>
        <w:tc>
          <w:tcPr>
            <w:tcW w:w="1898" w:type="dxa"/>
          </w:tcPr>
          <w:p w14:paraId="50FD172D" w14:textId="77777777" w:rsidR="00190523" w:rsidRDefault="00190523" w:rsidP="005E68F7">
            <w:pPr>
              <w:pStyle w:val="Table-Text"/>
            </w:pPr>
            <w:proofErr w:type="spellStart"/>
            <w:r>
              <w:t>Ofimias</w:t>
            </w:r>
            <w:proofErr w:type="spellEnd"/>
            <w:r>
              <w:t xml:space="preserve"> Sofia</w:t>
            </w:r>
          </w:p>
        </w:tc>
        <w:tc>
          <w:tcPr>
            <w:tcW w:w="5543" w:type="dxa"/>
          </w:tcPr>
          <w:p w14:paraId="186EF13E" w14:textId="77777777" w:rsidR="00190523" w:rsidRDefault="00190523" w:rsidP="005E68F7">
            <w:pPr>
              <w:pStyle w:val="Table-Text"/>
            </w:pPr>
            <w:r>
              <w:t>Second review</w:t>
            </w:r>
          </w:p>
        </w:tc>
        <w:tc>
          <w:tcPr>
            <w:tcW w:w="1260" w:type="dxa"/>
          </w:tcPr>
          <w:p w14:paraId="73298D78" w14:textId="77777777" w:rsidR="00190523" w:rsidRDefault="00190523" w:rsidP="005E68F7">
            <w:pPr>
              <w:pStyle w:val="Table-Text"/>
              <w:jc w:val="center"/>
            </w:pPr>
            <w:r>
              <w:t>04/01/2022</w:t>
            </w:r>
          </w:p>
        </w:tc>
      </w:tr>
      <w:tr w:rsidR="00190523" w14:paraId="471F37B6" w14:textId="77777777" w:rsidTr="005E68F7">
        <w:trPr>
          <w:cantSplit/>
        </w:trPr>
        <w:tc>
          <w:tcPr>
            <w:tcW w:w="925" w:type="dxa"/>
          </w:tcPr>
          <w:p w14:paraId="59255657" w14:textId="77777777" w:rsidR="00190523" w:rsidRDefault="00190523" w:rsidP="005E68F7">
            <w:pPr>
              <w:pStyle w:val="Table-Text"/>
              <w:suppressAutoHyphens/>
            </w:pPr>
            <w:r>
              <w:t>0.5</w:t>
            </w:r>
          </w:p>
        </w:tc>
        <w:tc>
          <w:tcPr>
            <w:tcW w:w="1898" w:type="dxa"/>
          </w:tcPr>
          <w:p w14:paraId="086E292A" w14:textId="77777777" w:rsidR="00190523" w:rsidRDefault="00190523" w:rsidP="005E68F7">
            <w:pPr>
              <w:pStyle w:val="Table-Text"/>
            </w:pPr>
            <w:r>
              <w:t>Juca Oana</w:t>
            </w:r>
          </w:p>
        </w:tc>
        <w:tc>
          <w:tcPr>
            <w:tcW w:w="5543" w:type="dxa"/>
          </w:tcPr>
          <w:p w14:paraId="052DF6C5" w14:textId="77777777" w:rsidR="00190523" w:rsidRDefault="00190523" w:rsidP="005E68F7">
            <w:pPr>
              <w:pStyle w:val="Table-Text"/>
            </w:pPr>
            <w:r>
              <w:t>Third draft (includes Functional testing section)</w:t>
            </w:r>
          </w:p>
        </w:tc>
        <w:tc>
          <w:tcPr>
            <w:tcW w:w="1260" w:type="dxa"/>
          </w:tcPr>
          <w:p w14:paraId="4F60941F" w14:textId="77777777" w:rsidR="00190523" w:rsidRDefault="00190523" w:rsidP="005E68F7">
            <w:pPr>
              <w:pStyle w:val="Table-Text"/>
              <w:jc w:val="center"/>
            </w:pPr>
            <w:r>
              <w:t>05/01/2022</w:t>
            </w:r>
          </w:p>
        </w:tc>
      </w:tr>
      <w:tr w:rsidR="00190523" w14:paraId="6388724B" w14:textId="77777777" w:rsidTr="005E68F7">
        <w:trPr>
          <w:cantSplit/>
        </w:trPr>
        <w:tc>
          <w:tcPr>
            <w:tcW w:w="925" w:type="dxa"/>
          </w:tcPr>
          <w:p w14:paraId="13A921C7" w14:textId="77777777" w:rsidR="00190523" w:rsidRDefault="00190523" w:rsidP="005E68F7">
            <w:pPr>
              <w:pStyle w:val="Table-Text"/>
              <w:suppressAutoHyphens/>
            </w:pPr>
            <w:r>
              <w:t>0.6</w:t>
            </w:r>
          </w:p>
        </w:tc>
        <w:tc>
          <w:tcPr>
            <w:tcW w:w="1898" w:type="dxa"/>
          </w:tcPr>
          <w:p w14:paraId="5A818EE8" w14:textId="77777777" w:rsidR="00190523" w:rsidRDefault="00190523" w:rsidP="005E68F7">
            <w:pPr>
              <w:pStyle w:val="Table-Text"/>
            </w:pPr>
            <w:proofErr w:type="spellStart"/>
            <w:r>
              <w:t>Nechita</w:t>
            </w:r>
            <w:proofErr w:type="spellEnd"/>
            <w:r>
              <w:t xml:space="preserve"> Carina</w:t>
            </w:r>
          </w:p>
        </w:tc>
        <w:tc>
          <w:tcPr>
            <w:tcW w:w="5543" w:type="dxa"/>
          </w:tcPr>
          <w:p w14:paraId="37543C4A" w14:textId="77777777" w:rsidR="00190523" w:rsidRDefault="00190523" w:rsidP="005E68F7">
            <w:pPr>
              <w:pStyle w:val="Table-Text"/>
            </w:pPr>
            <w:r>
              <w:t>Improved formatting, reworked section “Testing Resources”</w:t>
            </w:r>
          </w:p>
        </w:tc>
        <w:tc>
          <w:tcPr>
            <w:tcW w:w="1260" w:type="dxa"/>
          </w:tcPr>
          <w:p w14:paraId="3599ACD7" w14:textId="77777777" w:rsidR="00190523" w:rsidRDefault="00190523" w:rsidP="005E68F7">
            <w:pPr>
              <w:pStyle w:val="Table-Text"/>
              <w:jc w:val="center"/>
            </w:pPr>
            <w:r>
              <w:t>05/01/2022</w:t>
            </w:r>
          </w:p>
        </w:tc>
      </w:tr>
      <w:tr w:rsidR="00190523" w14:paraId="5C1D8570" w14:textId="77777777" w:rsidTr="005E68F7">
        <w:trPr>
          <w:cantSplit/>
        </w:trPr>
        <w:tc>
          <w:tcPr>
            <w:tcW w:w="925" w:type="dxa"/>
          </w:tcPr>
          <w:p w14:paraId="04959E50" w14:textId="77777777" w:rsidR="00190523" w:rsidRDefault="00190523" w:rsidP="005E68F7">
            <w:pPr>
              <w:pStyle w:val="Table-Text"/>
              <w:suppressAutoHyphens/>
            </w:pPr>
            <w:r>
              <w:t>0.7</w:t>
            </w:r>
          </w:p>
        </w:tc>
        <w:tc>
          <w:tcPr>
            <w:tcW w:w="1898" w:type="dxa"/>
          </w:tcPr>
          <w:p w14:paraId="7AE70839" w14:textId="77777777" w:rsidR="00190523" w:rsidRDefault="00190523" w:rsidP="005E68F7">
            <w:pPr>
              <w:pStyle w:val="Table-Text"/>
            </w:pPr>
            <w:proofErr w:type="spellStart"/>
            <w:r>
              <w:t>Ofimias</w:t>
            </w:r>
            <w:proofErr w:type="spellEnd"/>
            <w:r>
              <w:t xml:space="preserve"> Sofia</w:t>
            </w:r>
          </w:p>
        </w:tc>
        <w:tc>
          <w:tcPr>
            <w:tcW w:w="5543" w:type="dxa"/>
          </w:tcPr>
          <w:p w14:paraId="0C337682" w14:textId="77777777" w:rsidR="00190523" w:rsidRDefault="00190523" w:rsidP="005E68F7">
            <w:pPr>
              <w:pStyle w:val="Table-Text"/>
            </w:pPr>
            <w:r>
              <w:t xml:space="preserve">Final review </w:t>
            </w:r>
          </w:p>
        </w:tc>
        <w:tc>
          <w:tcPr>
            <w:tcW w:w="1260" w:type="dxa"/>
          </w:tcPr>
          <w:p w14:paraId="2D56202F" w14:textId="77777777" w:rsidR="00190523" w:rsidRDefault="00190523" w:rsidP="005E68F7">
            <w:pPr>
              <w:pStyle w:val="Table-Text"/>
              <w:jc w:val="center"/>
            </w:pPr>
            <w:r>
              <w:t>05/01/2022</w:t>
            </w:r>
          </w:p>
        </w:tc>
      </w:tr>
      <w:tr w:rsidR="00190523" w14:paraId="0E23ADFC" w14:textId="77777777" w:rsidTr="005E68F7">
        <w:trPr>
          <w:cantSplit/>
        </w:trPr>
        <w:tc>
          <w:tcPr>
            <w:tcW w:w="925" w:type="dxa"/>
          </w:tcPr>
          <w:p w14:paraId="7394F5C6" w14:textId="77777777" w:rsidR="00190523" w:rsidRDefault="00190523" w:rsidP="005E68F7">
            <w:pPr>
              <w:pStyle w:val="Table-Text"/>
              <w:suppressAutoHyphens/>
            </w:pPr>
            <w:r>
              <w:t>0.8</w:t>
            </w:r>
          </w:p>
        </w:tc>
        <w:tc>
          <w:tcPr>
            <w:tcW w:w="1898" w:type="dxa"/>
          </w:tcPr>
          <w:p w14:paraId="34A58FD6" w14:textId="77777777" w:rsidR="00190523" w:rsidRDefault="00190523" w:rsidP="005E68F7">
            <w:pPr>
              <w:pStyle w:val="Table-Text"/>
            </w:pPr>
            <w:r>
              <w:t>Juca Oana</w:t>
            </w:r>
          </w:p>
        </w:tc>
        <w:tc>
          <w:tcPr>
            <w:tcW w:w="5543" w:type="dxa"/>
          </w:tcPr>
          <w:p w14:paraId="4E8BD597" w14:textId="77777777" w:rsidR="00190523" w:rsidRDefault="00190523" w:rsidP="005E68F7">
            <w:pPr>
              <w:pStyle w:val="Table-Text"/>
            </w:pPr>
            <w:r>
              <w:t>Update after the first QA session with Client team</w:t>
            </w:r>
          </w:p>
        </w:tc>
        <w:tc>
          <w:tcPr>
            <w:tcW w:w="1260" w:type="dxa"/>
          </w:tcPr>
          <w:p w14:paraId="658DDB51" w14:textId="77777777" w:rsidR="00190523" w:rsidRDefault="00190523" w:rsidP="005E68F7">
            <w:pPr>
              <w:pStyle w:val="Table-Text"/>
              <w:jc w:val="center"/>
            </w:pPr>
            <w:r>
              <w:t>05/01/2022</w:t>
            </w:r>
          </w:p>
        </w:tc>
      </w:tr>
      <w:tr w:rsidR="00190523" w14:paraId="6D406778" w14:textId="77777777" w:rsidTr="005E68F7">
        <w:trPr>
          <w:cantSplit/>
        </w:trPr>
        <w:tc>
          <w:tcPr>
            <w:tcW w:w="925" w:type="dxa"/>
          </w:tcPr>
          <w:p w14:paraId="09D6642F" w14:textId="77777777" w:rsidR="00190523" w:rsidRDefault="00190523" w:rsidP="005E68F7">
            <w:pPr>
              <w:pStyle w:val="Table-Text"/>
              <w:suppressAutoHyphens/>
            </w:pPr>
            <w:r>
              <w:t>0.9</w:t>
            </w:r>
          </w:p>
        </w:tc>
        <w:tc>
          <w:tcPr>
            <w:tcW w:w="1898" w:type="dxa"/>
          </w:tcPr>
          <w:p w14:paraId="00CE0511" w14:textId="77777777" w:rsidR="00190523" w:rsidRDefault="00190523" w:rsidP="005E68F7">
            <w:pPr>
              <w:pStyle w:val="Table-Text"/>
            </w:pPr>
            <w:r>
              <w:t>Juca Oana</w:t>
            </w:r>
          </w:p>
        </w:tc>
        <w:tc>
          <w:tcPr>
            <w:tcW w:w="5543" w:type="dxa"/>
          </w:tcPr>
          <w:p w14:paraId="7AA5142B" w14:textId="77777777" w:rsidR="00190523" w:rsidRDefault="00190523" w:rsidP="005E68F7">
            <w:pPr>
              <w:pStyle w:val="Table-Text"/>
            </w:pPr>
            <w:r>
              <w:t>Update after the second QA session with Client team</w:t>
            </w:r>
          </w:p>
        </w:tc>
        <w:tc>
          <w:tcPr>
            <w:tcW w:w="1260" w:type="dxa"/>
          </w:tcPr>
          <w:p w14:paraId="2A03C244" w14:textId="77777777" w:rsidR="00190523" w:rsidRDefault="00190523" w:rsidP="005E68F7">
            <w:pPr>
              <w:pStyle w:val="Table-Text"/>
              <w:jc w:val="center"/>
            </w:pPr>
            <w:r>
              <w:t>05/01/2022</w:t>
            </w:r>
          </w:p>
        </w:tc>
      </w:tr>
      <w:tr w:rsidR="00190523" w14:paraId="1081F666" w14:textId="77777777" w:rsidTr="005E68F7">
        <w:trPr>
          <w:cantSplit/>
        </w:trPr>
        <w:tc>
          <w:tcPr>
            <w:tcW w:w="925" w:type="dxa"/>
          </w:tcPr>
          <w:p w14:paraId="5ACE4C58" w14:textId="77777777" w:rsidR="00190523" w:rsidRDefault="00190523" w:rsidP="005E68F7">
            <w:pPr>
              <w:pStyle w:val="Table-Text"/>
              <w:suppressAutoHyphens/>
            </w:pPr>
            <w:r>
              <w:t>1.0</w:t>
            </w:r>
          </w:p>
        </w:tc>
        <w:tc>
          <w:tcPr>
            <w:tcW w:w="1898" w:type="dxa"/>
          </w:tcPr>
          <w:p w14:paraId="3753BF95" w14:textId="77777777" w:rsidR="00190523" w:rsidRDefault="00190523" w:rsidP="005E68F7">
            <w:pPr>
              <w:pStyle w:val="Table-Text"/>
            </w:pPr>
            <w:r>
              <w:t>Juca Oana</w:t>
            </w:r>
          </w:p>
        </w:tc>
        <w:tc>
          <w:tcPr>
            <w:tcW w:w="5543" w:type="dxa"/>
          </w:tcPr>
          <w:p w14:paraId="22E99B63" w14:textId="77777777" w:rsidR="00190523" w:rsidRDefault="00190523" w:rsidP="005E68F7">
            <w:pPr>
              <w:pStyle w:val="Table-Text"/>
            </w:pPr>
            <w:r>
              <w:t xml:space="preserve">Update after Client team clarifications </w:t>
            </w:r>
          </w:p>
        </w:tc>
        <w:tc>
          <w:tcPr>
            <w:tcW w:w="1260" w:type="dxa"/>
          </w:tcPr>
          <w:p w14:paraId="76FAD9C9" w14:textId="77777777" w:rsidR="00190523" w:rsidRDefault="00190523" w:rsidP="005E68F7">
            <w:pPr>
              <w:pStyle w:val="Table-Text"/>
              <w:jc w:val="center"/>
            </w:pPr>
            <w:r>
              <w:t>05/01/2022</w:t>
            </w:r>
          </w:p>
        </w:tc>
      </w:tr>
    </w:tbl>
    <w:p w14:paraId="15EA21C3" w14:textId="77777777" w:rsidR="00D51E67" w:rsidRDefault="00D51E67" w:rsidP="00190523">
      <w:pPr>
        <w:pStyle w:val="Contents"/>
      </w:pPr>
    </w:p>
    <w:p w14:paraId="63277C18" w14:textId="77777777" w:rsidR="00D51E67" w:rsidRDefault="00D51E67" w:rsidP="00190523">
      <w:pPr>
        <w:pStyle w:val="Contents"/>
      </w:pPr>
    </w:p>
    <w:p w14:paraId="64D65CA0" w14:textId="521DFAB3" w:rsidR="00190523" w:rsidRDefault="00190523" w:rsidP="00190523">
      <w:pPr>
        <w:pStyle w:val="Contents"/>
      </w:pPr>
      <w:r>
        <w:t>Document Approval</w:t>
      </w:r>
    </w:p>
    <w:p w14:paraId="0EAC6176" w14:textId="77777777" w:rsidR="00190523" w:rsidRDefault="00190523" w:rsidP="00190523">
      <w:r>
        <w:t>If appropriate, this section contains formal sign-off for both review and approval of the test plan.</w: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50"/>
        <w:gridCol w:w="2790"/>
        <w:gridCol w:w="1980"/>
        <w:gridCol w:w="1260"/>
      </w:tblGrid>
      <w:tr w:rsidR="00190523" w14:paraId="0D3D63DB" w14:textId="77777777" w:rsidTr="005E68F7">
        <w:trPr>
          <w:cantSplit/>
          <w:tblHeader/>
        </w:trPr>
        <w:tc>
          <w:tcPr>
            <w:tcW w:w="2250" w:type="dxa"/>
            <w:shd w:val="pct10" w:color="auto" w:fill="auto"/>
          </w:tcPr>
          <w:p w14:paraId="06239E99" w14:textId="77777777" w:rsidR="00190523" w:rsidRDefault="00190523" w:rsidP="005E68F7">
            <w:pPr>
              <w:pStyle w:val="Table-ColHead"/>
            </w:pPr>
            <w:r>
              <w:t xml:space="preserve">Position </w:t>
            </w:r>
          </w:p>
        </w:tc>
        <w:tc>
          <w:tcPr>
            <w:tcW w:w="2790" w:type="dxa"/>
            <w:shd w:val="pct10" w:color="auto" w:fill="auto"/>
          </w:tcPr>
          <w:p w14:paraId="1F8805F0" w14:textId="77777777" w:rsidR="00190523" w:rsidRDefault="00190523" w:rsidP="005E68F7">
            <w:pPr>
              <w:pStyle w:val="Table-ColHead"/>
            </w:pPr>
            <w:r>
              <w:t>Name</w:t>
            </w:r>
          </w:p>
        </w:tc>
        <w:tc>
          <w:tcPr>
            <w:tcW w:w="1980" w:type="dxa"/>
            <w:shd w:val="pct10" w:color="auto" w:fill="auto"/>
          </w:tcPr>
          <w:p w14:paraId="40587E10" w14:textId="77777777" w:rsidR="00190523" w:rsidRDefault="00190523" w:rsidP="005E68F7">
            <w:pPr>
              <w:pStyle w:val="Table-ColHead"/>
            </w:pPr>
            <w:r>
              <w:t>Signature</w:t>
            </w:r>
          </w:p>
        </w:tc>
        <w:tc>
          <w:tcPr>
            <w:tcW w:w="1260" w:type="dxa"/>
            <w:shd w:val="pct10" w:color="auto" w:fill="auto"/>
          </w:tcPr>
          <w:p w14:paraId="1DE8F64B" w14:textId="77777777" w:rsidR="00190523" w:rsidRDefault="00190523" w:rsidP="005E68F7">
            <w:pPr>
              <w:pStyle w:val="Table-ColHead"/>
              <w:jc w:val="center"/>
            </w:pPr>
            <w:r>
              <w:t>Date</w:t>
            </w:r>
          </w:p>
        </w:tc>
      </w:tr>
      <w:tr w:rsidR="00190523" w14:paraId="605165E4" w14:textId="77777777" w:rsidTr="005E68F7">
        <w:trPr>
          <w:cantSplit/>
          <w:trHeight w:val="111"/>
        </w:trPr>
        <w:tc>
          <w:tcPr>
            <w:tcW w:w="2250" w:type="dxa"/>
          </w:tcPr>
          <w:p w14:paraId="072C7C6A" w14:textId="77777777" w:rsidR="00190523" w:rsidRDefault="00190523" w:rsidP="005E68F7">
            <w:pPr>
              <w:pStyle w:val="Table-Text"/>
              <w:rPr>
                <w:b/>
              </w:rPr>
            </w:pPr>
            <w:r>
              <w:rPr>
                <w:b/>
              </w:rPr>
              <w:t>Author</w:t>
            </w:r>
          </w:p>
        </w:tc>
        <w:tc>
          <w:tcPr>
            <w:tcW w:w="2790" w:type="dxa"/>
          </w:tcPr>
          <w:p w14:paraId="50AD964B" w14:textId="77777777" w:rsidR="00190523" w:rsidRDefault="00190523" w:rsidP="005E68F7">
            <w:pPr>
              <w:pStyle w:val="Table-Text"/>
            </w:pPr>
            <w:r>
              <w:t>Juca Oana</w:t>
            </w:r>
          </w:p>
        </w:tc>
        <w:tc>
          <w:tcPr>
            <w:tcW w:w="1980" w:type="dxa"/>
          </w:tcPr>
          <w:p w14:paraId="2E6BA665" w14:textId="77777777" w:rsidR="00190523" w:rsidRDefault="00190523" w:rsidP="005E68F7">
            <w:pPr>
              <w:pStyle w:val="Table-Text"/>
            </w:pPr>
          </w:p>
        </w:tc>
        <w:tc>
          <w:tcPr>
            <w:tcW w:w="1260" w:type="dxa"/>
          </w:tcPr>
          <w:p w14:paraId="72DB40C9" w14:textId="77777777" w:rsidR="00190523" w:rsidRDefault="00190523" w:rsidP="005E68F7">
            <w:pPr>
              <w:pStyle w:val="Table-Text"/>
              <w:jc w:val="center"/>
            </w:pPr>
            <w:r>
              <w:t>06/01/2022</w:t>
            </w:r>
          </w:p>
        </w:tc>
      </w:tr>
      <w:tr w:rsidR="00190523" w14:paraId="27EA3B73" w14:textId="77777777" w:rsidTr="005E68F7">
        <w:trPr>
          <w:cantSplit/>
          <w:trHeight w:val="174"/>
        </w:trPr>
        <w:tc>
          <w:tcPr>
            <w:tcW w:w="2250" w:type="dxa"/>
          </w:tcPr>
          <w:p w14:paraId="2DBEB3DF" w14:textId="77777777" w:rsidR="00190523" w:rsidRDefault="00190523" w:rsidP="005E68F7">
            <w:pPr>
              <w:pStyle w:val="Table-Text"/>
              <w:rPr>
                <w:b/>
              </w:rPr>
            </w:pPr>
            <w:r>
              <w:rPr>
                <w:b/>
              </w:rPr>
              <w:t>Quality Manager</w:t>
            </w:r>
          </w:p>
        </w:tc>
        <w:tc>
          <w:tcPr>
            <w:tcW w:w="2790" w:type="dxa"/>
          </w:tcPr>
          <w:p w14:paraId="080735E7" w14:textId="77777777" w:rsidR="00190523" w:rsidRDefault="00190523" w:rsidP="005E68F7">
            <w:pPr>
              <w:pStyle w:val="Table-Text"/>
            </w:pPr>
            <w:proofErr w:type="spellStart"/>
            <w:r>
              <w:t>Ofimias</w:t>
            </w:r>
            <w:proofErr w:type="spellEnd"/>
            <w:r>
              <w:t xml:space="preserve"> Sofia</w:t>
            </w:r>
          </w:p>
        </w:tc>
        <w:tc>
          <w:tcPr>
            <w:tcW w:w="1980" w:type="dxa"/>
          </w:tcPr>
          <w:p w14:paraId="17AB81C3" w14:textId="77777777" w:rsidR="00190523" w:rsidRDefault="00190523" w:rsidP="005E68F7">
            <w:pPr>
              <w:pStyle w:val="Table-Text"/>
              <w:jc w:val="center"/>
            </w:pPr>
          </w:p>
        </w:tc>
        <w:tc>
          <w:tcPr>
            <w:tcW w:w="1260" w:type="dxa"/>
          </w:tcPr>
          <w:p w14:paraId="299DDB13" w14:textId="77777777" w:rsidR="00190523" w:rsidRDefault="00190523" w:rsidP="005E68F7">
            <w:pPr>
              <w:pStyle w:val="Table-Text"/>
              <w:jc w:val="center"/>
            </w:pPr>
            <w:r>
              <w:t>06/01/2022</w:t>
            </w:r>
          </w:p>
        </w:tc>
      </w:tr>
    </w:tbl>
    <w:p w14:paraId="19883A79" w14:textId="77777777" w:rsidR="00D51E67" w:rsidRDefault="00D51E67" w:rsidP="00190523">
      <w:pPr>
        <w:pStyle w:val="Contents"/>
      </w:pPr>
    </w:p>
    <w:p w14:paraId="6D858131" w14:textId="77777777" w:rsidR="00D51E67" w:rsidRDefault="00D51E67" w:rsidP="00190523">
      <w:pPr>
        <w:pStyle w:val="Contents"/>
      </w:pPr>
    </w:p>
    <w:p w14:paraId="427F2552" w14:textId="77777777" w:rsidR="00D51E67" w:rsidRDefault="00D51E67" w:rsidP="00190523">
      <w:pPr>
        <w:pStyle w:val="Contents"/>
      </w:pPr>
    </w:p>
    <w:p w14:paraId="5EBA495B" w14:textId="77777777" w:rsidR="00D51E67" w:rsidRDefault="00D51E67" w:rsidP="00190523">
      <w:pPr>
        <w:pStyle w:val="Contents"/>
      </w:pPr>
    </w:p>
    <w:p w14:paraId="4366EED2" w14:textId="77777777" w:rsidR="00D51E67" w:rsidRDefault="00D51E67" w:rsidP="00190523">
      <w:pPr>
        <w:pStyle w:val="Contents"/>
      </w:pPr>
    </w:p>
    <w:p w14:paraId="0740A9CC" w14:textId="77777777" w:rsidR="00D51E67" w:rsidRDefault="00D51E67" w:rsidP="00190523">
      <w:pPr>
        <w:pStyle w:val="Contents"/>
      </w:pPr>
    </w:p>
    <w:p w14:paraId="6BBCECFF" w14:textId="77777777" w:rsidR="00D51E67" w:rsidRDefault="00D51E67" w:rsidP="00190523">
      <w:pPr>
        <w:pStyle w:val="Contents"/>
      </w:pPr>
    </w:p>
    <w:p w14:paraId="3C7C9281" w14:textId="77777777" w:rsidR="00D51E67" w:rsidRDefault="00D51E67" w:rsidP="00190523">
      <w:pPr>
        <w:pStyle w:val="Contents"/>
      </w:pPr>
    </w:p>
    <w:p w14:paraId="5FF7728F" w14:textId="49DCF3AA" w:rsidR="00190523" w:rsidRDefault="00190523" w:rsidP="00190523">
      <w:pPr>
        <w:pStyle w:val="Contents"/>
      </w:pPr>
      <w:r>
        <w:t>Contents</w:t>
      </w:r>
    </w:p>
    <w:p w14:paraId="32F2B23D" w14:textId="0E9048B9" w:rsidR="00190523" w:rsidRDefault="00190523" w:rsidP="00190523">
      <w:pPr>
        <w:pStyle w:val="TOC2"/>
        <w:rPr>
          <w:smallCaps w:val="0"/>
          <w:sz w:val="24"/>
          <w:szCs w:val="24"/>
          <w:lang w:val="bg-BG" w:eastAsia="bg-BG"/>
        </w:rPr>
      </w:pPr>
      <w:r>
        <w:rPr>
          <w:b/>
          <w:smallCaps w:val="0"/>
        </w:rPr>
        <w:fldChar w:fldCharType="begin"/>
      </w:r>
      <w:r>
        <w:rPr>
          <w:b/>
          <w:smallCaps w:val="0"/>
        </w:rPr>
        <w:instrText xml:space="preserve"> TOC \o "2-4" \h \z \t "Heading 1,1" </w:instrText>
      </w:r>
      <w:r>
        <w:rPr>
          <w:b/>
          <w:smallCaps w:val="0"/>
        </w:rPr>
        <w:fldChar w:fldCharType="separate"/>
      </w:r>
      <w:hyperlink w:anchor="_Toc98502870" w:history="1">
        <w:r w:rsidRPr="0052400D">
          <w:rPr>
            <w:rStyle w:val="Hyperlink"/>
            <w:rFonts w:eastAsiaTheme="majorEastAsia"/>
          </w:rPr>
          <w:t xml:space="preserve"> Goals</w:t>
        </w:r>
        <w:r>
          <w:rPr>
            <w:webHidden/>
          </w:rPr>
          <w:tab/>
        </w:r>
        <w:r w:rsidR="000300BB">
          <w:rPr>
            <w:webHidden/>
          </w:rPr>
          <w:t>4</w:t>
        </w:r>
      </w:hyperlink>
    </w:p>
    <w:p w14:paraId="23ACA348" w14:textId="2A9F6B34" w:rsidR="00190523" w:rsidRDefault="00BF1CCC" w:rsidP="00190523">
      <w:pPr>
        <w:pStyle w:val="TOC2"/>
        <w:rPr>
          <w:smallCaps w:val="0"/>
          <w:sz w:val="24"/>
          <w:szCs w:val="24"/>
          <w:lang w:val="bg-BG" w:eastAsia="bg-BG"/>
        </w:rPr>
      </w:pPr>
      <w:hyperlink w:anchor="_Toc98502871" w:history="1">
        <w:r w:rsidR="00190523" w:rsidRPr="0052400D">
          <w:rPr>
            <w:rStyle w:val="Hyperlink"/>
            <w:rFonts w:eastAsiaTheme="majorEastAsia"/>
          </w:rPr>
          <w:t>Assumptions</w:t>
        </w:r>
        <w:r w:rsidR="00190523">
          <w:rPr>
            <w:webHidden/>
          </w:rPr>
          <w:tab/>
        </w:r>
        <w:r w:rsidR="000300BB">
          <w:rPr>
            <w:webHidden/>
          </w:rPr>
          <w:t>4</w:t>
        </w:r>
      </w:hyperlink>
    </w:p>
    <w:p w14:paraId="3100C1D2" w14:textId="4DBA314A" w:rsidR="00190523" w:rsidRDefault="00BF1CCC" w:rsidP="00190523">
      <w:pPr>
        <w:pStyle w:val="TOC2"/>
        <w:rPr>
          <w:smallCaps w:val="0"/>
          <w:sz w:val="24"/>
          <w:szCs w:val="24"/>
          <w:lang w:val="bg-BG" w:eastAsia="bg-BG"/>
        </w:rPr>
      </w:pPr>
      <w:hyperlink w:anchor="_Toc98502872" w:history="1">
        <w:r w:rsidR="00190523" w:rsidRPr="0052400D">
          <w:rPr>
            <w:rStyle w:val="Hyperlink"/>
            <w:rFonts w:eastAsiaTheme="majorEastAsia"/>
          </w:rPr>
          <w:t xml:space="preserve"> Risks and Assets</w:t>
        </w:r>
        <w:r w:rsidR="00190523">
          <w:rPr>
            <w:webHidden/>
          </w:rPr>
          <w:tab/>
        </w:r>
        <w:r w:rsidR="000300BB">
          <w:rPr>
            <w:webHidden/>
          </w:rPr>
          <w:t>4</w:t>
        </w:r>
      </w:hyperlink>
    </w:p>
    <w:p w14:paraId="051865C4" w14:textId="45FBF315" w:rsidR="00190523" w:rsidRDefault="00BF1CCC" w:rsidP="00190523">
      <w:pPr>
        <w:pStyle w:val="TOC2"/>
        <w:rPr>
          <w:smallCaps w:val="0"/>
          <w:sz w:val="24"/>
          <w:szCs w:val="24"/>
          <w:lang w:val="bg-BG" w:eastAsia="bg-BG"/>
        </w:rPr>
      </w:pPr>
      <w:hyperlink w:anchor="_Toc98502873" w:history="1">
        <w:r w:rsidR="00190523" w:rsidRPr="0052400D">
          <w:rPr>
            <w:rStyle w:val="Hyperlink"/>
            <w:rFonts w:eastAsiaTheme="majorEastAsia"/>
          </w:rPr>
          <w:t xml:space="preserve"> References</w:t>
        </w:r>
        <w:r w:rsidR="00190523">
          <w:rPr>
            <w:webHidden/>
          </w:rPr>
          <w:tab/>
        </w:r>
        <w:r w:rsidR="000300BB">
          <w:rPr>
            <w:webHidden/>
          </w:rPr>
          <w:t>4</w:t>
        </w:r>
      </w:hyperlink>
    </w:p>
    <w:p w14:paraId="1404C6D4" w14:textId="7195535A" w:rsidR="00190523" w:rsidRDefault="00BF1CCC" w:rsidP="00190523">
      <w:pPr>
        <w:pStyle w:val="TOC2"/>
        <w:rPr>
          <w:smallCaps w:val="0"/>
          <w:sz w:val="24"/>
          <w:szCs w:val="24"/>
          <w:lang w:val="bg-BG" w:eastAsia="bg-BG"/>
        </w:rPr>
      </w:pPr>
      <w:hyperlink w:anchor="_Toc98502874" w:history="1">
        <w:r w:rsidR="00190523" w:rsidRPr="0052400D">
          <w:rPr>
            <w:rStyle w:val="Hyperlink"/>
            <w:rFonts w:eastAsiaTheme="majorEastAsia"/>
          </w:rPr>
          <w:t>Volume Testing</w:t>
        </w:r>
        <w:r w:rsidR="00190523">
          <w:rPr>
            <w:webHidden/>
          </w:rPr>
          <w:tab/>
        </w:r>
        <w:r w:rsidR="000300BB">
          <w:rPr>
            <w:webHidden/>
          </w:rPr>
          <w:t>5</w:t>
        </w:r>
      </w:hyperlink>
    </w:p>
    <w:p w14:paraId="164C7674" w14:textId="76E52236" w:rsidR="00190523" w:rsidRDefault="00BF1CCC" w:rsidP="00190523">
      <w:pPr>
        <w:pStyle w:val="TOC3"/>
        <w:rPr>
          <w:i w:val="0"/>
          <w:sz w:val="24"/>
          <w:szCs w:val="24"/>
          <w:lang w:val="bg-BG" w:eastAsia="bg-BG"/>
        </w:rPr>
      </w:pPr>
      <w:hyperlink w:anchor="_Toc98502875" w:history="1">
        <w:r w:rsidR="00190523" w:rsidRPr="0052400D">
          <w:rPr>
            <w:rStyle w:val="Hyperlink"/>
            <w:rFonts w:eastAsiaTheme="majorEastAsia"/>
          </w:rPr>
          <w:t>Objectives</w:t>
        </w:r>
        <w:r w:rsidR="00190523">
          <w:rPr>
            <w:webHidden/>
          </w:rPr>
          <w:tab/>
        </w:r>
        <w:r w:rsidR="000300BB">
          <w:rPr>
            <w:webHidden/>
          </w:rPr>
          <w:t>5</w:t>
        </w:r>
      </w:hyperlink>
    </w:p>
    <w:p w14:paraId="0E6905E7" w14:textId="1306A446" w:rsidR="00190523" w:rsidRDefault="00BF1CCC" w:rsidP="00190523">
      <w:pPr>
        <w:pStyle w:val="TOC3"/>
        <w:rPr>
          <w:i w:val="0"/>
          <w:sz w:val="24"/>
          <w:szCs w:val="24"/>
          <w:lang w:val="bg-BG" w:eastAsia="bg-BG"/>
        </w:rPr>
      </w:pPr>
      <w:hyperlink w:anchor="_Toc98502876" w:history="1">
        <w:r w:rsidR="00190523" w:rsidRPr="0052400D">
          <w:rPr>
            <w:rStyle w:val="Hyperlink"/>
            <w:rFonts w:eastAsiaTheme="majorEastAsia"/>
          </w:rPr>
          <w:t xml:space="preserve"> Processing</w:t>
        </w:r>
        <w:r w:rsidR="00190523">
          <w:rPr>
            <w:webHidden/>
          </w:rPr>
          <w:tab/>
        </w:r>
        <w:r w:rsidR="000300BB">
          <w:rPr>
            <w:webHidden/>
          </w:rPr>
          <w:t>5</w:t>
        </w:r>
      </w:hyperlink>
    </w:p>
    <w:p w14:paraId="6E142683" w14:textId="061CEFB3" w:rsidR="00190523" w:rsidRDefault="00BF1CCC" w:rsidP="00190523">
      <w:pPr>
        <w:pStyle w:val="TOC3"/>
        <w:rPr>
          <w:i w:val="0"/>
          <w:sz w:val="24"/>
          <w:szCs w:val="24"/>
          <w:lang w:val="bg-BG" w:eastAsia="bg-BG"/>
        </w:rPr>
      </w:pPr>
      <w:hyperlink w:anchor="_Toc98502877" w:history="1">
        <w:r w:rsidR="00190523" w:rsidRPr="0052400D">
          <w:rPr>
            <w:rStyle w:val="Hyperlink"/>
            <w:rFonts w:eastAsiaTheme="majorEastAsia"/>
          </w:rPr>
          <w:t xml:space="preserve"> Completion Test Criteria</w:t>
        </w:r>
        <w:r w:rsidR="00190523">
          <w:rPr>
            <w:webHidden/>
          </w:rPr>
          <w:tab/>
        </w:r>
        <w:r w:rsidR="000300BB">
          <w:rPr>
            <w:webHidden/>
          </w:rPr>
          <w:t>6</w:t>
        </w:r>
      </w:hyperlink>
    </w:p>
    <w:p w14:paraId="16166741" w14:textId="18BC52D7" w:rsidR="00190523" w:rsidRDefault="00BF1CCC" w:rsidP="00190523">
      <w:pPr>
        <w:pStyle w:val="TOC3"/>
        <w:rPr>
          <w:i w:val="0"/>
          <w:sz w:val="24"/>
          <w:szCs w:val="24"/>
          <w:lang w:val="bg-BG" w:eastAsia="bg-BG"/>
        </w:rPr>
      </w:pPr>
      <w:hyperlink w:anchor="_Toc98502878" w:history="1">
        <w:r w:rsidR="00190523" w:rsidRPr="0052400D">
          <w:rPr>
            <w:rStyle w:val="Hyperlink"/>
            <w:rFonts w:eastAsiaTheme="majorEastAsia"/>
          </w:rPr>
          <w:t>Test Reports</w:t>
        </w:r>
        <w:r w:rsidR="00190523">
          <w:rPr>
            <w:webHidden/>
          </w:rPr>
          <w:tab/>
        </w:r>
        <w:r w:rsidR="000300BB">
          <w:rPr>
            <w:webHidden/>
          </w:rPr>
          <w:t>6</w:t>
        </w:r>
      </w:hyperlink>
    </w:p>
    <w:p w14:paraId="7483DF3C" w14:textId="44E0EF04" w:rsidR="00190523" w:rsidRDefault="00BF1CCC" w:rsidP="00190523">
      <w:pPr>
        <w:pStyle w:val="TOC2"/>
        <w:rPr>
          <w:smallCaps w:val="0"/>
          <w:sz w:val="24"/>
          <w:szCs w:val="24"/>
          <w:lang w:val="bg-BG" w:eastAsia="bg-BG"/>
        </w:rPr>
      </w:pPr>
      <w:hyperlink w:anchor="_Toc98502879" w:history="1">
        <w:r w:rsidR="00190523" w:rsidRPr="0052400D">
          <w:rPr>
            <w:rStyle w:val="Hyperlink"/>
            <w:rFonts w:eastAsiaTheme="majorEastAsia"/>
          </w:rPr>
          <w:t xml:space="preserve"> Cross Browser testing</w:t>
        </w:r>
        <w:r w:rsidR="00190523">
          <w:rPr>
            <w:webHidden/>
          </w:rPr>
          <w:tab/>
        </w:r>
        <w:r w:rsidR="000300BB">
          <w:rPr>
            <w:webHidden/>
          </w:rPr>
          <w:t>6</w:t>
        </w:r>
      </w:hyperlink>
    </w:p>
    <w:p w14:paraId="0217EA9A" w14:textId="26332779" w:rsidR="00190523" w:rsidRDefault="00BF1CCC" w:rsidP="00190523">
      <w:pPr>
        <w:pStyle w:val="TOC3"/>
        <w:rPr>
          <w:i w:val="0"/>
          <w:sz w:val="24"/>
          <w:szCs w:val="24"/>
          <w:lang w:val="bg-BG" w:eastAsia="bg-BG"/>
        </w:rPr>
      </w:pPr>
      <w:hyperlink w:anchor="_Toc98502880" w:history="1">
        <w:r w:rsidR="00190523" w:rsidRPr="0052400D">
          <w:rPr>
            <w:rStyle w:val="Hyperlink"/>
            <w:rFonts w:eastAsiaTheme="majorEastAsia"/>
          </w:rPr>
          <w:t xml:space="preserve"> Objectives</w:t>
        </w:r>
        <w:r w:rsidR="00190523">
          <w:rPr>
            <w:webHidden/>
          </w:rPr>
          <w:tab/>
        </w:r>
        <w:r w:rsidR="000300BB">
          <w:rPr>
            <w:webHidden/>
          </w:rPr>
          <w:t>6</w:t>
        </w:r>
      </w:hyperlink>
    </w:p>
    <w:p w14:paraId="6A8FB557" w14:textId="3C5EFA8F" w:rsidR="00190523" w:rsidRDefault="00BF1CCC" w:rsidP="00190523">
      <w:pPr>
        <w:pStyle w:val="TOC3"/>
        <w:rPr>
          <w:i w:val="0"/>
          <w:sz w:val="24"/>
          <w:szCs w:val="24"/>
          <w:lang w:val="bg-BG" w:eastAsia="bg-BG"/>
        </w:rPr>
      </w:pPr>
      <w:hyperlink w:anchor="_Toc98502881" w:history="1">
        <w:r w:rsidR="00190523" w:rsidRPr="0052400D">
          <w:rPr>
            <w:rStyle w:val="Hyperlink"/>
            <w:rFonts w:eastAsiaTheme="majorEastAsia"/>
          </w:rPr>
          <w:t xml:space="preserve"> Processing</w:t>
        </w:r>
        <w:r w:rsidR="00190523">
          <w:rPr>
            <w:webHidden/>
          </w:rPr>
          <w:tab/>
        </w:r>
        <w:r w:rsidR="000300BB">
          <w:rPr>
            <w:webHidden/>
          </w:rPr>
          <w:t>6</w:t>
        </w:r>
      </w:hyperlink>
    </w:p>
    <w:p w14:paraId="262CA892" w14:textId="1ECF5199" w:rsidR="00190523" w:rsidRDefault="00BF1CCC" w:rsidP="00190523">
      <w:pPr>
        <w:pStyle w:val="TOC3"/>
        <w:rPr>
          <w:i w:val="0"/>
          <w:sz w:val="24"/>
          <w:szCs w:val="24"/>
          <w:lang w:val="bg-BG" w:eastAsia="bg-BG"/>
        </w:rPr>
      </w:pPr>
      <w:hyperlink w:anchor="_Toc98502882" w:history="1">
        <w:r w:rsidR="00190523" w:rsidRPr="0052400D">
          <w:rPr>
            <w:rStyle w:val="Hyperlink"/>
            <w:rFonts w:eastAsiaTheme="majorEastAsia"/>
          </w:rPr>
          <w:t xml:space="preserve"> Completion Test Criteria</w:t>
        </w:r>
        <w:r w:rsidR="00190523">
          <w:rPr>
            <w:webHidden/>
          </w:rPr>
          <w:tab/>
        </w:r>
        <w:r w:rsidR="000300BB">
          <w:rPr>
            <w:webHidden/>
          </w:rPr>
          <w:t>6</w:t>
        </w:r>
      </w:hyperlink>
    </w:p>
    <w:p w14:paraId="1A4BAAFB" w14:textId="1AC27FDA" w:rsidR="00190523" w:rsidRDefault="00BF1CCC" w:rsidP="00190523">
      <w:pPr>
        <w:pStyle w:val="TOC3"/>
        <w:rPr>
          <w:i w:val="0"/>
          <w:sz w:val="24"/>
          <w:szCs w:val="24"/>
          <w:lang w:val="bg-BG" w:eastAsia="bg-BG"/>
        </w:rPr>
      </w:pPr>
      <w:hyperlink w:anchor="_Toc98502883" w:history="1">
        <w:r w:rsidR="00190523" w:rsidRPr="0052400D">
          <w:rPr>
            <w:rStyle w:val="Hyperlink"/>
            <w:rFonts w:eastAsiaTheme="majorEastAsia"/>
          </w:rPr>
          <w:t>Test Reports</w:t>
        </w:r>
        <w:r w:rsidR="00190523">
          <w:rPr>
            <w:webHidden/>
          </w:rPr>
          <w:tab/>
        </w:r>
        <w:r w:rsidR="000300BB">
          <w:rPr>
            <w:webHidden/>
          </w:rPr>
          <w:t>6</w:t>
        </w:r>
      </w:hyperlink>
    </w:p>
    <w:p w14:paraId="63EB0CAA" w14:textId="72E64AEC" w:rsidR="00190523" w:rsidRDefault="00BF1CCC" w:rsidP="00190523">
      <w:pPr>
        <w:pStyle w:val="TOC2"/>
        <w:rPr>
          <w:smallCaps w:val="0"/>
          <w:sz w:val="24"/>
          <w:szCs w:val="24"/>
          <w:lang w:val="bg-BG" w:eastAsia="bg-BG"/>
        </w:rPr>
      </w:pPr>
      <w:hyperlink w:anchor="_Toc98502884" w:history="1">
        <w:r w:rsidR="00190523" w:rsidRPr="0052400D">
          <w:rPr>
            <w:rStyle w:val="Hyperlink"/>
            <w:rFonts w:eastAsiaTheme="majorEastAsia"/>
          </w:rPr>
          <w:t xml:space="preserve"> Security testing</w:t>
        </w:r>
        <w:r w:rsidR="00190523">
          <w:rPr>
            <w:webHidden/>
          </w:rPr>
          <w:tab/>
        </w:r>
        <w:r w:rsidR="000300BB">
          <w:rPr>
            <w:webHidden/>
          </w:rPr>
          <w:t>6</w:t>
        </w:r>
      </w:hyperlink>
    </w:p>
    <w:p w14:paraId="4B51B969" w14:textId="15305AAD" w:rsidR="00190523" w:rsidRDefault="00BF1CCC" w:rsidP="00190523">
      <w:pPr>
        <w:pStyle w:val="TOC3"/>
        <w:rPr>
          <w:i w:val="0"/>
          <w:sz w:val="24"/>
          <w:szCs w:val="24"/>
          <w:lang w:val="bg-BG" w:eastAsia="bg-BG"/>
        </w:rPr>
      </w:pPr>
      <w:hyperlink w:anchor="_Toc98502885" w:history="1">
        <w:r w:rsidR="00190523" w:rsidRPr="0052400D">
          <w:rPr>
            <w:rStyle w:val="Hyperlink"/>
            <w:rFonts w:eastAsiaTheme="majorEastAsia"/>
          </w:rPr>
          <w:t xml:space="preserve"> Objectives</w:t>
        </w:r>
        <w:r w:rsidR="00190523">
          <w:rPr>
            <w:webHidden/>
          </w:rPr>
          <w:tab/>
        </w:r>
        <w:r w:rsidR="000300BB">
          <w:rPr>
            <w:webHidden/>
          </w:rPr>
          <w:t>6</w:t>
        </w:r>
      </w:hyperlink>
    </w:p>
    <w:p w14:paraId="1942E151" w14:textId="0EE9B6A0" w:rsidR="00190523" w:rsidRDefault="000300BB" w:rsidP="00190523">
      <w:pPr>
        <w:pStyle w:val="TOC3"/>
        <w:rPr>
          <w:i w:val="0"/>
          <w:sz w:val="24"/>
          <w:szCs w:val="24"/>
          <w:lang w:val="bg-BG" w:eastAsia="bg-BG"/>
        </w:rPr>
      </w:pPr>
      <w:r>
        <w:t xml:space="preserve"> </w:t>
      </w:r>
      <w:hyperlink w:anchor="_Toc98502886" w:history="1">
        <w:r w:rsidR="00190523" w:rsidRPr="0052400D">
          <w:rPr>
            <w:rStyle w:val="Hyperlink"/>
            <w:rFonts w:eastAsiaTheme="majorEastAsia"/>
          </w:rPr>
          <w:t>Processing</w:t>
        </w:r>
        <w:r w:rsidR="00190523">
          <w:rPr>
            <w:webHidden/>
          </w:rPr>
          <w:tab/>
        </w:r>
        <w:r>
          <w:rPr>
            <w:webHidden/>
          </w:rPr>
          <w:t>7</w:t>
        </w:r>
      </w:hyperlink>
    </w:p>
    <w:p w14:paraId="35CA90AE" w14:textId="7D505C16" w:rsidR="00190523" w:rsidRDefault="00BF1CCC" w:rsidP="00190523">
      <w:pPr>
        <w:pStyle w:val="TOC3"/>
        <w:rPr>
          <w:i w:val="0"/>
          <w:sz w:val="24"/>
          <w:szCs w:val="24"/>
          <w:lang w:val="bg-BG" w:eastAsia="bg-BG"/>
        </w:rPr>
      </w:pPr>
      <w:hyperlink w:anchor="_Toc98502887" w:history="1">
        <w:r w:rsidR="00190523" w:rsidRPr="0052400D">
          <w:rPr>
            <w:rStyle w:val="Hyperlink"/>
            <w:rFonts w:eastAsiaTheme="majorEastAsia"/>
          </w:rPr>
          <w:t xml:space="preserve"> Completion Test Criteria</w:t>
        </w:r>
        <w:r w:rsidR="00190523">
          <w:rPr>
            <w:webHidden/>
          </w:rPr>
          <w:tab/>
        </w:r>
        <w:r w:rsidR="000300BB">
          <w:rPr>
            <w:webHidden/>
          </w:rPr>
          <w:t>7</w:t>
        </w:r>
      </w:hyperlink>
    </w:p>
    <w:p w14:paraId="371D3C27" w14:textId="4FDD44F1" w:rsidR="00190523" w:rsidRDefault="00BF1CCC" w:rsidP="00190523">
      <w:pPr>
        <w:pStyle w:val="TOC3"/>
        <w:rPr>
          <w:i w:val="0"/>
          <w:sz w:val="24"/>
          <w:szCs w:val="24"/>
          <w:lang w:val="bg-BG" w:eastAsia="bg-BG"/>
        </w:rPr>
      </w:pPr>
      <w:hyperlink w:anchor="_Toc98502888" w:history="1">
        <w:r w:rsidR="00190523" w:rsidRPr="0052400D">
          <w:rPr>
            <w:rStyle w:val="Hyperlink"/>
            <w:rFonts w:eastAsiaTheme="majorEastAsia"/>
          </w:rPr>
          <w:t xml:space="preserve"> Test Reports</w:t>
        </w:r>
        <w:r w:rsidR="00190523">
          <w:rPr>
            <w:webHidden/>
          </w:rPr>
          <w:tab/>
        </w:r>
        <w:r w:rsidR="000300BB">
          <w:rPr>
            <w:webHidden/>
          </w:rPr>
          <w:t>7</w:t>
        </w:r>
      </w:hyperlink>
    </w:p>
    <w:p w14:paraId="77996EF1" w14:textId="3A41739C" w:rsidR="00190523" w:rsidRDefault="00BF1CCC" w:rsidP="00190523">
      <w:pPr>
        <w:pStyle w:val="TOC2"/>
        <w:rPr>
          <w:smallCaps w:val="0"/>
          <w:sz w:val="24"/>
          <w:szCs w:val="24"/>
          <w:lang w:val="bg-BG" w:eastAsia="bg-BG"/>
        </w:rPr>
      </w:pPr>
      <w:hyperlink w:anchor="_Toc98502889" w:history="1">
        <w:r w:rsidR="00190523" w:rsidRPr="0052400D">
          <w:rPr>
            <w:rStyle w:val="Hyperlink"/>
            <w:rFonts w:eastAsiaTheme="majorEastAsia"/>
          </w:rPr>
          <w:t xml:space="preserve"> Installation Testing/Documentation</w:t>
        </w:r>
        <w:r w:rsidR="00190523">
          <w:rPr>
            <w:webHidden/>
          </w:rPr>
          <w:tab/>
        </w:r>
      </w:hyperlink>
      <w:r w:rsidR="000300BB">
        <w:t>7</w:t>
      </w:r>
    </w:p>
    <w:p w14:paraId="54421E64" w14:textId="6D767C2D" w:rsidR="00190523" w:rsidRDefault="00BF1CCC" w:rsidP="00190523">
      <w:pPr>
        <w:pStyle w:val="TOC3"/>
        <w:rPr>
          <w:i w:val="0"/>
          <w:sz w:val="24"/>
          <w:szCs w:val="24"/>
          <w:lang w:val="bg-BG" w:eastAsia="bg-BG"/>
        </w:rPr>
      </w:pPr>
      <w:hyperlink w:anchor="_Toc98502890" w:history="1">
        <w:r w:rsidR="00190523" w:rsidRPr="0052400D">
          <w:rPr>
            <w:rStyle w:val="Hyperlink"/>
            <w:rFonts w:eastAsiaTheme="majorEastAsia"/>
          </w:rPr>
          <w:t xml:space="preserve"> Objectives</w:t>
        </w:r>
        <w:r w:rsidR="00190523">
          <w:rPr>
            <w:webHidden/>
          </w:rPr>
          <w:tab/>
        </w:r>
        <w:r w:rsidR="000300BB">
          <w:rPr>
            <w:webHidden/>
          </w:rPr>
          <w:t>7</w:t>
        </w:r>
      </w:hyperlink>
    </w:p>
    <w:p w14:paraId="0794D280" w14:textId="63439484" w:rsidR="00190523" w:rsidRDefault="00BF1CCC" w:rsidP="00190523">
      <w:pPr>
        <w:pStyle w:val="TOC3"/>
        <w:rPr>
          <w:i w:val="0"/>
          <w:sz w:val="24"/>
          <w:szCs w:val="24"/>
          <w:lang w:val="bg-BG" w:eastAsia="bg-BG"/>
        </w:rPr>
      </w:pPr>
      <w:hyperlink w:anchor="_Toc98502891" w:history="1">
        <w:r w:rsidR="00190523" w:rsidRPr="0052400D">
          <w:rPr>
            <w:rStyle w:val="Hyperlink"/>
            <w:rFonts w:eastAsiaTheme="majorEastAsia"/>
          </w:rPr>
          <w:t xml:space="preserve"> Processing</w:t>
        </w:r>
        <w:r w:rsidR="00190523">
          <w:rPr>
            <w:webHidden/>
          </w:rPr>
          <w:tab/>
        </w:r>
        <w:r w:rsidR="000300BB">
          <w:rPr>
            <w:webHidden/>
          </w:rPr>
          <w:t>7</w:t>
        </w:r>
      </w:hyperlink>
    </w:p>
    <w:p w14:paraId="735C28C0" w14:textId="4994A810" w:rsidR="00190523" w:rsidRDefault="00BF1CCC" w:rsidP="00190523">
      <w:pPr>
        <w:pStyle w:val="TOC3"/>
        <w:rPr>
          <w:i w:val="0"/>
          <w:sz w:val="24"/>
          <w:szCs w:val="24"/>
          <w:lang w:val="bg-BG" w:eastAsia="bg-BG"/>
        </w:rPr>
      </w:pPr>
      <w:hyperlink w:anchor="_Toc98502892" w:history="1">
        <w:r w:rsidR="000300BB">
          <w:rPr>
            <w:rStyle w:val="Hyperlink"/>
            <w:rFonts w:eastAsiaTheme="majorEastAsia"/>
          </w:rPr>
          <w:t xml:space="preserve"> </w:t>
        </w:r>
        <w:r w:rsidR="00190523" w:rsidRPr="0052400D">
          <w:rPr>
            <w:rStyle w:val="Hyperlink"/>
            <w:rFonts w:eastAsiaTheme="majorEastAsia"/>
          </w:rPr>
          <w:t>Completion Test Criteria</w:t>
        </w:r>
        <w:r w:rsidR="00190523">
          <w:rPr>
            <w:webHidden/>
          </w:rPr>
          <w:tab/>
        </w:r>
        <w:r w:rsidR="000300BB">
          <w:rPr>
            <w:webHidden/>
          </w:rPr>
          <w:t>7</w:t>
        </w:r>
      </w:hyperlink>
    </w:p>
    <w:p w14:paraId="31944D0E" w14:textId="2FB20BBF" w:rsidR="00190523" w:rsidRDefault="00BF1CCC" w:rsidP="00190523">
      <w:pPr>
        <w:pStyle w:val="TOC3"/>
        <w:rPr>
          <w:i w:val="0"/>
          <w:sz w:val="24"/>
          <w:szCs w:val="24"/>
          <w:lang w:val="bg-BG" w:eastAsia="bg-BG"/>
        </w:rPr>
      </w:pPr>
      <w:hyperlink w:anchor="_Toc98502893" w:history="1">
        <w:r w:rsidR="00190523" w:rsidRPr="0052400D">
          <w:rPr>
            <w:rStyle w:val="Hyperlink"/>
            <w:rFonts w:eastAsiaTheme="majorEastAsia"/>
          </w:rPr>
          <w:t xml:space="preserve"> Test Reports</w:t>
        </w:r>
        <w:r w:rsidR="00190523">
          <w:rPr>
            <w:webHidden/>
          </w:rPr>
          <w:tab/>
        </w:r>
        <w:r w:rsidR="000300BB">
          <w:rPr>
            <w:webHidden/>
          </w:rPr>
          <w:t>8</w:t>
        </w:r>
      </w:hyperlink>
    </w:p>
    <w:p w14:paraId="215CDCF1" w14:textId="23A239C4" w:rsidR="00190523" w:rsidRDefault="00BF1CCC" w:rsidP="00190523">
      <w:pPr>
        <w:pStyle w:val="TOC2"/>
        <w:rPr>
          <w:smallCaps w:val="0"/>
          <w:sz w:val="24"/>
          <w:szCs w:val="24"/>
          <w:lang w:val="bg-BG" w:eastAsia="bg-BG"/>
        </w:rPr>
      </w:pPr>
      <w:hyperlink w:anchor="_Toc98502894" w:history="1">
        <w:r w:rsidR="00190523" w:rsidRPr="0052400D">
          <w:rPr>
            <w:rStyle w:val="Hyperlink"/>
            <w:rFonts w:eastAsiaTheme="majorEastAsia"/>
          </w:rPr>
          <w:t>User Access Testing</w:t>
        </w:r>
        <w:r w:rsidR="00190523">
          <w:rPr>
            <w:webHidden/>
          </w:rPr>
          <w:tab/>
        </w:r>
        <w:r w:rsidR="000300BB">
          <w:rPr>
            <w:webHidden/>
          </w:rPr>
          <w:t>8</w:t>
        </w:r>
      </w:hyperlink>
    </w:p>
    <w:p w14:paraId="0294CEA4" w14:textId="170FB611" w:rsidR="00190523" w:rsidRDefault="00BF1CCC" w:rsidP="00190523">
      <w:pPr>
        <w:pStyle w:val="TOC3"/>
        <w:rPr>
          <w:i w:val="0"/>
          <w:sz w:val="24"/>
          <w:szCs w:val="24"/>
          <w:lang w:val="bg-BG" w:eastAsia="bg-BG"/>
        </w:rPr>
      </w:pPr>
      <w:hyperlink w:anchor="_Toc98502895" w:history="1">
        <w:r w:rsidR="00190523" w:rsidRPr="0052400D">
          <w:rPr>
            <w:rStyle w:val="Hyperlink"/>
            <w:rFonts w:eastAsiaTheme="majorEastAsia"/>
          </w:rPr>
          <w:t>Objectives</w:t>
        </w:r>
        <w:r w:rsidR="00190523">
          <w:rPr>
            <w:webHidden/>
          </w:rPr>
          <w:tab/>
        </w:r>
        <w:r w:rsidR="000300BB">
          <w:rPr>
            <w:webHidden/>
          </w:rPr>
          <w:t>8</w:t>
        </w:r>
      </w:hyperlink>
    </w:p>
    <w:p w14:paraId="21C808D3" w14:textId="0D44C0A3" w:rsidR="00190523" w:rsidRDefault="00BF1CCC" w:rsidP="00190523">
      <w:pPr>
        <w:pStyle w:val="TOC3"/>
        <w:rPr>
          <w:i w:val="0"/>
          <w:sz w:val="24"/>
          <w:szCs w:val="24"/>
          <w:lang w:val="bg-BG" w:eastAsia="bg-BG"/>
        </w:rPr>
      </w:pPr>
      <w:hyperlink w:anchor="_Toc98502896" w:history="1">
        <w:r w:rsidR="00190523" w:rsidRPr="0052400D">
          <w:rPr>
            <w:rStyle w:val="Hyperlink"/>
            <w:rFonts w:eastAsiaTheme="majorEastAsia"/>
          </w:rPr>
          <w:t>Processing</w:t>
        </w:r>
        <w:r w:rsidR="00190523">
          <w:rPr>
            <w:webHidden/>
          </w:rPr>
          <w:tab/>
        </w:r>
        <w:r w:rsidR="000300BB">
          <w:rPr>
            <w:webHidden/>
          </w:rPr>
          <w:t>8</w:t>
        </w:r>
      </w:hyperlink>
    </w:p>
    <w:p w14:paraId="120756AE" w14:textId="1C6FFA2D" w:rsidR="00190523" w:rsidRDefault="00BF1CCC" w:rsidP="00190523">
      <w:pPr>
        <w:pStyle w:val="TOC3"/>
        <w:rPr>
          <w:i w:val="0"/>
          <w:sz w:val="24"/>
          <w:szCs w:val="24"/>
          <w:lang w:val="bg-BG" w:eastAsia="bg-BG"/>
        </w:rPr>
      </w:pPr>
      <w:hyperlink w:anchor="_Toc98502897" w:history="1">
        <w:r w:rsidR="00190523" w:rsidRPr="0052400D">
          <w:rPr>
            <w:rStyle w:val="Hyperlink"/>
            <w:rFonts w:eastAsiaTheme="majorEastAsia"/>
          </w:rPr>
          <w:t>Completion Test Criteria</w:t>
        </w:r>
        <w:r w:rsidR="00190523">
          <w:rPr>
            <w:webHidden/>
          </w:rPr>
          <w:tab/>
        </w:r>
        <w:r w:rsidR="000300BB">
          <w:rPr>
            <w:webHidden/>
          </w:rPr>
          <w:t>8</w:t>
        </w:r>
      </w:hyperlink>
    </w:p>
    <w:p w14:paraId="3E951B64" w14:textId="42ABE812" w:rsidR="00190523" w:rsidRDefault="00BF1CCC" w:rsidP="00190523">
      <w:pPr>
        <w:pStyle w:val="TOC3"/>
        <w:rPr>
          <w:i w:val="0"/>
          <w:sz w:val="24"/>
          <w:szCs w:val="24"/>
          <w:lang w:val="bg-BG" w:eastAsia="bg-BG"/>
        </w:rPr>
      </w:pPr>
      <w:hyperlink w:anchor="_Toc98502898" w:history="1">
        <w:r w:rsidR="00190523" w:rsidRPr="0052400D">
          <w:rPr>
            <w:rStyle w:val="Hyperlink"/>
            <w:rFonts w:eastAsiaTheme="majorEastAsia"/>
          </w:rPr>
          <w:t>Reports</w:t>
        </w:r>
        <w:r w:rsidR="00190523">
          <w:rPr>
            <w:webHidden/>
          </w:rPr>
          <w:tab/>
        </w:r>
        <w:r w:rsidR="000300BB">
          <w:rPr>
            <w:webHidden/>
          </w:rPr>
          <w:t>8</w:t>
        </w:r>
      </w:hyperlink>
    </w:p>
    <w:p w14:paraId="79489E6C" w14:textId="31B5876E" w:rsidR="00190523" w:rsidRDefault="00BF1CCC" w:rsidP="00190523">
      <w:pPr>
        <w:pStyle w:val="TOC2"/>
        <w:rPr>
          <w:smallCaps w:val="0"/>
          <w:sz w:val="24"/>
          <w:szCs w:val="24"/>
          <w:lang w:val="bg-BG" w:eastAsia="bg-BG"/>
        </w:rPr>
      </w:pPr>
      <w:hyperlink w:anchor="_Toc98502904" w:history="1">
        <w:r w:rsidR="00190523" w:rsidRPr="0052400D">
          <w:rPr>
            <w:rStyle w:val="Hyperlink"/>
            <w:rFonts w:eastAsiaTheme="majorEastAsia"/>
          </w:rPr>
          <w:t>Specification adherence</w:t>
        </w:r>
        <w:r w:rsidR="00190523">
          <w:rPr>
            <w:webHidden/>
          </w:rPr>
          <w:tab/>
        </w:r>
        <w:r w:rsidR="000300BB">
          <w:rPr>
            <w:webHidden/>
          </w:rPr>
          <w:t>8</w:t>
        </w:r>
      </w:hyperlink>
    </w:p>
    <w:p w14:paraId="71F27FEE" w14:textId="779C0D47" w:rsidR="00190523" w:rsidRDefault="00BF1CCC" w:rsidP="00190523">
      <w:pPr>
        <w:pStyle w:val="TOC2"/>
        <w:rPr>
          <w:smallCaps w:val="0"/>
          <w:sz w:val="24"/>
          <w:szCs w:val="24"/>
          <w:lang w:val="bg-BG" w:eastAsia="bg-BG"/>
        </w:rPr>
      </w:pPr>
      <w:hyperlink w:anchor="_Toc98502905" w:history="1">
        <w:r w:rsidR="00190523" w:rsidRPr="0052400D">
          <w:rPr>
            <w:rStyle w:val="Hyperlink"/>
            <w:rFonts w:eastAsiaTheme="majorEastAsia"/>
          </w:rPr>
          <w:t>Functional Testing</w:t>
        </w:r>
        <w:r w:rsidR="00190523">
          <w:rPr>
            <w:webHidden/>
          </w:rPr>
          <w:tab/>
        </w:r>
        <w:r w:rsidR="000300BB">
          <w:rPr>
            <w:webHidden/>
          </w:rPr>
          <w:t>8</w:t>
        </w:r>
      </w:hyperlink>
    </w:p>
    <w:p w14:paraId="7F22C079" w14:textId="52368574" w:rsidR="00190523" w:rsidRDefault="00BF1CCC" w:rsidP="00190523">
      <w:pPr>
        <w:pStyle w:val="TOC3"/>
        <w:rPr>
          <w:i w:val="0"/>
          <w:sz w:val="24"/>
          <w:szCs w:val="24"/>
          <w:lang w:val="bg-BG" w:eastAsia="bg-BG"/>
        </w:rPr>
      </w:pPr>
      <w:hyperlink w:anchor="_Toc98502906" w:history="1">
        <w:r w:rsidR="00190523" w:rsidRPr="0052400D">
          <w:rPr>
            <w:rStyle w:val="Hyperlink"/>
            <w:rFonts w:eastAsiaTheme="majorEastAsia"/>
          </w:rPr>
          <w:t>Objectives</w:t>
        </w:r>
        <w:r w:rsidR="00190523">
          <w:rPr>
            <w:webHidden/>
          </w:rPr>
          <w:tab/>
        </w:r>
        <w:r w:rsidR="00190523">
          <w:rPr>
            <w:webHidden/>
          </w:rPr>
          <w:fldChar w:fldCharType="begin"/>
        </w:r>
        <w:r w:rsidR="00190523">
          <w:rPr>
            <w:webHidden/>
          </w:rPr>
          <w:instrText xml:space="preserve"> PAGEREF _Toc98502906 \h </w:instrText>
        </w:r>
        <w:r w:rsidR="00190523">
          <w:rPr>
            <w:webHidden/>
          </w:rPr>
        </w:r>
        <w:r w:rsidR="00190523">
          <w:rPr>
            <w:webHidden/>
          </w:rPr>
          <w:fldChar w:fldCharType="separate"/>
        </w:r>
        <w:r w:rsidR="00190523">
          <w:rPr>
            <w:webHidden/>
          </w:rPr>
          <w:t>9</w:t>
        </w:r>
        <w:r w:rsidR="00190523">
          <w:rPr>
            <w:webHidden/>
          </w:rPr>
          <w:fldChar w:fldCharType="end"/>
        </w:r>
      </w:hyperlink>
    </w:p>
    <w:p w14:paraId="733EDB43" w14:textId="44646919" w:rsidR="00190523" w:rsidRDefault="00BF1CCC" w:rsidP="00190523">
      <w:pPr>
        <w:pStyle w:val="TOC3"/>
        <w:rPr>
          <w:i w:val="0"/>
          <w:sz w:val="24"/>
          <w:szCs w:val="24"/>
          <w:lang w:val="bg-BG" w:eastAsia="bg-BG"/>
        </w:rPr>
      </w:pPr>
      <w:hyperlink w:anchor="_Toc98502907" w:history="1">
        <w:r w:rsidR="00190523" w:rsidRPr="0052400D">
          <w:rPr>
            <w:rStyle w:val="Hyperlink"/>
            <w:rFonts w:eastAsiaTheme="majorEastAsia"/>
          </w:rPr>
          <w:t xml:space="preserve"> Scope</w:t>
        </w:r>
        <w:r w:rsidR="00190523">
          <w:rPr>
            <w:webHidden/>
          </w:rPr>
          <w:tab/>
        </w:r>
        <w:r w:rsidR="00190523">
          <w:rPr>
            <w:webHidden/>
          </w:rPr>
          <w:fldChar w:fldCharType="begin"/>
        </w:r>
        <w:r w:rsidR="00190523">
          <w:rPr>
            <w:webHidden/>
          </w:rPr>
          <w:instrText xml:space="preserve"> PAGEREF _Toc98502907 \h </w:instrText>
        </w:r>
        <w:r w:rsidR="00190523">
          <w:rPr>
            <w:webHidden/>
          </w:rPr>
        </w:r>
        <w:r w:rsidR="00190523">
          <w:rPr>
            <w:webHidden/>
          </w:rPr>
          <w:fldChar w:fldCharType="separate"/>
        </w:r>
        <w:r w:rsidR="00190523">
          <w:rPr>
            <w:webHidden/>
          </w:rPr>
          <w:t>9</w:t>
        </w:r>
        <w:r w:rsidR="00190523">
          <w:rPr>
            <w:webHidden/>
          </w:rPr>
          <w:fldChar w:fldCharType="end"/>
        </w:r>
      </w:hyperlink>
    </w:p>
    <w:p w14:paraId="4D6E9C8A" w14:textId="4001AA1B" w:rsidR="00190523" w:rsidRDefault="00BF1CCC" w:rsidP="00190523">
      <w:pPr>
        <w:pStyle w:val="TOC3"/>
        <w:rPr>
          <w:i w:val="0"/>
          <w:sz w:val="24"/>
          <w:szCs w:val="24"/>
          <w:lang w:val="bg-BG" w:eastAsia="bg-BG"/>
        </w:rPr>
      </w:pPr>
      <w:hyperlink w:anchor="_Toc98502908" w:history="1">
        <w:r w:rsidR="00190523" w:rsidRPr="0052400D">
          <w:rPr>
            <w:rStyle w:val="Hyperlink"/>
            <w:rFonts w:eastAsiaTheme="majorEastAsia"/>
          </w:rPr>
          <w:t xml:space="preserve"> Processing</w:t>
        </w:r>
        <w:r w:rsidR="00190523">
          <w:rPr>
            <w:webHidden/>
          </w:rPr>
          <w:tab/>
        </w:r>
        <w:r w:rsidR="00190523">
          <w:rPr>
            <w:webHidden/>
          </w:rPr>
          <w:fldChar w:fldCharType="begin"/>
        </w:r>
        <w:r w:rsidR="00190523">
          <w:rPr>
            <w:webHidden/>
          </w:rPr>
          <w:instrText xml:space="preserve"> PAGEREF _Toc98502908 \h </w:instrText>
        </w:r>
        <w:r w:rsidR="00190523">
          <w:rPr>
            <w:webHidden/>
          </w:rPr>
        </w:r>
        <w:r w:rsidR="00190523">
          <w:rPr>
            <w:webHidden/>
          </w:rPr>
          <w:fldChar w:fldCharType="separate"/>
        </w:r>
        <w:r w:rsidR="00190523">
          <w:rPr>
            <w:webHidden/>
          </w:rPr>
          <w:t>9</w:t>
        </w:r>
        <w:r w:rsidR="00190523">
          <w:rPr>
            <w:webHidden/>
          </w:rPr>
          <w:fldChar w:fldCharType="end"/>
        </w:r>
      </w:hyperlink>
    </w:p>
    <w:p w14:paraId="27783612" w14:textId="55F6DBBF" w:rsidR="00190523" w:rsidRDefault="00BF1CCC" w:rsidP="00190523">
      <w:pPr>
        <w:pStyle w:val="TOC3"/>
        <w:rPr>
          <w:i w:val="0"/>
          <w:sz w:val="24"/>
          <w:szCs w:val="24"/>
          <w:lang w:val="bg-BG" w:eastAsia="bg-BG"/>
        </w:rPr>
      </w:pPr>
      <w:hyperlink w:anchor="_Toc98502909" w:history="1">
        <w:r w:rsidR="000300BB">
          <w:rPr>
            <w:rStyle w:val="Hyperlink"/>
            <w:rFonts w:eastAsiaTheme="majorEastAsia"/>
          </w:rPr>
          <w:t xml:space="preserve"> </w:t>
        </w:r>
        <w:r w:rsidR="00190523" w:rsidRPr="0052400D">
          <w:rPr>
            <w:rStyle w:val="Hyperlink"/>
            <w:rFonts w:eastAsiaTheme="majorEastAsia"/>
          </w:rPr>
          <w:t>Completion Test Criteria</w:t>
        </w:r>
        <w:r w:rsidR="00190523">
          <w:rPr>
            <w:webHidden/>
          </w:rPr>
          <w:tab/>
        </w:r>
        <w:r w:rsidR="000300BB">
          <w:rPr>
            <w:webHidden/>
          </w:rPr>
          <w:t>9</w:t>
        </w:r>
      </w:hyperlink>
    </w:p>
    <w:p w14:paraId="49BF2582" w14:textId="1037DE3A" w:rsidR="00190523" w:rsidRDefault="00BF1CCC" w:rsidP="00190523">
      <w:pPr>
        <w:pStyle w:val="TOC3"/>
        <w:rPr>
          <w:i w:val="0"/>
          <w:sz w:val="24"/>
          <w:szCs w:val="24"/>
          <w:lang w:val="bg-BG" w:eastAsia="bg-BG"/>
        </w:rPr>
      </w:pPr>
      <w:hyperlink w:anchor="_Toc98502910" w:history="1">
        <w:r w:rsidR="00190523" w:rsidRPr="0052400D">
          <w:rPr>
            <w:rStyle w:val="Hyperlink"/>
            <w:rFonts w:eastAsiaTheme="majorEastAsia"/>
          </w:rPr>
          <w:t xml:space="preserve"> Test Reports</w:t>
        </w:r>
        <w:r w:rsidR="00190523">
          <w:rPr>
            <w:webHidden/>
          </w:rPr>
          <w:tab/>
        </w:r>
        <w:r w:rsidR="000300BB">
          <w:rPr>
            <w:webHidden/>
          </w:rPr>
          <w:t>9</w:t>
        </w:r>
      </w:hyperlink>
    </w:p>
    <w:p w14:paraId="450EC551" w14:textId="178FC105" w:rsidR="00190523" w:rsidRDefault="00BF1CCC" w:rsidP="00190523">
      <w:pPr>
        <w:pStyle w:val="TOC2"/>
        <w:rPr>
          <w:smallCaps w:val="0"/>
          <w:sz w:val="24"/>
          <w:szCs w:val="24"/>
          <w:lang w:val="bg-BG" w:eastAsia="bg-BG"/>
        </w:rPr>
      </w:pPr>
      <w:hyperlink w:anchor="_Toc98502911" w:history="1">
        <w:r w:rsidR="00190523" w:rsidRPr="0052400D">
          <w:rPr>
            <w:rStyle w:val="Hyperlink"/>
            <w:rFonts w:eastAsiaTheme="majorEastAsia"/>
          </w:rPr>
          <w:t>Staffing</w:t>
        </w:r>
        <w:r w:rsidR="00190523">
          <w:rPr>
            <w:webHidden/>
          </w:rPr>
          <w:tab/>
        </w:r>
        <w:r w:rsidR="000300BB">
          <w:rPr>
            <w:webHidden/>
          </w:rPr>
          <w:t>10</w:t>
        </w:r>
      </w:hyperlink>
    </w:p>
    <w:p w14:paraId="62B48D24" w14:textId="6F001510" w:rsidR="00190523" w:rsidRDefault="00BF1CCC" w:rsidP="00190523">
      <w:pPr>
        <w:pStyle w:val="TOC2"/>
        <w:rPr>
          <w:smallCaps w:val="0"/>
          <w:sz w:val="24"/>
          <w:szCs w:val="24"/>
          <w:lang w:val="bg-BG" w:eastAsia="bg-BG"/>
        </w:rPr>
      </w:pPr>
      <w:hyperlink w:anchor="_Toc98502912" w:history="1">
        <w:r w:rsidR="00190523" w:rsidRPr="0052400D">
          <w:rPr>
            <w:rStyle w:val="Hyperlink"/>
            <w:rFonts w:eastAsiaTheme="majorEastAsia"/>
          </w:rPr>
          <w:t>Schedule</w:t>
        </w:r>
        <w:r w:rsidR="00190523">
          <w:rPr>
            <w:webHidden/>
          </w:rPr>
          <w:tab/>
        </w:r>
        <w:r w:rsidR="000300BB">
          <w:rPr>
            <w:webHidden/>
          </w:rPr>
          <w:t>10</w:t>
        </w:r>
      </w:hyperlink>
    </w:p>
    <w:p w14:paraId="43977A51" w14:textId="71BF6D68" w:rsidR="00190523" w:rsidRDefault="00BF1CCC" w:rsidP="00190523">
      <w:pPr>
        <w:pStyle w:val="TOC2"/>
        <w:rPr>
          <w:smallCaps w:val="0"/>
          <w:sz w:val="24"/>
          <w:szCs w:val="24"/>
          <w:lang w:val="bg-BG" w:eastAsia="bg-BG"/>
        </w:rPr>
      </w:pPr>
      <w:hyperlink w:anchor="_Toc98502913" w:history="1">
        <w:r w:rsidR="00190523" w:rsidRPr="0052400D">
          <w:rPr>
            <w:rStyle w:val="Hyperlink"/>
            <w:rFonts w:eastAsiaTheme="majorEastAsia"/>
          </w:rPr>
          <w:t>Resources</w:t>
        </w:r>
        <w:r w:rsidR="00190523">
          <w:rPr>
            <w:webHidden/>
          </w:rPr>
          <w:tab/>
        </w:r>
        <w:r w:rsidR="000300BB">
          <w:rPr>
            <w:webHidden/>
          </w:rPr>
          <w:t>10</w:t>
        </w:r>
      </w:hyperlink>
    </w:p>
    <w:p w14:paraId="253C3FE8" w14:textId="566B75A6" w:rsidR="00190523" w:rsidRDefault="00190523" w:rsidP="00190523">
      <w:pPr>
        <w:rPr>
          <w:b/>
          <w:smallCaps/>
          <w:noProof/>
          <w:szCs w:val="28"/>
        </w:rPr>
      </w:pPr>
      <w:r>
        <w:rPr>
          <w:b/>
          <w:smallCaps/>
          <w:noProof/>
          <w:szCs w:val="28"/>
        </w:rPr>
        <w:fldChar w:fldCharType="end"/>
      </w:r>
    </w:p>
    <w:p w14:paraId="738D3AC4" w14:textId="59289A2E" w:rsidR="00D51E67" w:rsidRDefault="00D51E67" w:rsidP="00190523">
      <w:pPr>
        <w:rPr>
          <w:b/>
          <w:smallCaps/>
          <w:noProof/>
          <w:szCs w:val="28"/>
        </w:rPr>
      </w:pPr>
    </w:p>
    <w:p w14:paraId="05AFAFF4" w14:textId="3FFDE3EE" w:rsidR="00D51E67" w:rsidRDefault="00D51E67" w:rsidP="00190523">
      <w:pPr>
        <w:rPr>
          <w:b/>
          <w:smallCaps/>
          <w:noProof/>
          <w:szCs w:val="28"/>
        </w:rPr>
      </w:pPr>
    </w:p>
    <w:p w14:paraId="236ABED6" w14:textId="5127D34F" w:rsidR="00D51E67" w:rsidRDefault="00D51E67" w:rsidP="00190523">
      <w:pPr>
        <w:rPr>
          <w:b/>
          <w:smallCaps/>
          <w:noProof/>
          <w:szCs w:val="28"/>
        </w:rPr>
      </w:pPr>
    </w:p>
    <w:p w14:paraId="7FE2670B" w14:textId="2B982009" w:rsidR="00D51E67" w:rsidRDefault="00D51E67" w:rsidP="00190523">
      <w:pPr>
        <w:rPr>
          <w:b/>
          <w:smallCaps/>
          <w:noProof/>
          <w:szCs w:val="28"/>
        </w:rPr>
      </w:pPr>
    </w:p>
    <w:p w14:paraId="0611C9AC" w14:textId="73727B23" w:rsidR="00D51E67" w:rsidRDefault="00D51E67" w:rsidP="00190523">
      <w:pPr>
        <w:rPr>
          <w:b/>
          <w:smallCaps/>
          <w:noProof/>
          <w:szCs w:val="28"/>
        </w:rPr>
      </w:pPr>
    </w:p>
    <w:p w14:paraId="09EADBA3" w14:textId="77777777" w:rsidR="00D51E67" w:rsidRDefault="00D51E67" w:rsidP="00190523"/>
    <w:p w14:paraId="4D67FC63" w14:textId="450ACD45" w:rsidR="00190523" w:rsidRDefault="00190523" w:rsidP="00190523">
      <w:pPr>
        <w:pStyle w:val="Heading1"/>
      </w:pPr>
      <w:r>
        <w:t>Introduction</w:t>
      </w:r>
    </w:p>
    <w:p w14:paraId="294A3F54" w14:textId="77777777" w:rsidR="00190523" w:rsidRDefault="00190523" w:rsidP="00190523">
      <w:bookmarkStart w:id="0" w:name="_Toc517251105"/>
      <w:r>
        <w:t xml:space="preserve">This document summarizes all testing activities related to the product Quiz. </w:t>
      </w:r>
    </w:p>
    <w:p w14:paraId="206C396F" w14:textId="77777777" w:rsidR="00190523" w:rsidRDefault="00190523" w:rsidP="00190523">
      <w:pPr>
        <w:pStyle w:val="Heading2"/>
      </w:pPr>
      <w:bookmarkStart w:id="1" w:name="_Toc98502870"/>
      <w:r>
        <w:t>Goals</w:t>
      </w:r>
      <w:bookmarkEnd w:id="0"/>
      <w:bookmarkEnd w:id="1"/>
    </w:p>
    <w:p w14:paraId="72E40879" w14:textId="77777777" w:rsidR="00190523" w:rsidRDefault="00190523" w:rsidP="00190523">
      <w:bookmarkStart w:id="2" w:name="_Toc512935099"/>
      <w:bookmarkStart w:id="3" w:name="_Toc517251106"/>
      <w:r w:rsidRPr="0075544B">
        <w:t xml:space="preserve">The goal of this test plan is to </w:t>
      </w:r>
      <w:r>
        <w:t xml:space="preserve">ensure optimal </w:t>
      </w:r>
      <w:r w:rsidRPr="0075544B">
        <w:t>cover</w:t>
      </w:r>
      <w:r>
        <w:t>age</w:t>
      </w:r>
      <w:r w:rsidRPr="0075544B">
        <w:t xml:space="preserve"> </w:t>
      </w:r>
      <w:r>
        <w:t xml:space="preserve">and </w:t>
      </w:r>
      <w:r w:rsidRPr="0075544B">
        <w:t xml:space="preserve">validation of all functional as well as non-functional requirements described in </w:t>
      </w:r>
      <w:r>
        <w:t xml:space="preserve">the updated document “Quiz </w:t>
      </w:r>
      <w:r w:rsidRPr="0075544B">
        <w:t>specification</w:t>
      </w:r>
      <w:r>
        <w:t>”.</w:t>
      </w:r>
      <w:r w:rsidRPr="0075544B">
        <w:t xml:space="preserve"> </w:t>
      </w:r>
    </w:p>
    <w:p w14:paraId="31261028" w14:textId="77777777" w:rsidR="00190523" w:rsidRDefault="00190523" w:rsidP="00190523">
      <w:pPr>
        <w:pStyle w:val="Heading2"/>
      </w:pPr>
      <w:bookmarkStart w:id="4" w:name="_Toc98502871"/>
      <w:r>
        <w:t>Assumptions</w:t>
      </w:r>
      <w:bookmarkEnd w:id="2"/>
      <w:bookmarkEnd w:id="3"/>
      <w:bookmarkEnd w:id="4"/>
    </w:p>
    <w:p w14:paraId="1C468E4C" w14:textId="77777777" w:rsidR="00190523" w:rsidRDefault="00190523" w:rsidP="00190523">
      <w:r w:rsidRPr="0075544B">
        <w:t xml:space="preserve">A1: This test plan is based on </w:t>
      </w:r>
      <w:r>
        <w:t xml:space="preserve">the updated document “Quiz </w:t>
      </w:r>
      <w:r w:rsidRPr="0075544B">
        <w:t>spec</w:t>
      </w:r>
      <w:r>
        <w:t>ification”</w:t>
      </w:r>
      <w:r w:rsidRPr="0075544B">
        <w:t xml:space="preserve"> </w:t>
      </w:r>
      <w:proofErr w:type="spellStart"/>
      <w:r w:rsidRPr="0075544B">
        <w:t>ver</w:t>
      </w:r>
      <w:proofErr w:type="spellEnd"/>
      <w:r w:rsidRPr="0075544B">
        <w:t xml:space="preserve"> </w:t>
      </w:r>
      <w:r>
        <w:t>1</w:t>
      </w:r>
      <w:r w:rsidRPr="0075544B">
        <w:t>.</w:t>
      </w:r>
      <w:r>
        <w:t>0.</w:t>
      </w:r>
      <w:r w:rsidRPr="0075544B">
        <w:t xml:space="preserve"> Any discrepancies registered </w:t>
      </w:r>
      <w:r>
        <w:t xml:space="preserve">during the testing phase </w:t>
      </w:r>
      <w:r w:rsidRPr="0075544B">
        <w:t xml:space="preserve">between this specification and the real software will be considered </w:t>
      </w:r>
      <w:r>
        <w:t xml:space="preserve">as </w:t>
      </w:r>
      <w:r w:rsidRPr="0075544B">
        <w:t xml:space="preserve">software defects. </w:t>
      </w:r>
    </w:p>
    <w:p w14:paraId="59CDC330" w14:textId="77777777" w:rsidR="00190523" w:rsidRDefault="00190523" w:rsidP="00190523">
      <w:r>
        <w:t xml:space="preserve">A2: Requirements missing in the specification will be discussed with Client team and if </w:t>
      </w:r>
      <w:proofErr w:type="gramStart"/>
      <w:r>
        <w:t>necessary</w:t>
      </w:r>
      <w:proofErr w:type="gramEnd"/>
      <w:r>
        <w:t xml:space="preserve"> added before completing this Test Plan. Requirements not included in the updated Specification by then will be considered out of scope of this Test Plan. The final iteration (update from QA team and review from Client team) should be done after the Quiz product specification “freezing”.   </w:t>
      </w:r>
    </w:p>
    <w:p w14:paraId="45C5F083" w14:textId="77777777" w:rsidR="00190523" w:rsidRDefault="00190523" w:rsidP="00190523">
      <w:pPr>
        <w:pStyle w:val="Heading2"/>
      </w:pPr>
      <w:bookmarkStart w:id="5" w:name="_Toc517251107"/>
      <w:bookmarkStart w:id="6" w:name="_Toc98502872"/>
      <w:r>
        <w:t>Risks and Assets</w:t>
      </w:r>
      <w:bookmarkEnd w:id="5"/>
      <w:bookmarkEnd w:id="6"/>
    </w:p>
    <w:p w14:paraId="55A8B6E4" w14:textId="77777777" w:rsidR="00190523" w:rsidRDefault="00190523" w:rsidP="00190523">
      <w:pPr>
        <w:spacing w:after="120"/>
      </w:pPr>
      <w:r>
        <w:t xml:space="preserve">The Client team set a specific requirement about the testing methodology – all testing activities (test case design, execution and reporting) should be followed strictly the development of the separate parts or components of the Quiz product (for example, internalization part, leaderboard component, </w:t>
      </w:r>
      <w:proofErr w:type="spellStart"/>
      <w:r>
        <w:t>etc</w:t>
      </w:r>
      <w:proofErr w:type="spellEnd"/>
      <w:r>
        <w:t>).</w:t>
      </w:r>
    </w:p>
    <w:p w14:paraId="447D38D9" w14:textId="77777777" w:rsidR="00190523" w:rsidRDefault="00190523" w:rsidP="00190523">
      <w:pPr>
        <w:spacing w:after="120"/>
      </w:pPr>
      <w:r>
        <w:t xml:space="preserve">Using this methodology there can be QA resource shortage – the work of the QA engineer may be not so efficient because he must switch daily tasks between the tests execution and reporting for the existing (fully implemented) parts or components and at the same time test case design for new (not fully implemented) parts or components.  </w:t>
      </w:r>
    </w:p>
    <w:p w14:paraId="12FAA584" w14:textId="77777777" w:rsidR="00190523" w:rsidRDefault="00190523" w:rsidP="00190523">
      <w:pPr>
        <w:pStyle w:val="Heading2"/>
      </w:pPr>
      <w:bookmarkStart w:id="7" w:name="_Reference_Materials"/>
      <w:bookmarkStart w:id="8" w:name="_Toc517251109"/>
      <w:bookmarkStart w:id="9" w:name="_Toc98502873"/>
      <w:bookmarkStart w:id="10" w:name="_Toc512935102"/>
      <w:bookmarkEnd w:id="7"/>
      <w:r>
        <w:t>References</w:t>
      </w:r>
      <w:bookmarkEnd w:id="8"/>
      <w:bookmarkEnd w:id="9"/>
    </w:p>
    <w:p w14:paraId="34AC73C6" w14:textId="77777777" w:rsidR="00190523" w:rsidRDefault="00190523" w:rsidP="00190523">
      <w:r>
        <w:t xml:space="preserve">The Test Plan has derived its content from the updated document “Quiz specification” </w:t>
      </w:r>
      <w:proofErr w:type="spellStart"/>
      <w:r w:rsidRPr="0075544B">
        <w:t>ver</w:t>
      </w:r>
      <w:proofErr w:type="spellEnd"/>
      <w:r w:rsidRPr="0075544B">
        <w:t xml:space="preserve"> </w:t>
      </w:r>
      <w:r>
        <w:t>0.9.</w:t>
      </w:r>
    </w:p>
    <w:p w14:paraId="56E23CF5" w14:textId="77777777" w:rsidR="00190523" w:rsidRDefault="00190523" w:rsidP="00190523">
      <w:pPr>
        <w:pStyle w:val="Heading1"/>
      </w:pPr>
      <w:bookmarkStart w:id="11" w:name="_Toc517251110"/>
      <w:r>
        <w:t>Features to Be Tested</w:t>
      </w:r>
      <w:bookmarkEnd w:id="11"/>
    </w:p>
    <w:p w14:paraId="40496E87" w14:textId="77777777" w:rsidR="00190523" w:rsidRDefault="00190523" w:rsidP="00190523">
      <w:r>
        <w:t>The following features and functions of the product Quiz, described in the updated document “Quiz Specification” should be tested:</w:t>
      </w:r>
    </w:p>
    <w:p w14:paraId="5C21FD9E" w14:textId="77777777" w:rsidR="00190523" w:rsidRPr="00A0250D" w:rsidRDefault="00190523" w:rsidP="00190523">
      <w:pPr>
        <w:numPr>
          <w:ilvl w:val="0"/>
          <w:numId w:val="1"/>
        </w:numPr>
        <w:rPr>
          <w:lang w:val="fr-FR"/>
        </w:rPr>
      </w:pPr>
      <w:r w:rsidRPr="00A0250D">
        <w:rPr>
          <w:lang w:val="fr-FR"/>
        </w:rPr>
        <w:t xml:space="preserve">Administration </w:t>
      </w:r>
      <w:proofErr w:type="gramStart"/>
      <w:r w:rsidRPr="00A0250D">
        <w:rPr>
          <w:lang w:val="fr-FR"/>
        </w:rPr>
        <w:t>( site</w:t>
      </w:r>
      <w:proofErr w:type="gramEnd"/>
      <w:r w:rsidRPr="00A0250D">
        <w:rPr>
          <w:lang w:val="fr-FR"/>
        </w:rPr>
        <w:t xml:space="preserve"> management, global reports);</w:t>
      </w:r>
    </w:p>
    <w:p w14:paraId="1F0B88AB" w14:textId="77777777" w:rsidR="00190523" w:rsidRDefault="00190523" w:rsidP="00190523">
      <w:pPr>
        <w:numPr>
          <w:ilvl w:val="0"/>
          <w:numId w:val="1"/>
        </w:numPr>
      </w:pPr>
      <w:r>
        <w:t>Communications management;</w:t>
      </w:r>
    </w:p>
    <w:p w14:paraId="1886BBAD" w14:textId="77777777" w:rsidR="00190523" w:rsidRPr="00A0250D" w:rsidRDefault="00190523" w:rsidP="00190523">
      <w:pPr>
        <w:numPr>
          <w:ilvl w:val="0"/>
          <w:numId w:val="1"/>
        </w:numPr>
        <w:rPr>
          <w:lang w:val="fr-FR"/>
        </w:rPr>
      </w:pPr>
      <w:r w:rsidRPr="00A0250D">
        <w:rPr>
          <w:lang w:val="fr-FR"/>
        </w:rPr>
        <w:t>Communications Assets management (</w:t>
      </w:r>
      <w:proofErr w:type="spellStart"/>
      <w:r w:rsidRPr="00A0250D">
        <w:rPr>
          <w:lang w:val="fr-FR"/>
        </w:rPr>
        <w:t>player</w:t>
      </w:r>
      <w:r>
        <w:rPr>
          <w:lang w:val="fr-FR"/>
        </w:rPr>
        <w:t>s</w:t>
      </w:r>
      <w:proofErr w:type="spellEnd"/>
      <w:r w:rsidRPr="00A0250D">
        <w:rPr>
          <w:lang w:val="fr-FR"/>
        </w:rPr>
        <w:t xml:space="preserve">, </w:t>
      </w:r>
      <w:r>
        <w:rPr>
          <w:lang w:val="fr-FR"/>
        </w:rPr>
        <w:t>buttons</w:t>
      </w:r>
      <w:r w:rsidRPr="00A0250D">
        <w:rPr>
          <w:lang w:val="fr-FR"/>
        </w:rPr>
        <w:t xml:space="preserve">, pages, </w:t>
      </w:r>
      <w:proofErr w:type="spellStart"/>
      <w:proofErr w:type="gramStart"/>
      <w:r>
        <w:rPr>
          <w:lang w:val="fr-FR"/>
        </w:rPr>
        <w:t>functionalities,</w:t>
      </w:r>
      <w:r w:rsidRPr="00A0250D">
        <w:rPr>
          <w:lang w:val="fr-FR"/>
        </w:rPr>
        <w:t>etc</w:t>
      </w:r>
      <w:proofErr w:type="spellEnd"/>
      <w:r w:rsidRPr="00A0250D">
        <w:rPr>
          <w:lang w:val="fr-FR"/>
        </w:rPr>
        <w:t>.</w:t>
      </w:r>
      <w:proofErr w:type="gramEnd"/>
      <w:r w:rsidRPr="00A0250D">
        <w:rPr>
          <w:lang w:val="fr-FR"/>
        </w:rPr>
        <w:t>);</w:t>
      </w:r>
    </w:p>
    <w:p w14:paraId="03DA8E21" w14:textId="77777777" w:rsidR="00190523" w:rsidRDefault="00190523" w:rsidP="00190523">
      <w:pPr>
        <w:numPr>
          <w:ilvl w:val="0"/>
          <w:numId w:val="1"/>
        </w:numPr>
      </w:pPr>
      <w:proofErr w:type="gramStart"/>
      <w:r>
        <w:t>Actors</w:t>
      </w:r>
      <w:proofErr w:type="gramEnd"/>
      <w:r>
        <w:t xml:space="preserve"> permissions (global, manager, editor);</w:t>
      </w:r>
    </w:p>
    <w:p w14:paraId="728B36E4" w14:textId="77777777" w:rsidR="00190523" w:rsidRDefault="00190523" w:rsidP="00190523">
      <w:pPr>
        <w:numPr>
          <w:ilvl w:val="0"/>
          <w:numId w:val="1"/>
        </w:numPr>
      </w:pPr>
      <w:r>
        <w:t>Communications Assets management (images);</w:t>
      </w:r>
    </w:p>
    <w:p w14:paraId="61C5BDCA" w14:textId="77777777" w:rsidR="00190523" w:rsidRDefault="00190523" w:rsidP="00190523">
      <w:pPr>
        <w:numPr>
          <w:ilvl w:val="0"/>
          <w:numId w:val="1"/>
        </w:numPr>
      </w:pPr>
      <w:r>
        <w:t>Basic Reporting (communication level, communication assets level);</w:t>
      </w:r>
    </w:p>
    <w:p w14:paraId="7A0EDD0C" w14:textId="77777777" w:rsidR="00190523" w:rsidRDefault="00190523" w:rsidP="00190523"/>
    <w:p w14:paraId="2743206E" w14:textId="77777777" w:rsidR="00190523" w:rsidRPr="00D0366C" w:rsidRDefault="00190523" w:rsidP="00190523">
      <w:pPr>
        <w:pStyle w:val="Heading1"/>
        <w:pageBreakBefore/>
      </w:pPr>
      <w:bookmarkStart w:id="12" w:name="_Toc512935104"/>
      <w:bookmarkStart w:id="13" w:name="_Toc517251121"/>
      <w:bookmarkStart w:id="14" w:name="_Toc512935106"/>
      <w:bookmarkStart w:id="15" w:name="_Toc512935112"/>
      <w:bookmarkEnd w:id="10"/>
      <w:r w:rsidRPr="00D0366C">
        <w:lastRenderedPageBreak/>
        <w:t xml:space="preserve">Features Not </w:t>
      </w:r>
      <w:proofErr w:type="gramStart"/>
      <w:r w:rsidRPr="00D0366C">
        <w:t>To</w:t>
      </w:r>
      <w:proofErr w:type="gramEnd"/>
      <w:r w:rsidRPr="00D0366C">
        <w:t xml:space="preserve"> Be Tested</w:t>
      </w:r>
      <w:bookmarkEnd w:id="12"/>
      <w:bookmarkEnd w:id="13"/>
    </w:p>
    <w:p w14:paraId="553FD43B" w14:textId="77777777" w:rsidR="00190523" w:rsidRDefault="00190523" w:rsidP="00190523">
      <w:r>
        <w:t>The following features and functions of the product Quiz, described in the updated document “Quiz Specification” should not be tested:</w:t>
      </w:r>
    </w:p>
    <w:p w14:paraId="0CBDC516" w14:textId="77777777" w:rsidR="00190523" w:rsidRDefault="00190523" w:rsidP="00190523">
      <w:pPr>
        <w:numPr>
          <w:ilvl w:val="0"/>
          <w:numId w:val="1"/>
        </w:numPr>
      </w:pPr>
      <w:r>
        <w:t>Extended Reporting (communication level, communication asset level, global, audit) – it will include in the next release;</w:t>
      </w:r>
    </w:p>
    <w:p w14:paraId="673E94D0" w14:textId="77777777" w:rsidR="00190523" w:rsidRDefault="00190523" w:rsidP="00190523">
      <w:pPr>
        <w:pStyle w:val="Heading1"/>
      </w:pPr>
      <w:bookmarkStart w:id="16" w:name="_Toc96165762"/>
      <w:bookmarkStart w:id="17" w:name="_Toc96165763"/>
      <w:bookmarkStart w:id="18" w:name="_Toc517251134"/>
      <w:bookmarkEnd w:id="16"/>
      <w:bookmarkEnd w:id="17"/>
      <w:r>
        <w:t>Approach</w:t>
      </w:r>
      <w:bookmarkEnd w:id="14"/>
      <w:bookmarkEnd w:id="18"/>
    </w:p>
    <w:p w14:paraId="66DFD5C3" w14:textId="77777777" w:rsidR="00190523" w:rsidRDefault="00190523" w:rsidP="00190523">
      <w:r>
        <w:t xml:space="preserve">The software testing often occurs in two phases during the development of an item: development testing and system testing phases. The System testing occurs after the item has been released by the developer from development testing. In this document there are using these two terms/definitions. </w:t>
      </w:r>
    </w:p>
    <w:p w14:paraId="341890C1" w14:textId="77777777" w:rsidR="00190523" w:rsidRDefault="00190523" w:rsidP="00190523">
      <w:r>
        <w:t>The required types of testing for the product Quiz, identified at the moment are:</w:t>
      </w:r>
    </w:p>
    <w:p w14:paraId="2D75F9B5" w14:textId="77777777" w:rsidR="00190523" w:rsidRDefault="00190523" w:rsidP="00190523">
      <w:pPr>
        <w:numPr>
          <w:ilvl w:val="0"/>
          <w:numId w:val="6"/>
        </w:numPr>
      </w:pPr>
      <w:r>
        <w:t>Volume Testing</w:t>
      </w:r>
    </w:p>
    <w:p w14:paraId="21F95412" w14:textId="77777777" w:rsidR="00190523" w:rsidRDefault="00190523" w:rsidP="00190523">
      <w:pPr>
        <w:numPr>
          <w:ilvl w:val="0"/>
          <w:numId w:val="6"/>
        </w:numPr>
      </w:pPr>
      <w:r>
        <w:t>Cross Browser Testing;</w:t>
      </w:r>
    </w:p>
    <w:p w14:paraId="751AFCAB" w14:textId="77777777" w:rsidR="00190523" w:rsidRDefault="00190523" w:rsidP="00190523">
      <w:pPr>
        <w:numPr>
          <w:ilvl w:val="0"/>
          <w:numId w:val="6"/>
        </w:numPr>
      </w:pPr>
      <w:r>
        <w:t>Security Testing;</w:t>
      </w:r>
    </w:p>
    <w:p w14:paraId="275C2CED" w14:textId="77777777" w:rsidR="00190523" w:rsidRDefault="00190523" w:rsidP="00190523">
      <w:pPr>
        <w:numPr>
          <w:ilvl w:val="0"/>
          <w:numId w:val="6"/>
        </w:numPr>
      </w:pPr>
      <w:r>
        <w:t>Installation Testing/Documentation;</w:t>
      </w:r>
    </w:p>
    <w:p w14:paraId="16343CDE" w14:textId="77777777" w:rsidR="00190523" w:rsidRDefault="00190523" w:rsidP="00190523">
      <w:pPr>
        <w:numPr>
          <w:ilvl w:val="0"/>
          <w:numId w:val="6"/>
        </w:numPr>
      </w:pPr>
      <w:r>
        <w:t>User access Testing;</w:t>
      </w:r>
    </w:p>
    <w:p w14:paraId="6D0FD009" w14:textId="77777777" w:rsidR="00190523" w:rsidRDefault="00190523" w:rsidP="00190523">
      <w:pPr>
        <w:numPr>
          <w:ilvl w:val="0"/>
          <w:numId w:val="6"/>
        </w:numPr>
      </w:pPr>
      <w:r>
        <w:t>End to End integration testing;</w:t>
      </w:r>
    </w:p>
    <w:p w14:paraId="12ACDCBD" w14:textId="77777777" w:rsidR="00190523" w:rsidRDefault="00190523" w:rsidP="00190523">
      <w:pPr>
        <w:numPr>
          <w:ilvl w:val="0"/>
          <w:numId w:val="6"/>
        </w:numPr>
      </w:pPr>
      <w:r>
        <w:t>Specification adherence;</w:t>
      </w:r>
    </w:p>
    <w:p w14:paraId="0C9CEEB1" w14:textId="77777777" w:rsidR="00190523" w:rsidRDefault="00190523" w:rsidP="00190523">
      <w:pPr>
        <w:numPr>
          <w:ilvl w:val="0"/>
          <w:numId w:val="6"/>
        </w:numPr>
      </w:pPr>
      <w:r>
        <w:t>Functional testing;</w:t>
      </w:r>
    </w:p>
    <w:p w14:paraId="7B7DC055" w14:textId="77777777" w:rsidR="00190523" w:rsidRDefault="00190523" w:rsidP="00190523">
      <w:r>
        <w:t>All these types of testing are prioritized, correspond to the Client team requirements.</w:t>
      </w:r>
    </w:p>
    <w:p w14:paraId="22487A63" w14:textId="77777777" w:rsidR="00190523" w:rsidRDefault="00190523" w:rsidP="00190523">
      <w:r>
        <w:t xml:space="preserve">All requirements from the document </w:t>
      </w:r>
      <w:proofErr w:type="gramStart"/>
      <w:r>
        <w:t>“ QA</w:t>
      </w:r>
      <w:proofErr w:type="gramEnd"/>
      <w:r>
        <w:t xml:space="preserve"> Testing Outline” are included in the appropriated sections in this document.</w:t>
      </w:r>
    </w:p>
    <w:p w14:paraId="518BE508" w14:textId="77777777" w:rsidR="00190523" w:rsidRDefault="00190523" w:rsidP="00190523">
      <w:pPr>
        <w:pStyle w:val="Heading2"/>
      </w:pPr>
      <w:bookmarkStart w:id="19" w:name="_Toc98502874"/>
      <w:bookmarkStart w:id="20" w:name="_Toc80674370"/>
      <w:r>
        <w:t>Volume Testing</w:t>
      </w:r>
      <w:bookmarkEnd w:id="19"/>
    </w:p>
    <w:p w14:paraId="7EDE3F2A" w14:textId="77777777" w:rsidR="00190523" w:rsidRDefault="00190523" w:rsidP="00190523">
      <w:pPr>
        <w:pStyle w:val="Heading3"/>
      </w:pPr>
      <w:bookmarkStart w:id="21" w:name="_Toc98502875"/>
      <w:r>
        <w:t>Objectives</w:t>
      </w:r>
      <w:bookmarkEnd w:id="21"/>
    </w:p>
    <w:p w14:paraId="2F2A379A" w14:textId="77777777" w:rsidR="00190523" w:rsidRPr="0064390E" w:rsidRDefault="00190523" w:rsidP="00190523">
      <w:r>
        <w:t>The purpose of this task is to verify the correctness of the implementation of the client requirements (maximal limitations) for the performance (load/volume) testing in the product Quiz.</w:t>
      </w:r>
    </w:p>
    <w:p w14:paraId="01A3E6D7" w14:textId="77777777" w:rsidR="00190523" w:rsidRDefault="00190523" w:rsidP="00190523">
      <w:pPr>
        <w:pStyle w:val="Heading3"/>
      </w:pPr>
      <w:bookmarkStart w:id="22" w:name="_Toc98502876"/>
      <w:r>
        <w:t>Processing</w:t>
      </w:r>
      <w:bookmarkEnd w:id="22"/>
    </w:p>
    <w:p w14:paraId="07DB7C0F" w14:textId="77777777" w:rsidR="00190523" w:rsidRDefault="00190523" w:rsidP="00190523">
      <w:r>
        <w:t>The process for the volume testing of the product Quiz includes the following subprocesses:</w:t>
      </w:r>
    </w:p>
    <w:p w14:paraId="0A32F68A" w14:textId="77777777" w:rsidR="00190523" w:rsidRDefault="00190523" w:rsidP="00190523">
      <w:pPr>
        <w:numPr>
          <w:ilvl w:val="0"/>
          <w:numId w:val="4"/>
        </w:numPr>
        <w:tabs>
          <w:tab w:val="clear" w:pos="3196"/>
          <w:tab w:val="num" w:pos="709"/>
        </w:tabs>
        <w:ind w:hanging="2770"/>
      </w:pPr>
      <w:r>
        <w:t>Technology research for possible volume capabilities on the current product server limitations:</w:t>
      </w:r>
    </w:p>
    <w:p w14:paraId="6028B5C1" w14:textId="77777777" w:rsidR="00190523" w:rsidRDefault="00190523" w:rsidP="00190523">
      <w:pPr>
        <w:numPr>
          <w:ilvl w:val="0"/>
          <w:numId w:val="4"/>
        </w:numPr>
        <w:tabs>
          <w:tab w:val="clear" w:pos="3196"/>
          <w:tab w:val="num" w:pos="426"/>
        </w:tabs>
        <w:ind w:left="709" w:hanging="283"/>
        <w:rPr>
          <w:szCs w:val="22"/>
        </w:rPr>
      </w:pPr>
      <w:r>
        <w:rPr>
          <w:szCs w:val="22"/>
        </w:rPr>
        <w:t>Technology research for the appropriated performance automated testing tools;</w:t>
      </w:r>
    </w:p>
    <w:p w14:paraId="14D1965A" w14:textId="77777777" w:rsidR="00190523" w:rsidRPr="006E07DF" w:rsidRDefault="00190523" w:rsidP="00190523">
      <w:pPr>
        <w:numPr>
          <w:ilvl w:val="0"/>
          <w:numId w:val="4"/>
        </w:numPr>
        <w:tabs>
          <w:tab w:val="clear" w:pos="3196"/>
        </w:tabs>
        <w:ind w:hanging="2770"/>
        <w:rPr>
          <w:szCs w:val="22"/>
        </w:rPr>
      </w:pPr>
      <w:r>
        <w:rPr>
          <w:szCs w:val="22"/>
        </w:rPr>
        <w:t>Volume</w:t>
      </w:r>
      <w:r w:rsidRPr="006E07DF">
        <w:rPr>
          <w:szCs w:val="22"/>
        </w:rPr>
        <w:t xml:space="preserve"> testing</w:t>
      </w:r>
      <w:r>
        <w:rPr>
          <w:szCs w:val="22"/>
        </w:rPr>
        <w:t xml:space="preserve"> execution – it should deliver results for</w:t>
      </w:r>
      <w:r w:rsidRPr="006E07DF">
        <w:rPr>
          <w:szCs w:val="22"/>
        </w:rPr>
        <w:t>:</w:t>
      </w:r>
    </w:p>
    <w:p w14:paraId="4781C5C6" w14:textId="77777777" w:rsidR="00190523" w:rsidRPr="006E07DF" w:rsidRDefault="00190523" w:rsidP="00190523">
      <w:pPr>
        <w:numPr>
          <w:ilvl w:val="1"/>
          <w:numId w:val="4"/>
        </w:numPr>
        <w:spacing w:before="0" w:after="0"/>
        <w:rPr>
          <w:szCs w:val="22"/>
          <w:lang w:val="en-GB"/>
        </w:rPr>
      </w:pPr>
      <w:r w:rsidRPr="006E07DF">
        <w:rPr>
          <w:szCs w:val="22"/>
          <w:lang w:val="en-GB"/>
        </w:rPr>
        <w:t>Maximum number of concurrent live audience viewers (per product server);</w:t>
      </w:r>
    </w:p>
    <w:p w14:paraId="588D16EB" w14:textId="77777777" w:rsidR="00190523" w:rsidRPr="006E07DF" w:rsidRDefault="00190523" w:rsidP="00190523">
      <w:pPr>
        <w:numPr>
          <w:ilvl w:val="1"/>
          <w:numId w:val="4"/>
        </w:numPr>
        <w:spacing w:before="0" w:after="0"/>
        <w:rPr>
          <w:szCs w:val="22"/>
          <w:lang w:val="en-GB"/>
        </w:rPr>
      </w:pPr>
      <w:r>
        <w:rPr>
          <w:szCs w:val="22"/>
          <w:lang w:val="en-GB"/>
        </w:rPr>
        <w:t>M</w:t>
      </w:r>
      <w:r w:rsidRPr="006E07DF">
        <w:rPr>
          <w:szCs w:val="22"/>
          <w:lang w:val="en-GB"/>
        </w:rPr>
        <w:t xml:space="preserve">aximum number of concurrent on-demand audience viewers (per </w:t>
      </w:r>
      <w:r>
        <w:rPr>
          <w:szCs w:val="22"/>
          <w:lang w:val="en-GB"/>
        </w:rPr>
        <w:t xml:space="preserve">product </w:t>
      </w:r>
      <w:r w:rsidRPr="006E07DF">
        <w:rPr>
          <w:szCs w:val="22"/>
          <w:lang w:val="en-GB"/>
        </w:rPr>
        <w:t>server)</w:t>
      </w:r>
      <w:r>
        <w:rPr>
          <w:szCs w:val="22"/>
          <w:lang w:val="en-GB"/>
        </w:rPr>
        <w:t>;</w:t>
      </w:r>
    </w:p>
    <w:p w14:paraId="37B514FB" w14:textId="77777777" w:rsidR="00190523" w:rsidRDefault="00190523" w:rsidP="00190523">
      <w:pPr>
        <w:numPr>
          <w:ilvl w:val="1"/>
          <w:numId w:val="4"/>
        </w:numPr>
        <w:spacing w:before="0" w:after="0"/>
        <w:rPr>
          <w:szCs w:val="22"/>
          <w:lang w:val="en-GB"/>
        </w:rPr>
      </w:pPr>
      <w:r>
        <w:rPr>
          <w:szCs w:val="22"/>
          <w:lang w:val="en-GB"/>
        </w:rPr>
        <w:t>M</w:t>
      </w:r>
      <w:r w:rsidRPr="006E07DF">
        <w:rPr>
          <w:szCs w:val="22"/>
          <w:lang w:val="en-GB"/>
        </w:rPr>
        <w:t xml:space="preserve">aximum number of active encoders the system can support (per </w:t>
      </w:r>
      <w:r>
        <w:rPr>
          <w:szCs w:val="22"/>
          <w:lang w:val="en-GB"/>
        </w:rPr>
        <w:t xml:space="preserve">product </w:t>
      </w:r>
      <w:r w:rsidRPr="006E07DF">
        <w:rPr>
          <w:szCs w:val="22"/>
          <w:lang w:val="en-GB"/>
        </w:rPr>
        <w:t>server)</w:t>
      </w:r>
      <w:r>
        <w:rPr>
          <w:szCs w:val="22"/>
          <w:lang w:val="en-GB"/>
        </w:rPr>
        <w:t>;</w:t>
      </w:r>
    </w:p>
    <w:p w14:paraId="38F2B255" w14:textId="77777777" w:rsidR="00190523" w:rsidRDefault="00190523" w:rsidP="00190523">
      <w:r>
        <w:t>Initially in this volume testing the QA team will watch closely on the gross parameters (response time, transactions, time of the first byte (TTFB), time of the last byte (TTLB), etc.). The QA team may prepare the appropriated metrics for the volume testing of the Quiz product server (memory % usage, CPU % usage, etc.)</w:t>
      </w:r>
    </w:p>
    <w:p w14:paraId="51B035DA" w14:textId="77777777" w:rsidR="00190523" w:rsidRDefault="00190523" w:rsidP="00190523">
      <w:r>
        <w:t xml:space="preserve">The testing environment should be included the product test server with the required software (correct version of </w:t>
      </w:r>
      <w:proofErr w:type="gramStart"/>
      <w:r>
        <w:t>HTML,CSS</w:t>
      </w:r>
      <w:proofErr w:type="gramEnd"/>
      <w:r>
        <w:t xml:space="preserve"> and JavaScript components, etc.) and the client workstation with the required software (operating system, browser, players, etc.).  </w:t>
      </w:r>
    </w:p>
    <w:p w14:paraId="700ED744" w14:textId="77777777" w:rsidR="00190523" w:rsidRDefault="00190523" w:rsidP="00190523">
      <w:r>
        <w:t xml:space="preserve">All the system testing tasks (described above) should be performed from the QA team. All test results should be reviewed from the company QM. </w:t>
      </w:r>
    </w:p>
    <w:p w14:paraId="04653B33" w14:textId="77777777" w:rsidR="00190523" w:rsidRDefault="00190523" w:rsidP="00190523">
      <w:pPr>
        <w:pStyle w:val="Heading3"/>
      </w:pPr>
      <w:bookmarkStart w:id="23" w:name="_Toc98502877"/>
      <w:r>
        <w:lastRenderedPageBreak/>
        <w:t>Completion Test Criteria</w:t>
      </w:r>
      <w:bookmarkEnd w:id="23"/>
    </w:p>
    <w:p w14:paraId="3A9CD1CB" w14:textId="77777777" w:rsidR="00190523" w:rsidRDefault="00190523" w:rsidP="00190523">
      <w:r>
        <w:t xml:space="preserve">The completion test criteria should be a successful execution of the volume testing, including the required information for the maximal limitations of the product “Quiz” Server.    </w:t>
      </w:r>
    </w:p>
    <w:p w14:paraId="2D29306A" w14:textId="77777777" w:rsidR="00190523" w:rsidRDefault="00190523" w:rsidP="00190523">
      <w:pPr>
        <w:pStyle w:val="Heading3"/>
      </w:pPr>
      <w:bookmarkStart w:id="24" w:name="_Toc98502878"/>
      <w:r>
        <w:t>Test Reports</w:t>
      </w:r>
      <w:bookmarkEnd w:id="24"/>
    </w:p>
    <w:p w14:paraId="203319EB" w14:textId="77777777" w:rsidR="00190523" w:rsidRDefault="00190523" w:rsidP="00190523">
      <w:r>
        <w:t xml:space="preserve">The reports that should be generated by the volume testing are: </w:t>
      </w:r>
    </w:p>
    <w:p w14:paraId="637603D1" w14:textId="77777777" w:rsidR="00190523" w:rsidRDefault="00190523" w:rsidP="00190523">
      <w:pPr>
        <w:numPr>
          <w:ilvl w:val="0"/>
          <w:numId w:val="5"/>
        </w:numPr>
      </w:pPr>
      <w:r>
        <w:t>Summary test report (max server limitations and other parameters of the product server);</w:t>
      </w:r>
    </w:p>
    <w:p w14:paraId="417D52A6" w14:textId="77777777" w:rsidR="00190523" w:rsidRPr="00866BF5" w:rsidRDefault="00190523" w:rsidP="00190523">
      <w:pPr>
        <w:numPr>
          <w:ilvl w:val="0"/>
          <w:numId w:val="5"/>
        </w:numPr>
        <w:rPr>
          <w:szCs w:val="22"/>
        </w:rPr>
      </w:pPr>
      <w:r w:rsidRPr="00866BF5">
        <w:rPr>
          <w:color w:val="000000"/>
          <w:szCs w:val="22"/>
        </w:rPr>
        <w:t xml:space="preserve">Deliver results in terms of volume capabilities on the current system limitations currently are (according to the current server specification </w:t>
      </w:r>
      <w:proofErr w:type="spellStart"/>
      <w:r w:rsidRPr="00866BF5">
        <w:rPr>
          <w:color w:val="000000"/>
          <w:szCs w:val="22"/>
        </w:rPr>
        <w:t>etc</w:t>
      </w:r>
      <w:proofErr w:type="spellEnd"/>
      <w:r w:rsidRPr="00866BF5">
        <w:rPr>
          <w:color w:val="000000"/>
          <w:szCs w:val="22"/>
        </w:rPr>
        <w:t>);</w:t>
      </w:r>
    </w:p>
    <w:p w14:paraId="7FD88F74" w14:textId="77777777" w:rsidR="00190523" w:rsidRDefault="00190523" w:rsidP="00190523">
      <w:pPr>
        <w:pStyle w:val="Heading2"/>
      </w:pPr>
      <w:bookmarkStart w:id="25" w:name="_Toc96165768"/>
      <w:bookmarkStart w:id="26" w:name="_Toc98502879"/>
      <w:bookmarkEnd w:id="20"/>
      <w:bookmarkEnd w:id="25"/>
      <w:r>
        <w:t>Cross Browser testing</w:t>
      </w:r>
      <w:bookmarkEnd w:id="26"/>
    </w:p>
    <w:p w14:paraId="32045D96" w14:textId="77777777" w:rsidR="00190523" w:rsidRDefault="00190523" w:rsidP="00190523">
      <w:pPr>
        <w:pStyle w:val="Heading3"/>
      </w:pPr>
      <w:bookmarkStart w:id="27" w:name="_Toc98502880"/>
      <w:r>
        <w:t>Objectives</w:t>
      </w:r>
      <w:bookmarkEnd w:id="27"/>
    </w:p>
    <w:p w14:paraId="6C87147D" w14:textId="77777777" w:rsidR="00190523" w:rsidRDefault="00190523" w:rsidP="00190523">
      <w:r>
        <w:t xml:space="preserve">The purpose of this type of testing is to verify the correct work of different types/versions of the used browsers with the product Quiz with the required versions of the MS Media Player, Real Player, etc. </w:t>
      </w:r>
    </w:p>
    <w:p w14:paraId="1529E6D0" w14:textId="77777777" w:rsidR="00190523" w:rsidRDefault="00190523" w:rsidP="00190523">
      <w:pPr>
        <w:pStyle w:val="Heading3"/>
      </w:pPr>
      <w:bookmarkStart w:id="28" w:name="_Toc98502881"/>
      <w:r>
        <w:t>Processing</w:t>
      </w:r>
      <w:bookmarkEnd w:id="28"/>
    </w:p>
    <w:p w14:paraId="03888685" w14:textId="77777777" w:rsidR="00190523" w:rsidRDefault="00190523" w:rsidP="00190523">
      <w:r>
        <w:t xml:space="preserve">The process for the cross browser testing of the product </w:t>
      </w:r>
      <w:proofErr w:type="gramStart"/>
      <w:r>
        <w:t>Quiz  includes</w:t>
      </w:r>
      <w:proofErr w:type="gramEnd"/>
      <w:r>
        <w:t xml:space="preserve"> the following subprocesses:</w:t>
      </w:r>
    </w:p>
    <w:p w14:paraId="279D3E56" w14:textId="77777777" w:rsidR="00190523" w:rsidRDefault="00190523" w:rsidP="00190523">
      <w:pPr>
        <w:numPr>
          <w:ilvl w:val="0"/>
          <w:numId w:val="7"/>
        </w:numPr>
      </w:pPr>
      <w:r>
        <w:t>Setup the appropriated testing environment (client workstations with different type/versions of the used browsers and the required players);</w:t>
      </w:r>
    </w:p>
    <w:p w14:paraId="566D2E8D" w14:textId="77777777" w:rsidR="00190523" w:rsidRDefault="00190523" w:rsidP="00190523">
      <w:pPr>
        <w:numPr>
          <w:ilvl w:val="0"/>
          <w:numId w:val="7"/>
        </w:numPr>
      </w:pPr>
      <w:r>
        <w:t>Cross browser testing with the following versions/types:</w:t>
      </w:r>
    </w:p>
    <w:p w14:paraId="359FB1BD" w14:textId="77777777" w:rsidR="00190523" w:rsidRDefault="00190523" w:rsidP="00190523">
      <w:pPr>
        <w:numPr>
          <w:ilvl w:val="1"/>
          <w:numId w:val="7"/>
        </w:numPr>
        <w:rPr>
          <w:lang w:val="nl-NL"/>
        </w:rPr>
      </w:pPr>
      <w:r w:rsidRPr="009A4547">
        <w:rPr>
          <w:lang w:val="nl-NL"/>
        </w:rPr>
        <w:t>Microsoft IE 5.5</w:t>
      </w:r>
      <w:r>
        <w:rPr>
          <w:lang w:val="nl-NL"/>
        </w:rPr>
        <w:t xml:space="preserve"> and above</w:t>
      </w:r>
      <w:r w:rsidRPr="009A4547">
        <w:rPr>
          <w:lang w:val="nl-NL"/>
        </w:rPr>
        <w:t xml:space="preserve">; </w:t>
      </w:r>
    </w:p>
    <w:p w14:paraId="4A726352" w14:textId="77777777" w:rsidR="00190523" w:rsidRPr="009A4547" w:rsidRDefault="00190523" w:rsidP="00190523">
      <w:pPr>
        <w:numPr>
          <w:ilvl w:val="1"/>
          <w:numId w:val="7"/>
        </w:numPr>
        <w:rPr>
          <w:lang w:val="nl-NL"/>
        </w:rPr>
      </w:pPr>
      <w:r>
        <w:rPr>
          <w:lang w:val="nl-NL"/>
        </w:rPr>
        <w:t>Google Chrome</w:t>
      </w:r>
    </w:p>
    <w:p w14:paraId="21591B74" w14:textId="77777777" w:rsidR="00190523" w:rsidRDefault="00190523" w:rsidP="00190523">
      <w:pPr>
        <w:numPr>
          <w:ilvl w:val="1"/>
          <w:numId w:val="7"/>
        </w:numPr>
      </w:pPr>
      <w:r>
        <w:t>Mozilla Firefox 1.0;</w:t>
      </w:r>
    </w:p>
    <w:p w14:paraId="727F02BC" w14:textId="77777777" w:rsidR="00190523" w:rsidRDefault="00190523" w:rsidP="00190523">
      <w:pPr>
        <w:numPr>
          <w:ilvl w:val="1"/>
          <w:numId w:val="7"/>
        </w:numPr>
      </w:pPr>
      <w:r>
        <w:t>Minimal Resolution size should be 800 x 600;</w:t>
      </w:r>
    </w:p>
    <w:p w14:paraId="0D98DF16" w14:textId="77777777" w:rsidR="00190523" w:rsidRDefault="00190523" w:rsidP="00190523">
      <w:pPr>
        <w:numPr>
          <w:ilvl w:val="1"/>
          <w:numId w:val="7"/>
        </w:numPr>
        <w:tabs>
          <w:tab w:val="clear" w:pos="1440"/>
          <w:tab w:val="num" w:pos="709"/>
        </w:tabs>
        <w:ind w:left="851" w:hanging="425"/>
      </w:pPr>
      <w:r>
        <w:t>Operating systems should include MS NT, 2000 XP + SP2 (required), Linux;</w:t>
      </w:r>
    </w:p>
    <w:p w14:paraId="3CB2FAFA" w14:textId="77777777" w:rsidR="00190523" w:rsidRDefault="00190523" w:rsidP="00190523">
      <w:r>
        <w:t xml:space="preserve">The testing environment should be included product test server with the required software (correct version of </w:t>
      </w:r>
      <w:proofErr w:type="gramStart"/>
      <w:r>
        <w:t>HTML,CSS</w:t>
      </w:r>
      <w:proofErr w:type="gramEnd"/>
      <w:r>
        <w:t xml:space="preserve"> and JavaScript components, etc.) and client workstation with required software (browsers MS IE 5.5 and </w:t>
      </w:r>
      <w:proofErr w:type="spellStart"/>
      <w:r>
        <w:t>above,Chrome</w:t>
      </w:r>
      <w:proofErr w:type="spellEnd"/>
      <w:r>
        <w:t xml:space="preserve">, </w:t>
      </w:r>
      <w:proofErr w:type="spellStart"/>
      <w:r>
        <w:t>Mozzilla</w:t>
      </w:r>
      <w:proofErr w:type="spellEnd"/>
      <w:r>
        <w:t xml:space="preserve">/Firefox 1.0, MS Media player, Real player, </w:t>
      </w:r>
      <w:proofErr w:type="spellStart"/>
      <w:r>
        <w:t>etc</w:t>
      </w:r>
      <w:proofErr w:type="spellEnd"/>
      <w:r>
        <w:t xml:space="preserve">).  </w:t>
      </w:r>
    </w:p>
    <w:p w14:paraId="39531433" w14:textId="77777777" w:rsidR="00190523" w:rsidRPr="00F9289A" w:rsidRDefault="00190523" w:rsidP="00190523">
      <w:pPr>
        <w:rPr>
          <w:szCs w:val="22"/>
          <w:lang w:val="en-GB"/>
        </w:rPr>
      </w:pPr>
      <w:r w:rsidRPr="00F9289A">
        <w:rPr>
          <w:szCs w:val="22"/>
          <w:lang w:val="en-GB"/>
        </w:rPr>
        <w:t xml:space="preserve">Initially the QA team </w:t>
      </w:r>
      <w:r>
        <w:rPr>
          <w:szCs w:val="22"/>
          <w:lang w:val="en-GB"/>
        </w:rPr>
        <w:t xml:space="preserve">will </w:t>
      </w:r>
      <w:r w:rsidRPr="00F9289A">
        <w:rPr>
          <w:szCs w:val="22"/>
          <w:lang w:val="en-GB"/>
        </w:rPr>
        <w:t xml:space="preserve">focus on the application. </w:t>
      </w:r>
    </w:p>
    <w:p w14:paraId="433AB807" w14:textId="77777777" w:rsidR="00190523" w:rsidRPr="00F9289A" w:rsidRDefault="00190523" w:rsidP="00190523">
      <w:pPr>
        <w:rPr>
          <w:szCs w:val="22"/>
          <w:lang w:val="en-GB"/>
        </w:rPr>
      </w:pPr>
      <w:r>
        <w:rPr>
          <w:szCs w:val="22"/>
          <w:lang w:val="en-GB"/>
        </w:rPr>
        <w:t>Later</w:t>
      </w:r>
      <w:r w:rsidRPr="00F9289A">
        <w:rPr>
          <w:szCs w:val="22"/>
          <w:lang w:val="en-GB"/>
        </w:rPr>
        <w:t xml:space="preserve"> (when the BT team have adapted them) the QA team should be focused also on the player and </w:t>
      </w:r>
      <w:r>
        <w:rPr>
          <w:szCs w:val="22"/>
          <w:lang w:val="en-GB"/>
        </w:rPr>
        <w:t xml:space="preserve">quiz </w:t>
      </w:r>
      <w:r w:rsidRPr="00F9289A">
        <w:rPr>
          <w:szCs w:val="22"/>
          <w:lang w:val="en-GB"/>
        </w:rPr>
        <w:t>pages.</w:t>
      </w:r>
    </w:p>
    <w:p w14:paraId="3EB2B3AB" w14:textId="77777777" w:rsidR="00190523" w:rsidRDefault="00190523" w:rsidP="00190523">
      <w:r>
        <w:t xml:space="preserve">All the system testing tasks (described above) should be performed from the QA team. All test results should be reviewed from the company QM.  </w:t>
      </w:r>
    </w:p>
    <w:p w14:paraId="68A379C4" w14:textId="77777777" w:rsidR="00190523" w:rsidRDefault="00190523" w:rsidP="00190523">
      <w:pPr>
        <w:pStyle w:val="Heading3"/>
      </w:pPr>
      <w:bookmarkStart w:id="29" w:name="_Toc98502882"/>
      <w:r>
        <w:t>Completion Test Criteria</w:t>
      </w:r>
      <w:bookmarkEnd w:id="29"/>
    </w:p>
    <w:p w14:paraId="62833B74" w14:textId="77777777" w:rsidR="00190523" w:rsidRDefault="00190523" w:rsidP="00190523">
      <w:r>
        <w:t xml:space="preserve">The completion test criteria should be a successful execution of the normal flow in the product Quiz for all required types/versions of the used browsers with the appropriated players.    </w:t>
      </w:r>
    </w:p>
    <w:p w14:paraId="5F8CB684" w14:textId="77777777" w:rsidR="00190523" w:rsidRDefault="00190523" w:rsidP="00190523">
      <w:pPr>
        <w:pStyle w:val="Heading3"/>
      </w:pPr>
      <w:bookmarkStart w:id="30" w:name="_Toc98502883"/>
      <w:r>
        <w:t>Test Reports</w:t>
      </w:r>
      <w:bookmarkEnd w:id="30"/>
    </w:p>
    <w:p w14:paraId="3442DCF1" w14:textId="77777777" w:rsidR="00190523" w:rsidRDefault="00190523" w:rsidP="00190523">
      <w:r>
        <w:t xml:space="preserve">The reports that should be generated by the cross browsers testing are: </w:t>
      </w:r>
    </w:p>
    <w:p w14:paraId="0422CE1D" w14:textId="77777777" w:rsidR="00190523" w:rsidRDefault="00190523" w:rsidP="00190523">
      <w:pPr>
        <w:numPr>
          <w:ilvl w:val="0"/>
          <w:numId w:val="5"/>
        </w:numPr>
      </w:pPr>
      <w:r>
        <w:t>Summary test report (for the MS browsers);</w:t>
      </w:r>
    </w:p>
    <w:p w14:paraId="4649E9BA" w14:textId="77777777" w:rsidR="00190523" w:rsidRDefault="00190523" w:rsidP="00190523">
      <w:pPr>
        <w:numPr>
          <w:ilvl w:val="0"/>
          <w:numId w:val="5"/>
        </w:numPr>
      </w:pPr>
      <w:r>
        <w:t>Summary test report (for the Chrome browsers);</w:t>
      </w:r>
    </w:p>
    <w:p w14:paraId="1C987172" w14:textId="77777777" w:rsidR="00190523" w:rsidRDefault="00190523" w:rsidP="00190523">
      <w:pPr>
        <w:numPr>
          <w:ilvl w:val="0"/>
          <w:numId w:val="5"/>
        </w:numPr>
      </w:pPr>
      <w:r>
        <w:t>Summary test report (for Mozilla browser);</w:t>
      </w:r>
    </w:p>
    <w:p w14:paraId="1F44D2F8" w14:textId="77777777" w:rsidR="00190523" w:rsidRDefault="00190523" w:rsidP="00190523">
      <w:pPr>
        <w:numPr>
          <w:ilvl w:val="0"/>
          <w:numId w:val="5"/>
        </w:numPr>
      </w:pPr>
      <w:r>
        <w:t>Summary test report (for Linux operating system);</w:t>
      </w:r>
    </w:p>
    <w:p w14:paraId="2E5E428C" w14:textId="77777777" w:rsidR="00190523" w:rsidRDefault="00190523" w:rsidP="00190523">
      <w:pPr>
        <w:pStyle w:val="Heading2"/>
      </w:pPr>
      <w:bookmarkStart w:id="31" w:name="_Toc98502884"/>
      <w:r>
        <w:t>Security testing</w:t>
      </w:r>
      <w:bookmarkEnd w:id="31"/>
    </w:p>
    <w:p w14:paraId="712BAF27" w14:textId="77777777" w:rsidR="00190523" w:rsidRDefault="00190523" w:rsidP="00190523">
      <w:pPr>
        <w:pStyle w:val="Heading3"/>
      </w:pPr>
      <w:bookmarkStart w:id="32" w:name="_Toc98502885"/>
      <w:r w:rsidRPr="00A55AB0">
        <w:t>Objectives</w:t>
      </w:r>
      <w:bookmarkEnd w:id="32"/>
    </w:p>
    <w:p w14:paraId="33EB5125" w14:textId="77777777" w:rsidR="00190523" w:rsidRDefault="00190523" w:rsidP="00190523">
      <w:r>
        <w:t xml:space="preserve">The purpose of the security testing is to verify the correctness of the implementation of the site and user management components, correctness and consistency of the global information, correctness of the implementation of product injections when necessarily, etc. </w:t>
      </w:r>
    </w:p>
    <w:p w14:paraId="6594DA85" w14:textId="77777777" w:rsidR="00190523" w:rsidRDefault="00190523" w:rsidP="00190523">
      <w:pPr>
        <w:pStyle w:val="Heading3"/>
      </w:pPr>
      <w:bookmarkStart w:id="33" w:name="_Toc98502886"/>
      <w:r>
        <w:lastRenderedPageBreak/>
        <w:t>Processing</w:t>
      </w:r>
      <w:bookmarkEnd w:id="33"/>
    </w:p>
    <w:p w14:paraId="1A90179B" w14:textId="77777777" w:rsidR="00190523" w:rsidRPr="00172992" w:rsidRDefault="00190523" w:rsidP="00190523">
      <w:r>
        <w:t>In the product “Quiz” it will be HTTP protocol used.</w:t>
      </w:r>
    </w:p>
    <w:p w14:paraId="24E64F61" w14:textId="77777777" w:rsidR="00190523" w:rsidRDefault="00190523" w:rsidP="00190523">
      <w:r>
        <w:t>In the security testing should be included the following testing tasks:</w:t>
      </w:r>
    </w:p>
    <w:p w14:paraId="32800D50" w14:textId="77777777" w:rsidR="00190523" w:rsidRDefault="00190523" w:rsidP="00190523">
      <w:pPr>
        <w:numPr>
          <w:ilvl w:val="0"/>
          <w:numId w:val="10"/>
        </w:numPr>
      </w:pPr>
      <w:r>
        <w:t>Checking the correctness of the implementation of the site and user management;</w:t>
      </w:r>
    </w:p>
    <w:p w14:paraId="758B7E11" w14:textId="77777777" w:rsidR="00190523" w:rsidRDefault="00190523" w:rsidP="00190523">
      <w:pPr>
        <w:numPr>
          <w:ilvl w:val="0"/>
          <w:numId w:val="10"/>
        </w:numPr>
      </w:pPr>
      <w:r>
        <w:t>Checking for possible crossing actions between different resellers – it is required these actions should be not crossed;</w:t>
      </w:r>
    </w:p>
    <w:p w14:paraId="03704160" w14:textId="77777777" w:rsidR="00190523" w:rsidRDefault="00190523" w:rsidP="00190523">
      <w:pPr>
        <w:numPr>
          <w:ilvl w:val="0"/>
          <w:numId w:val="10"/>
        </w:numPr>
      </w:pPr>
      <w:r>
        <w:t>Checking the correctness and consistency of the global information;</w:t>
      </w:r>
    </w:p>
    <w:p w14:paraId="0488A245" w14:textId="77777777" w:rsidR="00190523" w:rsidRDefault="00190523" w:rsidP="00190523">
      <w:r>
        <w:t xml:space="preserve">All the system testing tasks (described above) should be performed from the QA team. All test results should be reviewed from the company QM.  </w:t>
      </w:r>
    </w:p>
    <w:p w14:paraId="08C5F2DB" w14:textId="77777777" w:rsidR="00190523" w:rsidRDefault="00190523" w:rsidP="00190523">
      <w:pPr>
        <w:pStyle w:val="Heading3"/>
      </w:pPr>
      <w:bookmarkStart w:id="34" w:name="_Toc98502887"/>
      <w:r>
        <w:t>Completion Test Criteria</w:t>
      </w:r>
      <w:bookmarkEnd w:id="34"/>
    </w:p>
    <w:p w14:paraId="2D028178" w14:textId="77777777" w:rsidR="00190523" w:rsidRDefault="00190523" w:rsidP="00190523">
      <w:r>
        <w:t xml:space="preserve">The completion test criteria should be a complete execution (without any major issue) for all required testing tasks (described above) in the product Quiz    </w:t>
      </w:r>
    </w:p>
    <w:p w14:paraId="542D9E20" w14:textId="77777777" w:rsidR="00190523" w:rsidRDefault="00190523" w:rsidP="00190523">
      <w:pPr>
        <w:pStyle w:val="Heading3"/>
      </w:pPr>
      <w:bookmarkStart w:id="35" w:name="_Toc98502888"/>
      <w:r>
        <w:t>Test Reports</w:t>
      </w:r>
      <w:bookmarkEnd w:id="35"/>
    </w:p>
    <w:p w14:paraId="7518210A" w14:textId="77777777" w:rsidR="00190523" w:rsidRDefault="00190523" w:rsidP="00190523">
      <w:r>
        <w:t xml:space="preserve">The reports that should be generated by the security testing are: </w:t>
      </w:r>
    </w:p>
    <w:p w14:paraId="39B880A8" w14:textId="77777777" w:rsidR="00190523" w:rsidRDefault="00190523" w:rsidP="00190523">
      <w:pPr>
        <w:numPr>
          <w:ilvl w:val="0"/>
          <w:numId w:val="5"/>
        </w:numPr>
      </w:pPr>
      <w:r>
        <w:t>Summary test report (for the executed testing tasks and checked components);</w:t>
      </w:r>
    </w:p>
    <w:p w14:paraId="762C88F7" w14:textId="77777777" w:rsidR="00190523" w:rsidRDefault="00190523" w:rsidP="00190523">
      <w:pPr>
        <w:pStyle w:val="Heading2"/>
      </w:pPr>
      <w:bookmarkStart w:id="36" w:name="_Toc98502889"/>
      <w:r>
        <w:t>Installation Testing/Documentation</w:t>
      </w:r>
      <w:bookmarkEnd w:id="36"/>
    </w:p>
    <w:p w14:paraId="258F6710" w14:textId="77777777" w:rsidR="00190523" w:rsidRDefault="00190523" w:rsidP="00190523">
      <w:pPr>
        <w:pStyle w:val="Heading3"/>
      </w:pPr>
      <w:bookmarkStart w:id="37" w:name="_Toc98502890"/>
      <w:r>
        <w:t>Objectives</w:t>
      </w:r>
      <w:bookmarkEnd w:id="37"/>
    </w:p>
    <w:p w14:paraId="0971AA0E" w14:textId="77777777" w:rsidR="00190523" w:rsidRPr="00EA33F4" w:rsidRDefault="00190523" w:rsidP="00190523">
      <w:pPr>
        <w:ind w:left="142"/>
      </w:pPr>
      <w:r>
        <w:t>The purpose of this task is to verify the completeness and correctness of the installation procedure and product documentation for the product “Quiz” and is to verify the content of the technical documentation for clear, understandable description, correspond to the client requirements. The main purpose in this task is to ensure efficient knowledge transfer (in product details) from the development team to the Client and support teams.</w:t>
      </w:r>
    </w:p>
    <w:p w14:paraId="68959B5F" w14:textId="77777777" w:rsidR="00190523" w:rsidRDefault="00190523" w:rsidP="00190523">
      <w:pPr>
        <w:pStyle w:val="Heading3"/>
      </w:pPr>
      <w:bookmarkStart w:id="38" w:name="_Toc98502891"/>
      <w:r>
        <w:t>Processing</w:t>
      </w:r>
      <w:bookmarkEnd w:id="38"/>
    </w:p>
    <w:p w14:paraId="4E7685DE" w14:textId="77777777" w:rsidR="00190523" w:rsidRDefault="00190523" w:rsidP="00190523">
      <w:r>
        <w:t>The process for the installation testing of the product “Quiz” includes the following subprocesses:</w:t>
      </w:r>
    </w:p>
    <w:p w14:paraId="33FA873E" w14:textId="77777777" w:rsidR="00190523" w:rsidRDefault="00190523" w:rsidP="00190523">
      <w:pPr>
        <w:numPr>
          <w:ilvl w:val="0"/>
          <w:numId w:val="2"/>
        </w:numPr>
      </w:pPr>
      <w:r>
        <w:t>Familiarize with the described accessing procedure;</w:t>
      </w:r>
    </w:p>
    <w:p w14:paraId="2D231716" w14:textId="77777777" w:rsidR="00190523" w:rsidRDefault="00190523" w:rsidP="00190523">
      <w:pPr>
        <w:numPr>
          <w:ilvl w:val="0"/>
          <w:numId w:val="2"/>
        </w:numPr>
      </w:pPr>
      <w:r>
        <w:t>Check the prerequisites for the access process (for example, required service packs for the operating system) in the testing environment;</w:t>
      </w:r>
    </w:p>
    <w:p w14:paraId="36397E5C" w14:textId="77777777" w:rsidR="00190523" w:rsidRDefault="00190523" w:rsidP="00190523">
      <w:pPr>
        <w:numPr>
          <w:ilvl w:val="0"/>
          <w:numId w:val="2"/>
        </w:numPr>
      </w:pPr>
      <w:r>
        <w:t>Run the access procedure step-by-step;</w:t>
      </w:r>
    </w:p>
    <w:p w14:paraId="56B16151" w14:textId="77777777" w:rsidR="00190523" w:rsidRDefault="00190523" w:rsidP="00190523">
      <w:pPr>
        <w:numPr>
          <w:ilvl w:val="0"/>
          <w:numId w:val="2"/>
        </w:numPr>
      </w:pPr>
      <w:r>
        <w:t>Report all identified issues/bugs during the access testing;</w:t>
      </w:r>
    </w:p>
    <w:p w14:paraId="6DEF4EB8" w14:textId="77777777" w:rsidR="00190523" w:rsidRDefault="00190523" w:rsidP="00190523">
      <w:pPr>
        <w:numPr>
          <w:ilvl w:val="0"/>
          <w:numId w:val="2"/>
        </w:numPr>
      </w:pPr>
      <w:r>
        <w:t>Verify the fixed issues/bugs in the access procedure (re-run the updated procedure);</w:t>
      </w:r>
    </w:p>
    <w:p w14:paraId="10ABD112" w14:textId="77777777" w:rsidR="00190523" w:rsidRDefault="00190523" w:rsidP="00190523">
      <w:r>
        <w:t>The Client team will document the production environment that it should be simulated for testing purposes.</w:t>
      </w:r>
    </w:p>
    <w:p w14:paraId="2A806C7E" w14:textId="77777777" w:rsidR="00190523" w:rsidRDefault="00190523" w:rsidP="00190523">
      <w:r>
        <w:t>The process for the documentation testing of the product “Quiz” includes the following subprocesses:</w:t>
      </w:r>
    </w:p>
    <w:p w14:paraId="1BCEE628" w14:textId="77777777" w:rsidR="00190523" w:rsidRDefault="00190523" w:rsidP="00190523">
      <w:pPr>
        <w:numPr>
          <w:ilvl w:val="0"/>
          <w:numId w:val="3"/>
        </w:numPr>
      </w:pPr>
      <w:r>
        <w:t>Collect all available technical documents from the project repository;</w:t>
      </w:r>
    </w:p>
    <w:p w14:paraId="6B6051D6" w14:textId="77777777" w:rsidR="00190523" w:rsidRDefault="00190523" w:rsidP="00190523">
      <w:pPr>
        <w:numPr>
          <w:ilvl w:val="0"/>
          <w:numId w:val="3"/>
        </w:numPr>
      </w:pPr>
      <w:r>
        <w:t>Verify the content of all technical documents against the real implementation in the product “Quiz” (user interface, pages, menus, etc.);</w:t>
      </w:r>
    </w:p>
    <w:p w14:paraId="69307F9E" w14:textId="77777777" w:rsidR="00190523" w:rsidRDefault="00190523" w:rsidP="00190523">
      <w:pPr>
        <w:numPr>
          <w:ilvl w:val="0"/>
          <w:numId w:val="3"/>
        </w:numPr>
      </w:pPr>
      <w:r>
        <w:t>Report all identified issues during the testing of technical documentation;</w:t>
      </w:r>
    </w:p>
    <w:p w14:paraId="049CBA6D" w14:textId="77777777" w:rsidR="00190523" w:rsidRPr="0064390E" w:rsidRDefault="00190523" w:rsidP="00190523">
      <w:pPr>
        <w:numPr>
          <w:ilvl w:val="0"/>
          <w:numId w:val="3"/>
        </w:numPr>
      </w:pPr>
      <w:r>
        <w:t>Verify the fixed issues in the technical documentation (review of the updated technical documentation);</w:t>
      </w:r>
    </w:p>
    <w:p w14:paraId="0BA89BE7" w14:textId="77777777" w:rsidR="00190523" w:rsidRDefault="00190523" w:rsidP="00190523">
      <w:r>
        <w:t xml:space="preserve">All the system testing tasks (described above) should be performed from the QA team. All test results should be reviewed from the company QM.  </w:t>
      </w:r>
    </w:p>
    <w:p w14:paraId="5E719826" w14:textId="77777777" w:rsidR="00190523" w:rsidRDefault="00190523" w:rsidP="00190523">
      <w:pPr>
        <w:pStyle w:val="Heading3"/>
      </w:pPr>
      <w:bookmarkStart w:id="39" w:name="_Toc98502892"/>
      <w:r>
        <w:t>Completion Test Criteria</w:t>
      </w:r>
      <w:bookmarkEnd w:id="39"/>
    </w:p>
    <w:p w14:paraId="46E6E297" w14:textId="77777777" w:rsidR="00190523" w:rsidRDefault="00190523" w:rsidP="00190523">
      <w:r>
        <w:t xml:space="preserve">The completion test criteria for the access testing should be a successful execution of the access procedure without any issues/bugs during the access process of the product “Quiz”.    </w:t>
      </w:r>
    </w:p>
    <w:p w14:paraId="228F8D34" w14:textId="77777777" w:rsidR="00190523" w:rsidRDefault="00190523" w:rsidP="00190523">
      <w:r>
        <w:lastRenderedPageBreak/>
        <w:t>The completion test criteria for the documentation should be a full (without major issues and notes) conformity of the technical documentation of the product “</w:t>
      </w:r>
      <w:proofErr w:type="spellStart"/>
      <w:proofErr w:type="gramStart"/>
      <w:r>
        <w:t>Quiz”with</w:t>
      </w:r>
      <w:proofErr w:type="spellEnd"/>
      <w:proofErr w:type="gramEnd"/>
      <w:r>
        <w:t xml:space="preserve"> the client requirements, implemented solutions and used standards during the project lifecycle. </w:t>
      </w:r>
    </w:p>
    <w:p w14:paraId="7828CF44" w14:textId="77777777" w:rsidR="00190523" w:rsidRPr="00F27FEC" w:rsidRDefault="00190523" w:rsidP="00190523">
      <w:r>
        <w:t>All identified issues during the installation testing/documentation are fixed from the developers and verified from the QA team (re-run the updated installation procedure).</w:t>
      </w:r>
    </w:p>
    <w:p w14:paraId="50A45991" w14:textId="77777777" w:rsidR="00190523" w:rsidRDefault="00190523" w:rsidP="00190523">
      <w:pPr>
        <w:pStyle w:val="Heading3"/>
      </w:pPr>
      <w:bookmarkStart w:id="40" w:name="_Toc98502893"/>
      <w:r>
        <w:t>Test Reports</w:t>
      </w:r>
      <w:bookmarkEnd w:id="40"/>
    </w:p>
    <w:p w14:paraId="4C0CDEE0" w14:textId="77777777" w:rsidR="00190523" w:rsidRDefault="00190523" w:rsidP="00190523">
      <w:r>
        <w:t>The Test report for the access testing should be a checklist with all accessing procedure steps with the name of the QA engineer, step status (passed/failed), comments and notes.</w:t>
      </w:r>
    </w:p>
    <w:p w14:paraId="24CF10FE" w14:textId="77777777" w:rsidR="00190523" w:rsidRDefault="00190523" w:rsidP="00190523">
      <w:r>
        <w:t xml:space="preserve">The Test report for the documentation should be a checklist with all technical documents (name, short description, document status, name of the QA engineer, comments and notes).  </w:t>
      </w:r>
    </w:p>
    <w:p w14:paraId="36CB9D0B" w14:textId="77777777" w:rsidR="00190523" w:rsidRDefault="00190523" w:rsidP="00190523">
      <w:pPr>
        <w:pStyle w:val="Heading2"/>
      </w:pPr>
      <w:bookmarkStart w:id="41" w:name="_Toc98502894"/>
      <w:r>
        <w:t>User Access Testing</w:t>
      </w:r>
      <w:bookmarkEnd w:id="41"/>
    </w:p>
    <w:p w14:paraId="3C546E63" w14:textId="77777777" w:rsidR="00190523" w:rsidRDefault="00190523" w:rsidP="00190523">
      <w:pPr>
        <w:pStyle w:val="Heading3"/>
      </w:pPr>
      <w:bookmarkStart w:id="42" w:name="_Toc98502895"/>
      <w:r>
        <w:t>Objectives</w:t>
      </w:r>
      <w:bookmarkEnd w:id="42"/>
    </w:p>
    <w:p w14:paraId="0E1B9912" w14:textId="77777777" w:rsidR="00190523" w:rsidRPr="0064390E" w:rsidRDefault="00190523" w:rsidP="00190523">
      <w:r>
        <w:t xml:space="preserve">The purpose of this task is to verify the correctness of the implementation of the client requirements about the user’s access permissions in the product “Quiz”. </w:t>
      </w:r>
    </w:p>
    <w:p w14:paraId="53CBF77E" w14:textId="77777777" w:rsidR="00190523" w:rsidRDefault="00190523" w:rsidP="00190523">
      <w:pPr>
        <w:pStyle w:val="Heading3"/>
      </w:pPr>
      <w:bookmarkStart w:id="43" w:name="_Toc98502896"/>
      <w:r>
        <w:t>Processing</w:t>
      </w:r>
      <w:bookmarkEnd w:id="43"/>
    </w:p>
    <w:p w14:paraId="52E28034" w14:textId="77777777" w:rsidR="00190523" w:rsidRDefault="00190523" w:rsidP="00190523">
      <w:r>
        <w:t>The process for the user access testing of the product “Quiz” includes the following subprocesses:</w:t>
      </w:r>
    </w:p>
    <w:p w14:paraId="565D2627" w14:textId="77777777" w:rsidR="00190523" w:rsidRDefault="00190523" w:rsidP="00190523">
      <w:pPr>
        <w:numPr>
          <w:ilvl w:val="0"/>
          <w:numId w:val="4"/>
        </w:numPr>
        <w:tabs>
          <w:tab w:val="clear" w:pos="3196"/>
        </w:tabs>
        <w:ind w:left="709" w:hanging="283"/>
      </w:pPr>
      <w:r>
        <w:t>Familiarize with the user access rights requirements;</w:t>
      </w:r>
    </w:p>
    <w:p w14:paraId="4E8D8926" w14:textId="77777777" w:rsidR="00190523" w:rsidRDefault="00190523" w:rsidP="00190523">
      <w:pPr>
        <w:numPr>
          <w:ilvl w:val="0"/>
          <w:numId w:val="4"/>
        </w:numPr>
        <w:tabs>
          <w:tab w:val="clear" w:pos="3196"/>
          <w:tab w:val="num" w:pos="709"/>
        </w:tabs>
        <w:ind w:left="709" w:hanging="283"/>
      </w:pPr>
      <w:r>
        <w:t>Prepare the test scenario for all roles and combinations in the product Quiz:</w:t>
      </w:r>
    </w:p>
    <w:p w14:paraId="26D34E9F" w14:textId="77777777" w:rsidR="00190523" w:rsidRDefault="00190523" w:rsidP="00190523">
      <w:pPr>
        <w:numPr>
          <w:ilvl w:val="1"/>
          <w:numId w:val="4"/>
        </w:numPr>
      </w:pPr>
      <w:r>
        <w:t>Single user access:</w:t>
      </w:r>
    </w:p>
    <w:p w14:paraId="137BFF1C" w14:textId="77777777" w:rsidR="00190523" w:rsidRPr="00AF1650" w:rsidRDefault="00190523" w:rsidP="00190523">
      <w:pPr>
        <w:numPr>
          <w:ilvl w:val="2"/>
          <w:numId w:val="4"/>
        </w:numPr>
        <w:spacing w:before="0" w:after="0"/>
        <w:rPr>
          <w:szCs w:val="22"/>
          <w:lang w:val="en-GB"/>
        </w:rPr>
      </w:pPr>
      <w:r w:rsidRPr="00AF1650">
        <w:rPr>
          <w:szCs w:val="22"/>
          <w:lang w:val="en-GB"/>
        </w:rPr>
        <w:t xml:space="preserve">Editor only (view, edit, </w:t>
      </w:r>
      <w:r>
        <w:rPr>
          <w:szCs w:val="22"/>
          <w:lang w:val="en-GB"/>
        </w:rPr>
        <w:t>access</w:t>
      </w:r>
      <w:r w:rsidRPr="00AF1650">
        <w:rPr>
          <w:szCs w:val="22"/>
          <w:lang w:val="en-GB"/>
        </w:rPr>
        <w:t xml:space="preserve"> </w:t>
      </w:r>
      <w:proofErr w:type="gramStart"/>
      <w:r>
        <w:rPr>
          <w:szCs w:val="22"/>
          <w:lang w:val="en-GB"/>
        </w:rPr>
        <w:t>quiz)</w:t>
      </w:r>
      <w:proofErr w:type="spellStart"/>
      <w:r>
        <w:rPr>
          <w:szCs w:val="22"/>
          <w:lang w:val="en-GB"/>
        </w:rPr>
        <w:t>j</w:t>
      </w:r>
      <w:r w:rsidRPr="00AF1650">
        <w:rPr>
          <w:szCs w:val="22"/>
          <w:lang w:val="en-GB"/>
        </w:rPr>
        <w:t>jects</w:t>
      </w:r>
      <w:proofErr w:type="spellEnd"/>
      <w:proofErr w:type="gramEnd"/>
      <w:r w:rsidRPr="00AF1650">
        <w:rPr>
          <w:szCs w:val="22"/>
          <w:lang w:val="en-GB"/>
        </w:rPr>
        <w:t>)</w:t>
      </w:r>
    </w:p>
    <w:p w14:paraId="16F68461" w14:textId="77777777" w:rsidR="00190523" w:rsidRPr="00C40B5E" w:rsidRDefault="00190523" w:rsidP="00190523">
      <w:pPr>
        <w:numPr>
          <w:ilvl w:val="2"/>
          <w:numId w:val="4"/>
        </w:numPr>
        <w:tabs>
          <w:tab w:val="clear" w:pos="2160"/>
          <w:tab w:val="num" w:pos="1134"/>
        </w:tabs>
        <w:spacing w:before="0" w:after="0"/>
        <w:ind w:hanging="1026"/>
        <w:rPr>
          <w:szCs w:val="22"/>
          <w:lang w:val="en-GB"/>
        </w:rPr>
      </w:pPr>
      <w:r w:rsidRPr="00C40B5E">
        <w:rPr>
          <w:szCs w:val="22"/>
          <w:lang w:val="en-GB"/>
        </w:rPr>
        <w:t>Site level user access combinations:</w:t>
      </w:r>
    </w:p>
    <w:p w14:paraId="0A41415A" w14:textId="77777777" w:rsidR="00190523" w:rsidRDefault="00190523" w:rsidP="00190523">
      <w:pPr>
        <w:numPr>
          <w:ilvl w:val="2"/>
          <w:numId w:val="4"/>
        </w:numPr>
        <w:spacing w:before="0" w:after="0"/>
        <w:rPr>
          <w:szCs w:val="22"/>
          <w:lang w:val="en-GB"/>
        </w:rPr>
      </w:pPr>
      <w:r w:rsidRPr="00C40B5E">
        <w:rPr>
          <w:szCs w:val="22"/>
          <w:lang w:val="en-GB"/>
        </w:rPr>
        <w:t xml:space="preserve">Editor (view, edit, </w:t>
      </w:r>
      <w:r>
        <w:rPr>
          <w:szCs w:val="22"/>
          <w:lang w:val="en-GB"/>
        </w:rPr>
        <w:t xml:space="preserve">access </w:t>
      </w:r>
      <w:proofErr w:type="gramStart"/>
      <w:r>
        <w:rPr>
          <w:szCs w:val="22"/>
          <w:lang w:val="en-GB"/>
        </w:rPr>
        <w:t>quiz)</w:t>
      </w:r>
      <w:r w:rsidRPr="00C40B5E">
        <w:rPr>
          <w:szCs w:val="22"/>
          <w:lang w:val="en-GB"/>
        </w:rPr>
        <w:t>and</w:t>
      </w:r>
      <w:proofErr w:type="gramEnd"/>
      <w:r w:rsidRPr="00C40B5E">
        <w:rPr>
          <w:szCs w:val="22"/>
          <w:lang w:val="en-GB"/>
        </w:rPr>
        <w:t xml:space="preserve"> admin)</w:t>
      </w:r>
    </w:p>
    <w:p w14:paraId="0474D172" w14:textId="77777777" w:rsidR="00190523" w:rsidRDefault="00190523" w:rsidP="00190523">
      <w:pPr>
        <w:numPr>
          <w:ilvl w:val="2"/>
          <w:numId w:val="4"/>
        </w:numPr>
        <w:tabs>
          <w:tab w:val="clear" w:pos="2160"/>
          <w:tab w:val="num" w:pos="1418"/>
        </w:tabs>
        <w:spacing w:before="0" w:after="0"/>
        <w:ind w:hanging="1026"/>
        <w:rPr>
          <w:szCs w:val="22"/>
          <w:lang w:val="en-GB"/>
        </w:rPr>
      </w:pPr>
      <w:r>
        <w:rPr>
          <w:szCs w:val="22"/>
          <w:lang w:val="en-GB"/>
        </w:rPr>
        <w:t>Global level user access combinations:</w:t>
      </w:r>
    </w:p>
    <w:p w14:paraId="1093BB4A" w14:textId="77777777" w:rsidR="00190523" w:rsidRPr="00323549" w:rsidRDefault="00190523" w:rsidP="00190523">
      <w:pPr>
        <w:numPr>
          <w:ilvl w:val="3"/>
          <w:numId w:val="4"/>
        </w:numPr>
        <w:tabs>
          <w:tab w:val="clear" w:pos="2880"/>
          <w:tab w:val="num" w:pos="2268"/>
        </w:tabs>
        <w:spacing w:before="0" w:after="0"/>
        <w:ind w:left="2268" w:hanging="425"/>
        <w:rPr>
          <w:szCs w:val="22"/>
          <w:lang w:val="en-GB"/>
        </w:rPr>
      </w:pPr>
      <w:r>
        <w:rPr>
          <w:szCs w:val="22"/>
          <w:lang w:val="en-GB"/>
        </w:rPr>
        <w:t>Editor</w:t>
      </w:r>
    </w:p>
    <w:p w14:paraId="0E84B431" w14:textId="77777777" w:rsidR="00190523" w:rsidRPr="00323549" w:rsidRDefault="00190523" w:rsidP="00190523">
      <w:pPr>
        <w:numPr>
          <w:ilvl w:val="3"/>
          <w:numId w:val="4"/>
        </w:numPr>
        <w:tabs>
          <w:tab w:val="clear" w:pos="2880"/>
          <w:tab w:val="num" w:pos="2268"/>
        </w:tabs>
        <w:spacing w:before="0" w:after="0"/>
        <w:ind w:left="2268" w:hanging="425"/>
        <w:rPr>
          <w:szCs w:val="22"/>
          <w:lang w:val="en-GB"/>
        </w:rPr>
      </w:pPr>
    </w:p>
    <w:p w14:paraId="14017905" w14:textId="77777777" w:rsidR="00190523" w:rsidRDefault="00190523" w:rsidP="00190523">
      <w:r>
        <w:t xml:space="preserve">The testing environment should be included the product test server with the required software (correct version of </w:t>
      </w:r>
      <w:proofErr w:type="spellStart"/>
      <w:r>
        <w:t>mySQL</w:t>
      </w:r>
      <w:proofErr w:type="spellEnd"/>
      <w:r>
        <w:t xml:space="preserve">, .NET and C++ components, etc.) and the client workstation with the required software (operating system, browser, etc.).  </w:t>
      </w:r>
    </w:p>
    <w:p w14:paraId="178C77A8" w14:textId="77777777" w:rsidR="00190523" w:rsidRDefault="00190523" w:rsidP="00190523">
      <w:r>
        <w:t xml:space="preserve">All the system testing tasks (described above) should be performed from the QA team. All test results should be reviewed from the company QM. </w:t>
      </w:r>
    </w:p>
    <w:p w14:paraId="02D71C69" w14:textId="77777777" w:rsidR="00190523" w:rsidRDefault="00190523" w:rsidP="00190523">
      <w:pPr>
        <w:pStyle w:val="Heading3"/>
      </w:pPr>
      <w:bookmarkStart w:id="44" w:name="_Toc98502897"/>
      <w:r>
        <w:t>Completion Test Criteria</w:t>
      </w:r>
      <w:bookmarkEnd w:id="44"/>
    </w:p>
    <w:p w14:paraId="11699A5A" w14:textId="77777777" w:rsidR="00190523" w:rsidRDefault="00190523" w:rsidP="00190523">
      <w:r>
        <w:t xml:space="preserve">The completion test criteria should be a successful execution of the user access testing for the normal flow in the product Quiz, according to the required user’s permissions for the product.    </w:t>
      </w:r>
    </w:p>
    <w:p w14:paraId="1B5316A3" w14:textId="77777777" w:rsidR="00190523" w:rsidRDefault="00190523" w:rsidP="00190523">
      <w:pPr>
        <w:pStyle w:val="Heading3"/>
      </w:pPr>
      <w:bookmarkStart w:id="45" w:name="_Toc98502898"/>
      <w:r>
        <w:t>Test Reports</w:t>
      </w:r>
      <w:bookmarkEnd w:id="45"/>
    </w:p>
    <w:p w14:paraId="5D982E93" w14:textId="77777777" w:rsidR="00190523" w:rsidRDefault="00190523" w:rsidP="00190523">
      <w:r>
        <w:t xml:space="preserve">The reports that should be generated by the user access testing are: </w:t>
      </w:r>
    </w:p>
    <w:p w14:paraId="323FA28F" w14:textId="77777777" w:rsidR="00190523" w:rsidRDefault="00190523" w:rsidP="00190523">
      <w:pPr>
        <w:numPr>
          <w:ilvl w:val="0"/>
          <w:numId w:val="5"/>
        </w:numPr>
      </w:pPr>
      <w:r>
        <w:t>Summary test report (User’s access to Quiz);</w:t>
      </w:r>
    </w:p>
    <w:p w14:paraId="4E4C03AB" w14:textId="77777777" w:rsidR="00190523" w:rsidRDefault="00190523" w:rsidP="00190523">
      <w:pPr>
        <w:numPr>
          <w:ilvl w:val="0"/>
          <w:numId w:val="5"/>
        </w:numPr>
      </w:pPr>
      <w:r>
        <w:t>Summary test report (</w:t>
      </w:r>
      <w:proofErr w:type="spellStart"/>
      <w:proofErr w:type="gramStart"/>
      <w:r>
        <w:t>save,edit</w:t>
      </w:r>
      <w:proofErr w:type="spellEnd"/>
      <w:proofErr w:type="gramEnd"/>
      <w:r>
        <w:t xml:space="preserve"> data);</w:t>
      </w:r>
    </w:p>
    <w:p w14:paraId="5535880B" w14:textId="77777777" w:rsidR="00190523" w:rsidRDefault="00190523" w:rsidP="00190523">
      <w:pPr>
        <w:pStyle w:val="Heading2"/>
      </w:pPr>
      <w:bookmarkStart w:id="46" w:name="_Toc96165802"/>
      <w:bookmarkStart w:id="47" w:name="_Toc98502904"/>
      <w:bookmarkEnd w:id="46"/>
      <w:r>
        <w:t>Specification adherence</w:t>
      </w:r>
      <w:bookmarkEnd w:id="47"/>
    </w:p>
    <w:p w14:paraId="01B0EE6F" w14:textId="77777777" w:rsidR="00190523" w:rsidRDefault="00190523" w:rsidP="00190523">
      <w:r w:rsidRPr="00EF08EC">
        <w:t xml:space="preserve">The main purpose of this task is to </w:t>
      </w:r>
      <w:r>
        <w:t xml:space="preserve">ensure that the ongoing QA to ensure each new release adheres to the document “Quiz specification” (up to the point intended by the developers). </w:t>
      </w:r>
    </w:p>
    <w:p w14:paraId="7BB7C308" w14:textId="77777777" w:rsidR="00190523" w:rsidRDefault="00190523" w:rsidP="00190523">
      <w:pPr>
        <w:pStyle w:val="Heading2"/>
      </w:pPr>
      <w:bookmarkStart w:id="48" w:name="_Toc98502905"/>
      <w:r>
        <w:t>Functional Testing</w:t>
      </w:r>
      <w:bookmarkEnd w:id="48"/>
    </w:p>
    <w:p w14:paraId="53C1F847" w14:textId="77777777" w:rsidR="00190523" w:rsidRDefault="00190523" w:rsidP="00190523">
      <w:r>
        <w:t xml:space="preserve">For the product </w:t>
      </w:r>
      <w:proofErr w:type="gramStart"/>
      <w:r>
        <w:t>Quiz  there</w:t>
      </w:r>
      <w:proofErr w:type="gramEnd"/>
      <w:r>
        <w:t xml:space="preserve"> are planned the following types of testing:</w:t>
      </w:r>
    </w:p>
    <w:p w14:paraId="535E9BA0" w14:textId="77777777" w:rsidR="00190523" w:rsidRDefault="00190523" w:rsidP="00190523">
      <w:pPr>
        <w:numPr>
          <w:ilvl w:val="0"/>
          <w:numId w:val="9"/>
        </w:numPr>
      </w:pPr>
      <w:r>
        <w:t>Development testing (test cases suite execution);</w:t>
      </w:r>
    </w:p>
    <w:p w14:paraId="6F852F2D" w14:textId="77777777" w:rsidR="00190523" w:rsidRPr="00E07ED9" w:rsidRDefault="00190523" w:rsidP="00190523">
      <w:pPr>
        <w:numPr>
          <w:ilvl w:val="0"/>
          <w:numId w:val="9"/>
        </w:numPr>
      </w:pPr>
      <w:r>
        <w:t>System testing (test scenario execution);</w:t>
      </w:r>
    </w:p>
    <w:p w14:paraId="636FBA52" w14:textId="77777777" w:rsidR="00190523" w:rsidRDefault="00190523" w:rsidP="00190523">
      <w:pPr>
        <w:pStyle w:val="Heading3"/>
      </w:pPr>
      <w:bookmarkStart w:id="49" w:name="_Toc98502906"/>
      <w:r>
        <w:lastRenderedPageBreak/>
        <w:t>Objectives</w:t>
      </w:r>
      <w:bookmarkEnd w:id="49"/>
    </w:p>
    <w:p w14:paraId="504BC80F" w14:textId="77777777" w:rsidR="00190523" w:rsidRPr="00420085" w:rsidRDefault="00190523" w:rsidP="00190523">
      <w:r>
        <w:t>The main objective of the functional testing task is to verify the correctness of the implemented functionality in the product Quiz against the client requirements (described in the updated document “Quiz, Quiz specification”) and used industry standards during the project lifecycle.</w:t>
      </w:r>
    </w:p>
    <w:p w14:paraId="0646D35A" w14:textId="77777777" w:rsidR="00190523" w:rsidRDefault="00190523" w:rsidP="00190523">
      <w:pPr>
        <w:pStyle w:val="Heading3"/>
      </w:pPr>
      <w:bookmarkStart w:id="50" w:name="_Toc98502907"/>
      <w:r>
        <w:t>Scope</w:t>
      </w:r>
      <w:bookmarkEnd w:id="50"/>
    </w:p>
    <w:p w14:paraId="6626C663" w14:textId="77777777" w:rsidR="00190523" w:rsidRDefault="00190523" w:rsidP="00190523">
      <w:r>
        <w:t>All identified main parts of the product Quiz will be tested:</w:t>
      </w:r>
    </w:p>
    <w:p w14:paraId="7895A19F" w14:textId="77777777" w:rsidR="00190523" w:rsidRDefault="00190523" w:rsidP="00190523">
      <w:pPr>
        <w:numPr>
          <w:ilvl w:val="0"/>
          <w:numId w:val="8"/>
        </w:numPr>
      </w:pPr>
      <w:r>
        <w:t>Manage Communications;</w:t>
      </w:r>
    </w:p>
    <w:p w14:paraId="1F6652EA" w14:textId="77777777" w:rsidR="00190523" w:rsidRDefault="00190523" w:rsidP="00190523">
      <w:pPr>
        <w:numPr>
          <w:ilvl w:val="0"/>
          <w:numId w:val="8"/>
        </w:numPr>
      </w:pPr>
      <w:r>
        <w:t>Manage Communications Assets;</w:t>
      </w:r>
    </w:p>
    <w:p w14:paraId="3387A21E" w14:textId="77777777" w:rsidR="00190523" w:rsidRDefault="00190523" w:rsidP="00190523">
      <w:pPr>
        <w:numPr>
          <w:ilvl w:val="0"/>
          <w:numId w:val="8"/>
        </w:numPr>
      </w:pPr>
      <w:r>
        <w:t>Basic Reporting;</w:t>
      </w:r>
    </w:p>
    <w:p w14:paraId="75631AD5" w14:textId="77777777" w:rsidR="00190523" w:rsidRDefault="00190523" w:rsidP="00190523">
      <w:pPr>
        <w:numPr>
          <w:ilvl w:val="0"/>
          <w:numId w:val="8"/>
        </w:numPr>
      </w:pPr>
      <w:r>
        <w:t>Administration;</w:t>
      </w:r>
    </w:p>
    <w:p w14:paraId="76095795" w14:textId="77777777" w:rsidR="00190523" w:rsidRDefault="00190523" w:rsidP="00190523">
      <w:pPr>
        <w:pStyle w:val="Heading3"/>
      </w:pPr>
      <w:bookmarkStart w:id="51" w:name="_Toc98502908"/>
      <w:r>
        <w:t>Processing</w:t>
      </w:r>
      <w:bookmarkEnd w:id="51"/>
    </w:p>
    <w:p w14:paraId="5F71F938" w14:textId="77777777" w:rsidR="00190523" w:rsidRDefault="00190523" w:rsidP="00190523">
      <w:r>
        <w:t>The functional testing of the product Quiz includes the following subprocesses:</w:t>
      </w:r>
    </w:p>
    <w:p w14:paraId="3272D08E" w14:textId="77777777" w:rsidR="00190523" w:rsidRDefault="00190523" w:rsidP="00190523">
      <w:pPr>
        <w:numPr>
          <w:ilvl w:val="0"/>
          <w:numId w:val="4"/>
        </w:numPr>
        <w:tabs>
          <w:tab w:val="clear" w:pos="3196"/>
          <w:tab w:val="num" w:pos="720"/>
        </w:tabs>
        <w:ind w:left="720"/>
      </w:pPr>
      <w:r>
        <w:t>Test plan iterations (preparation and review; update and review);</w:t>
      </w:r>
    </w:p>
    <w:p w14:paraId="79B7B10C" w14:textId="77777777" w:rsidR="00190523" w:rsidRDefault="00190523" w:rsidP="00190523">
      <w:pPr>
        <w:numPr>
          <w:ilvl w:val="0"/>
          <w:numId w:val="4"/>
        </w:numPr>
        <w:tabs>
          <w:tab w:val="clear" w:pos="3196"/>
          <w:tab w:val="num" w:pos="720"/>
        </w:tabs>
        <w:ind w:left="720"/>
      </w:pPr>
      <w:r>
        <w:t>Test cases design and review;</w:t>
      </w:r>
    </w:p>
    <w:p w14:paraId="171014EB" w14:textId="77777777" w:rsidR="00190523" w:rsidRDefault="00190523" w:rsidP="00190523">
      <w:pPr>
        <w:numPr>
          <w:ilvl w:val="0"/>
          <w:numId w:val="4"/>
        </w:numPr>
        <w:tabs>
          <w:tab w:val="clear" w:pos="3196"/>
          <w:tab w:val="num" w:pos="720"/>
        </w:tabs>
        <w:ind w:left="720"/>
      </w:pPr>
      <w:r>
        <w:t>Test cases update (synchronization with the updated specification “Quiz” 1.0);</w:t>
      </w:r>
    </w:p>
    <w:p w14:paraId="5EFF4313" w14:textId="77777777" w:rsidR="00190523" w:rsidRDefault="00190523" w:rsidP="00190523">
      <w:pPr>
        <w:numPr>
          <w:ilvl w:val="0"/>
          <w:numId w:val="4"/>
        </w:numPr>
        <w:tabs>
          <w:tab w:val="clear" w:pos="3196"/>
          <w:tab w:val="num" w:pos="720"/>
        </w:tabs>
        <w:ind w:left="720"/>
      </w:pPr>
      <w:r>
        <w:t>Development testing - test scenario/cases execution and test results reporting;</w:t>
      </w:r>
    </w:p>
    <w:p w14:paraId="01BD2997" w14:textId="77777777" w:rsidR="00190523" w:rsidRDefault="00190523" w:rsidP="00190523">
      <w:pPr>
        <w:numPr>
          <w:ilvl w:val="0"/>
          <w:numId w:val="4"/>
        </w:numPr>
        <w:tabs>
          <w:tab w:val="clear" w:pos="3196"/>
          <w:tab w:val="num" w:pos="720"/>
        </w:tabs>
        <w:ind w:left="720"/>
      </w:pPr>
      <w:r>
        <w:t>Development testing – fixed bugs/issues verification;</w:t>
      </w:r>
    </w:p>
    <w:p w14:paraId="50F138BB" w14:textId="77777777" w:rsidR="00190523" w:rsidRDefault="00190523" w:rsidP="00190523">
      <w:pPr>
        <w:numPr>
          <w:ilvl w:val="0"/>
          <w:numId w:val="4"/>
        </w:numPr>
        <w:tabs>
          <w:tab w:val="clear" w:pos="3196"/>
          <w:tab w:val="num" w:pos="720"/>
        </w:tabs>
        <w:ind w:left="720"/>
      </w:pPr>
      <w:r>
        <w:t xml:space="preserve">System </w:t>
      </w:r>
      <w:proofErr w:type="gramStart"/>
      <w:r>
        <w:t>testing  –</w:t>
      </w:r>
      <w:proofErr w:type="gramEnd"/>
      <w:r>
        <w:t xml:space="preserve">  separate workflow execution for all users and test results reporting;</w:t>
      </w:r>
    </w:p>
    <w:p w14:paraId="511A4496" w14:textId="77777777" w:rsidR="00190523" w:rsidRDefault="00190523" w:rsidP="00190523">
      <w:pPr>
        <w:numPr>
          <w:ilvl w:val="0"/>
          <w:numId w:val="4"/>
        </w:numPr>
        <w:tabs>
          <w:tab w:val="clear" w:pos="3196"/>
          <w:tab w:val="num" w:pos="720"/>
        </w:tabs>
        <w:ind w:left="720"/>
      </w:pPr>
      <w:r>
        <w:t>System testing – fixed bugs/issues verification;</w:t>
      </w:r>
    </w:p>
    <w:p w14:paraId="77C6197D" w14:textId="77777777" w:rsidR="00190523" w:rsidRDefault="00190523" w:rsidP="00190523">
      <w:r>
        <w:t xml:space="preserve">The testing environment should be included product test server with the required software (correct version of </w:t>
      </w:r>
      <w:proofErr w:type="gramStart"/>
      <w:r>
        <w:t>HTML,CSS</w:t>
      </w:r>
      <w:proofErr w:type="gramEnd"/>
      <w:r>
        <w:t xml:space="preserve">, JavaScript components, etc.) and client workstation with the required software (browsers MS IE 5.5, </w:t>
      </w:r>
      <w:proofErr w:type="spellStart"/>
      <w:r>
        <w:t>Mozzilla</w:t>
      </w:r>
      <w:proofErr w:type="spellEnd"/>
      <w:r>
        <w:t xml:space="preserve">/Firefox 1.0,Chrome, players, </w:t>
      </w:r>
      <w:proofErr w:type="spellStart"/>
      <w:r>
        <w:t>etc</w:t>
      </w:r>
      <w:proofErr w:type="spellEnd"/>
      <w:r>
        <w:t xml:space="preserve">).  </w:t>
      </w:r>
    </w:p>
    <w:p w14:paraId="05CCB8F0" w14:textId="77777777" w:rsidR="00190523" w:rsidRDefault="00190523" w:rsidP="00190523">
      <w:r>
        <w:t>All development testing tasks should be performed from the QA team; the system testing tasks should be performed from the QA team under daily monitoring of the QM. All test results should be reviewed from the company QM.</w:t>
      </w:r>
    </w:p>
    <w:p w14:paraId="19DF91A7" w14:textId="77777777" w:rsidR="00190523" w:rsidRDefault="00190523" w:rsidP="00190523">
      <w:pPr>
        <w:pStyle w:val="Heading3"/>
      </w:pPr>
      <w:bookmarkStart w:id="52" w:name="_Toc98502909"/>
      <w:r>
        <w:t>Completion Test Criteria</w:t>
      </w:r>
      <w:bookmarkEnd w:id="52"/>
    </w:p>
    <w:p w14:paraId="30E36B91" w14:textId="77777777" w:rsidR="00190523" w:rsidRDefault="00190523" w:rsidP="00190523">
      <w:r>
        <w:t>The completion test criteria should be a checklist with a suite of all test scenarios (include all designed test cases and all possible users of the product) and this checklist should be completed (step-by-step) from the QA team. The successfully completion of functional testing should be a trigger to starting of the deployment process of the Quiz product.</w:t>
      </w:r>
    </w:p>
    <w:p w14:paraId="1FA2607C" w14:textId="77777777" w:rsidR="00190523" w:rsidRDefault="00190523" w:rsidP="00190523">
      <w:pPr>
        <w:pStyle w:val="Heading3"/>
      </w:pPr>
      <w:bookmarkStart w:id="53" w:name="_Toc98502910"/>
      <w:r>
        <w:t>Test Reports</w:t>
      </w:r>
      <w:bookmarkEnd w:id="53"/>
    </w:p>
    <w:p w14:paraId="335C417A" w14:textId="77777777" w:rsidR="00190523" w:rsidRDefault="00190523" w:rsidP="00190523">
      <w:r>
        <w:t xml:space="preserve">The reports for the functional testing that should be generated by the product testing process are: </w:t>
      </w:r>
    </w:p>
    <w:p w14:paraId="7548A348" w14:textId="77777777" w:rsidR="00190523" w:rsidRDefault="00190523" w:rsidP="00190523">
      <w:pPr>
        <w:numPr>
          <w:ilvl w:val="0"/>
          <w:numId w:val="5"/>
        </w:numPr>
      </w:pPr>
      <w:r>
        <w:t xml:space="preserve">Bugs/Issues summary report – a full list of all identified bugs/issues during the developer/system testing, their severity/prioritization, their current status (identified, in progress, fixed, verified, etc.); </w:t>
      </w:r>
    </w:p>
    <w:p w14:paraId="7EAD09AC" w14:textId="77777777" w:rsidR="00190523" w:rsidRDefault="00190523" w:rsidP="00190523">
      <w:pPr>
        <w:numPr>
          <w:ilvl w:val="0"/>
          <w:numId w:val="5"/>
        </w:numPr>
      </w:pPr>
      <w:r>
        <w:t>Summary test reports – total number of test cases/scenario; % test cases executed; % test cases passed; comments and notes for the failed test cases, etc.;</w:t>
      </w:r>
    </w:p>
    <w:p w14:paraId="4F5909E3" w14:textId="77777777" w:rsidR="00190523" w:rsidRPr="00EA33F4" w:rsidRDefault="00190523" w:rsidP="00190523"/>
    <w:p w14:paraId="25DD33CA" w14:textId="77777777" w:rsidR="00190523" w:rsidRDefault="00190523" w:rsidP="00190523">
      <w:pPr>
        <w:pStyle w:val="Heading1"/>
        <w:pageBreakBefore/>
      </w:pPr>
      <w:bookmarkStart w:id="54" w:name="_Toc96165812"/>
      <w:bookmarkStart w:id="55" w:name="_Toc96165813"/>
      <w:bookmarkStart w:id="56" w:name="_Toc96165814"/>
      <w:bookmarkEnd w:id="15"/>
      <w:bookmarkEnd w:id="54"/>
      <w:bookmarkEnd w:id="55"/>
      <w:bookmarkEnd w:id="56"/>
      <w:r>
        <w:lastRenderedPageBreak/>
        <w:t>Testing Resources, Schedule</w:t>
      </w:r>
    </w:p>
    <w:p w14:paraId="32189C8F" w14:textId="77777777" w:rsidR="00190523" w:rsidRDefault="00190523" w:rsidP="00190523">
      <w:r>
        <w:t>This section describes significant resources of the testing effort. It items such as roles that are involved in testing on the project, the responsibilities of each, staffing information, etc.</w:t>
      </w:r>
    </w:p>
    <w:p w14:paraId="753ADB0F" w14:textId="77777777" w:rsidR="00190523" w:rsidRDefault="00190523" w:rsidP="00190523">
      <w:pPr>
        <w:pStyle w:val="Heading2"/>
      </w:pPr>
      <w:bookmarkStart w:id="57" w:name="_Toc98502911"/>
      <w:r>
        <w:t>Staffing</w:t>
      </w:r>
      <w:bookmarkEnd w:id="57"/>
    </w:p>
    <w:p w14:paraId="6DF2C8BB" w14:textId="77777777" w:rsidR="00190523" w:rsidRDefault="00190523" w:rsidP="00190523">
      <w:r>
        <w:t>QA staffing of the project, including roles and responsibilities of individual QA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1134"/>
        <w:gridCol w:w="1418"/>
        <w:gridCol w:w="3194"/>
      </w:tblGrid>
      <w:tr w:rsidR="00190523" w:rsidRPr="00911A6A" w14:paraId="7F279433" w14:textId="77777777" w:rsidTr="005E68F7">
        <w:tc>
          <w:tcPr>
            <w:tcW w:w="1384" w:type="dxa"/>
            <w:shd w:val="clear" w:color="auto" w:fill="auto"/>
          </w:tcPr>
          <w:p w14:paraId="160B988F" w14:textId="77777777" w:rsidR="00190523" w:rsidRPr="00911A6A" w:rsidRDefault="00190523" w:rsidP="005E68F7">
            <w:pPr>
              <w:rPr>
                <w:b/>
              </w:rPr>
            </w:pPr>
            <w:r w:rsidRPr="00911A6A">
              <w:rPr>
                <w:b/>
              </w:rPr>
              <w:t>Name</w:t>
            </w:r>
          </w:p>
        </w:tc>
        <w:tc>
          <w:tcPr>
            <w:tcW w:w="1134" w:type="dxa"/>
            <w:shd w:val="clear" w:color="auto" w:fill="auto"/>
          </w:tcPr>
          <w:p w14:paraId="55E86BB5" w14:textId="77777777" w:rsidR="00190523" w:rsidRPr="00911A6A" w:rsidRDefault="00190523" w:rsidP="005E68F7">
            <w:pPr>
              <w:rPr>
                <w:b/>
              </w:rPr>
            </w:pPr>
            <w:r w:rsidRPr="00911A6A">
              <w:rPr>
                <w:b/>
              </w:rPr>
              <w:t>Role</w:t>
            </w:r>
          </w:p>
        </w:tc>
        <w:tc>
          <w:tcPr>
            <w:tcW w:w="1418" w:type="dxa"/>
            <w:shd w:val="clear" w:color="auto" w:fill="auto"/>
          </w:tcPr>
          <w:p w14:paraId="5078DCB7" w14:textId="77777777" w:rsidR="00190523" w:rsidRPr="00911A6A" w:rsidRDefault="00190523" w:rsidP="005E68F7">
            <w:pPr>
              <w:rPr>
                <w:b/>
              </w:rPr>
            </w:pPr>
            <w:r w:rsidRPr="00911A6A">
              <w:rPr>
                <w:b/>
              </w:rPr>
              <w:t>Involvement</w:t>
            </w:r>
          </w:p>
        </w:tc>
        <w:tc>
          <w:tcPr>
            <w:tcW w:w="3194" w:type="dxa"/>
            <w:shd w:val="clear" w:color="auto" w:fill="auto"/>
          </w:tcPr>
          <w:p w14:paraId="47B829C7" w14:textId="77777777" w:rsidR="00190523" w:rsidRPr="00911A6A" w:rsidRDefault="00190523" w:rsidP="005E68F7">
            <w:pPr>
              <w:rPr>
                <w:b/>
              </w:rPr>
            </w:pPr>
            <w:r w:rsidRPr="00911A6A">
              <w:rPr>
                <w:b/>
              </w:rPr>
              <w:t>Responsibility</w:t>
            </w:r>
          </w:p>
        </w:tc>
      </w:tr>
      <w:tr w:rsidR="00190523" w:rsidRPr="00911A6A" w14:paraId="066110AB" w14:textId="77777777" w:rsidTr="005E68F7">
        <w:tc>
          <w:tcPr>
            <w:tcW w:w="1384" w:type="dxa"/>
            <w:shd w:val="clear" w:color="auto" w:fill="auto"/>
          </w:tcPr>
          <w:p w14:paraId="2C6D71B9" w14:textId="77777777" w:rsidR="00190523" w:rsidRDefault="00190523" w:rsidP="005E68F7">
            <w:r>
              <w:t>Juca Oana</w:t>
            </w:r>
          </w:p>
        </w:tc>
        <w:tc>
          <w:tcPr>
            <w:tcW w:w="1134" w:type="dxa"/>
            <w:shd w:val="clear" w:color="auto" w:fill="auto"/>
          </w:tcPr>
          <w:p w14:paraId="7DB09028" w14:textId="77777777" w:rsidR="00190523" w:rsidRDefault="00190523" w:rsidP="005E68F7">
            <w:r>
              <w:t>QA Lead</w:t>
            </w:r>
          </w:p>
        </w:tc>
        <w:tc>
          <w:tcPr>
            <w:tcW w:w="1418" w:type="dxa"/>
            <w:shd w:val="clear" w:color="auto" w:fill="auto"/>
          </w:tcPr>
          <w:p w14:paraId="79975972" w14:textId="77777777" w:rsidR="00190523" w:rsidRDefault="00190523" w:rsidP="005E68F7">
            <w:r>
              <w:t>part-time</w:t>
            </w:r>
          </w:p>
        </w:tc>
        <w:tc>
          <w:tcPr>
            <w:tcW w:w="3194" w:type="dxa"/>
            <w:shd w:val="clear" w:color="auto" w:fill="auto"/>
          </w:tcPr>
          <w:p w14:paraId="3E4F61A0" w14:textId="77777777" w:rsidR="00190523" w:rsidRDefault="00190523" w:rsidP="005E68F7">
            <w:r>
              <w:t xml:space="preserve">Prepare test plan, provide direction for and review test cases; participant in the meetings with the BT team; report identified bugs/issues, control tests execution and reporting </w:t>
            </w:r>
          </w:p>
        </w:tc>
      </w:tr>
      <w:tr w:rsidR="00190523" w:rsidRPr="00911A6A" w14:paraId="44D24093" w14:textId="77777777" w:rsidTr="005E68F7">
        <w:trPr>
          <w:trHeight w:val="1600"/>
        </w:trPr>
        <w:tc>
          <w:tcPr>
            <w:tcW w:w="1384" w:type="dxa"/>
            <w:shd w:val="clear" w:color="auto" w:fill="auto"/>
          </w:tcPr>
          <w:p w14:paraId="54C925EB" w14:textId="77777777" w:rsidR="00190523" w:rsidRDefault="00190523" w:rsidP="005E68F7">
            <w:proofErr w:type="spellStart"/>
            <w:r>
              <w:t>Sabou</w:t>
            </w:r>
            <w:proofErr w:type="spellEnd"/>
            <w:r>
              <w:t xml:space="preserve"> Sergiu</w:t>
            </w:r>
          </w:p>
          <w:p w14:paraId="43C0923F" w14:textId="77777777" w:rsidR="00190523" w:rsidRDefault="00190523" w:rsidP="005E68F7">
            <w:r>
              <w:t xml:space="preserve"> </w:t>
            </w:r>
          </w:p>
        </w:tc>
        <w:tc>
          <w:tcPr>
            <w:tcW w:w="1134" w:type="dxa"/>
            <w:shd w:val="clear" w:color="auto" w:fill="auto"/>
          </w:tcPr>
          <w:p w14:paraId="4DB7479D" w14:textId="77777777" w:rsidR="00190523" w:rsidRDefault="00190523" w:rsidP="005E68F7">
            <w:r>
              <w:t>QA Engineer</w:t>
            </w:r>
          </w:p>
          <w:p w14:paraId="0B432BE1" w14:textId="77777777" w:rsidR="00190523" w:rsidRDefault="00190523" w:rsidP="005E68F7">
            <w:r>
              <w:t xml:space="preserve"> </w:t>
            </w:r>
          </w:p>
        </w:tc>
        <w:tc>
          <w:tcPr>
            <w:tcW w:w="1418" w:type="dxa"/>
            <w:shd w:val="clear" w:color="auto" w:fill="auto"/>
          </w:tcPr>
          <w:p w14:paraId="2AF7020C" w14:textId="77777777" w:rsidR="00190523" w:rsidRDefault="00190523" w:rsidP="005E68F7">
            <w:r>
              <w:t xml:space="preserve">full time </w:t>
            </w:r>
          </w:p>
          <w:p w14:paraId="61165FBF" w14:textId="77777777" w:rsidR="00190523" w:rsidRDefault="00190523" w:rsidP="005E68F7">
            <w:r>
              <w:t xml:space="preserve"> </w:t>
            </w:r>
          </w:p>
        </w:tc>
        <w:tc>
          <w:tcPr>
            <w:tcW w:w="3194" w:type="dxa"/>
            <w:shd w:val="clear" w:color="auto" w:fill="auto"/>
          </w:tcPr>
          <w:p w14:paraId="326416FA" w14:textId="77777777" w:rsidR="00190523" w:rsidRDefault="00190523" w:rsidP="005E68F7">
            <w:r>
              <w:t>Design and execute test cases; report identified bugs/issues; verify fixed bugs; check installation procedure and technical documentation; responsible for the volume testing</w:t>
            </w:r>
          </w:p>
        </w:tc>
      </w:tr>
      <w:tr w:rsidR="00190523" w:rsidRPr="00911A6A" w14:paraId="3A97C10D" w14:textId="77777777" w:rsidTr="005E68F7">
        <w:tc>
          <w:tcPr>
            <w:tcW w:w="1384" w:type="dxa"/>
            <w:shd w:val="clear" w:color="auto" w:fill="auto"/>
          </w:tcPr>
          <w:p w14:paraId="51041361" w14:textId="77777777" w:rsidR="00190523" w:rsidRDefault="00190523" w:rsidP="005E68F7">
            <w:proofErr w:type="spellStart"/>
            <w:r>
              <w:t>Repede</w:t>
            </w:r>
            <w:proofErr w:type="spellEnd"/>
            <w:r>
              <w:t xml:space="preserve"> Calin</w:t>
            </w:r>
          </w:p>
        </w:tc>
        <w:tc>
          <w:tcPr>
            <w:tcW w:w="1134" w:type="dxa"/>
            <w:shd w:val="clear" w:color="auto" w:fill="auto"/>
          </w:tcPr>
          <w:p w14:paraId="2468511F" w14:textId="77777777" w:rsidR="00190523" w:rsidRDefault="00190523" w:rsidP="005E68F7">
            <w:r>
              <w:t>QA Engineer</w:t>
            </w:r>
          </w:p>
        </w:tc>
        <w:tc>
          <w:tcPr>
            <w:tcW w:w="1418" w:type="dxa"/>
            <w:shd w:val="clear" w:color="auto" w:fill="auto"/>
          </w:tcPr>
          <w:p w14:paraId="50FCE6C8" w14:textId="77777777" w:rsidR="00190523" w:rsidRDefault="00190523" w:rsidP="005E68F7">
            <w:r>
              <w:t>part time</w:t>
            </w:r>
          </w:p>
        </w:tc>
        <w:tc>
          <w:tcPr>
            <w:tcW w:w="3194" w:type="dxa"/>
            <w:shd w:val="clear" w:color="auto" w:fill="auto"/>
          </w:tcPr>
          <w:p w14:paraId="112E5C4D" w14:textId="77777777" w:rsidR="00190523" w:rsidRDefault="00190523" w:rsidP="005E68F7">
            <w:r>
              <w:t>Design and execute test cases; report identified bugs/issues; verify fixed bugs;</w:t>
            </w:r>
          </w:p>
        </w:tc>
      </w:tr>
      <w:tr w:rsidR="00190523" w:rsidRPr="00911A6A" w14:paraId="71329BFF" w14:textId="77777777" w:rsidTr="005E68F7">
        <w:tc>
          <w:tcPr>
            <w:tcW w:w="1384" w:type="dxa"/>
            <w:shd w:val="clear" w:color="auto" w:fill="auto"/>
          </w:tcPr>
          <w:p w14:paraId="6AD5E9B6" w14:textId="77777777" w:rsidR="00190523" w:rsidRDefault="00190523" w:rsidP="005E68F7">
            <w:proofErr w:type="spellStart"/>
            <w:r>
              <w:t>Ofimias</w:t>
            </w:r>
            <w:proofErr w:type="spellEnd"/>
            <w:r>
              <w:t xml:space="preserve"> Sofia</w:t>
            </w:r>
          </w:p>
        </w:tc>
        <w:tc>
          <w:tcPr>
            <w:tcW w:w="1134" w:type="dxa"/>
            <w:shd w:val="clear" w:color="auto" w:fill="auto"/>
          </w:tcPr>
          <w:p w14:paraId="2B73CABA" w14:textId="77777777" w:rsidR="00190523" w:rsidRDefault="00190523" w:rsidP="005E68F7">
            <w:r>
              <w:t>QM</w:t>
            </w:r>
          </w:p>
        </w:tc>
        <w:tc>
          <w:tcPr>
            <w:tcW w:w="1418" w:type="dxa"/>
            <w:shd w:val="clear" w:color="auto" w:fill="auto"/>
          </w:tcPr>
          <w:p w14:paraId="143512B8" w14:textId="77777777" w:rsidR="00190523" w:rsidRDefault="00190523" w:rsidP="005E68F7">
            <w:r>
              <w:t>part-time</w:t>
            </w:r>
          </w:p>
        </w:tc>
        <w:tc>
          <w:tcPr>
            <w:tcW w:w="3194" w:type="dxa"/>
            <w:shd w:val="clear" w:color="auto" w:fill="auto"/>
          </w:tcPr>
          <w:p w14:paraId="531BEBD1" w14:textId="77777777" w:rsidR="00190523" w:rsidRDefault="00190523" w:rsidP="005E68F7">
            <w:r>
              <w:t>Review all test documents (test plan, test cases, test reports, etc.) and controls the daily activities of the QA team</w:t>
            </w:r>
          </w:p>
        </w:tc>
      </w:tr>
    </w:tbl>
    <w:p w14:paraId="3D977521" w14:textId="77777777" w:rsidR="00190523" w:rsidRDefault="00190523" w:rsidP="00190523">
      <w:pPr>
        <w:pStyle w:val="Heading2"/>
      </w:pPr>
      <w:bookmarkStart w:id="58" w:name="_Toc98502912"/>
      <w:r>
        <w:t>Schedule</w:t>
      </w:r>
      <w:bookmarkEnd w:id="58"/>
    </w:p>
    <w:p w14:paraId="7675579D" w14:textId="77777777" w:rsidR="00190523" w:rsidRDefault="00190523" w:rsidP="00190523">
      <w:r>
        <w:t>The test milestones of the project depend on the project timeline – these milestones should be synchronized with the main development tasks. The prioritization of the QA activities is required from the Client team – focus on the non-functional testing (section 4 in this document – see page 6).</w:t>
      </w:r>
    </w:p>
    <w:p w14:paraId="0EAF2011" w14:textId="77777777" w:rsidR="00190523" w:rsidRDefault="00190523" w:rsidP="00190523">
      <w:r>
        <w:t>The new testing methodology (QA activities should be strictly followed the development tasks progress) required strongly and precisely coordination between the development and QA teams efforts and perfect synchronizations between the development and QA milestones and deliverables.</w:t>
      </w:r>
    </w:p>
    <w:p w14:paraId="6F6DF3BB" w14:textId="77777777" w:rsidR="00190523" w:rsidRDefault="00190523" w:rsidP="00190523">
      <w:pPr>
        <w:pStyle w:val="Heading2"/>
      </w:pPr>
      <w:bookmarkStart w:id="59" w:name="_Toc98502913"/>
      <w:r>
        <w:t>Resources</w:t>
      </w:r>
      <w:bookmarkEnd w:id="59"/>
    </w:p>
    <w:p w14:paraId="682C38AE" w14:textId="77777777" w:rsidR="00190523" w:rsidRDefault="00190523" w:rsidP="00190523">
      <w:r>
        <w:t>Resources allocated to the test effort (</w:t>
      </w:r>
      <w:proofErr w:type="gramStart"/>
      <w:r>
        <w:t>e.g.</w:t>
      </w:r>
      <w:proofErr w:type="gramEnd"/>
      <w:r>
        <w:t xml:space="preserve"> equipment, lab, software, etc.).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28"/>
        <w:gridCol w:w="2693"/>
      </w:tblGrid>
      <w:tr w:rsidR="00190523" w14:paraId="0B5261B7" w14:textId="77777777" w:rsidTr="005E68F7">
        <w:tc>
          <w:tcPr>
            <w:tcW w:w="4928" w:type="dxa"/>
            <w:shd w:val="clear" w:color="auto" w:fill="auto"/>
          </w:tcPr>
          <w:p w14:paraId="03874CD9" w14:textId="77777777" w:rsidR="00190523" w:rsidRDefault="00190523" w:rsidP="005E68F7">
            <w:r>
              <w:t>Resource</w:t>
            </w:r>
          </w:p>
        </w:tc>
        <w:tc>
          <w:tcPr>
            <w:tcW w:w="2693" w:type="dxa"/>
            <w:shd w:val="clear" w:color="auto" w:fill="auto"/>
          </w:tcPr>
          <w:p w14:paraId="789BC7F1" w14:textId="77777777" w:rsidR="00190523" w:rsidRDefault="00190523" w:rsidP="005E68F7">
            <w:r>
              <w:t>Name, version</w:t>
            </w:r>
          </w:p>
        </w:tc>
      </w:tr>
      <w:tr w:rsidR="00190523" w14:paraId="0BF40634" w14:textId="77777777" w:rsidTr="005E68F7">
        <w:tc>
          <w:tcPr>
            <w:tcW w:w="4928" w:type="dxa"/>
            <w:shd w:val="clear" w:color="auto" w:fill="auto"/>
          </w:tcPr>
          <w:p w14:paraId="727B5204" w14:textId="77777777" w:rsidR="00190523" w:rsidRDefault="00190523" w:rsidP="005E68F7">
            <w:r>
              <w:t>Computer (processor, memory, hard disk, peripheries, etc.)</w:t>
            </w:r>
          </w:p>
        </w:tc>
        <w:tc>
          <w:tcPr>
            <w:tcW w:w="2693" w:type="dxa"/>
            <w:shd w:val="clear" w:color="auto" w:fill="auto"/>
          </w:tcPr>
          <w:p w14:paraId="00064790" w14:textId="77777777" w:rsidR="00190523" w:rsidRDefault="00190523" w:rsidP="005E68F7"/>
        </w:tc>
      </w:tr>
      <w:tr w:rsidR="00190523" w14:paraId="0D14A7E5" w14:textId="77777777" w:rsidTr="005E68F7">
        <w:tc>
          <w:tcPr>
            <w:tcW w:w="4928" w:type="dxa"/>
            <w:shd w:val="clear" w:color="auto" w:fill="auto"/>
          </w:tcPr>
          <w:p w14:paraId="2B9EB6C9" w14:textId="77777777" w:rsidR="00190523" w:rsidRDefault="00190523" w:rsidP="005E68F7">
            <w:r>
              <w:t>Operating system</w:t>
            </w:r>
          </w:p>
        </w:tc>
        <w:tc>
          <w:tcPr>
            <w:tcW w:w="2693" w:type="dxa"/>
            <w:shd w:val="clear" w:color="auto" w:fill="auto"/>
          </w:tcPr>
          <w:p w14:paraId="02D6FF81" w14:textId="77777777" w:rsidR="00190523" w:rsidRDefault="00190523" w:rsidP="005E68F7"/>
        </w:tc>
      </w:tr>
      <w:tr w:rsidR="00190523" w14:paraId="75E13F67" w14:textId="77777777" w:rsidTr="005E68F7">
        <w:tc>
          <w:tcPr>
            <w:tcW w:w="4928" w:type="dxa"/>
            <w:shd w:val="clear" w:color="auto" w:fill="auto"/>
          </w:tcPr>
          <w:p w14:paraId="6C79C03A" w14:textId="77777777" w:rsidR="00190523" w:rsidRDefault="00190523" w:rsidP="005E68F7">
            <w:r>
              <w:t>Environment to develop functional tests</w:t>
            </w:r>
          </w:p>
        </w:tc>
        <w:tc>
          <w:tcPr>
            <w:tcW w:w="2693" w:type="dxa"/>
            <w:shd w:val="clear" w:color="auto" w:fill="auto"/>
          </w:tcPr>
          <w:p w14:paraId="15D05F35" w14:textId="77777777" w:rsidR="00190523" w:rsidRDefault="00190523" w:rsidP="005E68F7"/>
        </w:tc>
      </w:tr>
      <w:tr w:rsidR="00190523" w14:paraId="1FF6DA12" w14:textId="77777777" w:rsidTr="005E68F7">
        <w:tc>
          <w:tcPr>
            <w:tcW w:w="4928" w:type="dxa"/>
            <w:shd w:val="clear" w:color="auto" w:fill="auto"/>
          </w:tcPr>
          <w:p w14:paraId="5D4A59BD" w14:textId="77777777" w:rsidR="00190523" w:rsidRDefault="00190523" w:rsidP="005E68F7">
            <w:r>
              <w:t>Environment to develop unit tests</w:t>
            </w:r>
          </w:p>
        </w:tc>
        <w:tc>
          <w:tcPr>
            <w:tcW w:w="2693" w:type="dxa"/>
            <w:shd w:val="clear" w:color="auto" w:fill="auto"/>
          </w:tcPr>
          <w:p w14:paraId="0861834D" w14:textId="77777777" w:rsidR="00190523" w:rsidRDefault="00190523" w:rsidP="005E68F7"/>
        </w:tc>
      </w:tr>
      <w:tr w:rsidR="00190523" w14:paraId="421DB90E" w14:textId="77777777" w:rsidTr="005E68F7">
        <w:tc>
          <w:tcPr>
            <w:tcW w:w="4928" w:type="dxa"/>
            <w:shd w:val="clear" w:color="auto" w:fill="auto"/>
          </w:tcPr>
          <w:p w14:paraId="5C18A7C0" w14:textId="77777777" w:rsidR="00190523" w:rsidRDefault="00190523" w:rsidP="005E68F7">
            <w:r>
              <w:t>Environment to contain documents, program and test code</w:t>
            </w:r>
          </w:p>
        </w:tc>
        <w:tc>
          <w:tcPr>
            <w:tcW w:w="2693" w:type="dxa"/>
            <w:shd w:val="clear" w:color="auto" w:fill="auto"/>
          </w:tcPr>
          <w:p w14:paraId="38E847F8" w14:textId="77777777" w:rsidR="00190523" w:rsidRDefault="00190523" w:rsidP="005E68F7"/>
        </w:tc>
      </w:tr>
      <w:tr w:rsidR="00190523" w14:paraId="6A5E830F" w14:textId="77777777" w:rsidTr="005E68F7">
        <w:tc>
          <w:tcPr>
            <w:tcW w:w="4928" w:type="dxa"/>
            <w:shd w:val="clear" w:color="auto" w:fill="auto"/>
          </w:tcPr>
          <w:p w14:paraId="09511E43" w14:textId="77777777" w:rsidR="00190523" w:rsidRDefault="00190523" w:rsidP="005E68F7">
            <w:r>
              <w:lastRenderedPageBreak/>
              <w:t>Bug tracking system used</w:t>
            </w:r>
          </w:p>
        </w:tc>
        <w:tc>
          <w:tcPr>
            <w:tcW w:w="2693" w:type="dxa"/>
            <w:shd w:val="clear" w:color="auto" w:fill="auto"/>
          </w:tcPr>
          <w:p w14:paraId="0802B175" w14:textId="77777777" w:rsidR="00190523" w:rsidRDefault="00190523" w:rsidP="005E68F7"/>
        </w:tc>
      </w:tr>
      <w:tr w:rsidR="00190523" w14:paraId="6B5E407B" w14:textId="77777777" w:rsidTr="005E68F7">
        <w:tc>
          <w:tcPr>
            <w:tcW w:w="4928" w:type="dxa"/>
            <w:shd w:val="clear" w:color="auto" w:fill="auto"/>
          </w:tcPr>
          <w:p w14:paraId="46D6C112" w14:textId="77777777" w:rsidR="00190523" w:rsidRDefault="00190523" w:rsidP="005E68F7">
            <w:r>
              <w:t>Schedule development environment</w:t>
            </w:r>
          </w:p>
        </w:tc>
        <w:tc>
          <w:tcPr>
            <w:tcW w:w="2693" w:type="dxa"/>
            <w:shd w:val="clear" w:color="auto" w:fill="auto"/>
          </w:tcPr>
          <w:p w14:paraId="37B9BB96" w14:textId="77777777" w:rsidR="00190523" w:rsidRDefault="00190523" w:rsidP="005E68F7"/>
        </w:tc>
      </w:tr>
    </w:tbl>
    <w:p w14:paraId="19DCAA78" w14:textId="77777777" w:rsidR="00190523" w:rsidRDefault="00190523" w:rsidP="00190523"/>
    <w:p w14:paraId="418473C4" w14:textId="77777777" w:rsidR="00190523" w:rsidRPr="00A96845" w:rsidRDefault="00190523" w:rsidP="00190523">
      <w:r>
        <w:t>Note: If the environment and tools used in the testing process are part of project plan description, there is no need to be described here.</w:t>
      </w:r>
    </w:p>
    <w:p w14:paraId="6301BAF7" w14:textId="546E805A" w:rsidR="00190523" w:rsidRDefault="00190523" w:rsidP="00190523">
      <w:pPr>
        <w:jc w:val="center"/>
        <w:rPr>
          <w:sz w:val="32"/>
          <w:szCs w:val="32"/>
        </w:rPr>
      </w:pPr>
    </w:p>
    <w:p w14:paraId="2E3EE8BE" w14:textId="3E739804" w:rsidR="00190523" w:rsidRDefault="00190523" w:rsidP="00190523">
      <w:pPr>
        <w:jc w:val="center"/>
        <w:rPr>
          <w:sz w:val="32"/>
          <w:szCs w:val="32"/>
        </w:rPr>
      </w:pPr>
    </w:p>
    <w:p w14:paraId="739BA6DE" w14:textId="355D958D" w:rsidR="00190523" w:rsidRDefault="00190523" w:rsidP="00190523">
      <w:pPr>
        <w:jc w:val="center"/>
        <w:rPr>
          <w:sz w:val="32"/>
          <w:szCs w:val="32"/>
        </w:rPr>
      </w:pPr>
    </w:p>
    <w:p w14:paraId="623F0249" w14:textId="26478FF9" w:rsidR="00190523" w:rsidRDefault="00190523" w:rsidP="00190523">
      <w:pPr>
        <w:jc w:val="center"/>
        <w:rPr>
          <w:sz w:val="32"/>
          <w:szCs w:val="32"/>
        </w:rPr>
      </w:pPr>
    </w:p>
    <w:p w14:paraId="226B1B0D" w14:textId="01F9822A" w:rsidR="00190523" w:rsidRDefault="00190523" w:rsidP="00190523">
      <w:pPr>
        <w:jc w:val="center"/>
        <w:rPr>
          <w:sz w:val="32"/>
          <w:szCs w:val="32"/>
        </w:rPr>
      </w:pPr>
    </w:p>
    <w:p w14:paraId="5C0340D3" w14:textId="77777777" w:rsidR="00190523" w:rsidRPr="00190523" w:rsidRDefault="00190523" w:rsidP="00190523">
      <w:pPr>
        <w:jc w:val="center"/>
        <w:rPr>
          <w:sz w:val="32"/>
          <w:szCs w:val="32"/>
        </w:rPr>
      </w:pPr>
    </w:p>
    <w:sectPr w:rsidR="00190523" w:rsidRPr="0019052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B0096D" w14:textId="77777777" w:rsidR="00BF1CCC" w:rsidRDefault="00BF1CCC" w:rsidP="00D51E67">
      <w:pPr>
        <w:spacing w:before="0" w:after="0"/>
      </w:pPr>
      <w:r>
        <w:separator/>
      </w:r>
    </w:p>
  </w:endnote>
  <w:endnote w:type="continuationSeparator" w:id="0">
    <w:p w14:paraId="530BB623" w14:textId="77777777" w:rsidR="00BF1CCC" w:rsidRDefault="00BF1CCC" w:rsidP="00D51E6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3816577"/>
      <w:docPartObj>
        <w:docPartGallery w:val="Page Numbers (Bottom of Page)"/>
        <w:docPartUnique/>
      </w:docPartObj>
    </w:sdtPr>
    <w:sdtEndPr>
      <w:rPr>
        <w:noProof/>
      </w:rPr>
    </w:sdtEndPr>
    <w:sdtContent>
      <w:p w14:paraId="736EAD04" w14:textId="5B212EBE" w:rsidR="00D51E67" w:rsidRDefault="00D51E6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F345B68" w14:textId="77777777" w:rsidR="00D51E67" w:rsidRDefault="00D51E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A2DD52" w14:textId="77777777" w:rsidR="00BF1CCC" w:rsidRDefault="00BF1CCC" w:rsidP="00D51E67">
      <w:pPr>
        <w:spacing w:before="0" w:after="0"/>
      </w:pPr>
      <w:r>
        <w:separator/>
      </w:r>
    </w:p>
  </w:footnote>
  <w:footnote w:type="continuationSeparator" w:id="0">
    <w:p w14:paraId="2D195BDF" w14:textId="77777777" w:rsidR="00BF1CCC" w:rsidRDefault="00BF1CCC" w:rsidP="00D51E67">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B2761"/>
    <w:multiLevelType w:val="hybridMultilevel"/>
    <w:tmpl w:val="4A889D36"/>
    <w:lvl w:ilvl="0" w:tplc="0409000B">
      <w:start w:val="1"/>
      <w:numFmt w:val="bullet"/>
      <w:lvlText w:val=""/>
      <w:lvlJc w:val="left"/>
      <w:pPr>
        <w:tabs>
          <w:tab w:val="num" w:pos="3196"/>
        </w:tabs>
        <w:ind w:left="3196"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3E6DE0"/>
    <w:multiLevelType w:val="hybridMultilevel"/>
    <w:tmpl w:val="EC841CAC"/>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915179D"/>
    <w:multiLevelType w:val="hybridMultilevel"/>
    <w:tmpl w:val="1D2469BC"/>
    <w:lvl w:ilvl="0" w:tplc="04020001">
      <w:start w:val="1"/>
      <w:numFmt w:val="bullet"/>
      <w:lvlText w:val=""/>
      <w:lvlJc w:val="left"/>
      <w:pPr>
        <w:tabs>
          <w:tab w:val="num" w:pos="720"/>
        </w:tabs>
        <w:ind w:left="720" w:hanging="360"/>
      </w:pPr>
      <w:rPr>
        <w:rFonts w:ascii="Symbol" w:hAnsi="Symbol"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C523C1D"/>
    <w:multiLevelType w:val="hybridMultilevel"/>
    <w:tmpl w:val="AD50625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32B677B"/>
    <w:multiLevelType w:val="hybridMultilevel"/>
    <w:tmpl w:val="46825E4C"/>
    <w:lvl w:ilvl="0" w:tplc="04020001">
      <w:start w:val="1"/>
      <w:numFmt w:val="bullet"/>
      <w:lvlText w:val=""/>
      <w:lvlJc w:val="left"/>
      <w:pPr>
        <w:tabs>
          <w:tab w:val="num" w:pos="720"/>
        </w:tabs>
        <w:ind w:left="720" w:hanging="360"/>
      </w:pPr>
      <w:rPr>
        <w:rFonts w:ascii="Symbol" w:hAnsi="Symbol"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096294A"/>
    <w:multiLevelType w:val="hybridMultilevel"/>
    <w:tmpl w:val="1396A02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9C63323"/>
    <w:multiLevelType w:val="hybridMultilevel"/>
    <w:tmpl w:val="E4869D1C"/>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53A47F83"/>
    <w:multiLevelType w:val="hybridMultilevel"/>
    <w:tmpl w:val="4C08311A"/>
    <w:lvl w:ilvl="0" w:tplc="04020001">
      <w:start w:val="1"/>
      <w:numFmt w:val="bullet"/>
      <w:lvlText w:val=""/>
      <w:lvlJc w:val="left"/>
      <w:pPr>
        <w:tabs>
          <w:tab w:val="num" w:pos="720"/>
        </w:tabs>
        <w:ind w:left="720" w:hanging="360"/>
      </w:pPr>
      <w:rPr>
        <w:rFonts w:ascii="Symbol" w:hAnsi="Symbol" w:hint="default"/>
      </w:rPr>
    </w:lvl>
    <w:lvl w:ilvl="1" w:tplc="04020003">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C382AD7"/>
    <w:multiLevelType w:val="hybridMultilevel"/>
    <w:tmpl w:val="6AAA6F2C"/>
    <w:lvl w:ilvl="0" w:tplc="04020001">
      <w:start w:val="1"/>
      <w:numFmt w:val="bullet"/>
      <w:lvlText w:val=""/>
      <w:lvlJc w:val="left"/>
      <w:pPr>
        <w:tabs>
          <w:tab w:val="num" w:pos="720"/>
        </w:tabs>
        <w:ind w:left="720" w:hanging="360"/>
      </w:pPr>
      <w:rPr>
        <w:rFonts w:ascii="Symbol" w:hAnsi="Symbol"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4E83EB5"/>
    <w:multiLevelType w:val="hybridMultilevel"/>
    <w:tmpl w:val="E02CA95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1"/>
  </w:num>
  <w:num w:numId="3">
    <w:abstractNumId w:val="6"/>
  </w:num>
  <w:num w:numId="4">
    <w:abstractNumId w:val="0"/>
  </w:num>
  <w:num w:numId="5">
    <w:abstractNumId w:val="5"/>
  </w:num>
  <w:num w:numId="6">
    <w:abstractNumId w:val="2"/>
  </w:num>
  <w:num w:numId="7">
    <w:abstractNumId w:val="7"/>
  </w:num>
  <w:num w:numId="8">
    <w:abstractNumId w:val="8"/>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BD53A1"/>
    <w:rsid w:val="000300BB"/>
    <w:rsid w:val="00190523"/>
    <w:rsid w:val="003B013B"/>
    <w:rsid w:val="004B0013"/>
    <w:rsid w:val="00BD53A1"/>
    <w:rsid w:val="00BF1CCC"/>
    <w:rsid w:val="00CA54DE"/>
    <w:rsid w:val="00D51E67"/>
    <w:rsid w:val="00F33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E4E18"/>
  <w15:chartTrackingRefBased/>
  <w15:docId w15:val="{B0A7FC4E-5910-4F36-B252-1496FCD63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0523"/>
    <w:pPr>
      <w:spacing w:before="40" w:after="40" w:line="240" w:lineRule="auto"/>
    </w:pPr>
    <w:rPr>
      <w:rFonts w:ascii="Times New Roman" w:eastAsia="Times New Roman" w:hAnsi="Times New Roman" w:cs="Times New Roman"/>
      <w:szCs w:val="20"/>
    </w:rPr>
  </w:style>
  <w:style w:type="paragraph" w:styleId="Heading1">
    <w:name w:val="heading 1"/>
    <w:basedOn w:val="Normal"/>
    <w:next w:val="Normal"/>
    <w:link w:val="Heading1Char"/>
    <w:uiPriority w:val="9"/>
    <w:qFormat/>
    <w:rsid w:val="0019052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190523"/>
    <w:pPr>
      <w:keepNext/>
      <w:keepLines/>
      <w:spacing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190523"/>
    <w:pPr>
      <w:keepNext/>
      <w:keepLines/>
      <w:spacing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190523"/>
    <w:pPr>
      <w:spacing w:before="1920" w:after="60"/>
      <w:jc w:val="center"/>
    </w:pPr>
    <w:rPr>
      <w:rFonts w:ascii="Arial" w:hAnsi="Arial"/>
      <w:b/>
      <w:kern w:val="28"/>
      <w:sz w:val="44"/>
    </w:rPr>
  </w:style>
  <w:style w:type="character" w:customStyle="1" w:styleId="TitleChar">
    <w:name w:val="Title Char"/>
    <w:basedOn w:val="DefaultParagraphFont"/>
    <w:link w:val="Title"/>
    <w:rsid w:val="00190523"/>
    <w:rPr>
      <w:rFonts w:ascii="Arial" w:eastAsia="Times New Roman" w:hAnsi="Arial" w:cs="Times New Roman"/>
      <w:b/>
      <w:kern w:val="28"/>
      <w:sz w:val="44"/>
      <w:szCs w:val="20"/>
    </w:rPr>
  </w:style>
  <w:style w:type="paragraph" w:customStyle="1" w:styleId="Title-Subject">
    <w:name w:val="Title - Subject"/>
    <w:basedOn w:val="Title"/>
    <w:next w:val="Normal"/>
    <w:rsid w:val="00190523"/>
    <w:pPr>
      <w:suppressAutoHyphens/>
      <w:spacing w:before="720" w:after="1360"/>
      <w:ind w:left="1080" w:right="1080"/>
    </w:pPr>
    <w:rPr>
      <w:rFonts w:cs="Arial"/>
      <w:b w:val="0"/>
      <w:iCs/>
      <w:sz w:val="40"/>
    </w:rPr>
  </w:style>
  <w:style w:type="paragraph" w:customStyle="1" w:styleId="Title-Revision">
    <w:name w:val="Title - Revision"/>
    <w:basedOn w:val="Title"/>
    <w:rsid w:val="00190523"/>
    <w:pPr>
      <w:spacing w:before="0" w:after="0"/>
    </w:pPr>
    <w:rPr>
      <w:bCs/>
      <w:sz w:val="28"/>
    </w:rPr>
  </w:style>
  <w:style w:type="paragraph" w:customStyle="1" w:styleId="Contents">
    <w:name w:val="Contents"/>
    <w:basedOn w:val="Heading1"/>
    <w:rsid w:val="00190523"/>
    <w:pPr>
      <w:keepNext w:val="0"/>
      <w:keepLines w:val="0"/>
      <w:spacing w:after="120"/>
    </w:pPr>
    <w:rPr>
      <w:rFonts w:ascii="Arial" w:eastAsia="Times New Roman" w:hAnsi="Arial" w:cs="Times New Roman"/>
      <w:b/>
      <w:shadow/>
      <w:noProof/>
      <w:color w:val="auto"/>
      <w:sz w:val="36"/>
      <w:szCs w:val="20"/>
      <w:u w:val="thick"/>
    </w:rPr>
  </w:style>
  <w:style w:type="paragraph" w:customStyle="1" w:styleId="Table-ColHead">
    <w:name w:val="Table - Col. Head"/>
    <w:basedOn w:val="Normal"/>
    <w:rsid w:val="00190523"/>
    <w:pPr>
      <w:keepNext/>
      <w:suppressAutoHyphens/>
      <w:spacing w:before="60" w:after="60"/>
    </w:pPr>
    <w:rPr>
      <w:rFonts w:ascii="Arial" w:hAnsi="Arial"/>
      <w:b/>
      <w:sz w:val="20"/>
    </w:rPr>
  </w:style>
  <w:style w:type="paragraph" w:customStyle="1" w:styleId="Table-Text">
    <w:name w:val="Table - Text"/>
    <w:basedOn w:val="Normal"/>
    <w:rsid w:val="00190523"/>
    <w:pPr>
      <w:spacing w:before="60" w:after="60"/>
    </w:pPr>
  </w:style>
  <w:style w:type="character" w:styleId="Hyperlink">
    <w:name w:val="Hyperlink"/>
    <w:rsid w:val="00190523"/>
    <w:rPr>
      <w:color w:val="0000FF"/>
      <w:u w:val="single"/>
    </w:rPr>
  </w:style>
  <w:style w:type="paragraph" w:styleId="TOC2">
    <w:name w:val="toc 2"/>
    <w:basedOn w:val="Normal"/>
    <w:next w:val="Normal"/>
    <w:autoRedefine/>
    <w:semiHidden/>
    <w:rsid w:val="00190523"/>
    <w:pPr>
      <w:tabs>
        <w:tab w:val="right" w:leader="dot" w:pos="8280"/>
      </w:tabs>
      <w:spacing w:before="0" w:after="0"/>
      <w:ind w:left="360"/>
    </w:pPr>
    <w:rPr>
      <w:smallCaps/>
      <w:noProof/>
      <w:szCs w:val="28"/>
    </w:rPr>
  </w:style>
  <w:style w:type="paragraph" w:styleId="TOC3">
    <w:name w:val="toc 3"/>
    <w:basedOn w:val="Normal"/>
    <w:next w:val="Normal"/>
    <w:autoRedefine/>
    <w:semiHidden/>
    <w:rsid w:val="00190523"/>
    <w:pPr>
      <w:tabs>
        <w:tab w:val="right" w:leader="dot" w:pos="8280"/>
      </w:tabs>
      <w:spacing w:before="0" w:after="0"/>
      <w:ind w:left="720"/>
    </w:pPr>
    <w:rPr>
      <w:i/>
      <w:noProof/>
    </w:rPr>
  </w:style>
  <w:style w:type="character" w:customStyle="1" w:styleId="Heading1Char">
    <w:name w:val="Heading 1 Char"/>
    <w:basedOn w:val="DefaultParagraphFont"/>
    <w:link w:val="Heading1"/>
    <w:uiPriority w:val="9"/>
    <w:rsid w:val="00190523"/>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190523"/>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190523"/>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D51E67"/>
    <w:pPr>
      <w:tabs>
        <w:tab w:val="center" w:pos="4680"/>
        <w:tab w:val="right" w:pos="9360"/>
      </w:tabs>
      <w:spacing w:before="0" w:after="0"/>
    </w:pPr>
  </w:style>
  <w:style w:type="character" w:customStyle="1" w:styleId="HeaderChar">
    <w:name w:val="Header Char"/>
    <w:basedOn w:val="DefaultParagraphFont"/>
    <w:link w:val="Header"/>
    <w:uiPriority w:val="99"/>
    <w:rsid w:val="00D51E67"/>
    <w:rPr>
      <w:rFonts w:ascii="Times New Roman" w:eastAsia="Times New Roman" w:hAnsi="Times New Roman" w:cs="Times New Roman"/>
      <w:szCs w:val="20"/>
    </w:rPr>
  </w:style>
  <w:style w:type="paragraph" w:styleId="Footer">
    <w:name w:val="footer"/>
    <w:basedOn w:val="Normal"/>
    <w:link w:val="FooterChar"/>
    <w:uiPriority w:val="99"/>
    <w:unhideWhenUsed/>
    <w:rsid w:val="00D51E67"/>
    <w:pPr>
      <w:tabs>
        <w:tab w:val="center" w:pos="4680"/>
        <w:tab w:val="right" w:pos="9360"/>
      </w:tabs>
      <w:spacing w:before="0" w:after="0"/>
    </w:pPr>
  </w:style>
  <w:style w:type="character" w:customStyle="1" w:styleId="FooterChar">
    <w:name w:val="Footer Char"/>
    <w:basedOn w:val="DefaultParagraphFont"/>
    <w:link w:val="Footer"/>
    <w:uiPriority w:val="99"/>
    <w:rsid w:val="00D51E67"/>
    <w:rPr>
      <w:rFonts w:ascii="Times New Roman" w:eastAsia="Times New Roman"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11</Pages>
  <Words>3036</Words>
  <Characters>17306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Oana Juca</dc:creator>
  <cp:keywords/>
  <dc:description/>
  <cp:lastModifiedBy>Catalin - Mihail Hopide</cp:lastModifiedBy>
  <cp:revision>4</cp:revision>
  <dcterms:created xsi:type="dcterms:W3CDTF">2022-01-05T11:46:00Z</dcterms:created>
  <dcterms:modified xsi:type="dcterms:W3CDTF">2022-01-05T14:59:00Z</dcterms:modified>
</cp:coreProperties>
</file>