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F1E2" w14:textId="559125CA" w:rsidR="00797A26" w:rsidRPr="00BE7156" w:rsidRDefault="004D2EC2">
      <w:pPr>
        <w:rPr>
          <w:lang w:val="en-GB"/>
        </w:rPr>
      </w:pPr>
      <w:proofErr w:type="spellStart"/>
      <w:r>
        <w:rPr>
          <w:color w:val="C00000"/>
          <w:lang w:val="en-GB"/>
        </w:rPr>
        <w:t>f</w:t>
      </w:r>
      <w:r w:rsidR="00D83457" w:rsidRPr="00BE7156">
        <w:rPr>
          <w:color w:val="C00000"/>
          <w:lang w:val="en-GB"/>
        </w:rPr>
        <w:t>FIRST</w:t>
      </w:r>
      <w:proofErr w:type="spellEnd"/>
      <w:r w:rsidR="00D83457" w:rsidRPr="00BE7156">
        <w:rPr>
          <w:color w:val="C00000"/>
          <w:lang w:val="en-GB"/>
        </w:rPr>
        <w:t xml:space="preserve"> APPROACH TO THE ASSESSMENT</w:t>
      </w:r>
    </w:p>
    <w:p w14:paraId="7C477FF7" w14:textId="18BCF1EA" w:rsidR="00D83457" w:rsidRDefault="00D83457">
      <w:pPr>
        <w:rPr>
          <w:lang w:val="en-GB"/>
        </w:rPr>
      </w:pPr>
      <w:r w:rsidRPr="00D83457">
        <w:rPr>
          <w:lang w:val="en-GB"/>
        </w:rPr>
        <w:t xml:space="preserve">AIM: get the </w:t>
      </w:r>
      <w:r w:rsidRPr="00D83457">
        <w:rPr>
          <w:u w:val="single"/>
          <w:lang w:val="en-GB"/>
        </w:rPr>
        <w:t>spatial correlation</w:t>
      </w:r>
      <w:r w:rsidRPr="00D83457">
        <w:rPr>
          <w:lang w:val="en-GB"/>
        </w:rPr>
        <w:t xml:space="preserve"> a</w:t>
      </w:r>
      <w:r>
        <w:rPr>
          <w:lang w:val="en-GB"/>
        </w:rPr>
        <w:t xml:space="preserve">nd the </w:t>
      </w:r>
      <w:r w:rsidRPr="00D83457">
        <w:rPr>
          <w:u w:val="single"/>
          <w:lang w:val="en-GB"/>
        </w:rPr>
        <w:t>level difference</w:t>
      </w:r>
      <w:r>
        <w:rPr>
          <w:u w:val="single"/>
          <w:lang w:val="en-GB"/>
        </w:rPr>
        <w:t xml:space="preserve"> </w:t>
      </w:r>
      <w:r>
        <w:rPr>
          <w:lang w:val="en-GB"/>
        </w:rPr>
        <w:t>having output signals and encoding mic matrix.</w:t>
      </w:r>
    </w:p>
    <w:p w14:paraId="148EE6A3" w14:textId="1DB7191A" w:rsidR="00D37AEF" w:rsidRDefault="00D37AEF">
      <w:pPr>
        <w:rPr>
          <w:lang w:val="en-GB"/>
        </w:rPr>
      </w:pPr>
      <w:r>
        <w:rPr>
          <w:lang w:val="en-GB"/>
        </w:rPr>
        <w:t>Encoding matrix: [ SH x mic]</w:t>
      </w:r>
    </w:p>
    <w:p w14:paraId="504180E5" w14:textId="71215232" w:rsidR="00D83457" w:rsidRPr="00D83457" w:rsidRDefault="00D83457" w:rsidP="00D8345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D83457">
        <w:rPr>
          <w:b/>
          <w:bCs/>
          <w:lang w:val="en-GB"/>
        </w:rPr>
        <w:t xml:space="preserve">Get IR matrix </w:t>
      </w:r>
    </w:p>
    <w:p w14:paraId="1661766B" w14:textId="5D9BA103" w:rsidR="00D83457" w:rsidRDefault="00D83457" w:rsidP="00D834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Convolve each signal from signal matrix with the inverse of the sweep: get IRs</w:t>
      </w:r>
    </w:p>
    <w:p w14:paraId="12BBB622" w14:textId="7BE35439" w:rsidR="00D83457" w:rsidRDefault="00D83457" w:rsidP="00D834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Cut the IRs around the peak: length=3501 samples</w:t>
      </w:r>
    </w:p>
    <w:p w14:paraId="677EFABD" w14:textId="2D3D0E86" w:rsidR="00D83457" w:rsidRDefault="00D83457" w:rsidP="00D834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Build IR_matrix_fft (in frequency) </w:t>
      </w:r>
    </w:p>
    <w:p w14:paraId="600DDDE3" w14:textId="2EFB5CB2" w:rsidR="00D83457" w:rsidRDefault="00D83457" w:rsidP="00D83457">
      <w:pPr>
        <w:pStyle w:val="ListParagraph"/>
        <w:ind w:left="2124"/>
        <w:rPr>
          <w:lang w:val="en-GB"/>
        </w:rPr>
      </w:pPr>
      <w:r>
        <w:rPr>
          <w:lang w:val="en-GB"/>
        </w:rPr>
        <w:t>[24 x 64 x 3501]= [#l.s. x #mics x bins]</w:t>
      </w:r>
    </w:p>
    <w:p w14:paraId="524422BC" w14:textId="32ED05BA" w:rsidR="00D83457" w:rsidRPr="00D53695" w:rsidRDefault="008A1F1B">
      <w:pPr>
        <w:pStyle w:val="ListParagraph"/>
        <w:numPr>
          <w:ilvl w:val="0"/>
          <w:numId w:val="2"/>
        </w:numPr>
        <w:ind w:left="2124"/>
        <w:rPr>
          <w:lang w:val="en-GB"/>
        </w:rPr>
      </w:pPr>
      <w:r w:rsidRPr="00D53695">
        <w:rPr>
          <w:lang w:val="en-GB"/>
        </w:rPr>
        <w:t>The IR are cut</w:t>
      </w:r>
      <w:r w:rsidR="00D53695" w:rsidRPr="00D53695">
        <w:rPr>
          <w:lang w:val="en-GB"/>
        </w:rPr>
        <w:t xml:space="preserve"> al the same samples, not</w:t>
      </w:r>
      <w:r w:rsidRPr="00D53695">
        <w:rPr>
          <w:lang w:val="en-GB"/>
        </w:rPr>
        <w:t xml:space="preserve"> align</w:t>
      </w:r>
      <w:r w:rsidR="00D53695" w:rsidRPr="00D53695">
        <w:rPr>
          <w:lang w:val="en-GB"/>
        </w:rPr>
        <w:t xml:space="preserve"> one to the other</w:t>
      </w:r>
      <w:r w:rsidR="00D53695">
        <w:rPr>
          <w:lang w:val="en-GB"/>
        </w:rPr>
        <w:t>.</w:t>
      </w:r>
    </w:p>
    <w:p w14:paraId="71106198" w14:textId="0CE2B7CE" w:rsidR="00D83457" w:rsidRPr="009309A4" w:rsidRDefault="00D83457" w:rsidP="00D8345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309A4">
        <w:rPr>
          <w:b/>
          <w:bCs/>
          <w:lang w:val="en-GB"/>
        </w:rPr>
        <w:t>Get A’ matrix</w:t>
      </w:r>
    </w:p>
    <w:p w14:paraId="79650B5A" w14:textId="1072C2B7" w:rsidR="00D83457" w:rsidRPr="008A1F1B" w:rsidRDefault="00D83457" w:rsidP="008A1F1B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8A1F1B">
        <w:rPr>
          <w:lang w:val="en-GB"/>
        </w:rPr>
        <w:t>Extract each single filter from the filter matrix</w:t>
      </w:r>
      <w:r w:rsidR="008A1F1B" w:rsidRPr="008A1F1B">
        <w:rPr>
          <w:lang w:val="en-GB"/>
        </w:rPr>
        <w:t>, fft performed using:</w:t>
      </w:r>
      <w:r w:rsidR="008A1F1B" w:rsidRPr="008A1F1B">
        <w:rPr>
          <w:rFonts w:ascii="Consolas" w:hAnsi="Consolas"/>
          <w:sz w:val="20"/>
          <w:szCs w:val="20"/>
          <w:lang w:val="en-GB"/>
        </w:rPr>
        <w:t xml:space="preserve"> </w:t>
      </w:r>
      <w:r w:rsidR="008A1F1B" w:rsidRPr="008A1F1B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fft(encoding_filter, IR_length)</w:t>
      </w:r>
      <w:r w:rsidR="008A1F1B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so that the compatibility is granted.</w:t>
      </w:r>
    </w:p>
    <w:p w14:paraId="57F248AE" w14:textId="5FB9F0F0" w:rsidR="00D37AEF" w:rsidRDefault="00D37AEF" w:rsidP="008A1F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Multiply in frequency=convolution</w:t>
      </w:r>
    </w:p>
    <w:p w14:paraId="62CD79A7" w14:textId="3BB87439" w:rsidR="00D37AEF" w:rsidRPr="00D37AEF" w:rsidRDefault="00D37AEF" w:rsidP="00D37AEF">
      <w:pPr>
        <w:pStyle w:val="ListParagraph"/>
        <w:ind w:left="2124"/>
      </w:pPr>
      <w:r w:rsidRPr="00D37AEF">
        <w:t>Per ogni arm</w:t>
      </w:r>
      <w:r>
        <w:t>o</w:t>
      </w:r>
      <w:r w:rsidRPr="00D37AEF">
        <w:t xml:space="preserve">nico </w:t>
      </w:r>
      <w:r>
        <w:t>s</w:t>
      </w:r>
      <w:r w:rsidRPr="00D37AEF">
        <w:t>feri</w:t>
      </w:r>
      <w:r>
        <w:t>co</w:t>
      </w:r>
    </w:p>
    <w:p w14:paraId="1437D7C8" w14:textId="33977548" w:rsidR="00D37AEF" w:rsidRPr="006C4AB9" w:rsidRDefault="00D37AEF" w:rsidP="006C4AB9">
      <w:pPr>
        <w:pStyle w:val="ListParagraph"/>
        <w:ind w:left="2124"/>
        <w:rPr>
          <w:lang w:val="en-GB"/>
        </w:rPr>
      </w:pPr>
      <w:r w:rsidRPr="006C4AB9">
        <w:rPr>
          <w:lang w:val="en-GB"/>
        </w:rPr>
        <w:t>IR_matrix_fft(sp,mic,:) .* proper_filter(sh, mic,</w:t>
      </w:r>
      <w:r w:rsidR="006C4AB9">
        <w:rPr>
          <w:lang w:val="en-GB"/>
        </w:rPr>
        <w:t>: )</w:t>
      </w:r>
    </w:p>
    <w:p w14:paraId="34A73A65" w14:textId="77FB5F93" w:rsidR="00D37AEF" w:rsidRPr="00D37AEF" w:rsidRDefault="00D37AEF" w:rsidP="006C4AB9">
      <w:pPr>
        <w:spacing w:after="0" w:line="240" w:lineRule="auto"/>
        <w:ind w:left="708" w:firstLine="708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37AEF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sp=1:n_sp  </w:t>
      </w:r>
      <w:r w:rsidR="008C0CF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D37AEF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GB" w:eastAsia="it-IT"/>
          <w14:ligatures w14:val="none"/>
        </w:rPr>
        <w:t>%for each speaker</w:t>
      </w:r>
    </w:p>
    <w:p w14:paraId="0E77F2F6" w14:textId="27399392" w:rsidR="00D37AEF" w:rsidRPr="00D37AEF" w:rsidRDefault="00D37AEF" w:rsidP="00D37A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</w:t>
      </w:r>
      <w:r w:rsidR="006C4AB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="006C4AB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D37AEF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sh=1:n_sh</w:t>
      </w:r>
      <w:r w:rsidR="006C4AB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</w:t>
      </w:r>
      <w:r w:rsidR="008C0CF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</w:t>
      </w:r>
      <w:r w:rsidR="006C4AB9" w:rsidRPr="006C4AB9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GB" w:eastAsia="it-IT"/>
          <w14:ligatures w14:val="none"/>
        </w:rPr>
        <w:t>%for each spherical harmonic</w:t>
      </w:r>
    </w:p>
    <w:p w14:paraId="2AB078AC" w14:textId="5D2CF25F" w:rsidR="00D37AEF" w:rsidRPr="00D37AEF" w:rsidRDefault="00D37AEF" w:rsidP="00D37A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</w:t>
      </w:r>
      <w:r w:rsidR="006C4AB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="006C4AB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</w:t>
      </w:r>
      <w:r w:rsidRPr="00D37AEF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mic=1:n_mic  </w:t>
      </w:r>
      <w:r w:rsidRPr="00D37AEF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GB" w:eastAsia="it-IT"/>
          <w14:ligatures w14:val="none"/>
        </w:rPr>
        <w:t>%for each microphone</w:t>
      </w:r>
    </w:p>
    <w:p w14:paraId="409C665C" w14:textId="6F11900E" w:rsidR="00D37AEF" w:rsidRPr="00D37AEF" w:rsidRDefault="00D37AEF" w:rsidP="00D37A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   </w:t>
      </w:r>
    </w:p>
    <w:p w14:paraId="71FCED70" w14:textId="77777777" w:rsidR="006C4AB9" w:rsidRDefault="00D37AEF" w:rsidP="00D37A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   current_harmonic=</w:t>
      </w:r>
    </w:p>
    <w:p w14:paraId="4B0FA040" w14:textId="1CD9FE49" w:rsidR="00D37AEF" w:rsidRDefault="00D37AEF" w:rsidP="006C4AB9">
      <w:pPr>
        <w:spacing w:after="0" w:line="240" w:lineRule="auto"/>
        <w:ind w:left="1416" w:firstLine="708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squeeze(IR_matrix_fft(sp, mic, :))</w:t>
      </w:r>
      <w:r w:rsidR="006C4AB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.*encoding_filter_fft_cut;</w:t>
      </w:r>
    </w:p>
    <w:p w14:paraId="5A24FF70" w14:textId="77777777" w:rsidR="009309A4" w:rsidRDefault="009309A4" w:rsidP="006C4AB9">
      <w:pPr>
        <w:spacing w:after="0" w:line="240" w:lineRule="auto"/>
        <w:ind w:left="1416" w:firstLine="708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D3E0281" w14:textId="58685DA7" w:rsidR="009309A4" w:rsidRDefault="009309A4" w:rsidP="009309A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Sum on each microphone:</w:t>
      </w:r>
    </w:p>
    <w:p w14:paraId="341D47E1" w14:textId="53E2FEB3" w:rsidR="009309A4" w:rsidRDefault="009309A4" w:rsidP="009309A4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            </w:t>
      </w:r>
      <w:r w:rsidRPr="009309A4">
        <w:rPr>
          <w:rFonts w:ascii="Consolas" w:eastAsia="Times New Roman" w:hAnsi="Consolas" w:cs="Times New Roman"/>
          <w:noProof/>
          <w:kern w:val="0"/>
          <w:sz w:val="20"/>
          <w:szCs w:val="20"/>
          <w:lang w:val="en-GB" w:eastAsia="it-IT"/>
          <w14:ligatures w14:val="none"/>
        </w:rPr>
        <w:drawing>
          <wp:inline distT="0" distB="0" distL="0" distR="0" wp14:anchorId="05A7AE79" wp14:editId="49B516D1">
            <wp:extent cx="1828800" cy="199176"/>
            <wp:effectExtent l="0" t="0" r="0" b="0"/>
            <wp:docPr id="153365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1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057" cy="2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CA30" w14:textId="77777777" w:rsidR="00D53695" w:rsidRPr="00D53695" w:rsidRDefault="00D53695" w:rsidP="009309A4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Pr="00D5369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H mappa da segnale </w:t>
      </w:r>
      <w:proofErr w:type="spellStart"/>
      <w:r w:rsidRPr="00D5369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mic</w:t>
      </w:r>
      <w:proofErr w:type="spellEnd"/>
      <w:r w:rsidRPr="00D5369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a SH </w:t>
      </w:r>
      <w:proofErr w:type="spellStart"/>
      <w:r w:rsidRPr="00D53695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mic</w:t>
      </w:r>
      <w:proofErr w:type="spellEnd"/>
    </w:p>
    <w:p w14:paraId="38EB2706" w14:textId="314ED50C" w:rsidR="00D53695" w:rsidRPr="00A51A8A" w:rsidRDefault="00D53695" w:rsidP="00D53695">
      <w:pPr>
        <w:pStyle w:val="ListParagraph"/>
        <w:spacing w:after="0" w:line="240" w:lineRule="auto"/>
        <w:ind w:left="3204" w:firstLine="33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A51A8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A’ </w:t>
      </w:r>
      <w:proofErr w:type="spellStart"/>
      <w:r w:rsidRPr="00A51A8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mappa</w:t>
      </w:r>
      <w:proofErr w:type="spellEnd"/>
      <w:r w:rsidRPr="00A51A8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A51A8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direttività</w:t>
      </w:r>
      <w:proofErr w:type="spellEnd"/>
      <w:r w:rsidRPr="00A51A8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SH speakers</w:t>
      </w:r>
    </w:p>
    <w:p w14:paraId="7251FFA9" w14:textId="77777777" w:rsidR="009309A4" w:rsidRPr="00A51A8A" w:rsidRDefault="009309A4" w:rsidP="009309A4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6665543D" w14:textId="77777777" w:rsidR="009309A4" w:rsidRDefault="00D37AEF" w:rsidP="00D37A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A51A8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   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A_</w:t>
      </w:r>
      <w:proofErr w:type="gramStart"/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effective(</w:t>
      </w:r>
      <w:proofErr w:type="spellStart"/>
      <w:proofErr w:type="gramEnd"/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sp</w:t>
      </w:r>
      <w:proofErr w:type="spellEnd"/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, </w:t>
      </w:r>
      <w:proofErr w:type="spellStart"/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sh</w:t>
      </w:r>
      <w:proofErr w:type="spellEnd"/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, :)=</w:t>
      </w:r>
      <w:r w:rsidR="009309A4"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A_effective(</w:t>
      </w:r>
      <w:proofErr w:type="spellStart"/>
      <w:r w:rsidR="009309A4"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sp</w:t>
      </w:r>
      <w:proofErr w:type="spellEnd"/>
      <w:r w:rsidR="009309A4"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, sh, :)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+ifft(current_harmonic)</w:t>
      </w:r>
    </w:p>
    <w:p w14:paraId="55EAF0DC" w14:textId="31E62D51" w:rsidR="009309A4" w:rsidRDefault="009309A4" w:rsidP="009309A4">
      <w:pPr>
        <w:spacing w:after="0" w:line="240" w:lineRule="auto"/>
        <w:ind w:left="708" w:firstLine="708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where 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ifft(current_harmonic)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is calculated for each mic</w:t>
      </w:r>
    </w:p>
    <w:p w14:paraId="3EDEDF5B" w14:textId="77777777" w:rsidR="009309A4" w:rsidRDefault="009309A4" w:rsidP="009309A4">
      <w:pPr>
        <w:spacing w:after="0" w:line="240" w:lineRule="auto"/>
        <w:ind w:left="708" w:firstLine="708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CAD388C" w14:textId="0C5F24E9" w:rsidR="003409D6" w:rsidRDefault="003409D6" w:rsidP="009309A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Then perform the fft of</w:t>
      </w: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A_effective</w:t>
      </w:r>
      <w:r w:rsidRPr="009309A4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and get:</w:t>
      </w:r>
    </w:p>
    <w:p w14:paraId="7528C6F5" w14:textId="6C2398E3" w:rsidR="009309A4" w:rsidRDefault="009309A4" w:rsidP="003409D6">
      <w:pPr>
        <w:pStyle w:val="ListParagraph"/>
        <w:spacing w:after="0" w:line="240" w:lineRule="auto"/>
        <w:ind w:left="1788" w:firstLine="33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9309A4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A’= [24 x 49 x 3501] =[ #l.s. x #sh x # sam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ples]</w:t>
      </w:r>
    </w:p>
    <w:p w14:paraId="4009BE13" w14:textId="77777777" w:rsidR="009309A4" w:rsidRDefault="009309A4" w:rsidP="009309A4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846401C" w14:textId="77777777" w:rsidR="009309A4" w:rsidRDefault="009309A4" w:rsidP="009309A4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C1301AE" w14:textId="0FCDF09E" w:rsidR="009309A4" w:rsidRDefault="009309A4" w:rsidP="009309A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</w:pPr>
      <w:r w:rsidRPr="009309A4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  <w:t>Get ideal A matrix</w:t>
      </w:r>
    </w:p>
    <w:p w14:paraId="50039045" w14:textId="656CA179" w:rsidR="00385DE0" w:rsidRDefault="00385DE0" w:rsidP="00385DE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385DE0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Use T-design function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to get the azimuth and elevation values of a t-design discretization that returns 24 points of a sphere.</w:t>
      </w:r>
    </w:p>
    <w:p w14:paraId="78DC647A" w14:textId="77777777" w:rsidR="00385DE0" w:rsidRDefault="00385DE0" w:rsidP="00385DE0">
      <w:pPr>
        <w:pStyle w:val="ListParagraph"/>
        <w:spacing w:after="0" w:line="240" w:lineRule="auto"/>
        <w:ind w:left="141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Used function: </w:t>
      </w:r>
    </w:p>
    <w:p w14:paraId="5A43343C" w14:textId="52D1D87F" w:rsidR="00385DE0" w:rsidRDefault="00000000" w:rsidP="00385DE0">
      <w:pPr>
        <w:pStyle w:val="ListParagraph"/>
        <w:spacing w:after="0" w:line="240" w:lineRule="auto"/>
        <w:ind w:left="141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hyperlink r:id="rId6" w:history="1">
        <w:r w:rsidR="00385DE0" w:rsidRPr="00531603">
          <w:rPr>
            <w:rStyle w:val="Hyperlink"/>
            <w:rFonts w:ascii="Consolas" w:eastAsia="Times New Roman" w:hAnsi="Consolas" w:cs="Times New Roman"/>
            <w:kern w:val="0"/>
            <w:sz w:val="20"/>
            <w:szCs w:val="20"/>
            <w:lang w:val="en-GB" w:eastAsia="it-IT"/>
            <w14:ligatures w14:val="none"/>
          </w:rPr>
          <w:t>https://github.com/polarch/Spherical-Harmonic-Transform/blob/master/getTdesign.m</w:t>
        </w:r>
      </w:hyperlink>
      <w:r w:rsidR="00385DE0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</w:p>
    <w:p w14:paraId="62354BCC" w14:textId="77777777" w:rsidR="00385DE0" w:rsidRDefault="00385DE0" w:rsidP="00385DE0">
      <w:pPr>
        <w:pStyle w:val="ListParagraph"/>
        <w:spacing w:after="0" w:line="240" w:lineRule="auto"/>
        <w:ind w:left="141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6F74171D" w14:textId="535CFD8D" w:rsidR="00385DE0" w:rsidRDefault="00385DE0" w:rsidP="00385DE0">
      <w:pPr>
        <w:pStyle w:val="ListParagraph"/>
        <w:spacing w:after="0" w:line="240" w:lineRule="auto"/>
        <w:ind w:left="141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t=6 to get 24 points</w:t>
      </w:r>
    </w:p>
    <w:p w14:paraId="6939819C" w14:textId="5A416C76" w:rsidR="00385DE0" w:rsidRDefault="00385DE0" w:rsidP="00385DE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add a 25</w:t>
      </w:r>
      <w:r w:rsidRPr="00385DE0">
        <w:rPr>
          <w:rFonts w:ascii="Consolas" w:eastAsia="Times New Roman" w:hAnsi="Consolas" w:cs="Times New Roman"/>
          <w:kern w:val="0"/>
          <w:sz w:val="20"/>
          <w:szCs w:val="20"/>
          <w:vertAlign w:val="superscript"/>
          <w:lang w:val="en-GB" w:eastAsia="it-IT"/>
          <w14:ligatures w14:val="none"/>
        </w:rPr>
        <w:t>th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point for the north-pole</w:t>
      </w:r>
    </w:p>
    <w:p w14:paraId="6048BE0A" w14:textId="027FED22" w:rsidR="00385DE0" w:rsidRDefault="00385DE0" w:rsidP="00385DE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order the points following location similarities with the one on the virtual room</w:t>
      </w:r>
    </w:p>
    <w:p w14:paraId="0BB682E8" w14:textId="49B62A6D" w:rsidR="00385DE0" w:rsidRDefault="00385DE0" w:rsidP="00385DE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Get A using:</w:t>
      </w:r>
      <w:r w:rsidRPr="00385DE0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</w:p>
    <w:p w14:paraId="4F749318" w14:textId="1F039B72" w:rsidR="00385DE0" w:rsidRDefault="00000000" w:rsidP="00385DE0">
      <w:pPr>
        <w:pStyle w:val="ListParagraph"/>
        <w:spacing w:after="0" w:line="240" w:lineRule="auto"/>
        <w:ind w:left="141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hyperlink r:id="rId7" w:history="1">
        <w:r w:rsidR="00385DE0" w:rsidRPr="00531603">
          <w:rPr>
            <w:rStyle w:val="Hyperlink"/>
            <w:rFonts w:ascii="Consolas" w:eastAsia="Times New Roman" w:hAnsi="Consolas" w:cs="Times New Roman"/>
            <w:kern w:val="0"/>
            <w:sz w:val="20"/>
            <w:szCs w:val="20"/>
            <w:lang w:val="en-GB" w:eastAsia="it-IT"/>
            <w14:ligatures w14:val="none"/>
          </w:rPr>
          <w:t>https://github.com/polarch/Spherical-Harmonic-Transform/blob/master/getSH.m</w:t>
        </w:r>
      </w:hyperlink>
    </w:p>
    <w:p w14:paraId="0E3B5834" w14:textId="08955A75" w:rsidR="003563F2" w:rsidRDefault="009E3EF2" w:rsidP="00385DE0">
      <w:pPr>
        <w:pStyle w:val="ListParagraph"/>
        <w:spacing w:after="0" w:line="240" w:lineRule="auto"/>
        <w:ind w:left="141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that follows:</w:t>
      </w:r>
    </w:p>
    <w:p w14:paraId="1957BFD7" w14:textId="56675B2B" w:rsidR="009E3EF2" w:rsidRPr="00385DE0" w:rsidRDefault="009E3EF2" w:rsidP="00385DE0">
      <w:pPr>
        <w:pStyle w:val="ListParagraph"/>
        <w:spacing w:after="0" w:line="240" w:lineRule="auto"/>
        <w:ind w:left="141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9E3EF2">
        <w:rPr>
          <w:rFonts w:ascii="Consolas" w:eastAsia="Times New Roman" w:hAnsi="Consolas" w:cs="Times New Roman"/>
          <w:noProof/>
          <w:kern w:val="0"/>
          <w:sz w:val="20"/>
          <w:szCs w:val="20"/>
          <w:lang w:val="en-GB" w:eastAsia="it-IT"/>
          <w14:ligatures w14:val="none"/>
        </w:rPr>
        <w:drawing>
          <wp:inline distT="0" distB="0" distL="0" distR="0" wp14:anchorId="56216613" wp14:editId="5A55BE7E">
            <wp:extent cx="2300510" cy="489189"/>
            <wp:effectExtent l="0" t="0" r="5080" b="6350"/>
            <wp:docPr id="702361446" name="Picture 1" descr="A black rectangular with black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61446" name="Picture 1" descr="A black rectangular with black lines and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381" cy="4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2000" w14:textId="6FA4AE17" w:rsidR="009309A4" w:rsidRDefault="00385DE0" w:rsidP="00385DE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A=[25 x 49] = [ directions_virtual_sources x #sh] frequency independent</w:t>
      </w:r>
    </w:p>
    <w:p w14:paraId="03162F27" w14:textId="2788CEFF" w:rsidR="009E3EF2" w:rsidRDefault="009E3EF2" w:rsidP="009E3EF2">
      <w:pPr>
        <w:pStyle w:val="ListParagraph"/>
        <w:spacing w:after="0" w:line="240" w:lineRule="auto"/>
        <w:ind w:left="1788" w:firstLine="336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3D3232A" w14:textId="77777777" w:rsidR="003563F2" w:rsidRDefault="003563F2" w:rsidP="00356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22D9F05" w14:textId="77777777" w:rsidR="003563F2" w:rsidRDefault="003563F2" w:rsidP="00356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393AE81E" w14:textId="77777777" w:rsidR="003563F2" w:rsidRDefault="003563F2" w:rsidP="00356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7284EAF" w14:textId="77777777" w:rsidR="003563F2" w:rsidRDefault="003563F2" w:rsidP="00356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F34F712" w14:textId="77777777" w:rsidR="003563F2" w:rsidRDefault="003563F2" w:rsidP="00356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257A776" w14:textId="77777777" w:rsidR="003563F2" w:rsidRDefault="003563F2" w:rsidP="00356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524A60F" w14:textId="77777777" w:rsidR="003563F2" w:rsidRDefault="003563F2" w:rsidP="00356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9AAFFFC" w14:textId="2585D22A" w:rsidR="003563F2" w:rsidRDefault="003409D6" w:rsidP="003563F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  <w:t>Spatial</w:t>
      </w:r>
      <w:r w:rsidR="003563F2" w:rsidRPr="003563F2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  <w:t xml:space="preserve"> correlation</w:t>
      </w:r>
    </w:p>
    <w:p w14:paraId="6CBF0971" w14:textId="6EA9AA40" w:rsidR="003563F2" w:rsidRPr="003563F2" w:rsidRDefault="003563F2" w:rsidP="003563F2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3563F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As guaranteed from the re-order of the points of discretization, the two matrices can be easily </w:t>
      </w:r>
      <w:r w:rsidR="003409D6" w:rsidRPr="003563F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compared.</w:t>
      </w:r>
      <w:r w:rsidRPr="003563F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</w:p>
    <w:p w14:paraId="2CECF045" w14:textId="649DDD13" w:rsidR="00D37AEF" w:rsidRDefault="00D37AEF" w:rsidP="006C4A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37AEF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</w:t>
      </w:r>
      <w:r w:rsidR="003563F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="003563F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="003563F2" w:rsidRPr="003563F2">
        <w:rPr>
          <w:rFonts w:ascii="Consolas" w:eastAsia="Times New Roman" w:hAnsi="Consolas" w:cs="Times New Roman"/>
          <w:noProof/>
          <w:kern w:val="0"/>
          <w:sz w:val="20"/>
          <w:szCs w:val="20"/>
          <w:lang w:val="en-GB" w:eastAsia="it-IT"/>
          <w14:ligatures w14:val="none"/>
        </w:rPr>
        <w:drawing>
          <wp:inline distT="0" distB="0" distL="0" distR="0" wp14:anchorId="57AE2456" wp14:editId="2D5658EA">
            <wp:extent cx="2838020" cy="626134"/>
            <wp:effectExtent l="0" t="0" r="635" b="2540"/>
            <wp:docPr id="20141782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826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817" cy="6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04AC" w14:textId="3C497D68" w:rsidR="003563F2" w:rsidRDefault="003409D6" w:rsidP="006C4A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  <w:t>D are the directions of the loudspeakers</w:t>
      </w:r>
    </w:p>
    <w:p w14:paraId="537D5E02" w14:textId="77777777" w:rsidR="003409D6" w:rsidRDefault="003409D6" w:rsidP="006C4A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60927C9" w14:textId="77777777" w:rsidR="003409D6" w:rsidRPr="00D37AEF" w:rsidRDefault="003409D6" w:rsidP="006C4A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6E4B866D" w14:textId="77777777" w:rsidR="003409D6" w:rsidRDefault="003409D6" w:rsidP="003409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Then, the average of the components leading to the same ambisonic order to obtain a matrix </w:t>
      </w:r>
    </w:p>
    <w:p w14:paraId="452F9170" w14:textId="77777777" w:rsidR="003409D6" w:rsidRDefault="003409D6" w:rsidP="003409D6">
      <w:pPr>
        <w:pStyle w:val="ListParagraph"/>
        <w:ind w:left="1080" w:firstLine="336"/>
        <w:rPr>
          <w:lang w:val="en-GB"/>
        </w:rPr>
      </w:pPr>
      <w:r>
        <w:rPr>
          <w:lang w:val="en-GB"/>
        </w:rPr>
        <w:t>[6 x 3501]</w:t>
      </w:r>
    </w:p>
    <w:p w14:paraId="551CCD73" w14:textId="77E5C7D1" w:rsidR="00D37AEF" w:rsidRDefault="003409D6" w:rsidP="003409D6">
      <w:pPr>
        <w:pStyle w:val="ListParagraph"/>
        <w:ind w:left="1080" w:firstLine="336"/>
        <w:rPr>
          <w:lang w:val="en-GB"/>
        </w:rPr>
      </w:pPr>
      <w:r w:rsidRPr="003409D6">
        <w:rPr>
          <w:noProof/>
          <w:lang w:val="en-GB"/>
        </w:rPr>
        <w:drawing>
          <wp:inline distT="0" distB="0" distL="0" distR="0" wp14:anchorId="6B2550A7" wp14:editId="500D1DBE">
            <wp:extent cx="1934141" cy="388189"/>
            <wp:effectExtent l="0" t="0" r="0" b="0"/>
            <wp:docPr id="90594436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44369" name="Picture 1" descr="A black and white math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164" cy="3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E507" w14:textId="1957E222" w:rsidR="003409D6" w:rsidRDefault="003409D6" w:rsidP="003409D6">
      <w:pPr>
        <w:pStyle w:val="ListParagraph"/>
        <w:ind w:left="1080" w:firstLine="336"/>
        <w:rPr>
          <w:lang w:val="en-GB"/>
        </w:rPr>
      </w:pPr>
      <w:r>
        <w:rPr>
          <w:lang w:val="en-GB"/>
        </w:rPr>
        <w:t>Summing on the ‘v’ spherical harmonic:</w:t>
      </w:r>
    </w:p>
    <w:p w14:paraId="24F9610D" w14:textId="39CA2650" w:rsidR="006450E8" w:rsidRDefault="006450E8" w:rsidP="003409D6">
      <w:pPr>
        <w:pStyle w:val="ListParagraph"/>
        <w:ind w:left="1080" w:firstLine="336"/>
        <w:rPr>
          <w:lang w:val="en-GB"/>
        </w:rPr>
      </w:pPr>
      <w:r>
        <w:rPr>
          <w:lang w:val="en-GB"/>
        </w:rPr>
        <w:t>For each frequency bin:</w:t>
      </w:r>
    </w:p>
    <w:p w14:paraId="7A767941" w14:textId="77777777" w:rsidR="003409D6" w:rsidRPr="003409D6" w:rsidRDefault="003409D6" w:rsidP="003409D6">
      <w:pPr>
        <w:spacing w:after="0" w:line="240" w:lineRule="auto"/>
        <w:ind w:left="372" w:firstLine="708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3409D6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3409D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n=0:order </w:t>
      </w:r>
    </w:p>
    <w:p w14:paraId="37557391" w14:textId="018E8C7B" w:rsidR="003409D6" w:rsidRPr="003409D6" w:rsidRDefault="003409D6" w:rsidP="003409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3409D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Pr="003409D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center=n+1;</w:t>
      </w:r>
      <w:r w:rsidRPr="003409D6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GB" w:eastAsia="it-IT"/>
          <w14:ligatures w14:val="none"/>
        </w:rPr>
        <w:t xml:space="preserve"> </w:t>
      </w:r>
      <w:r w:rsidR="008C0CF5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3409D6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val="en-GB" w:eastAsia="it-IT"/>
          <w14:ligatures w14:val="none"/>
        </w:rPr>
        <w:t>%center sh</w:t>
      </w:r>
    </w:p>
    <w:p w14:paraId="643F62A2" w14:textId="6D64E87F" w:rsidR="003409D6" w:rsidRDefault="003409D6" w:rsidP="003409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3409D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r w:rsidRPr="003409D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3409D6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3409D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v=last+center-n:last+center+n</w:t>
      </w:r>
    </w:p>
    <w:p w14:paraId="6699A631" w14:textId="77777777" w:rsidR="00D04AFF" w:rsidRDefault="00D04AFF" w:rsidP="003409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B2BAEA5" w14:textId="77777777" w:rsidR="00D04AFF" w:rsidRPr="003409D6" w:rsidRDefault="00D04AFF" w:rsidP="003409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CF1A1B5" w14:textId="77777777" w:rsidR="003409D6" w:rsidRPr="003409D6" w:rsidRDefault="003409D6" w:rsidP="003409D6">
      <w:pPr>
        <w:pStyle w:val="ListParagraph"/>
        <w:ind w:left="1080" w:firstLine="336"/>
        <w:rPr>
          <w:lang w:val="en-GB"/>
        </w:rPr>
      </w:pPr>
    </w:p>
    <w:p w14:paraId="259212AF" w14:textId="07B211FC" w:rsidR="00D83457" w:rsidRDefault="00BE7156">
      <w:pPr>
        <w:rPr>
          <w:lang w:val="en-GB"/>
        </w:rPr>
      </w:pPr>
      <w:r>
        <w:rPr>
          <w:lang w:val="en-GB"/>
        </w:rPr>
        <w:t xml:space="preserve">13/12 </w:t>
      </w:r>
    </w:p>
    <w:p w14:paraId="2BE4BAC8" w14:textId="72DEA91E" w:rsidR="00BE7156" w:rsidRDefault="00BE7156">
      <w:pPr>
        <w:rPr>
          <w:lang w:val="en-GB"/>
        </w:rPr>
      </w:pPr>
      <w:r>
        <w:rPr>
          <w:lang w:val="en-GB"/>
        </w:rPr>
        <w:t>The ideal A matrix is obtained from the actual discretization of the space present in the virtual room, not a T-design, in order to better compare the spherical harmonics and not the space discretization.</w:t>
      </w:r>
    </w:p>
    <w:p w14:paraId="311D4AF4" w14:textId="0ADE804A" w:rsidR="00BE7156" w:rsidRDefault="00BE7156">
      <w:pPr>
        <w:rPr>
          <w:lang w:val="en-GB"/>
        </w:rPr>
      </w:pPr>
      <w:r>
        <w:rPr>
          <w:lang w:val="en-GB"/>
        </w:rPr>
        <w:t>Therefore azimuth and elevation of each speaker is given</w:t>
      </w:r>
      <w:r w:rsidR="00CF14DD">
        <w:rPr>
          <w:lang w:val="en-GB"/>
        </w:rPr>
        <w:t>.</w:t>
      </w:r>
    </w:p>
    <w:p w14:paraId="475803D2" w14:textId="7295F4CC" w:rsidR="00CF14DD" w:rsidRDefault="00CF14DD">
      <w:pPr>
        <w:rPr>
          <w:lang w:val="en-GB"/>
        </w:rPr>
      </w:pPr>
      <w:r>
        <w:rPr>
          <w:lang w:val="en-GB"/>
        </w:rPr>
        <w:t>The result is still very poor</w:t>
      </w:r>
    </w:p>
    <w:p w14:paraId="261B3F32" w14:textId="77777777" w:rsidR="00CF14DD" w:rsidRDefault="00CF14DD">
      <w:pPr>
        <w:rPr>
          <w:lang w:val="en-GB"/>
        </w:rPr>
      </w:pPr>
    </w:p>
    <w:p w14:paraId="7B779FEF" w14:textId="57FE6D58" w:rsidR="00CF14DD" w:rsidRDefault="00CF14DD">
      <w:pPr>
        <w:rPr>
          <w:lang w:val="en-GB"/>
        </w:rPr>
      </w:pPr>
      <w:r>
        <w:rPr>
          <w:lang w:val="en-GB"/>
        </w:rPr>
        <w:t>ALIASING FREQUENCY</w:t>
      </w:r>
    </w:p>
    <w:p w14:paraId="1019FD8C" w14:textId="23364730" w:rsidR="00CF14DD" w:rsidRDefault="00CF14DD">
      <w:pPr>
        <w:rPr>
          <w:lang w:val="en-GB"/>
        </w:rPr>
      </w:pPr>
      <w:r>
        <w:rPr>
          <w:lang w:val="en-GB"/>
        </w:rPr>
        <w:t>Fmax= 343/</w:t>
      </w:r>
      <w:r w:rsidR="00D15195">
        <w:rPr>
          <w:lang w:val="en-GB"/>
        </w:rPr>
        <w:t>4</w:t>
      </w:r>
      <w:r>
        <w:rPr>
          <w:lang w:val="en-GB"/>
        </w:rPr>
        <w:t>*l</w:t>
      </w:r>
    </w:p>
    <w:p w14:paraId="54BEDECA" w14:textId="7FCCD08B" w:rsidR="00CF14DD" w:rsidRDefault="00CF14DD">
      <w:pPr>
        <w:rPr>
          <w:lang w:val="en-GB"/>
        </w:rPr>
      </w:pPr>
      <w:r>
        <w:rPr>
          <w:lang w:val="en-GB"/>
        </w:rPr>
        <w:t>L is 2.5 cm= 0.025 m</w:t>
      </w:r>
    </w:p>
    <w:p w14:paraId="0453A53F" w14:textId="77777777" w:rsidR="00DF2014" w:rsidRDefault="00DF2014">
      <w:pPr>
        <w:rPr>
          <w:lang w:val="en-GB"/>
        </w:rPr>
      </w:pPr>
    </w:p>
    <w:p w14:paraId="7E79B141" w14:textId="707B275B" w:rsidR="00DF2014" w:rsidRDefault="00DF2014">
      <w:pPr>
        <w:rPr>
          <w:lang w:val="en-GB"/>
        </w:rPr>
      </w:pPr>
      <w:r>
        <w:rPr>
          <w:lang w:val="en-GB"/>
        </w:rPr>
        <w:t>Complex SH</w:t>
      </w:r>
    </w:p>
    <w:p w14:paraId="44733F4E" w14:textId="77777777" w:rsidR="00DF2014" w:rsidRPr="00DF2014" w:rsidRDefault="00DF2014" w:rsidP="00DF2014">
      <w:pPr>
        <w:rPr>
          <w:lang w:val="en-GB"/>
        </w:rPr>
      </w:pPr>
      <w:r w:rsidRPr="00DF2014">
        <w:rPr>
          <w:lang w:val="en-GB"/>
        </w:rPr>
        <w:t>Y_{nm}(\theta,\phi) =</w:t>
      </w:r>
    </w:p>
    <w:p w14:paraId="468D5689" w14:textId="1450793E" w:rsidR="00DF2014" w:rsidRDefault="00DF2014" w:rsidP="00DF2014">
      <w:pPr>
        <w:rPr>
          <w:lang w:val="en-GB"/>
        </w:rPr>
      </w:pPr>
      <w:r w:rsidRPr="00DF2014">
        <w:rPr>
          <w:lang w:val="en-GB"/>
        </w:rPr>
        <w:t>(-1)^m \sqrt{\frac{2n+1}{4\pi}\frac{(n-m)!}{(n+m)!}} P_l^m(\cos\theta) e^{im\phi}</w:t>
      </w:r>
    </w:p>
    <w:p w14:paraId="5970169A" w14:textId="77777777" w:rsidR="00DF2014" w:rsidRDefault="00DF2014" w:rsidP="00DF2014">
      <w:pPr>
        <w:rPr>
          <w:lang w:val="en-GB"/>
        </w:rPr>
      </w:pPr>
    </w:p>
    <w:p w14:paraId="3B87BB43" w14:textId="77777777" w:rsidR="00DF2014" w:rsidRDefault="00DF2014" w:rsidP="00DF2014">
      <w:pPr>
        <w:rPr>
          <w:lang w:val="en-GB"/>
        </w:rPr>
      </w:pPr>
    </w:p>
    <w:p w14:paraId="505617F3" w14:textId="77777777" w:rsidR="00DF2014" w:rsidRDefault="00DF2014" w:rsidP="00DF2014">
      <w:pPr>
        <w:rPr>
          <w:lang w:val="en-GB"/>
        </w:rPr>
      </w:pPr>
    </w:p>
    <w:p w14:paraId="3A36D755" w14:textId="1BF4959A" w:rsidR="00DF2014" w:rsidRDefault="00DF2014" w:rsidP="00DF2014">
      <w:pPr>
        <w:rPr>
          <w:lang w:val="en-GB"/>
        </w:rPr>
      </w:pPr>
      <w:r>
        <w:rPr>
          <w:lang w:val="en-GB"/>
        </w:rPr>
        <w:t>Real SH</w:t>
      </w:r>
    </w:p>
    <w:p w14:paraId="3D1029BD" w14:textId="77777777" w:rsidR="00DF2014" w:rsidRPr="00DF2014" w:rsidRDefault="00DF2014" w:rsidP="00DF2014">
      <w:pPr>
        <w:rPr>
          <w:lang w:val="en-GB"/>
        </w:rPr>
      </w:pPr>
      <w:r w:rsidRPr="00DF2014">
        <w:rPr>
          <w:lang w:val="en-GB"/>
        </w:rPr>
        <w:t xml:space="preserve">R_{nm}(\theta,\phi) = </w:t>
      </w:r>
    </w:p>
    <w:p w14:paraId="7A4AFF64" w14:textId="301E0CC8" w:rsidR="00DF2014" w:rsidRDefault="00DF2014" w:rsidP="00DF2014">
      <w:pPr>
        <w:rPr>
          <w:lang w:val="en-GB"/>
        </w:rPr>
      </w:pPr>
      <w:r w:rsidRPr="00DF2014">
        <w:rPr>
          <w:lang w:val="en-GB"/>
        </w:rPr>
        <w:t>\sqrt{\frac{2n+1}{4\pi}\frac{(n-|m|)!}{(n+|m|)!}} P_l^{|m|}(\cos\theta) N_m(\phi)</w:t>
      </w:r>
    </w:p>
    <w:p w14:paraId="1E8117DD" w14:textId="77777777" w:rsidR="00DF2014" w:rsidRPr="00DF2014" w:rsidRDefault="00DF2014" w:rsidP="00DF2014">
      <w:pPr>
        <w:rPr>
          <w:lang w:val="en-GB"/>
        </w:rPr>
      </w:pPr>
      <w:r w:rsidRPr="00DF2014">
        <w:rPr>
          <w:lang w:val="en-GB"/>
        </w:rPr>
        <w:t>N_m(\phi) = \sqrt{2} cos(m\phi},    m&gt;0</w:t>
      </w:r>
    </w:p>
    <w:p w14:paraId="597D4E1A" w14:textId="77777777" w:rsidR="00DF2014" w:rsidRPr="00DF2014" w:rsidRDefault="00DF2014" w:rsidP="00DF2014">
      <w:pPr>
        <w:rPr>
          <w:lang w:val="en-GB"/>
        </w:rPr>
      </w:pPr>
      <w:r w:rsidRPr="00DF2014">
        <w:rPr>
          <w:lang w:val="en-GB"/>
        </w:rPr>
        <w:t>N_m(\phi) = 1,    m&gt;0</w:t>
      </w:r>
    </w:p>
    <w:p w14:paraId="1A5F7404" w14:textId="372A2CF6" w:rsidR="00DF2014" w:rsidRDefault="00DF2014" w:rsidP="00DF2014">
      <w:pPr>
        <w:rPr>
          <w:lang w:val="en-GB"/>
        </w:rPr>
      </w:pPr>
      <w:r w:rsidRPr="00DF2014">
        <w:rPr>
          <w:lang w:val="en-GB"/>
        </w:rPr>
        <w:t>N_m(\phi) = \sqrt{2} sin(|m|\phi},  m&lt;0</w:t>
      </w:r>
    </w:p>
    <w:p w14:paraId="24F7DDA4" w14:textId="508A4E49" w:rsidR="00DF2014" w:rsidRDefault="00000000" w:rsidP="00DF2014">
      <w:pPr>
        <w:rPr>
          <w:lang w:val="en-GB"/>
        </w:rPr>
      </w:pPr>
      <w:hyperlink r:id="rId11" w:history="1">
        <w:r w:rsidR="00DF2014" w:rsidRPr="00D34E10">
          <w:rPr>
            <w:rStyle w:val="Hyperlink"/>
            <w:lang w:val="en-GB"/>
          </w:rPr>
          <w:t>http://research.spa.aalto.fi/projects/sht-lib/sht.html</w:t>
        </w:r>
      </w:hyperlink>
      <w:r w:rsidR="00DF2014">
        <w:rPr>
          <w:lang w:val="en-GB"/>
        </w:rPr>
        <w:t xml:space="preserve"> </w:t>
      </w:r>
    </w:p>
    <w:p w14:paraId="3F0BB756" w14:textId="77777777" w:rsidR="00E00DB3" w:rsidRDefault="00E00DB3" w:rsidP="00DF2014">
      <w:pPr>
        <w:rPr>
          <w:lang w:val="en-GB"/>
        </w:rPr>
      </w:pPr>
    </w:p>
    <w:p w14:paraId="705ED32E" w14:textId="52136DEF" w:rsidR="00DF2014" w:rsidRDefault="00DF2014" w:rsidP="00DF2014">
      <w:pPr>
        <w:rPr>
          <w:b/>
          <w:bCs/>
          <w:lang w:val="en-GB"/>
        </w:rPr>
      </w:pPr>
      <w:r w:rsidRPr="00144B91">
        <w:rPr>
          <w:b/>
          <w:bCs/>
          <w:lang w:val="en-GB"/>
        </w:rPr>
        <w:t>The level difference is performed using Y_N real</w:t>
      </w:r>
      <w:r w:rsidR="001262CA">
        <w:rPr>
          <w:b/>
          <w:bCs/>
          <w:lang w:val="en-GB"/>
        </w:rPr>
        <w:t>:</w:t>
      </w:r>
    </w:p>
    <w:p w14:paraId="101C2453" w14:textId="77777777" w:rsidR="001262CA" w:rsidRPr="001262CA" w:rsidRDefault="001262CA" w:rsidP="001262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262C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%quadrato del modulo di un numero complesso è sempre reale</w:t>
      </w:r>
    </w:p>
    <w:p w14:paraId="2A1B3FF1" w14:textId="40A23931" w:rsidR="001262CA" w:rsidRPr="001262CA" w:rsidRDefault="001262CA" w:rsidP="001262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262C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</w:t>
      </w:r>
    </w:p>
    <w:p w14:paraId="51311DC6" w14:textId="5E36C2A7" w:rsidR="001262CA" w:rsidRDefault="001262CA" w:rsidP="00E00DB3">
      <w:pPr>
        <w:pStyle w:val="ListParagraph"/>
        <w:numPr>
          <w:ilvl w:val="0"/>
          <w:numId w:val="5"/>
        </w:numPr>
        <w:rPr>
          <w:color w:val="0070C0"/>
          <w:lang w:val="en-GB"/>
        </w:rPr>
      </w:pPr>
      <w:r w:rsidRPr="00E00DB3">
        <w:rPr>
          <w:color w:val="0070C0"/>
          <w:lang w:val="en-GB"/>
        </w:rPr>
        <w:t xml:space="preserve">Being x a complex number, x * conj(x) = </w:t>
      </w:r>
      <w:r w:rsidR="00E00DB3" w:rsidRPr="00E00DB3">
        <w:rPr>
          <w:color w:val="0070C0"/>
          <w:lang w:val="en-GB"/>
        </w:rPr>
        <w:t>abs</w:t>
      </w:r>
      <w:r w:rsidRPr="00E00DB3">
        <w:rPr>
          <w:color w:val="0070C0"/>
          <w:lang w:val="en-GB"/>
        </w:rPr>
        <w:t>(x)^2, therefore at the numerator we use the real value of Y</w:t>
      </w:r>
      <w:r w:rsidR="00E00DB3" w:rsidRPr="00E00DB3">
        <w:rPr>
          <w:color w:val="0070C0"/>
          <w:lang w:val="en-GB"/>
        </w:rPr>
        <w:t xml:space="preserve"> or the absolute valueof Y complex???</w:t>
      </w:r>
    </w:p>
    <w:p w14:paraId="05D35389" w14:textId="77777777" w:rsidR="00E00DB3" w:rsidRDefault="00E00DB3" w:rsidP="00E00DB3">
      <w:pPr>
        <w:pStyle w:val="ListParagraph"/>
        <w:rPr>
          <w:color w:val="0070C0"/>
          <w:lang w:val="en-GB"/>
        </w:rPr>
      </w:pPr>
    </w:p>
    <w:p w14:paraId="21186B54" w14:textId="1B3E0DA3" w:rsidR="00E00DB3" w:rsidRPr="00E00DB3" w:rsidRDefault="00E00DB3" w:rsidP="00E00DB3">
      <w:pPr>
        <w:pStyle w:val="ListParagraph"/>
        <w:rPr>
          <w:color w:val="0070C0"/>
          <w:lang w:val="en-GB"/>
        </w:rPr>
      </w:pPr>
      <w:r w:rsidRPr="00E00DB3">
        <w:rPr>
          <w:color w:val="0070C0"/>
          <w:lang w:val="en-GB"/>
        </w:rPr>
        <w:t>Real Y used</w:t>
      </w:r>
      <w:r>
        <w:rPr>
          <w:color w:val="0070C0"/>
          <w:lang w:val="en-GB"/>
        </w:rPr>
        <w:t xml:space="preserve">      </w:t>
      </w:r>
      <w:r w:rsidR="00B51221">
        <w:rPr>
          <w:color w:val="0070C0"/>
          <w:lang w:val="en-GB"/>
        </w:rPr>
        <w:tab/>
      </w:r>
      <w:r w:rsidR="00B51221">
        <w:rPr>
          <w:color w:val="0070C0"/>
          <w:lang w:val="en-GB"/>
        </w:rPr>
        <w:tab/>
      </w:r>
      <w:r w:rsidR="00B51221">
        <w:rPr>
          <w:color w:val="0070C0"/>
          <w:lang w:val="en-GB"/>
        </w:rPr>
        <w:tab/>
      </w:r>
      <w:r w:rsidR="00B51221">
        <w:rPr>
          <w:color w:val="0070C0"/>
          <w:lang w:val="en-GB"/>
        </w:rPr>
        <w:tab/>
      </w:r>
      <w:r w:rsidR="00B51221">
        <w:rPr>
          <w:color w:val="0070C0"/>
          <w:lang w:val="en-GB"/>
        </w:rPr>
        <w:tab/>
      </w:r>
      <w:r w:rsidR="00B51221">
        <w:rPr>
          <w:color w:val="0070C0"/>
          <w:lang w:val="en-GB"/>
        </w:rPr>
        <w:tab/>
      </w:r>
      <w:r>
        <w:rPr>
          <w:color w:val="0070C0"/>
          <w:lang w:val="en-GB"/>
        </w:rPr>
        <w:t>complex Y and abs(Y used)</w:t>
      </w:r>
    </w:p>
    <w:p w14:paraId="4FCCDAEA" w14:textId="1689FD95" w:rsidR="00E00DB3" w:rsidRPr="004D2EC2" w:rsidRDefault="00E00DB3" w:rsidP="00E00DB3">
      <w:pPr>
        <w:pStyle w:val="ListParagraph"/>
        <w:rPr>
          <w:color w:val="0070C0"/>
        </w:rPr>
      </w:pPr>
      <w:r w:rsidRPr="00E00DB3">
        <w:rPr>
          <w:noProof/>
          <w:color w:val="0070C0"/>
          <w:lang w:val="en-GB"/>
        </w:rPr>
        <w:drawing>
          <wp:inline distT="0" distB="0" distL="0" distR="0" wp14:anchorId="161FFD52" wp14:editId="4952AFFA">
            <wp:extent cx="2006910" cy="1583140"/>
            <wp:effectExtent l="0" t="0" r="0" b="0"/>
            <wp:docPr id="169866053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0533" name="Picture 1" descr="A graph of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396" cy="15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C2">
        <w:rPr>
          <w:color w:val="0070C0"/>
        </w:rPr>
        <w:t xml:space="preserve">                           </w:t>
      </w:r>
      <w:r w:rsidR="00B51221" w:rsidRPr="00B51221">
        <w:rPr>
          <w:noProof/>
          <w:color w:val="0070C0"/>
          <w:lang w:val="en-GB"/>
        </w:rPr>
        <w:drawing>
          <wp:inline distT="0" distB="0" distL="0" distR="0" wp14:anchorId="0C9A7B04" wp14:editId="4BC321BF">
            <wp:extent cx="2244222" cy="1639689"/>
            <wp:effectExtent l="0" t="0" r="3810" b="0"/>
            <wp:docPr id="8508534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5343" name="Picture 1" descr="A graph of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964" cy="16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1" w:rsidRPr="004D2EC2">
        <w:rPr>
          <w:color w:val="0070C0"/>
        </w:rPr>
        <w:t xml:space="preserve"> </w:t>
      </w:r>
    </w:p>
    <w:p w14:paraId="09B9DACA" w14:textId="77777777" w:rsidR="008C0CF5" w:rsidRPr="004D2EC2" w:rsidRDefault="008C0CF5" w:rsidP="00E00DB3">
      <w:pPr>
        <w:pStyle w:val="ListParagraph"/>
        <w:rPr>
          <w:color w:val="0070C0"/>
        </w:rPr>
      </w:pPr>
    </w:p>
    <w:p w14:paraId="5813A721" w14:textId="77777777" w:rsidR="008C0CF5" w:rsidRPr="004D2EC2" w:rsidRDefault="008C0CF5" w:rsidP="00E00DB3">
      <w:pPr>
        <w:pStyle w:val="ListParagraph"/>
        <w:rPr>
          <w:color w:val="0070C0"/>
        </w:rPr>
      </w:pPr>
    </w:p>
    <w:p w14:paraId="5B752709" w14:textId="32C43E63" w:rsidR="008C0CF5" w:rsidRDefault="008C0CF5" w:rsidP="00E00DB3">
      <w:pPr>
        <w:pStyle w:val="ListParagraph"/>
      </w:pPr>
      <w:r>
        <w:t xml:space="preserve">La "level difference" è tipicamente calcolata confrontando la </w:t>
      </w:r>
      <w:r w:rsidRPr="00B51221">
        <w:rPr>
          <w:u w:val="single"/>
        </w:rPr>
        <w:t>potenza</w:t>
      </w:r>
      <w:r>
        <w:t xml:space="preserve"> effettiva con la potenza ideale.</w:t>
      </w:r>
    </w:p>
    <w:p w14:paraId="57FEC207" w14:textId="5A817C64" w:rsidR="003A462E" w:rsidRDefault="003A462E" w:rsidP="00E00DB3">
      <w:pPr>
        <w:pStyle w:val="ListParagraph"/>
      </w:pPr>
      <w:r>
        <w:t xml:space="preserve">Quindi, il modulo al quadrato non è </w:t>
      </w:r>
      <w:r>
        <w:rPr>
          <w:rStyle w:val="katex-mathml"/>
        </w:rPr>
        <w:t>real(A)</w:t>
      </w:r>
      <w:r w:rsidR="00B51221">
        <w:rPr>
          <w:rStyle w:val="katex-mathml"/>
        </w:rPr>
        <w:t>^</w:t>
      </w:r>
      <w:r>
        <w:t xml:space="preserve">, ma è </w:t>
      </w:r>
      <w:r>
        <w:rPr>
          <w:rStyle w:val="katex-mathml"/>
        </w:rPr>
        <w:t>real(A)</w:t>
      </w:r>
      <w:r w:rsidR="00B51221">
        <w:rPr>
          <w:rStyle w:val="katex-mathml"/>
        </w:rPr>
        <w:t>^</w:t>
      </w:r>
      <w:r>
        <w:rPr>
          <w:rStyle w:val="katex-mathml"/>
        </w:rPr>
        <w:t>2+imag(A)</w:t>
      </w:r>
      <w:r w:rsidR="00B51221">
        <w:rPr>
          <w:rStyle w:val="katex-mathml"/>
        </w:rPr>
        <w:t>^</w:t>
      </w:r>
      <w:r>
        <w:rPr>
          <w:rStyle w:val="mord"/>
        </w:rPr>
        <w:t>2</w:t>
      </w:r>
      <w:r>
        <w:t xml:space="preserve"> o, equivalentemente, </w:t>
      </w:r>
      <w:r>
        <w:rPr>
          <w:rStyle w:val="katex-mathml"/>
        </w:rPr>
        <w:t>abs(A)</w:t>
      </w:r>
      <w:r w:rsidR="00B51221">
        <w:rPr>
          <w:rStyle w:val="katex-mathml"/>
        </w:rPr>
        <w:t>^</w:t>
      </w:r>
      <w:r>
        <w:rPr>
          <w:rStyle w:val="katex-mathml"/>
        </w:rPr>
        <w:t>2</w:t>
      </w:r>
      <w:r>
        <w:t xml:space="preserve">. La funzione </w:t>
      </w:r>
      <w:r>
        <w:rPr>
          <w:rStyle w:val="HTMLCode"/>
          <w:rFonts w:eastAsiaTheme="minorHAnsi"/>
        </w:rPr>
        <w:t>abs</w:t>
      </w:r>
      <w:r>
        <w:t xml:space="preserve"> in MATLAB restituisce il modulo di un numero complesso, che è la radice quadrata della somma dei quadrati delle sue parti reale e immaginaria.</w:t>
      </w:r>
    </w:p>
    <w:p w14:paraId="4571B788" w14:textId="77777777" w:rsidR="00B51221" w:rsidRDefault="00B51221" w:rsidP="00E00DB3">
      <w:pPr>
        <w:pStyle w:val="ListParagraph"/>
      </w:pPr>
    </w:p>
    <w:p w14:paraId="6620B9A5" w14:textId="48B2C491" w:rsidR="00B51221" w:rsidRPr="00B51221" w:rsidRDefault="00B51221" w:rsidP="00E00DB3">
      <w:pPr>
        <w:pStyle w:val="ListParagraph"/>
        <w:rPr>
          <w:color w:val="FF0000"/>
          <w:lang w:val="en-GB"/>
        </w:rPr>
      </w:pPr>
      <w:r w:rsidRPr="00B51221">
        <w:rPr>
          <w:color w:val="FF0000"/>
          <w:lang w:val="en-GB"/>
        </w:rPr>
        <w:t xml:space="preserve">QUINDI Y complex </w:t>
      </w:r>
      <w:r w:rsidRPr="00B51221">
        <w:rPr>
          <w:color w:val="FF0000"/>
        </w:rPr>
        <w:sym w:font="Wingdings" w:char="F0E0"/>
      </w:r>
      <w:r w:rsidRPr="00B51221">
        <w:rPr>
          <w:color w:val="FF0000"/>
          <w:lang w:val="en-GB"/>
        </w:rPr>
        <w:t xml:space="preserve"> abs(Y)</w:t>
      </w:r>
    </w:p>
    <w:p w14:paraId="638763D2" w14:textId="3B7BFCE1" w:rsidR="00B51221" w:rsidRDefault="00B51221" w:rsidP="00E00DB3">
      <w:pPr>
        <w:pStyle w:val="ListParagraph"/>
        <w:rPr>
          <w:color w:val="0070C0"/>
          <w:lang w:val="en-GB"/>
        </w:rPr>
      </w:pPr>
      <w:r w:rsidRPr="00B51221">
        <w:rPr>
          <w:noProof/>
          <w:color w:val="0070C0"/>
          <w:lang w:val="en-GB"/>
        </w:rPr>
        <w:drawing>
          <wp:inline distT="0" distB="0" distL="0" distR="0" wp14:anchorId="1EA1090D" wp14:editId="22E4EBE0">
            <wp:extent cx="3543795" cy="533474"/>
            <wp:effectExtent l="0" t="0" r="0" b="0"/>
            <wp:docPr id="162276688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6884" name="Picture 1" descr="A close 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97F0" w14:textId="42B6A4DB" w:rsidR="00B51221" w:rsidRDefault="00B51221" w:rsidP="00E00DB3">
      <w:pPr>
        <w:pStyle w:val="ListParagraph"/>
        <w:rPr>
          <w:color w:val="0070C0"/>
          <w:lang w:val="en-GB"/>
        </w:rPr>
      </w:pPr>
      <w:r w:rsidRPr="00B51221">
        <w:rPr>
          <w:noProof/>
          <w:color w:val="0070C0"/>
          <w:lang w:val="en-GB"/>
        </w:rPr>
        <w:drawing>
          <wp:inline distT="0" distB="0" distL="0" distR="0" wp14:anchorId="73DF4CCF" wp14:editId="58928693">
            <wp:extent cx="4191585" cy="457264"/>
            <wp:effectExtent l="0" t="0" r="0" b="0"/>
            <wp:docPr id="119514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0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1CC2" w14:textId="7652ED9C" w:rsidR="00B51221" w:rsidRPr="00B51221" w:rsidRDefault="00B51221" w:rsidP="00E00DB3">
      <w:pPr>
        <w:pStyle w:val="ListParagraph"/>
        <w:rPr>
          <w:color w:val="0070C0"/>
          <w:lang w:val="en-GB"/>
        </w:rPr>
      </w:pPr>
      <w:r w:rsidRPr="00B51221">
        <w:rPr>
          <w:noProof/>
          <w:color w:val="0070C0"/>
          <w:lang w:val="en-GB"/>
        </w:rPr>
        <w:drawing>
          <wp:inline distT="0" distB="0" distL="0" distR="0" wp14:anchorId="11887DAA" wp14:editId="3C49A30C">
            <wp:extent cx="1895740" cy="600159"/>
            <wp:effectExtent l="0" t="0" r="9525" b="9525"/>
            <wp:docPr id="1619574365" name="Picture 1" descr="A red square root of a square root of a square root of a square root of a square root of a square root of a square root of a square root of a square root of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74365" name="Picture 1" descr="A red square root of a square root of a square root of a square root of a square root of a square root of a square root of a square root of a square root of a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lang w:val="en-GB"/>
        </w:rPr>
        <w:t>z complex, x real part, y imag part</w:t>
      </w:r>
    </w:p>
    <w:p w14:paraId="514354AA" w14:textId="77777777" w:rsidR="00B51221" w:rsidRDefault="00B51221" w:rsidP="00DF2014">
      <w:pPr>
        <w:rPr>
          <w:color w:val="ED7D31" w:themeColor="accent2"/>
          <w:lang w:val="en-GB"/>
        </w:rPr>
      </w:pPr>
    </w:p>
    <w:p w14:paraId="5651651E" w14:textId="77777777" w:rsidR="00B51221" w:rsidRDefault="00B51221" w:rsidP="00DF2014">
      <w:pPr>
        <w:rPr>
          <w:color w:val="ED7D31" w:themeColor="accent2"/>
          <w:lang w:val="en-GB"/>
        </w:rPr>
      </w:pPr>
    </w:p>
    <w:p w14:paraId="7A0BAB3B" w14:textId="77777777" w:rsidR="00951C62" w:rsidRPr="00951C62" w:rsidRDefault="00951C62" w:rsidP="00DF2014">
      <w:r w:rsidRPr="00951C62">
        <w:t>Osservazion:</w:t>
      </w:r>
    </w:p>
    <w:p w14:paraId="016CF2DA" w14:textId="77777777" w:rsidR="00951C62" w:rsidRDefault="00951C62" w:rsidP="00DF2014">
      <w:r w:rsidRPr="00951C62">
        <w:t>Se passo solo Y^2 al numeratore il risultato è quasi uguale</w:t>
      </w:r>
    </w:p>
    <w:p w14:paraId="310EBEF8" w14:textId="77777777" w:rsidR="00951C62" w:rsidRDefault="00951C62" w:rsidP="00DF2014"/>
    <w:p w14:paraId="0DFAF1CA" w14:textId="6F1A8A47" w:rsidR="00951C62" w:rsidRPr="00951C62" w:rsidRDefault="00951C62" w:rsidP="00DF2014">
      <w:r w:rsidRPr="00951C62">
        <w:rPr>
          <w:noProof/>
        </w:rPr>
        <w:drawing>
          <wp:inline distT="0" distB="0" distL="0" distR="0" wp14:anchorId="6837B2F6" wp14:editId="3BD97A3C">
            <wp:extent cx="1910143" cy="1125941"/>
            <wp:effectExtent l="0" t="0" r="0" b="0"/>
            <wp:docPr id="743482291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2291" name="Picture 1" descr="A graph of colored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447" cy="11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EFEC" w14:textId="77777777" w:rsidR="00951C62" w:rsidRDefault="00951C62" w:rsidP="00DF2014">
      <w:pPr>
        <w:rPr>
          <w:color w:val="ED7D31" w:themeColor="accent2"/>
        </w:rPr>
      </w:pPr>
    </w:p>
    <w:p w14:paraId="560B261F" w14:textId="77777777" w:rsidR="00951C62" w:rsidRDefault="00951C62" w:rsidP="00DF2014">
      <w:pPr>
        <w:rPr>
          <w:color w:val="ED7D31" w:themeColor="accent2"/>
        </w:rPr>
      </w:pPr>
    </w:p>
    <w:p w14:paraId="6F1C25E7" w14:textId="0E8316B7" w:rsidR="00144B91" w:rsidRPr="004D2EC2" w:rsidRDefault="00144B91" w:rsidP="00DF2014">
      <w:pPr>
        <w:rPr>
          <w:color w:val="ED7D31" w:themeColor="accent2"/>
          <w:lang w:val="en-GB"/>
        </w:rPr>
      </w:pPr>
      <w:r w:rsidRPr="004D2EC2">
        <w:rPr>
          <w:color w:val="ED7D31" w:themeColor="accent2"/>
          <w:lang w:val="en-GB"/>
        </w:rPr>
        <w:t>To do:</w:t>
      </w:r>
    </w:p>
    <w:p w14:paraId="55487A79" w14:textId="2D9FE939" w:rsidR="00F32881" w:rsidRDefault="00F32881" w:rsidP="00DF2014">
      <w:pPr>
        <w:rPr>
          <w:color w:val="ED7D31" w:themeColor="accent2"/>
          <w:lang w:val="en-GB"/>
        </w:rPr>
      </w:pPr>
      <w:r>
        <w:rPr>
          <w:color w:val="ED7D31" w:themeColor="accent2"/>
          <w:lang w:val="en-GB"/>
        </w:rPr>
        <w:t>Finish the filters</w:t>
      </w:r>
    </w:p>
    <w:p w14:paraId="5688DA95" w14:textId="2A13FB3D" w:rsidR="00F32881" w:rsidRDefault="00F32881" w:rsidP="00DF2014">
      <w:pPr>
        <w:rPr>
          <w:color w:val="ED7D31" w:themeColor="accent2"/>
          <w:lang w:val="en-GB"/>
        </w:rPr>
      </w:pPr>
      <w:r>
        <w:rPr>
          <w:color w:val="ED7D31" w:themeColor="accent2"/>
          <w:lang w:val="en-GB"/>
        </w:rPr>
        <w:t>Check SC and LD with the Equalization</w:t>
      </w:r>
    </w:p>
    <w:p w14:paraId="2F8E960A" w14:textId="77777777" w:rsidR="00C47232" w:rsidRDefault="00C47232" w:rsidP="00DF2014">
      <w:pPr>
        <w:rPr>
          <w:color w:val="ED7D31" w:themeColor="accent2"/>
          <w:lang w:val="en-GB"/>
        </w:rPr>
      </w:pPr>
    </w:p>
    <w:p w14:paraId="158DB685" w14:textId="5BCD7539" w:rsidR="00C47232" w:rsidRPr="008676CA" w:rsidRDefault="00C47232" w:rsidP="00DF2014">
      <w:pPr>
        <w:rPr>
          <w:lang w:val="en-GB"/>
        </w:rPr>
      </w:pPr>
      <w:r w:rsidRPr="008676CA">
        <w:rPr>
          <w:lang w:val="en-GB"/>
        </w:rPr>
        <w:t>Note:</w:t>
      </w:r>
    </w:p>
    <w:p w14:paraId="2E82113F" w14:textId="2904F5DB" w:rsidR="00C47232" w:rsidRDefault="00C47232" w:rsidP="00DF2014">
      <w:pPr>
        <w:rPr>
          <w:lang w:val="en-GB"/>
        </w:rPr>
      </w:pPr>
      <w:r w:rsidRPr="008676CA">
        <w:rPr>
          <w:lang w:val="en-GB"/>
        </w:rPr>
        <w:t xml:space="preserve">The spatial correlation implemented is the same as the one implemented in ita toolbox </w:t>
      </w:r>
      <w:r w:rsidR="008676CA" w:rsidRPr="008676CA">
        <w:rPr>
          <w:lang w:val="en-GB"/>
        </w:rPr>
        <w:t>but</w:t>
      </w:r>
      <w:r w:rsidRPr="008676CA">
        <w:rPr>
          <w:lang w:val="en-GB"/>
        </w:rPr>
        <w:t xml:space="preserve"> the ita toolbox is al</w:t>
      </w:r>
      <w:r w:rsidR="00F32881">
        <w:rPr>
          <w:lang w:val="en-GB"/>
        </w:rPr>
        <w:t>r</w:t>
      </w:r>
      <w:r w:rsidR="008676CA" w:rsidRPr="008676CA">
        <w:rPr>
          <w:lang w:val="en-GB"/>
        </w:rPr>
        <w:t>e</w:t>
      </w:r>
      <w:r w:rsidRPr="008676CA">
        <w:rPr>
          <w:lang w:val="en-GB"/>
        </w:rPr>
        <w:t>ady summed in all the directions</w:t>
      </w:r>
      <w:r w:rsidR="008676CA">
        <w:rPr>
          <w:lang w:val="en-GB"/>
        </w:rPr>
        <w:t>.</w:t>
      </w:r>
      <w:r w:rsidR="001262CA">
        <w:rPr>
          <w:noProof/>
          <w:lang w:val="en-GB"/>
        </w:rPr>
        <w:drawing>
          <wp:inline distT="0" distB="0" distL="0" distR="0" wp14:anchorId="3E58953F" wp14:editId="6CAA0875">
            <wp:extent cx="144000" cy="144000"/>
            <wp:effectExtent l="0" t="0" r="8890" b="8890"/>
            <wp:docPr id="1460655793" name="Graphic 1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55793" name="Graphic 1460655793" descr="Badge Tick1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30BF" w14:textId="77777777" w:rsidR="00F32881" w:rsidRDefault="00F32881" w:rsidP="00DF2014">
      <w:pPr>
        <w:rPr>
          <w:lang w:val="en-GB"/>
        </w:rPr>
      </w:pPr>
    </w:p>
    <w:p w14:paraId="435D5976" w14:textId="3B01A849" w:rsidR="00F32881" w:rsidRDefault="00F32881" w:rsidP="00DF2014">
      <w:pPr>
        <w:rPr>
          <w:lang w:val="en-GB"/>
        </w:rPr>
      </w:pPr>
      <w:r>
        <w:rPr>
          <w:lang w:val="en-GB"/>
        </w:rPr>
        <w:t>IDEAS</w:t>
      </w:r>
    </w:p>
    <w:p w14:paraId="5FBC88D8" w14:textId="56E1428C" w:rsidR="00F32881" w:rsidRDefault="00F32881" w:rsidP="00DF2014">
      <w:pPr>
        <w:rPr>
          <w:lang w:val="en-GB"/>
        </w:rPr>
      </w:pPr>
      <w:r>
        <w:rPr>
          <w:lang w:val="en-GB"/>
        </w:rPr>
        <w:t xml:space="preserve">Check the locatization quality </w:t>
      </w:r>
      <w:r w:rsidRPr="00F32881">
        <w:rPr>
          <w:b/>
          <w:bCs/>
          <w:lang w:val="en-GB"/>
        </w:rPr>
        <w:t>by plotting a 3d plot of the perceived pressure</w:t>
      </w:r>
      <w:r>
        <w:rPr>
          <w:lang w:val="en-GB"/>
        </w:rPr>
        <w:t>.</w:t>
      </w:r>
    </w:p>
    <w:p w14:paraId="19EB55FB" w14:textId="7ABE9790" w:rsidR="00F32881" w:rsidRDefault="00F32881" w:rsidP="00DF2014">
      <w:pPr>
        <w:rPr>
          <w:lang w:val="en-GB"/>
        </w:rPr>
      </w:pPr>
      <w:r>
        <w:rPr>
          <w:lang w:val="en-GB"/>
        </w:rPr>
        <w:t>All the capsule for one signal, compare the peak of the intensity with the actual coordinates of the virtual source.</w:t>
      </w:r>
      <w:r w:rsidR="00EC5F37">
        <w:rPr>
          <w:lang w:val="en-GB"/>
        </w:rPr>
        <w:t xml:space="preserve"> </w:t>
      </w:r>
    </w:p>
    <w:p w14:paraId="6C5B53F7" w14:textId="77777777" w:rsidR="007B0192" w:rsidRDefault="007B0192" w:rsidP="00DF2014">
      <w:pPr>
        <w:rPr>
          <w:lang w:val="en-GB"/>
        </w:rPr>
      </w:pPr>
    </w:p>
    <w:p w14:paraId="1C5E8002" w14:textId="77777777" w:rsidR="00E00DB3" w:rsidRDefault="00E00DB3" w:rsidP="00DF2014">
      <w:pPr>
        <w:rPr>
          <w:lang w:val="en-GB"/>
        </w:rPr>
      </w:pPr>
    </w:p>
    <w:p w14:paraId="6A8DF962" w14:textId="243F3C66" w:rsidR="00E00DB3" w:rsidRDefault="00E00DB3" w:rsidP="00DF2014">
      <w:pPr>
        <w:rPr>
          <w:lang w:val="en-GB"/>
        </w:rPr>
      </w:pPr>
      <w:r>
        <w:rPr>
          <w:lang w:val="en-GB"/>
        </w:rPr>
        <w:t>plot SH phyton and link</w:t>
      </w:r>
    </w:p>
    <w:p w14:paraId="01D910F3" w14:textId="09BD4AD1" w:rsidR="00614BC0" w:rsidRDefault="00000000" w:rsidP="00DF2014">
      <w:pPr>
        <w:rPr>
          <w:lang w:val="en-GB"/>
        </w:rPr>
      </w:pPr>
      <w:hyperlink r:id="rId20" w:history="1">
        <w:r w:rsidR="00614BC0" w:rsidRPr="00D34E10">
          <w:rPr>
            <w:rStyle w:val="Hyperlink"/>
            <w:lang w:val="en-GB"/>
          </w:rPr>
          <w:t>https://www.cond-mat.de/teaching/QM/JSim/spherharm.html</w:t>
        </w:r>
      </w:hyperlink>
    </w:p>
    <w:p w14:paraId="6922A715" w14:textId="553F50D0" w:rsidR="00614BC0" w:rsidRDefault="00000000" w:rsidP="00DF2014">
      <w:pPr>
        <w:rPr>
          <w:lang w:val="en-GB"/>
        </w:rPr>
      </w:pPr>
      <w:hyperlink r:id="rId21" w:history="1">
        <w:r w:rsidR="00614BC0" w:rsidRPr="00D34E10">
          <w:rPr>
            <w:rStyle w:val="Hyperlink"/>
            <w:lang w:val="en-GB"/>
          </w:rPr>
          <w:t>https://github.com/DalInar/schrodingers-snake/blob/master/SphericalHarmonicsVisualization/SphericalHarmonicsVisualization.ipynb</w:t>
        </w:r>
      </w:hyperlink>
    </w:p>
    <w:p w14:paraId="0E73E92A" w14:textId="77777777" w:rsidR="008C0CF5" w:rsidRDefault="008C0CF5" w:rsidP="00DF2014">
      <w:pPr>
        <w:rPr>
          <w:lang w:val="en-GB"/>
        </w:rPr>
      </w:pPr>
    </w:p>
    <w:p w14:paraId="0687F7F0" w14:textId="293F706B" w:rsidR="008C0CF5" w:rsidRPr="004D2EC2" w:rsidRDefault="008C0CF5" w:rsidP="00DF2014">
      <w:pPr>
        <w:rPr>
          <w:rFonts w:ascii="NimbusSanL-Bold" w:hAnsi="NimbusSanL-Bold" w:cs="NimbusSanL-Bold"/>
          <w:b/>
          <w:bCs/>
          <w:kern w:val="0"/>
          <w:sz w:val="18"/>
          <w:szCs w:val="18"/>
          <w:lang w:val="en-GB"/>
        </w:rPr>
      </w:pPr>
      <w:r w:rsidRPr="004D2EC2">
        <w:rPr>
          <w:rFonts w:ascii="NimbusSanL-Bold" w:hAnsi="NimbusSanL-Bold" w:cs="NimbusSanL-Bold"/>
          <w:b/>
          <w:bCs/>
          <w:kern w:val="0"/>
          <w:sz w:val="18"/>
          <w:szCs w:val="18"/>
          <w:lang w:val="en-GB"/>
        </w:rPr>
        <w:t>SPARTA | Array2SH</w:t>
      </w:r>
    </w:p>
    <w:p w14:paraId="1C5F4B02" w14:textId="67ECC072" w:rsidR="008C0CF5" w:rsidRPr="008C0CF5" w:rsidRDefault="008C0CF5" w:rsidP="00DF2014">
      <w:pPr>
        <w:rPr>
          <w:lang w:val="en-GB"/>
        </w:rPr>
      </w:pPr>
      <w:r w:rsidRPr="008C0CF5">
        <w:rPr>
          <w:rFonts w:ascii="NimbusSanL-Bold" w:hAnsi="NimbusSanL-Bold" w:cs="NimbusSanL-Bold"/>
          <w:kern w:val="0"/>
          <w:sz w:val="18"/>
          <w:szCs w:val="18"/>
          <w:lang w:val="en-GB"/>
        </w:rPr>
        <w:t>Decoder containing a plug in for the computation of level difference and spatial correlation, code in c++ on git hub</w:t>
      </w:r>
    </w:p>
    <w:p w14:paraId="61919323" w14:textId="77777777" w:rsidR="00614BC0" w:rsidRDefault="00614BC0" w:rsidP="00DF2014">
      <w:pPr>
        <w:rPr>
          <w:lang w:val="en-GB"/>
        </w:rPr>
      </w:pPr>
    </w:p>
    <w:p w14:paraId="66F74B6E" w14:textId="77777777" w:rsidR="00893D56" w:rsidRDefault="00893D56" w:rsidP="00DF2014">
      <w:pPr>
        <w:rPr>
          <w:lang w:val="en-GB"/>
        </w:rPr>
      </w:pPr>
    </w:p>
    <w:p w14:paraId="33781A6A" w14:textId="77777777" w:rsidR="00893D56" w:rsidRDefault="00893D56" w:rsidP="00DF2014">
      <w:pPr>
        <w:rPr>
          <w:lang w:val="en-GB"/>
        </w:rPr>
      </w:pPr>
    </w:p>
    <w:p w14:paraId="330D9CB6" w14:textId="77777777" w:rsidR="00893D56" w:rsidRDefault="00893D56" w:rsidP="00DF2014">
      <w:pPr>
        <w:rPr>
          <w:lang w:val="en-GB"/>
        </w:rPr>
      </w:pPr>
    </w:p>
    <w:p w14:paraId="1F840A3A" w14:textId="2C6A6F4C" w:rsidR="00614BC0" w:rsidRDefault="008B40CB" w:rsidP="00DF2014">
      <w:pPr>
        <w:rPr>
          <w:lang w:val="en-GB"/>
        </w:rPr>
      </w:pPr>
      <w:r>
        <w:rPr>
          <w:lang w:val="en-GB"/>
        </w:rPr>
        <w:t>PLOT</w:t>
      </w:r>
    </w:p>
    <w:p w14:paraId="27ECE34C" w14:textId="77777777" w:rsidR="008B40CB" w:rsidRDefault="00000000" w:rsidP="008B40CB">
      <w:pPr>
        <w:rPr>
          <w:lang w:val="en-GB"/>
        </w:rPr>
      </w:pPr>
      <w:hyperlink r:id="rId22" w:history="1">
        <w:r w:rsidR="008B40CB" w:rsidRPr="00D34E10">
          <w:rPr>
            <w:rStyle w:val="Hyperlink"/>
            <w:lang w:val="en-GB"/>
          </w:rPr>
          <w:t>https://github.com/DalInar/schrodingers-snake/blob/master/SphericalHarmonicsVisualization/SphericalHarmonicsVisualization.ipynb</w:t>
        </w:r>
      </w:hyperlink>
    </w:p>
    <w:p w14:paraId="24C07AC3" w14:textId="054E5F22" w:rsidR="008B40CB" w:rsidRPr="001262CA" w:rsidRDefault="008B40CB" w:rsidP="001262CA">
      <w:pPr>
        <w:pStyle w:val="ListParagraph"/>
        <w:numPr>
          <w:ilvl w:val="0"/>
          <w:numId w:val="4"/>
        </w:numPr>
        <w:rPr>
          <w:lang w:val="en-GB"/>
        </w:rPr>
      </w:pPr>
      <w:r w:rsidRPr="001262CA">
        <w:rPr>
          <w:lang w:val="en-GB"/>
        </w:rPr>
        <w:t>Normalizzazione: utilizzare normalize, “norm”</w:t>
      </w:r>
    </w:p>
    <w:p w14:paraId="1B7A13B7" w14:textId="2793F7B1" w:rsidR="008B40CB" w:rsidRDefault="008B40CB" w:rsidP="001262CA">
      <w:pPr>
        <w:pStyle w:val="ListParagraph"/>
        <w:numPr>
          <w:ilvl w:val="0"/>
          <w:numId w:val="4"/>
        </w:numPr>
      </w:pPr>
      <w:r w:rsidRPr="008B40CB">
        <w:t xml:space="preserve">Meshgrid di valori </w:t>
      </w:r>
      <w:r>
        <w:t>del valore assoluto delle</w:t>
      </w:r>
      <w:r w:rsidRPr="008B40CB">
        <w:t xml:space="preserve"> a</w:t>
      </w:r>
      <w:r>
        <w:t xml:space="preserve">rmoniche sferiche normalizzate in base </w:t>
      </w:r>
      <w:proofErr w:type="gramStart"/>
      <w:r>
        <w:t>a</w:t>
      </w:r>
      <w:proofErr w:type="gramEnd"/>
      <w:r>
        <w:t xml:space="preserve"> azimuth e elevation</w:t>
      </w:r>
      <w:r w:rsidR="00A06172">
        <w:t>, angoli espressi sempre in radianti</w:t>
      </w:r>
    </w:p>
    <w:p w14:paraId="5E1694A2" w14:textId="2AD6F6EB" w:rsidR="004D2EC2" w:rsidRDefault="004D2EC2" w:rsidP="001262CA">
      <w:pPr>
        <w:pStyle w:val="ListParagraph"/>
        <w:numPr>
          <w:ilvl w:val="0"/>
          <w:numId w:val="4"/>
        </w:numPr>
      </w:pPr>
      <w:r>
        <w:t>Se uso ‘</w:t>
      </w:r>
      <w:proofErr w:type="spellStart"/>
      <w:r>
        <w:t>norm</w:t>
      </w:r>
      <w:proofErr w:type="spellEnd"/>
      <w:r>
        <w:t>’ ‘inf’ i valori sono molto diversi, quindi non la uso</w:t>
      </w:r>
    </w:p>
    <w:p w14:paraId="72BBCD5D" w14:textId="20223AEE" w:rsidR="00893D56" w:rsidRPr="001262CA" w:rsidRDefault="001262CA" w:rsidP="008B40CB">
      <w:pPr>
        <w:rPr>
          <w:lang w:val="en-GB"/>
        </w:rPr>
      </w:pPr>
      <w:r w:rsidRPr="001262CA">
        <w:rPr>
          <w:lang w:val="en-GB"/>
        </w:rPr>
        <w:t>IDEAL (same thing for t</w:t>
      </w:r>
      <w:r>
        <w:rPr>
          <w:lang w:val="en-GB"/>
        </w:rPr>
        <w:t>he A’ but using A_effective_cut_fft, normalizing it in the same way)</w:t>
      </w:r>
    </w:p>
    <w:p w14:paraId="37577B81" w14:textId="48F20415" w:rsidR="00893D56" w:rsidRPr="001262CA" w:rsidRDefault="001262CA" w:rsidP="001262CA">
      <w:pPr>
        <w:pStyle w:val="ListParagraph"/>
        <w:numPr>
          <w:ilvl w:val="0"/>
          <w:numId w:val="3"/>
        </w:numPr>
      </w:pPr>
      <w:r>
        <w:t>Get coordinates</w:t>
      </w:r>
    </w:p>
    <w:p w14:paraId="01F9EC1D" w14:textId="77777777" w:rsidR="001B2D4C" w:rsidRPr="001B2D4C" w:rsidRDefault="001B2D4C" w:rsidP="001B2D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B2D4C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dirs(:, 1)=deg2rad(azimuth);</w:t>
      </w:r>
    </w:p>
    <w:p w14:paraId="6BE3BB32" w14:textId="3865E7E0" w:rsidR="001B2D4C" w:rsidRPr="001B2D4C" w:rsidRDefault="001B2D4C" w:rsidP="001B2D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1B2D4C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dirs(:, 2)=pi/2-deg2rad(elevation);  </w:t>
      </w:r>
      <w:r w:rsidRPr="001B2D4C">
        <w:rPr>
          <w:rFonts w:ascii="Consolas" w:eastAsia="Times New Roman" w:hAnsi="Consolas" w:cs="Times New Roman"/>
          <w:color w:val="00B050"/>
          <w:kern w:val="0"/>
          <w:sz w:val="20"/>
          <w:szCs w:val="20"/>
          <w:lang w:eastAsia="it-IT"/>
          <w14:ligatures w14:val="none"/>
        </w:rPr>
        <w:t>%converti all’inclinazione necessaria in getSH</w:t>
      </w:r>
    </w:p>
    <w:p w14:paraId="1A9162E2" w14:textId="77777777" w:rsidR="001B2D4C" w:rsidRPr="001B2D4C" w:rsidRDefault="001B2D4C" w:rsidP="001B2D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B306452" w14:textId="2ED77169" w:rsidR="001262CA" w:rsidRDefault="001262CA" w:rsidP="001262CA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Get SH throught the proper function</w:t>
      </w:r>
    </w:p>
    <w:p w14:paraId="150587B1" w14:textId="44DE31FC" w:rsidR="001262CA" w:rsidRDefault="001262CA" w:rsidP="001262CA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</w:p>
    <w:p w14:paraId="568B29EE" w14:textId="21B0C1BF" w:rsidR="001B2D4C" w:rsidRPr="001262CA" w:rsidRDefault="001B2D4C" w:rsidP="001262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Y=getSH(5, dirs, </w:t>
      </w:r>
      <w:r w:rsidRPr="001262C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it-IT"/>
          <w14:ligatures w14:val="none"/>
        </w:rPr>
        <w:t>'complex'</w:t>
      </w: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);</w:t>
      </w:r>
    </w:p>
    <w:p w14:paraId="38B24C90" w14:textId="77777777" w:rsidR="001B2D4C" w:rsidRPr="001B2D4C" w:rsidRDefault="001B2D4C" w:rsidP="001B2D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33D46149" w14:textId="77777777" w:rsidR="001B2D4C" w:rsidRDefault="001B2D4C" w:rsidP="001B2D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B2D4C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Y=normalize(Y, </w:t>
      </w:r>
      <w:r w:rsidRPr="001B2D4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it-IT"/>
          <w14:ligatures w14:val="none"/>
        </w:rPr>
        <w:t>"norm"</w:t>
      </w:r>
      <w:r w:rsidRPr="001B2D4C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,Inf);</w:t>
      </w:r>
    </w:p>
    <w:p w14:paraId="6B110236" w14:textId="77777777" w:rsidR="001B2D4C" w:rsidRPr="001B2D4C" w:rsidRDefault="001B2D4C" w:rsidP="001B2D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3A0A3A5C" w14:textId="4D7F11F2" w:rsidR="001262CA" w:rsidRDefault="001262CA" w:rsidP="001262CA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Calculate cartesian coordinates where </w:t>
      </w: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abs(Y(:,v)))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gives the distance radius</w:t>
      </w:r>
    </w:p>
    <w:p w14:paraId="5960A9F5" w14:textId="77777777" w:rsidR="001262CA" w:rsidRDefault="001262CA" w:rsidP="001262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35DD107" w14:textId="000BBB95" w:rsidR="001B2D4C" w:rsidRPr="001262CA" w:rsidRDefault="001B2D4C" w:rsidP="001262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[</w:t>
      </w:r>
      <w:r w:rsidR="00CA7D0B"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X, Y</w:t>
      </w: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="00CA7D0B"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Z</w:t>
      </w: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]=sph2cart(</w:t>
      </w:r>
      <w:r w:rsidR="00235A7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theta=dirs(:, 1)</w:t>
      </w: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="00235A79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phi=pi/2+dirs(:, 2)</w:t>
      </w:r>
      <w:r w:rsidRPr="001262C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,  abs(Y(:,v)));</w:t>
      </w:r>
    </w:p>
    <w:p w14:paraId="413E0576" w14:textId="77777777" w:rsidR="00EF146E" w:rsidRPr="00EF146E" w:rsidRDefault="00EF146E" w:rsidP="00EF146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E58CD59" w14:textId="1E14580B" w:rsidR="00893D56" w:rsidRDefault="00893D56" w:rsidP="00893D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893D56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scatter3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(X, Y, Z)</w:t>
      </w:r>
    </w:p>
    <w:p w14:paraId="00C04F67" w14:textId="77777777" w:rsidR="00863332" w:rsidRDefault="00863332" w:rsidP="00893D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A8A38FE" w14:textId="24918969" w:rsidR="00C96269" w:rsidRDefault="00863332" w:rsidP="00893D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19.12.2023 sono state effettuate correzioni sui plot, ora forse definitivi</w:t>
      </w:r>
    </w:p>
    <w:p w14:paraId="335EA660" w14:textId="77777777" w:rsidR="00E8463A" w:rsidRDefault="00E8463A" w:rsidP="00893D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A4647E7" w14:textId="4CF9C2A4" w:rsidR="001262CA" w:rsidRPr="004D2EC2" w:rsidRDefault="001262CA" w:rsidP="00893D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4D2EC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Ultimi dubbi:</w:t>
      </w:r>
    </w:p>
    <w:p w14:paraId="7AB9911D" w14:textId="6DA78C39" w:rsidR="001262CA" w:rsidRPr="001262CA" w:rsidRDefault="001262CA" w:rsidP="001262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corretto orientamento delle immagini e delle coordinate quando si esegue </w:t>
      </w:r>
      <w:r w:rsidRPr="001262C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sph2cart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.</w:t>
      </w:r>
      <w:r w:rsidR="00235A79" w:rsidRPr="00235A79">
        <w:rPr>
          <w:noProof/>
        </w:rPr>
        <w:t xml:space="preserve"> </w:t>
      </w:r>
      <w:r w:rsidR="00235A79">
        <w:rPr>
          <w:noProof/>
          <w:lang w:val="en-GB"/>
        </w:rPr>
        <w:drawing>
          <wp:inline distT="0" distB="0" distL="0" distR="0" wp14:anchorId="629AD140" wp14:editId="685A5CD0">
            <wp:extent cx="144000" cy="144000"/>
            <wp:effectExtent l="0" t="0" r="8890" b="8890"/>
            <wp:docPr id="1017905237" name="Graphic 1017905237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55793" name="Graphic 1460655793" descr="Badge Tick1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78E" w14:textId="77777777" w:rsidR="001262CA" w:rsidRPr="001262CA" w:rsidRDefault="001262CA" w:rsidP="00893D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DBE990E" w14:textId="77777777" w:rsidR="00E8463A" w:rsidRPr="00E8463A" w:rsidRDefault="00E8463A" w:rsidP="00E8463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%Polar diagrams of the shperical harmonics:</w:t>
      </w:r>
    </w:p>
    <w:p w14:paraId="5402859A" w14:textId="77777777" w:rsidR="00E8463A" w:rsidRPr="00E8463A" w:rsidRDefault="00E8463A" w:rsidP="00E8463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In each direction (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ϑ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,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φ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) we plot a point at distance r=|Yl,m(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ϑ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,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φ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)| </w:t>
      </w:r>
    </w:p>
    <w:p w14:paraId="7FCC44C6" w14:textId="77777777" w:rsidR="00E8463A" w:rsidRDefault="00E8463A" w:rsidP="00E8463A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from the origin.</w:t>
      </w:r>
    </w:p>
    <w:p w14:paraId="6F9E3A5D" w14:textId="7E153098" w:rsidR="00E8463A" w:rsidRPr="00E8463A" w:rsidRDefault="00E8463A" w:rsidP="00E8463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Da fare:</w:t>
      </w:r>
    </w:p>
    <w:p w14:paraId="5A776C58" w14:textId="77777777" w:rsidR="00E8463A" w:rsidRPr="00E8463A" w:rsidRDefault="00E8463A" w:rsidP="00E8463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We color this point with the phase of Yl,m(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ϑ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,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φ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). </w:t>
      </w:r>
    </w:p>
    <w:p w14:paraId="32845518" w14:textId="1D1D42E6" w:rsidR="00E8463A" w:rsidRPr="00E8463A" w:rsidRDefault="00E8463A" w:rsidP="00E8463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(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Connecting these colored points gives the surfaces that are shown.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)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</w:p>
    <w:p w14:paraId="19C14D7E" w14:textId="77777777" w:rsidR="00E8463A" w:rsidRPr="00E8463A" w:rsidRDefault="00E8463A" w:rsidP="00E8463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Observe that all spherical harmonics are rotationally symmetric about the z axis, </w:t>
      </w:r>
    </w:p>
    <w:p w14:paraId="132B5BC5" w14:textId="28FCD4E5" w:rsidR="00F32881" w:rsidRDefault="00E8463A" w:rsidP="00E00DB3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with the phase given by eim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φ</w:t>
      </w:r>
      <w:r w:rsidRPr="00E8463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.</w:t>
      </w:r>
    </w:p>
    <w:p w14:paraId="5EEAA3FA" w14:textId="77777777" w:rsidR="00235A79" w:rsidRDefault="00235A79" w:rsidP="00E00DB3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</w:p>
    <w:p w14:paraId="517F5455" w14:textId="149E9FBD" w:rsidR="00235A79" w:rsidRDefault="00235A79" w:rsidP="00E00D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35A79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Riflettere sul da farsi… SC e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LD sono  giusti</w:t>
      </w:r>
    </w:p>
    <w:p w14:paraId="2674D2F2" w14:textId="77777777" w:rsidR="0028376E" w:rsidRDefault="0028376E" w:rsidP="00E00D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22C8A26" w14:textId="77777777" w:rsidR="0028376E" w:rsidRDefault="0028376E" w:rsidP="00E00D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269360F" w14:textId="77777777" w:rsidR="0028376E" w:rsidRDefault="0028376E" w:rsidP="00E00D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4D550D2" w14:textId="77777777" w:rsidR="0028376E" w:rsidRDefault="0028376E" w:rsidP="00E00D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381F914" w14:textId="09F62AF2" w:rsidR="0028376E" w:rsidRPr="004D2EC2" w:rsidRDefault="0028376E" w:rsidP="00E00D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4D2EC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From Farina, church in Parma</w:t>
      </w:r>
    </w:p>
    <w:p w14:paraId="0152F074" w14:textId="77777777" w:rsidR="0028376E" w:rsidRPr="0028376E" w:rsidRDefault="0028376E" w:rsidP="00283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This decoder, developed by F. Adriaensen, gives the</w:t>
      </w:r>
    </w:p>
    <w:p w14:paraId="65DF5413" w14:textId="77777777" w:rsidR="0028376E" w:rsidRPr="0028376E" w:rsidRDefault="0028376E" w:rsidP="00283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capability of a different decoding of medium-bass and medium-high frequencies, the use of</w:t>
      </w:r>
    </w:p>
    <w:p w14:paraId="43A9571D" w14:textId="77777777" w:rsidR="0028376E" w:rsidRPr="0028376E" w:rsidRDefault="0028376E" w:rsidP="00283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near-field filters, gains and delays if the layout is not regular (Figure 7). Before the</w:t>
      </w:r>
    </w:p>
    <w:p w14:paraId="527FBC4A" w14:textId="77777777" w:rsidR="0028376E" w:rsidRPr="0028376E" w:rsidRDefault="0028376E" w:rsidP="00283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installation of the system some simulations were made with the aim of finding the best</w:t>
      </w:r>
    </w:p>
    <w:p w14:paraId="09674B09" w14:textId="77777777" w:rsidR="0028376E" w:rsidRPr="0028376E" w:rsidRDefault="0028376E" w:rsidP="00283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lastRenderedPageBreak/>
        <w:t>coefficients for a 1</w:t>
      </w:r>
      <w:r w:rsidRPr="0028376E">
        <w:rPr>
          <w:rFonts w:ascii="Times New Roman" w:hAnsi="Times New Roman" w:cs="Times New Roman"/>
          <w:kern w:val="0"/>
          <w:sz w:val="16"/>
          <w:szCs w:val="16"/>
          <w:lang w:val="en-GB"/>
        </w:rPr>
        <w:t xml:space="preserve">st </w:t>
      </w: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and 2</w:t>
      </w:r>
      <w:r w:rsidRPr="0028376E">
        <w:rPr>
          <w:rFonts w:ascii="Times New Roman" w:hAnsi="Times New Roman" w:cs="Times New Roman"/>
          <w:kern w:val="0"/>
          <w:sz w:val="16"/>
          <w:szCs w:val="16"/>
          <w:lang w:val="en-GB"/>
        </w:rPr>
        <w:t xml:space="preserve">nd </w:t>
      </w: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Ambisonic order decoder, optimizing the velocity vector for the</w:t>
      </w:r>
    </w:p>
    <w:p w14:paraId="23F87899" w14:textId="0597851E" w:rsidR="0028376E" w:rsidRDefault="0028376E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bass frequencies and the energy vector for the high frequencies</w:t>
      </w: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.</w:t>
      </w:r>
    </w:p>
    <w:p w14:paraId="35FD440D" w14:textId="77777777" w:rsidR="0028376E" w:rsidRPr="0028376E" w:rsidRDefault="0028376E" w:rsidP="00283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A first prototype of this system was implemented in the laboratory of Casa della Musica</w:t>
      </w:r>
    </w:p>
    <w:p w14:paraId="77DDE357" w14:textId="502867FC" w:rsidR="0028376E" w:rsidRDefault="0028376E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28376E">
        <w:rPr>
          <w:rFonts w:ascii="Times New Roman" w:hAnsi="Times New Roman" w:cs="Times New Roman"/>
          <w:kern w:val="0"/>
          <w:sz w:val="24"/>
          <w:szCs w:val="24"/>
          <w:lang w:val="en-GB"/>
        </w:rPr>
        <w:t>(Parma) with the aim of testing the decoder, the right placement, the tracks.</w:t>
      </w:r>
    </w:p>
    <w:p w14:paraId="72DCCBDC" w14:textId="77777777" w:rsidR="005B0558" w:rsidRDefault="005B0558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</w:p>
    <w:p w14:paraId="74FCEAB7" w14:textId="77777777" w:rsidR="005B0558" w:rsidRDefault="005B0558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</w:p>
    <w:p w14:paraId="2087B4AB" w14:textId="65B31367" w:rsidR="005B0558" w:rsidRDefault="005B0558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Suggestions:</w:t>
      </w:r>
    </w:p>
    <w:p w14:paraId="655528CF" w14:textId="5821D84E" w:rsidR="005B0558" w:rsidRDefault="005B0558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try with current phase shift and actual tuning</w:t>
      </w:r>
    </w:p>
    <w:p w14:paraId="6D9FB908" w14:textId="121A5235" w:rsidR="005B0558" w:rsidRDefault="005B0558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Try with the new tuning and phase corrections</w:t>
      </w:r>
    </w:p>
    <w:p w14:paraId="5799120F" w14:textId="08370848" w:rsidR="005B0558" w:rsidRDefault="005B0558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Try lower volume</w:t>
      </w:r>
    </w:p>
    <w:p w14:paraId="6FA775D0" w14:textId="77777777" w:rsidR="001271E7" w:rsidRDefault="001271E7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</w:p>
    <w:p w14:paraId="1EE3F36B" w14:textId="7F0A96B8" w:rsidR="001271E7" w:rsidRDefault="001271E7" w:rsidP="0028376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DOMANDE</w:t>
      </w:r>
    </w:p>
    <w:p w14:paraId="18DB372B" w14:textId="77777777" w:rsidR="001271E7" w:rsidRDefault="001271E7" w:rsidP="001271E7">
      <w:pPr>
        <w:pStyle w:val="Default"/>
      </w:pPr>
      <w:proofErr w:type="gramStart"/>
      <w:r w:rsidRPr="001271E7">
        <w:t>In :</w:t>
      </w:r>
      <w:proofErr w:type="gramEnd"/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52"/>
      </w:tblGrid>
      <w:tr w:rsidR="001271E7" w:rsidRPr="004D2EC2" w14:paraId="30D9C71D" w14:textId="77777777" w:rsidTr="001271E7">
        <w:trPr>
          <w:trHeight w:val="390"/>
        </w:trPr>
        <w:tc>
          <w:tcPr>
            <w:tcW w:w="9052" w:type="dxa"/>
            <w:tcBorders>
              <w:top w:val="none" w:sz="6" w:space="0" w:color="auto"/>
              <w:bottom w:val="none" w:sz="6" w:space="0" w:color="auto"/>
            </w:tcBorders>
          </w:tcPr>
          <w:p w14:paraId="2CE0383A" w14:textId="77777777" w:rsidR="001271E7" w:rsidRPr="001271E7" w:rsidRDefault="001271E7">
            <w:pPr>
              <w:pStyle w:val="Default"/>
              <w:rPr>
                <w:sz w:val="23"/>
                <w:szCs w:val="23"/>
                <w:lang w:val="en-GB"/>
              </w:rPr>
            </w:pPr>
            <w:r w:rsidRPr="001271E7">
              <w:rPr>
                <w:lang w:val="en-GB"/>
              </w:rPr>
              <w:t xml:space="preserve"> </w:t>
            </w:r>
            <w:r w:rsidRPr="001271E7">
              <w:rPr>
                <w:sz w:val="23"/>
                <w:szCs w:val="23"/>
                <w:lang w:val="en-GB"/>
              </w:rPr>
              <w:t xml:space="preserve">EVALUATION OF AMBISONICS DECODING METHODS WITH EXPERIMENTAL MEASUREMENTS </w:t>
            </w:r>
          </w:p>
        </w:tc>
      </w:tr>
    </w:tbl>
    <w:p w14:paraId="77195D35" w14:textId="2DB8664C" w:rsidR="001271E7" w:rsidRDefault="001271E7" w:rsidP="001271E7">
      <w:pPr>
        <w:pStyle w:val="NoSpacing"/>
      </w:pPr>
      <w:r w:rsidRPr="001271E7">
        <w:rPr>
          <w:lang w:val="en-GB"/>
        </w:rPr>
        <w:t xml:space="preserve"> </w:t>
      </w:r>
      <w:r w:rsidRPr="001271E7">
        <w:t>come ottengono il valore d</w:t>
      </w:r>
      <w:r>
        <w:t>i target field??</w:t>
      </w:r>
    </w:p>
    <w:p w14:paraId="188DBFA8" w14:textId="2010CDA5" w:rsidR="001271E7" w:rsidRPr="001271E7" w:rsidRDefault="001271E7" w:rsidP="001271E7">
      <w:pPr>
        <w:pStyle w:val="NoSpacing"/>
      </w:pPr>
      <w:r w:rsidRPr="001271E7">
        <w:t>Errori da ca</w:t>
      </w:r>
      <w:r>
        <w:t>lcolare:</w:t>
      </w:r>
    </w:p>
    <w:p w14:paraId="7EBFF660" w14:textId="4FA02421" w:rsidR="001271E7" w:rsidRPr="001271E7" w:rsidRDefault="001271E7" w:rsidP="001271E7">
      <w:pPr>
        <w:pStyle w:val="NoSpacing"/>
      </w:pPr>
      <w:r w:rsidRPr="001271E7">
        <w:t xml:space="preserve">Sound pressure </w:t>
      </w:r>
      <w:proofErr w:type="spellStart"/>
      <w:r w:rsidRPr="001271E7">
        <w:t>error</w:t>
      </w:r>
      <w:proofErr w:type="spellEnd"/>
    </w:p>
    <w:p w14:paraId="314EEB98" w14:textId="7D6C53D4" w:rsidR="001271E7" w:rsidRPr="001271E7" w:rsidRDefault="001271E7" w:rsidP="001271E7">
      <w:pPr>
        <w:pStyle w:val="NoSpacing"/>
        <w:rPr>
          <w:lang w:val="en-GB"/>
        </w:rPr>
      </w:pPr>
      <w:r w:rsidRPr="001271E7">
        <w:rPr>
          <w:lang w:val="en-GB"/>
        </w:rPr>
        <w:t>Sound intensity error</w:t>
      </w:r>
    </w:p>
    <w:p w14:paraId="7DAEEBBF" w14:textId="5229750F" w:rsidR="001271E7" w:rsidRDefault="001271E7" w:rsidP="001271E7">
      <w:pPr>
        <w:pStyle w:val="NoSpacing"/>
      </w:pPr>
      <w:proofErr w:type="spellStart"/>
      <w:r>
        <w:t>Phase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6ABA2E83" w14:textId="77777777" w:rsidR="00A51A8A" w:rsidRDefault="00A51A8A" w:rsidP="001271E7">
      <w:pPr>
        <w:pStyle w:val="NoSpacing"/>
      </w:pPr>
    </w:p>
    <w:p w14:paraId="3995A170" w14:textId="77777777" w:rsidR="00894B38" w:rsidRDefault="00894B38" w:rsidP="001271E7">
      <w:pPr>
        <w:pStyle w:val="NoSpacing"/>
      </w:pPr>
    </w:p>
    <w:p w14:paraId="29CA7E63" w14:textId="77777777" w:rsidR="00894B38" w:rsidRDefault="00894B38" w:rsidP="001271E7">
      <w:pPr>
        <w:pStyle w:val="NoSpacing"/>
      </w:pPr>
    </w:p>
    <w:p w14:paraId="5EE14C68" w14:textId="69F8DB8B" w:rsidR="00894B38" w:rsidRDefault="00894B38" w:rsidP="0089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Comparison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reconstructed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versus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original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sound field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through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norm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of the energy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vector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kern w:val="0"/>
          <w:sz w:val="20"/>
          <w:szCs w:val="20"/>
        </w:rPr>
        <w:t>Ra(</w:t>
      </w:r>
      <w:proofErr w:type="spellStart"/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>Gerzon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, M. A., “General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Metatheory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Auditory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Localisation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4AE92AA5" w14:textId="02D8BE15" w:rsidR="00894B38" w:rsidRDefault="00894B38" w:rsidP="0089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metric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quantifies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, on the playback side,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amount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of energy coming from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expected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direction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indicates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directivity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of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reproduced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sound field.</w:t>
      </w:r>
    </w:p>
    <w:p w14:paraId="4EE304CE" w14:textId="7BBC46AF" w:rsidR="00894B38" w:rsidRDefault="00894B38" w:rsidP="0089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ideal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Re=M/(M+1).</w:t>
      </w:r>
    </w:p>
    <w:p w14:paraId="37D8DBAC" w14:textId="68AFAD62" w:rsidR="00894B38" w:rsidRDefault="00894B38" w:rsidP="0089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M_eff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= Re/(1-Re)</w:t>
      </w:r>
    </w:p>
    <w:p w14:paraId="748315AE" w14:textId="77777777" w:rsidR="00EC11A2" w:rsidRDefault="00EC11A2" w:rsidP="0089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022BEDA" w14:textId="77777777" w:rsidR="00EC11A2" w:rsidRP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EC11A2">
        <w:rPr>
          <w:rFonts w:ascii="Times New Roman" w:hAnsi="Times New Roman" w:cs="Times New Roman"/>
          <w:kern w:val="0"/>
          <w:sz w:val="20"/>
          <w:szCs w:val="20"/>
        </w:rPr>
        <w:t xml:space="preserve">L'approccio di </w:t>
      </w:r>
      <w:proofErr w:type="spellStart"/>
      <w:r w:rsidRPr="00EC11A2">
        <w:rPr>
          <w:rFonts w:ascii="Times New Roman" w:hAnsi="Times New Roman" w:cs="Times New Roman"/>
          <w:kern w:val="0"/>
          <w:sz w:val="20"/>
          <w:szCs w:val="20"/>
        </w:rPr>
        <w:t>Gerzon</w:t>
      </w:r>
      <w:proofErr w:type="spellEnd"/>
      <w:r w:rsidRPr="00EC11A2">
        <w:rPr>
          <w:rFonts w:ascii="Times New Roman" w:hAnsi="Times New Roman" w:cs="Times New Roman"/>
          <w:kern w:val="0"/>
          <w:sz w:val="20"/>
          <w:szCs w:val="20"/>
        </w:rPr>
        <w:t xml:space="preserve"> all'ottimizzazione della decodifica è dedicato all'ascoltatore al centro del sistema.</w:t>
      </w:r>
    </w:p>
    <w:p w14:paraId="3208B2C5" w14:textId="6B19BBA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EC11A2">
        <w:rPr>
          <w:rFonts w:ascii="Times New Roman" w:hAnsi="Times New Roman" w:cs="Times New Roman"/>
          <w:kern w:val="0"/>
          <w:sz w:val="20"/>
          <w:szCs w:val="20"/>
        </w:rPr>
        <w:t xml:space="preserve">. Per caratterizzare e ottimizzare la riproduzione in questa posizione privilegiata, </w:t>
      </w:r>
      <w:proofErr w:type="spellStart"/>
      <w:r w:rsidRPr="00EC11A2">
        <w:rPr>
          <w:rFonts w:ascii="Times New Roman" w:hAnsi="Times New Roman" w:cs="Times New Roman"/>
          <w:kern w:val="0"/>
          <w:sz w:val="20"/>
          <w:szCs w:val="20"/>
        </w:rPr>
        <w:t>Gerzon</w:t>
      </w:r>
      <w:proofErr w:type="spellEnd"/>
      <w:r w:rsidRPr="00EC11A2">
        <w:rPr>
          <w:rFonts w:ascii="Times New Roman" w:hAnsi="Times New Roman" w:cs="Times New Roman"/>
          <w:kern w:val="0"/>
          <w:sz w:val="20"/>
          <w:szCs w:val="20"/>
        </w:rPr>
        <w:t xml:space="preserve"> introduce due grandezze matematiche destinate a riflettere l'effetto della localizzazione nei domini delle basse e delle alte frequenze.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Metatheory</w:t>
      </w:r>
      <w:proofErr w:type="spellEnd"/>
    </w:p>
    <w:p w14:paraId="7E20A414" w14:textId="0D47F3D2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rispettivamente</w:t>
      </w:r>
    </w:p>
    <w:p w14:paraId="34D823C8" w14:textId="65BE1FED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Vettore velocità V</w:t>
      </w:r>
      <w:r w:rsidRPr="00EC11A2">
        <w:rPr>
          <w:noProof/>
        </w:rPr>
        <w:t xml:space="preserve"> </w:t>
      </w:r>
      <w:r w:rsidRPr="00EC11A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524801F7" wp14:editId="2F803D58">
            <wp:extent cx="2133898" cy="733527"/>
            <wp:effectExtent l="0" t="0" r="0" b="9525"/>
            <wp:docPr id="14999928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92891" name="Picture 1" descr="A 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7F5" w14:textId="55CC0789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50C2B8F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C4A1F4" w14:textId="1DF1D26F" w:rsidR="00A51A8A" w:rsidRDefault="00EC11A2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Vettore dell’energia </w:t>
      </w:r>
      <w:r w:rsidRPr="00EC11A2">
        <w:rPr>
          <w:rFonts w:ascii="Consolas" w:eastAsia="Times New Roman" w:hAnsi="Consolas"/>
          <w:noProof/>
          <w:sz w:val="20"/>
          <w:szCs w:val="20"/>
          <w:lang w:eastAsia="it-IT"/>
          <w14:ligatures w14:val="none"/>
        </w:rPr>
        <w:drawing>
          <wp:inline distT="0" distB="0" distL="0" distR="0" wp14:anchorId="7ED1F7AF" wp14:editId="5817FE11">
            <wp:extent cx="1848108" cy="600159"/>
            <wp:effectExtent l="0" t="0" r="0" b="9525"/>
            <wp:docPr id="809107395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7395" name="Picture 1" descr="A black and white math equatio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9D0A" w14:textId="77777777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F144A18" w14:textId="77777777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29AF22" w14:textId="77777777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B12F0B4" w14:textId="77777777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ADA4F0D" w14:textId="77777777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6BAA25" w14:textId="4088B3A5" w:rsidR="00117E79" w:rsidRDefault="00117E79" w:rsidP="00EC11A2">
      <w:pPr>
        <w:autoSpaceDE w:val="0"/>
        <w:autoSpaceDN w:val="0"/>
        <w:adjustRightInd w:val="0"/>
        <w:spacing w:after="0" w:line="240" w:lineRule="auto"/>
      </w:pPr>
      <w:r>
        <w:t>Al fine di valutare la qualità dell'approssimazione (o della ricostruzione) dell'onda piana, vengono utilizzate due misure di errore proposte in [BV95] e [Pol96a]: la media ¯</w:t>
      </w:r>
      <w:proofErr w:type="spellStart"/>
      <w:r>
        <w:t>εpM</w:t>
      </w:r>
      <w:proofErr w:type="spellEnd"/>
      <w:r>
        <w:t xml:space="preserve"> del valore assoluto dell'errore, calcolata mediante integrazione su un perimetro circolare di raggio </w:t>
      </w:r>
      <w:proofErr w:type="spellStart"/>
      <w:r>
        <w:t>kr</w:t>
      </w:r>
      <w:proofErr w:type="spellEnd"/>
      <w:r>
        <w:t xml:space="preserve"> intorno all'origine </w:t>
      </w:r>
      <w:r>
        <w:rPr>
          <w:rFonts w:ascii="Calibri" w:eastAsia="Calibri" w:hAnsi="Calibri" w:cs="Calibri" w:hint="eastAsia"/>
        </w:rPr>
        <w:t>􀀀</w:t>
      </w:r>
      <w:r>
        <w:t xml:space="preserve">r  0, e il suo massimo </w:t>
      </w:r>
      <w:proofErr w:type="spellStart"/>
      <w:r>
        <w:t>εpM</w:t>
      </w:r>
      <w:proofErr w:type="spellEnd"/>
      <w:r>
        <w:t xml:space="preserve"> su questo stesso perimetro:</w:t>
      </w:r>
    </w:p>
    <w:p w14:paraId="33F6246F" w14:textId="3799DE3B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117E79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24EF5746" wp14:editId="0CF3EA1B">
            <wp:extent cx="3086531" cy="619211"/>
            <wp:effectExtent l="0" t="0" r="0" b="9525"/>
            <wp:docPr id="10638844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84438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9FF8" w14:textId="558FB062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117E79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7EC39A85" wp14:editId="310BD668">
            <wp:extent cx="2553056" cy="466790"/>
            <wp:effectExtent l="0" t="0" r="0" b="9525"/>
            <wp:docPr id="64630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031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0"/>
          <w:szCs w:val="20"/>
        </w:rPr>
        <w:t>dove</w:t>
      </w:r>
    </w:p>
    <w:p w14:paraId="2ADE160E" w14:textId="77777777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B7633E4" w14:textId="1347BE58" w:rsidR="00117E79" w:rsidRDefault="00117E79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117E79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5E149E6" wp14:editId="0EDCDF63">
            <wp:extent cx="3134162" cy="457264"/>
            <wp:effectExtent l="0" t="0" r="0" b="0"/>
            <wp:docPr id="55279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79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B6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F7B67" w:rsidRPr="009F7B67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425DF954" wp14:editId="2A32F0AC">
            <wp:extent cx="3648584" cy="581106"/>
            <wp:effectExtent l="0" t="0" r="9525" b="9525"/>
            <wp:docPr id="187094705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7056" name="Picture 1" descr="A math equations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91FA" w14:textId="77777777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9F7B67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07519F5E" wp14:editId="615B9038">
            <wp:extent cx="5344271" cy="514422"/>
            <wp:effectExtent l="0" t="0" r="0" b="0"/>
            <wp:docPr id="213034933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49338" name="Picture 1" descr="A math equation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015D" w14:textId="359330F9" w:rsidR="00117E79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pp 168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moreau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tesi</w:t>
      </w:r>
    </w:p>
    <w:p w14:paraId="7C8C45CF" w14:textId="77777777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7E833C8" w14:textId="77777777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7E8C7ECC" w14:textId="77777777" w:rsidR="009F7B67" w:rsidRDefault="009F7B67" w:rsidP="009F7B67">
      <w:pPr>
        <w:pStyle w:val="Default"/>
      </w:pPr>
      <w:r>
        <w:rPr>
          <w:sz w:val="20"/>
          <w:szCs w:val="20"/>
        </w:rPr>
        <w:t xml:space="preserve">from </w:t>
      </w: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52"/>
      </w:tblGrid>
      <w:tr w:rsidR="009F7B67" w14:paraId="074FD970" w14:textId="77777777">
        <w:trPr>
          <w:trHeight w:val="240"/>
        </w:trPr>
        <w:tc>
          <w:tcPr>
            <w:tcW w:w="9052" w:type="dxa"/>
            <w:tcBorders>
              <w:top w:val="none" w:sz="6" w:space="0" w:color="auto"/>
              <w:bottom w:val="none" w:sz="6" w:space="0" w:color="auto"/>
            </w:tcBorders>
          </w:tcPr>
          <w:p w14:paraId="6EE94D85" w14:textId="77777777" w:rsidR="009F7B67" w:rsidRDefault="009F7B67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EVALUATION OF AMBISONICS DECODING METHODS WITH EXPERIMENTAL MEASUREMENTS </w:t>
            </w:r>
          </w:p>
        </w:tc>
      </w:tr>
    </w:tbl>
    <w:p w14:paraId="58F01F58" w14:textId="1D554361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10A14481" w14:textId="1E78D1B6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ERROR METRICS (USED TO ASSESS DECODERS PERFORMANCE)</w:t>
      </w:r>
    </w:p>
    <w:p w14:paraId="5785E74D" w14:textId="77777777" w:rsidR="007F57B2" w:rsidRDefault="009F7B67" w:rsidP="00EC11A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9F7B67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1A8778E9" wp14:editId="5A36452E">
            <wp:extent cx="2562583" cy="1076475"/>
            <wp:effectExtent l="0" t="0" r="9525" b="9525"/>
            <wp:docPr id="516211535" name="Picture 1" descr="A math problem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1535" name="Picture 1" descr="A math problem with black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67">
        <w:rPr>
          <w:sz w:val="18"/>
          <w:szCs w:val="18"/>
        </w:rPr>
        <w:t xml:space="preserve"> </w:t>
      </w:r>
    </w:p>
    <w:p w14:paraId="00DCD6EB" w14:textId="77777777" w:rsidR="007F57B2" w:rsidRDefault="007F57B2" w:rsidP="00EC11A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0F0FFAAE" w14:textId="47075F39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where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p</w:t>
      </w:r>
      <w:proofErr w:type="gramEnd"/>
      <w:r>
        <w:rPr>
          <w:sz w:val="18"/>
          <w:szCs w:val="18"/>
        </w:rPr>
        <w:t>_m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measured</w:t>
      </w:r>
      <w:proofErr w:type="spellEnd"/>
      <w:r>
        <w:rPr>
          <w:sz w:val="18"/>
          <w:szCs w:val="18"/>
        </w:rPr>
        <w:t xml:space="preserve"> pressure, </w:t>
      </w:r>
      <w:proofErr w:type="spellStart"/>
      <w:r>
        <w:rPr>
          <w:sz w:val="18"/>
          <w:szCs w:val="18"/>
        </w:rPr>
        <w:t>p_t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the target pressure </w:t>
      </w:r>
    </w:p>
    <w:p w14:paraId="551C8CAF" w14:textId="312CBC09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9F7B67">
        <w:rPr>
          <w:noProof/>
          <w:sz w:val="18"/>
          <w:szCs w:val="18"/>
        </w:rPr>
        <w:drawing>
          <wp:inline distT="0" distB="0" distL="0" distR="0" wp14:anchorId="1C36682F" wp14:editId="6E478E6A">
            <wp:extent cx="2505425" cy="781159"/>
            <wp:effectExtent l="0" t="0" r="9525" b="0"/>
            <wp:docPr id="71495206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52064" name="Picture 1" descr="A black text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211" w14:textId="77777777" w:rsidR="007F57B2" w:rsidRDefault="007F57B2" w:rsidP="00EC11A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8322B15" w14:textId="53E6E71B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9F7B67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5C3CE780" wp14:editId="2789FA89">
            <wp:extent cx="4220164" cy="1095528"/>
            <wp:effectExtent l="0" t="0" r="9525" b="9525"/>
            <wp:docPr id="861190307" name="Picture 1" descr="A math problem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90307" name="Picture 1" descr="A math problem with numbers and symbols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B92E" w14:textId="77777777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103C8497" w14:textId="77777777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ESTRAZIONI DI I</w:t>
      </w:r>
    </w:p>
    <w:p w14:paraId="28202CB3" w14:textId="77777777" w:rsidR="00DC06E5" w:rsidRDefault="00DC06E5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6C99FAF9" w14:textId="77777777" w:rsidR="00DC06E5" w:rsidRDefault="00DC06E5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6926E8C8" w14:textId="591AF51F" w:rsidR="00DC06E5" w:rsidRDefault="00DC06E5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Valutazione </w:t>
      </w:r>
    </w:p>
    <w:p w14:paraId="663AA272" w14:textId="2D217472" w:rsidR="009F7B67" w:rsidRDefault="009F7B67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9F7B67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40580A95" wp14:editId="0C9ABF30">
            <wp:extent cx="4172532" cy="1857634"/>
            <wp:effectExtent l="0" t="0" r="0" b="9525"/>
            <wp:docPr id="929580278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0278" name="Picture 1" descr="A math equations and formulas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1E">
        <w:rPr>
          <w:rFonts w:ascii="Times New Roman" w:hAnsi="Times New Roman" w:cs="Times New Roman"/>
          <w:kern w:val="0"/>
          <w:sz w:val="20"/>
          <w:szCs w:val="20"/>
        </w:rPr>
        <w:t xml:space="preserve"> HA CALCOLATO MISURATO IN DIVERSI PUNTI</w:t>
      </w:r>
    </w:p>
    <w:p w14:paraId="4C2D02C6" w14:textId="501D0665" w:rsidR="007F57B2" w:rsidRPr="00EC11A2" w:rsidRDefault="007F57B2" w:rsidP="00EC1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>
        <w:rPr>
          <w:sz w:val="18"/>
          <w:szCs w:val="18"/>
        </w:rPr>
        <w:t>Extensive</w:t>
      </w:r>
      <w:proofErr w:type="spellEnd"/>
      <w:r>
        <w:rPr>
          <w:sz w:val="18"/>
          <w:szCs w:val="18"/>
        </w:rPr>
        <w:t xml:space="preserve"> work </w:t>
      </w:r>
      <w:proofErr w:type="spellStart"/>
      <w:r>
        <w:rPr>
          <w:sz w:val="18"/>
          <w:szCs w:val="18"/>
        </w:rPr>
        <w:t>has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been</w:t>
      </w:r>
      <w:proofErr w:type="spellEnd"/>
      <w:r>
        <w:rPr>
          <w:sz w:val="18"/>
          <w:szCs w:val="18"/>
        </w:rPr>
        <w:t xml:space="preserve"> made to </w:t>
      </w:r>
      <w:proofErr w:type="spellStart"/>
      <w:r>
        <w:rPr>
          <w:sz w:val="18"/>
          <w:szCs w:val="18"/>
        </w:rPr>
        <w:t>evaluate</w:t>
      </w:r>
      <w:proofErr w:type="spellEnd"/>
      <w:r>
        <w:rPr>
          <w:sz w:val="18"/>
          <w:szCs w:val="18"/>
        </w:rPr>
        <w:t xml:space="preserve"> the performance of </w:t>
      </w:r>
      <w:proofErr w:type="spellStart"/>
      <w:r>
        <w:rPr>
          <w:sz w:val="18"/>
          <w:szCs w:val="18"/>
        </w:rPr>
        <w:t>Ambisonics</w:t>
      </w:r>
      <w:proofErr w:type="spellEnd"/>
      <w:r>
        <w:rPr>
          <w:sz w:val="18"/>
          <w:szCs w:val="18"/>
        </w:rPr>
        <w:t xml:space="preserve"> by </w:t>
      </w:r>
      <w:proofErr w:type="spellStart"/>
      <w:r>
        <w:rPr>
          <w:sz w:val="18"/>
          <w:szCs w:val="18"/>
        </w:rPr>
        <w:t>means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perceptual</w:t>
      </w:r>
      <w:proofErr w:type="spellEnd"/>
      <w:r>
        <w:rPr>
          <w:sz w:val="18"/>
          <w:szCs w:val="18"/>
        </w:rPr>
        <w:t xml:space="preserve"> or </w:t>
      </w:r>
      <w:proofErr w:type="spellStart"/>
      <w:r>
        <w:rPr>
          <w:sz w:val="18"/>
          <w:szCs w:val="18"/>
        </w:rPr>
        <w:t>physical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approaches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These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assessments</w:t>
      </w:r>
      <w:proofErr w:type="spellEnd"/>
      <w:r>
        <w:rPr>
          <w:sz w:val="18"/>
          <w:szCs w:val="18"/>
        </w:rPr>
        <w:t xml:space="preserve"> are </w:t>
      </w:r>
      <w:proofErr w:type="spellStart"/>
      <w:r>
        <w:rPr>
          <w:sz w:val="18"/>
          <w:szCs w:val="18"/>
        </w:rPr>
        <w:t>commonly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based</w:t>
      </w:r>
      <w:proofErr w:type="spellEnd"/>
      <w:r>
        <w:rPr>
          <w:sz w:val="18"/>
          <w:szCs w:val="18"/>
        </w:rPr>
        <w:t xml:space="preserve"> on </w:t>
      </w:r>
      <w:proofErr w:type="spellStart"/>
      <w:r>
        <w:rPr>
          <w:sz w:val="18"/>
          <w:szCs w:val="18"/>
        </w:rPr>
        <w:t>numerical</w:t>
      </w:r>
      <w:proofErr w:type="spellEnd"/>
      <w:r>
        <w:rPr>
          <w:sz w:val="18"/>
          <w:szCs w:val="18"/>
        </w:rPr>
        <w:t xml:space="preserve"> simula-</w:t>
      </w:r>
      <w:proofErr w:type="spellStart"/>
      <w:r>
        <w:rPr>
          <w:sz w:val="18"/>
          <w:szCs w:val="18"/>
        </w:rPr>
        <w:t>tions</w:t>
      </w:r>
      <w:proofErr w:type="spellEnd"/>
      <w:r>
        <w:rPr>
          <w:sz w:val="18"/>
          <w:szCs w:val="18"/>
        </w:rPr>
        <w:t xml:space="preserve"> [4, 6, 8] or by </w:t>
      </w:r>
      <w:proofErr w:type="spellStart"/>
      <w:r>
        <w:rPr>
          <w:sz w:val="18"/>
          <w:szCs w:val="18"/>
        </w:rPr>
        <w:t>listening</w:t>
      </w:r>
      <w:proofErr w:type="spellEnd"/>
      <w:r>
        <w:rPr>
          <w:sz w:val="18"/>
          <w:szCs w:val="18"/>
        </w:rPr>
        <w:t xml:space="preserve"> test [9-11]. </w:t>
      </w:r>
      <w:proofErr w:type="spellStart"/>
      <w:r>
        <w:rPr>
          <w:sz w:val="18"/>
          <w:szCs w:val="18"/>
        </w:rPr>
        <w:t>However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results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ob-tained</w:t>
      </w:r>
      <w:proofErr w:type="spellEnd"/>
      <w:r>
        <w:rPr>
          <w:sz w:val="18"/>
          <w:szCs w:val="18"/>
        </w:rPr>
        <w:t xml:space="preserve"> from </w:t>
      </w:r>
      <w:proofErr w:type="spellStart"/>
      <w:r>
        <w:rPr>
          <w:sz w:val="18"/>
          <w:szCs w:val="18"/>
        </w:rPr>
        <w:t>experimental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measurements</w:t>
      </w:r>
      <w:proofErr w:type="spellEnd"/>
      <w:r>
        <w:rPr>
          <w:sz w:val="18"/>
          <w:szCs w:val="18"/>
        </w:rPr>
        <w:t xml:space="preserve"> of the acoustic pressure or the acoustic </w:t>
      </w:r>
      <w:proofErr w:type="spellStart"/>
      <w:r>
        <w:rPr>
          <w:sz w:val="18"/>
          <w:szCs w:val="18"/>
        </w:rPr>
        <w:t>intensity</w:t>
      </w:r>
      <w:proofErr w:type="spellEnd"/>
      <w:r>
        <w:rPr>
          <w:sz w:val="18"/>
          <w:szCs w:val="18"/>
        </w:rPr>
        <w:t xml:space="preserve"> field </w:t>
      </w:r>
      <w:proofErr w:type="spellStart"/>
      <w:r>
        <w:rPr>
          <w:sz w:val="18"/>
          <w:szCs w:val="18"/>
        </w:rPr>
        <w:t>generated</w:t>
      </w:r>
      <w:proofErr w:type="spellEnd"/>
      <w:r>
        <w:rPr>
          <w:sz w:val="18"/>
          <w:szCs w:val="18"/>
        </w:rPr>
        <w:t xml:space="preserve"> by HOA systems are </w:t>
      </w:r>
      <w:proofErr w:type="spellStart"/>
      <w:r>
        <w:rPr>
          <w:sz w:val="18"/>
          <w:szCs w:val="18"/>
        </w:rPr>
        <w:t>less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frequent</w:t>
      </w:r>
      <w:proofErr w:type="spellEnd"/>
      <w:r>
        <w:rPr>
          <w:sz w:val="18"/>
          <w:szCs w:val="18"/>
        </w:rPr>
        <w:t xml:space="preserve"> in the </w:t>
      </w:r>
      <w:proofErr w:type="spellStart"/>
      <w:r>
        <w:rPr>
          <w:sz w:val="18"/>
          <w:szCs w:val="18"/>
        </w:rPr>
        <w:t>scientific</w:t>
      </w:r>
      <w:proofErr w:type="spellEnd"/>
      <w:r>
        <w:rPr>
          <w:sz w:val="18"/>
          <w:szCs w:val="18"/>
        </w:rPr>
        <w:t xml:space="preserve"> literature.</w:t>
      </w:r>
    </w:p>
    <w:sectPr w:rsidR="007F57B2" w:rsidRPr="00EC11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4B8"/>
    <w:multiLevelType w:val="hybridMultilevel"/>
    <w:tmpl w:val="F78085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25B"/>
    <w:multiLevelType w:val="hybridMultilevel"/>
    <w:tmpl w:val="00F62524"/>
    <w:lvl w:ilvl="0" w:tplc="11124D0A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C3B74"/>
    <w:multiLevelType w:val="hybridMultilevel"/>
    <w:tmpl w:val="0D1A12AE"/>
    <w:lvl w:ilvl="0" w:tplc="8594DE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9314CA"/>
    <w:multiLevelType w:val="hybridMultilevel"/>
    <w:tmpl w:val="E2D83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514E"/>
    <w:multiLevelType w:val="hybridMultilevel"/>
    <w:tmpl w:val="42287A24"/>
    <w:lvl w:ilvl="0" w:tplc="43BAC32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16033">
    <w:abstractNumId w:val="3"/>
  </w:num>
  <w:num w:numId="2" w16cid:durableId="1712266486">
    <w:abstractNumId w:val="2"/>
  </w:num>
  <w:num w:numId="3" w16cid:durableId="2081751159">
    <w:abstractNumId w:val="0"/>
  </w:num>
  <w:num w:numId="4" w16cid:durableId="951598157">
    <w:abstractNumId w:val="4"/>
  </w:num>
  <w:num w:numId="5" w16cid:durableId="45163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745"/>
    <w:rsid w:val="00026ACE"/>
    <w:rsid w:val="00117E79"/>
    <w:rsid w:val="001262CA"/>
    <w:rsid w:val="001271E7"/>
    <w:rsid w:val="00144B91"/>
    <w:rsid w:val="00176C1B"/>
    <w:rsid w:val="001B2D4C"/>
    <w:rsid w:val="00235A79"/>
    <w:rsid w:val="0024397E"/>
    <w:rsid w:val="0028376E"/>
    <w:rsid w:val="003409D6"/>
    <w:rsid w:val="003563F2"/>
    <w:rsid w:val="00385DE0"/>
    <w:rsid w:val="003A462E"/>
    <w:rsid w:val="004D2978"/>
    <w:rsid w:val="004D2EC2"/>
    <w:rsid w:val="004D48BE"/>
    <w:rsid w:val="00563ACA"/>
    <w:rsid w:val="005B0558"/>
    <w:rsid w:val="00614BC0"/>
    <w:rsid w:val="00616745"/>
    <w:rsid w:val="006450E8"/>
    <w:rsid w:val="00670DA0"/>
    <w:rsid w:val="006C4AB9"/>
    <w:rsid w:val="0077411E"/>
    <w:rsid w:val="00797A26"/>
    <w:rsid w:val="007B0192"/>
    <w:rsid w:val="007F57B2"/>
    <w:rsid w:val="00863332"/>
    <w:rsid w:val="008676CA"/>
    <w:rsid w:val="00893D56"/>
    <w:rsid w:val="00894B38"/>
    <w:rsid w:val="008A1F1B"/>
    <w:rsid w:val="008B40CB"/>
    <w:rsid w:val="008C0CF5"/>
    <w:rsid w:val="009309A4"/>
    <w:rsid w:val="00951C62"/>
    <w:rsid w:val="009E3EF2"/>
    <w:rsid w:val="009F7B67"/>
    <w:rsid w:val="00A06172"/>
    <w:rsid w:val="00A51A8A"/>
    <w:rsid w:val="00A67179"/>
    <w:rsid w:val="00B51221"/>
    <w:rsid w:val="00BC1042"/>
    <w:rsid w:val="00BE7156"/>
    <w:rsid w:val="00C47232"/>
    <w:rsid w:val="00C474C7"/>
    <w:rsid w:val="00C96269"/>
    <w:rsid w:val="00CA7D0B"/>
    <w:rsid w:val="00CF14DD"/>
    <w:rsid w:val="00D04AFF"/>
    <w:rsid w:val="00D15195"/>
    <w:rsid w:val="00D20786"/>
    <w:rsid w:val="00D37AEF"/>
    <w:rsid w:val="00D53695"/>
    <w:rsid w:val="00D83457"/>
    <w:rsid w:val="00DC06E5"/>
    <w:rsid w:val="00DF2014"/>
    <w:rsid w:val="00E00DB3"/>
    <w:rsid w:val="00E24D4D"/>
    <w:rsid w:val="00E71429"/>
    <w:rsid w:val="00E8463A"/>
    <w:rsid w:val="00EC11A2"/>
    <w:rsid w:val="00EC5F37"/>
    <w:rsid w:val="00EF146E"/>
    <w:rsid w:val="00F3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296E"/>
  <w15:docId w15:val="{9663BC84-45C0-43C1-B6E4-E46F0C6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DE0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A462E"/>
  </w:style>
  <w:style w:type="character" w:customStyle="1" w:styleId="mord">
    <w:name w:val="mord"/>
    <w:basedOn w:val="DefaultParagraphFont"/>
    <w:rsid w:val="003A462E"/>
  </w:style>
  <w:style w:type="character" w:customStyle="1" w:styleId="mopen">
    <w:name w:val="mopen"/>
    <w:basedOn w:val="DefaultParagraphFont"/>
    <w:rsid w:val="003A462E"/>
  </w:style>
  <w:style w:type="character" w:customStyle="1" w:styleId="mclose">
    <w:name w:val="mclose"/>
    <w:basedOn w:val="DefaultParagraphFont"/>
    <w:rsid w:val="003A462E"/>
  </w:style>
  <w:style w:type="character" w:customStyle="1" w:styleId="mbin">
    <w:name w:val="mbin"/>
    <w:basedOn w:val="DefaultParagraphFont"/>
    <w:rsid w:val="003A462E"/>
  </w:style>
  <w:style w:type="character" w:styleId="HTMLCode">
    <w:name w:val="HTML Code"/>
    <w:basedOn w:val="DefaultParagraphFont"/>
    <w:uiPriority w:val="99"/>
    <w:semiHidden/>
    <w:unhideWhenUsed/>
    <w:rsid w:val="003A462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271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1271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github.com/DalInar/schrodingers-snake/blob/master/SphericalHarmonicsVisualization/SphericalHarmonicsVisualization.ipyn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polarch/Spherical-Harmonic-Transform/blob/master/getSH.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cond-mat.de/teaching/QM/JSim/spherharm.html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github.com/polarch/Spherical-Harmonic-Transform/blob/master/getTdesign.m" TargetMode="External"/><Relationship Id="rId11" Type="http://schemas.openxmlformats.org/officeDocument/2006/relationships/hyperlink" Target="http://research.spa.aalto.fi/projects/sht-lib/sht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sv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DalInar/schrodingers-snake/blob/master/SphericalHarmonicsVisualization/SphericalHarmonicsVisualization.ipynb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32655</TotalTime>
  <Pages>8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Parrinelli</dc:creator>
  <cp:keywords/>
  <dc:description/>
  <cp:lastModifiedBy>Sofia Parrinelli</cp:lastModifiedBy>
  <cp:revision>1</cp:revision>
  <dcterms:created xsi:type="dcterms:W3CDTF">2023-12-12T08:33:00Z</dcterms:created>
  <dcterms:modified xsi:type="dcterms:W3CDTF">2024-03-06T11:58:00Z</dcterms:modified>
</cp:coreProperties>
</file>