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EF74" w14:textId="6DEB8473" w:rsidR="002024E6" w:rsidRDefault="002F5EF5" w:rsidP="002F5EF5">
      <w:pPr>
        <w:pStyle w:val="Ttulo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Smell’s</w:t>
      </w:r>
      <w:proofErr w:type="spellEnd"/>
    </w:p>
    <w:p w14:paraId="7F4527CF" w14:textId="1B15301B" w:rsidR="002F5EF5" w:rsidRDefault="002F5EF5" w:rsidP="002F5EF5"/>
    <w:p w14:paraId="16E331AF" w14:textId="4B8BBB94" w:rsidR="002F5EF5" w:rsidRDefault="002F5EF5" w:rsidP="002F5EF5">
      <w:pPr>
        <w:pStyle w:val="Ttulo1"/>
      </w:pPr>
      <w:r>
        <w:t>code smell #1 – DEAD CODE</w:t>
      </w:r>
    </w:p>
    <w:p w14:paraId="6D5A4B12" w14:textId="3BFEEF6B" w:rsidR="002F5EF5" w:rsidRDefault="002F5EF5" w:rsidP="002F5EF5"/>
    <w:p w14:paraId="0E09AD3D" w14:textId="2A43F0C3" w:rsidR="002F5EF5" w:rsidRDefault="002F5EF5" w:rsidP="002F5EF5">
      <w:pPr>
        <w:rPr>
          <w:b/>
          <w:bCs/>
        </w:rPr>
      </w:pPr>
      <w:r>
        <w:t xml:space="preserve">Na classe </w:t>
      </w:r>
      <w:proofErr w:type="spellStart"/>
      <w:proofErr w:type="gramStart"/>
      <w:r w:rsidRPr="002F5EF5">
        <w:t>net.sourceforge.ganttproject.gui.taskproperties</w:t>
      </w:r>
      <w:proofErr w:type="gramEnd"/>
      <w:r>
        <w:t>.</w:t>
      </w:r>
      <w:r w:rsidRPr="002F5EF5">
        <w:rPr>
          <w:b/>
          <w:bCs/>
        </w:rPr>
        <w:t>CommonPane</w:t>
      </w:r>
      <w:r>
        <w:rPr>
          <w:b/>
          <w:bCs/>
        </w:rPr>
        <w:t>l</w:t>
      </w:r>
      <w:proofErr w:type="spellEnd"/>
      <w:r>
        <w:rPr>
          <w:b/>
          <w:bCs/>
        </w:rPr>
        <w:t>.</w:t>
      </w:r>
    </w:p>
    <w:p w14:paraId="0B782EE7" w14:textId="15A2B75F" w:rsidR="002F5EF5" w:rsidRDefault="002F5EF5" w:rsidP="002F5EF5">
      <w:r>
        <w:t xml:space="preserve">Há um método estático </w:t>
      </w:r>
      <w:proofErr w:type="spellStart"/>
      <w:r>
        <w:rPr>
          <w:color w:val="7030A0"/>
        </w:rPr>
        <w:t>setupTableUI</w:t>
      </w:r>
      <w:proofErr w:type="spellEnd"/>
      <w:r>
        <w:t xml:space="preserve"> que nunca é utilizado!</w:t>
      </w:r>
    </w:p>
    <w:p w14:paraId="4A77C5A2" w14:textId="28C60385" w:rsidR="002F5EF5" w:rsidRDefault="002F5EF5" w:rsidP="002F5EF5">
      <w:r w:rsidRPr="002F5EF5">
        <w:drawing>
          <wp:anchor distT="0" distB="0" distL="114300" distR="114300" simplePos="0" relativeHeight="251658240" behindDoc="1" locked="0" layoutInCell="1" allowOverlap="1" wp14:anchorId="7868AD32" wp14:editId="4F81DF6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96190" cy="2065199"/>
            <wp:effectExtent l="0" t="0" r="0" b="0"/>
            <wp:wrapTight wrapText="bothSides">
              <wp:wrapPolygon edited="0">
                <wp:start x="0" y="0"/>
                <wp:lineTo x="0" y="21321"/>
                <wp:lineTo x="21508" y="21321"/>
                <wp:lineTo x="21508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26D0C" w14:textId="398BFDBE" w:rsidR="002F5EF5" w:rsidRDefault="002F5EF5" w:rsidP="002F5EF5"/>
    <w:p w14:paraId="3005DB81" w14:textId="77777777" w:rsidR="002F5EF5" w:rsidRDefault="002F5EF5" w:rsidP="002F5EF5"/>
    <w:p w14:paraId="28703A03" w14:textId="5D0B2856" w:rsidR="002F5EF5" w:rsidRDefault="002F5EF5" w:rsidP="002F5EF5"/>
    <w:p w14:paraId="3CFE8F2D" w14:textId="446372D1" w:rsidR="002F5EF5" w:rsidRDefault="002F5EF5" w:rsidP="002F5EF5"/>
    <w:p w14:paraId="363888F4" w14:textId="35D8939E" w:rsidR="002F5EF5" w:rsidRDefault="002F5EF5" w:rsidP="002F5EF5"/>
    <w:p w14:paraId="50A3DA75" w14:textId="39008DFA" w:rsidR="002F5EF5" w:rsidRDefault="002F5EF5" w:rsidP="002F5EF5"/>
    <w:p w14:paraId="655370A2" w14:textId="4D14D543" w:rsidR="002F5EF5" w:rsidRDefault="002F5EF5" w:rsidP="002F5EF5"/>
    <w:p w14:paraId="33464016" w14:textId="2915502E" w:rsidR="002F5EF5" w:rsidRDefault="002F5EF5" w:rsidP="002F5EF5"/>
    <w:p w14:paraId="31B1B36D" w14:textId="0297FA02" w:rsidR="002F5EF5" w:rsidRDefault="002F5EF5" w:rsidP="002F5EF5">
      <w:r>
        <w:t>Para resolver este problema, podemos simplesmente remover, pois não vai interferir com</w:t>
      </w:r>
    </w:p>
    <w:p w14:paraId="4DD9F1D4" w14:textId="4A4CFB1E" w:rsidR="002F5EF5" w:rsidRDefault="002F5EF5" w:rsidP="002F5EF5">
      <w:r>
        <w:t>o funcionamento do resto da classe. E assim sendo, o código da classe fica mais pequeno e mais simples!</w:t>
      </w:r>
    </w:p>
    <w:p w14:paraId="064A9AA0" w14:textId="771A8EBD" w:rsidR="002F5EF5" w:rsidRDefault="002F5EF5" w:rsidP="002F5EF5"/>
    <w:p w14:paraId="50E2E5B7" w14:textId="77777777" w:rsidR="002F5EF5" w:rsidRPr="002F5EF5" w:rsidRDefault="002F5EF5" w:rsidP="002F5EF5"/>
    <w:sectPr w:rsidR="002F5EF5" w:rsidRPr="002F5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F5"/>
    <w:rsid w:val="002024E6"/>
    <w:rsid w:val="002F5EF5"/>
    <w:rsid w:val="006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48BC"/>
  <w15:chartTrackingRefBased/>
  <w15:docId w15:val="{5757CD13-11C5-4F45-9E9D-18F7CCCF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F5"/>
  </w:style>
  <w:style w:type="paragraph" w:styleId="Ttulo1">
    <w:name w:val="heading 1"/>
    <w:basedOn w:val="Normal"/>
    <w:next w:val="Normal"/>
    <w:link w:val="Ttulo1Carter"/>
    <w:uiPriority w:val="9"/>
    <w:qFormat/>
    <w:rsid w:val="002F5E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F5EF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F5EF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F5EF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F5EF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F5EF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F5EF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F5EF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F5EF5"/>
    <w:pPr>
      <w:keepNext/>
      <w:keepLines/>
      <w:spacing w:before="120" w:after="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F5EF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F5E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F5EF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F5E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F5EF5"/>
    <w:rPr>
      <w:rFonts w:asciiTheme="majorHAnsi" w:eastAsiaTheme="majorEastAsia" w:hAnsiTheme="majorHAnsi" w:cstheme="majorBidi"/>
      <w:b/>
      <w:bC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F5E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F5EF5"/>
    <w:rPr>
      <w:i/>
      <w:iCs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F5EF5"/>
    <w:rPr>
      <w:b/>
      <w:bCs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F5EF5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5EF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F5EF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5EF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F5EF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F5EF5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2F5EF5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2F5EF5"/>
    <w:rPr>
      <w:i/>
      <w:iCs/>
      <w:color w:val="auto"/>
    </w:rPr>
  </w:style>
  <w:style w:type="paragraph" w:styleId="SemEspaamento">
    <w:name w:val="No Spacing"/>
    <w:uiPriority w:val="1"/>
    <w:qFormat/>
    <w:rsid w:val="002F5EF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F5EF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F5EF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F5E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F5EF5"/>
    <w:rPr>
      <w:rFonts w:asciiTheme="majorHAnsi" w:eastAsiaTheme="majorEastAsia" w:hAnsiTheme="majorHAnsi" w:cstheme="majorBidi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2F5EF5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2F5EF5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2F5EF5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2F5EF5"/>
    <w:rPr>
      <w:b/>
      <w:bCs/>
      <w:smallCaps/>
      <w:color w:val="auto"/>
      <w:u w:val="single"/>
    </w:rPr>
  </w:style>
  <w:style w:type="character" w:styleId="TtulodoLivro">
    <w:name w:val="Book Title"/>
    <w:basedOn w:val="Tipodeletrapredefinidodopargrafo"/>
    <w:uiPriority w:val="33"/>
    <w:qFormat/>
    <w:rsid w:val="002F5EF5"/>
    <w:rPr>
      <w:b/>
      <w:bCs/>
      <w:smallCaps/>
      <w:color w:val="auto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F5E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1</cp:revision>
  <dcterms:created xsi:type="dcterms:W3CDTF">2022-10-19T23:58:00Z</dcterms:created>
  <dcterms:modified xsi:type="dcterms:W3CDTF">2022-10-20T00:43:00Z</dcterms:modified>
</cp:coreProperties>
</file>