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3ABFBC5D" w:rsidR="00FE5C60" w:rsidRDefault="00000000">
      <w:pPr>
        <w:spacing w:after="0"/>
        <w:ind w:left="0" w:firstLine="0"/>
        <w:rPr>
          <w:b/>
          <w:sz w:val="60"/>
        </w:rPr>
      </w:pPr>
      <w:bookmarkStart w:id="0" w:name="_Hlk117181548"/>
      <w:bookmarkEnd w:id="0"/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GanttProject</w:t>
      </w:r>
      <w:proofErr w:type="spellEnd"/>
    </w:p>
    <w:p w14:paraId="68AA189F" w14:textId="607F679F" w:rsidR="00106C59" w:rsidRDefault="00106C59">
      <w:pPr>
        <w:spacing w:after="0"/>
        <w:ind w:left="0" w:firstLine="0"/>
        <w:rPr>
          <w:b/>
          <w:sz w:val="60"/>
        </w:rPr>
      </w:pPr>
    </w:p>
    <w:p w14:paraId="12B73321" w14:textId="19312FD7" w:rsidR="00106C59" w:rsidRDefault="00106C59">
      <w:pPr>
        <w:spacing w:after="0"/>
        <w:ind w:left="0" w:firstLine="0"/>
        <w:rPr>
          <w:b/>
          <w:sz w:val="60"/>
        </w:rPr>
      </w:pPr>
    </w:p>
    <w:p w14:paraId="0F04FD16" w14:textId="034793DE" w:rsidR="00106C59" w:rsidRDefault="00106C59">
      <w:pPr>
        <w:spacing w:after="0"/>
        <w:ind w:left="0" w:firstLine="0"/>
        <w:rPr>
          <w:b/>
          <w:sz w:val="52"/>
          <w:szCs w:val="18"/>
        </w:rPr>
      </w:pPr>
      <w:proofErr w:type="spellStart"/>
      <w:r>
        <w:rPr>
          <w:b/>
          <w:sz w:val="60"/>
        </w:rPr>
        <w:t>Introdução</w:t>
      </w:r>
      <w:proofErr w:type="spellEnd"/>
      <w:r>
        <w:rPr>
          <w:b/>
          <w:sz w:val="60"/>
        </w:rPr>
        <w:t>:</w:t>
      </w:r>
    </w:p>
    <w:p w14:paraId="6C006FC2" w14:textId="477CDD00" w:rsidR="00106C59" w:rsidRPr="00106C59" w:rsidRDefault="00106C59">
      <w:pPr>
        <w:spacing w:after="0"/>
        <w:ind w:left="0" w:firstLine="0"/>
        <w:rPr>
          <w:b/>
          <w:sz w:val="52"/>
          <w:szCs w:val="18"/>
        </w:rPr>
      </w:pPr>
      <w:proofErr w:type="spellStart"/>
      <w:r>
        <w:rPr>
          <w:b/>
          <w:sz w:val="52"/>
          <w:szCs w:val="18"/>
        </w:rPr>
        <w:t>Enumeração</w:t>
      </w:r>
      <w:proofErr w:type="spellEnd"/>
      <w:r>
        <w:rPr>
          <w:b/>
          <w:sz w:val="52"/>
          <w:szCs w:val="18"/>
        </w:rPr>
        <w:t xml:space="preserve"> de 3 design patterns </w:t>
      </w:r>
      <w:proofErr w:type="spellStart"/>
      <w:r>
        <w:rPr>
          <w:b/>
          <w:sz w:val="52"/>
          <w:szCs w:val="18"/>
        </w:rPr>
        <w:t>encontrados</w:t>
      </w:r>
      <w:proofErr w:type="spellEnd"/>
      <w:r>
        <w:rPr>
          <w:b/>
          <w:sz w:val="52"/>
          <w:szCs w:val="18"/>
        </w:rPr>
        <w:t xml:space="preserve"> no </w:t>
      </w:r>
      <w:proofErr w:type="spellStart"/>
      <w:r>
        <w:rPr>
          <w:b/>
          <w:sz w:val="52"/>
          <w:szCs w:val="18"/>
        </w:rPr>
        <w:t>cadigo</w:t>
      </w:r>
      <w:proofErr w:type="spellEnd"/>
      <w:r>
        <w:rPr>
          <w:b/>
          <w:sz w:val="52"/>
          <w:szCs w:val="18"/>
        </w:rPr>
        <w:t xml:space="preserve"> </w:t>
      </w:r>
      <w:proofErr w:type="spellStart"/>
      <w:r>
        <w:rPr>
          <w:b/>
          <w:sz w:val="52"/>
          <w:szCs w:val="18"/>
        </w:rPr>
        <w:t>fornecido</w:t>
      </w:r>
      <w:proofErr w:type="spellEnd"/>
      <w:r>
        <w:rPr>
          <w:b/>
          <w:sz w:val="52"/>
          <w:szCs w:val="18"/>
        </w:rPr>
        <w:t xml:space="preserve"> da </w:t>
      </w:r>
      <w:proofErr w:type="spellStart"/>
      <w:r>
        <w:rPr>
          <w:b/>
          <w:sz w:val="52"/>
          <w:szCs w:val="18"/>
        </w:rPr>
        <w:t>nossa</w:t>
      </w:r>
      <w:proofErr w:type="spellEnd"/>
      <w:r>
        <w:rPr>
          <w:b/>
          <w:sz w:val="52"/>
          <w:szCs w:val="18"/>
        </w:rPr>
        <w:t xml:space="preserve"> </w:t>
      </w:r>
      <w:proofErr w:type="spellStart"/>
      <w:r>
        <w:rPr>
          <w:b/>
          <w:sz w:val="52"/>
          <w:szCs w:val="18"/>
        </w:rPr>
        <w:t>aplicação</w:t>
      </w:r>
      <w:proofErr w:type="spellEnd"/>
      <w:r>
        <w:rPr>
          <w:b/>
          <w:sz w:val="52"/>
          <w:szCs w:val="18"/>
        </w:rPr>
        <w:t xml:space="preserve"> </w:t>
      </w:r>
      <w:proofErr w:type="spellStart"/>
      <w:r>
        <w:rPr>
          <w:b/>
          <w:sz w:val="52"/>
          <w:szCs w:val="18"/>
        </w:rPr>
        <w:t>GanttProject</w:t>
      </w:r>
      <w:proofErr w:type="spellEnd"/>
    </w:p>
    <w:p w14:paraId="0D5F2B0D" w14:textId="17035875" w:rsidR="00106C59" w:rsidRDefault="00106C59">
      <w:pPr>
        <w:spacing w:after="0"/>
        <w:ind w:left="0" w:firstLine="0"/>
        <w:rPr>
          <w:b/>
          <w:sz w:val="60"/>
        </w:rPr>
      </w:pPr>
    </w:p>
    <w:p w14:paraId="766545F6" w14:textId="2639D6D2" w:rsidR="00106C59" w:rsidRDefault="00106C59">
      <w:pPr>
        <w:spacing w:after="0"/>
        <w:ind w:left="0" w:firstLine="0"/>
        <w:rPr>
          <w:b/>
          <w:sz w:val="60"/>
        </w:rPr>
      </w:pPr>
    </w:p>
    <w:p w14:paraId="13F2F1DC" w14:textId="6A3547E8" w:rsidR="00106C59" w:rsidRDefault="00106C59">
      <w:pPr>
        <w:spacing w:after="0"/>
        <w:ind w:left="0" w:firstLine="0"/>
        <w:rPr>
          <w:b/>
          <w:sz w:val="60"/>
        </w:rPr>
      </w:pPr>
    </w:p>
    <w:p w14:paraId="191477F5" w14:textId="414AC254" w:rsidR="00106C59" w:rsidRDefault="00106C59">
      <w:pPr>
        <w:spacing w:after="0"/>
        <w:ind w:left="0" w:firstLine="0"/>
        <w:rPr>
          <w:b/>
          <w:sz w:val="60"/>
        </w:rPr>
      </w:pPr>
    </w:p>
    <w:p w14:paraId="6C0DDF90" w14:textId="6B46895A" w:rsidR="00106C59" w:rsidRDefault="00106C59">
      <w:pPr>
        <w:spacing w:after="0"/>
        <w:ind w:left="0" w:firstLine="0"/>
        <w:rPr>
          <w:b/>
          <w:sz w:val="60"/>
        </w:rPr>
      </w:pPr>
    </w:p>
    <w:p w14:paraId="0C102D39" w14:textId="63A389FE" w:rsidR="00106C59" w:rsidRDefault="00106C59">
      <w:pPr>
        <w:spacing w:after="0"/>
        <w:ind w:left="0" w:firstLine="0"/>
        <w:rPr>
          <w:b/>
          <w:sz w:val="60"/>
        </w:rPr>
      </w:pPr>
    </w:p>
    <w:p w14:paraId="13F1CE83" w14:textId="3E8C2705" w:rsidR="00106C59" w:rsidRDefault="00106C59">
      <w:pPr>
        <w:spacing w:after="0"/>
        <w:ind w:left="0" w:firstLine="0"/>
        <w:rPr>
          <w:b/>
          <w:sz w:val="60"/>
        </w:rPr>
      </w:pPr>
    </w:p>
    <w:p w14:paraId="21C1C3D5" w14:textId="21829421" w:rsidR="00106C59" w:rsidRDefault="00106C59">
      <w:pPr>
        <w:spacing w:after="0"/>
        <w:ind w:left="0" w:firstLine="0"/>
        <w:rPr>
          <w:b/>
          <w:sz w:val="60"/>
        </w:rPr>
      </w:pPr>
    </w:p>
    <w:p w14:paraId="29796FFC" w14:textId="32C9E0A7" w:rsidR="00106C59" w:rsidRDefault="00106C59">
      <w:pPr>
        <w:spacing w:after="0"/>
        <w:ind w:left="0" w:firstLine="0"/>
        <w:rPr>
          <w:b/>
          <w:sz w:val="60"/>
        </w:rPr>
      </w:pPr>
    </w:p>
    <w:p w14:paraId="05BC32CD" w14:textId="1FF58491" w:rsidR="00106C59" w:rsidRDefault="00106C59">
      <w:pPr>
        <w:spacing w:after="0"/>
        <w:ind w:left="0" w:firstLine="0"/>
        <w:rPr>
          <w:b/>
          <w:sz w:val="60"/>
        </w:rPr>
      </w:pPr>
    </w:p>
    <w:p w14:paraId="28EB7AF4" w14:textId="6CD8B908" w:rsidR="00106C59" w:rsidRDefault="00106C59">
      <w:pPr>
        <w:spacing w:after="0"/>
        <w:ind w:left="0" w:firstLine="0"/>
        <w:rPr>
          <w:b/>
          <w:sz w:val="60"/>
        </w:rPr>
      </w:pPr>
    </w:p>
    <w:p w14:paraId="2315FBAD" w14:textId="1C372E9B" w:rsidR="00106C59" w:rsidRDefault="00106C59">
      <w:pPr>
        <w:spacing w:after="0"/>
        <w:ind w:left="0" w:firstLine="0"/>
        <w:rPr>
          <w:b/>
          <w:sz w:val="60"/>
        </w:rPr>
      </w:pP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2ABD871" w:rsidR="00FE5C60" w:rsidRDefault="007E79CB" w:rsidP="00FE5C60">
      <w:pPr>
        <w:spacing w:after="0"/>
        <w:ind w:left="0" w:firstLine="0"/>
      </w:pPr>
      <w:r>
        <w:rPr>
          <w:b/>
          <w:sz w:val="45"/>
        </w:rPr>
        <w:lastRenderedPageBreak/>
        <w:t>Decorator</w:t>
      </w:r>
      <w:r w:rsidR="00FE5C60">
        <w:rPr>
          <w:b/>
          <w:sz w:val="45"/>
        </w:rPr>
        <w:t xml:space="preserve">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5CBF389E" w14:textId="77777777" w:rsidR="00CF0F6D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31965E2" wp14:editId="7C57BD60">
            <wp:extent cx="5394960" cy="2636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31DA" w14:textId="77777777" w:rsidR="00CF0F6D" w:rsidRDefault="00CF0F6D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14902ABE" w14:textId="77777777" w:rsidR="00CF0F6D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69E3E5C" wp14:editId="49FFBD83">
            <wp:extent cx="5394960" cy="2270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896E" w14:textId="77777777" w:rsidR="00CF0F6D" w:rsidRDefault="00CF0F6D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4D06814C" w14:textId="79C4886C" w:rsidR="009A7810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8FFF81B" wp14:editId="2F1F0B32">
            <wp:extent cx="5394960" cy="1630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F596" w14:textId="401910F7" w:rsidR="00FE5C60" w:rsidRPr="00CE02A5" w:rsidRDefault="00CE02A5" w:rsidP="009A7810">
      <w:pPr>
        <w:spacing w:before="240" w:after="0"/>
        <w:ind w:left="0" w:right="-192" w:firstLine="0"/>
        <w:jc w:val="center"/>
        <w:rPr>
          <w:noProof/>
          <w:u w:val="single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biz.ganttproject.core/src/main/java/biz.ganttproject/core/calendar</w:t>
      </w:r>
    </w:p>
    <w:p w14:paraId="6AF4D818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37FCA520" w14:textId="6927B522" w:rsidR="007E79CB" w:rsidRDefault="007E79CB" w:rsidP="007E79CB">
      <w:pPr>
        <w:spacing w:before="60" w:after="0"/>
        <w:ind w:left="0" w:firstLine="0"/>
        <w:rPr>
          <w:noProof/>
        </w:rPr>
      </w:pPr>
      <w:r>
        <w:rPr>
          <w:noProof/>
        </w:rPr>
        <w:t xml:space="preserve">This is a Decorator design pattern because we have decorator classes, all with the same common type </w:t>
      </w:r>
      <w:r w:rsidR="00CE02A5">
        <w:rPr>
          <w:noProof/>
        </w:rPr>
        <w:t>Calendar</w:t>
      </w:r>
      <w:r>
        <w:rPr>
          <w:noProof/>
        </w:rPr>
        <w:t>, that add their own behavior to a wrapped object.</w:t>
      </w:r>
    </w:p>
    <w:p w14:paraId="72579902" w14:textId="13055662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Component interface:</w:t>
      </w:r>
      <w:r>
        <w:rPr>
          <w:noProof/>
        </w:rPr>
        <w:t xml:space="preserve"> </w:t>
      </w:r>
      <w:r w:rsidR="00CE02A5">
        <w:rPr>
          <w:noProof/>
        </w:rPr>
        <w:t>Gpc</w:t>
      </w:r>
      <w:r>
        <w:rPr>
          <w:noProof/>
        </w:rPr>
        <w:t>Calendar</w:t>
      </w:r>
    </w:p>
    <w:p w14:paraId="2595E082" w14:textId="1292E4B3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Base object:</w:t>
      </w:r>
      <w:r>
        <w:rPr>
          <w:noProof/>
        </w:rPr>
        <w:t xml:space="preserve"> G</w:t>
      </w:r>
      <w:r w:rsidR="00CE02A5">
        <w:rPr>
          <w:noProof/>
        </w:rPr>
        <w:t>pc</w:t>
      </w:r>
      <w:r>
        <w:rPr>
          <w:noProof/>
        </w:rPr>
        <w:t>CalendarBase</w:t>
      </w:r>
    </w:p>
    <w:p w14:paraId="01D29B98" w14:textId="2B43C6CE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Decorators:</w:t>
      </w:r>
      <w:r>
        <w:t xml:space="preserve"> </w:t>
      </w:r>
      <w:proofErr w:type="spellStart"/>
      <w:r>
        <w:t>CalendarActivityImpl</w:t>
      </w:r>
      <w:proofErr w:type="spellEnd"/>
      <w:r>
        <w:t xml:space="preserve"> and </w:t>
      </w:r>
      <w:proofErr w:type="spellStart"/>
      <w:r>
        <w:t>CalendarEvent</w:t>
      </w:r>
      <w:proofErr w:type="spellEnd"/>
    </w:p>
    <w:p w14:paraId="13E7FAF2" w14:textId="6EF73B81" w:rsidR="00154BC4" w:rsidRDefault="00154BC4" w:rsidP="009A7810">
      <w:pPr>
        <w:spacing w:after="0"/>
        <w:ind w:left="427"/>
        <w:rPr>
          <w:noProof/>
        </w:rPr>
      </w:pPr>
    </w:p>
    <w:p w14:paraId="1DB2C125" w14:textId="6DA876E4" w:rsidR="003559AA" w:rsidRDefault="003559AA" w:rsidP="009A7810">
      <w:pPr>
        <w:spacing w:after="0"/>
        <w:ind w:left="427"/>
        <w:rPr>
          <w:noProof/>
        </w:rPr>
      </w:pPr>
    </w:p>
    <w:p w14:paraId="72E5E97C" w14:textId="73184A01" w:rsidR="003559AA" w:rsidRDefault="00E62A24" w:rsidP="009A7810">
      <w:pPr>
        <w:spacing w:after="0"/>
        <w:ind w:left="427"/>
        <w:rPr>
          <w:b/>
          <w:sz w:val="45"/>
        </w:rPr>
      </w:pPr>
      <w:r>
        <w:rPr>
          <w:b/>
          <w:sz w:val="45"/>
        </w:rPr>
        <w:t xml:space="preserve">FAÇADE </w:t>
      </w:r>
      <w:r w:rsidR="003559AA">
        <w:rPr>
          <w:b/>
          <w:sz w:val="45"/>
        </w:rPr>
        <w:t>Design Pattern</w:t>
      </w:r>
    </w:p>
    <w:p w14:paraId="27F2F7AF" w14:textId="36DA6BAF" w:rsidR="003559AA" w:rsidRDefault="00E62A24" w:rsidP="003559AA">
      <w:pPr>
        <w:spacing w:after="0"/>
        <w:ind w:left="0" w:firstLine="0"/>
        <w:rPr>
          <w:b/>
          <w:sz w:val="45"/>
        </w:rPr>
      </w:pPr>
      <w:r>
        <w:rPr>
          <w:b/>
          <w:noProof/>
          <w:sz w:val="45"/>
        </w:rPr>
        <w:drawing>
          <wp:inline distT="0" distB="0" distL="0" distR="0" wp14:anchorId="12FE65F4" wp14:editId="4E5E1E58">
            <wp:extent cx="5394960" cy="34823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DEEE" w14:textId="77777777" w:rsidR="00E62A24" w:rsidRDefault="00E62A24" w:rsidP="003559AA">
      <w:pPr>
        <w:spacing w:after="0"/>
        <w:ind w:left="0" w:firstLine="0"/>
        <w:rPr>
          <w:b/>
          <w:sz w:val="45"/>
        </w:rPr>
      </w:pPr>
    </w:p>
    <w:p w14:paraId="0C4DBF33" w14:textId="69B23FCD" w:rsidR="003559AA" w:rsidRDefault="00E62A24" w:rsidP="003559AA">
      <w:pPr>
        <w:spacing w:after="0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60ADF0B1" wp14:editId="6476AC97">
            <wp:extent cx="539496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98AD" w14:textId="36DDA59C" w:rsidR="00E62A24" w:rsidRDefault="00E62A24" w:rsidP="003559AA">
      <w:pPr>
        <w:spacing w:after="0"/>
        <w:ind w:left="0" w:firstLine="0"/>
        <w:rPr>
          <w:noProof/>
        </w:rPr>
      </w:pPr>
      <w:r w:rsidRPr="00E62A24">
        <w:rPr>
          <w:noProof/>
        </w:rPr>
        <w:t>net/sourceforge/ganttproject/GanttProjectBase.java</w:t>
      </w:r>
    </w:p>
    <w:p w14:paraId="099CFFF6" w14:textId="77777777" w:rsidR="00106C59" w:rsidRDefault="00106C59" w:rsidP="003559AA">
      <w:pPr>
        <w:spacing w:after="0"/>
        <w:ind w:left="0" w:firstLine="0"/>
        <w:rPr>
          <w:b/>
          <w:bCs/>
          <w:noProof/>
          <w:sz w:val="28"/>
          <w:szCs w:val="24"/>
        </w:rPr>
      </w:pPr>
    </w:p>
    <w:p w14:paraId="0C74BE63" w14:textId="77777777" w:rsidR="00106C59" w:rsidRDefault="00106C59" w:rsidP="003559AA">
      <w:pPr>
        <w:spacing w:after="0"/>
        <w:ind w:left="0" w:firstLine="0"/>
        <w:rPr>
          <w:b/>
          <w:bCs/>
          <w:noProof/>
          <w:sz w:val="28"/>
          <w:szCs w:val="24"/>
        </w:rPr>
      </w:pPr>
    </w:p>
    <w:p w14:paraId="071BC0B4" w14:textId="67142FA5" w:rsidR="003559AA" w:rsidRPr="003559AA" w:rsidRDefault="003559AA" w:rsidP="003559AA">
      <w:pPr>
        <w:spacing w:after="0"/>
        <w:ind w:left="0" w:firstLine="0"/>
        <w:rPr>
          <w:b/>
          <w:bCs/>
          <w:noProof/>
          <w:sz w:val="28"/>
          <w:szCs w:val="24"/>
        </w:rPr>
      </w:pPr>
      <w:r w:rsidRPr="003559AA">
        <w:rPr>
          <w:b/>
          <w:bCs/>
          <w:noProof/>
          <w:sz w:val="28"/>
          <w:szCs w:val="24"/>
        </w:rPr>
        <w:t xml:space="preserve">Encontrei uma </w:t>
      </w:r>
      <w:r w:rsidR="00E62A24">
        <w:rPr>
          <w:b/>
          <w:bCs/>
          <w:noProof/>
          <w:sz w:val="28"/>
          <w:szCs w:val="24"/>
        </w:rPr>
        <w:t>Façade</w:t>
      </w:r>
      <w:r w:rsidRPr="003559AA">
        <w:rPr>
          <w:b/>
          <w:bCs/>
          <w:noProof/>
          <w:sz w:val="28"/>
          <w:szCs w:val="24"/>
        </w:rPr>
        <w:t xml:space="preserve"> classe (</w:t>
      </w:r>
      <w:r w:rsidR="00E62A24">
        <w:rPr>
          <w:b/>
          <w:bCs/>
          <w:noProof/>
          <w:sz w:val="28"/>
          <w:szCs w:val="24"/>
        </w:rPr>
        <w:t>GantProjectBase</w:t>
      </w:r>
      <w:r w:rsidRPr="003559AA">
        <w:rPr>
          <w:b/>
          <w:bCs/>
          <w:noProof/>
          <w:sz w:val="28"/>
          <w:szCs w:val="24"/>
        </w:rPr>
        <w:t xml:space="preserve">) </w:t>
      </w:r>
      <w:r w:rsidR="00E62A24">
        <w:rPr>
          <w:b/>
          <w:bCs/>
          <w:noProof/>
          <w:sz w:val="28"/>
          <w:szCs w:val="24"/>
        </w:rPr>
        <w:t>que vai servir de “interface” para a criacao dos outros objetos ditos subclasses.</w:t>
      </w:r>
    </w:p>
    <w:p w14:paraId="53B1566E" w14:textId="6AC0A552" w:rsidR="003559AA" w:rsidRDefault="003559AA" w:rsidP="003559AA">
      <w:pPr>
        <w:spacing w:after="0"/>
        <w:ind w:left="0" w:firstLine="0"/>
        <w:rPr>
          <w:noProof/>
        </w:rPr>
      </w:pPr>
    </w:p>
    <w:p w14:paraId="3FA072C1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254C2378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1FBF075A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04B05ABB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5A481413" w14:textId="7E89B9F8" w:rsidR="00106C59" w:rsidRDefault="00106C59" w:rsidP="00106C59">
      <w:pPr>
        <w:spacing w:after="0"/>
        <w:ind w:left="427"/>
        <w:rPr>
          <w:b/>
          <w:sz w:val="45"/>
        </w:rPr>
      </w:pPr>
      <w:r>
        <w:rPr>
          <w:b/>
          <w:sz w:val="45"/>
        </w:rPr>
        <w:t>Singleton</w:t>
      </w:r>
      <w:r>
        <w:rPr>
          <w:b/>
          <w:sz w:val="45"/>
        </w:rPr>
        <w:t xml:space="preserve"> Design Pattern</w:t>
      </w:r>
    </w:p>
    <w:p w14:paraId="279F3E99" w14:textId="23313406" w:rsidR="00106C59" w:rsidRDefault="00106C59" w:rsidP="003559AA">
      <w:pPr>
        <w:spacing w:after="0"/>
        <w:ind w:left="0" w:firstLine="0"/>
        <w:rPr>
          <w:noProof/>
        </w:rPr>
      </w:pPr>
      <w:r>
        <w:rPr>
          <w:b/>
          <w:noProof/>
          <w:sz w:val="45"/>
        </w:rPr>
        <w:drawing>
          <wp:inline distT="0" distB="0" distL="0" distR="0" wp14:anchorId="35959DE4" wp14:editId="47D70B92">
            <wp:extent cx="5387340" cy="200406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85C0" w14:textId="77777777" w:rsidR="00106C59" w:rsidRDefault="00106C59" w:rsidP="003559AA">
      <w:pPr>
        <w:spacing w:after="0"/>
        <w:ind w:left="0" w:firstLine="0"/>
        <w:rPr>
          <w:noProof/>
        </w:rPr>
      </w:pPr>
    </w:p>
    <w:p w14:paraId="7B933AEA" w14:textId="6E3DC5C7" w:rsidR="00106C59" w:rsidRDefault="00106C59" w:rsidP="003559AA">
      <w:pPr>
        <w:spacing w:after="0"/>
        <w:ind w:left="0" w:firstLine="0"/>
        <w:rPr>
          <w:noProof/>
        </w:rPr>
      </w:pPr>
      <w:r>
        <w:rPr>
          <w:b/>
          <w:noProof/>
          <w:sz w:val="45"/>
        </w:rPr>
        <w:drawing>
          <wp:inline distT="0" distB="0" distL="0" distR="0" wp14:anchorId="21E13CA9" wp14:editId="58E0DF75">
            <wp:extent cx="5387340" cy="169926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58B4" w14:textId="532DB1EC" w:rsidR="00106C59" w:rsidRDefault="00106C59" w:rsidP="003559AA">
      <w:pPr>
        <w:spacing w:after="0"/>
        <w:ind w:left="0" w:firstLine="0"/>
        <w:rPr>
          <w:noProof/>
        </w:rPr>
      </w:pPr>
      <w:r w:rsidRPr="00106C59">
        <w:rPr>
          <w:noProof/>
        </w:rPr>
        <w:t>net/sourceforge/ganttproject/gui/GanttLookAndFeels.java</w:t>
      </w:r>
    </w:p>
    <w:p w14:paraId="1B0F8D31" w14:textId="3EA85E34" w:rsidR="00106C59" w:rsidRDefault="00106C59" w:rsidP="003559AA">
      <w:pPr>
        <w:spacing w:after="0"/>
        <w:ind w:left="0" w:firstLine="0"/>
        <w:rPr>
          <w:noProof/>
        </w:rPr>
      </w:pPr>
    </w:p>
    <w:p w14:paraId="5C32BCB7" w14:textId="515B6F17" w:rsidR="00106C59" w:rsidRPr="003559AA" w:rsidRDefault="00106C59" w:rsidP="003559AA">
      <w:pPr>
        <w:spacing w:after="0"/>
        <w:ind w:left="0" w:firstLine="0"/>
        <w:rPr>
          <w:noProof/>
        </w:rPr>
      </w:pPr>
      <w:r>
        <w:rPr>
          <w:b/>
          <w:bCs/>
          <w:noProof/>
          <w:sz w:val="28"/>
          <w:szCs w:val="24"/>
        </w:rPr>
        <w:t>Basicamente, este vai ser o unico ponto de acesso para criacao deste objeto assegurando a criação de apenas um, neste caso sendo usada no UIFacade…</w:t>
      </w:r>
    </w:p>
    <w:sectPr w:rsidR="00106C59" w:rsidRPr="003559AA" w:rsidSect="00106C59">
      <w:footerReference w:type="even" r:id="rId14"/>
      <w:footerReference w:type="default" r:id="rId15"/>
      <w:footerReference w:type="first" r:id="rId16"/>
      <w:pgSz w:w="11899" w:h="16838"/>
      <w:pgMar w:top="720" w:right="720" w:bottom="720" w:left="720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FED7" w14:textId="77777777" w:rsidR="0077103B" w:rsidRDefault="0077103B">
      <w:pPr>
        <w:spacing w:after="0" w:line="240" w:lineRule="auto"/>
      </w:pPr>
      <w:r>
        <w:separator/>
      </w:r>
    </w:p>
  </w:endnote>
  <w:endnote w:type="continuationSeparator" w:id="0">
    <w:p w14:paraId="01D0E8C3" w14:textId="77777777" w:rsidR="0077103B" w:rsidRDefault="0077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67E5" w14:textId="77777777" w:rsidR="0077103B" w:rsidRDefault="0077103B">
      <w:pPr>
        <w:spacing w:after="0" w:line="240" w:lineRule="auto"/>
      </w:pPr>
      <w:r>
        <w:separator/>
      </w:r>
    </w:p>
  </w:footnote>
  <w:footnote w:type="continuationSeparator" w:id="0">
    <w:p w14:paraId="12A47522" w14:textId="77777777" w:rsidR="0077103B" w:rsidRDefault="00771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C7D6D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49349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07678C"/>
    <w:rsid w:val="00106C59"/>
    <w:rsid w:val="00154BC4"/>
    <w:rsid w:val="003559AA"/>
    <w:rsid w:val="003620BE"/>
    <w:rsid w:val="00764297"/>
    <w:rsid w:val="0077103B"/>
    <w:rsid w:val="007E79CB"/>
    <w:rsid w:val="009A7810"/>
    <w:rsid w:val="00CE02A5"/>
    <w:rsid w:val="00CF0F6D"/>
    <w:rsid w:val="00E62A24"/>
    <w:rsid w:val="00EA2FF1"/>
    <w:rsid w:val="00ED1F7E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Tomas Mondim Escolar</cp:lastModifiedBy>
  <cp:revision>5</cp:revision>
  <cp:lastPrinted>2022-10-19T14:31:00Z</cp:lastPrinted>
  <dcterms:created xsi:type="dcterms:W3CDTF">2022-10-19T14:43:00Z</dcterms:created>
  <dcterms:modified xsi:type="dcterms:W3CDTF">2022-10-20T17:47:00Z</dcterms:modified>
</cp:coreProperties>
</file>