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700F" w14:textId="77777777" w:rsidR="008D00CB" w:rsidRPr="008D00CB" w:rsidRDefault="008D00CB" w:rsidP="008D00CB">
      <w:pPr>
        <w:spacing w:after="345" w:line="585" w:lineRule="atLeast"/>
        <w:outlineLvl w:val="0"/>
        <w:rPr>
          <w:rFonts w:ascii="var(--ps-primary-font)" w:eastAsia="Times New Roman" w:hAnsi="var(--ps-primary-font)" w:cs="Times New Roman"/>
          <w:b/>
          <w:bCs/>
          <w:kern w:val="36"/>
          <w:sz w:val="36"/>
          <w:szCs w:val="36"/>
          <w:lang w:eastAsia="es-MX"/>
        </w:rPr>
      </w:pPr>
      <w:r w:rsidRPr="008D00CB">
        <w:rPr>
          <w:rFonts w:ascii="var(--ps-primary-font)" w:eastAsia="Times New Roman" w:hAnsi="var(--ps-primary-font)" w:cs="Times New Roman"/>
          <w:b/>
          <w:bCs/>
          <w:kern w:val="36"/>
          <w:sz w:val="36"/>
          <w:szCs w:val="36"/>
          <w:lang w:eastAsia="es-MX"/>
        </w:rPr>
        <w:t>Introducción a Bases de Datos</w:t>
      </w:r>
    </w:p>
    <w:p w14:paraId="0CD5B9EE" w14:textId="77777777" w:rsidR="008D00CB" w:rsidRPr="008D00CB" w:rsidRDefault="008D00CB" w:rsidP="008D00CB">
      <w:pPr>
        <w:spacing w:after="360"/>
        <w:outlineLvl w:val="1"/>
        <w:rPr>
          <w:rFonts w:ascii="var(--ps-primary-font)" w:eastAsia="Times New Roman" w:hAnsi="var(--ps-primary-font)" w:cs="Times New Roman"/>
          <w:sz w:val="33"/>
          <w:szCs w:val="33"/>
          <w:lang w:eastAsia="es-MX"/>
        </w:rPr>
      </w:pPr>
      <w:r w:rsidRPr="008D00CB">
        <w:rPr>
          <w:rFonts w:ascii="var(--ps-primary-font)" w:eastAsia="Times New Roman" w:hAnsi="var(--ps-primary-font)" w:cs="Times New Roman"/>
          <w:sz w:val="33"/>
          <w:szCs w:val="33"/>
          <w:lang w:eastAsia="es-MX"/>
        </w:rPr>
        <w:t>¿Qué es una Base de Datos?</w:t>
      </w:r>
    </w:p>
    <w:p w14:paraId="7E4AA810" w14:textId="77777777" w:rsidR="008D00CB" w:rsidRPr="008D00CB" w:rsidRDefault="008D00CB" w:rsidP="008D00CB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8D00CB">
        <w:rPr>
          <w:rFonts w:ascii="var(--ps-secondary-font)" w:eastAsia="Times New Roman" w:hAnsi="var(--ps-secondary-font)" w:cs="Times New Roman"/>
          <w:lang w:eastAsia="es-MX"/>
        </w:rPr>
        <w:t>Bases de datos por aquí, bases de datos por allá, pero ¿qué es una base de datos?</w:t>
      </w:r>
    </w:p>
    <w:p w14:paraId="111E6E65" w14:textId="77777777" w:rsidR="008D00CB" w:rsidRPr="008D00CB" w:rsidRDefault="008D00CB" w:rsidP="008D00CB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8D00CB">
        <w:rPr>
          <w:rFonts w:ascii="var(--ps-secondary-font)" w:eastAsia="Times New Roman" w:hAnsi="var(--ps-secondary-font)" w:cs="Times New Roman"/>
          <w:lang w:eastAsia="es-MX"/>
        </w:rPr>
        <w:t>Podemos decir que es un conjunto de datos pertenecientes a un mismo contexto organizados para un propósito específico.</w:t>
      </w:r>
      <w:r w:rsidRPr="008D00CB">
        <w:rPr>
          <w:rFonts w:ascii="var(--ps-secondary-font)" w:eastAsia="Times New Roman" w:hAnsi="var(--ps-secondary-font)" w:cs="Times New Roman"/>
          <w:lang w:eastAsia="es-MX"/>
        </w:rPr>
        <w:br/>
        <w:t>Una base de datos nos permite:</w:t>
      </w:r>
    </w:p>
    <w:p w14:paraId="577DC07A" w14:textId="77777777" w:rsidR="008D00CB" w:rsidRPr="008D00CB" w:rsidRDefault="008D00CB" w:rsidP="008D00CB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8D00C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Almacenar (agregar, modificar y eliminar) datos.</w:t>
      </w:r>
    </w:p>
    <w:p w14:paraId="0E4DF379" w14:textId="77777777" w:rsidR="008D00CB" w:rsidRPr="008D00CB" w:rsidRDefault="008D00CB" w:rsidP="008D00CB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8D00C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Acceder a los datos.</w:t>
      </w:r>
    </w:p>
    <w:p w14:paraId="5F8212B1" w14:textId="77777777" w:rsidR="008D00CB" w:rsidRPr="008D00CB" w:rsidRDefault="008D00CB" w:rsidP="008D00CB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8D00C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Manipularlos y combinarlos.</w:t>
      </w:r>
    </w:p>
    <w:p w14:paraId="1C13F0D0" w14:textId="77777777" w:rsidR="008D00CB" w:rsidRPr="008D00CB" w:rsidRDefault="008D00CB" w:rsidP="008D00CB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8D00C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Analizar datos.</w:t>
      </w:r>
    </w:p>
    <w:p w14:paraId="440A0D3D" w14:textId="77777777" w:rsidR="008D00CB" w:rsidRPr="008D00CB" w:rsidRDefault="008D00CB" w:rsidP="008D00CB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8D00C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Entre otras cosas más.</w:t>
      </w:r>
    </w:p>
    <w:p w14:paraId="50AAC768" w14:textId="77777777" w:rsidR="008D00CB" w:rsidRPr="008D00CB" w:rsidRDefault="008D00CB" w:rsidP="008D00CB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8D00CB">
        <w:rPr>
          <w:rFonts w:ascii="var(--ps-secondary-font)" w:eastAsia="Times New Roman" w:hAnsi="var(--ps-secondary-font)" w:cs="Times New Roman"/>
          <w:lang w:eastAsia="es-MX"/>
        </w:rPr>
        <w:t>Bases de datos las hay de dos tipos: relacionales y no relacionales.</w:t>
      </w:r>
      <w:r w:rsidRPr="008D00CB">
        <w:rPr>
          <w:rFonts w:ascii="var(--ps-secondary-font)" w:eastAsia="Times New Roman" w:hAnsi="var(--ps-secondary-font)" w:cs="Times New Roman"/>
          <w:lang w:eastAsia="es-MX"/>
        </w:rPr>
        <w:br/>
        <w:t>En lo particular, nosotros aprenderemos acerca de una base de datos relacional, ya que la misma nos permite comprender a profundidad cómo funcionan las bases de datos.</w:t>
      </w:r>
    </w:p>
    <w:p w14:paraId="42B0D05A" w14:textId="77777777" w:rsidR="008D00CB" w:rsidRPr="008D00CB" w:rsidRDefault="008D00CB" w:rsidP="008D00CB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8D00CB">
        <w:rPr>
          <w:rFonts w:ascii="var(--ps-secondary-font)" w:eastAsia="Times New Roman" w:hAnsi="var(--ps-secondary-font)" w:cs="Times New Roman"/>
          <w:lang w:eastAsia="es-MX"/>
        </w:rPr>
        <w:t>A su vez, dentro del mundo de las bases de datos relacionales existen varias opciones por las cuales nos podemos decantar.</w:t>
      </w:r>
      <w:r w:rsidRPr="008D00CB">
        <w:rPr>
          <w:rFonts w:ascii="var(--ps-secondary-font)" w:eastAsia="Times New Roman" w:hAnsi="var(--ps-secondary-font)" w:cs="Times New Roman"/>
          <w:lang w:eastAsia="es-MX"/>
        </w:rPr>
        <w:br/>
        <w:t>Puntualmente, nosotros veremos MySQL, ya que es una de las bases de datos más populares a nivel mundial y también es sencilla en su uso.</w:t>
      </w:r>
    </w:p>
    <w:p w14:paraId="1435D1EF" w14:textId="77777777" w:rsidR="008D00CB" w:rsidRPr="008D00CB" w:rsidRDefault="008D00CB" w:rsidP="008D00CB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8D00CB">
        <w:rPr>
          <w:rFonts w:ascii="var(--ps-secondary-font)" w:eastAsia="Times New Roman" w:hAnsi="var(--ps-secondary-font)" w:cs="Times New Roman"/>
          <w:lang w:eastAsia="es-MX"/>
        </w:rPr>
        <w:t>Vayamos a ver qué puede hacer esta base de datos por nosotros.</w:t>
      </w:r>
    </w:p>
    <w:p w14:paraId="7D3C664D" w14:textId="77777777" w:rsidR="008D00CB" w:rsidRDefault="008D00CB"/>
    <w:sectPr w:rsidR="008D0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ps-primary-font)">
    <w:altName w:val="Cambria"/>
    <w:panose1 w:val="020B0604020202020204"/>
    <w:charset w:val="00"/>
    <w:family w:val="roman"/>
    <w:notTrueType/>
    <w:pitch w:val="default"/>
  </w:font>
  <w:font w:name="var(--ps-secondary-fon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B1047"/>
    <w:multiLevelType w:val="multilevel"/>
    <w:tmpl w:val="428C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99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CB"/>
    <w:rsid w:val="008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667A7"/>
  <w15:chartTrackingRefBased/>
  <w15:docId w15:val="{CC7A5FEC-68F1-AA44-B99E-1413A21B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D00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8D00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0C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D00C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D00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1</cp:revision>
  <dcterms:created xsi:type="dcterms:W3CDTF">2022-09-03T00:17:00Z</dcterms:created>
  <dcterms:modified xsi:type="dcterms:W3CDTF">2022-09-03T00:18:00Z</dcterms:modified>
</cp:coreProperties>
</file>