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75E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3E913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8556EE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08B724C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0ACAF2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BC8CB2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587E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7DB9D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EEFA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C7D39B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B8C4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14A1F" w14:textId="3A9B35F1" w:rsidR="0077386C" w:rsidRPr="005153D8" w:rsidRDefault="00092E52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B6E9C">
        <w:rPr>
          <w:rFonts w:ascii="Times New Roman" w:hAnsi="Times New Roman" w:cs="Times New Roman"/>
          <w:sz w:val="56"/>
          <w:szCs w:val="28"/>
        </w:rPr>
        <w:t>7</w:t>
      </w:r>
    </w:p>
    <w:p w14:paraId="0FE5684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EDEE7B3" w14:textId="07A9D14A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FB6E9C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86BB1CA" w14:textId="3FC3A6C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B6E9C">
        <w:rPr>
          <w:rFonts w:ascii="Times New Roman" w:hAnsi="Times New Roman" w:cs="Times New Roman"/>
          <w:sz w:val="28"/>
          <w:szCs w:val="28"/>
        </w:rPr>
        <w:t>Разработка ВП «Умный-калькулятор (</w:t>
      </w:r>
      <w:r w:rsidR="00FB6E9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B6E9C" w:rsidRPr="00FB6E9C">
        <w:rPr>
          <w:rFonts w:ascii="Times New Roman" w:hAnsi="Times New Roman" w:cs="Times New Roman"/>
          <w:sz w:val="28"/>
          <w:szCs w:val="28"/>
        </w:rPr>
        <w:t>-</w:t>
      </w:r>
      <w:r w:rsidR="00FB6E9C">
        <w:rPr>
          <w:rFonts w:ascii="Times New Roman" w:hAnsi="Times New Roman" w:cs="Times New Roman"/>
          <w:sz w:val="28"/>
          <w:szCs w:val="28"/>
        </w:rPr>
        <w:t>калькулятор)»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9084A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DAE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452D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BFB6CB5" w14:textId="2FFAE9F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FB6E9C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FB6E9C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57863631" w14:textId="43A4212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B6E9C">
        <w:rPr>
          <w:rFonts w:ascii="Times New Roman" w:hAnsi="Times New Roman" w:cs="Times New Roman"/>
          <w:sz w:val="28"/>
          <w:szCs w:val="28"/>
        </w:rPr>
        <w:t>6</w:t>
      </w:r>
    </w:p>
    <w:p w14:paraId="52D9D8DB" w14:textId="049E8A38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B6E9C">
        <w:rPr>
          <w:rFonts w:ascii="Times New Roman" w:hAnsi="Times New Roman" w:cs="Times New Roman"/>
          <w:sz w:val="28"/>
          <w:szCs w:val="28"/>
        </w:rPr>
        <w:t>27.12.2022</w:t>
      </w:r>
    </w:p>
    <w:p w14:paraId="0A61285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55893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87CF2B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C7949FA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417C55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EF9E24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369E76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E3EFC0F" w14:textId="21588EBD" w:rsidR="00FB6E9C" w:rsidRDefault="0077386C" w:rsidP="00FB6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FB6E9C">
        <w:rPr>
          <w:rFonts w:ascii="Times New Roman" w:hAnsi="Times New Roman" w:cs="Times New Roman"/>
          <w:sz w:val="28"/>
          <w:szCs w:val="28"/>
        </w:rPr>
        <w:br w:type="page"/>
      </w:r>
    </w:p>
    <w:p w14:paraId="5E274DAB" w14:textId="55108500" w:rsidR="00FB6E9C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A7D8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36"/>
          <w:szCs w:val="36"/>
        </w:rPr>
        <w:t>Цель работы.</w:t>
      </w:r>
    </w:p>
    <w:p w14:paraId="75CB3EEB" w14:textId="7443D8F0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 xml:space="preserve">В пакете прикладных программ National Instruments </w:t>
      </w:r>
      <w:proofErr w:type="spellStart"/>
      <w:r w:rsidRPr="00FB6E9C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разработать ВП «Умный калькулятор»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28F2C3" w14:textId="1139A91F" w:rsidR="00FB6E9C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EA8C2B6" w14:textId="7FA07875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Использовать четыре операнда.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Предусмотреть операции:</w:t>
      </w:r>
    </w:p>
    <w:p w14:paraId="4B427B03" w14:textId="41BB18F6" w:rsidR="00FB6E9C" w:rsidRPr="00FB6E9C" w:rsidRDefault="00FB6E9C" w:rsidP="00FB6E9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инверсии суммы объединённой арифметикой</w:t>
      </w:r>
    </w:p>
    <w:p w14:paraId="7435B179" w14:textId="00CF82BC" w:rsidR="00FB6E9C" w:rsidRPr="00FB6E9C" w:rsidRDefault="00FB6E9C" w:rsidP="00FB6E9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инверсии разности объединённой арифметикой</w:t>
      </w:r>
    </w:p>
    <w:p w14:paraId="6C19C587" w14:textId="5992EA5C" w:rsid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Операции должны быть размещены на графическом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пользовательском интерфейсе строго в том порядке,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они упоминаются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E97D55" w14:textId="7D9A1283" w:rsid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Определение именно той операции, которую пожелал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реализовать пользователь, должно выполняться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некоторой логикой, задаваемой булевскими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управления, например, кнопками или тумблерами.</w:t>
      </w:r>
    </w:p>
    <w:p w14:paraId="3FC0528A" w14:textId="199837A3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В процессе разработки графического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интерфейса предусмотреть:</w:t>
      </w:r>
    </w:p>
    <w:p w14:paraId="27AFBDBF" w14:textId="19234905" w:rsidR="00FB6E9C" w:rsidRPr="00FB6E9C" w:rsidRDefault="00FB6E9C" w:rsidP="00FB6E9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числовые элементы ввода в необходимом количестве для ввода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операндов</w:t>
      </w:r>
    </w:p>
    <w:p w14:paraId="069BF68E" w14:textId="31CB02B5" w:rsidR="00FB6E9C" w:rsidRPr="00FB6E9C" w:rsidRDefault="00FB6E9C" w:rsidP="00FB6E9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один единственный числовой элемент для вывода результата/ответа</w:t>
      </w:r>
    </w:p>
    <w:p w14:paraId="60DC881B" w14:textId="5DFF2594" w:rsidR="00FB6E9C" w:rsidRPr="00FB6E9C" w:rsidRDefault="00FB6E9C" w:rsidP="00FB6E9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логические элементы ввода в необходимом количестве для однозначного определения системой выполняемой операции</w:t>
      </w:r>
    </w:p>
    <w:p w14:paraId="4C02FADE" w14:textId="74A8B4A5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Результат/ответ направлять на элемент вывода только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единственном включённом логическом элементе ввода.</w:t>
      </w:r>
    </w:p>
    <w:p w14:paraId="6BA2380F" w14:textId="13059E34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Исключить одновременное включение 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логических элементов ввода и либо не реагировать на подобный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входной сигнал – оставлять на выходе ноль («</w:t>
      </w:r>
      <w:proofErr w:type="spellStart"/>
      <w:r w:rsidRPr="00FB6E9C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FB6E9C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5666D" w14:textId="33BBBFE2" w:rsidR="00FB6E9C" w:rsidRPr="009C51C5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</w:rPr>
        <w:t>Блок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схема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алгоритма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44BD140C" w14:textId="0F695F60" w:rsidR="00FB6E9C" w:rsidRPr="009C51C5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7C8D70" wp14:editId="69A911EE">
            <wp:extent cx="5937287" cy="2038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95" t="8408" r="12774" b="25860"/>
                    <a:stretch/>
                  </pic:blipFill>
                  <pic:spPr bwMode="auto">
                    <a:xfrm>
                      <a:off x="0" y="0"/>
                      <a:ext cx="5946404" cy="204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3670D" w14:textId="24B6ED1F" w:rsidR="00FB6E9C" w:rsidRPr="009C51C5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C51C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sz w:val="36"/>
          <w:szCs w:val="36"/>
        </w:rPr>
        <w:t>Подбор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расчет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8B39328" w14:textId="338A25A2" w:rsidR="00FB6E9C" w:rsidRDefault="00BC5228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1 = 10; операнд 2 = 4; операнд 3 = 5; операнд 4 = 8. </w:t>
      </w:r>
      <w:r w:rsidRPr="00BC5228">
        <w:rPr>
          <w:rFonts w:ascii="Times New Roman" w:hAnsi="Times New Roman" w:cs="Times New Roman"/>
          <w:sz w:val="28"/>
          <w:szCs w:val="28"/>
        </w:rPr>
        <w:t>Инверсия суммы объединенной арифметики</w:t>
      </w:r>
      <w:r>
        <w:rPr>
          <w:rFonts w:ascii="Times New Roman" w:hAnsi="Times New Roman" w:cs="Times New Roman"/>
          <w:sz w:val="28"/>
          <w:szCs w:val="28"/>
        </w:rPr>
        <w:t xml:space="preserve"> = -27. </w:t>
      </w:r>
      <w:r w:rsidRPr="00BC5228">
        <w:rPr>
          <w:rFonts w:ascii="Times New Roman" w:hAnsi="Times New Roman" w:cs="Times New Roman"/>
          <w:sz w:val="28"/>
          <w:szCs w:val="28"/>
        </w:rPr>
        <w:t xml:space="preserve">Инверсия </w:t>
      </w:r>
      <w:r>
        <w:rPr>
          <w:rFonts w:ascii="Times New Roman" w:hAnsi="Times New Roman" w:cs="Times New Roman"/>
          <w:sz w:val="28"/>
          <w:szCs w:val="28"/>
        </w:rPr>
        <w:t>разности</w:t>
      </w:r>
      <w:r w:rsidRPr="00BC5228">
        <w:rPr>
          <w:rFonts w:ascii="Times New Roman" w:hAnsi="Times New Roman" w:cs="Times New Roman"/>
          <w:sz w:val="28"/>
          <w:szCs w:val="28"/>
        </w:rPr>
        <w:t xml:space="preserve"> объединенной арифметики</w:t>
      </w:r>
      <w:r>
        <w:rPr>
          <w:rFonts w:ascii="Times New Roman" w:hAnsi="Times New Roman" w:cs="Times New Roman"/>
          <w:sz w:val="28"/>
          <w:szCs w:val="28"/>
        </w:rPr>
        <w:t xml:space="preserve"> = 7.</w:t>
      </w:r>
    </w:p>
    <w:p w14:paraId="438A76E6" w14:textId="3C2137A7" w:rsidR="00FB6E9C" w:rsidRPr="00BC5228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C5228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Блок</w:t>
      </w:r>
      <w:r w:rsidRPr="00BC5228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диаграмма</w:t>
      </w:r>
      <w:r w:rsidRPr="00BC52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ВП</w:t>
      </w:r>
      <w:r w:rsidRPr="00BC522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160DE81" w14:textId="3EBBEEFB" w:rsidR="00FB6E9C" w:rsidRPr="009C51C5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CBF052" wp14:editId="1A485908">
            <wp:extent cx="5911432" cy="349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177" cy="35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5D68" w14:textId="5C44D6B9" w:rsidR="00FB6E9C" w:rsidRPr="009C51C5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6. </w:t>
      </w:r>
      <w:r>
        <w:rPr>
          <w:rFonts w:ascii="Times New Roman" w:hAnsi="Times New Roman" w:cs="Times New Roman"/>
          <w:b/>
          <w:bCs/>
          <w:sz w:val="36"/>
          <w:szCs w:val="36"/>
        </w:rPr>
        <w:t>Передняя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панель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ВП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57EE6B92" w14:textId="5594B1F0" w:rsidR="00FB6E9C" w:rsidRPr="009C51C5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7B3089" wp14:editId="5A3F49EC">
            <wp:extent cx="5902589" cy="34671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812" b="1"/>
                    <a:stretch/>
                  </pic:blipFill>
                  <pic:spPr bwMode="auto">
                    <a:xfrm>
                      <a:off x="0" y="0"/>
                      <a:ext cx="5945081" cy="349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83030" w14:textId="70A19D3F" w:rsidR="00FB6E9C" w:rsidRPr="00092E52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92E5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7. </w:t>
      </w:r>
      <w:r>
        <w:rPr>
          <w:rFonts w:ascii="Times New Roman" w:hAnsi="Times New Roman" w:cs="Times New Roman"/>
          <w:b/>
          <w:bCs/>
          <w:sz w:val="36"/>
          <w:szCs w:val="36"/>
        </w:rPr>
        <w:t>Расчет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с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использованием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ВП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31A7898" w14:textId="5316AC9B" w:rsidR="00FB6E9C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AE3EBD" wp14:editId="22E8ABE1">
            <wp:extent cx="5940425" cy="350520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964B" w14:textId="70D34DFE" w:rsidR="00BC5228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B32C07" wp14:editId="6774399E">
            <wp:extent cx="5940425" cy="3503930"/>
            <wp:effectExtent l="0" t="0" r="3175" b="12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032E" w14:textId="392A79DE" w:rsidR="00BC5228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064D6C" wp14:editId="595551A8">
            <wp:extent cx="5940425" cy="3497580"/>
            <wp:effectExtent l="0" t="0" r="3175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F957" w14:textId="266C81A4" w:rsidR="00BC5228" w:rsidRPr="009C51C5" w:rsidRDefault="00C27963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9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B64746" wp14:editId="1C94C78F">
            <wp:extent cx="5940425" cy="351091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14D" w14:textId="77777777" w:rsidR="00FB6E9C" w:rsidRPr="00092E52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92B6058" w14:textId="1BD1BCC3" w:rsidR="0077386C" w:rsidRPr="00C27963" w:rsidRDefault="00C27963" w:rsidP="00C279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092E52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 разработан ВП «Умный калькулятор». Результат тестовых примеров вручную совпал с результатами тестовых примеров с использованием ВП, что говорит о правильности выполнения задания.</w:t>
      </w:r>
    </w:p>
    <w:sectPr w:rsidR="0077386C" w:rsidRPr="00C2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2504"/>
    <w:multiLevelType w:val="hybridMultilevel"/>
    <w:tmpl w:val="84D6AB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030B06"/>
    <w:multiLevelType w:val="hybridMultilevel"/>
    <w:tmpl w:val="3398A3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0300072">
    <w:abstractNumId w:val="0"/>
  </w:num>
  <w:num w:numId="2" w16cid:durableId="129829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2E52"/>
    <w:rsid w:val="005153D8"/>
    <w:rsid w:val="0077386C"/>
    <w:rsid w:val="008E6780"/>
    <w:rsid w:val="009572AC"/>
    <w:rsid w:val="009B03A5"/>
    <w:rsid w:val="009C51C5"/>
    <w:rsid w:val="009E3F7E"/>
    <w:rsid w:val="00B8340F"/>
    <w:rsid w:val="00BC5228"/>
    <w:rsid w:val="00C27963"/>
    <w:rsid w:val="00C45155"/>
    <w:rsid w:val="00D26FD7"/>
    <w:rsid w:val="00F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4EB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cp:lastPrinted>2022-12-27T21:02:00Z</cp:lastPrinted>
  <dcterms:created xsi:type="dcterms:W3CDTF">2019-09-13T05:17:00Z</dcterms:created>
  <dcterms:modified xsi:type="dcterms:W3CDTF">2022-12-27T21:03:00Z</dcterms:modified>
</cp:coreProperties>
</file>