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A3C9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FC8406A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05C200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944F685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5B2279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EA53BB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F1E63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2192E3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0F895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E159F4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B8517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7D7C39" w14:textId="50395498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D73BF2">
        <w:rPr>
          <w:rFonts w:ascii="Times New Roman" w:hAnsi="Times New Roman" w:cs="Times New Roman"/>
          <w:sz w:val="56"/>
          <w:szCs w:val="28"/>
        </w:rPr>
        <w:t>9</w:t>
      </w:r>
    </w:p>
    <w:p w14:paraId="0E1391BE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FCAE33E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7C845C" w14:textId="5F4F065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D73BF2">
        <w:rPr>
          <w:rFonts w:ascii="Times New Roman" w:hAnsi="Times New Roman" w:cs="Times New Roman"/>
          <w:sz w:val="28"/>
          <w:szCs w:val="28"/>
        </w:rPr>
        <w:t>Многомерные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4EE982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50357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1FBE2C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CCF4A57" w14:textId="02CF55BA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D73BF2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D73BF2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1763D9D4" w14:textId="2D5FE21C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D73BF2">
        <w:rPr>
          <w:rFonts w:ascii="Times New Roman" w:hAnsi="Times New Roman" w:cs="Times New Roman"/>
          <w:sz w:val="28"/>
          <w:szCs w:val="28"/>
        </w:rPr>
        <w:t>6</w:t>
      </w:r>
    </w:p>
    <w:p w14:paraId="6CA8634B" w14:textId="3366E3C4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37CB7">
        <w:rPr>
          <w:rFonts w:ascii="Times New Roman" w:hAnsi="Times New Roman" w:cs="Times New Roman"/>
          <w:sz w:val="28"/>
          <w:szCs w:val="28"/>
        </w:rPr>
        <w:t>13.01.2023</w:t>
      </w:r>
    </w:p>
    <w:p w14:paraId="12F626D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83BC911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789D39EF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2C47ED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74298B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0E91DBD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A26A82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1D391B8" w14:textId="2C89FD23" w:rsidR="00D73BF2" w:rsidRDefault="0077386C" w:rsidP="00D73B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D73BF2">
        <w:rPr>
          <w:rFonts w:ascii="Times New Roman" w:hAnsi="Times New Roman" w:cs="Times New Roman"/>
          <w:sz w:val="28"/>
          <w:szCs w:val="28"/>
        </w:rPr>
        <w:br w:type="page"/>
      </w:r>
    </w:p>
    <w:p w14:paraId="24D5EAA5" w14:textId="77777777" w:rsidR="00D73BF2" w:rsidRDefault="00D73BF2" w:rsidP="00D73BF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3D978F69" w14:textId="357E630B" w:rsidR="00D73BF2" w:rsidRDefault="00C37CB7" w:rsidP="00C37C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7CB7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«Многомерные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CB7">
        <w:rPr>
          <w:rFonts w:ascii="Times New Roman" w:hAnsi="Times New Roman" w:cs="Times New Roman"/>
          <w:sz w:val="28"/>
          <w:szCs w:val="28"/>
        </w:rPr>
        <w:t>массивы». Продумать организацию удобного ввода элементов многомерного массива.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CB7">
        <w:rPr>
          <w:rFonts w:ascii="Times New Roman" w:hAnsi="Times New Roman" w:cs="Times New Roman"/>
          <w:sz w:val="28"/>
          <w:szCs w:val="28"/>
        </w:rPr>
        <w:t>Продумать схему корректного вывода элементов многомерного массива.</w:t>
      </w:r>
    </w:p>
    <w:p w14:paraId="7A659651" w14:textId="6D43F033" w:rsidR="00D73BF2" w:rsidRDefault="00D73BF2" w:rsidP="00D73BF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6262C90A" w14:textId="4EA2FC33" w:rsidR="00C37CB7" w:rsidRPr="00C37CB7" w:rsidRDefault="00C37CB7" w:rsidP="00C37C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7CB7">
        <w:rPr>
          <w:rFonts w:ascii="Times New Roman" w:hAnsi="Times New Roman" w:cs="Times New Roman"/>
          <w:sz w:val="28"/>
          <w:szCs w:val="28"/>
        </w:rPr>
        <w:t>Дана матрица размерностью [</w:t>
      </w:r>
      <w:proofErr w:type="spellStart"/>
      <w:r w:rsidRPr="00C37CB7">
        <w:rPr>
          <w:rFonts w:ascii="Times New Roman" w:hAnsi="Times New Roman" w:cs="Times New Roman"/>
          <w:sz w:val="28"/>
          <w:szCs w:val="28"/>
        </w:rPr>
        <w:t>NxM</w:t>
      </w:r>
      <w:proofErr w:type="spellEnd"/>
      <w:r w:rsidRPr="00C37CB7">
        <w:rPr>
          <w:rFonts w:ascii="Times New Roman" w:hAnsi="Times New Roman" w:cs="Times New Roman"/>
          <w:sz w:val="28"/>
          <w:szCs w:val="28"/>
        </w:rPr>
        <w:t>], состоящая только из натуральных чисел. Выбрать в 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CB7">
        <w:rPr>
          <w:rFonts w:ascii="Times New Roman" w:hAnsi="Times New Roman" w:cs="Times New Roman"/>
          <w:sz w:val="28"/>
          <w:szCs w:val="28"/>
        </w:rPr>
        <w:t>строке матрицы свой наименьший элемент и переставить его в первый столбец той же строки.</w:t>
      </w:r>
    </w:p>
    <w:p w14:paraId="5052A39E" w14:textId="77777777" w:rsidR="00C37CB7" w:rsidRPr="00C1722F" w:rsidRDefault="00C37CB7" w:rsidP="00C37C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722F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22F">
        <w:rPr>
          <w:rFonts w:ascii="Times New Roman" w:hAnsi="Times New Roman" w:cs="Times New Roman"/>
          <w:sz w:val="28"/>
          <w:szCs w:val="28"/>
        </w:rPr>
        <w:t>участвующие в расчёте функциональные зависимости (если они указаны в задании по варианту).</w:t>
      </w:r>
    </w:p>
    <w:p w14:paraId="0D5BD53E" w14:textId="77777777" w:rsidR="00C37CB7" w:rsidRPr="00C1722F" w:rsidRDefault="00C37CB7" w:rsidP="00C37C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722F">
        <w:rPr>
          <w:rFonts w:ascii="Times New Roman" w:hAnsi="Times New Roman" w:cs="Times New Roman"/>
          <w:sz w:val="28"/>
          <w:szCs w:val="28"/>
        </w:rPr>
        <w:t>Ввести контроль исходных данных. Реализовать схему «ввод до победного» без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22F">
        <w:rPr>
          <w:rFonts w:ascii="Times New Roman" w:hAnsi="Times New Roman" w:cs="Times New Roman"/>
          <w:sz w:val="28"/>
          <w:szCs w:val="28"/>
        </w:rPr>
        <w:t>прерывания. При некорректном вводе исходных данных заставлять пользователя вводить сведения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22F">
        <w:rPr>
          <w:rFonts w:ascii="Times New Roman" w:hAnsi="Times New Roman" w:cs="Times New Roman"/>
          <w:sz w:val="28"/>
          <w:szCs w:val="28"/>
        </w:rPr>
        <w:t>до тех пор, пока он не введёт их корректно. Продумать побуждающие сообщения-подсказки,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22F">
        <w:rPr>
          <w:rFonts w:ascii="Times New Roman" w:hAnsi="Times New Roman" w:cs="Times New Roman"/>
          <w:sz w:val="28"/>
          <w:szCs w:val="28"/>
        </w:rPr>
        <w:t>направляющие пользователя ко вводу корректных значений.</w:t>
      </w:r>
    </w:p>
    <w:p w14:paraId="2644A633" w14:textId="009BFA26" w:rsidR="00D73BF2" w:rsidRDefault="00C37CB7" w:rsidP="0059485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722F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</w:t>
      </w:r>
      <w:proofErr w:type="spellStart"/>
      <w:r w:rsidRPr="00C1722F">
        <w:rPr>
          <w:rFonts w:ascii="Times New Roman" w:hAnsi="Times New Roman" w:cs="Times New Roman"/>
          <w:sz w:val="28"/>
          <w:szCs w:val="28"/>
        </w:rPr>
        <w:t>TryParse</w:t>
      </w:r>
      <w:proofErr w:type="spellEnd"/>
      <w:r w:rsidRPr="00C1722F">
        <w:rPr>
          <w:rFonts w:ascii="Times New Roman" w:hAnsi="Times New Roman" w:cs="Times New Roman"/>
          <w:sz w:val="28"/>
          <w:szCs w:val="28"/>
        </w:rPr>
        <w:t>», входящего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22F">
        <w:rPr>
          <w:rFonts w:ascii="Times New Roman" w:hAnsi="Times New Roman" w:cs="Times New Roman"/>
          <w:sz w:val="28"/>
          <w:szCs w:val="28"/>
        </w:rPr>
        <w:t>в перечень доступных компонентов интересующего значащего (</w:t>
      </w:r>
      <w:proofErr w:type="spellStart"/>
      <w:r w:rsidRPr="00C1722F">
        <w:rPr>
          <w:rFonts w:ascii="Times New Roman" w:hAnsi="Times New Roman" w:cs="Times New Roman"/>
          <w:sz w:val="28"/>
          <w:szCs w:val="28"/>
        </w:rPr>
        <w:t>valuable</w:t>
      </w:r>
      <w:proofErr w:type="spellEnd"/>
      <w:r w:rsidRPr="00C1722F">
        <w:rPr>
          <w:rFonts w:ascii="Times New Roman" w:hAnsi="Times New Roman" w:cs="Times New Roman"/>
          <w:sz w:val="28"/>
          <w:szCs w:val="28"/>
        </w:rPr>
        <w:t>) типа данных, например: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22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1722F">
        <w:rPr>
          <w:rFonts w:ascii="Times New Roman" w:hAnsi="Times New Roman" w:cs="Times New Roman"/>
          <w:sz w:val="28"/>
          <w:szCs w:val="28"/>
        </w:rPr>
        <w:t xml:space="preserve">, </w:t>
      </w:r>
      <w:r w:rsidRPr="00C1722F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C1722F">
        <w:rPr>
          <w:rFonts w:ascii="Times New Roman" w:hAnsi="Times New Roman" w:cs="Times New Roman"/>
          <w:sz w:val="28"/>
          <w:szCs w:val="28"/>
        </w:rPr>
        <w:t xml:space="preserve">, </w:t>
      </w:r>
      <w:r w:rsidRPr="00C1722F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1722F">
        <w:rPr>
          <w:rFonts w:ascii="Times New Roman" w:hAnsi="Times New Roman" w:cs="Times New Roman"/>
          <w:sz w:val="28"/>
          <w:szCs w:val="28"/>
        </w:rPr>
        <w:t xml:space="preserve">, </w:t>
      </w:r>
      <w:r w:rsidRPr="00C1722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594852">
        <w:rPr>
          <w:rFonts w:ascii="Times New Roman" w:hAnsi="Times New Roman" w:cs="Times New Roman"/>
          <w:sz w:val="28"/>
          <w:szCs w:val="28"/>
        </w:rPr>
        <w:t>.</w:t>
      </w:r>
    </w:p>
    <w:p w14:paraId="1276D834" w14:textId="3CCC025E" w:rsidR="00594852" w:rsidRPr="00594852" w:rsidRDefault="00594852" w:rsidP="0059485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4852">
        <w:rPr>
          <w:rFonts w:ascii="Times New Roman" w:hAnsi="Times New Roman" w:cs="Times New Roman"/>
          <w:sz w:val="28"/>
          <w:szCs w:val="28"/>
        </w:rPr>
        <w:t>Принять во внимание тот факт, что все необходимые для тестирования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852">
        <w:rPr>
          <w:rFonts w:ascii="Times New Roman" w:hAnsi="Times New Roman" w:cs="Times New Roman"/>
          <w:sz w:val="28"/>
          <w:szCs w:val="28"/>
        </w:rPr>
        <w:t>могут быть занесены сразу в один единственный многомерный массив.</w:t>
      </w:r>
    </w:p>
    <w:p w14:paraId="1ECEB9F8" w14:textId="149C4E05" w:rsidR="00594852" w:rsidRPr="00594852" w:rsidRDefault="00594852" w:rsidP="0059485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4852">
        <w:rPr>
          <w:rFonts w:ascii="Times New Roman" w:hAnsi="Times New Roman" w:cs="Times New Roman"/>
          <w:sz w:val="28"/>
          <w:szCs w:val="28"/>
        </w:rPr>
        <w:t xml:space="preserve">Вывод массивов с размерностями, старшими второй, реализовывать постранично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594852">
        <w:rPr>
          <w:rFonts w:ascii="Times New Roman" w:hAnsi="Times New Roman" w:cs="Times New Roman"/>
          <w:sz w:val="28"/>
          <w:szCs w:val="28"/>
        </w:rPr>
        <w:t xml:space="preserve">послойно с остановками по </w:t>
      </w:r>
      <w:proofErr w:type="spellStart"/>
      <w:r w:rsidRPr="00594852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5948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94852">
        <w:rPr>
          <w:rFonts w:ascii="Times New Roman" w:hAnsi="Times New Roman" w:cs="Times New Roman"/>
          <w:sz w:val="28"/>
          <w:szCs w:val="28"/>
        </w:rPr>
        <w:t>true</w:t>
      </w:r>
      <w:proofErr w:type="spellEnd"/>
      <w:proofErr w:type="gramStart"/>
      <w:r w:rsidRPr="00594852">
        <w:rPr>
          <w:rFonts w:ascii="Times New Roman" w:hAnsi="Times New Roman" w:cs="Times New Roman"/>
          <w:sz w:val="28"/>
          <w:szCs w:val="28"/>
        </w:rPr>
        <w:t>);.</w:t>
      </w:r>
      <w:proofErr w:type="gramEnd"/>
      <w:r w:rsidRPr="00594852">
        <w:rPr>
          <w:rFonts w:ascii="Times New Roman" w:hAnsi="Times New Roman" w:cs="Times New Roman"/>
          <w:sz w:val="28"/>
          <w:szCs w:val="28"/>
        </w:rPr>
        <w:t xml:space="preserve"> Возврат к предыдущей странице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852">
        <w:rPr>
          <w:rFonts w:ascii="Times New Roman" w:hAnsi="Times New Roman" w:cs="Times New Roman"/>
          <w:sz w:val="28"/>
          <w:szCs w:val="28"/>
        </w:rPr>
        <w:t>не реализовывать – двигаться только вперёд.</w:t>
      </w:r>
    </w:p>
    <w:p w14:paraId="3A81CABC" w14:textId="36A399AA" w:rsidR="00594852" w:rsidRPr="00594852" w:rsidRDefault="00594852" w:rsidP="0059485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4852">
        <w:rPr>
          <w:rFonts w:ascii="Times New Roman" w:hAnsi="Times New Roman" w:cs="Times New Roman"/>
          <w:sz w:val="28"/>
          <w:szCs w:val="28"/>
        </w:rPr>
        <w:t>После ввода с клавиатуры данных в массив – очищать окно консоли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52">
        <w:rPr>
          <w:rFonts w:ascii="Times New Roman" w:hAnsi="Times New Roman" w:cs="Times New Roman"/>
          <w:sz w:val="28"/>
          <w:szCs w:val="28"/>
        </w:rPr>
        <w:t>Console.Clear</w:t>
      </w:r>
      <w:proofErr w:type="spellEnd"/>
      <w:r w:rsidRPr="00594852">
        <w:rPr>
          <w:rFonts w:ascii="Times New Roman" w:hAnsi="Times New Roman" w:cs="Times New Roman"/>
          <w:sz w:val="28"/>
          <w:szCs w:val="28"/>
        </w:rPr>
        <w:t>();</w:t>
      </w:r>
    </w:p>
    <w:p w14:paraId="7AD84091" w14:textId="7ED55B39" w:rsidR="00594852" w:rsidRDefault="00594852" w:rsidP="0059485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4852">
        <w:rPr>
          <w:rFonts w:ascii="Times New Roman" w:hAnsi="Times New Roman" w:cs="Times New Roman"/>
          <w:sz w:val="28"/>
          <w:szCs w:val="28"/>
        </w:rPr>
        <w:t>Вывод исходных и модифицированных массивов вести строго друг под другом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852">
        <w:rPr>
          <w:rFonts w:ascii="Times New Roman" w:hAnsi="Times New Roman" w:cs="Times New Roman"/>
          <w:sz w:val="28"/>
          <w:szCs w:val="28"/>
        </w:rPr>
        <w:t>обеспечения возможности их сопоставления.</w:t>
      </w:r>
    </w:p>
    <w:p w14:paraId="186B6096" w14:textId="77777777" w:rsidR="00772633" w:rsidRDefault="0077263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2A8C746" w14:textId="3F937E91" w:rsidR="00D73BF2" w:rsidRDefault="00D73BF2" w:rsidP="00D73BF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3. Блок-схема алгоритма.</w:t>
      </w:r>
    </w:p>
    <w:p w14:paraId="0FF18C9E" w14:textId="3000AF31" w:rsidR="00D73BF2" w:rsidRPr="008724A3" w:rsidRDefault="008724A3" w:rsidP="007726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24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BB1CDB" wp14:editId="61A5D183">
            <wp:extent cx="4863366" cy="60712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070" t="3799" r="4257" b="3127"/>
                    <a:stretch/>
                  </pic:blipFill>
                  <pic:spPr bwMode="auto">
                    <a:xfrm>
                      <a:off x="0" y="0"/>
                      <a:ext cx="4876584" cy="6087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24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4DADCA" wp14:editId="7A9F33AE">
            <wp:extent cx="4862830" cy="26567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86"/>
                    <a:stretch/>
                  </pic:blipFill>
                  <pic:spPr bwMode="auto">
                    <a:xfrm>
                      <a:off x="0" y="0"/>
                      <a:ext cx="4888594" cy="2670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C481D" w14:textId="77777777" w:rsidR="00D73BF2" w:rsidRDefault="00D73BF2" w:rsidP="00D73BF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4. Подбор тестовых примеров.</w:t>
      </w:r>
    </w:p>
    <w:p w14:paraId="2C575BA6" w14:textId="166D7BD1" w:rsidR="00D73BF2" w:rsidRDefault="008724A3" w:rsidP="00D73BF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Массив:</w:t>
      </w:r>
    </w:p>
    <w:p w14:paraId="0133C4E4" w14:textId="30B1993A" w:rsidR="008724A3" w:rsidRDefault="008724A3" w:rsidP="008724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45     3       98   </w:t>
      </w:r>
      <w:r w:rsidR="007124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712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1</w:t>
      </w:r>
    </w:p>
    <w:p w14:paraId="3C566C34" w14:textId="3E1E4DC5" w:rsidR="008724A3" w:rsidRDefault="008724A3" w:rsidP="008724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956   34     88  </w:t>
      </w:r>
      <w:r w:rsidR="007124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34   65</w:t>
      </w:r>
    </w:p>
    <w:p w14:paraId="304EB2B2" w14:textId="4A0DEAAE" w:rsidR="008724A3" w:rsidRDefault="008724A3" w:rsidP="008724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4       23     </w:t>
      </w:r>
      <w:r w:rsidR="0071245F">
        <w:rPr>
          <w:rFonts w:ascii="Times New Roman" w:hAnsi="Times New Roman" w:cs="Times New Roman"/>
          <w:sz w:val="28"/>
          <w:szCs w:val="28"/>
        </w:rPr>
        <w:t xml:space="preserve">3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124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78   </w:t>
      </w:r>
      <w:r w:rsidR="0071245F">
        <w:rPr>
          <w:rFonts w:ascii="Times New Roman" w:hAnsi="Times New Roman" w:cs="Times New Roman"/>
          <w:sz w:val="28"/>
          <w:szCs w:val="28"/>
        </w:rPr>
        <w:t>95</w:t>
      </w:r>
    </w:p>
    <w:p w14:paraId="43032169" w14:textId="7D2F6A2F" w:rsidR="008724A3" w:rsidRDefault="0071245F" w:rsidP="008724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     </w:t>
      </w:r>
      <w:r w:rsidR="008724A3">
        <w:rPr>
          <w:rFonts w:ascii="Times New Roman" w:hAnsi="Times New Roman" w:cs="Times New Roman"/>
          <w:sz w:val="28"/>
          <w:szCs w:val="28"/>
        </w:rPr>
        <w:t>444   222   88   55</w:t>
      </w:r>
    </w:p>
    <w:p w14:paraId="48FBCE49" w14:textId="0A0285B4" w:rsidR="008724A3" w:rsidRDefault="008724A3" w:rsidP="008724A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3338C22E" w14:textId="2D12DF00" w:rsidR="008724A3" w:rsidRDefault="008724A3" w:rsidP="008724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1     3       98     3       45</w:t>
      </w:r>
    </w:p>
    <w:p w14:paraId="1DCFFB79" w14:textId="1F03112F" w:rsidR="008724A3" w:rsidRDefault="008724A3" w:rsidP="008724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34   34     88     956   65</w:t>
      </w:r>
    </w:p>
    <w:p w14:paraId="02161692" w14:textId="2C68C708" w:rsidR="008724A3" w:rsidRDefault="008724A3" w:rsidP="008724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3     23     95     78     4</w:t>
      </w:r>
    </w:p>
    <w:p w14:paraId="12BA3958" w14:textId="5B1386AE" w:rsidR="008724A3" w:rsidRDefault="008724A3" w:rsidP="008724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11   222   444   88     55</w:t>
      </w:r>
    </w:p>
    <w:p w14:paraId="2E63C45A" w14:textId="77777777" w:rsidR="00D73BF2" w:rsidRDefault="00D73BF2" w:rsidP="00D73BF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программы.</w:t>
      </w:r>
    </w:p>
    <w:p w14:paraId="3441D02D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5BDC1D2C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7FE1F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task_9</w:t>
      </w:r>
    </w:p>
    <w:p w14:paraId="18BCBCA3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9D76BC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A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2E0C2A6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97FE33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FF9E3A" w14:textId="77777777" w:rsid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6614A5" w14:textId="77777777" w:rsid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M, N;</w:t>
      </w:r>
    </w:p>
    <w:p w14:paraId="4432B2C4" w14:textId="77777777" w:rsid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00E537" w14:textId="77777777" w:rsid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двумерного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665663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M);</w:t>
      </w:r>
    </w:p>
    <w:p w14:paraId="420CBA8E" w14:textId="77777777" w:rsid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 двумерного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5DA1F7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N);</w:t>
      </w:r>
    </w:p>
    <w:p w14:paraId="0C1B6C68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1A8602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array =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[M, N];</w:t>
      </w:r>
    </w:p>
    <w:p w14:paraId="7B93C55A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70A99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2E87FD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023F138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E9B202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5EC734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40CCC84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24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724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{j + 1}</w:t>
      </w:r>
      <w:r w:rsidRPr="008724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8724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724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8724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8724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8724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8724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A0EA763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, j] = Convert.ToInt32(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F386D16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, j] &lt;= 0.001)</w:t>
      </w:r>
    </w:p>
    <w:p w14:paraId="42BDC2F4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, j] = 0;</w:t>
      </w:r>
    </w:p>
    <w:p w14:paraId="04ECDBF1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DBE631A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EC98E9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312E4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6E86C0D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D86038B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2B6A7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24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724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F65DF43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232E8D3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1ADE89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24A3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"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FD81F96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4093F7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5790F5F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8724A3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4F8289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54F8AA2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7866EA4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4F3629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D9FA8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min_last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2147483647; </w:t>
      </w:r>
      <w:r w:rsidRPr="008724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максимальное</w:t>
      </w:r>
      <w:r w:rsidRPr="008724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8724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8724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</w:t>
      </w:r>
    </w:p>
    <w:p w14:paraId="2942C4ED" w14:textId="77777777" w:rsid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j_save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1898A39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</w:t>
      </w:r>
      <w:proofErr w:type="spellStart"/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488632F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51B793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CFC5BE8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5E98D1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 - 1;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1952FA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69144D9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 =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, j], array[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, j + 1]);</w:t>
      </w:r>
    </w:p>
    <w:p w14:paraId="5E0AEE67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min_last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min)</w:t>
      </w:r>
    </w:p>
    <w:p w14:paraId="6468E0BF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min_last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min;</w:t>
      </w:r>
      <w:proofErr w:type="gramEnd"/>
    </w:p>
    <w:p w14:paraId="2682FED7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==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min_last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7756D3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j_save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j;</w:t>
      </w:r>
      <w:proofErr w:type="gramEnd"/>
    </w:p>
    <w:p w14:paraId="1F4A9287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 + 1] ==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min_last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E40F86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j_save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 + 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6A345048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3F8DABB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j_save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CEC2C73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B71FCA2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EF5D048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4436B2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, 0];</w:t>
      </w:r>
    </w:p>
    <w:p w14:paraId="2EF30AA7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0] =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min_last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EC8727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j_save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09BEE1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5ECA42A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62C4B6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151B5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348738E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85F084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24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724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668E14E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0982FCC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6E835E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FB29A52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24A3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"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1D7084B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65EA2E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DD5C4BF" w14:textId="77777777" w:rsidR="008724A3" w:rsidRP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8724A3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E9ABA8" w14:textId="77777777" w:rsid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24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6AFE75" w14:textId="77777777" w:rsid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B0B1B5" w14:textId="77777777" w:rsid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9E597A" w14:textId="77777777" w:rsid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DB664C" w14:textId="77777777" w:rsid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F06EAA" w14:textId="77777777" w:rsid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D24FAA" w14:textId="77777777" w:rsidR="008724A3" w:rsidRDefault="008724A3" w:rsidP="00872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706A64" w14:textId="144719C8" w:rsidR="00D73BF2" w:rsidRDefault="008724A3" w:rsidP="008724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CA906A" w14:textId="77777777" w:rsidR="0071245F" w:rsidRDefault="0071245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7AE52ED" w14:textId="5C45DA0A" w:rsidR="00D73BF2" w:rsidRDefault="00D73BF2" w:rsidP="00D73BF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6. Расчет тестовых примеров на ПК.</w:t>
      </w:r>
    </w:p>
    <w:p w14:paraId="65B00458" w14:textId="5F174F95" w:rsidR="00D73BF2" w:rsidRDefault="000A7961" w:rsidP="00772633">
      <w:pPr>
        <w:jc w:val="both"/>
        <w:rPr>
          <w:rFonts w:ascii="Times New Roman" w:hAnsi="Times New Roman" w:cs="Times New Roman"/>
          <w:sz w:val="28"/>
          <w:szCs w:val="28"/>
        </w:rPr>
      </w:pPr>
      <w:r w:rsidRPr="000A79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54E444" wp14:editId="7FC5D612">
            <wp:extent cx="3762900" cy="3353268"/>
            <wp:effectExtent l="0" t="0" r="952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B0A9" w14:textId="0DAF2127" w:rsidR="0071245F" w:rsidRDefault="0071245F" w:rsidP="00772633">
      <w:pPr>
        <w:jc w:val="both"/>
        <w:rPr>
          <w:rFonts w:ascii="Times New Roman" w:hAnsi="Times New Roman" w:cs="Times New Roman"/>
          <w:sz w:val="28"/>
          <w:szCs w:val="28"/>
        </w:rPr>
      </w:pPr>
      <w:r w:rsidRPr="007124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9781E7" wp14:editId="595F3F40">
            <wp:extent cx="3238952" cy="1676634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914A" w14:textId="77777777" w:rsidR="00D73BF2" w:rsidRDefault="00D73BF2" w:rsidP="00D73BF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7BB9A5D8" w14:textId="5FFF18BB" w:rsidR="0077386C" w:rsidRPr="0077386C" w:rsidRDefault="000A7961" w:rsidP="000A796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</w:t>
      </w:r>
      <w:r w:rsidRPr="00C37CB7">
        <w:rPr>
          <w:rFonts w:ascii="Times New Roman" w:hAnsi="Times New Roman" w:cs="Times New Roman"/>
          <w:sz w:val="28"/>
          <w:szCs w:val="28"/>
        </w:rPr>
        <w:t>еш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C37CB7">
        <w:rPr>
          <w:rFonts w:ascii="Times New Roman" w:hAnsi="Times New Roman" w:cs="Times New Roman"/>
          <w:sz w:val="28"/>
          <w:szCs w:val="28"/>
        </w:rPr>
        <w:t xml:space="preserve"> поставленн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C37CB7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37CB7">
        <w:rPr>
          <w:rFonts w:ascii="Times New Roman" w:hAnsi="Times New Roman" w:cs="Times New Roman"/>
          <w:sz w:val="28"/>
          <w:szCs w:val="28"/>
        </w:rPr>
        <w:t xml:space="preserve"> программирования по разделу «Многомерные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CB7">
        <w:rPr>
          <w:rFonts w:ascii="Times New Roman" w:hAnsi="Times New Roman" w:cs="Times New Roman"/>
          <w:sz w:val="28"/>
          <w:szCs w:val="28"/>
        </w:rPr>
        <w:t>массивы». Продума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37CB7">
        <w:rPr>
          <w:rFonts w:ascii="Times New Roman" w:hAnsi="Times New Roman" w:cs="Times New Roman"/>
          <w:sz w:val="28"/>
          <w:szCs w:val="28"/>
        </w:rPr>
        <w:t xml:space="preserve"> организаци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37CB7">
        <w:rPr>
          <w:rFonts w:ascii="Times New Roman" w:hAnsi="Times New Roman" w:cs="Times New Roman"/>
          <w:sz w:val="28"/>
          <w:szCs w:val="28"/>
        </w:rPr>
        <w:t xml:space="preserve"> удобного ввода элементов многомерного массива.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CB7">
        <w:rPr>
          <w:rFonts w:ascii="Times New Roman" w:hAnsi="Times New Roman" w:cs="Times New Roman"/>
          <w:sz w:val="28"/>
          <w:szCs w:val="28"/>
        </w:rPr>
        <w:t>Продума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C37CB7">
        <w:rPr>
          <w:rFonts w:ascii="Times New Roman" w:hAnsi="Times New Roman" w:cs="Times New Roman"/>
          <w:sz w:val="28"/>
          <w:szCs w:val="28"/>
        </w:rPr>
        <w:t>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37CB7">
        <w:rPr>
          <w:rFonts w:ascii="Times New Roman" w:hAnsi="Times New Roman" w:cs="Times New Roman"/>
          <w:sz w:val="28"/>
          <w:szCs w:val="28"/>
        </w:rPr>
        <w:t xml:space="preserve"> корректного вывода элементов многомерного массива.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Совпадение результатов расчета тестовых примеров вручную и на ПК говорит о правильности выполненного задания.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A7961"/>
    <w:rsid w:val="005153D8"/>
    <w:rsid w:val="00594852"/>
    <w:rsid w:val="0071245F"/>
    <w:rsid w:val="00772633"/>
    <w:rsid w:val="0077386C"/>
    <w:rsid w:val="008724A3"/>
    <w:rsid w:val="008E6780"/>
    <w:rsid w:val="009572AC"/>
    <w:rsid w:val="009B03A5"/>
    <w:rsid w:val="009E3F7E"/>
    <w:rsid w:val="00B8340F"/>
    <w:rsid w:val="00C37CB7"/>
    <w:rsid w:val="00C45155"/>
    <w:rsid w:val="00D26FD7"/>
    <w:rsid w:val="00D7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B030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9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11</cp:revision>
  <cp:lastPrinted>2023-01-14T18:15:00Z</cp:lastPrinted>
  <dcterms:created xsi:type="dcterms:W3CDTF">2019-09-13T05:17:00Z</dcterms:created>
  <dcterms:modified xsi:type="dcterms:W3CDTF">2023-01-14T18:16:00Z</dcterms:modified>
</cp:coreProperties>
</file>