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259F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A81202E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6BC28E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B79F57E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CBB8D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27FEB2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DDE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201E88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2656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439CD0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B7BDA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B5321" w14:textId="6C6099CA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A35E44">
        <w:rPr>
          <w:rFonts w:ascii="Times New Roman" w:hAnsi="Times New Roman" w:cs="Times New Roman"/>
          <w:sz w:val="56"/>
          <w:szCs w:val="28"/>
        </w:rPr>
        <w:t>1</w:t>
      </w:r>
    </w:p>
    <w:p w14:paraId="48C0F96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E2D754F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FA1FB5" w14:textId="37AFF7E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35E44">
        <w:rPr>
          <w:rFonts w:ascii="Times New Roman" w:hAnsi="Times New Roman" w:cs="Times New Roman"/>
          <w:sz w:val="28"/>
          <w:szCs w:val="28"/>
        </w:rPr>
        <w:t>Типизированные методы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69F2B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7E24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8F730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33D0C8A" w14:textId="2204F27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A35E44">
        <w:rPr>
          <w:rFonts w:ascii="Times New Roman" w:hAnsi="Times New Roman" w:cs="Times New Roman"/>
          <w:sz w:val="28"/>
          <w:szCs w:val="28"/>
        </w:rPr>
        <w:t>Сойка С.А,</w:t>
      </w:r>
    </w:p>
    <w:p w14:paraId="0816F609" w14:textId="500DCF0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A35E44">
        <w:rPr>
          <w:rFonts w:ascii="Times New Roman" w:hAnsi="Times New Roman" w:cs="Times New Roman"/>
          <w:sz w:val="28"/>
          <w:szCs w:val="28"/>
        </w:rPr>
        <w:t>6</w:t>
      </w:r>
    </w:p>
    <w:p w14:paraId="73E959F5" w14:textId="2DE0AF04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1C7E">
        <w:rPr>
          <w:rFonts w:ascii="Times New Roman" w:hAnsi="Times New Roman" w:cs="Times New Roman"/>
          <w:sz w:val="28"/>
          <w:szCs w:val="28"/>
        </w:rPr>
        <w:t>16.01.2023</w:t>
      </w:r>
    </w:p>
    <w:p w14:paraId="5A2D100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DCCB87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1CE1BA8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B07AEC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0C82131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8AE480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10E8F69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AE820F3" w14:textId="2644C2C6" w:rsidR="00A35E44" w:rsidRDefault="0077386C" w:rsidP="00A35E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35E44">
        <w:rPr>
          <w:rFonts w:ascii="Times New Roman" w:hAnsi="Times New Roman" w:cs="Times New Roman"/>
          <w:sz w:val="28"/>
          <w:szCs w:val="28"/>
        </w:rPr>
        <w:br w:type="page"/>
      </w:r>
    </w:p>
    <w:p w14:paraId="44F2F9F0" w14:textId="77777777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386B3EE9" w14:textId="15EF4756" w:rsidR="00A35E44" w:rsidRDefault="009C1C7E" w:rsidP="009C1C7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1C7E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составить программное обеспечение для решения типовых 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программирования по тематике «Типизированные методы» («</w:t>
      </w:r>
      <w:proofErr w:type="spellStart"/>
      <w:r w:rsidRPr="009C1C7E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C7E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9C1C7E">
        <w:rPr>
          <w:rFonts w:ascii="Times New Roman" w:hAnsi="Times New Roman" w:cs="Times New Roman"/>
          <w:sz w:val="28"/>
          <w:szCs w:val="28"/>
        </w:rPr>
        <w:t>»), заданных по варианту.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Код сопроводить комментариями.</w:t>
      </w:r>
    </w:p>
    <w:p w14:paraId="055946E4" w14:textId="77777777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D014EED" w14:textId="323477B4" w:rsidR="00A35E44" w:rsidRDefault="009C1C7E" w:rsidP="009C1C7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1C7E">
        <w:rPr>
          <w:rFonts w:ascii="Times New Roman" w:hAnsi="Times New Roman" w:cs="Times New Roman"/>
          <w:sz w:val="28"/>
          <w:szCs w:val="28"/>
        </w:rPr>
        <w:t>Составить метод увеличения/уменьшения размерности исходного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одномерного массива на единицу с сохранением его содержимого.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параметров метода направляются одномерный массив и логический признак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(флаг) направления изменения размерности.</w:t>
      </w:r>
    </w:p>
    <w:p w14:paraId="463DB97B" w14:textId="77777777" w:rsidR="00A35E44" w:rsidRDefault="00A35E44" w:rsidP="00A35E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4901864A" w14:textId="4E810CED" w:rsidR="00A35E44" w:rsidRDefault="005A283A" w:rsidP="009C1C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8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B8A94F" wp14:editId="2B6EA372">
            <wp:extent cx="5940425" cy="5824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C8FF" w14:textId="3228C94D" w:rsidR="005A283A" w:rsidRPr="005A283A" w:rsidRDefault="005A283A" w:rsidP="009C1C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83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1BF5BB3" wp14:editId="39D14A7B">
            <wp:extent cx="4543211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813" cy="30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A038" w14:textId="77777777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CD46E4A" w14:textId="7948A5A1" w:rsidR="00A35E44" w:rsidRDefault="005A283A" w:rsidP="00A35E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Массив:  1  2,2  3  4,8  5</w:t>
      </w:r>
    </w:p>
    <w:p w14:paraId="7307197B" w14:textId="795D39E7" w:rsidR="005A283A" w:rsidRDefault="005A283A" w:rsidP="00A35E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Увеличенный на 1:  2  3,2  4  5,8  6</w:t>
      </w:r>
    </w:p>
    <w:p w14:paraId="4314D985" w14:textId="6453AF9C" w:rsidR="005A283A" w:rsidRPr="005A283A" w:rsidRDefault="005A283A" w:rsidP="00A35E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Уменьшенный на 1:  0  1,2  2  3,8  4</w:t>
      </w:r>
    </w:p>
    <w:p w14:paraId="2C9806F1" w14:textId="77777777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68D74FAE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718BF39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CAE97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task_11</w:t>
      </w:r>
    </w:p>
    <w:p w14:paraId="1372E29A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6BD848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41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9550DAE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FAD002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увеличивает/уменьшает размерность одномерного массива на 1</w:t>
      </w:r>
    </w:p>
    <w:p w14:paraId="070ACA0D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ChangeDementionOfArray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array,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flag)</w:t>
      </w:r>
    </w:p>
    <w:p w14:paraId="43F608B9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B97D4B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измененной размерностью: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088926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26E05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увеличивает размерность массива на 1</w:t>
      </w:r>
    </w:p>
    <w:p w14:paraId="2FC368FE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9FB46F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D9F032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2EE0A155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99F452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3EE1B3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14:paraId="2A65903B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(array[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5AF92F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163A11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BE8EA5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31C11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уменьшает размерность массива на 1</w:t>
      </w:r>
    </w:p>
    <w:p w14:paraId="3D08A6FF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FFB50EB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5BF767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EEE74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7EAF48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C174084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]--;</w:t>
      </w:r>
    </w:p>
    <w:p w14:paraId="4312B5E2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(array[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D88634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70A15054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93A5BE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A5458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92AA95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1A6DE49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AA6D4A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одномерного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2F7065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 = Convert.ToInt32(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8F7BB97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47516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элементы одномерного массива\n"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C8FAE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0D305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[quantity];</w:t>
      </w:r>
    </w:p>
    <w:p w14:paraId="423C11E6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15878F68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53D02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quantity;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452405B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7BB999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8C1AEC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CF1786D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A592EA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1E004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FBDE76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quantity;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49202A6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7C7378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66A248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nЕсли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 хотите увеличить размерность массива на 1, напишите '+'."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6C55E8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"Если вы хотите уменьшить размерность массива на 1, напишите '-'."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28967F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2271A9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F2CF8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ввода правильного символа</w:t>
      </w:r>
    </w:p>
    <w:p w14:paraId="241D185D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choice == 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3C5B57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88CAE2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DC1560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flag =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CAC1D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D39CC3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flag =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1E8F0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22205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nЧтобы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получить результат, нажмите Enter"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9FE3B3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EF0140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0FC911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ChangeDementionOfArray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(array, flag);</w:t>
      </w:r>
    </w:p>
    <w:p w14:paraId="05A182B2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201FA156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7D1C55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B4DCA4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8171D9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94575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341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CEA791D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351EAE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F934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E6EE8C" w14:textId="77777777" w:rsidR="00F93416" w:rsidRP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5A5BEF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4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85A8F5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AF7D45" w14:textId="77777777" w:rsidR="00F93416" w:rsidRDefault="00F93416" w:rsidP="00F93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D97491" w14:textId="3E6597BC" w:rsidR="005A283A" w:rsidRDefault="00F93416" w:rsidP="00F934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5A283A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9BF05FB" w14:textId="697AF36C" w:rsidR="00A35E44" w:rsidRDefault="00A35E44" w:rsidP="00A35E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6. Расчет тестовых примеров на ПК.</w:t>
      </w:r>
    </w:p>
    <w:p w14:paraId="3055664C" w14:textId="45E7A3A4" w:rsidR="00A35E44" w:rsidRDefault="005A283A" w:rsidP="005A283A">
      <w:pPr>
        <w:jc w:val="both"/>
        <w:rPr>
          <w:rFonts w:ascii="Times New Roman" w:hAnsi="Times New Roman" w:cs="Times New Roman"/>
          <w:sz w:val="28"/>
          <w:szCs w:val="28"/>
        </w:rPr>
      </w:pPr>
      <w:r w:rsidRPr="005A28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8BD05" wp14:editId="3D7829C8">
            <wp:extent cx="4867954" cy="2610214"/>
            <wp:effectExtent l="0" t="0" r="889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9714" w14:textId="0338D655" w:rsidR="005A283A" w:rsidRDefault="00F93416" w:rsidP="005A283A">
      <w:pPr>
        <w:jc w:val="both"/>
        <w:rPr>
          <w:rFonts w:ascii="Times New Roman" w:hAnsi="Times New Roman" w:cs="Times New Roman"/>
          <w:sz w:val="28"/>
          <w:szCs w:val="28"/>
        </w:rPr>
      </w:pPr>
      <w:r w:rsidRPr="00F93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CC998" wp14:editId="543EAB27">
            <wp:extent cx="4877481" cy="2924583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2238" w14:textId="25AD0197" w:rsidR="00F93416" w:rsidRPr="005A283A" w:rsidRDefault="00F93416" w:rsidP="005A283A">
      <w:pPr>
        <w:jc w:val="both"/>
        <w:rPr>
          <w:rFonts w:ascii="Times New Roman" w:hAnsi="Times New Roman" w:cs="Times New Roman"/>
          <w:sz w:val="28"/>
          <w:szCs w:val="28"/>
        </w:rPr>
      </w:pPr>
      <w:r w:rsidRPr="00F93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22B393" wp14:editId="435017AC">
            <wp:extent cx="4848902" cy="2934109"/>
            <wp:effectExtent l="0" t="0" r="889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BAD" w14:textId="77777777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Вывод.</w:t>
      </w:r>
    </w:p>
    <w:p w14:paraId="70EA410A" w14:textId="5826E324" w:rsidR="0077386C" w:rsidRPr="0077386C" w:rsidRDefault="00F93416" w:rsidP="00F9341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1C7E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F93416"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лено</w:t>
      </w:r>
      <w:r w:rsidRPr="009C1C7E">
        <w:rPr>
          <w:rFonts w:ascii="Times New Roman" w:hAnsi="Times New Roman" w:cs="Times New Roman"/>
          <w:sz w:val="28"/>
          <w:szCs w:val="28"/>
        </w:rPr>
        <w:t xml:space="preserve"> программное обеспечение для решения типовых 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>программирования по тематике «Типизированные методы» («</w:t>
      </w:r>
      <w:proofErr w:type="spellStart"/>
      <w:r w:rsidRPr="009C1C7E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C7E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9C1C7E">
        <w:rPr>
          <w:rFonts w:ascii="Times New Roman" w:hAnsi="Times New Roman" w:cs="Times New Roman"/>
          <w:sz w:val="28"/>
          <w:szCs w:val="28"/>
        </w:rPr>
        <w:t>»), заданных по варианту.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7E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Pr="009C1C7E">
        <w:rPr>
          <w:rFonts w:ascii="Times New Roman" w:hAnsi="Times New Roman" w:cs="Times New Roman"/>
          <w:sz w:val="28"/>
          <w:szCs w:val="28"/>
        </w:rPr>
        <w:t>сопрово</w:t>
      </w:r>
      <w:r>
        <w:rPr>
          <w:rFonts w:ascii="Times New Roman" w:hAnsi="Times New Roman" w:cs="Times New Roman"/>
          <w:sz w:val="28"/>
          <w:szCs w:val="28"/>
        </w:rPr>
        <w:t>жден</w:t>
      </w:r>
      <w:r w:rsidRPr="009C1C7E">
        <w:rPr>
          <w:rFonts w:ascii="Times New Roman" w:hAnsi="Times New Roman" w:cs="Times New Roman"/>
          <w:sz w:val="28"/>
          <w:szCs w:val="28"/>
        </w:rPr>
        <w:t xml:space="preserve"> комментариями.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Совпадение результатов расчета тестовых примеров вручную и на ПК говорит о правильности выполненного задания.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5153D8"/>
    <w:rsid w:val="005A283A"/>
    <w:rsid w:val="0077386C"/>
    <w:rsid w:val="008E6780"/>
    <w:rsid w:val="009572AC"/>
    <w:rsid w:val="009B03A5"/>
    <w:rsid w:val="009C1C7E"/>
    <w:rsid w:val="009E3F7E"/>
    <w:rsid w:val="00A35E44"/>
    <w:rsid w:val="00B8340F"/>
    <w:rsid w:val="00C45155"/>
    <w:rsid w:val="00D26FD7"/>
    <w:rsid w:val="00F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90A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9</cp:revision>
  <dcterms:created xsi:type="dcterms:W3CDTF">2019-09-13T05:17:00Z</dcterms:created>
  <dcterms:modified xsi:type="dcterms:W3CDTF">2023-01-16T23:48:00Z</dcterms:modified>
</cp:coreProperties>
</file>