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ind w:right="-40.8661417322827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ind w:right="-40.8661417322827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ind w:right="-40.8661417322827"/>
        <w:rPr>
          <w:i w:val="1"/>
        </w:rPr>
      </w:pPr>
      <w:r w:rsidDel="00000000" w:rsidR="00000000" w:rsidRPr="00000000">
        <w:rPr>
          <w:i w:val="1"/>
          <w:rtl w:val="0"/>
        </w:rPr>
        <w:t xml:space="preserve">[Economía Circular] </w:t>
      </w:r>
    </w:p>
    <w:p w:rsidR="00000000" w:rsidDel="00000000" w:rsidP="00000000" w:rsidRDefault="00000000" w:rsidRPr="00000000" w14:paraId="00000004">
      <w:pPr>
        <w:spacing w:line="360" w:lineRule="auto"/>
        <w:ind w:right="-40.8661417322827"/>
        <w:rPr>
          <w:b w:val="1"/>
        </w:rPr>
      </w:pPr>
      <w:r w:rsidDel="00000000" w:rsidR="00000000" w:rsidRPr="00000000">
        <w:rPr>
          <w:b w:val="1"/>
          <w:rtl w:val="0"/>
        </w:rPr>
        <w:t xml:space="preserve">IDEA: TRANSFORMACIÓN DE OBJETOS (TRANFORM.AR / TRANSFORM.APP)</w:t>
      </w:r>
    </w:p>
    <w:p w:rsidR="00000000" w:rsidDel="00000000" w:rsidP="00000000" w:rsidRDefault="00000000" w:rsidRPr="00000000" w14:paraId="00000005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right="-40.8661417322827"/>
        <w:rPr>
          <w:b w:val="1"/>
        </w:rPr>
      </w:pPr>
      <w:r w:rsidDel="00000000" w:rsidR="00000000" w:rsidRPr="00000000">
        <w:rPr>
          <w:b w:val="1"/>
          <w:rtl w:val="0"/>
        </w:rPr>
        <w:t xml:space="preserve">De qué trata</w:t>
      </w:r>
    </w:p>
    <w:p w:rsidR="00000000" w:rsidDel="00000000" w:rsidP="00000000" w:rsidRDefault="00000000" w:rsidRPr="00000000" w14:paraId="00000007">
      <w:pPr>
        <w:spacing w:line="360" w:lineRule="auto"/>
        <w:ind w:right="-40.8661417322827"/>
        <w:rPr>
          <w:b w:val="1"/>
        </w:rPr>
      </w:pPr>
      <w:r w:rsidDel="00000000" w:rsidR="00000000" w:rsidRPr="00000000">
        <w:rPr>
          <w:rtl w:val="0"/>
        </w:rPr>
        <w:t xml:space="preserve">Es una a</w:t>
      </w:r>
      <w:r w:rsidDel="00000000" w:rsidR="00000000" w:rsidRPr="00000000">
        <w:rPr>
          <w:rtl w:val="0"/>
        </w:rPr>
        <w:t xml:space="preserve">plicación móvil que te ayuda a </w:t>
      </w:r>
      <w:r w:rsidDel="00000000" w:rsidR="00000000" w:rsidRPr="00000000">
        <w:rPr>
          <w:b w:val="1"/>
          <w:rtl w:val="0"/>
        </w:rPr>
        <w:t xml:space="preserve">reutilizar objetos </w:t>
      </w:r>
      <w:r w:rsidDel="00000000" w:rsidR="00000000" w:rsidRPr="00000000">
        <w:rPr>
          <w:rtl w:val="0"/>
        </w:rPr>
        <w:t xml:space="preserve">que tengas tirado en tu casa. La idea es poder “</w:t>
      </w:r>
      <w:r w:rsidDel="00000000" w:rsidR="00000000" w:rsidRPr="00000000">
        <w:rPr>
          <w:i w:val="1"/>
          <w:rtl w:val="0"/>
        </w:rPr>
        <w:t xml:space="preserve">transformarlo</w:t>
      </w:r>
      <w:r w:rsidDel="00000000" w:rsidR="00000000" w:rsidRPr="00000000">
        <w:rPr>
          <w:rtl w:val="0"/>
        </w:rPr>
        <w:t xml:space="preserve">” para darle una nueva funcionalidad </w:t>
      </w:r>
      <w:r w:rsidDel="00000000" w:rsidR="00000000" w:rsidRPr="00000000">
        <w:rPr>
          <w:b w:val="1"/>
          <w:rtl w:val="0"/>
        </w:rPr>
        <w:t xml:space="preserve">extendiendo su vida útil</w:t>
      </w:r>
      <w:r w:rsidDel="00000000" w:rsidR="00000000" w:rsidRPr="00000000">
        <w:rPr>
          <w:rtl w:val="0"/>
        </w:rPr>
        <w:t xml:space="preserve">, lo que no solo nos permitirá ahorrar dinero sino también </w:t>
      </w:r>
      <w:r w:rsidDel="00000000" w:rsidR="00000000" w:rsidRPr="00000000">
        <w:rPr>
          <w:b w:val="1"/>
          <w:rtl w:val="0"/>
        </w:rPr>
        <w:t xml:space="preserve">cuidar el medio ambiente.</w:t>
      </w:r>
    </w:p>
    <w:p w:rsidR="00000000" w:rsidDel="00000000" w:rsidP="00000000" w:rsidRDefault="00000000" w:rsidRPr="00000000" w14:paraId="00000008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line="360" w:lineRule="auto"/>
        <w:ind w:right="-40.8661417322827"/>
        <w:rPr>
          <w:i w:val="1"/>
        </w:rPr>
      </w:pPr>
      <w:r w:rsidDel="00000000" w:rsidR="00000000" w:rsidRPr="00000000">
        <w:rPr>
          <w:rtl w:val="0"/>
        </w:rPr>
        <w:t xml:space="preserve">Al reciclar elementos cotidianos además de ahorrar, le damos un toque original y personal a nuestro hogar o trabajo, generamos menos residuos y somos más amigables con el medio ambiente.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0" w:right="-40.866141732282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0" w:right="-40.866141732282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 nos diferencia de la competencia</w:t>
      </w:r>
    </w:p>
    <w:p w:rsidR="00000000" w:rsidDel="00000000" w:rsidP="00000000" w:rsidRDefault="00000000" w:rsidRPr="00000000" w14:paraId="0000000C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  <w:t xml:space="preserve">Nos diferencia el uso de nuevas tecnologías como por ejemplo,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line="360" w:lineRule="auto"/>
        <w:ind w:left="720" w:right="-40.8661417322827" w:hanging="360"/>
        <w:rPr/>
      </w:pPr>
      <w:r w:rsidDel="00000000" w:rsidR="00000000" w:rsidRPr="00000000">
        <w:rPr>
          <w:rtl w:val="0"/>
        </w:rPr>
        <w:t xml:space="preserve">La posibilidad de realizar </w:t>
      </w:r>
      <w:r w:rsidDel="00000000" w:rsidR="00000000" w:rsidRPr="00000000">
        <w:rPr>
          <w:b w:val="1"/>
          <w:rtl w:val="0"/>
        </w:rPr>
        <w:t xml:space="preserve">búsquedas</w:t>
      </w:r>
      <w:r w:rsidDel="00000000" w:rsidR="00000000" w:rsidRPr="00000000">
        <w:rPr>
          <w:rtl w:val="0"/>
        </w:rPr>
        <w:t xml:space="preserve"> de ideas dentro de la app por medio del </w:t>
      </w:r>
      <w:r w:rsidDel="00000000" w:rsidR="00000000" w:rsidRPr="00000000">
        <w:rPr>
          <w:b w:val="1"/>
          <w:rtl w:val="0"/>
        </w:rPr>
        <w:t xml:space="preserve">reconocimiento objetos </w:t>
      </w:r>
      <w:r w:rsidDel="00000000" w:rsidR="00000000" w:rsidRPr="00000000">
        <w:rPr>
          <w:rtl w:val="0"/>
        </w:rPr>
        <w:t xml:space="preserve">vía captura de imagen </w:t>
      </w:r>
      <w:r w:rsidDel="00000000" w:rsidR="00000000" w:rsidRPr="00000000">
        <w:rPr>
          <w:b w:val="1"/>
          <w:rtl w:val="0"/>
        </w:rPr>
        <w:t xml:space="preserve">usando el API de Google Cloud Vision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line="360" w:lineRule="auto"/>
        <w:ind w:left="720" w:right="-40.8661417322827" w:hanging="360"/>
        <w:rPr/>
      </w:pPr>
      <w:r w:rsidDel="00000000" w:rsidR="00000000" w:rsidRPr="00000000">
        <w:rPr>
          <w:rtl w:val="0"/>
        </w:rPr>
        <w:t xml:space="preserve">La introducción del </w:t>
      </w:r>
      <w:r w:rsidDel="00000000" w:rsidR="00000000" w:rsidRPr="00000000">
        <w:rPr>
          <w:b w:val="1"/>
          <w:rtl w:val="0"/>
        </w:rPr>
        <w:t xml:space="preserve">API de Pinterest</w:t>
      </w:r>
      <w:r w:rsidDel="00000000" w:rsidR="00000000" w:rsidRPr="00000000">
        <w:rPr>
          <w:rtl w:val="0"/>
        </w:rPr>
        <w:t xml:space="preserve"> con lo que obtenemos </w:t>
      </w:r>
      <w:r w:rsidDel="00000000" w:rsidR="00000000" w:rsidRPr="00000000">
        <w:rPr>
          <w:b w:val="1"/>
          <w:rtl w:val="0"/>
        </w:rPr>
        <w:t xml:space="preserve">imágenes relacionadas</w:t>
      </w:r>
      <w:r w:rsidDel="00000000" w:rsidR="00000000" w:rsidRPr="00000000">
        <w:rPr>
          <w:rtl w:val="0"/>
        </w:rPr>
        <w:t xml:space="preserve"> a la búsqueda desde la red social.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line="360" w:lineRule="auto"/>
        <w:ind w:left="720" w:right="-40.8661417322827" w:hanging="360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API de YouTube</w:t>
      </w:r>
      <w:r w:rsidDel="00000000" w:rsidR="00000000" w:rsidRPr="00000000">
        <w:rPr>
          <w:rtl w:val="0"/>
        </w:rPr>
        <w:t xml:space="preserve"> con lo que integramos </w:t>
      </w:r>
      <w:r w:rsidDel="00000000" w:rsidR="00000000" w:rsidRPr="00000000">
        <w:rPr>
          <w:b w:val="1"/>
          <w:rtl w:val="0"/>
        </w:rPr>
        <w:t xml:space="preserve">videos a los resultados</w:t>
      </w:r>
      <w:r w:rsidDel="00000000" w:rsidR="00000000" w:rsidRPr="00000000">
        <w:rPr>
          <w:rtl w:val="0"/>
        </w:rPr>
        <w:t xml:space="preserve">. Todo esto sin salir de la aplicación.</w:t>
      </w:r>
    </w:p>
    <w:p w:rsidR="00000000" w:rsidDel="00000000" w:rsidP="00000000" w:rsidRDefault="00000000" w:rsidRPr="00000000" w14:paraId="00000010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0" w:right="-40.866141732282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 quienes apuntamos</w:t>
      </w:r>
    </w:p>
    <w:p w:rsidR="00000000" w:rsidDel="00000000" w:rsidP="00000000" w:rsidRDefault="00000000" w:rsidRPr="00000000" w14:paraId="00000012">
      <w:pPr>
        <w:spacing w:line="360" w:lineRule="auto"/>
        <w:ind w:right="-40.8661417322827"/>
        <w:rPr>
          <w:b w:val="1"/>
        </w:rPr>
      </w:pPr>
      <w:r w:rsidDel="00000000" w:rsidR="00000000" w:rsidRPr="00000000">
        <w:rPr>
          <w:rtl w:val="0"/>
        </w:rPr>
        <w:t xml:space="preserve">Esperamos la participación de personas de </w:t>
      </w:r>
      <w:r w:rsidDel="00000000" w:rsidR="00000000" w:rsidRPr="00000000">
        <w:rPr>
          <w:b w:val="1"/>
          <w:rtl w:val="0"/>
        </w:rPr>
        <w:t xml:space="preserve">diversas edades</w:t>
      </w:r>
      <w:r w:rsidDel="00000000" w:rsidR="00000000" w:rsidRPr="00000000">
        <w:rPr>
          <w:rtl w:val="0"/>
        </w:rPr>
        <w:t xml:space="preserve">, con </w:t>
      </w:r>
      <w:r w:rsidDel="00000000" w:rsidR="00000000" w:rsidRPr="00000000">
        <w:rPr>
          <w:b w:val="1"/>
          <w:rtl w:val="0"/>
        </w:rPr>
        <w:t xml:space="preserve">ganas de aprender</w:t>
      </w:r>
      <w:r w:rsidDel="00000000" w:rsidR="00000000" w:rsidRPr="00000000">
        <w:rPr>
          <w:rtl w:val="0"/>
        </w:rPr>
        <w:t xml:space="preserve"> a reutilizar elementos viejos o artículos del hogar en desuso, </w:t>
      </w:r>
      <w:r w:rsidDel="00000000" w:rsidR="00000000" w:rsidRPr="00000000">
        <w:rPr>
          <w:b w:val="1"/>
          <w:rtl w:val="0"/>
        </w:rPr>
        <w:t xml:space="preserve">pro-activas, ahorradoras</w:t>
      </w:r>
      <w:r w:rsidDel="00000000" w:rsidR="00000000" w:rsidRPr="00000000">
        <w:rPr>
          <w:rtl w:val="0"/>
        </w:rPr>
        <w:t xml:space="preserve">, con interés en el </w:t>
      </w:r>
      <w:r w:rsidDel="00000000" w:rsidR="00000000" w:rsidRPr="00000000">
        <w:rPr>
          <w:b w:val="1"/>
          <w:rtl w:val="0"/>
        </w:rPr>
        <w:t xml:space="preserve">cuidado del medio ambiente.</w:t>
      </w:r>
    </w:p>
    <w:p w:rsidR="00000000" w:rsidDel="00000000" w:rsidP="00000000" w:rsidRDefault="00000000" w:rsidRPr="00000000" w14:paraId="00000013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0" w:right="-40.8661417322827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0" w:right="-40.866141732282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left="0" w:right="-40.8661417322827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0" w:right="-40.866141732282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Competidores</w:t>
      </w:r>
    </w:p>
    <w:p w:rsidR="00000000" w:rsidDel="00000000" w:rsidP="00000000" w:rsidRDefault="00000000" w:rsidRPr="00000000" w14:paraId="00000018">
      <w:pPr>
        <w:spacing w:line="360" w:lineRule="auto"/>
        <w:ind w:left="0" w:right="-40.8661417322827" w:firstLine="0"/>
        <w:rPr/>
      </w:pPr>
      <w:r w:rsidDel="00000000" w:rsidR="00000000" w:rsidRPr="00000000">
        <w:rPr>
          <w:rtl w:val="0"/>
        </w:rPr>
        <w:t xml:space="preserve">Si bien hay varias aplicaciones de reutilización en el mercado de las apps móviles, podemos decir que son, </w:t>
      </w:r>
      <w:r w:rsidDel="00000000" w:rsidR="00000000" w:rsidRPr="00000000">
        <w:rPr>
          <w:b w:val="1"/>
          <w:rtl w:val="0"/>
        </w:rPr>
        <w:t xml:space="preserve">generalmente, colecciones de imágenes</w:t>
      </w:r>
      <w:r w:rsidDel="00000000" w:rsidR="00000000" w:rsidRPr="00000000">
        <w:rPr>
          <w:rtl w:val="0"/>
        </w:rPr>
        <w:t xml:space="preserve"> sin texto explicativo.</w:t>
      </w:r>
    </w:p>
    <w:p w:rsidR="00000000" w:rsidDel="00000000" w:rsidP="00000000" w:rsidRDefault="00000000" w:rsidRPr="00000000" w14:paraId="00000019">
      <w:pPr>
        <w:spacing w:line="360" w:lineRule="auto"/>
        <w:ind w:left="0" w:right="-40.866141732282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0" w:right="-40.866141732282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0" w:right="-40.8661417322827" w:firstLine="0"/>
        <w:rPr/>
      </w:pPr>
      <w:r w:rsidDel="00000000" w:rsidR="00000000" w:rsidRPr="00000000">
        <w:rPr>
          <w:rtl w:val="0"/>
        </w:rPr>
        <w:t xml:space="preserve">Algunas de las </w:t>
      </w:r>
      <w:r w:rsidDel="00000000" w:rsidR="00000000" w:rsidRPr="00000000">
        <w:rPr>
          <w:b w:val="1"/>
          <w:rtl w:val="0"/>
        </w:rPr>
        <w:t xml:space="preserve">aplicaciones móviles</w:t>
      </w:r>
      <w:r w:rsidDel="00000000" w:rsidR="00000000" w:rsidRPr="00000000">
        <w:rPr>
          <w:rtl w:val="0"/>
        </w:rPr>
        <w:t xml:space="preserve"> que se encuentran en el mismo rubro son:</w:t>
      </w:r>
    </w:p>
    <w:p w:rsidR="00000000" w:rsidDel="00000000" w:rsidP="00000000" w:rsidRDefault="00000000" w:rsidRPr="00000000" w14:paraId="0000001C">
      <w:pPr>
        <w:spacing w:line="360" w:lineRule="auto"/>
        <w:ind w:left="0" w:right="-40.866141732282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Consejos para usted: Reciclaje creativo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Creative Recycle Ideas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E">
      <w:pPr>
        <w:ind w:left="720" w:firstLine="0"/>
        <w:rPr>
          <w:b w:val="1"/>
        </w:rPr>
      </w:pPr>
      <w:r w:rsidDel="00000000" w:rsidR="00000000" w:rsidRPr="00000000">
        <w:rPr>
          <w:b w:val="1"/>
          <w:color w:val="999999"/>
          <w:rtl w:val="0"/>
        </w:rPr>
        <w:t xml:space="preserve">Zuqny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1833563" cy="3260824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3260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Es una aplicación que muestra </w:t>
      </w:r>
      <w:r w:rsidDel="00000000" w:rsidR="00000000" w:rsidRPr="00000000">
        <w:rPr>
          <w:b w:val="1"/>
          <w:rtl w:val="0"/>
        </w:rPr>
        <w:t xml:space="preserve">fotografías de objetos reutilizados</w:t>
      </w:r>
      <w:r w:rsidDel="00000000" w:rsidR="00000000" w:rsidRPr="00000000">
        <w:rPr>
          <w:rtl w:val="0"/>
        </w:rPr>
        <w:t xml:space="preserve">, en algunos casos muestra el paso a paso por medio de dichas imágenes. No posee texto explicativo de pasos a seguir tampoco videos.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DIY Recycle Ideas</w:t>
      </w:r>
    </w:p>
    <w:p w:rsidR="00000000" w:rsidDel="00000000" w:rsidP="00000000" w:rsidRDefault="00000000" w:rsidRPr="00000000" w14:paraId="00000029">
      <w:pPr>
        <w:ind w:left="720" w:firstLine="0"/>
        <w:rPr>
          <w:b w:val="1"/>
          <w:color w:val="999999"/>
        </w:rPr>
      </w:pPr>
      <w:r w:rsidDel="00000000" w:rsidR="00000000" w:rsidRPr="00000000">
        <w:rPr>
          <w:b w:val="1"/>
          <w:color w:val="999999"/>
          <w:rtl w:val="0"/>
        </w:rPr>
        <w:t xml:space="preserve">Elgendroid</w:t>
      </w:r>
    </w:p>
    <w:p w:rsidR="00000000" w:rsidDel="00000000" w:rsidP="00000000" w:rsidRDefault="00000000" w:rsidRPr="00000000" w14:paraId="0000002A">
      <w:pPr>
        <w:ind w:left="720" w:firstLine="0"/>
        <w:rPr>
          <w:b w:val="1"/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90675" cy="2825229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825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  <w:t xml:space="preserve">Aplicación </w:t>
      </w:r>
      <w:r w:rsidDel="00000000" w:rsidR="00000000" w:rsidRPr="00000000">
        <w:rPr>
          <w:b w:val="1"/>
          <w:rtl w:val="0"/>
        </w:rPr>
        <w:t xml:space="preserve">similar a la anterior</w:t>
      </w:r>
      <w:r w:rsidDel="00000000" w:rsidR="00000000" w:rsidRPr="00000000">
        <w:rPr>
          <w:rtl w:val="0"/>
        </w:rPr>
        <w:t xml:space="preserve">. Solo muestra imagenes.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line="360" w:lineRule="auto"/>
        <w:ind w:left="720" w:right="-40.8661417322827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Manualidades Recicladas</w:t>
      </w:r>
    </w:p>
    <w:p w:rsidR="00000000" w:rsidDel="00000000" w:rsidP="00000000" w:rsidRDefault="00000000" w:rsidRPr="00000000" w14:paraId="00000031">
      <w:pPr>
        <w:ind w:left="720" w:firstLine="0"/>
        <w:rPr>
          <w:b w:val="1"/>
          <w:color w:val="999999"/>
        </w:rPr>
      </w:pPr>
      <w:r w:rsidDel="00000000" w:rsidR="00000000" w:rsidRPr="00000000">
        <w:rPr>
          <w:b w:val="1"/>
          <w:color w:val="999999"/>
          <w:rtl w:val="0"/>
        </w:rPr>
        <w:t xml:space="preserve">Ireappdj</w:t>
      </w:r>
    </w:p>
    <w:p w:rsidR="00000000" w:rsidDel="00000000" w:rsidP="00000000" w:rsidRDefault="00000000" w:rsidRPr="00000000" w14:paraId="00000032">
      <w:pPr>
        <w:ind w:left="720" w:firstLine="0"/>
        <w:rPr>
          <w:b w:val="1"/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2400300</wp:posOffset>
            </wp:positionH>
            <wp:positionV relativeFrom="paragraph">
              <wp:posOffset>195263</wp:posOffset>
            </wp:positionV>
            <wp:extent cx="1417976" cy="2490788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7976" cy="2490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376363" cy="244778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6363" cy="2447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Aplicación</w:t>
      </w:r>
      <w:r w:rsidDel="00000000" w:rsidR="00000000" w:rsidRPr="00000000">
        <w:rPr>
          <w:rtl w:val="0"/>
        </w:rPr>
        <w:t xml:space="preserve"> de </w:t>
      </w:r>
      <w:r w:rsidDel="00000000" w:rsidR="00000000" w:rsidRPr="00000000">
        <w:rPr>
          <w:b w:val="1"/>
          <w:rtl w:val="0"/>
        </w:rPr>
        <w:t xml:space="preserve">similares caracteristicas </w:t>
      </w:r>
      <w:r w:rsidDel="00000000" w:rsidR="00000000" w:rsidRPr="00000000">
        <w:rPr>
          <w:rtl w:val="0"/>
        </w:rPr>
        <w:t xml:space="preserve">solo que en lugar de fotografías, se basa en </w:t>
      </w:r>
      <w:r w:rsidDel="00000000" w:rsidR="00000000" w:rsidRPr="00000000">
        <w:rPr>
          <w:b w:val="1"/>
          <w:rtl w:val="0"/>
        </w:rPr>
        <w:t xml:space="preserve">videos </w:t>
      </w:r>
      <w:r w:rsidDel="00000000" w:rsidR="00000000" w:rsidRPr="00000000">
        <w:rPr>
          <w:rtl w:val="0"/>
        </w:rPr>
        <w:t xml:space="preserve">explicativos. Es </w:t>
      </w:r>
      <w:r w:rsidDel="00000000" w:rsidR="00000000" w:rsidRPr="00000000">
        <w:rPr>
          <w:b w:val="1"/>
          <w:rtl w:val="0"/>
        </w:rPr>
        <w:t xml:space="preserve">excesiva </w:t>
      </w: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b w:val="1"/>
          <w:rtl w:val="0"/>
        </w:rPr>
        <w:t xml:space="preserve">publicidad</w:t>
      </w:r>
      <w:r w:rsidDel="00000000" w:rsidR="00000000" w:rsidRPr="00000000">
        <w:rPr>
          <w:rtl w:val="0"/>
        </w:rPr>
        <w:t xml:space="preserve"> que muestra.</w:t>
      </w:r>
    </w:p>
    <w:p w:rsidR="00000000" w:rsidDel="00000000" w:rsidP="00000000" w:rsidRDefault="00000000" w:rsidRPr="00000000" w14:paraId="0000003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left="0" w:right="-40.8661417322827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Ingresos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line="360" w:lineRule="auto"/>
        <w:ind w:left="720" w:right="-40.8661417322827" w:hanging="360"/>
        <w:rPr/>
      </w:pPr>
      <w:r w:rsidDel="00000000" w:rsidR="00000000" w:rsidRPr="00000000">
        <w:rPr>
          <w:rtl w:val="0"/>
        </w:rPr>
        <w:t xml:space="preserve">Esperamos obtenerlos por medio de banners de </w:t>
      </w:r>
      <w:r w:rsidDel="00000000" w:rsidR="00000000" w:rsidRPr="00000000">
        <w:rPr>
          <w:b w:val="1"/>
          <w:rtl w:val="0"/>
        </w:rPr>
        <w:t xml:space="preserve">publicidad </w:t>
      </w:r>
      <w:r w:rsidDel="00000000" w:rsidR="00000000" w:rsidRPr="00000000">
        <w:rPr>
          <w:rtl w:val="0"/>
        </w:rPr>
        <w:t xml:space="preserve">de otras empresas.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right="-40.8661417322827"/>
        <w:rPr>
          <w:b w:val="1"/>
        </w:rPr>
      </w:pPr>
      <w:r w:rsidDel="00000000" w:rsidR="00000000" w:rsidRPr="00000000">
        <w:rPr>
          <w:b w:val="1"/>
          <w:rtl w:val="0"/>
        </w:rPr>
        <w:t xml:space="preserve">Encuesta</w:t>
      </w:r>
    </w:p>
    <w:p w:rsidR="00000000" w:rsidDel="00000000" w:rsidP="00000000" w:rsidRDefault="00000000" w:rsidRPr="00000000" w14:paraId="00000041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  <w:t xml:space="preserve">Link: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https://forms.gle/F4nHbma8guQzP6KYA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right="-40.8661417322827"/>
        <w:rPr>
          <w:b w:val="1"/>
        </w:rPr>
      </w:pPr>
      <w:r w:rsidDel="00000000" w:rsidR="00000000" w:rsidRPr="00000000">
        <w:rPr>
          <w:b w:val="1"/>
          <w:rtl w:val="0"/>
        </w:rPr>
        <w:t xml:space="preserve">Prototipo</w:t>
      </w:r>
    </w:p>
    <w:p w:rsidR="00000000" w:rsidDel="00000000" w:rsidP="00000000" w:rsidRDefault="00000000" w:rsidRPr="00000000" w14:paraId="00000046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  <w:t xml:space="preserve">Rober - Jose</w:t>
      </w:r>
    </w:p>
    <w:p w:rsidR="00000000" w:rsidDel="00000000" w:rsidP="00000000" w:rsidRDefault="00000000" w:rsidRPr="00000000" w14:paraId="00000047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  <w:t xml:space="preserve">Link: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https://ninjamock.com/s/J7SMRRx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  <w:t xml:space="preserve">Mike - Lucas </w:t>
      </w:r>
    </w:p>
    <w:p w:rsidR="00000000" w:rsidDel="00000000" w:rsidP="00000000" w:rsidRDefault="00000000" w:rsidRPr="00000000" w14:paraId="0000004A">
      <w:pPr>
        <w:spacing w:line="360" w:lineRule="auto"/>
        <w:ind w:right="-40.8661417322827"/>
        <w:rPr/>
      </w:pPr>
      <w:r w:rsidDel="00000000" w:rsidR="00000000" w:rsidRPr="00000000">
        <w:rPr>
          <w:rtl w:val="0"/>
        </w:rPr>
        <w:t xml:space="preserve">Link: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https://ninjamock.com/s/7WC8DDx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right="-40.8661417322827"/>
        <w:rPr/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footerReference r:id="rId15" w:type="firs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jc w:val="cente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spacing w:line="240" w:lineRule="auto"/>
      <w:jc w:val="right"/>
      <w:rPr>
        <w:i w:val="1"/>
        <w:color w:val="999999"/>
      </w:rPr>
    </w:pPr>
    <w:r w:rsidDel="00000000" w:rsidR="00000000" w:rsidRPr="00000000">
      <w:rPr>
        <w:i w:val="1"/>
        <w:color w:val="999999"/>
        <w:rtl w:val="0"/>
      </w:rPr>
      <w:t xml:space="preserve">Taller Práctico Integrador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-85724</wp:posOffset>
          </wp:positionV>
          <wp:extent cx="795338" cy="460850"/>
          <wp:effectExtent b="0" l="0" r="0" t="0"/>
          <wp:wrapSquare wrapText="bothSides" distB="114300" distT="114300" distL="114300" distR="114300"/>
          <wp:docPr id="4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>
                    <a:alphaModFix amt="50000"/>
                  </a:blip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5338" cy="4608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ninjamock.com/s/J7SMRRx" TargetMode="External"/><Relationship Id="rId10" Type="http://schemas.openxmlformats.org/officeDocument/2006/relationships/hyperlink" Target="https://forms.gle/F4nHbma8guQzP6KYA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ninjamock.com/s/7WC8DDx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