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69E" w:rsidRDefault="004E462B">
      <w:r>
        <w:rPr>
          <w:noProof/>
        </w:rPr>
        <mc:AlternateContent>
          <mc:Choice Requires="wps">
            <w:drawing>
              <wp:anchor distT="0" distB="0" distL="114300" distR="114300" simplePos="0" relativeHeight="251658240" behindDoc="0" locked="0" layoutInCell="1" hidden="0" allowOverlap="1">
                <wp:simplePos x="0" y="0"/>
                <wp:positionH relativeFrom="margin">
                  <wp:align>center</wp:align>
                </wp:positionH>
                <wp:positionV relativeFrom="paragraph">
                  <wp:posOffset>-290195</wp:posOffset>
                </wp:positionV>
                <wp:extent cx="6972300" cy="1054553"/>
                <wp:effectExtent l="0" t="0" r="0" b="0"/>
                <wp:wrapNone/>
                <wp:docPr id="2" name="Rectángulo 2"/>
                <wp:cNvGraphicFramePr/>
                <a:graphic xmlns:a="http://schemas.openxmlformats.org/drawingml/2006/main">
                  <a:graphicData uri="http://schemas.microsoft.com/office/word/2010/wordprocessingShape">
                    <wps:wsp>
                      <wps:cNvSpPr/>
                      <wps:spPr>
                        <a:xfrm>
                          <a:off x="0" y="0"/>
                          <a:ext cx="6972300" cy="1054553"/>
                        </a:xfrm>
                        <a:prstGeom prst="rect">
                          <a:avLst/>
                        </a:prstGeom>
                        <a:noFill/>
                        <a:ln>
                          <a:noFill/>
                        </a:ln>
                      </wps:spPr>
                      <wps:txbx>
                        <w:txbxContent>
                          <w:p w:rsidR="0003769E" w:rsidRDefault="004E462B" w:rsidP="00930175">
                            <w:pPr>
                              <w:spacing w:line="258" w:lineRule="auto"/>
                              <w:textDirection w:val="btLr"/>
                            </w:pPr>
                            <w:r>
                              <w:rPr>
                                <w:color w:val="538135"/>
                                <w:sz w:val="108"/>
                              </w:rPr>
                              <w:t>TRABAJO PRÁCTICO</w:t>
                            </w:r>
                            <w:r w:rsidR="00930175">
                              <w:rPr>
                                <w:color w:val="538135"/>
                                <w:sz w:val="108"/>
                              </w:rPr>
                              <w:t xml:space="preserve"> N°2</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id="Rectángulo 2" o:spid="_x0000_s1026" style="position:absolute;margin-left:0;margin-top:-22.85pt;width:549pt;height:83.0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" filled="f" stroked="f">
                <v:textbox inset="2.53958mm,1.2694mm,2.53958mm,1.2694mm">
                  <w:txbxContent>
                    <w:p w:rsidR="0003769E" w:rsidRDefault="004E462B" w:rsidP="00930175">
                      <w:pPr>
                        <w:spacing w:line="258" w:lineRule="auto"/>
                        <w:textDirection w:val="btLr"/>
                      </w:pPr>
                      <w:r>
                        <w:rPr>
                          <w:color w:val="538135"/>
                          <w:sz w:val="108"/>
                        </w:rPr>
                        <w:t>TRABAJO PRÁCTICO</w:t>
                      </w:r>
                      <w:r w:rsidR="00930175">
                        <w:rPr>
                          <w:color w:val="538135"/>
                          <w:sz w:val="108"/>
                        </w:rPr>
                        <w:t xml:space="preserve"> N°2</w:t>
                      </w:r>
                    </w:p>
                  </w:txbxContent>
                </v:textbox>
                <w10:wrap anchorx="margin"/>
              </v:rect>
            </w:pict>
          </mc:Fallback>
        </mc:AlternateContent>
      </w:r>
    </w:p>
    <w:p w:rsidR="0003769E" w:rsidRDefault="00924E56">
      <w:pPr>
        <w:pStyle w:val="Ttulo1"/>
      </w:pPr>
      <w:r>
        <w:rPr>
          <w:noProof/>
        </w:rPr>
        <mc:AlternateContent>
          <mc:Choice Requires="wps">
            <w:drawing>
              <wp:anchor distT="45720" distB="45720" distL="114300" distR="114300" simplePos="0" relativeHeight="251660288" behindDoc="0" locked="0" layoutInCell="1" hidden="0" allowOverlap="1" wp14:anchorId="47F48E68" wp14:editId="0C0817E8">
                <wp:simplePos x="0" y="0"/>
                <wp:positionH relativeFrom="column">
                  <wp:posOffset>34290</wp:posOffset>
                </wp:positionH>
                <wp:positionV relativeFrom="paragraph">
                  <wp:posOffset>5862955</wp:posOffset>
                </wp:positionV>
                <wp:extent cx="5372100" cy="2047875"/>
                <wp:effectExtent l="0" t="0" r="0" b="9525"/>
                <wp:wrapSquare wrapText="bothSides" distT="45720" distB="45720" distL="114300" distR="114300"/>
                <wp:docPr id="3" name="Rectángulo 3"/>
                <wp:cNvGraphicFramePr/>
                <a:graphic xmlns:a="http://schemas.openxmlformats.org/drawingml/2006/main">
                  <a:graphicData uri="http://schemas.microsoft.com/office/word/2010/wordprocessingShape">
                    <wps:wsp>
                      <wps:cNvSpPr/>
                      <wps:spPr>
                        <a:xfrm>
                          <a:off x="0" y="0"/>
                          <a:ext cx="5372100" cy="2047875"/>
                        </a:xfrm>
                        <a:prstGeom prst="rect">
                          <a:avLst/>
                        </a:prstGeom>
                        <a:solidFill>
                          <a:srgbClr val="FFFFFF"/>
                        </a:solidFill>
                        <a:ln>
                          <a:noFill/>
                        </a:ln>
                      </wps:spPr>
                      <wps:txbx>
                        <w:txbxContent>
                          <w:p w:rsidR="0003769E" w:rsidRDefault="004E462B">
                            <w:pPr>
                              <w:spacing w:line="240" w:lineRule="auto"/>
                              <w:textDirection w:val="btLr"/>
                            </w:pPr>
                            <w:r>
                              <w:rPr>
                                <w:color w:val="000000"/>
                                <w:sz w:val="36"/>
                                <w:u w:val="single"/>
                              </w:rPr>
                              <w:t>PROFESOR</w:t>
                            </w:r>
                            <w:r>
                              <w:rPr>
                                <w:color w:val="000000"/>
                                <w:sz w:val="36"/>
                              </w:rPr>
                              <w:t xml:space="preserve">: </w:t>
                            </w:r>
                            <w:r>
                              <w:rPr>
                                <w:color w:val="000000"/>
                                <w:sz w:val="36"/>
                              </w:rPr>
                              <w:tab/>
                            </w:r>
                            <w:r>
                              <w:rPr>
                                <w:color w:val="000000"/>
                                <w:sz w:val="36"/>
                              </w:rPr>
                              <w:tab/>
                              <w:t>Alejandro Ramos.</w:t>
                            </w:r>
                          </w:p>
                          <w:p w:rsidR="0003769E" w:rsidRDefault="0003769E">
                            <w:pPr>
                              <w:spacing w:line="240" w:lineRule="auto"/>
                              <w:textDirection w:val="btLr"/>
                            </w:pPr>
                          </w:p>
                          <w:p w:rsidR="0003769E" w:rsidRDefault="004E462B">
                            <w:pPr>
                              <w:spacing w:line="240" w:lineRule="auto"/>
                              <w:textDirection w:val="btLr"/>
                            </w:pPr>
                            <w:r>
                              <w:rPr>
                                <w:color w:val="000000"/>
                                <w:sz w:val="36"/>
                                <w:u w:val="single"/>
                              </w:rPr>
                              <w:t>INTEGRANTES</w:t>
                            </w:r>
                            <w:r>
                              <w:rPr>
                                <w:color w:val="000000"/>
                                <w:sz w:val="36"/>
                              </w:rPr>
                              <w:t>:</w:t>
                            </w:r>
                            <w:r>
                              <w:rPr>
                                <w:color w:val="000000"/>
                                <w:sz w:val="36"/>
                              </w:rPr>
                              <w:tab/>
                            </w:r>
                            <w:r w:rsidR="00930175">
                              <w:rPr>
                                <w:color w:val="000000"/>
                                <w:sz w:val="36"/>
                              </w:rPr>
                              <w:tab/>
                              <w:t>Rondo Sánchez</w:t>
                            </w:r>
                            <w:r>
                              <w:rPr>
                                <w:color w:val="000000"/>
                                <w:sz w:val="36"/>
                              </w:rPr>
                              <w:t>,</w:t>
                            </w:r>
                            <w:r w:rsidR="00930175">
                              <w:rPr>
                                <w:color w:val="000000"/>
                                <w:sz w:val="36"/>
                              </w:rPr>
                              <w:t xml:space="preserve"> Reyna</w:t>
                            </w:r>
                          </w:p>
                          <w:p w:rsidR="0003769E" w:rsidRDefault="00930175">
                            <w:pPr>
                              <w:spacing w:line="240" w:lineRule="auto"/>
                              <w:textDirection w:val="btLr"/>
                            </w:pPr>
                            <w:r>
                              <w:rPr>
                                <w:color w:val="000000"/>
                                <w:sz w:val="36"/>
                              </w:rPr>
                              <w:tab/>
                            </w:r>
                            <w:r>
                              <w:rPr>
                                <w:color w:val="000000"/>
                                <w:sz w:val="36"/>
                              </w:rPr>
                              <w:tab/>
                            </w:r>
                            <w:r>
                              <w:rPr>
                                <w:color w:val="000000"/>
                                <w:sz w:val="36"/>
                              </w:rPr>
                              <w:tab/>
                            </w:r>
                            <w:r>
                              <w:rPr>
                                <w:color w:val="000000"/>
                                <w:sz w:val="36"/>
                              </w:rPr>
                              <w:tab/>
                              <w:t>García</w:t>
                            </w:r>
                            <w:r w:rsidR="004E462B">
                              <w:rPr>
                                <w:color w:val="000000"/>
                                <w:sz w:val="36"/>
                              </w:rPr>
                              <w:t>,</w:t>
                            </w:r>
                            <w:r>
                              <w:rPr>
                                <w:color w:val="000000"/>
                                <w:sz w:val="36"/>
                              </w:rPr>
                              <w:t xml:space="preserve"> Pablo</w:t>
                            </w:r>
                          </w:p>
                          <w:p w:rsidR="0003769E" w:rsidRDefault="004E462B" w:rsidP="00930175">
                            <w:pPr>
                              <w:spacing w:line="240" w:lineRule="auto"/>
                              <w:textDirection w:val="btLr"/>
                            </w:pPr>
                            <w:r>
                              <w:rPr>
                                <w:color w:val="000000"/>
                                <w:sz w:val="36"/>
                              </w:rPr>
                              <w:tab/>
                            </w:r>
                            <w:r>
                              <w:rPr>
                                <w:color w:val="000000"/>
                                <w:sz w:val="36"/>
                              </w:rPr>
                              <w:tab/>
                            </w:r>
                            <w:r>
                              <w:rPr>
                                <w:color w:val="000000"/>
                                <w:sz w:val="36"/>
                              </w:rPr>
                              <w:tab/>
                            </w:r>
                            <w:r>
                              <w:rPr>
                                <w:color w:val="000000"/>
                                <w:sz w:val="36"/>
                              </w:rPr>
                              <w:tab/>
                            </w:r>
                            <w:r w:rsidR="00930175" w:rsidRPr="00930175">
                              <w:rPr>
                                <w:color w:val="000000"/>
                                <w:sz w:val="36"/>
                              </w:rPr>
                              <w:t>Peredo Rosinski</w:t>
                            </w:r>
                            <w:r>
                              <w:rPr>
                                <w:color w:val="000000"/>
                                <w:sz w:val="36"/>
                              </w:rPr>
                              <w:t>,</w:t>
                            </w:r>
                            <w:r w:rsidR="00930175">
                              <w:rPr>
                                <w:color w:val="000000"/>
                                <w:sz w:val="36"/>
                              </w:rPr>
                              <w:t xml:space="preserve"> Gonzalo</w:t>
                            </w:r>
                          </w:p>
                          <w:p w:rsidR="0003769E" w:rsidRDefault="004E462B">
                            <w:pPr>
                              <w:spacing w:line="258" w:lineRule="auto"/>
                              <w:textDirection w:val="btLr"/>
                            </w:pPr>
                            <w:r>
                              <w:rPr>
                                <w:color w:val="000000"/>
                                <w:sz w:val="44"/>
                              </w:rPr>
                              <w:tab/>
                            </w:r>
                            <w:r>
                              <w:rPr>
                                <w:color w:val="000000"/>
                                <w:sz w:val="44"/>
                              </w:rPr>
                              <w:tab/>
                            </w:r>
                            <w:r>
                              <w:rPr>
                                <w:color w:val="000000"/>
                                <w:sz w:val="44"/>
                              </w:rPr>
                              <w:tab/>
                            </w:r>
                            <w:r>
                              <w:rPr>
                                <w:color w:val="000000"/>
                                <w:sz w:val="44"/>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7F48E68" id="Rectángulo 3" o:spid="_x0000_s1027" style="position:absolute;margin-left:2.7pt;margin-top:461.65pt;width:423pt;height:16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" stroked="f">
                <v:textbox inset="2.53958mm,1.2694mm,2.53958mm,1.2694mm">
                  <w:txbxContent>
                    <w:p w:rsidR="0003769E" w:rsidRDefault="004E462B">
                      <w:pPr>
                        <w:spacing w:line="240" w:lineRule="auto"/>
                        <w:textDirection w:val="btLr"/>
                      </w:pPr>
                      <w:r>
                        <w:rPr>
                          <w:color w:val="000000"/>
                          <w:sz w:val="36"/>
                          <w:u w:val="single"/>
                        </w:rPr>
                        <w:t>PROFESOR</w:t>
                      </w:r>
                      <w:r>
                        <w:rPr>
                          <w:color w:val="000000"/>
                          <w:sz w:val="36"/>
                        </w:rPr>
                        <w:t xml:space="preserve">: </w:t>
                      </w:r>
                      <w:r>
                        <w:rPr>
                          <w:color w:val="000000"/>
                          <w:sz w:val="36"/>
                        </w:rPr>
                        <w:tab/>
                      </w:r>
                      <w:r>
                        <w:rPr>
                          <w:color w:val="000000"/>
                          <w:sz w:val="36"/>
                        </w:rPr>
                        <w:tab/>
                        <w:t>Alejandro Ramos.</w:t>
                      </w:r>
                    </w:p>
                    <w:p w:rsidR="0003769E" w:rsidRDefault="0003769E">
                      <w:pPr>
                        <w:spacing w:line="240" w:lineRule="auto"/>
                        <w:textDirection w:val="btLr"/>
                      </w:pPr>
                    </w:p>
                    <w:p w:rsidR="0003769E" w:rsidRDefault="004E462B">
                      <w:pPr>
                        <w:spacing w:line="240" w:lineRule="auto"/>
                        <w:textDirection w:val="btLr"/>
                      </w:pPr>
                      <w:r>
                        <w:rPr>
                          <w:color w:val="000000"/>
                          <w:sz w:val="36"/>
                          <w:u w:val="single"/>
                        </w:rPr>
                        <w:t>INTEGRANTES</w:t>
                      </w:r>
                      <w:r>
                        <w:rPr>
                          <w:color w:val="000000"/>
                          <w:sz w:val="36"/>
                        </w:rPr>
                        <w:t>:</w:t>
                      </w:r>
                      <w:r>
                        <w:rPr>
                          <w:color w:val="000000"/>
                          <w:sz w:val="36"/>
                        </w:rPr>
                        <w:tab/>
                      </w:r>
                      <w:r w:rsidR="00930175">
                        <w:rPr>
                          <w:color w:val="000000"/>
                          <w:sz w:val="36"/>
                        </w:rPr>
                        <w:tab/>
                        <w:t>Rondo Sánchez</w:t>
                      </w:r>
                      <w:r>
                        <w:rPr>
                          <w:color w:val="000000"/>
                          <w:sz w:val="36"/>
                        </w:rPr>
                        <w:t>,</w:t>
                      </w:r>
                      <w:r w:rsidR="00930175">
                        <w:rPr>
                          <w:color w:val="000000"/>
                          <w:sz w:val="36"/>
                        </w:rPr>
                        <w:t xml:space="preserve"> Reyna</w:t>
                      </w:r>
                    </w:p>
                    <w:p w:rsidR="0003769E" w:rsidRDefault="00930175">
                      <w:pPr>
                        <w:spacing w:line="240" w:lineRule="auto"/>
                        <w:textDirection w:val="btLr"/>
                      </w:pPr>
                      <w:r>
                        <w:rPr>
                          <w:color w:val="000000"/>
                          <w:sz w:val="36"/>
                        </w:rPr>
                        <w:tab/>
                      </w:r>
                      <w:r>
                        <w:rPr>
                          <w:color w:val="000000"/>
                          <w:sz w:val="36"/>
                        </w:rPr>
                        <w:tab/>
                      </w:r>
                      <w:r>
                        <w:rPr>
                          <w:color w:val="000000"/>
                          <w:sz w:val="36"/>
                        </w:rPr>
                        <w:tab/>
                      </w:r>
                      <w:r>
                        <w:rPr>
                          <w:color w:val="000000"/>
                          <w:sz w:val="36"/>
                        </w:rPr>
                        <w:tab/>
                        <w:t>García</w:t>
                      </w:r>
                      <w:r w:rsidR="004E462B">
                        <w:rPr>
                          <w:color w:val="000000"/>
                          <w:sz w:val="36"/>
                        </w:rPr>
                        <w:t>,</w:t>
                      </w:r>
                      <w:r>
                        <w:rPr>
                          <w:color w:val="000000"/>
                          <w:sz w:val="36"/>
                        </w:rPr>
                        <w:t xml:space="preserve"> Pablo</w:t>
                      </w:r>
                    </w:p>
                    <w:p w:rsidR="0003769E" w:rsidRDefault="004E462B" w:rsidP="00930175">
                      <w:pPr>
                        <w:spacing w:line="240" w:lineRule="auto"/>
                        <w:textDirection w:val="btLr"/>
                      </w:pPr>
                      <w:r>
                        <w:rPr>
                          <w:color w:val="000000"/>
                          <w:sz w:val="36"/>
                        </w:rPr>
                        <w:tab/>
                      </w:r>
                      <w:r>
                        <w:rPr>
                          <w:color w:val="000000"/>
                          <w:sz w:val="36"/>
                        </w:rPr>
                        <w:tab/>
                      </w:r>
                      <w:r>
                        <w:rPr>
                          <w:color w:val="000000"/>
                          <w:sz w:val="36"/>
                        </w:rPr>
                        <w:tab/>
                      </w:r>
                      <w:r>
                        <w:rPr>
                          <w:color w:val="000000"/>
                          <w:sz w:val="36"/>
                        </w:rPr>
                        <w:tab/>
                      </w:r>
                      <w:r w:rsidR="00930175" w:rsidRPr="00930175">
                        <w:rPr>
                          <w:color w:val="000000"/>
                          <w:sz w:val="36"/>
                        </w:rPr>
                        <w:t>Peredo Rosinski</w:t>
                      </w:r>
                      <w:r>
                        <w:rPr>
                          <w:color w:val="000000"/>
                          <w:sz w:val="36"/>
                        </w:rPr>
                        <w:t>,</w:t>
                      </w:r>
                      <w:r w:rsidR="00930175">
                        <w:rPr>
                          <w:color w:val="000000"/>
                          <w:sz w:val="36"/>
                        </w:rPr>
                        <w:t xml:space="preserve"> Gonzalo</w:t>
                      </w:r>
                    </w:p>
                    <w:p w:rsidR="0003769E" w:rsidRDefault="004E462B">
                      <w:pPr>
                        <w:spacing w:line="258" w:lineRule="auto"/>
                        <w:textDirection w:val="btLr"/>
                      </w:pPr>
                      <w:r>
                        <w:rPr>
                          <w:color w:val="000000"/>
                          <w:sz w:val="44"/>
                        </w:rPr>
                        <w:tab/>
                      </w:r>
                      <w:r>
                        <w:rPr>
                          <w:color w:val="000000"/>
                          <w:sz w:val="44"/>
                        </w:rPr>
                        <w:tab/>
                      </w:r>
                      <w:r>
                        <w:rPr>
                          <w:color w:val="000000"/>
                          <w:sz w:val="44"/>
                        </w:rPr>
                        <w:tab/>
                      </w:r>
                      <w:r>
                        <w:rPr>
                          <w:color w:val="000000"/>
                          <w:sz w:val="44"/>
                        </w:rPr>
                        <w:tab/>
                      </w:r>
                    </w:p>
                  </w:txbxContent>
                </v:textbox>
                <w10:wrap type="square"/>
              </v:rect>
            </w:pict>
          </mc:Fallback>
        </mc:AlternateContent>
      </w:r>
      <w:r w:rsidR="00930175">
        <w:rPr>
          <w:noProof/>
        </w:rPr>
        <w:drawing>
          <wp:anchor distT="0" distB="0" distL="114300" distR="114300" simplePos="0" relativeHeight="251659264" behindDoc="0" locked="0" layoutInCell="1" hidden="0" allowOverlap="1" wp14:anchorId="00033FFF" wp14:editId="17BABDD4">
            <wp:simplePos x="0" y="0"/>
            <wp:positionH relativeFrom="margin">
              <wp:align>center</wp:align>
            </wp:positionH>
            <wp:positionV relativeFrom="paragraph">
              <wp:posOffset>687070</wp:posOffset>
            </wp:positionV>
            <wp:extent cx="3058795" cy="3058795"/>
            <wp:effectExtent l="0" t="0" r="8255" b="8255"/>
            <wp:wrapSquare wrapText="bothSides" distT="0" distB="0" distL="114300" distR="1143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058795" cy="3058795"/>
                    </a:xfrm>
                    <a:prstGeom prst="rect">
                      <a:avLst/>
                    </a:prstGeom>
                    <a:ln/>
                  </pic:spPr>
                </pic:pic>
              </a:graphicData>
            </a:graphic>
          </wp:anchor>
        </w:drawing>
      </w:r>
      <w:r w:rsidR="004E462B">
        <w:br w:type="page"/>
      </w:r>
      <w:bookmarkStart w:id="0" w:name="_GoBack"/>
      <w:bookmarkEnd w:id="0"/>
      <w:r w:rsidR="004E462B">
        <w:rPr>
          <w:noProof/>
        </w:rPr>
        <mc:AlternateContent>
          <mc:Choice Requires="wps">
            <w:drawing>
              <wp:anchor distT="0" distB="0" distL="114300" distR="114300" simplePos="0" relativeHeight="251661312" behindDoc="0" locked="0" layoutInCell="1" hidden="0" allowOverlap="1">
                <wp:simplePos x="0" y="0"/>
                <wp:positionH relativeFrom="column">
                  <wp:posOffset>-1066799</wp:posOffset>
                </wp:positionH>
                <wp:positionV relativeFrom="paragraph">
                  <wp:posOffset>4178300</wp:posOffset>
                </wp:positionV>
                <wp:extent cx="7553325" cy="1109980"/>
                <wp:effectExtent l="0" t="0" r="0" b="0"/>
                <wp:wrapNone/>
                <wp:docPr id="1" name="Rectángulo 1"/>
                <wp:cNvGraphicFramePr/>
                <a:graphic xmlns:a="http://schemas.openxmlformats.org/drawingml/2006/main">
                  <a:graphicData uri="http://schemas.microsoft.com/office/word/2010/wordprocessingShape">
                    <wps:wsp>
                      <wps:cNvSpPr/>
                      <wps:spPr>
                        <a:xfrm>
                          <a:off x="1574100" y="3229773"/>
                          <a:ext cx="7543800" cy="1100455"/>
                        </a:xfrm>
                        <a:prstGeom prst="rect">
                          <a:avLst/>
                        </a:prstGeom>
                        <a:noFill/>
                        <a:ln>
                          <a:noFill/>
                        </a:ln>
                      </wps:spPr>
                      <wps:txbx>
                        <w:txbxContent>
                          <w:p w:rsidR="0003769E" w:rsidRDefault="004E462B">
                            <w:pPr>
                              <w:spacing w:line="258" w:lineRule="auto"/>
                              <w:jc w:val="center"/>
                              <w:textDirection w:val="btLr"/>
                            </w:pPr>
                            <w:r>
                              <w:rPr>
                                <w:color w:val="538135"/>
                                <w:sz w:val="44"/>
                              </w:rPr>
                              <w:t>INTRODUCCION A LA ADMINISTRACION DE PROYECTOS</w:t>
                            </w:r>
                          </w:p>
                          <w:p w:rsidR="0003769E" w:rsidRDefault="004E462B">
                            <w:pPr>
                              <w:spacing w:line="258" w:lineRule="auto"/>
                              <w:jc w:val="center"/>
                              <w:textDirection w:val="btLr"/>
                            </w:pPr>
                            <w:r>
                              <w:rPr>
                                <w:color w:val="538135"/>
                                <w:sz w:val="44"/>
                                <w:u w:val="single"/>
                              </w:rPr>
                              <w:t>TEMA: “</w:t>
                            </w:r>
                            <w:r w:rsidR="00930175">
                              <w:rPr>
                                <w:color w:val="538135"/>
                                <w:sz w:val="44"/>
                                <w:u w:val="single"/>
                              </w:rPr>
                              <w:t xml:space="preserve">10 </w:t>
                            </w:r>
                            <w:r>
                              <w:rPr>
                                <w:color w:val="538135"/>
                                <w:sz w:val="44"/>
                                <w:u w:val="single"/>
                              </w:rPr>
                              <w:t>METRICAS</w:t>
                            </w:r>
                            <w:r w:rsidR="00930175">
                              <w:rPr>
                                <w:color w:val="538135"/>
                                <w:sz w:val="44"/>
                                <w:u w:val="single"/>
                              </w:rPr>
                              <w:t xml:space="preserve"> DE UN PROYECTO</w:t>
                            </w:r>
                            <w:r>
                              <w:rPr>
                                <w:color w:val="538135"/>
                                <w:sz w:val="44"/>
                                <w:u w:val="single"/>
                              </w:rPr>
                              <w:t>”</w:t>
                            </w:r>
                          </w:p>
                          <w:p w:rsidR="0003769E" w:rsidRDefault="0003769E">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ángulo 1" o:spid="_x0000_s1028" style="position:absolute;margin-left:-84pt;margin-top:329pt;width:594.75pt;height:8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" filled="f" stroked="f">
                <v:textbox inset="2.53958mm,1.2694mm,2.53958mm,1.2694mm">
                  <w:txbxContent>
                    <w:p w:rsidR="0003769E" w:rsidRDefault="004E462B">
                      <w:pPr>
                        <w:spacing w:line="258" w:lineRule="auto"/>
                        <w:jc w:val="center"/>
                        <w:textDirection w:val="btLr"/>
                      </w:pPr>
                      <w:r>
                        <w:rPr>
                          <w:color w:val="538135"/>
                          <w:sz w:val="44"/>
                        </w:rPr>
                        <w:t>INTRODUCCION A LA ADMINISTRACION DE PROYECTOS</w:t>
                      </w:r>
                    </w:p>
                    <w:p w:rsidR="0003769E" w:rsidRDefault="004E462B">
                      <w:pPr>
                        <w:spacing w:line="258" w:lineRule="auto"/>
                        <w:jc w:val="center"/>
                        <w:textDirection w:val="btLr"/>
                      </w:pPr>
                      <w:r>
                        <w:rPr>
                          <w:color w:val="538135"/>
                          <w:sz w:val="44"/>
                          <w:u w:val="single"/>
                        </w:rPr>
                        <w:t>TEMA: “</w:t>
                      </w:r>
                      <w:r w:rsidR="00930175">
                        <w:rPr>
                          <w:color w:val="538135"/>
                          <w:sz w:val="44"/>
                          <w:u w:val="single"/>
                        </w:rPr>
                        <w:t xml:space="preserve">10 </w:t>
                      </w:r>
                      <w:r>
                        <w:rPr>
                          <w:color w:val="538135"/>
                          <w:sz w:val="44"/>
                          <w:u w:val="single"/>
                        </w:rPr>
                        <w:t>METRICAS</w:t>
                      </w:r>
                      <w:r w:rsidR="00930175">
                        <w:rPr>
                          <w:color w:val="538135"/>
                          <w:sz w:val="44"/>
                          <w:u w:val="single"/>
                        </w:rPr>
                        <w:t xml:space="preserve"> DE UN PROYECTO</w:t>
                      </w:r>
                      <w:r>
                        <w:rPr>
                          <w:color w:val="538135"/>
                          <w:sz w:val="44"/>
                          <w:u w:val="single"/>
                        </w:rPr>
                        <w:t>”</w:t>
                      </w:r>
                    </w:p>
                    <w:p w:rsidR="0003769E" w:rsidRDefault="0003769E">
                      <w:pPr>
                        <w:spacing w:line="258" w:lineRule="auto"/>
                        <w:jc w:val="center"/>
                        <w:textDirection w:val="btLr"/>
                      </w:pPr>
                    </w:p>
                  </w:txbxContent>
                </v:textbox>
              </v:rect>
            </w:pict>
          </mc:Fallback>
        </mc:AlternateContent>
      </w:r>
    </w:p>
    <w:p w:rsidR="0003769E" w:rsidRDefault="004E462B" w:rsidP="00E81C50">
      <w:pPr>
        <w:ind w:left="142"/>
        <w:jc w:val="center"/>
        <w:rPr>
          <w:b/>
          <w:sz w:val="36"/>
          <w:szCs w:val="36"/>
          <w:u w:val="single"/>
        </w:rPr>
      </w:pPr>
      <w:r>
        <w:rPr>
          <w:b/>
          <w:sz w:val="36"/>
          <w:szCs w:val="36"/>
          <w:u w:val="single"/>
        </w:rPr>
        <w:lastRenderedPageBreak/>
        <w:t xml:space="preserve">Trabajo Práctico: </w:t>
      </w:r>
      <w:r w:rsidR="00930175">
        <w:rPr>
          <w:b/>
          <w:sz w:val="36"/>
          <w:szCs w:val="36"/>
          <w:u w:val="single"/>
        </w:rPr>
        <w:t xml:space="preserve">10 </w:t>
      </w:r>
      <w:r>
        <w:rPr>
          <w:b/>
          <w:sz w:val="36"/>
          <w:szCs w:val="36"/>
          <w:u w:val="single"/>
        </w:rPr>
        <w:t>Métricas</w:t>
      </w:r>
      <w:r w:rsidR="00930175">
        <w:rPr>
          <w:b/>
          <w:sz w:val="36"/>
          <w:szCs w:val="36"/>
          <w:u w:val="single"/>
        </w:rPr>
        <w:t xml:space="preserve"> de un proyecto</w:t>
      </w:r>
    </w:p>
    <w:p w:rsidR="00E81C50" w:rsidRPr="00E81C50" w:rsidRDefault="00E81C50" w:rsidP="00E81C50">
      <w:pPr>
        <w:ind w:left="142"/>
        <w:jc w:val="center"/>
        <w:rPr>
          <w:b/>
          <w:sz w:val="36"/>
          <w:szCs w:val="36"/>
          <w:u w:val="single"/>
        </w:rPr>
      </w:pPr>
    </w:p>
    <w:p w:rsidR="00930175" w:rsidRDefault="00930175" w:rsidP="00930175">
      <w:pPr>
        <w:pStyle w:val="NormalWeb"/>
        <w:shd w:val="clear" w:color="auto" w:fill="FFFFFF"/>
        <w:spacing w:before="0" w:beforeAutospacing="0" w:after="0" w:afterAutospacing="0"/>
        <w:rPr>
          <w:rFonts w:ascii="Arial" w:hAnsi="Arial" w:cs="Arial"/>
          <w:color w:val="434A43"/>
          <w:sz w:val="20"/>
          <w:szCs w:val="20"/>
        </w:rPr>
      </w:pPr>
      <w:r>
        <w:rPr>
          <w:rFonts w:ascii="Arial" w:hAnsi="Arial" w:cs="Arial"/>
          <w:b/>
          <w:bCs/>
          <w:color w:val="434A43"/>
          <w:sz w:val="20"/>
          <w:szCs w:val="20"/>
        </w:rPr>
        <w:t xml:space="preserve">1) </w:t>
      </w:r>
      <w:r w:rsidR="00E81C50">
        <w:rPr>
          <w:rFonts w:ascii="Arial" w:hAnsi="Arial" w:cs="Arial"/>
          <w:b/>
          <w:bCs/>
          <w:color w:val="434A43"/>
          <w:sz w:val="20"/>
          <w:szCs w:val="20"/>
        </w:rPr>
        <w:t>Alcance:</w:t>
      </w:r>
      <w:r>
        <w:rPr>
          <w:rFonts w:ascii="Arial" w:hAnsi="Arial" w:cs="Arial"/>
          <w:b/>
          <w:bCs/>
          <w:color w:val="434A43"/>
          <w:sz w:val="20"/>
          <w:szCs w:val="20"/>
        </w:rPr>
        <w:t xml:space="preserve"> </w:t>
      </w:r>
      <w:r>
        <w:rPr>
          <w:rFonts w:ascii="Arial" w:hAnsi="Arial" w:cs="Arial"/>
          <w:color w:val="434A43"/>
          <w:sz w:val="20"/>
          <w:szCs w:val="20"/>
        </w:rPr>
        <w:t>Es imperativo definir y acotar lo que entrará en el proyecto y lo que no, es importante ir midiendo el avance en cuanto a totalidad de trabajo realizado y obtención de hitos, teniendo en cuenta los posibles cambios (</w:t>
      </w:r>
      <w:proofErr w:type="spellStart"/>
      <w:r>
        <w:rPr>
          <w:rFonts w:ascii="Arial" w:hAnsi="Arial" w:cs="Arial"/>
          <w:color w:val="434A43"/>
          <w:sz w:val="20"/>
          <w:szCs w:val="20"/>
        </w:rPr>
        <w:t>change</w:t>
      </w:r>
      <w:proofErr w:type="spellEnd"/>
      <w:r>
        <w:rPr>
          <w:rFonts w:ascii="Arial" w:hAnsi="Arial" w:cs="Arial"/>
          <w:color w:val="434A43"/>
          <w:sz w:val="20"/>
          <w:szCs w:val="20"/>
        </w:rPr>
        <w:t xml:space="preserve"> </w:t>
      </w:r>
      <w:proofErr w:type="spellStart"/>
      <w:r>
        <w:rPr>
          <w:rFonts w:ascii="Arial" w:hAnsi="Arial" w:cs="Arial"/>
          <w:color w:val="434A43"/>
          <w:sz w:val="20"/>
          <w:szCs w:val="20"/>
        </w:rPr>
        <w:t>requests</w:t>
      </w:r>
      <w:proofErr w:type="spellEnd"/>
      <w:r>
        <w:rPr>
          <w:rFonts w:ascii="Arial" w:hAnsi="Arial" w:cs="Arial"/>
          <w:color w:val="434A43"/>
          <w:sz w:val="20"/>
          <w:szCs w:val="20"/>
        </w:rPr>
        <w:t>) que se vayan generando y documentando los mismos para tener toda la información lo más actualizada posible.</w:t>
      </w:r>
    </w:p>
    <w:p w:rsidR="00E81C50" w:rsidRDefault="00E81C50" w:rsidP="00930175">
      <w:pPr>
        <w:pStyle w:val="NormalWeb"/>
        <w:shd w:val="clear" w:color="auto" w:fill="FFFFFF"/>
        <w:spacing w:before="0" w:beforeAutospacing="0" w:after="0" w:afterAutospacing="0"/>
      </w:pPr>
    </w:p>
    <w:p w:rsidR="00930175" w:rsidRDefault="00930175" w:rsidP="00930175">
      <w:pPr>
        <w:pStyle w:val="NormalWeb"/>
        <w:shd w:val="clear" w:color="auto" w:fill="FFFFFF"/>
        <w:spacing w:before="0" w:beforeAutospacing="0" w:after="0" w:afterAutospacing="0"/>
      </w:pPr>
      <w:r>
        <w:rPr>
          <w:rFonts w:ascii="Arial" w:hAnsi="Arial" w:cs="Arial"/>
          <w:b/>
          <w:bCs/>
          <w:color w:val="434A43"/>
          <w:sz w:val="20"/>
          <w:szCs w:val="20"/>
        </w:rPr>
        <w:t xml:space="preserve">2) </w:t>
      </w:r>
      <w:r w:rsidR="00E81C50">
        <w:rPr>
          <w:rFonts w:ascii="Arial" w:hAnsi="Arial" w:cs="Arial"/>
          <w:b/>
          <w:bCs/>
          <w:color w:val="434A43"/>
          <w:sz w:val="20"/>
          <w:szCs w:val="20"/>
        </w:rPr>
        <w:t>Tiempo:</w:t>
      </w:r>
      <w:r>
        <w:rPr>
          <w:rFonts w:ascii="Arial" w:hAnsi="Arial" w:cs="Arial"/>
          <w:color w:val="434A43"/>
          <w:sz w:val="20"/>
          <w:szCs w:val="20"/>
        </w:rPr>
        <w:t xml:space="preserve"> Una de las principales métricas de un proyecto, especialmente cuando tenemos un hito crítico en una fecha concreta o una fecha fin inamovible. La gestión de tiempo se deberá hacer de manera frecuente durante todo el proyecto y nos va a permitir poder realizar predicciones a futuro (</w:t>
      </w:r>
      <w:proofErr w:type="spellStart"/>
      <w:r>
        <w:rPr>
          <w:rFonts w:ascii="Arial" w:hAnsi="Arial" w:cs="Arial"/>
          <w:color w:val="434A43"/>
          <w:sz w:val="20"/>
          <w:szCs w:val="20"/>
        </w:rPr>
        <w:t>forecasts</w:t>
      </w:r>
      <w:proofErr w:type="spellEnd"/>
      <w:r>
        <w:rPr>
          <w:rFonts w:ascii="Arial" w:hAnsi="Arial" w:cs="Arial"/>
          <w:color w:val="434A43"/>
          <w:sz w:val="20"/>
          <w:szCs w:val="20"/>
        </w:rPr>
        <w:t>).</w:t>
      </w:r>
    </w:p>
    <w:p w:rsidR="00930175" w:rsidRDefault="00930175" w:rsidP="00930175">
      <w:pPr>
        <w:pStyle w:val="NormalWeb"/>
        <w:shd w:val="clear" w:color="auto" w:fill="FFFFFF"/>
        <w:spacing w:before="0" w:beforeAutospacing="0" w:after="0" w:afterAutospacing="0"/>
        <w:rPr>
          <w:rFonts w:ascii="Arial" w:hAnsi="Arial" w:cs="Arial"/>
          <w:color w:val="434A43"/>
          <w:sz w:val="20"/>
          <w:szCs w:val="20"/>
        </w:rPr>
      </w:pPr>
      <w:r>
        <w:rPr>
          <w:rFonts w:ascii="Arial" w:hAnsi="Arial" w:cs="Arial"/>
          <w:color w:val="434A43"/>
          <w:sz w:val="20"/>
          <w:szCs w:val="20"/>
        </w:rPr>
        <w:t xml:space="preserve">Los principales indicadores de tiempo son el SV (Schedule </w:t>
      </w:r>
      <w:proofErr w:type="spellStart"/>
      <w:r>
        <w:rPr>
          <w:rFonts w:ascii="Arial" w:hAnsi="Arial" w:cs="Arial"/>
          <w:color w:val="434A43"/>
          <w:sz w:val="20"/>
          <w:szCs w:val="20"/>
        </w:rPr>
        <w:t>Variance</w:t>
      </w:r>
      <w:proofErr w:type="spellEnd"/>
      <w:r>
        <w:rPr>
          <w:rFonts w:ascii="Arial" w:hAnsi="Arial" w:cs="Arial"/>
          <w:color w:val="434A43"/>
          <w:sz w:val="20"/>
          <w:szCs w:val="20"/>
        </w:rPr>
        <w:t xml:space="preserve">) y el SPI (Schedule Performance </w:t>
      </w:r>
      <w:proofErr w:type="spellStart"/>
      <w:r>
        <w:rPr>
          <w:rFonts w:ascii="Arial" w:hAnsi="Arial" w:cs="Arial"/>
          <w:color w:val="434A43"/>
          <w:sz w:val="20"/>
          <w:szCs w:val="20"/>
        </w:rPr>
        <w:t>Index</w:t>
      </w:r>
      <w:proofErr w:type="spellEnd"/>
      <w:r>
        <w:rPr>
          <w:rFonts w:ascii="Arial" w:hAnsi="Arial" w:cs="Arial"/>
          <w:color w:val="434A43"/>
          <w:sz w:val="20"/>
          <w:szCs w:val="20"/>
        </w:rPr>
        <w:t>).</w:t>
      </w:r>
    </w:p>
    <w:p w:rsidR="00E81C50" w:rsidRDefault="00E81C50" w:rsidP="00930175">
      <w:pPr>
        <w:pStyle w:val="NormalWeb"/>
        <w:shd w:val="clear" w:color="auto" w:fill="FFFFFF"/>
        <w:spacing w:before="0" w:beforeAutospacing="0" w:after="0" w:afterAutospacing="0"/>
      </w:pPr>
    </w:p>
    <w:p w:rsidR="00930175" w:rsidRDefault="00930175" w:rsidP="00930175">
      <w:pPr>
        <w:pStyle w:val="NormalWeb"/>
        <w:shd w:val="clear" w:color="auto" w:fill="FFFFFF"/>
        <w:spacing w:before="0" w:beforeAutospacing="0" w:after="0" w:afterAutospacing="0"/>
      </w:pPr>
      <w:r>
        <w:rPr>
          <w:rFonts w:ascii="Arial" w:hAnsi="Arial" w:cs="Arial"/>
          <w:b/>
          <w:bCs/>
          <w:color w:val="434A43"/>
          <w:sz w:val="20"/>
          <w:szCs w:val="20"/>
        </w:rPr>
        <w:t>3) Coste:</w:t>
      </w:r>
      <w:r>
        <w:rPr>
          <w:rFonts w:ascii="Arial" w:hAnsi="Arial" w:cs="Arial"/>
          <w:color w:val="434A43"/>
          <w:sz w:val="20"/>
          <w:szCs w:val="20"/>
        </w:rPr>
        <w:t xml:space="preserve"> Otra métrica de vital importancia en el proyecto, un buen seguimiento y control de los costes nos permitirá saber si nos estamos pasando del presupuesto o al contrario si vamos «sobrados».</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Para la gestión del coste se suele emplear el EVM (</w:t>
      </w:r>
      <w:proofErr w:type="spellStart"/>
      <w:r>
        <w:rPr>
          <w:rFonts w:ascii="Arial" w:hAnsi="Arial" w:cs="Arial"/>
          <w:color w:val="434A43"/>
          <w:sz w:val="20"/>
          <w:szCs w:val="20"/>
        </w:rPr>
        <w:t>Earned</w:t>
      </w:r>
      <w:proofErr w:type="spellEnd"/>
      <w:r>
        <w:rPr>
          <w:rFonts w:ascii="Arial" w:hAnsi="Arial" w:cs="Arial"/>
          <w:color w:val="434A43"/>
          <w:sz w:val="20"/>
          <w:szCs w:val="20"/>
        </w:rPr>
        <w:t xml:space="preserve"> </w:t>
      </w:r>
      <w:proofErr w:type="spellStart"/>
      <w:r>
        <w:rPr>
          <w:rFonts w:ascii="Arial" w:hAnsi="Arial" w:cs="Arial"/>
          <w:color w:val="434A43"/>
          <w:sz w:val="20"/>
          <w:szCs w:val="20"/>
        </w:rPr>
        <w:t>Value</w:t>
      </w:r>
      <w:proofErr w:type="spellEnd"/>
      <w:r>
        <w:rPr>
          <w:rFonts w:ascii="Arial" w:hAnsi="Arial" w:cs="Arial"/>
          <w:color w:val="434A43"/>
          <w:sz w:val="20"/>
          <w:szCs w:val="20"/>
        </w:rPr>
        <w:t xml:space="preserve"> Management) que incluye indicadores tales como: CPI (</w:t>
      </w:r>
      <w:proofErr w:type="spellStart"/>
      <w:r>
        <w:rPr>
          <w:rFonts w:ascii="Arial" w:hAnsi="Arial" w:cs="Arial"/>
          <w:color w:val="434A43"/>
          <w:sz w:val="20"/>
          <w:szCs w:val="20"/>
        </w:rPr>
        <w:t>Cost</w:t>
      </w:r>
      <w:proofErr w:type="spellEnd"/>
      <w:r>
        <w:rPr>
          <w:rFonts w:ascii="Arial" w:hAnsi="Arial" w:cs="Arial"/>
          <w:color w:val="434A43"/>
          <w:sz w:val="20"/>
          <w:szCs w:val="20"/>
        </w:rPr>
        <w:t xml:space="preserve"> Performance </w:t>
      </w:r>
      <w:proofErr w:type="spellStart"/>
      <w:r>
        <w:rPr>
          <w:rFonts w:ascii="Arial" w:hAnsi="Arial" w:cs="Arial"/>
          <w:color w:val="434A43"/>
          <w:sz w:val="20"/>
          <w:szCs w:val="20"/>
        </w:rPr>
        <w:t>Index</w:t>
      </w:r>
      <w:proofErr w:type="spellEnd"/>
      <w:r>
        <w:rPr>
          <w:rFonts w:ascii="Arial" w:hAnsi="Arial" w:cs="Arial"/>
          <w:color w:val="434A43"/>
          <w:sz w:val="20"/>
          <w:szCs w:val="20"/>
        </w:rPr>
        <w:t>), CV (</w:t>
      </w:r>
      <w:proofErr w:type="spellStart"/>
      <w:r>
        <w:rPr>
          <w:rFonts w:ascii="Arial" w:hAnsi="Arial" w:cs="Arial"/>
          <w:color w:val="434A43"/>
          <w:sz w:val="20"/>
          <w:szCs w:val="20"/>
        </w:rPr>
        <w:t>Cost</w:t>
      </w:r>
      <w:proofErr w:type="spellEnd"/>
      <w:r>
        <w:rPr>
          <w:rFonts w:ascii="Arial" w:hAnsi="Arial" w:cs="Arial"/>
          <w:color w:val="434A43"/>
          <w:sz w:val="20"/>
          <w:szCs w:val="20"/>
        </w:rPr>
        <w:t xml:space="preserve"> </w:t>
      </w:r>
      <w:proofErr w:type="spellStart"/>
      <w:r>
        <w:rPr>
          <w:rFonts w:ascii="Arial" w:hAnsi="Arial" w:cs="Arial"/>
          <w:color w:val="434A43"/>
          <w:sz w:val="20"/>
          <w:szCs w:val="20"/>
        </w:rPr>
        <w:t>Variance</w:t>
      </w:r>
      <w:proofErr w:type="spellEnd"/>
      <w:r>
        <w:rPr>
          <w:rFonts w:ascii="Arial" w:hAnsi="Arial" w:cs="Arial"/>
          <w:color w:val="434A43"/>
          <w:sz w:val="20"/>
          <w:szCs w:val="20"/>
        </w:rPr>
        <w:t xml:space="preserve">), </w:t>
      </w:r>
      <w:proofErr w:type="spellStart"/>
      <w:r>
        <w:rPr>
          <w:rFonts w:ascii="Arial" w:hAnsi="Arial" w:cs="Arial"/>
          <w:color w:val="434A43"/>
          <w:sz w:val="20"/>
          <w:szCs w:val="20"/>
        </w:rPr>
        <w:t>etc</w:t>
      </w:r>
      <w:proofErr w:type="spellEnd"/>
    </w:p>
    <w:p w:rsidR="00930175" w:rsidRDefault="00930175" w:rsidP="00930175">
      <w:pPr>
        <w:pStyle w:val="NormalWeb"/>
        <w:shd w:val="clear" w:color="auto" w:fill="FFFFFF"/>
        <w:spacing w:before="0" w:beforeAutospacing="0" w:after="0" w:afterAutospacing="0"/>
      </w:pPr>
      <w:r>
        <w:t> </w:t>
      </w:r>
    </w:p>
    <w:p w:rsidR="00930175" w:rsidRDefault="00930175" w:rsidP="00930175">
      <w:pPr>
        <w:pStyle w:val="NormalWeb"/>
        <w:shd w:val="clear" w:color="auto" w:fill="FFFFFF"/>
        <w:spacing w:before="0" w:beforeAutospacing="0" w:after="0" w:afterAutospacing="0"/>
        <w:rPr>
          <w:rFonts w:ascii="Arial" w:hAnsi="Arial" w:cs="Arial"/>
          <w:color w:val="222222"/>
          <w:sz w:val="20"/>
          <w:szCs w:val="20"/>
          <w:shd w:val="clear" w:color="auto" w:fill="FFFFFF"/>
        </w:rPr>
      </w:pPr>
      <w:r>
        <w:rPr>
          <w:rFonts w:ascii="Arial" w:hAnsi="Arial" w:cs="Arial"/>
          <w:b/>
          <w:bCs/>
          <w:color w:val="434A43"/>
          <w:sz w:val="20"/>
          <w:szCs w:val="20"/>
        </w:rPr>
        <w:t>4) Calidad:</w:t>
      </w:r>
      <w:r>
        <w:rPr>
          <w:rFonts w:ascii="Arial" w:hAnsi="Arial" w:cs="Arial"/>
          <w:color w:val="434A43"/>
          <w:sz w:val="20"/>
          <w:szCs w:val="20"/>
        </w:rPr>
        <w:t xml:space="preserve"> ¿</w:t>
      </w:r>
      <w:r w:rsidR="00924E56">
        <w:rPr>
          <w:rFonts w:ascii="Arial" w:hAnsi="Arial" w:cs="Arial"/>
          <w:color w:val="434A43"/>
          <w:sz w:val="20"/>
          <w:szCs w:val="20"/>
        </w:rPr>
        <w:t>qué</w:t>
      </w:r>
      <w:r>
        <w:rPr>
          <w:rFonts w:ascii="Arial" w:hAnsi="Arial" w:cs="Arial"/>
          <w:color w:val="434A43"/>
          <w:sz w:val="20"/>
          <w:szCs w:val="20"/>
        </w:rPr>
        <w:t xml:space="preserve"> es? </w:t>
      </w:r>
      <w:r>
        <w:rPr>
          <w:rFonts w:ascii="Arial" w:hAnsi="Arial" w:cs="Arial"/>
          <w:color w:val="222222"/>
          <w:sz w:val="20"/>
          <w:szCs w:val="20"/>
          <w:shd w:val="clear" w:color="auto" w:fill="FFFFFF"/>
        </w:rPr>
        <w:t>Es la aptitud de un producto o servicio para satisfacer las necesidades del usuario.</w:t>
      </w:r>
    </w:p>
    <w:p w:rsidR="00E81C50" w:rsidRDefault="00E81C50" w:rsidP="00930175">
      <w:pPr>
        <w:pStyle w:val="NormalWeb"/>
        <w:shd w:val="clear" w:color="auto" w:fill="FFFFFF"/>
        <w:spacing w:before="0" w:beforeAutospacing="0" w:after="0" w:afterAutospacing="0"/>
      </w:pPr>
    </w:p>
    <w:p w:rsidR="00930175" w:rsidRPr="00ED6D5B" w:rsidRDefault="00930175" w:rsidP="00930175">
      <w:pPr>
        <w:pStyle w:val="NormalWeb"/>
        <w:shd w:val="clear" w:color="auto" w:fill="FFFFFF"/>
        <w:spacing w:before="0" w:beforeAutospacing="0" w:after="0" w:afterAutospacing="0"/>
        <w:rPr>
          <w:rFonts w:ascii="Arial" w:hAnsi="Arial" w:cs="Arial"/>
          <w:b/>
          <w:color w:val="222222"/>
          <w:sz w:val="20"/>
          <w:szCs w:val="20"/>
          <w:shd w:val="clear" w:color="auto" w:fill="FFFFFF"/>
        </w:rPr>
      </w:pPr>
      <w:r w:rsidRPr="00ED6D5B">
        <w:rPr>
          <w:rFonts w:ascii="Arial" w:hAnsi="Arial" w:cs="Arial"/>
          <w:b/>
          <w:color w:val="222222"/>
          <w:sz w:val="20"/>
          <w:szCs w:val="20"/>
          <w:shd w:val="clear" w:color="auto" w:fill="FFFFFF"/>
        </w:rPr>
        <w:t xml:space="preserve">calidad diseño + calidad requisitos/especificaciones /diseño del sistema </w:t>
      </w:r>
      <w:r w:rsidR="00924E56" w:rsidRPr="00ED6D5B">
        <w:rPr>
          <w:rFonts w:ascii="Arial" w:hAnsi="Arial" w:cs="Arial"/>
          <w:b/>
          <w:color w:val="222222"/>
          <w:sz w:val="20"/>
          <w:szCs w:val="20"/>
          <w:shd w:val="clear" w:color="auto" w:fill="FFFFFF"/>
        </w:rPr>
        <w:t>= calidad</w:t>
      </w:r>
      <w:r w:rsidRPr="00ED6D5B">
        <w:rPr>
          <w:rFonts w:ascii="Arial" w:hAnsi="Arial" w:cs="Arial"/>
          <w:b/>
          <w:color w:val="222222"/>
          <w:sz w:val="20"/>
          <w:szCs w:val="20"/>
          <w:shd w:val="clear" w:color="auto" w:fill="FFFFFF"/>
        </w:rPr>
        <w:t xml:space="preserve"> alta</w:t>
      </w:r>
    </w:p>
    <w:p w:rsidR="00ED6D5B" w:rsidRDefault="00ED6D5B" w:rsidP="00930175">
      <w:pPr>
        <w:pStyle w:val="NormalWeb"/>
        <w:shd w:val="clear" w:color="auto" w:fill="FFFFFF"/>
        <w:spacing w:before="0" w:beforeAutospacing="0" w:after="0" w:afterAutospacing="0"/>
      </w:pP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 xml:space="preserve">La calidad es muchas veces una de las grandes olvidadas y no por ser menos importante, sino </w:t>
      </w:r>
      <w:r w:rsidR="00ED6D5B">
        <w:rPr>
          <w:rFonts w:ascii="Arial" w:hAnsi="Arial" w:cs="Arial"/>
          <w:color w:val="434A43"/>
          <w:sz w:val="20"/>
          <w:szCs w:val="20"/>
        </w:rPr>
        <w:t>porque</w:t>
      </w:r>
      <w:r>
        <w:rPr>
          <w:rFonts w:ascii="Arial" w:hAnsi="Arial" w:cs="Arial"/>
          <w:color w:val="434A43"/>
          <w:sz w:val="20"/>
          <w:szCs w:val="20"/>
        </w:rPr>
        <w:t xml:space="preserve"> requiere de un </w:t>
      </w:r>
      <w:r>
        <w:rPr>
          <w:rFonts w:ascii="Arial" w:hAnsi="Arial" w:cs="Arial"/>
          <w:color w:val="434A43"/>
          <w:sz w:val="20"/>
          <w:szCs w:val="20"/>
          <w:shd w:val="clear" w:color="auto" w:fill="FFFF00"/>
        </w:rPr>
        <w:t>esfuerzo adicional</w:t>
      </w:r>
      <w:r>
        <w:rPr>
          <w:rFonts w:ascii="Arial" w:hAnsi="Arial" w:cs="Arial"/>
          <w:color w:val="434A43"/>
          <w:sz w:val="20"/>
          <w:szCs w:val="20"/>
        </w:rPr>
        <w:t xml:space="preserve"> y </w:t>
      </w:r>
      <w:r>
        <w:rPr>
          <w:rFonts w:ascii="Arial" w:hAnsi="Arial" w:cs="Arial"/>
          <w:color w:val="434A43"/>
          <w:sz w:val="20"/>
          <w:szCs w:val="20"/>
          <w:shd w:val="clear" w:color="auto" w:fill="FFFF00"/>
        </w:rPr>
        <w:t>supone unos costes</w:t>
      </w:r>
      <w:r>
        <w:rPr>
          <w:rFonts w:ascii="Arial" w:hAnsi="Arial" w:cs="Arial"/>
          <w:color w:val="434A43"/>
          <w:sz w:val="20"/>
          <w:szCs w:val="20"/>
        </w:rPr>
        <w:t xml:space="preserve"> (ya sean costes de conformidad: formaciones, auditorias, </w:t>
      </w:r>
      <w:r w:rsidR="00ED6D5B">
        <w:rPr>
          <w:rFonts w:ascii="Arial" w:hAnsi="Arial" w:cs="Arial"/>
          <w:color w:val="434A43"/>
          <w:sz w:val="20"/>
          <w:szCs w:val="20"/>
        </w:rPr>
        <w:t>etc.</w:t>
      </w:r>
      <w:r>
        <w:rPr>
          <w:rFonts w:ascii="Arial" w:hAnsi="Arial" w:cs="Arial"/>
          <w:color w:val="434A43"/>
          <w:sz w:val="20"/>
          <w:szCs w:val="20"/>
        </w:rPr>
        <w:t xml:space="preserve"> como de no conformidad: errores, rehacer trabajo, garantías).</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La gestión de la calidad es de una importancia imperativa si queremos obtener la satisfacción de los interesados, podríamos definir la calidad en un proyecto como el grado en el que el proyecto cumple con los requisitos.</w:t>
      </w:r>
    </w:p>
    <w:p w:rsidR="00930175" w:rsidRDefault="00930175" w:rsidP="00930175">
      <w:pPr>
        <w:pStyle w:val="NormalWeb"/>
        <w:shd w:val="clear" w:color="auto" w:fill="FFFFFF"/>
        <w:spacing w:before="0" w:beforeAutospacing="0" w:after="360" w:afterAutospacing="0"/>
      </w:pPr>
      <w:r>
        <w:rPr>
          <w:rFonts w:ascii="Arial" w:hAnsi="Arial" w:cs="Arial"/>
          <w:color w:val="434A43"/>
          <w:sz w:val="20"/>
          <w:szCs w:val="20"/>
        </w:rPr>
        <w:t xml:space="preserve">Hay diversas herramientas de gestión de calidad tales como las Control Charts, diagramas Ishikawa, diagramas de dispersión, </w:t>
      </w:r>
      <w:r w:rsidR="00E81C50">
        <w:rPr>
          <w:rFonts w:ascii="Arial" w:hAnsi="Arial" w:cs="Arial"/>
          <w:color w:val="434A43"/>
          <w:sz w:val="20"/>
          <w:szCs w:val="20"/>
        </w:rPr>
        <w:t>etc.</w:t>
      </w:r>
      <w:r>
        <w:rPr>
          <w:rFonts w:ascii="Arial" w:hAnsi="Arial" w:cs="Arial"/>
          <w:color w:val="434A43"/>
          <w:sz w:val="20"/>
          <w:szCs w:val="20"/>
        </w:rPr>
        <w:t xml:space="preserve"> Puedes ver un detalle de todas ellas en este otro artículo: </w:t>
      </w:r>
    </w:p>
    <w:p w:rsidR="00930175" w:rsidRDefault="00930175" w:rsidP="00930175">
      <w:pPr>
        <w:pStyle w:val="Ttulo2"/>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textAlignment w:val="baseline"/>
        <w:rPr>
          <w:color w:val="434A43"/>
        </w:rPr>
      </w:pPr>
      <w:r>
        <w:rPr>
          <w:color w:val="434A43"/>
          <w:sz w:val="20"/>
          <w:szCs w:val="20"/>
          <w:shd w:val="clear" w:color="auto" w:fill="FFFFFF"/>
        </w:rPr>
        <w:t xml:space="preserve">Diagrama espina de </w:t>
      </w:r>
      <w:r w:rsidR="00E81C50">
        <w:rPr>
          <w:color w:val="434A43"/>
          <w:sz w:val="20"/>
          <w:szCs w:val="20"/>
          <w:shd w:val="clear" w:color="auto" w:fill="FFFFFF"/>
        </w:rPr>
        <w:t>pez:</w:t>
      </w:r>
      <w:r>
        <w:rPr>
          <w:b w:val="0"/>
          <w:bCs/>
          <w:color w:val="434A43"/>
          <w:sz w:val="20"/>
          <w:szCs w:val="20"/>
        </w:rPr>
        <w:t xml:space="preserve">  Identificar las causas verdaderas, y no solamente sus síntomas, de una determinada situación y agruparlas por categorías. las causas serian una lluvia de ideas, el efecto analizado el problema en </w:t>
      </w:r>
      <w:r w:rsidR="00E81C50">
        <w:rPr>
          <w:b w:val="0"/>
          <w:bCs/>
          <w:color w:val="434A43"/>
          <w:sz w:val="20"/>
          <w:szCs w:val="20"/>
        </w:rPr>
        <w:t>cuestión</w:t>
      </w:r>
      <w:r>
        <w:rPr>
          <w:b w:val="0"/>
          <w:bCs/>
          <w:color w:val="434A43"/>
          <w:sz w:val="20"/>
          <w:szCs w:val="20"/>
        </w:rPr>
        <w:t>. todo para resolver el problema</w:t>
      </w:r>
    </w:p>
    <w:p w:rsidR="00E81C50" w:rsidRDefault="00E81C50" w:rsidP="00930175">
      <w:pPr>
        <w:pStyle w:val="NormalWeb"/>
        <w:spacing w:before="0" w:beforeAutospacing="0" w:after="0" w:afterAutospacing="0"/>
        <w:ind w:left="720"/>
        <w:rPr>
          <w:rFonts w:ascii="Arial" w:hAnsi="Arial" w:cs="Arial"/>
          <w:noProof/>
          <w:color w:val="000000"/>
          <w:sz w:val="20"/>
          <w:szCs w:val="20"/>
          <w:bdr w:val="none" w:sz="0" w:space="0" w:color="auto" w:frame="1"/>
        </w:rPr>
      </w:pPr>
    </w:p>
    <w:p w:rsidR="00930175" w:rsidRDefault="00930175" w:rsidP="00E81C50">
      <w:pPr>
        <w:pStyle w:val="NormalWeb"/>
        <w:spacing w:before="0" w:beforeAutospacing="0" w:after="0" w:afterAutospacing="0"/>
        <w:ind w:left="720"/>
        <w:jc w:val="center"/>
      </w:pPr>
      <w:r>
        <w:rPr>
          <w:rFonts w:ascii="Arial" w:hAnsi="Arial" w:cs="Arial"/>
          <w:noProof/>
          <w:color w:val="000000"/>
          <w:sz w:val="20"/>
          <w:szCs w:val="20"/>
          <w:bdr w:val="none" w:sz="0" w:space="0" w:color="auto" w:frame="1"/>
        </w:rPr>
        <w:drawing>
          <wp:inline distT="0" distB="0" distL="0" distR="0">
            <wp:extent cx="3971925" cy="2128837"/>
            <wp:effectExtent l="0" t="0" r="0" b="5080"/>
            <wp:docPr id="10" name="Imagen 10" descr="https://lh6.googleusercontent.com/UmRZ-N1ZvESA7cmLNED0UdVyXNfCzYwD8Sy2dHJ68YJvGEmcyt50GuINoGS4M0LvenFVdnpPPFlRxK-uJ4hkG4VDqvoI4tSwCQ9QvX58OhditbLQTKA1K4Ot09m56Dh4NE-ej5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6.googleusercontent.com/UmRZ-N1ZvESA7cmLNED0UdVyXNfCzYwD8Sy2dHJ68YJvGEmcyt50GuINoGS4M0LvenFVdnpPPFlRxK-uJ4hkG4VDqvoI4tSwCQ9QvX58OhditbLQTKA1K4Ot09m56Dh4NE-ej5uW"/>
                    <pic:cNvPicPr>
                      <a:picLocks noChangeAspect="1" noChangeArrowheads="1"/>
                    </pic:cNvPicPr>
                  </pic:nvPicPr>
                  <pic:blipFill rotWithShape="1">
                    <a:blip r:embed="rId9">
                      <a:extLst>
                        <a:ext uri="{28A0092B-C50C-407E-A947-70E740481C1C}">
                          <a14:useLocalDpi xmlns:a14="http://schemas.microsoft.com/office/drawing/2010/main" val="0"/>
                        </a:ext>
                      </a:extLst>
                    </a:blip>
                    <a:srcRect l="2744" r="1887" b="6289"/>
                    <a:stretch/>
                  </pic:blipFill>
                  <pic:spPr bwMode="auto">
                    <a:xfrm>
                      <a:off x="0" y="0"/>
                      <a:ext cx="4001758" cy="2144826"/>
                    </a:xfrm>
                    <a:prstGeom prst="rect">
                      <a:avLst/>
                    </a:prstGeom>
                    <a:noFill/>
                    <a:ln>
                      <a:noFill/>
                    </a:ln>
                    <a:extLst>
                      <a:ext uri="{53640926-AAD7-44D8-BBD7-CCE9431645EC}">
                        <a14:shadowObscured xmlns:a14="http://schemas.microsoft.com/office/drawing/2010/main"/>
                      </a:ext>
                    </a:extLst>
                  </pic:spPr>
                </pic:pic>
              </a:graphicData>
            </a:graphic>
          </wp:inline>
        </w:drawing>
      </w:r>
    </w:p>
    <w:p w:rsidR="00930175" w:rsidRDefault="00930175" w:rsidP="00930175">
      <w:pPr>
        <w:pStyle w:val="NormalWeb"/>
        <w:numPr>
          <w:ilvl w:val="0"/>
          <w:numId w:val="5"/>
        </w:numPr>
        <w:shd w:val="clear" w:color="auto" w:fill="FFFFFF"/>
        <w:spacing w:before="0" w:beforeAutospacing="0" w:after="360" w:afterAutospacing="0"/>
        <w:textAlignment w:val="baseline"/>
        <w:rPr>
          <w:rFonts w:ascii="Arial" w:hAnsi="Arial" w:cs="Arial"/>
          <w:color w:val="434A43"/>
          <w:sz w:val="20"/>
          <w:szCs w:val="20"/>
        </w:rPr>
      </w:pPr>
      <w:r>
        <w:rPr>
          <w:rFonts w:ascii="Arial" w:hAnsi="Arial" w:cs="Arial"/>
          <w:b/>
          <w:bCs/>
          <w:color w:val="434A43"/>
          <w:sz w:val="20"/>
          <w:szCs w:val="20"/>
          <w:shd w:val="clear" w:color="auto" w:fill="FFFFFF"/>
        </w:rPr>
        <w:lastRenderedPageBreak/>
        <w:t>Diagrama de fl</w:t>
      </w:r>
      <w:r>
        <w:rPr>
          <w:rFonts w:ascii="Arial" w:hAnsi="Arial" w:cs="Arial"/>
          <w:color w:val="434A43"/>
          <w:sz w:val="20"/>
          <w:szCs w:val="20"/>
        </w:rPr>
        <w:t>u</w:t>
      </w:r>
      <w:r>
        <w:rPr>
          <w:rFonts w:ascii="Arial" w:hAnsi="Arial" w:cs="Arial"/>
          <w:b/>
          <w:bCs/>
          <w:color w:val="434A43"/>
          <w:sz w:val="20"/>
          <w:szCs w:val="20"/>
          <w:shd w:val="clear" w:color="auto" w:fill="FFFFFF"/>
        </w:rPr>
        <w:t>jo</w:t>
      </w:r>
      <w:r>
        <w:rPr>
          <w:rFonts w:ascii="Arial" w:hAnsi="Arial" w:cs="Arial"/>
          <w:color w:val="434A43"/>
          <w:sz w:val="20"/>
          <w:szCs w:val="20"/>
        </w:rPr>
        <w:t xml:space="preserve">: </w:t>
      </w:r>
      <w:r>
        <w:rPr>
          <w:rFonts w:ascii="Arial" w:hAnsi="Arial" w:cs="Arial"/>
          <w:color w:val="434A43"/>
          <w:sz w:val="20"/>
          <w:szCs w:val="20"/>
          <w:shd w:val="clear" w:color="auto" w:fill="FFFFFF"/>
        </w:rPr>
        <w:t xml:space="preserve">Utilizados para ver </w:t>
      </w:r>
      <w:r w:rsidR="00E81C50">
        <w:rPr>
          <w:rFonts w:ascii="Arial" w:hAnsi="Arial" w:cs="Arial"/>
          <w:color w:val="434A43"/>
          <w:sz w:val="20"/>
          <w:szCs w:val="20"/>
          <w:shd w:val="clear" w:color="auto" w:fill="FFFFFF"/>
        </w:rPr>
        <w:t>fácilmente</w:t>
      </w:r>
      <w:r>
        <w:rPr>
          <w:rFonts w:ascii="Arial" w:hAnsi="Arial" w:cs="Arial"/>
          <w:color w:val="434A43"/>
          <w:sz w:val="20"/>
          <w:szCs w:val="20"/>
          <w:shd w:val="clear" w:color="auto" w:fill="FFFFFF"/>
        </w:rPr>
        <w:t xml:space="preserve"> las entradas y salidas de un proceso, así como los pasos seguidos en el mismo, útil para determinar que partes del proceso aportan valor y cuáles no.</w:t>
      </w:r>
    </w:p>
    <w:p w:rsidR="00930175" w:rsidRDefault="00930175" w:rsidP="00E81C50">
      <w:pPr>
        <w:pStyle w:val="NormalWeb"/>
        <w:shd w:val="clear" w:color="auto" w:fill="FFFFFF"/>
        <w:spacing w:before="0" w:beforeAutospacing="0" w:after="0" w:afterAutospacing="0"/>
        <w:ind w:left="720"/>
        <w:jc w:val="center"/>
      </w:pPr>
      <w:r>
        <w:rPr>
          <w:rFonts w:ascii="Arial" w:hAnsi="Arial" w:cs="Arial"/>
          <w:noProof/>
          <w:color w:val="434A43"/>
          <w:sz w:val="20"/>
          <w:szCs w:val="20"/>
          <w:bdr w:val="none" w:sz="0" w:space="0" w:color="auto" w:frame="1"/>
        </w:rPr>
        <w:drawing>
          <wp:inline distT="0" distB="0" distL="0" distR="0">
            <wp:extent cx="3276600" cy="3762375"/>
            <wp:effectExtent l="0" t="0" r="0" b="9525"/>
            <wp:docPr id="9" name="Imagen 9" descr="https://lh4.googleusercontent.com/eltaiEAa3_1KN6t2pI3j0AzGQKJLVMGqCgJu09kXULHC_kvCHJ2TwzCffVm7OWHnt61-5Z7fDR8corilI7WJZQfT6hdviJ0N45HsEoK1qTwSuAF8J6JsYrcq0VGrZlXd6nk1e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4.googleusercontent.com/eltaiEAa3_1KN6t2pI3j0AzGQKJLVMGqCgJu09kXULHC_kvCHJ2TwzCffVm7OWHnt61-5Z7fDR8corilI7WJZQfT6hdviJ0N45HsEoK1qTwSuAF8J6JsYrcq0VGrZlXd6nk1ecA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3762375"/>
                    </a:xfrm>
                    <a:prstGeom prst="rect">
                      <a:avLst/>
                    </a:prstGeom>
                    <a:noFill/>
                    <a:ln>
                      <a:noFill/>
                    </a:ln>
                  </pic:spPr>
                </pic:pic>
              </a:graphicData>
            </a:graphic>
          </wp:inline>
        </w:drawing>
      </w:r>
    </w:p>
    <w:p w:rsidR="00930175" w:rsidRDefault="00930175" w:rsidP="00930175">
      <w:pPr>
        <w:pStyle w:val="NormalWeb"/>
        <w:shd w:val="clear" w:color="auto" w:fill="FFFFFF"/>
        <w:spacing w:before="0" w:beforeAutospacing="0" w:after="360" w:afterAutospacing="0"/>
        <w:ind w:left="720"/>
      </w:pPr>
      <w:r>
        <w:t> </w:t>
      </w:r>
    </w:p>
    <w:p w:rsidR="00930175" w:rsidRDefault="00930175" w:rsidP="00930175">
      <w:pPr>
        <w:pStyle w:val="Ttulo2"/>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textAlignment w:val="baseline"/>
        <w:rPr>
          <w:color w:val="434A43"/>
        </w:rPr>
      </w:pPr>
      <w:r>
        <w:rPr>
          <w:color w:val="434A43"/>
          <w:sz w:val="20"/>
          <w:szCs w:val="20"/>
          <w:shd w:val="clear" w:color="auto" w:fill="FFFFFF"/>
        </w:rPr>
        <w:t>Control Chart: Una gráfica de control es un diagrama que sirve para examinar si un proceso se encuentra en una condición estable, o fuera de control.</w:t>
      </w:r>
    </w:p>
    <w:p w:rsidR="00930175" w:rsidRDefault="00E81C50" w:rsidP="00930175">
      <w:pPr>
        <w:pStyle w:val="Ttulo2"/>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textAlignment w:val="baseline"/>
        <w:rPr>
          <w:color w:val="000000"/>
        </w:rPr>
      </w:pPr>
      <w:r>
        <w:rPr>
          <w:color w:val="434A43"/>
          <w:sz w:val="20"/>
          <w:szCs w:val="20"/>
          <w:shd w:val="clear" w:color="auto" w:fill="FFFFFF"/>
        </w:rPr>
        <w:t>Histograma: El</w:t>
      </w:r>
      <w:r w:rsidR="00930175">
        <w:rPr>
          <w:color w:val="434A43"/>
          <w:sz w:val="20"/>
          <w:szCs w:val="20"/>
          <w:shd w:val="clear" w:color="auto" w:fill="FFFFFF"/>
        </w:rPr>
        <w:t xml:space="preserve"> histograma es un tipo de gráfico de barras que se puede utilizar para comunicar información sobre las variaciones de un proceso y/o tomar decisiones enfocándose en los esfuerzos de mejora que se han realizado.</w:t>
      </w:r>
    </w:p>
    <w:p w:rsidR="00930175" w:rsidRDefault="00930175" w:rsidP="00930175">
      <w:pPr>
        <w:pStyle w:val="NormalWeb"/>
        <w:shd w:val="clear" w:color="auto" w:fill="FFFFFF"/>
        <w:spacing w:before="0" w:beforeAutospacing="0" w:after="0" w:afterAutospacing="0"/>
      </w:pPr>
      <w:r>
        <w:rPr>
          <w:rFonts w:ascii="Arial" w:hAnsi="Arial" w:cs="Arial"/>
          <w:b/>
          <w:bCs/>
          <w:color w:val="434A43"/>
          <w:sz w:val="20"/>
          <w:szCs w:val="20"/>
        </w:rPr>
        <w:t xml:space="preserve">5) Riesgo:  </w:t>
      </w:r>
      <w:r>
        <w:rPr>
          <w:rFonts w:ascii="Arial" w:hAnsi="Arial" w:cs="Arial"/>
          <w:color w:val="434A43"/>
          <w:sz w:val="20"/>
          <w:szCs w:val="20"/>
        </w:rPr>
        <w:t>La gestión de riesgos es una actividad de protección dentro de la gestión de proyectos, encargada de identificar, mitigar y monitorizar los riesgos que pudieran afectar a la ejecución y viabilidad del proyecto</w:t>
      </w:r>
      <w:r>
        <w:rPr>
          <w:rFonts w:ascii="Arial" w:hAnsi="Arial" w:cs="Arial"/>
          <w:b/>
          <w:bCs/>
          <w:color w:val="222222"/>
          <w:sz w:val="20"/>
          <w:szCs w:val="20"/>
          <w:shd w:val="clear" w:color="auto" w:fill="FFFFFF"/>
        </w:rPr>
        <w:t xml:space="preserve">. </w:t>
      </w:r>
      <w:r>
        <w:rPr>
          <w:rFonts w:ascii="Arial" w:hAnsi="Arial" w:cs="Arial"/>
          <w:color w:val="434A43"/>
          <w:sz w:val="20"/>
          <w:szCs w:val="20"/>
        </w:rPr>
        <w:t> No todos los riesgos tienen la misma probabilidad de ocurrir, ni el mismo impacto.</w:t>
      </w:r>
    </w:p>
    <w:p w:rsidR="00930175" w:rsidRDefault="00930175" w:rsidP="00930175">
      <w:pPr>
        <w:pStyle w:val="NormalWeb"/>
        <w:shd w:val="clear" w:color="auto" w:fill="FFFFFF"/>
        <w:spacing w:before="0" w:beforeAutospacing="0" w:after="0" w:afterAutospacing="0"/>
        <w:rPr>
          <w:rFonts w:ascii="Arial" w:hAnsi="Arial" w:cs="Arial"/>
          <w:color w:val="434A43"/>
          <w:sz w:val="20"/>
          <w:szCs w:val="20"/>
        </w:rPr>
      </w:pPr>
      <w:r>
        <w:rPr>
          <w:rFonts w:ascii="Arial" w:hAnsi="Arial" w:cs="Arial"/>
          <w:color w:val="434A43"/>
          <w:sz w:val="20"/>
          <w:szCs w:val="20"/>
        </w:rPr>
        <w:t>Los pasos son: </w:t>
      </w:r>
    </w:p>
    <w:p w:rsidR="00930175" w:rsidRDefault="00930175" w:rsidP="00930175">
      <w:pPr>
        <w:pStyle w:val="NormalWeb"/>
        <w:shd w:val="clear" w:color="auto" w:fill="FFFFFF"/>
        <w:spacing w:before="0" w:beforeAutospacing="0" w:after="0" w:afterAutospacing="0"/>
      </w:pPr>
    </w:p>
    <w:p w:rsidR="00930175" w:rsidRDefault="00930175" w:rsidP="00930175">
      <w:pPr>
        <w:pStyle w:val="NormalWeb"/>
        <w:numPr>
          <w:ilvl w:val="0"/>
          <w:numId w:val="13"/>
        </w:numPr>
        <w:shd w:val="clear" w:color="auto" w:fill="FFFFFF"/>
        <w:spacing w:before="0" w:beforeAutospacing="0" w:after="0" w:afterAutospacing="0"/>
      </w:pPr>
      <w:r>
        <w:rPr>
          <w:rFonts w:ascii="Arial" w:hAnsi="Arial" w:cs="Arial"/>
          <w:b/>
          <w:bCs/>
          <w:color w:val="434A43"/>
          <w:sz w:val="20"/>
          <w:szCs w:val="20"/>
        </w:rPr>
        <w:t>Primer Paso:</w:t>
      </w:r>
      <w:r>
        <w:rPr>
          <w:rFonts w:ascii="Arial" w:hAnsi="Arial" w:cs="Arial"/>
          <w:color w:val="434A43"/>
          <w:sz w:val="20"/>
          <w:szCs w:val="20"/>
        </w:rPr>
        <w:t xml:space="preserve"> Planificación de Riesgos</w:t>
      </w:r>
    </w:p>
    <w:p w:rsidR="00930175" w:rsidRDefault="00930175" w:rsidP="00930175">
      <w:pPr>
        <w:pStyle w:val="NormalWeb"/>
        <w:shd w:val="clear" w:color="auto" w:fill="FFFFFF"/>
        <w:spacing w:before="0" w:beforeAutospacing="0" w:after="0" w:afterAutospacing="0"/>
        <w:ind w:left="720"/>
      </w:pPr>
      <w:r>
        <w:rPr>
          <w:rFonts w:ascii="Arial" w:hAnsi="Arial" w:cs="Arial"/>
          <w:color w:val="434A43"/>
          <w:sz w:val="20"/>
          <w:szCs w:val="20"/>
        </w:rPr>
        <w:t xml:space="preserve">En esta primera fase llevaremos a cabo el plan de riesgos, esto es, como vamos abordar este proceso e integrarlo dentro de los procesos de planificación. Que documentación se generará, que roles se asignaran, categorías de riesgos etc. El plan de riesgos formará parte del plan maestro del proyecto o Project Management Plan. El equipo se reunirá para generar el </w:t>
      </w:r>
      <w:proofErr w:type="spellStart"/>
      <w:r>
        <w:rPr>
          <w:rFonts w:ascii="Arial" w:hAnsi="Arial" w:cs="Arial"/>
          <w:color w:val="434A43"/>
          <w:sz w:val="20"/>
          <w:szCs w:val="20"/>
        </w:rPr>
        <w:t>risk</w:t>
      </w:r>
      <w:proofErr w:type="spellEnd"/>
      <w:r>
        <w:rPr>
          <w:rFonts w:ascii="Arial" w:hAnsi="Arial" w:cs="Arial"/>
          <w:color w:val="434A43"/>
          <w:sz w:val="20"/>
          <w:szCs w:val="20"/>
        </w:rPr>
        <w:t xml:space="preserve"> </w:t>
      </w:r>
      <w:proofErr w:type="spellStart"/>
      <w:r>
        <w:rPr>
          <w:rFonts w:ascii="Arial" w:hAnsi="Arial" w:cs="Arial"/>
          <w:color w:val="434A43"/>
          <w:sz w:val="20"/>
          <w:szCs w:val="20"/>
        </w:rPr>
        <w:t>management</w:t>
      </w:r>
      <w:proofErr w:type="spellEnd"/>
      <w:r>
        <w:rPr>
          <w:rFonts w:ascii="Arial" w:hAnsi="Arial" w:cs="Arial"/>
          <w:color w:val="434A43"/>
          <w:sz w:val="20"/>
          <w:szCs w:val="20"/>
        </w:rPr>
        <w:t xml:space="preserve"> plan, los asistentes a esta reunión pueden ser: el Project manager, miembros del equipo que puedan aportar </w:t>
      </w:r>
      <w:r w:rsidR="00E81C50">
        <w:rPr>
          <w:rFonts w:ascii="Arial" w:hAnsi="Arial" w:cs="Arial"/>
          <w:color w:val="434A43"/>
          <w:sz w:val="20"/>
          <w:szCs w:val="20"/>
        </w:rPr>
        <w:t>valor y</w:t>
      </w:r>
      <w:r>
        <w:rPr>
          <w:rFonts w:ascii="Arial" w:hAnsi="Arial" w:cs="Arial"/>
          <w:color w:val="434A43"/>
          <w:sz w:val="20"/>
          <w:szCs w:val="20"/>
        </w:rPr>
        <w:t xml:space="preserve"> cualquiera en la organización con responsabilidad para gestionar la planificación de riesgos.</w:t>
      </w:r>
    </w:p>
    <w:p w:rsidR="00930175" w:rsidRDefault="00930175" w:rsidP="00930175">
      <w:pPr>
        <w:pStyle w:val="NormalWeb"/>
        <w:numPr>
          <w:ilvl w:val="0"/>
          <w:numId w:val="13"/>
        </w:numPr>
        <w:shd w:val="clear" w:color="auto" w:fill="FFFFFF"/>
        <w:spacing w:before="0" w:beforeAutospacing="0" w:after="0" w:afterAutospacing="0"/>
      </w:pPr>
      <w:r>
        <w:rPr>
          <w:rFonts w:ascii="Arial" w:hAnsi="Arial" w:cs="Arial"/>
          <w:b/>
          <w:bCs/>
          <w:color w:val="434A43"/>
          <w:sz w:val="20"/>
          <w:szCs w:val="20"/>
        </w:rPr>
        <w:t>Segundo Paso:</w:t>
      </w:r>
      <w:r>
        <w:rPr>
          <w:rFonts w:ascii="Arial" w:hAnsi="Arial" w:cs="Arial"/>
          <w:color w:val="434A43"/>
          <w:sz w:val="20"/>
          <w:szCs w:val="20"/>
        </w:rPr>
        <w:t xml:space="preserve"> Identificación de los Riesgos</w:t>
      </w:r>
    </w:p>
    <w:p w:rsidR="00930175" w:rsidRDefault="00930175" w:rsidP="00E81C50">
      <w:pPr>
        <w:pStyle w:val="NormalWeb"/>
        <w:shd w:val="clear" w:color="auto" w:fill="FFFFFF"/>
        <w:spacing w:before="0" w:beforeAutospacing="0" w:after="0" w:afterAutospacing="0"/>
        <w:ind w:left="720"/>
      </w:pPr>
      <w:r>
        <w:rPr>
          <w:rFonts w:ascii="Arial" w:hAnsi="Arial" w:cs="Arial"/>
          <w:color w:val="434A43"/>
          <w:sz w:val="20"/>
          <w:szCs w:val="20"/>
        </w:rPr>
        <w:t xml:space="preserve">En esta segunda fase, deberemos identificar el máximo número posible de riesgos, esto lo podemos llevar a cabo con el input que obtendremos de todos los </w:t>
      </w:r>
      <w:proofErr w:type="spellStart"/>
      <w:r>
        <w:rPr>
          <w:rFonts w:ascii="Arial" w:hAnsi="Arial" w:cs="Arial"/>
          <w:color w:val="434A43"/>
          <w:sz w:val="20"/>
          <w:szCs w:val="20"/>
        </w:rPr>
        <w:t>stakeholders</w:t>
      </w:r>
      <w:proofErr w:type="spellEnd"/>
      <w:r>
        <w:rPr>
          <w:rFonts w:ascii="Arial" w:hAnsi="Arial" w:cs="Arial"/>
          <w:color w:val="434A43"/>
          <w:sz w:val="20"/>
          <w:szCs w:val="20"/>
        </w:rPr>
        <w:t xml:space="preserve"> (interesados) del proyecto. La identificación de riesgos, será una tarea que deberemos mantener viva durante toda la vida del mismo ya que ciertos riesgos pueden aparecer o desaparecer durante la ejecución del proyecto.</w:t>
      </w:r>
    </w:p>
    <w:p w:rsidR="00930175" w:rsidRDefault="00930175" w:rsidP="00930175">
      <w:pPr>
        <w:pStyle w:val="NormalWeb"/>
        <w:numPr>
          <w:ilvl w:val="0"/>
          <w:numId w:val="13"/>
        </w:numPr>
        <w:shd w:val="clear" w:color="auto" w:fill="FFFFFF"/>
        <w:spacing w:before="0" w:beforeAutospacing="0" w:after="0" w:afterAutospacing="0"/>
      </w:pPr>
      <w:r>
        <w:rPr>
          <w:rFonts w:ascii="Arial" w:hAnsi="Arial" w:cs="Arial"/>
          <w:b/>
          <w:bCs/>
          <w:color w:val="434A43"/>
          <w:sz w:val="20"/>
          <w:szCs w:val="20"/>
        </w:rPr>
        <w:lastRenderedPageBreak/>
        <w:t xml:space="preserve">Tercer Paso: </w:t>
      </w:r>
      <w:r>
        <w:rPr>
          <w:rFonts w:ascii="Arial" w:hAnsi="Arial" w:cs="Arial"/>
          <w:color w:val="434A43"/>
          <w:sz w:val="20"/>
          <w:szCs w:val="20"/>
        </w:rPr>
        <w:t>Análisis Cualitativo de los riesgos</w:t>
      </w:r>
    </w:p>
    <w:p w:rsidR="00930175" w:rsidRDefault="00930175" w:rsidP="00E81C50">
      <w:pPr>
        <w:pStyle w:val="NormalWeb"/>
        <w:shd w:val="clear" w:color="auto" w:fill="FFFFFF"/>
        <w:spacing w:before="0" w:beforeAutospacing="0" w:after="0" w:afterAutospacing="0"/>
        <w:ind w:left="720"/>
      </w:pPr>
      <w:r>
        <w:rPr>
          <w:rFonts w:ascii="Arial" w:hAnsi="Arial" w:cs="Arial"/>
          <w:color w:val="434A43"/>
          <w:sz w:val="20"/>
          <w:szCs w:val="20"/>
        </w:rPr>
        <w:t xml:space="preserve">En </w:t>
      </w:r>
      <w:r w:rsidR="00E81C50">
        <w:rPr>
          <w:rFonts w:ascii="Arial" w:hAnsi="Arial" w:cs="Arial"/>
          <w:color w:val="434A43"/>
          <w:sz w:val="20"/>
          <w:szCs w:val="20"/>
        </w:rPr>
        <w:t>esta tercera fase</w:t>
      </w:r>
      <w:r>
        <w:rPr>
          <w:rFonts w:ascii="Arial" w:hAnsi="Arial" w:cs="Arial"/>
          <w:color w:val="434A43"/>
          <w:sz w:val="20"/>
          <w:szCs w:val="20"/>
        </w:rPr>
        <w:t xml:space="preserve">, recogeremos los riesgos identificados en la sección anterior y </w:t>
      </w:r>
      <w:r w:rsidR="00E81C50">
        <w:rPr>
          <w:rFonts w:ascii="Arial" w:hAnsi="Arial" w:cs="Arial"/>
          <w:color w:val="434A43"/>
          <w:sz w:val="20"/>
          <w:szCs w:val="20"/>
        </w:rPr>
        <w:t>llevaremos a</w:t>
      </w:r>
      <w:r>
        <w:rPr>
          <w:rFonts w:ascii="Arial" w:hAnsi="Arial" w:cs="Arial"/>
          <w:color w:val="434A43"/>
          <w:sz w:val="20"/>
          <w:szCs w:val="20"/>
        </w:rPr>
        <w:t xml:space="preserve"> cabo un análisis cualitativo basado en la experiencia y criterio del equipo (Project manager y miembros del equipo) y el input que podamos recibir de otros </w:t>
      </w:r>
      <w:proofErr w:type="spellStart"/>
      <w:r>
        <w:rPr>
          <w:rFonts w:ascii="Arial" w:hAnsi="Arial" w:cs="Arial"/>
          <w:color w:val="434A43"/>
          <w:sz w:val="20"/>
          <w:szCs w:val="20"/>
        </w:rPr>
        <w:t>stakeholders</w:t>
      </w:r>
      <w:proofErr w:type="spellEnd"/>
      <w:r>
        <w:rPr>
          <w:rFonts w:ascii="Arial" w:hAnsi="Arial" w:cs="Arial"/>
          <w:color w:val="434A43"/>
          <w:sz w:val="20"/>
          <w:szCs w:val="20"/>
        </w:rPr>
        <w:t xml:space="preserve"> o experiencias previas en situaciones y proyectos similares. Con esta información podremos definir una probabilidad e impacto para cada riesgo que incluiremos en la Matriz de Riesgos que hallamos definido para el proyecto, esta matriz será la que usaremos para llevar a cabo un seguimiento de los riesgos en la fase de control y monitorización de los mismos.</w:t>
      </w:r>
    </w:p>
    <w:p w:rsidR="00930175" w:rsidRDefault="00930175" w:rsidP="00930175">
      <w:pPr>
        <w:pStyle w:val="NormalWeb"/>
        <w:numPr>
          <w:ilvl w:val="0"/>
          <w:numId w:val="13"/>
        </w:numPr>
        <w:shd w:val="clear" w:color="auto" w:fill="FFFFFF"/>
        <w:spacing w:before="0" w:beforeAutospacing="0" w:after="0" w:afterAutospacing="0"/>
      </w:pPr>
      <w:r>
        <w:rPr>
          <w:rFonts w:ascii="Arial" w:hAnsi="Arial" w:cs="Arial"/>
          <w:b/>
          <w:bCs/>
          <w:color w:val="434A43"/>
          <w:sz w:val="20"/>
          <w:szCs w:val="20"/>
        </w:rPr>
        <w:t xml:space="preserve">Cuarto Paso: </w:t>
      </w:r>
      <w:r>
        <w:rPr>
          <w:rFonts w:ascii="Arial" w:hAnsi="Arial" w:cs="Arial"/>
          <w:color w:val="434A43"/>
          <w:sz w:val="20"/>
          <w:szCs w:val="20"/>
        </w:rPr>
        <w:t>Análisis Cuantitativo de los riesgos</w:t>
      </w:r>
    </w:p>
    <w:p w:rsidR="00930175" w:rsidRDefault="00930175" w:rsidP="00E81C50">
      <w:pPr>
        <w:pStyle w:val="NormalWeb"/>
        <w:shd w:val="clear" w:color="auto" w:fill="FFFFFF"/>
        <w:spacing w:before="0" w:beforeAutospacing="0" w:after="0" w:afterAutospacing="0"/>
        <w:ind w:left="720"/>
      </w:pPr>
      <w:r>
        <w:rPr>
          <w:rFonts w:ascii="Arial" w:hAnsi="Arial" w:cs="Arial"/>
          <w:color w:val="434A43"/>
          <w:sz w:val="20"/>
          <w:szCs w:val="20"/>
        </w:rPr>
        <w:t xml:space="preserve">En esta fase, deberemos realizar un análisis más exhaustivo y profundo de cada uno de los riesgos identificados y analizados ya cualitativamente. Para ello emplearemos métodos matemáticos y probabilísticos, herramientas y técnicas como análisis de sensibilidad, análisis Montecarlo o calcular el EMV (Valor Monetario Esperado), con el resultado de estos análisis más específicos, obtendremos ya datos cuantificados del impacto que el riesgo podría tener en uno o más objetivos claves del proyecto (ya sea coste, tiempo, </w:t>
      </w:r>
      <w:r w:rsidR="00E81C50">
        <w:rPr>
          <w:rFonts w:ascii="Arial" w:hAnsi="Arial" w:cs="Arial"/>
          <w:color w:val="434A43"/>
          <w:sz w:val="20"/>
          <w:szCs w:val="20"/>
        </w:rPr>
        <w:t>etc.</w:t>
      </w:r>
      <w:r>
        <w:rPr>
          <w:rFonts w:ascii="Arial" w:hAnsi="Arial" w:cs="Arial"/>
          <w:color w:val="434A43"/>
          <w:sz w:val="20"/>
          <w:szCs w:val="20"/>
        </w:rPr>
        <w:t>)</w:t>
      </w:r>
    </w:p>
    <w:p w:rsidR="00930175" w:rsidRDefault="00930175" w:rsidP="00930175">
      <w:pPr>
        <w:pStyle w:val="NormalWeb"/>
        <w:numPr>
          <w:ilvl w:val="0"/>
          <w:numId w:val="13"/>
        </w:numPr>
        <w:shd w:val="clear" w:color="auto" w:fill="FFFFFF"/>
        <w:spacing w:before="0" w:beforeAutospacing="0" w:after="0" w:afterAutospacing="0"/>
      </w:pPr>
      <w:r>
        <w:rPr>
          <w:rFonts w:ascii="Arial" w:hAnsi="Arial" w:cs="Arial"/>
          <w:b/>
          <w:bCs/>
          <w:color w:val="434A43"/>
          <w:sz w:val="20"/>
          <w:szCs w:val="20"/>
        </w:rPr>
        <w:t xml:space="preserve">Quinto Paso: </w:t>
      </w:r>
      <w:r>
        <w:rPr>
          <w:rFonts w:ascii="Arial" w:hAnsi="Arial" w:cs="Arial"/>
          <w:color w:val="434A43"/>
          <w:sz w:val="20"/>
          <w:szCs w:val="20"/>
        </w:rPr>
        <w:t>Planificación de las respuestas a los riesgos</w:t>
      </w:r>
    </w:p>
    <w:p w:rsidR="00930175" w:rsidRDefault="00930175" w:rsidP="00E81C50">
      <w:pPr>
        <w:pStyle w:val="NormalWeb"/>
        <w:shd w:val="clear" w:color="auto" w:fill="FFFFFF"/>
        <w:spacing w:before="0" w:beforeAutospacing="0" w:after="0" w:afterAutospacing="0"/>
        <w:ind w:left="720"/>
      </w:pPr>
      <w:r>
        <w:rPr>
          <w:rFonts w:ascii="Arial" w:hAnsi="Arial" w:cs="Arial"/>
          <w:color w:val="434A43"/>
          <w:sz w:val="20"/>
          <w:szCs w:val="20"/>
        </w:rPr>
        <w:t xml:space="preserve">Una vez ya realizado los análisis cualitativos y cuantitativos, podremos definir los planes de respuesta a los riesgos que se ejecutarán si finalmente aparece el riesgo, con el objetivo de mitigarlo o potenciarlo dependiendo si se trata de una amenaza u oportunidad. Por </w:t>
      </w:r>
      <w:r w:rsidR="00E81C50">
        <w:rPr>
          <w:rFonts w:ascii="Arial" w:hAnsi="Arial" w:cs="Arial"/>
          <w:color w:val="434A43"/>
          <w:sz w:val="20"/>
          <w:szCs w:val="20"/>
        </w:rPr>
        <w:t>ejemplo,</w:t>
      </w:r>
      <w:r>
        <w:rPr>
          <w:rFonts w:ascii="Arial" w:hAnsi="Arial" w:cs="Arial"/>
          <w:color w:val="434A43"/>
          <w:sz w:val="20"/>
          <w:szCs w:val="20"/>
        </w:rPr>
        <w:t xml:space="preserve"> transferir el riesgo a una tercera parte (contratar un seguro) para un riesgo negativo o compartir un riesgo positivo (como podría ser una </w:t>
      </w:r>
      <w:proofErr w:type="spellStart"/>
      <w:r>
        <w:rPr>
          <w:rFonts w:ascii="Arial" w:hAnsi="Arial" w:cs="Arial"/>
          <w:color w:val="434A43"/>
          <w:sz w:val="20"/>
          <w:szCs w:val="20"/>
        </w:rPr>
        <w:t>joint-venture</w:t>
      </w:r>
      <w:proofErr w:type="spellEnd"/>
      <w:r>
        <w:rPr>
          <w:rFonts w:ascii="Arial" w:hAnsi="Arial" w:cs="Arial"/>
          <w:color w:val="434A43"/>
          <w:sz w:val="20"/>
          <w:szCs w:val="20"/>
        </w:rPr>
        <w:t xml:space="preserve"> o </w:t>
      </w:r>
      <w:proofErr w:type="spellStart"/>
      <w:r>
        <w:rPr>
          <w:rFonts w:ascii="Arial" w:hAnsi="Arial" w:cs="Arial"/>
          <w:color w:val="434A43"/>
          <w:sz w:val="20"/>
          <w:szCs w:val="20"/>
        </w:rPr>
        <w:t>partnership</w:t>
      </w:r>
      <w:proofErr w:type="spellEnd"/>
      <w:r>
        <w:rPr>
          <w:rFonts w:ascii="Arial" w:hAnsi="Arial" w:cs="Arial"/>
          <w:color w:val="434A43"/>
          <w:sz w:val="20"/>
          <w:szCs w:val="20"/>
        </w:rPr>
        <w:t>) para potenciar el impacto del mismo.</w:t>
      </w:r>
    </w:p>
    <w:p w:rsidR="00930175" w:rsidRDefault="00930175" w:rsidP="00930175">
      <w:pPr>
        <w:pStyle w:val="NormalWeb"/>
        <w:numPr>
          <w:ilvl w:val="0"/>
          <w:numId w:val="13"/>
        </w:numPr>
        <w:shd w:val="clear" w:color="auto" w:fill="FFFFFF"/>
        <w:spacing w:before="0" w:beforeAutospacing="0" w:after="0" w:afterAutospacing="0"/>
      </w:pPr>
      <w:r>
        <w:rPr>
          <w:rFonts w:ascii="Arial" w:hAnsi="Arial" w:cs="Arial"/>
          <w:b/>
          <w:bCs/>
          <w:color w:val="434A43"/>
          <w:sz w:val="20"/>
          <w:szCs w:val="20"/>
        </w:rPr>
        <w:t xml:space="preserve">Sexto Paso: </w:t>
      </w:r>
      <w:r>
        <w:rPr>
          <w:rFonts w:ascii="Arial" w:hAnsi="Arial" w:cs="Arial"/>
          <w:color w:val="434A43"/>
          <w:sz w:val="20"/>
          <w:szCs w:val="20"/>
        </w:rPr>
        <w:t>Monitorizar y Controlar los riesgos</w:t>
      </w:r>
    </w:p>
    <w:p w:rsidR="00930175" w:rsidRDefault="00930175" w:rsidP="00E81C50">
      <w:pPr>
        <w:pStyle w:val="NormalWeb"/>
        <w:shd w:val="clear" w:color="auto" w:fill="FFFFFF"/>
        <w:spacing w:before="0" w:beforeAutospacing="0" w:after="0" w:afterAutospacing="0"/>
        <w:ind w:left="720"/>
      </w:pPr>
      <w:r>
        <w:rPr>
          <w:rFonts w:ascii="Arial" w:hAnsi="Arial" w:cs="Arial"/>
          <w:color w:val="434A43"/>
          <w:sz w:val="20"/>
          <w:szCs w:val="20"/>
        </w:rPr>
        <w:t>Una vez ya definido el plan de respuestas a riesgos y durante toda la vida del proyecto, deberemos monitorizar y controlar los riesgos, esto es ir revisando los ya identificados para ver si su probabilidad e impacto ha variado, identificar y valorar nuevos riesgos que puedan ir surgiendo y revisar la eficiencia de los planes de respuesta  a riesgos , así como su correcta ejecución, controlando los posibles riesgos secundarios (riesgos que se podrían dar al ejecutar en plan de respuesta) y vigilar los riesgos residuales (aquellos riesgos que aún han permanecido después de ejecutar el plan de respuesta al riesgo).</w:t>
      </w:r>
    </w:p>
    <w:p w:rsidR="00E81C50" w:rsidRDefault="00E81C50" w:rsidP="00930175">
      <w:pPr>
        <w:pStyle w:val="NormalWeb"/>
        <w:shd w:val="clear" w:color="auto" w:fill="FFFFFF"/>
        <w:spacing w:before="0" w:beforeAutospacing="0" w:after="360" w:afterAutospacing="0"/>
      </w:pPr>
    </w:p>
    <w:p w:rsidR="00E81C50" w:rsidRPr="00E81C50" w:rsidRDefault="00E81C50" w:rsidP="00930175">
      <w:pPr>
        <w:pStyle w:val="NormalWeb"/>
        <w:shd w:val="clear" w:color="auto" w:fill="FFFFFF"/>
        <w:spacing w:before="0" w:beforeAutospacing="0" w:after="360" w:afterAutospacing="0"/>
        <w:rPr>
          <w:rFonts w:ascii="Arial" w:hAnsi="Arial" w:cs="Arial"/>
          <w:color w:val="434A43"/>
          <w:sz w:val="20"/>
          <w:szCs w:val="20"/>
        </w:rPr>
      </w:pPr>
      <w:r w:rsidRPr="00E81C50">
        <w:rPr>
          <w:rFonts w:ascii="Arial" w:hAnsi="Arial" w:cs="Arial"/>
          <w:color w:val="434A43"/>
          <w:sz w:val="20"/>
          <w:szCs w:val="20"/>
        </w:rPr>
        <w:t>También es importante dividir en tres grupos de riesgos:</w:t>
      </w:r>
    </w:p>
    <w:p w:rsidR="00930175" w:rsidRDefault="00930175" w:rsidP="00930175">
      <w:pPr>
        <w:pStyle w:val="NormalWeb"/>
        <w:numPr>
          <w:ilvl w:val="0"/>
          <w:numId w:val="7"/>
        </w:numPr>
        <w:shd w:val="clear" w:color="auto" w:fill="FFFFFF"/>
        <w:spacing w:before="120" w:beforeAutospacing="0" w:after="0" w:afterAutospacing="0"/>
        <w:ind w:left="1080"/>
        <w:textAlignment w:val="baseline"/>
        <w:rPr>
          <w:rFonts w:ascii="Arial" w:hAnsi="Arial" w:cs="Arial"/>
          <w:b/>
          <w:bCs/>
          <w:color w:val="222222"/>
          <w:sz w:val="20"/>
          <w:szCs w:val="20"/>
        </w:rPr>
      </w:pPr>
      <w:r>
        <w:rPr>
          <w:rFonts w:ascii="Arial" w:hAnsi="Arial" w:cs="Arial"/>
          <w:b/>
          <w:bCs/>
          <w:color w:val="222222"/>
          <w:sz w:val="20"/>
          <w:szCs w:val="20"/>
        </w:rPr>
        <w:t xml:space="preserve">Riesgos del proyecto: </w:t>
      </w:r>
      <w:r>
        <w:rPr>
          <w:rFonts w:ascii="Arial" w:hAnsi="Arial" w:cs="Arial"/>
          <w:color w:val="434A43"/>
          <w:sz w:val="20"/>
          <w:szCs w:val="20"/>
        </w:rPr>
        <w:t>Ponen en peligro al plan. Si estos se cumplen, el proyecto requerirá mayor esfuerzo y dinero. Estos están relacionados con:</w:t>
      </w:r>
    </w:p>
    <w:p w:rsidR="00930175" w:rsidRDefault="00930175" w:rsidP="00930175">
      <w:pPr>
        <w:pStyle w:val="NormalWeb"/>
        <w:numPr>
          <w:ilvl w:val="2"/>
          <w:numId w:val="8"/>
        </w:numPr>
        <w:shd w:val="clear" w:color="auto" w:fill="FFFFFF"/>
        <w:spacing w:before="0" w:beforeAutospacing="0" w:after="0" w:afterAutospacing="0"/>
        <w:textAlignment w:val="baseline"/>
        <w:rPr>
          <w:rFonts w:ascii="Arial" w:hAnsi="Arial" w:cs="Arial"/>
          <w:b/>
          <w:bCs/>
          <w:color w:val="000000"/>
          <w:sz w:val="20"/>
          <w:szCs w:val="20"/>
        </w:rPr>
      </w:pPr>
      <w:r>
        <w:rPr>
          <w:rFonts w:ascii="Arial" w:hAnsi="Arial" w:cs="Arial"/>
          <w:color w:val="434A43"/>
          <w:sz w:val="20"/>
          <w:szCs w:val="20"/>
        </w:rPr>
        <w:t>Presupuesto: se necesita una mayor inversión.</w:t>
      </w:r>
    </w:p>
    <w:p w:rsidR="00930175" w:rsidRDefault="00930175" w:rsidP="00930175">
      <w:pPr>
        <w:pStyle w:val="NormalWeb"/>
        <w:numPr>
          <w:ilvl w:val="2"/>
          <w:numId w:val="8"/>
        </w:numPr>
        <w:shd w:val="clear" w:color="auto" w:fill="FFFFFF"/>
        <w:spacing w:before="0" w:beforeAutospacing="0" w:after="0" w:afterAutospacing="0"/>
        <w:textAlignment w:val="baseline"/>
        <w:rPr>
          <w:rFonts w:ascii="Arial" w:hAnsi="Arial" w:cs="Arial"/>
          <w:b/>
          <w:bCs/>
          <w:color w:val="000000"/>
          <w:sz w:val="20"/>
          <w:szCs w:val="20"/>
        </w:rPr>
      </w:pPr>
      <w:r>
        <w:rPr>
          <w:rFonts w:ascii="Arial" w:hAnsi="Arial" w:cs="Arial"/>
          <w:color w:val="434A43"/>
          <w:sz w:val="20"/>
          <w:szCs w:val="20"/>
        </w:rPr>
        <w:t>Planificación: se necesita más tiempo.</w:t>
      </w:r>
    </w:p>
    <w:p w:rsidR="00930175" w:rsidRDefault="00930175" w:rsidP="00930175">
      <w:pPr>
        <w:pStyle w:val="NormalWeb"/>
        <w:numPr>
          <w:ilvl w:val="2"/>
          <w:numId w:val="8"/>
        </w:numPr>
        <w:shd w:val="clear" w:color="auto" w:fill="FFFFFF"/>
        <w:spacing w:before="0" w:beforeAutospacing="0" w:after="0" w:afterAutospacing="0"/>
        <w:textAlignment w:val="baseline"/>
        <w:rPr>
          <w:rFonts w:ascii="Arial" w:hAnsi="Arial" w:cs="Arial"/>
          <w:b/>
          <w:bCs/>
          <w:color w:val="000000"/>
          <w:sz w:val="20"/>
          <w:szCs w:val="20"/>
        </w:rPr>
      </w:pPr>
      <w:r>
        <w:rPr>
          <w:rFonts w:ascii="Arial" w:hAnsi="Arial" w:cs="Arial"/>
          <w:color w:val="434A43"/>
          <w:sz w:val="20"/>
          <w:szCs w:val="20"/>
        </w:rPr>
        <w:t>Personal: se necesitan más o mejores cualificados.</w:t>
      </w:r>
    </w:p>
    <w:p w:rsidR="00930175" w:rsidRDefault="00930175" w:rsidP="00930175">
      <w:pPr>
        <w:pStyle w:val="NormalWeb"/>
        <w:numPr>
          <w:ilvl w:val="2"/>
          <w:numId w:val="8"/>
        </w:numPr>
        <w:shd w:val="clear" w:color="auto" w:fill="FFFFFF"/>
        <w:spacing w:before="0" w:beforeAutospacing="0" w:after="0" w:afterAutospacing="0"/>
        <w:textAlignment w:val="baseline"/>
        <w:rPr>
          <w:rFonts w:ascii="Arial" w:hAnsi="Arial" w:cs="Arial"/>
          <w:b/>
          <w:bCs/>
          <w:color w:val="000000"/>
          <w:sz w:val="20"/>
          <w:szCs w:val="20"/>
        </w:rPr>
      </w:pPr>
      <w:r>
        <w:rPr>
          <w:rFonts w:ascii="Arial" w:hAnsi="Arial" w:cs="Arial"/>
          <w:color w:val="434A43"/>
          <w:sz w:val="20"/>
          <w:szCs w:val="20"/>
        </w:rPr>
        <w:t>Recursos: se necesitan más o mejores instrumentos.</w:t>
      </w:r>
    </w:p>
    <w:p w:rsidR="00930175" w:rsidRDefault="00930175" w:rsidP="00930175">
      <w:pPr>
        <w:pStyle w:val="NormalWeb"/>
        <w:numPr>
          <w:ilvl w:val="2"/>
          <w:numId w:val="8"/>
        </w:numPr>
        <w:shd w:val="clear" w:color="auto" w:fill="FFFFFF"/>
        <w:spacing w:before="0" w:beforeAutospacing="0" w:after="0" w:afterAutospacing="0"/>
        <w:textAlignment w:val="baseline"/>
        <w:rPr>
          <w:rFonts w:ascii="Arial" w:hAnsi="Arial" w:cs="Arial"/>
          <w:b/>
          <w:bCs/>
          <w:color w:val="000000"/>
          <w:sz w:val="20"/>
          <w:szCs w:val="20"/>
        </w:rPr>
      </w:pPr>
      <w:r>
        <w:rPr>
          <w:rFonts w:ascii="Arial" w:hAnsi="Arial" w:cs="Arial"/>
          <w:color w:val="434A43"/>
          <w:sz w:val="20"/>
          <w:szCs w:val="20"/>
        </w:rPr>
        <w:t>Requisitos: se necesitan más condiciones.</w:t>
      </w:r>
    </w:p>
    <w:p w:rsidR="00930175" w:rsidRDefault="00930175" w:rsidP="00930175">
      <w:pPr>
        <w:pStyle w:val="NormalWeb"/>
        <w:numPr>
          <w:ilvl w:val="0"/>
          <w:numId w:val="9"/>
        </w:numPr>
        <w:shd w:val="clear" w:color="auto" w:fill="FFFFFF"/>
        <w:spacing w:before="0" w:beforeAutospacing="0" w:after="0" w:afterAutospacing="0"/>
        <w:ind w:left="1080"/>
        <w:textAlignment w:val="baseline"/>
        <w:rPr>
          <w:rFonts w:ascii="Arial" w:hAnsi="Arial" w:cs="Arial"/>
          <w:b/>
          <w:bCs/>
          <w:color w:val="222222"/>
          <w:sz w:val="20"/>
          <w:szCs w:val="20"/>
        </w:rPr>
      </w:pPr>
      <w:r>
        <w:rPr>
          <w:rFonts w:ascii="Arial" w:hAnsi="Arial" w:cs="Arial"/>
          <w:b/>
          <w:bCs/>
          <w:color w:val="222222"/>
          <w:sz w:val="20"/>
          <w:szCs w:val="20"/>
        </w:rPr>
        <w:t xml:space="preserve">Riesgos técnicos: </w:t>
      </w:r>
      <w:r>
        <w:rPr>
          <w:rFonts w:ascii="Arial" w:hAnsi="Arial" w:cs="Arial"/>
          <w:color w:val="434A43"/>
          <w:sz w:val="20"/>
          <w:szCs w:val="20"/>
        </w:rPr>
        <w:t>Ponen en peligro la calidad resultante. Si estos se cumplen, el proyecto es más complejo de lo estimado. Estos están relacionados con:</w:t>
      </w:r>
    </w:p>
    <w:p w:rsidR="00930175" w:rsidRDefault="00930175" w:rsidP="00930175">
      <w:pPr>
        <w:pStyle w:val="NormalWeb"/>
        <w:numPr>
          <w:ilvl w:val="0"/>
          <w:numId w:val="10"/>
        </w:numPr>
        <w:shd w:val="clear" w:color="auto" w:fill="FFFFFF"/>
        <w:spacing w:before="0" w:beforeAutospacing="0" w:after="0" w:afterAutospacing="0"/>
        <w:ind w:left="1800"/>
        <w:textAlignment w:val="baseline"/>
        <w:rPr>
          <w:rFonts w:ascii="Arial" w:hAnsi="Arial" w:cs="Arial"/>
          <w:b/>
          <w:bCs/>
          <w:color w:val="222222"/>
          <w:sz w:val="20"/>
          <w:szCs w:val="20"/>
        </w:rPr>
      </w:pPr>
      <w:r>
        <w:rPr>
          <w:rFonts w:ascii="Arial" w:hAnsi="Arial" w:cs="Arial"/>
          <w:color w:val="434A43"/>
          <w:sz w:val="20"/>
          <w:szCs w:val="20"/>
        </w:rPr>
        <w:t>Requisitos: se necesitan más condiciones.</w:t>
      </w:r>
    </w:p>
    <w:p w:rsidR="00930175" w:rsidRDefault="00930175" w:rsidP="00930175">
      <w:pPr>
        <w:pStyle w:val="NormalWeb"/>
        <w:numPr>
          <w:ilvl w:val="0"/>
          <w:numId w:val="10"/>
        </w:numPr>
        <w:shd w:val="clear" w:color="auto" w:fill="FFFFFF"/>
        <w:spacing w:before="0" w:beforeAutospacing="0" w:after="0" w:afterAutospacing="0"/>
        <w:ind w:left="1800"/>
        <w:textAlignment w:val="baseline"/>
        <w:rPr>
          <w:rFonts w:ascii="Arial" w:hAnsi="Arial" w:cs="Arial"/>
          <w:b/>
          <w:bCs/>
          <w:color w:val="222222"/>
          <w:sz w:val="20"/>
          <w:szCs w:val="20"/>
        </w:rPr>
      </w:pPr>
      <w:r>
        <w:rPr>
          <w:rFonts w:ascii="Arial" w:hAnsi="Arial" w:cs="Arial"/>
          <w:color w:val="434A43"/>
          <w:sz w:val="20"/>
          <w:szCs w:val="20"/>
        </w:rPr>
        <w:t>Diseño: se necesita una mejor arquitectura.</w:t>
      </w:r>
    </w:p>
    <w:p w:rsidR="00930175" w:rsidRDefault="00930175" w:rsidP="00930175">
      <w:pPr>
        <w:pStyle w:val="NormalWeb"/>
        <w:numPr>
          <w:ilvl w:val="0"/>
          <w:numId w:val="10"/>
        </w:numPr>
        <w:shd w:val="clear" w:color="auto" w:fill="FFFFFF"/>
        <w:spacing w:before="0" w:beforeAutospacing="0" w:after="0" w:afterAutospacing="0"/>
        <w:ind w:left="1800"/>
        <w:textAlignment w:val="baseline"/>
        <w:rPr>
          <w:rFonts w:ascii="Arial" w:hAnsi="Arial" w:cs="Arial"/>
          <w:b/>
          <w:bCs/>
          <w:color w:val="222222"/>
          <w:sz w:val="20"/>
          <w:szCs w:val="20"/>
        </w:rPr>
      </w:pPr>
      <w:r>
        <w:rPr>
          <w:rFonts w:ascii="Arial" w:hAnsi="Arial" w:cs="Arial"/>
          <w:color w:val="434A43"/>
          <w:sz w:val="20"/>
          <w:szCs w:val="20"/>
        </w:rPr>
        <w:t>Implementación: se necesita más tiempo o personal para finalizarse.</w:t>
      </w:r>
    </w:p>
    <w:p w:rsidR="00930175" w:rsidRDefault="00930175" w:rsidP="00930175">
      <w:pPr>
        <w:pStyle w:val="NormalWeb"/>
        <w:numPr>
          <w:ilvl w:val="0"/>
          <w:numId w:val="10"/>
        </w:numPr>
        <w:shd w:val="clear" w:color="auto" w:fill="FFFFFF"/>
        <w:spacing w:before="0" w:beforeAutospacing="0" w:after="0" w:afterAutospacing="0"/>
        <w:ind w:left="1800"/>
        <w:textAlignment w:val="baseline"/>
        <w:rPr>
          <w:rFonts w:ascii="Arial" w:hAnsi="Arial" w:cs="Arial"/>
          <w:b/>
          <w:bCs/>
          <w:color w:val="222222"/>
          <w:sz w:val="20"/>
          <w:szCs w:val="20"/>
        </w:rPr>
      </w:pPr>
      <w:r>
        <w:rPr>
          <w:rFonts w:ascii="Arial" w:hAnsi="Arial" w:cs="Arial"/>
          <w:color w:val="434A43"/>
          <w:sz w:val="20"/>
          <w:szCs w:val="20"/>
        </w:rPr>
        <w:t>Interfaz: se necesita un mejor estudio de usabilidad e interacción.</w:t>
      </w:r>
    </w:p>
    <w:p w:rsidR="00930175" w:rsidRDefault="00930175" w:rsidP="00930175">
      <w:pPr>
        <w:pStyle w:val="NormalWeb"/>
        <w:numPr>
          <w:ilvl w:val="0"/>
          <w:numId w:val="10"/>
        </w:numPr>
        <w:shd w:val="clear" w:color="auto" w:fill="FFFFFF"/>
        <w:spacing w:before="0" w:beforeAutospacing="0" w:after="0" w:afterAutospacing="0"/>
        <w:ind w:left="1800"/>
        <w:textAlignment w:val="baseline"/>
        <w:rPr>
          <w:rFonts w:ascii="Arial" w:hAnsi="Arial" w:cs="Arial"/>
          <w:b/>
          <w:bCs/>
          <w:color w:val="222222"/>
          <w:sz w:val="20"/>
          <w:szCs w:val="20"/>
        </w:rPr>
      </w:pPr>
      <w:r>
        <w:rPr>
          <w:rFonts w:ascii="Arial" w:hAnsi="Arial" w:cs="Arial"/>
          <w:color w:val="434A43"/>
          <w:sz w:val="20"/>
          <w:szCs w:val="20"/>
        </w:rPr>
        <w:t>Verificación: se necesita realizar más pruebas.</w:t>
      </w:r>
    </w:p>
    <w:p w:rsidR="00930175" w:rsidRDefault="00930175" w:rsidP="00930175">
      <w:pPr>
        <w:pStyle w:val="NormalWeb"/>
        <w:numPr>
          <w:ilvl w:val="0"/>
          <w:numId w:val="10"/>
        </w:numPr>
        <w:shd w:val="clear" w:color="auto" w:fill="FFFFFF"/>
        <w:spacing w:before="0" w:beforeAutospacing="0" w:after="0" w:afterAutospacing="0"/>
        <w:ind w:left="1800"/>
        <w:textAlignment w:val="baseline"/>
        <w:rPr>
          <w:rFonts w:ascii="Arial" w:hAnsi="Arial" w:cs="Arial"/>
          <w:b/>
          <w:bCs/>
          <w:color w:val="222222"/>
          <w:sz w:val="20"/>
          <w:szCs w:val="20"/>
        </w:rPr>
      </w:pPr>
      <w:r>
        <w:rPr>
          <w:rFonts w:ascii="Arial" w:hAnsi="Arial" w:cs="Arial"/>
          <w:color w:val="434A43"/>
          <w:sz w:val="20"/>
          <w:szCs w:val="20"/>
        </w:rPr>
        <w:t>Mantenimiento: se necesita más dedicación después de la entrega final.</w:t>
      </w:r>
    </w:p>
    <w:p w:rsidR="00930175" w:rsidRDefault="00930175" w:rsidP="00930175">
      <w:pPr>
        <w:pStyle w:val="NormalWeb"/>
        <w:numPr>
          <w:ilvl w:val="0"/>
          <w:numId w:val="10"/>
        </w:numPr>
        <w:shd w:val="clear" w:color="auto" w:fill="FFFFFF"/>
        <w:spacing w:before="0" w:beforeAutospacing="0" w:after="0" w:afterAutospacing="0"/>
        <w:ind w:left="1800"/>
        <w:textAlignment w:val="baseline"/>
        <w:rPr>
          <w:rFonts w:ascii="Arial" w:hAnsi="Arial" w:cs="Arial"/>
          <w:b/>
          <w:bCs/>
          <w:color w:val="222222"/>
          <w:sz w:val="20"/>
          <w:szCs w:val="20"/>
        </w:rPr>
      </w:pPr>
      <w:r>
        <w:rPr>
          <w:rFonts w:ascii="Arial" w:hAnsi="Arial" w:cs="Arial"/>
          <w:color w:val="434A43"/>
          <w:sz w:val="20"/>
          <w:szCs w:val="20"/>
        </w:rPr>
        <w:t>Incertidumbre técnica: se necesita mayor conocimiento sobre el área.</w:t>
      </w:r>
    </w:p>
    <w:p w:rsidR="00930175" w:rsidRDefault="00930175" w:rsidP="00930175">
      <w:pPr>
        <w:pStyle w:val="NormalWeb"/>
        <w:numPr>
          <w:ilvl w:val="0"/>
          <w:numId w:val="10"/>
        </w:numPr>
        <w:shd w:val="clear" w:color="auto" w:fill="FFFFFF"/>
        <w:spacing w:before="0" w:beforeAutospacing="0" w:after="0" w:afterAutospacing="0"/>
        <w:ind w:left="1800"/>
        <w:textAlignment w:val="baseline"/>
        <w:rPr>
          <w:rFonts w:ascii="Arial" w:hAnsi="Arial" w:cs="Arial"/>
          <w:b/>
          <w:bCs/>
          <w:color w:val="222222"/>
          <w:sz w:val="20"/>
          <w:szCs w:val="20"/>
        </w:rPr>
      </w:pPr>
      <w:r>
        <w:rPr>
          <w:rFonts w:ascii="Arial" w:hAnsi="Arial" w:cs="Arial"/>
          <w:color w:val="434A43"/>
          <w:sz w:val="20"/>
          <w:szCs w:val="20"/>
        </w:rPr>
        <w:t>Tecnologías desconocidas: se necesita mayor conocimiento sobre cómo realizar el proyecto de forma óptima.</w:t>
      </w:r>
    </w:p>
    <w:p w:rsidR="00930175" w:rsidRDefault="00930175" w:rsidP="00930175">
      <w:pPr>
        <w:pStyle w:val="NormalWeb"/>
        <w:numPr>
          <w:ilvl w:val="0"/>
          <w:numId w:val="11"/>
        </w:numPr>
        <w:shd w:val="clear" w:color="auto" w:fill="FFFFFF"/>
        <w:spacing w:before="0" w:beforeAutospacing="0" w:after="0" w:afterAutospacing="0"/>
        <w:ind w:left="1080"/>
        <w:textAlignment w:val="baseline"/>
        <w:rPr>
          <w:rFonts w:ascii="Arial" w:hAnsi="Arial" w:cs="Arial"/>
          <w:b/>
          <w:bCs/>
          <w:color w:val="222222"/>
          <w:sz w:val="20"/>
          <w:szCs w:val="20"/>
        </w:rPr>
      </w:pPr>
      <w:r>
        <w:rPr>
          <w:rFonts w:ascii="Arial" w:hAnsi="Arial" w:cs="Arial"/>
          <w:b/>
          <w:bCs/>
          <w:color w:val="222222"/>
          <w:sz w:val="20"/>
          <w:szCs w:val="20"/>
        </w:rPr>
        <w:t xml:space="preserve">Riesgos del </w:t>
      </w:r>
      <w:r w:rsidR="00E81C50">
        <w:rPr>
          <w:rFonts w:ascii="Arial" w:hAnsi="Arial" w:cs="Arial"/>
          <w:b/>
          <w:bCs/>
          <w:color w:val="222222"/>
          <w:sz w:val="20"/>
          <w:szCs w:val="20"/>
        </w:rPr>
        <w:t>negocio:</w:t>
      </w:r>
      <w:r w:rsidR="00E81C50">
        <w:rPr>
          <w:rFonts w:ascii="Arial" w:hAnsi="Arial" w:cs="Arial"/>
          <w:color w:val="434A43"/>
          <w:sz w:val="20"/>
          <w:szCs w:val="20"/>
        </w:rPr>
        <w:t xml:space="preserve"> Ponen</w:t>
      </w:r>
      <w:r>
        <w:rPr>
          <w:rFonts w:ascii="Arial" w:hAnsi="Arial" w:cs="Arial"/>
          <w:color w:val="434A43"/>
          <w:sz w:val="20"/>
          <w:szCs w:val="20"/>
        </w:rPr>
        <w:t xml:space="preserve"> en peligro la realización del proyecto. Si estos se cumplen, el proyecto se cancelará. Estos están relacionados con:</w:t>
      </w:r>
    </w:p>
    <w:p w:rsidR="00930175" w:rsidRDefault="00930175" w:rsidP="00930175">
      <w:pPr>
        <w:pStyle w:val="NormalWeb"/>
        <w:numPr>
          <w:ilvl w:val="0"/>
          <w:numId w:val="12"/>
        </w:numPr>
        <w:shd w:val="clear" w:color="auto" w:fill="FFFFFF"/>
        <w:spacing w:before="0" w:beforeAutospacing="0" w:after="0" w:afterAutospacing="0"/>
        <w:ind w:left="2160"/>
        <w:textAlignment w:val="baseline"/>
        <w:rPr>
          <w:rFonts w:ascii="Arial" w:hAnsi="Arial" w:cs="Arial"/>
          <w:color w:val="434A43"/>
          <w:sz w:val="20"/>
          <w:szCs w:val="20"/>
        </w:rPr>
      </w:pPr>
      <w:r>
        <w:rPr>
          <w:rFonts w:ascii="Arial" w:hAnsi="Arial" w:cs="Arial"/>
          <w:color w:val="434A43"/>
          <w:sz w:val="20"/>
          <w:szCs w:val="20"/>
        </w:rPr>
        <w:t>Utilidad: no se necesita este servicio.</w:t>
      </w:r>
    </w:p>
    <w:p w:rsidR="00930175" w:rsidRDefault="00930175" w:rsidP="00930175">
      <w:pPr>
        <w:pStyle w:val="NormalWeb"/>
        <w:numPr>
          <w:ilvl w:val="0"/>
          <w:numId w:val="12"/>
        </w:numPr>
        <w:shd w:val="clear" w:color="auto" w:fill="FFFFFF"/>
        <w:spacing w:before="0" w:beforeAutospacing="0" w:after="0" w:afterAutospacing="0"/>
        <w:ind w:left="2160"/>
        <w:textAlignment w:val="baseline"/>
        <w:rPr>
          <w:rFonts w:ascii="Arial" w:hAnsi="Arial" w:cs="Arial"/>
          <w:color w:val="434A43"/>
          <w:sz w:val="20"/>
          <w:szCs w:val="20"/>
        </w:rPr>
      </w:pPr>
      <w:r>
        <w:rPr>
          <w:rFonts w:ascii="Arial" w:hAnsi="Arial" w:cs="Arial"/>
          <w:color w:val="434A43"/>
          <w:sz w:val="20"/>
          <w:szCs w:val="20"/>
        </w:rPr>
        <w:t>Estrategia: no es compatible con la estrategia de la compañía.</w:t>
      </w:r>
    </w:p>
    <w:p w:rsidR="00930175" w:rsidRDefault="00930175" w:rsidP="00930175">
      <w:pPr>
        <w:pStyle w:val="NormalWeb"/>
        <w:numPr>
          <w:ilvl w:val="0"/>
          <w:numId w:val="12"/>
        </w:numPr>
        <w:shd w:val="clear" w:color="auto" w:fill="FFFFFF"/>
        <w:spacing w:before="0" w:beforeAutospacing="0" w:after="0" w:afterAutospacing="0"/>
        <w:ind w:left="2160"/>
        <w:textAlignment w:val="baseline"/>
        <w:rPr>
          <w:rFonts w:ascii="Arial" w:hAnsi="Arial" w:cs="Arial"/>
          <w:color w:val="434A43"/>
          <w:sz w:val="20"/>
          <w:szCs w:val="20"/>
        </w:rPr>
      </w:pPr>
      <w:r>
        <w:rPr>
          <w:rFonts w:ascii="Arial" w:hAnsi="Arial" w:cs="Arial"/>
          <w:color w:val="434A43"/>
          <w:sz w:val="20"/>
          <w:szCs w:val="20"/>
        </w:rPr>
        <w:lastRenderedPageBreak/>
        <w:t>Dificultad de venta: no se consigue vender con mucha facilidad.</w:t>
      </w:r>
    </w:p>
    <w:p w:rsidR="00930175" w:rsidRDefault="00930175" w:rsidP="00930175">
      <w:pPr>
        <w:pStyle w:val="NormalWeb"/>
        <w:numPr>
          <w:ilvl w:val="0"/>
          <w:numId w:val="12"/>
        </w:numPr>
        <w:shd w:val="clear" w:color="auto" w:fill="FFFFFF"/>
        <w:spacing w:before="0" w:beforeAutospacing="0" w:after="0" w:afterAutospacing="0"/>
        <w:ind w:left="2160"/>
        <w:textAlignment w:val="baseline"/>
        <w:rPr>
          <w:rFonts w:ascii="Arial" w:hAnsi="Arial" w:cs="Arial"/>
          <w:color w:val="434A43"/>
          <w:sz w:val="20"/>
          <w:szCs w:val="20"/>
        </w:rPr>
      </w:pPr>
      <w:r>
        <w:rPr>
          <w:rFonts w:ascii="Arial" w:hAnsi="Arial" w:cs="Arial"/>
          <w:color w:val="434A43"/>
          <w:sz w:val="20"/>
          <w:szCs w:val="20"/>
        </w:rPr>
        <w:t>Apoyo: no se mantiene el apoyo de los gestores superiores.</w:t>
      </w:r>
    </w:p>
    <w:p w:rsidR="00930175" w:rsidRDefault="00930175" w:rsidP="00930175">
      <w:pPr>
        <w:pStyle w:val="NormalWeb"/>
        <w:numPr>
          <w:ilvl w:val="0"/>
          <w:numId w:val="12"/>
        </w:numPr>
        <w:shd w:val="clear" w:color="auto" w:fill="FFFFFF"/>
        <w:spacing w:before="0" w:beforeAutospacing="0" w:after="20" w:afterAutospacing="0"/>
        <w:ind w:left="2160"/>
        <w:textAlignment w:val="baseline"/>
        <w:rPr>
          <w:rFonts w:ascii="Arial" w:hAnsi="Arial" w:cs="Arial"/>
          <w:color w:val="434A43"/>
          <w:sz w:val="20"/>
          <w:szCs w:val="20"/>
        </w:rPr>
      </w:pPr>
      <w:r>
        <w:rPr>
          <w:rFonts w:ascii="Arial" w:hAnsi="Arial" w:cs="Arial"/>
          <w:color w:val="434A43"/>
          <w:sz w:val="20"/>
          <w:szCs w:val="20"/>
        </w:rPr>
        <w:t>Presupuesto: no se mantienen los recursos asignados.</w:t>
      </w:r>
    </w:p>
    <w:p w:rsidR="00930175" w:rsidRDefault="00930175" w:rsidP="00930175">
      <w:pPr>
        <w:pStyle w:val="NormalWeb"/>
        <w:shd w:val="clear" w:color="auto" w:fill="FFFFFF"/>
        <w:spacing w:before="0" w:beforeAutospacing="0" w:after="0" w:afterAutospacing="0"/>
      </w:pPr>
      <w:r>
        <w:t> </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 xml:space="preserve">Herramientas de simulación de escenarios (como por </w:t>
      </w:r>
      <w:proofErr w:type="spellStart"/>
      <w:r>
        <w:rPr>
          <w:rFonts w:ascii="Arial" w:hAnsi="Arial" w:cs="Arial"/>
          <w:color w:val="434A43"/>
          <w:sz w:val="20"/>
          <w:szCs w:val="20"/>
        </w:rPr>
        <w:t>ej</w:t>
      </w:r>
      <w:proofErr w:type="spellEnd"/>
      <w:r>
        <w:rPr>
          <w:rFonts w:ascii="Arial" w:hAnsi="Arial" w:cs="Arial"/>
          <w:color w:val="434A43"/>
          <w:sz w:val="20"/>
          <w:szCs w:val="20"/>
        </w:rPr>
        <w:t>: Simulación Montecarlo) nos permitirán conocer el porcentaje total de riesgo en un proyecto y la posibilidad de finalizar en un día determinado con un coste definido.</w:t>
      </w:r>
    </w:p>
    <w:p w:rsidR="00930175" w:rsidRDefault="00930175" w:rsidP="00930175">
      <w:pPr>
        <w:pStyle w:val="NormalWeb"/>
        <w:spacing w:before="0" w:beforeAutospacing="0" w:after="0" w:afterAutospacing="0"/>
        <w:rPr>
          <w:rFonts w:ascii="Arial" w:hAnsi="Arial" w:cs="Arial"/>
          <w:color w:val="434A43"/>
          <w:sz w:val="20"/>
          <w:szCs w:val="20"/>
        </w:rPr>
      </w:pPr>
    </w:p>
    <w:p w:rsidR="00930175" w:rsidRDefault="00930175" w:rsidP="00930175">
      <w:pPr>
        <w:pStyle w:val="NormalWeb"/>
        <w:spacing w:before="0" w:beforeAutospacing="0" w:after="0" w:afterAutospacing="0"/>
      </w:pPr>
      <w:r>
        <w:rPr>
          <w:rFonts w:ascii="Arial" w:hAnsi="Arial" w:cs="Arial"/>
          <w:color w:val="434A43"/>
          <w:sz w:val="20"/>
          <w:szCs w:val="20"/>
        </w:rPr>
        <w:t>El análisis de Montecarlo es un método utilizado para, mediante una simulación matemática compleja, aproximar el resultado de cálculos de los que no se puede obtener una solución exacta. Es un método que se utiliza para realizar estimaciones en caso de que existan parámetros que muestran variabilidad.</w:t>
      </w:r>
    </w:p>
    <w:p w:rsidR="00930175" w:rsidRDefault="00930175" w:rsidP="00930175">
      <w:pPr>
        <w:pStyle w:val="NormalWeb"/>
        <w:shd w:val="clear" w:color="auto" w:fill="FFFFFF"/>
        <w:spacing w:before="0" w:beforeAutospacing="0" w:after="0" w:afterAutospacing="0"/>
      </w:pPr>
      <w:r>
        <w:t> </w:t>
      </w:r>
    </w:p>
    <w:p w:rsidR="00930175" w:rsidRDefault="00930175" w:rsidP="00930175">
      <w:pPr>
        <w:pStyle w:val="NormalWeb"/>
        <w:shd w:val="clear" w:color="auto" w:fill="FFFFFF"/>
        <w:spacing w:before="0" w:beforeAutospacing="0" w:after="0" w:afterAutospacing="0"/>
      </w:pPr>
      <w:r>
        <w:rPr>
          <w:rFonts w:ascii="Arial" w:hAnsi="Arial" w:cs="Arial"/>
          <w:b/>
          <w:bCs/>
          <w:color w:val="434A43"/>
          <w:sz w:val="20"/>
          <w:szCs w:val="20"/>
        </w:rPr>
        <w:t>6) Productividad</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 xml:space="preserve">La productividad también es un interesante indicador a seguir, nos va permitir controlar el buen uso de los recursos y evitar los picos de trabajo o el tener personal desatendido. Para ello técnicas de control como el </w:t>
      </w:r>
      <w:proofErr w:type="spellStart"/>
      <w:r>
        <w:rPr>
          <w:rFonts w:ascii="Arial" w:hAnsi="Arial" w:cs="Arial"/>
          <w:color w:val="434A43"/>
          <w:sz w:val="20"/>
          <w:szCs w:val="20"/>
        </w:rPr>
        <w:t>Leveling</w:t>
      </w:r>
      <w:proofErr w:type="spellEnd"/>
      <w:r>
        <w:rPr>
          <w:rFonts w:ascii="Arial" w:hAnsi="Arial" w:cs="Arial"/>
          <w:color w:val="434A43"/>
          <w:sz w:val="20"/>
          <w:szCs w:val="20"/>
        </w:rPr>
        <w:t xml:space="preserve"> nos permitirán tener una gestión del personal lo más eficiente posible. ejemplo JIRA, </w:t>
      </w:r>
      <w:proofErr w:type="spellStart"/>
      <w:r>
        <w:rPr>
          <w:rFonts w:ascii="Arial" w:hAnsi="Arial" w:cs="Arial"/>
          <w:color w:val="434A43"/>
          <w:sz w:val="20"/>
          <w:szCs w:val="20"/>
        </w:rPr>
        <w:t>tfs</w:t>
      </w:r>
      <w:proofErr w:type="spellEnd"/>
      <w:r w:rsidR="00ED6D5B">
        <w:rPr>
          <w:rFonts w:ascii="Arial" w:hAnsi="Arial" w:cs="Arial"/>
          <w:color w:val="434A43"/>
          <w:sz w:val="20"/>
          <w:szCs w:val="20"/>
        </w:rPr>
        <w:t>.</w:t>
      </w:r>
    </w:p>
    <w:p w:rsidR="00930175" w:rsidRDefault="00930175" w:rsidP="00930175">
      <w:pPr>
        <w:pStyle w:val="NormalWeb"/>
        <w:shd w:val="clear" w:color="auto" w:fill="FFFFFF"/>
        <w:spacing w:before="0" w:beforeAutospacing="0" w:after="0" w:afterAutospacing="0"/>
        <w:rPr>
          <w:rFonts w:ascii="Arial" w:hAnsi="Arial" w:cs="Arial"/>
          <w:b/>
          <w:bCs/>
          <w:color w:val="434A43"/>
          <w:sz w:val="20"/>
          <w:szCs w:val="20"/>
        </w:rPr>
      </w:pPr>
    </w:p>
    <w:p w:rsidR="00930175" w:rsidRDefault="00930175" w:rsidP="00930175">
      <w:pPr>
        <w:pStyle w:val="NormalWeb"/>
        <w:shd w:val="clear" w:color="auto" w:fill="FFFFFF"/>
        <w:spacing w:before="0" w:beforeAutospacing="0" w:after="0" w:afterAutospacing="0"/>
      </w:pPr>
      <w:r>
        <w:rPr>
          <w:rFonts w:ascii="Arial" w:hAnsi="Arial" w:cs="Arial"/>
          <w:b/>
          <w:bCs/>
          <w:color w:val="434A43"/>
          <w:sz w:val="20"/>
          <w:szCs w:val="20"/>
        </w:rPr>
        <w:t>7) Margen</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Finalmente, la última métrica, pero no por ello la menos importante, el margen de beneficio que obtenemos del proyecto, al fin y al cabo, todo proyecto se lleva a cabo tras realizar un estudio de su viabilidad, su coste de oportunidad y su ROI, por lo tanto, es de esperar que el cálculo del margen de beneficio durante el proyecto sea una interesante métrica a tener en cuenta, en la cual analizaremos entre otros datos, los beneficios obtenidos menos los costes incurridos.</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Como hemos comentado, y ciñéndonos solamente a la visión clásica económica, la rentabilidad es la relación entre el presupuesto inicial del proyecto y los costes en los que hemos incurrido al realizarlo. Suele ir expresado en un porcentaje que refleja lo obtenido por la empresa con ese proyecto concreto.</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La fórmula para calcularlo es R=1-(C/P), en la que las siglas corresponden a los siguientes parámetros:</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 R: rentabilidad, el porcentaje que estamos buscando</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 C: costes. Aquí deberás hacer un cálculo lo más exacto posible de todo lo que has gastado para realizar el proyecto:</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1. Costes materiales: equipamiento, alquiler del local o equipos, facturas de teléfono, desplazamientos, etc…</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2. Costes de personal: para conseguir la cifra hay que saber las horas totales que cada trabajador ha invertido y el precio/hora cobrado.</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3. Otros costes: cualquier otro gasto que hayas tenido relacionado con el proyecto, por ejemplo, tasas.</w:t>
      </w:r>
    </w:p>
    <w:p w:rsidR="00930175" w:rsidRDefault="00930175" w:rsidP="00930175">
      <w:pPr>
        <w:pStyle w:val="NormalWeb"/>
        <w:shd w:val="clear" w:color="auto" w:fill="FFFFFF"/>
        <w:spacing w:before="0" w:beforeAutospacing="0" w:after="0" w:afterAutospacing="0"/>
      </w:pPr>
      <w:r>
        <w:rPr>
          <w:rFonts w:ascii="Arial" w:hAnsi="Arial" w:cs="Arial"/>
          <w:color w:val="434A43"/>
          <w:sz w:val="20"/>
          <w:szCs w:val="20"/>
        </w:rPr>
        <w:t>– P: Presupuesto definido inicialmente, lo que te pagará el cliente por realizar el proyecto.</w:t>
      </w:r>
    </w:p>
    <w:p w:rsidR="00930175" w:rsidRDefault="00930175" w:rsidP="00930175">
      <w:pPr>
        <w:pStyle w:val="NormalWeb"/>
        <w:shd w:val="clear" w:color="auto" w:fill="FFFFFF"/>
        <w:spacing w:before="0" w:beforeAutospacing="0" w:after="0" w:afterAutospacing="0"/>
      </w:pPr>
      <w:r>
        <w:t> </w:t>
      </w:r>
    </w:p>
    <w:p w:rsidR="00930175" w:rsidRDefault="00930175" w:rsidP="00930175">
      <w:pPr>
        <w:pStyle w:val="NormalWeb"/>
        <w:spacing w:before="0" w:beforeAutospacing="0" w:after="0" w:afterAutospacing="0"/>
        <w:rPr>
          <w:rFonts w:ascii="Arial" w:hAnsi="Arial" w:cs="Arial"/>
          <w:noProof/>
          <w:color w:val="000000"/>
          <w:sz w:val="20"/>
          <w:szCs w:val="20"/>
          <w:bdr w:val="none" w:sz="0" w:space="0" w:color="auto" w:frame="1"/>
        </w:rPr>
      </w:pPr>
    </w:p>
    <w:p w:rsidR="00930175" w:rsidRDefault="00930175" w:rsidP="00E81C50">
      <w:pPr>
        <w:pStyle w:val="NormalWeb"/>
        <w:spacing w:before="0" w:beforeAutospacing="0" w:after="0" w:afterAutospacing="0"/>
        <w:jc w:val="right"/>
      </w:pPr>
      <w:r>
        <w:rPr>
          <w:rFonts w:ascii="Arial" w:hAnsi="Arial" w:cs="Arial"/>
          <w:noProof/>
          <w:color w:val="000000"/>
          <w:sz w:val="20"/>
          <w:szCs w:val="20"/>
          <w:bdr w:val="none" w:sz="0" w:space="0" w:color="auto" w:frame="1"/>
        </w:rPr>
        <w:lastRenderedPageBreak/>
        <w:drawing>
          <wp:inline distT="0" distB="0" distL="0" distR="0">
            <wp:extent cx="4650599" cy="2905125"/>
            <wp:effectExtent l="0" t="0" r="0" b="0"/>
            <wp:docPr id="8" name="Imagen 8" descr="https://lh4.googleusercontent.com/sIiV5XBY6zGdNr2DoKJ5E2HrswkpLcV0wqSus8WvcFrlIR7hPw-CfYm3diOG83EL77kjAVw0B_EOqD72mZPA0HHLJtHOuttBuaEPcdpqbikkOfxn5iUOnLGgaI57VXX0OwY2EA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sIiV5XBY6zGdNr2DoKJ5E2HrswkpLcV0wqSus8WvcFrlIR7hPw-CfYm3diOG83EL77kjAVw0B_EOqD72mZPA0HHLJtHOuttBuaEPcdpqbikkOfxn5iUOnLGgaI57VXX0OwY2EA2R"/>
                    <pic:cNvPicPr>
                      <a:picLocks noChangeAspect="1" noChangeArrowheads="1"/>
                    </pic:cNvPicPr>
                  </pic:nvPicPr>
                  <pic:blipFill rotWithShape="1">
                    <a:blip r:embed="rId11">
                      <a:extLst>
                        <a:ext uri="{28A0092B-C50C-407E-A947-70E740481C1C}">
                          <a14:useLocalDpi xmlns:a14="http://schemas.microsoft.com/office/drawing/2010/main" val="0"/>
                        </a:ext>
                      </a:extLst>
                    </a:blip>
                    <a:srcRect l="2425" t="2318" b="11258"/>
                    <a:stretch/>
                  </pic:blipFill>
                  <pic:spPr bwMode="auto">
                    <a:xfrm>
                      <a:off x="0" y="0"/>
                      <a:ext cx="4673757" cy="2919592"/>
                    </a:xfrm>
                    <a:prstGeom prst="rect">
                      <a:avLst/>
                    </a:prstGeom>
                    <a:noFill/>
                    <a:ln>
                      <a:noFill/>
                    </a:ln>
                    <a:extLst>
                      <a:ext uri="{53640926-AAD7-44D8-BBD7-CCE9431645EC}">
                        <a14:shadowObscured xmlns:a14="http://schemas.microsoft.com/office/drawing/2010/main"/>
                      </a:ext>
                    </a:extLst>
                  </pic:spPr>
                </pic:pic>
              </a:graphicData>
            </a:graphic>
          </wp:inline>
        </w:drawing>
      </w:r>
    </w:p>
    <w:p w:rsidR="0003769E" w:rsidRPr="00F96435" w:rsidRDefault="0003769E" w:rsidP="00F96435">
      <w:pPr>
        <w:pStyle w:val="NormalWeb"/>
        <w:shd w:val="clear" w:color="auto" w:fill="FFFFFF"/>
        <w:spacing w:before="0" w:beforeAutospacing="0" w:after="0" w:afterAutospacing="0"/>
        <w:rPr>
          <w:rFonts w:ascii="Arial" w:hAnsi="Arial" w:cs="Arial"/>
          <w:b/>
          <w:bCs/>
          <w:color w:val="434A43"/>
          <w:sz w:val="20"/>
          <w:szCs w:val="20"/>
        </w:rPr>
      </w:pPr>
    </w:p>
    <w:p w:rsidR="00F96435" w:rsidRDefault="00F96435" w:rsidP="00F96435">
      <w:pPr>
        <w:pStyle w:val="NormalWeb"/>
        <w:shd w:val="clear" w:color="auto" w:fill="FFFFFF"/>
        <w:spacing w:before="0" w:beforeAutospacing="0" w:after="0" w:afterAutospacing="0"/>
        <w:rPr>
          <w:rFonts w:ascii="Arial" w:hAnsi="Arial" w:cs="Arial"/>
          <w:b/>
          <w:bCs/>
          <w:color w:val="434A43"/>
          <w:sz w:val="20"/>
          <w:szCs w:val="20"/>
        </w:rPr>
      </w:pPr>
    </w:p>
    <w:p w:rsidR="00F96435" w:rsidRDefault="00F96435" w:rsidP="00F96435">
      <w:pPr>
        <w:pStyle w:val="NormalWeb"/>
        <w:shd w:val="clear" w:color="auto" w:fill="FFFFFF"/>
        <w:spacing w:before="0" w:beforeAutospacing="0" w:after="0" w:afterAutospacing="0"/>
        <w:rPr>
          <w:rFonts w:ascii="Arial" w:hAnsi="Arial" w:cs="Arial"/>
          <w:b/>
          <w:bCs/>
          <w:color w:val="434A43"/>
          <w:sz w:val="20"/>
          <w:szCs w:val="20"/>
        </w:rPr>
      </w:pPr>
    </w:p>
    <w:p w:rsidR="00F96435" w:rsidRPr="00F96435" w:rsidRDefault="00F96435" w:rsidP="00F96435">
      <w:pPr>
        <w:pStyle w:val="NormalWeb"/>
        <w:shd w:val="clear" w:color="auto" w:fill="FFFFFF"/>
        <w:spacing w:before="0" w:beforeAutospacing="0" w:after="0" w:afterAutospacing="0"/>
        <w:rPr>
          <w:rFonts w:ascii="Arial" w:hAnsi="Arial" w:cs="Arial"/>
          <w:b/>
          <w:bCs/>
          <w:color w:val="434A43"/>
          <w:sz w:val="20"/>
          <w:szCs w:val="20"/>
        </w:rPr>
      </w:pPr>
      <w:r w:rsidRPr="00F96435">
        <w:rPr>
          <w:rFonts w:ascii="Arial" w:hAnsi="Arial" w:cs="Arial"/>
          <w:b/>
          <w:bCs/>
          <w:color w:val="434A43"/>
          <w:sz w:val="20"/>
          <w:szCs w:val="20"/>
        </w:rPr>
        <w:t>8) Medidas de Funcionalidad:</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Definición: Son medidas indirectas del software y del proceso. Se centran en la funcionalidad o utilidad del programa. “Emplean como un valor de normalización una medida de la funcionalidad que entrega la aplicación.</w:t>
      </w:r>
    </w:p>
    <w:p w:rsidR="00F96435" w:rsidRPr="00F96435" w:rsidRDefault="00924E56"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Métricas</w:t>
      </w:r>
      <w:r w:rsidR="00F96435" w:rsidRPr="00F96435">
        <w:rPr>
          <w:rFonts w:ascii="Arial" w:eastAsia="Times New Roman" w:hAnsi="Arial" w:cs="Arial"/>
          <w:b w:val="0"/>
          <w:color w:val="434A43"/>
          <w:sz w:val="20"/>
          <w:szCs w:val="20"/>
        </w:rPr>
        <w:t>: La métrica orientada a la función utilizada con mayor amplitud es el punto de función (PF).</w:t>
      </w:r>
    </w:p>
    <w:p w:rsidR="00F96435" w:rsidRPr="00F96435" w:rsidRDefault="00F96435" w:rsidP="00F96435">
      <w:pPr>
        <w:pStyle w:val="NormalWeb"/>
        <w:spacing w:before="0" w:beforeAutospacing="0" w:after="0" w:afterAutospacing="0"/>
        <w:rPr>
          <w:rFonts w:ascii="Arial" w:hAnsi="Arial" w:cs="Arial"/>
          <w:color w:val="434A43"/>
          <w:sz w:val="20"/>
          <w:szCs w:val="20"/>
        </w:rPr>
      </w:pPr>
      <w:r w:rsidRPr="00F96435">
        <w:rPr>
          <w:rFonts w:ascii="Arial" w:hAnsi="Arial" w:cs="Arial"/>
          <w:color w:val="434A43"/>
          <w:sz w:val="20"/>
          <w:szCs w:val="20"/>
        </w:rPr>
        <w:t>Es una técnica de estimación de software, donde  tiene definidos conceptos para medir el software a partir de valoraciones de funcionalidades entregadas al usuario y no a partir de aspectos técnicos, con la intención de producir valoraciones independientes de la tecnología y fases del ciclo de vida utilizado.</w:t>
      </w:r>
    </w:p>
    <w:p w:rsidR="00F96435" w:rsidRPr="00F96435" w:rsidRDefault="00F96435" w:rsidP="00F96435">
      <w:pPr>
        <w:pStyle w:val="NormalWeb"/>
        <w:spacing w:before="0" w:beforeAutospacing="0" w:after="0" w:afterAutospacing="0"/>
        <w:rPr>
          <w:rFonts w:ascii="Arial" w:hAnsi="Arial" w:cs="Arial"/>
          <w:color w:val="434A43"/>
          <w:sz w:val="20"/>
          <w:szCs w:val="20"/>
        </w:rPr>
      </w:pPr>
      <w:r w:rsidRPr="00F96435">
        <w:rPr>
          <w:rFonts w:ascii="Arial" w:hAnsi="Arial" w:cs="Arial"/>
          <w:color w:val="434A43"/>
          <w:sz w:val="20"/>
          <w:szCs w:val="20"/>
        </w:rPr>
        <w:t>Se realiza las valoraciones a partir de la funcionalidad del sistema, primero clasificándolas, luego asignando una complejidad y ponderación a cada una según unas tablas predefinidas, determinando así el valor de puntos de función.</w:t>
      </w:r>
    </w:p>
    <w:p w:rsidR="00F96435" w:rsidRPr="00F96435" w:rsidRDefault="00F96435" w:rsidP="00F96435">
      <w:pPr>
        <w:pStyle w:val="NormalWeb"/>
        <w:spacing w:before="0" w:beforeAutospacing="0" w:after="0" w:afterAutospacing="0"/>
        <w:rPr>
          <w:rFonts w:ascii="Arial" w:hAnsi="Arial" w:cs="Arial"/>
          <w:color w:val="434A43"/>
          <w:sz w:val="20"/>
          <w:szCs w:val="20"/>
        </w:rPr>
      </w:pPr>
      <w:r w:rsidRPr="00F96435">
        <w:rPr>
          <w:rFonts w:ascii="Arial" w:hAnsi="Arial" w:cs="Arial"/>
          <w:color w:val="434A43"/>
          <w:sz w:val="20"/>
          <w:szCs w:val="20"/>
        </w:rPr>
        <w:t xml:space="preserve">Sumando los puntos de todas las funcionalidades se obtiene la valoración de todo el proyecto y finalmente se puede aplicar un factor de ajuste, que puede depender de características generales del sistema como por ejemplo </w:t>
      </w:r>
      <w:hyperlink r:id="rId12" w:history="1">
        <w:r w:rsidRPr="00F96435">
          <w:rPr>
            <w:color w:val="434A43"/>
            <w:sz w:val="20"/>
            <w:szCs w:val="20"/>
          </w:rPr>
          <w:t>requerimientos no funcionales</w:t>
        </w:r>
      </w:hyperlink>
      <w:r w:rsidRPr="00F96435">
        <w:rPr>
          <w:rFonts w:ascii="Arial" w:hAnsi="Arial" w:cs="Arial"/>
          <w:color w:val="434A43"/>
          <w:sz w:val="20"/>
          <w:szCs w:val="20"/>
        </w:rPr>
        <w:t xml:space="preserve"> como el rendimiento, reusabilidad, facilidad de instalación y operación entre otros aspectos.</w:t>
      </w:r>
    </w:p>
    <w:p w:rsidR="00F96435" w:rsidRPr="00F96435" w:rsidRDefault="00F96435" w:rsidP="00F96435">
      <w:pPr>
        <w:rPr>
          <w:rFonts w:ascii="Arial" w:eastAsia="Times New Roman" w:hAnsi="Arial" w:cs="Arial"/>
          <w:color w:val="434A43"/>
          <w:sz w:val="20"/>
          <w:szCs w:val="20"/>
        </w:rPr>
      </w:pPr>
    </w:p>
    <w:p w:rsidR="00F96435" w:rsidRPr="00F96435" w:rsidRDefault="00F96435" w:rsidP="00F96435">
      <w:pPr>
        <w:pStyle w:val="NormalWeb"/>
        <w:spacing w:before="0" w:beforeAutospacing="0" w:after="0" w:afterAutospacing="0"/>
        <w:rPr>
          <w:rFonts w:ascii="Arial" w:hAnsi="Arial" w:cs="Arial"/>
          <w:color w:val="434A43"/>
          <w:sz w:val="20"/>
          <w:szCs w:val="20"/>
        </w:rPr>
      </w:pPr>
      <w:r w:rsidRPr="00F96435">
        <w:rPr>
          <w:rFonts w:ascii="Arial" w:hAnsi="Arial" w:cs="Arial"/>
          <w:color w:val="434A43"/>
          <w:sz w:val="20"/>
          <w:szCs w:val="20"/>
        </w:rPr>
        <w:t>Los puntos de función permiten traducir el tamaño de funcionalidades de software a un número, a través de la suma ponderadas de las características que este tiene.</w:t>
      </w:r>
    </w:p>
    <w:p w:rsidR="00F96435" w:rsidRPr="00F96435" w:rsidRDefault="00F96435" w:rsidP="00F96435">
      <w:pPr>
        <w:rPr>
          <w:rFonts w:ascii="Arial" w:eastAsia="Times New Roman" w:hAnsi="Arial" w:cs="Arial"/>
          <w:color w:val="434A43"/>
          <w:sz w:val="20"/>
          <w:szCs w:val="20"/>
        </w:rPr>
      </w:pPr>
    </w:p>
    <w:p w:rsidR="00F96435" w:rsidRPr="00F96435" w:rsidRDefault="00F96435" w:rsidP="00F96435">
      <w:pPr>
        <w:pStyle w:val="NormalWeb"/>
        <w:spacing w:before="0" w:beforeAutospacing="0" w:after="0" w:afterAutospacing="0"/>
        <w:rPr>
          <w:rFonts w:ascii="Arial" w:hAnsi="Arial" w:cs="Arial"/>
          <w:color w:val="434A43"/>
          <w:sz w:val="20"/>
          <w:szCs w:val="20"/>
        </w:rPr>
      </w:pPr>
      <w:r w:rsidRPr="00F96435">
        <w:rPr>
          <w:rFonts w:ascii="Arial" w:hAnsi="Arial" w:cs="Arial"/>
          <w:color w:val="434A43"/>
          <w:sz w:val="20"/>
          <w:szCs w:val="20"/>
        </w:rPr>
        <w:t xml:space="preserve">Una vez que tenemos los puntos de función, podemos traducirlos en horas hombre o días de trabajo, según factor de conversión que dependería de mediciones históricas de nuestra productividad. Con las horas hombre, podemos determinar el costo y </w:t>
      </w:r>
      <w:hyperlink r:id="rId13" w:history="1">
        <w:r w:rsidRPr="00F96435">
          <w:rPr>
            <w:color w:val="434A43"/>
            <w:sz w:val="20"/>
            <w:szCs w:val="20"/>
          </w:rPr>
          <w:t>presupuesto de los proyectos</w:t>
        </w:r>
      </w:hyperlink>
      <w:r w:rsidRPr="00F96435">
        <w:rPr>
          <w:rFonts w:ascii="Arial" w:hAnsi="Arial" w:cs="Arial"/>
          <w:color w:val="434A43"/>
          <w:sz w:val="20"/>
          <w:szCs w:val="20"/>
        </w:rPr>
        <w:t xml:space="preserve">. </w:t>
      </w:r>
    </w:p>
    <w:p w:rsidR="00F96435" w:rsidRDefault="00F96435" w:rsidP="00F96435">
      <w:pPr>
        <w:pStyle w:val="NormalWeb"/>
        <w:spacing w:before="0" w:beforeAutospacing="0" w:after="0" w:afterAutospacing="0"/>
      </w:pPr>
    </w:p>
    <w:p w:rsidR="00F96435" w:rsidRDefault="00F96435" w:rsidP="00F96435">
      <w:pPr>
        <w:spacing w:after="240"/>
      </w:pPr>
    </w:p>
    <w:p w:rsidR="00F96435" w:rsidRDefault="00F96435">
      <w:pPr>
        <w:rPr>
          <w:rFonts w:ascii="Arial" w:eastAsia="Times New Roman" w:hAnsi="Arial" w:cs="Arial"/>
          <w:b/>
          <w:bCs/>
          <w:color w:val="434A43"/>
          <w:sz w:val="20"/>
          <w:szCs w:val="20"/>
        </w:rPr>
      </w:pPr>
      <w:r>
        <w:rPr>
          <w:rFonts w:ascii="Arial" w:hAnsi="Arial" w:cs="Arial"/>
          <w:b/>
          <w:bCs/>
          <w:color w:val="434A43"/>
          <w:sz w:val="20"/>
          <w:szCs w:val="20"/>
        </w:rPr>
        <w:br w:type="page"/>
      </w:r>
    </w:p>
    <w:p w:rsidR="00F96435" w:rsidRPr="00F96435" w:rsidRDefault="00F96435" w:rsidP="00F96435">
      <w:pPr>
        <w:pStyle w:val="NormalWeb"/>
        <w:shd w:val="clear" w:color="auto" w:fill="FFFFFF"/>
        <w:spacing w:before="0" w:beforeAutospacing="0" w:after="0" w:afterAutospacing="0"/>
        <w:rPr>
          <w:rFonts w:ascii="Arial" w:hAnsi="Arial" w:cs="Arial"/>
          <w:b/>
          <w:bCs/>
          <w:color w:val="434A43"/>
          <w:sz w:val="20"/>
          <w:szCs w:val="20"/>
        </w:rPr>
      </w:pPr>
      <w:r w:rsidRPr="00F96435">
        <w:rPr>
          <w:rFonts w:ascii="Arial" w:hAnsi="Arial" w:cs="Arial"/>
          <w:b/>
          <w:bCs/>
          <w:color w:val="434A43"/>
          <w:sz w:val="20"/>
          <w:szCs w:val="20"/>
        </w:rPr>
        <w:lastRenderedPageBreak/>
        <w:t>9) Medidas de Eficiencia:</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Definición: Teniendo en cuenta que eficiencia tiene que ver con la actitud y la capacidad para llevar a cabo un trabajo o una tarea con el mínimo de recursos. Los indicadores de eficiencia están relacionados con las razones que indican los recursos invertidos en la consecución de tareas y/o trabajos. Ejemplo: Tiempo fabricación de un producto, razón de piezas / hora, rotación de inventarios.</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Las métricas de la eficiencia hacen referencia al tiempo de media que es necesario invertir para completar cada tarea.</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 xml:space="preserve">Para medir eficiencia primero tenemos que saber qué eficiencia queremos medir, si </w:t>
      </w:r>
      <w:hyperlink r:id="rId14" w:history="1">
        <w:r w:rsidRPr="00F96435">
          <w:rPr>
            <w:rFonts w:eastAsia="Times New Roman"/>
            <w:b w:val="0"/>
            <w:color w:val="434A43"/>
            <w:sz w:val="20"/>
            <w:szCs w:val="20"/>
          </w:rPr>
          <w:t>eficiencia de flujo o eficiencia de recursos</w:t>
        </w:r>
      </w:hyperlink>
      <w:r w:rsidRPr="00F96435">
        <w:rPr>
          <w:rFonts w:ascii="Arial" w:eastAsia="Times New Roman" w:hAnsi="Arial" w:cs="Arial"/>
          <w:b w:val="0"/>
          <w:color w:val="434A43"/>
          <w:sz w:val="20"/>
          <w:szCs w:val="20"/>
        </w:rPr>
        <w:t>.</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Si nos centramos en la eficiencia de recursos estaremos intentando maximizar la utilización de los miembros del equipo. En este casi nos interesará conocer por ejemplo las horas consumidas por cada persona en un proyecto o tarea. También sería interesante contrastar esta medida con las horas estimadas de esa tarea o proyecto, para ver si estamos acertando en las estimaciones. De esas 2 medidas saldrá el indicador de desvío, que es la diferencia de horas estimadas vs horas consumidas dividido por las horas estimadas. Aunque sean medidas muy obvias y simples, siempre debemos tener en cuenta los problemas que tienen asociados:</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Las medidas planteadas dependen de las estimaciones, que son totalmente subjetivas.</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Nos encontraremos con un problema si estimamos en otra cosa que no sean horas, en puntos de historia por ejemplo. En este caso hay que hacer algún tipo de equivalencia para que la medida tenga sentido.</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 xml:space="preserve">Para medir la eficiencia de flujo no nos centraremos en la cantidad de trabajo sino en el tiempo que tardamos en completar las historias de usuario. Para ello podemos utilizar 2 medidas de </w:t>
      </w:r>
      <w:proofErr w:type="spellStart"/>
      <w:r w:rsidRPr="00F96435">
        <w:rPr>
          <w:rFonts w:ascii="Arial" w:eastAsia="Times New Roman" w:hAnsi="Arial" w:cs="Arial"/>
          <w:b w:val="0"/>
          <w:color w:val="434A43"/>
          <w:sz w:val="20"/>
          <w:szCs w:val="20"/>
        </w:rPr>
        <w:t>Kanban</w:t>
      </w:r>
      <w:proofErr w:type="spellEnd"/>
      <w:r w:rsidRPr="00F96435">
        <w:rPr>
          <w:rFonts w:ascii="Arial" w:eastAsia="Times New Roman" w:hAnsi="Arial" w:cs="Arial"/>
          <w:b w:val="0"/>
          <w:color w:val="434A43"/>
          <w:sz w:val="20"/>
          <w:szCs w:val="20"/>
        </w:rPr>
        <w:t xml:space="preserve">, el tiempo de ciclo o </w:t>
      </w:r>
      <w:proofErr w:type="spellStart"/>
      <w:r w:rsidRPr="00F96435">
        <w:rPr>
          <w:rFonts w:ascii="Arial" w:eastAsia="Times New Roman" w:hAnsi="Arial" w:cs="Arial"/>
          <w:b w:val="0"/>
          <w:color w:val="434A43"/>
          <w:sz w:val="20"/>
          <w:szCs w:val="20"/>
        </w:rPr>
        <w:t>Cycle</w:t>
      </w:r>
      <w:proofErr w:type="spellEnd"/>
      <w:r w:rsidRPr="00F96435">
        <w:rPr>
          <w:rFonts w:ascii="Arial" w:eastAsia="Times New Roman" w:hAnsi="Arial" w:cs="Arial"/>
          <w:b w:val="0"/>
          <w:color w:val="434A43"/>
          <w:sz w:val="20"/>
          <w:szCs w:val="20"/>
        </w:rPr>
        <w:t xml:space="preserve"> Time y el tiempo de flujo o Lead Time. El tiempo de ciclo es el tiempo desde que se empieza una tarea hasta que se termina, desde que una persona del equipo se asigna la tarea hasta que el equipo la da por terminada. El tiempo de flujo es el tiempo que tarda una tarea desde que se asigna al equipo hasta que se termina, esto es, el tiempo de ciclo más el tiempo de espera desde que la tarea le llega al equipo hasta que una persona del equipo está libre para asignársela. El tiempo de flujo o Lead Time es también una medida de Time to </w:t>
      </w:r>
      <w:proofErr w:type="spellStart"/>
      <w:r w:rsidRPr="00F96435">
        <w:rPr>
          <w:rFonts w:ascii="Arial" w:eastAsia="Times New Roman" w:hAnsi="Arial" w:cs="Arial"/>
          <w:b w:val="0"/>
          <w:color w:val="434A43"/>
          <w:sz w:val="20"/>
          <w:szCs w:val="20"/>
        </w:rPr>
        <w:t>Market</w:t>
      </w:r>
      <w:proofErr w:type="spellEnd"/>
      <w:r w:rsidRPr="00F96435">
        <w:rPr>
          <w:rFonts w:ascii="Arial" w:eastAsia="Times New Roman" w:hAnsi="Arial" w:cs="Arial"/>
          <w:b w:val="0"/>
          <w:color w:val="434A43"/>
          <w:sz w:val="20"/>
          <w:szCs w:val="20"/>
        </w:rPr>
        <w:t>, o lo que es lo mismo, lo rápidos que somos llevando ideas al mercado.</w:t>
      </w:r>
    </w:p>
    <w:p w:rsidR="00F96435" w:rsidRPr="00F96435" w:rsidRDefault="00F96435" w:rsidP="00F96435">
      <w:pPr>
        <w:pStyle w:val="Ttulo4"/>
        <w:spacing w:before="280" w:after="240"/>
        <w:rPr>
          <w:rFonts w:ascii="Arial" w:eastAsia="Times New Roman" w:hAnsi="Arial" w:cs="Arial"/>
          <w:b w:val="0"/>
          <w:color w:val="434A43"/>
          <w:sz w:val="20"/>
          <w:szCs w:val="20"/>
        </w:rPr>
      </w:pPr>
    </w:p>
    <w:p w:rsidR="00F96435" w:rsidRPr="00F96435" w:rsidRDefault="00924E56"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Métricas</w:t>
      </w:r>
      <w:r w:rsidR="00F96435" w:rsidRPr="00F96435">
        <w:rPr>
          <w:rFonts w:ascii="Arial" w:eastAsia="Times New Roman" w:hAnsi="Arial" w:cs="Arial"/>
          <w:b w:val="0"/>
          <w:color w:val="434A43"/>
          <w:sz w:val="20"/>
          <w:szCs w:val="20"/>
        </w:rPr>
        <w:t>:</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Tiempo invertido en el primer intento.</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Tiempo requerido para completar una tarea comparado con el que necesitaría un experto.</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Tiempo invertido en subsanar errores cometidos.</w:t>
      </w:r>
    </w:p>
    <w:p w:rsidR="00F96435" w:rsidRDefault="00F96435" w:rsidP="00F96435"/>
    <w:p w:rsidR="00F96435" w:rsidRDefault="00F96435">
      <w:pPr>
        <w:rPr>
          <w:rFonts w:ascii="Arial" w:eastAsia="Times New Roman" w:hAnsi="Arial" w:cs="Arial"/>
          <w:b/>
          <w:bCs/>
          <w:color w:val="434A43"/>
          <w:sz w:val="20"/>
          <w:szCs w:val="20"/>
        </w:rPr>
      </w:pPr>
      <w:r>
        <w:rPr>
          <w:rFonts w:ascii="Arial" w:hAnsi="Arial" w:cs="Arial"/>
          <w:b/>
          <w:bCs/>
          <w:color w:val="434A43"/>
          <w:sz w:val="20"/>
          <w:szCs w:val="20"/>
        </w:rPr>
        <w:br w:type="page"/>
      </w:r>
    </w:p>
    <w:p w:rsidR="00F96435" w:rsidRPr="00F96435" w:rsidRDefault="00F96435" w:rsidP="00F96435">
      <w:pPr>
        <w:pStyle w:val="NormalWeb"/>
        <w:shd w:val="clear" w:color="auto" w:fill="FFFFFF"/>
        <w:spacing w:before="0" w:beforeAutospacing="0" w:after="0" w:afterAutospacing="0"/>
        <w:rPr>
          <w:rFonts w:ascii="Arial" w:hAnsi="Arial" w:cs="Arial"/>
          <w:b/>
          <w:bCs/>
          <w:color w:val="434A43"/>
          <w:sz w:val="20"/>
          <w:szCs w:val="20"/>
        </w:rPr>
      </w:pPr>
      <w:r w:rsidRPr="00F96435">
        <w:rPr>
          <w:rFonts w:ascii="Arial" w:hAnsi="Arial" w:cs="Arial"/>
          <w:b/>
          <w:bCs/>
          <w:color w:val="434A43"/>
          <w:sz w:val="20"/>
          <w:szCs w:val="20"/>
        </w:rPr>
        <w:lastRenderedPageBreak/>
        <w:t>10) Medidas de Fiabilidad:</w:t>
      </w:r>
    </w:p>
    <w:p w:rsidR="00F96435" w:rsidRPr="00F96435" w:rsidRDefault="00F96435"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Definición: Se evalúa midiendo la frecuencia y gravedad de los fallos, la exactitud de las salidas (resultados), el tiempo medio entre fallos (TMEF), la capacidad de recuperación de un fallo y la capacidad de predicción del programa.</w:t>
      </w:r>
    </w:p>
    <w:p w:rsidR="00F96435" w:rsidRPr="00F96435" w:rsidRDefault="00924E56" w:rsidP="00F96435">
      <w:pPr>
        <w:pStyle w:val="Ttulo4"/>
        <w:spacing w:before="280" w:after="240"/>
        <w:rPr>
          <w:rFonts w:ascii="Arial" w:eastAsia="Times New Roman" w:hAnsi="Arial" w:cs="Arial"/>
          <w:b w:val="0"/>
          <w:color w:val="434A43"/>
          <w:sz w:val="20"/>
          <w:szCs w:val="20"/>
        </w:rPr>
      </w:pPr>
      <w:r w:rsidRPr="00F96435">
        <w:rPr>
          <w:rFonts w:ascii="Arial" w:eastAsia="Times New Roman" w:hAnsi="Arial" w:cs="Arial"/>
          <w:b w:val="0"/>
          <w:color w:val="434A43"/>
          <w:sz w:val="20"/>
          <w:szCs w:val="20"/>
        </w:rPr>
        <w:t>Métricas</w:t>
      </w:r>
      <w:r w:rsidR="00F96435" w:rsidRPr="00F96435">
        <w:rPr>
          <w:rFonts w:ascii="Arial" w:eastAsia="Times New Roman" w:hAnsi="Arial" w:cs="Arial"/>
          <w:b w:val="0"/>
          <w:color w:val="434A43"/>
          <w:sz w:val="20"/>
          <w:szCs w:val="20"/>
        </w:rPr>
        <w:t>:  Una medida sencilla de la fiabilidad es ‘el tiempo medio entre fallos</w:t>
      </w:r>
      <w:proofErr w:type="gramStart"/>
      <w:r w:rsidR="00F96435" w:rsidRPr="00F96435">
        <w:rPr>
          <w:rFonts w:ascii="Arial" w:eastAsia="Times New Roman" w:hAnsi="Arial" w:cs="Arial"/>
          <w:b w:val="0"/>
          <w:color w:val="434A43"/>
          <w:sz w:val="20"/>
          <w:szCs w:val="20"/>
        </w:rPr>
        <w:t>’  (</w:t>
      </w:r>
      <w:proofErr w:type="gramEnd"/>
      <w:r w:rsidR="00F96435" w:rsidRPr="00F96435">
        <w:rPr>
          <w:rFonts w:ascii="Arial" w:eastAsia="Times New Roman" w:hAnsi="Arial" w:cs="Arial"/>
          <w:b w:val="0"/>
          <w:color w:val="434A43"/>
          <w:sz w:val="20"/>
          <w:szCs w:val="20"/>
        </w:rPr>
        <w:t xml:space="preserve">TMEF) donde el Tiempo medio entre fallos es igual al Tiempo medio de fallo(TMD) + el Tiempo medio de </w:t>
      </w:r>
      <w:r w:rsidRPr="00F96435">
        <w:rPr>
          <w:rFonts w:ascii="Arial" w:eastAsia="Times New Roman" w:hAnsi="Arial" w:cs="Arial"/>
          <w:b w:val="0"/>
          <w:color w:val="434A43"/>
          <w:sz w:val="20"/>
          <w:szCs w:val="20"/>
        </w:rPr>
        <w:t>reparación</w:t>
      </w:r>
      <w:r w:rsidR="00F96435" w:rsidRPr="00F96435">
        <w:rPr>
          <w:rFonts w:ascii="Arial" w:eastAsia="Times New Roman" w:hAnsi="Arial" w:cs="Arial"/>
          <w:b w:val="0"/>
          <w:color w:val="434A43"/>
          <w:sz w:val="20"/>
          <w:szCs w:val="20"/>
        </w:rPr>
        <w:t xml:space="preserve">(TMDR), donde mientras más distancia pase entre un fallo y el siguiente, más confiable </w:t>
      </w:r>
      <w:r w:rsidRPr="00F96435">
        <w:rPr>
          <w:rFonts w:ascii="Arial" w:eastAsia="Times New Roman" w:hAnsi="Arial" w:cs="Arial"/>
          <w:b w:val="0"/>
          <w:color w:val="434A43"/>
          <w:sz w:val="20"/>
          <w:szCs w:val="20"/>
        </w:rPr>
        <w:t>será</w:t>
      </w:r>
      <w:r w:rsidR="00F96435" w:rsidRPr="00F96435">
        <w:rPr>
          <w:rFonts w:ascii="Arial" w:eastAsia="Times New Roman" w:hAnsi="Arial" w:cs="Arial"/>
          <w:b w:val="0"/>
          <w:color w:val="434A43"/>
          <w:sz w:val="20"/>
          <w:szCs w:val="20"/>
        </w:rPr>
        <w:t xml:space="preserve"> el producto.</w:t>
      </w:r>
    </w:p>
    <w:p w:rsidR="00F96435" w:rsidRDefault="00F96435">
      <w:pPr>
        <w:rPr>
          <w:b/>
          <w:sz w:val="28"/>
          <w:szCs w:val="28"/>
          <w:u w:val="single"/>
        </w:rPr>
      </w:pPr>
    </w:p>
    <w:sectPr w:rsidR="00F96435">
      <w:headerReference w:type="default" r:id="rId15"/>
      <w:footerReference w:type="default" r:id="rId16"/>
      <w:pgSz w:w="11906" w:h="16838"/>
      <w:pgMar w:top="1417" w:right="1701" w:bottom="709"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773" w:rsidRDefault="00D01773">
      <w:pPr>
        <w:spacing w:after="0" w:line="240" w:lineRule="auto"/>
      </w:pPr>
      <w:r>
        <w:separator/>
      </w:r>
    </w:p>
  </w:endnote>
  <w:endnote w:type="continuationSeparator" w:id="0">
    <w:p w:rsidR="00D01773" w:rsidRDefault="00D0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69E" w:rsidRDefault="004E462B">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24E56">
      <w:rPr>
        <w:noProof/>
        <w:color w:val="000000"/>
      </w:rPr>
      <w:t>2</w:t>
    </w:r>
    <w:r>
      <w:rPr>
        <w:color w:val="000000"/>
      </w:rPr>
      <w:fldChar w:fldCharType="end"/>
    </w:r>
  </w:p>
  <w:p w:rsidR="0003769E" w:rsidRDefault="0003769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773" w:rsidRDefault="00D01773">
      <w:pPr>
        <w:spacing w:after="0" w:line="240" w:lineRule="auto"/>
      </w:pPr>
      <w:r>
        <w:separator/>
      </w:r>
    </w:p>
  </w:footnote>
  <w:footnote w:type="continuationSeparator" w:id="0">
    <w:p w:rsidR="00D01773" w:rsidRDefault="00D01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69E" w:rsidRDefault="00930175">
    <w:pPr>
      <w:pBdr>
        <w:top w:val="nil"/>
        <w:left w:val="nil"/>
        <w:bottom w:val="nil"/>
        <w:right w:val="nil"/>
        <w:between w:val="nil"/>
      </w:pBdr>
      <w:tabs>
        <w:tab w:val="center" w:pos="4252"/>
        <w:tab w:val="right" w:pos="8504"/>
      </w:tabs>
      <w:spacing w:after="0" w:line="240" w:lineRule="auto"/>
      <w:jc w:val="right"/>
      <w:rPr>
        <w:i/>
        <w:color w:val="000000"/>
      </w:rPr>
    </w:pPr>
    <w:r>
      <w:rPr>
        <w:i/>
        <w:color w:val="000000"/>
      </w:rPr>
      <w:t>INTRODUCCION A LA ADMINISTRACIÓ</w:t>
    </w:r>
    <w:r w:rsidR="004E462B">
      <w:rPr>
        <w:i/>
        <w:color w:val="000000"/>
      </w:rPr>
      <w:t>N DE PROYECTOS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D5A"/>
    <w:multiLevelType w:val="multilevel"/>
    <w:tmpl w:val="1A2691C0"/>
    <w:lvl w:ilvl="0">
      <w:start w:val="1"/>
      <w:numFmt w:val="bullet"/>
      <w:lvlText w:val="▪"/>
      <w:lvlJc w:val="left"/>
      <w:pPr>
        <w:ind w:left="2868" w:hanging="360"/>
      </w:pPr>
      <w:rPr>
        <w:rFonts w:ascii="Noto Sans Symbols" w:eastAsia="Noto Sans Symbols" w:hAnsi="Noto Sans Symbols" w:cs="Noto Sans Symbols"/>
      </w:rPr>
    </w:lvl>
    <w:lvl w:ilvl="1">
      <w:start w:val="1"/>
      <w:numFmt w:val="bullet"/>
      <w:lvlText w:val="o"/>
      <w:lvlJc w:val="left"/>
      <w:pPr>
        <w:ind w:left="3588" w:hanging="360"/>
      </w:pPr>
      <w:rPr>
        <w:rFonts w:ascii="Courier New" w:eastAsia="Courier New" w:hAnsi="Courier New" w:cs="Courier New"/>
      </w:rPr>
    </w:lvl>
    <w:lvl w:ilvl="2">
      <w:start w:val="1"/>
      <w:numFmt w:val="bullet"/>
      <w:lvlText w:val="▪"/>
      <w:lvlJc w:val="left"/>
      <w:pPr>
        <w:ind w:left="4308" w:hanging="360"/>
      </w:pPr>
      <w:rPr>
        <w:rFonts w:ascii="Noto Sans Symbols" w:eastAsia="Noto Sans Symbols" w:hAnsi="Noto Sans Symbols" w:cs="Noto Sans Symbols"/>
      </w:rPr>
    </w:lvl>
    <w:lvl w:ilvl="3">
      <w:start w:val="1"/>
      <w:numFmt w:val="bullet"/>
      <w:lvlText w:val="●"/>
      <w:lvlJc w:val="left"/>
      <w:pPr>
        <w:ind w:left="5028" w:hanging="360"/>
      </w:pPr>
      <w:rPr>
        <w:rFonts w:ascii="Noto Sans Symbols" w:eastAsia="Noto Sans Symbols" w:hAnsi="Noto Sans Symbols" w:cs="Noto Sans Symbols"/>
      </w:rPr>
    </w:lvl>
    <w:lvl w:ilvl="4">
      <w:start w:val="1"/>
      <w:numFmt w:val="bullet"/>
      <w:lvlText w:val="o"/>
      <w:lvlJc w:val="left"/>
      <w:pPr>
        <w:ind w:left="5748" w:hanging="360"/>
      </w:pPr>
      <w:rPr>
        <w:rFonts w:ascii="Courier New" w:eastAsia="Courier New" w:hAnsi="Courier New" w:cs="Courier New"/>
      </w:rPr>
    </w:lvl>
    <w:lvl w:ilvl="5">
      <w:start w:val="1"/>
      <w:numFmt w:val="bullet"/>
      <w:lvlText w:val="▪"/>
      <w:lvlJc w:val="left"/>
      <w:pPr>
        <w:ind w:left="6468" w:hanging="360"/>
      </w:pPr>
      <w:rPr>
        <w:rFonts w:ascii="Noto Sans Symbols" w:eastAsia="Noto Sans Symbols" w:hAnsi="Noto Sans Symbols" w:cs="Noto Sans Symbols"/>
      </w:rPr>
    </w:lvl>
    <w:lvl w:ilvl="6">
      <w:start w:val="1"/>
      <w:numFmt w:val="bullet"/>
      <w:lvlText w:val="●"/>
      <w:lvlJc w:val="left"/>
      <w:pPr>
        <w:ind w:left="7188" w:hanging="360"/>
      </w:pPr>
      <w:rPr>
        <w:rFonts w:ascii="Noto Sans Symbols" w:eastAsia="Noto Sans Symbols" w:hAnsi="Noto Sans Symbols" w:cs="Noto Sans Symbols"/>
      </w:rPr>
    </w:lvl>
    <w:lvl w:ilvl="7">
      <w:start w:val="1"/>
      <w:numFmt w:val="bullet"/>
      <w:lvlText w:val="o"/>
      <w:lvlJc w:val="left"/>
      <w:pPr>
        <w:ind w:left="7908" w:hanging="360"/>
      </w:pPr>
      <w:rPr>
        <w:rFonts w:ascii="Courier New" w:eastAsia="Courier New" w:hAnsi="Courier New" w:cs="Courier New"/>
      </w:rPr>
    </w:lvl>
    <w:lvl w:ilvl="8">
      <w:start w:val="1"/>
      <w:numFmt w:val="bullet"/>
      <w:lvlText w:val="▪"/>
      <w:lvlJc w:val="left"/>
      <w:pPr>
        <w:ind w:left="8628" w:hanging="360"/>
      </w:pPr>
      <w:rPr>
        <w:rFonts w:ascii="Noto Sans Symbols" w:eastAsia="Noto Sans Symbols" w:hAnsi="Noto Sans Symbols" w:cs="Noto Sans Symbols"/>
      </w:rPr>
    </w:lvl>
  </w:abstractNum>
  <w:abstractNum w:abstractNumId="1" w15:restartNumberingAfterBreak="0">
    <w:nsid w:val="12870471"/>
    <w:multiLevelType w:val="multilevel"/>
    <w:tmpl w:val="2ED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33F66"/>
    <w:multiLevelType w:val="multilevel"/>
    <w:tmpl w:val="FA9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37540"/>
    <w:multiLevelType w:val="multilevel"/>
    <w:tmpl w:val="B21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D0636"/>
    <w:multiLevelType w:val="multilevel"/>
    <w:tmpl w:val="D70E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503FF"/>
    <w:multiLevelType w:val="multilevel"/>
    <w:tmpl w:val="FCF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E0B36"/>
    <w:multiLevelType w:val="multilevel"/>
    <w:tmpl w:val="755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C29E1"/>
    <w:multiLevelType w:val="multilevel"/>
    <w:tmpl w:val="CF10575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8" w15:restartNumberingAfterBreak="0">
    <w:nsid w:val="68F432D8"/>
    <w:multiLevelType w:val="multilevel"/>
    <w:tmpl w:val="A86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644BE"/>
    <w:multiLevelType w:val="multilevel"/>
    <w:tmpl w:val="C08EB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A135F4"/>
    <w:multiLevelType w:val="multilevel"/>
    <w:tmpl w:val="FFE8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372A7"/>
    <w:multiLevelType w:val="multilevel"/>
    <w:tmpl w:val="75C0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445E2"/>
    <w:multiLevelType w:val="multilevel"/>
    <w:tmpl w:val="51F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21488"/>
    <w:multiLevelType w:val="multilevel"/>
    <w:tmpl w:val="BF26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55A4B"/>
    <w:multiLevelType w:val="hybridMultilevel"/>
    <w:tmpl w:val="759C54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2"/>
  </w:num>
  <w:num w:numId="5">
    <w:abstractNumId w:val="5"/>
  </w:num>
  <w:num w:numId="6">
    <w:abstractNumId w:val="3"/>
  </w:num>
  <w:num w:numId="7">
    <w:abstractNumId w:val="8"/>
  </w:num>
  <w:num w:numId="8">
    <w:abstractNumId w:val="11"/>
  </w:num>
  <w:num w:numId="9">
    <w:abstractNumId w:val="13"/>
  </w:num>
  <w:num w:numId="10">
    <w:abstractNumId w:val="10"/>
  </w:num>
  <w:num w:numId="11">
    <w:abstractNumId w:val="1"/>
  </w:num>
  <w:num w:numId="12">
    <w:abstractNumId w:val="12"/>
  </w:num>
  <w:num w:numId="13">
    <w:abstractNumId w:val="14"/>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9E"/>
    <w:rsid w:val="0003769E"/>
    <w:rsid w:val="004E462B"/>
    <w:rsid w:val="00573773"/>
    <w:rsid w:val="00924E56"/>
    <w:rsid w:val="00930175"/>
    <w:rsid w:val="00D01773"/>
    <w:rsid w:val="00E81C50"/>
    <w:rsid w:val="00ED6D5B"/>
    <w:rsid w:val="00F964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A3300-9E7B-4BAA-A335-BC8C2895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pBdr>
        <w:top w:val="nil"/>
        <w:left w:val="nil"/>
        <w:bottom w:val="nil"/>
        <w:right w:val="nil"/>
        <w:between w:val="nil"/>
      </w:pBdr>
      <w:spacing w:before="480" w:after="0" w:line="276" w:lineRule="auto"/>
      <w:outlineLvl w:val="0"/>
    </w:pPr>
    <w:rPr>
      <w:rFonts w:ascii="Arial" w:eastAsia="Arial" w:hAnsi="Arial" w:cs="Arial"/>
      <w:b/>
      <w:color w:val="345A8A"/>
      <w:sz w:val="32"/>
      <w:szCs w:val="32"/>
    </w:rPr>
  </w:style>
  <w:style w:type="paragraph" w:styleId="Ttulo2">
    <w:name w:val="heading 2"/>
    <w:basedOn w:val="Normal"/>
    <w:next w:val="Normal"/>
    <w:pPr>
      <w:pBdr>
        <w:top w:val="nil"/>
        <w:left w:val="nil"/>
        <w:bottom w:val="nil"/>
        <w:right w:val="nil"/>
        <w:between w:val="nil"/>
      </w:pBdr>
      <w:spacing w:before="200" w:after="0" w:line="276" w:lineRule="auto"/>
      <w:outlineLvl w:val="1"/>
    </w:pPr>
    <w:rPr>
      <w:rFonts w:ascii="Arial" w:eastAsia="Arial" w:hAnsi="Arial" w:cs="Arial"/>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9301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0175"/>
  </w:style>
  <w:style w:type="paragraph" w:styleId="Piedepgina">
    <w:name w:val="footer"/>
    <w:basedOn w:val="Normal"/>
    <w:link w:val="PiedepginaCar"/>
    <w:uiPriority w:val="99"/>
    <w:unhideWhenUsed/>
    <w:rsid w:val="009301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0175"/>
  </w:style>
  <w:style w:type="paragraph" w:styleId="NormalWeb">
    <w:name w:val="Normal (Web)"/>
    <w:basedOn w:val="Normal"/>
    <w:uiPriority w:val="99"/>
    <w:unhideWhenUsed/>
    <w:rsid w:val="0093017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96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87933">
      <w:bodyDiv w:val="1"/>
      <w:marLeft w:val="0"/>
      <w:marRight w:val="0"/>
      <w:marTop w:val="0"/>
      <w:marBottom w:val="0"/>
      <w:divBdr>
        <w:top w:val="none" w:sz="0" w:space="0" w:color="auto"/>
        <w:left w:val="none" w:sz="0" w:space="0" w:color="auto"/>
        <w:bottom w:val="none" w:sz="0" w:space="0" w:color="auto"/>
        <w:right w:val="none" w:sz="0" w:space="0" w:color="auto"/>
      </w:divBdr>
    </w:div>
    <w:div w:id="1167743846">
      <w:bodyDiv w:val="1"/>
      <w:marLeft w:val="0"/>
      <w:marRight w:val="0"/>
      <w:marTop w:val="0"/>
      <w:marBottom w:val="0"/>
      <w:divBdr>
        <w:top w:val="none" w:sz="0" w:space="0" w:color="auto"/>
        <w:left w:val="none" w:sz="0" w:space="0" w:color="auto"/>
        <w:bottom w:val="none" w:sz="0" w:space="0" w:color="auto"/>
        <w:right w:val="none" w:sz="0" w:space="0" w:color="auto"/>
      </w:divBdr>
    </w:div>
    <w:div w:id="1311061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pmoinformatica.com/2018/05/ejemplo-presupuesto-proyecto-softwar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moinformatica.com/2013/01/requerimientos-no-funcionales-porqu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muelcasanova.com/2015/11/eficiencia-de-recursos-y-eficiencia-de-flu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9935A-6A50-4C1A-B14D-5DD727EE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2433</Words>
  <Characters>13385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INDRA SI SA</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Rondo Sanchez, Reyna</cp:lastModifiedBy>
  <cp:revision>5</cp:revision>
  <dcterms:created xsi:type="dcterms:W3CDTF">2019-10-06T18:34:00Z</dcterms:created>
  <dcterms:modified xsi:type="dcterms:W3CDTF">2019-10-06T19:19:00Z</dcterms:modified>
</cp:coreProperties>
</file>