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C8E" w:rsidRPr="00CD2C11" w:rsidRDefault="004C3B05">
      <w:pPr>
        <w:rPr>
          <w:rFonts w:ascii="Arial" w:hAnsi="Arial" w:cs="Arial"/>
          <w:sz w:val="18"/>
          <w:szCs w:val="18"/>
          <w:vertAlign w:val="subscript"/>
        </w:rPr>
      </w:pPr>
      <w:r w:rsidRPr="00CD2C11">
        <w:rPr>
          <w:rFonts w:ascii="Arial" w:hAnsi="Arial" w:cs="Arial"/>
          <w:noProof/>
          <w:sz w:val="18"/>
          <w:szCs w:val="18"/>
          <w:vertAlign w:val="subscript"/>
          <w:lang w:val="es-AR" w:eastAsia="es-AR"/>
        </w:rPr>
        <w:drawing>
          <wp:inline distT="0" distB="0" distL="0" distR="0" wp14:anchorId="6F6F9E01" wp14:editId="280D6FF2">
            <wp:extent cx="3299809" cy="17081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306300" cy="1711510"/>
                    </a:xfrm>
                    <a:prstGeom prst="rect">
                      <a:avLst/>
                    </a:prstGeom>
                  </pic:spPr>
                </pic:pic>
              </a:graphicData>
            </a:graphic>
          </wp:inline>
        </w:drawing>
      </w:r>
    </w:p>
    <w:p w:rsidR="004C3B05" w:rsidRPr="00CD2C11" w:rsidRDefault="004C3B05" w:rsidP="00FE24AD">
      <w:pPr>
        <w:pStyle w:val="Ttulo2"/>
        <w:rPr>
          <w:rFonts w:ascii="Arial" w:hAnsi="Arial" w:cs="Arial"/>
          <w:sz w:val="18"/>
          <w:szCs w:val="18"/>
          <w:vertAlign w:val="subscript"/>
        </w:rPr>
      </w:pPr>
      <w:r w:rsidRPr="00CD2C11">
        <w:rPr>
          <w:rFonts w:ascii="Arial" w:hAnsi="Arial" w:cs="Arial"/>
          <w:sz w:val="18"/>
          <w:szCs w:val="18"/>
          <w:vertAlign w:val="subscript"/>
        </w:rPr>
        <w:t>ALGORITMOS SIMETRICOS:</w:t>
      </w:r>
    </w:p>
    <w:p w:rsidR="004C3B05" w:rsidRPr="00CD2C11" w:rsidRDefault="00FE24AD">
      <w:pPr>
        <w:rPr>
          <w:rFonts w:ascii="Arial" w:hAnsi="Arial" w:cs="Arial"/>
          <w:sz w:val="18"/>
          <w:szCs w:val="18"/>
          <w:vertAlign w:val="subscript"/>
        </w:rPr>
      </w:pPr>
      <w:r w:rsidRPr="00CD2C11">
        <w:rPr>
          <w:rFonts w:ascii="Arial" w:hAnsi="Arial" w:cs="Arial"/>
          <w:sz w:val="18"/>
          <w:szCs w:val="18"/>
          <w:vertAlign w:val="subscript"/>
        </w:rPr>
        <w:t xml:space="preserve">Ventajas: </w:t>
      </w:r>
    </w:p>
    <w:p w:rsidR="00FE24AD" w:rsidRPr="00CD2C11" w:rsidRDefault="00FE24AD" w:rsidP="00FE24AD">
      <w:pPr>
        <w:pStyle w:val="Prrafodelista"/>
        <w:numPr>
          <w:ilvl w:val="0"/>
          <w:numId w:val="1"/>
        </w:numPr>
        <w:rPr>
          <w:rFonts w:ascii="Arial" w:hAnsi="Arial" w:cs="Arial"/>
          <w:sz w:val="18"/>
          <w:szCs w:val="18"/>
          <w:vertAlign w:val="subscript"/>
        </w:rPr>
      </w:pPr>
      <w:r w:rsidRPr="00CD2C11">
        <w:rPr>
          <w:rFonts w:ascii="Arial" w:hAnsi="Arial" w:cs="Arial"/>
          <w:sz w:val="18"/>
          <w:szCs w:val="18"/>
          <w:vertAlign w:val="subscript"/>
        </w:rPr>
        <w:t>Sencillez de implementación</w:t>
      </w:r>
    </w:p>
    <w:p w:rsidR="00FE24AD" w:rsidRPr="00CD2C11" w:rsidRDefault="00FE24AD" w:rsidP="00FE24AD">
      <w:pPr>
        <w:pStyle w:val="Prrafodelista"/>
        <w:numPr>
          <w:ilvl w:val="0"/>
          <w:numId w:val="1"/>
        </w:numPr>
        <w:rPr>
          <w:rFonts w:ascii="Arial" w:hAnsi="Arial" w:cs="Arial"/>
          <w:sz w:val="18"/>
          <w:szCs w:val="18"/>
          <w:vertAlign w:val="subscript"/>
        </w:rPr>
      </w:pPr>
      <w:r w:rsidRPr="00CD2C11">
        <w:rPr>
          <w:rFonts w:ascii="Arial" w:hAnsi="Arial" w:cs="Arial"/>
          <w:sz w:val="18"/>
          <w:szCs w:val="18"/>
          <w:vertAlign w:val="subscript"/>
        </w:rPr>
        <w:t>Robustez</w:t>
      </w:r>
    </w:p>
    <w:p w:rsidR="00FE24AD" w:rsidRPr="00CD2C11" w:rsidRDefault="00FE24AD" w:rsidP="00FE24AD">
      <w:pPr>
        <w:pStyle w:val="Prrafodelista"/>
        <w:numPr>
          <w:ilvl w:val="0"/>
          <w:numId w:val="1"/>
        </w:numPr>
        <w:rPr>
          <w:rFonts w:ascii="Arial" w:hAnsi="Arial" w:cs="Arial"/>
          <w:sz w:val="18"/>
          <w:szCs w:val="18"/>
          <w:vertAlign w:val="subscript"/>
        </w:rPr>
      </w:pPr>
      <w:r w:rsidRPr="00CD2C11">
        <w:rPr>
          <w:rFonts w:ascii="Arial" w:hAnsi="Arial" w:cs="Arial"/>
          <w:sz w:val="18"/>
          <w:szCs w:val="18"/>
          <w:vertAlign w:val="subscript"/>
        </w:rPr>
        <w:t>Velocidad de Cifrado</w:t>
      </w:r>
    </w:p>
    <w:p w:rsidR="00FE24AD" w:rsidRPr="00CD2C11" w:rsidRDefault="00FE24AD" w:rsidP="00FE24AD">
      <w:pPr>
        <w:pStyle w:val="Prrafodelista"/>
        <w:numPr>
          <w:ilvl w:val="0"/>
          <w:numId w:val="1"/>
        </w:numPr>
        <w:rPr>
          <w:rFonts w:ascii="Arial" w:hAnsi="Arial" w:cs="Arial"/>
          <w:sz w:val="18"/>
          <w:szCs w:val="18"/>
          <w:vertAlign w:val="subscript"/>
        </w:rPr>
      </w:pPr>
      <w:r w:rsidRPr="00CD2C11">
        <w:rPr>
          <w:rFonts w:ascii="Arial" w:hAnsi="Arial" w:cs="Arial"/>
          <w:sz w:val="18"/>
          <w:szCs w:val="18"/>
          <w:vertAlign w:val="subscript"/>
        </w:rPr>
        <w:t>Longitud del mensaje</w:t>
      </w:r>
    </w:p>
    <w:p w:rsidR="00FE24AD" w:rsidRPr="00CD2C11" w:rsidRDefault="00FE24AD">
      <w:pPr>
        <w:rPr>
          <w:rFonts w:ascii="Arial" w:hAnsi="Arial" w:cs="Arial"/>
          <w:sz w:val="18"/>
          <w:szCs w:val="18"/>
          <w:vertAlign w:val="subscript"/>
        </w:rPr>
      </w:pPr>
      <w:r w:rsidRPr="00CD2C11">
        <w:rPr>
          <w:rFonts w:ascii="Arial" w:hAnsi="Arial" w:cs="Arial"/>
          <w:sz w:val="18"/>
          <w:szCs w:val="18"/>
          <w:vertAlign w:val="subscript"/>
        </w:rPr>
        <w:t>Desventajas:</w:t>
      </w:r>
    </w:p>
    <w:p w:rsidR="00FE24AD" w:rsidRPr="00CD2C11" w:rsidRDefault="00FE24AD" w:rsidP="00FE24AD">
      <w:pPr>
        <w:pStyle w:val="Prrafodelista"/>
        <w:numPr>
          <w:ilvl w:val="0"/>
          <w:numId w:val="2"/>
        </w:numPr>
        <w:rPr>
          <w:rFonts w:ascii="Arial" w:hAnsi="Arial" w:cs="Arial"/>
          <w:sz w:val="18"/>
          <w:szCs w:val="18"/>
          <w:vertAlign w:val="subscript"/>
        </w:rPr>
      </w:pPr>
      <w:r w:rsidRPr="00CD2C11">
        <w:rPr>
          <w:rFonts w:ascii="Arial" w:hAnsi="Arial" w:cs="Arial"/>
          <w:sz w:val="18"/>
          <w:szCs w:val="18"/>
          <w:vertAlign w:val="subscript"/>
        </w:rPr>
        <w:t>La clave debe ser compartida previamente con seguridad</w:t>
      </w:r>
    </w:p>
    <w:p w:rsidR="00FE24AD" w:rsidRPr="00CD2C11" w:rsidRDefault="00FE24AD" w:rsidP="00FE24AD">
      <w:pPr>
        <w:pStyle w:val="Prrafodelista"/>
        <w:numPr>
          <w:ilvl w:val="0"/>
          <w:numId w:val="2"/>
        </w:numPr>
        <w:rPr>
          <w:rFonts w:ascii="Arial" w:hAnsi="Arial" w:cs="Arial"/>
          <w:sz w:val="18"/>
          <w:szCs w:val="18"/>
          <w:vertAlign w:val="subscript"/>
        </w:rPr>
      </w:pPr>
      <w:r w:rsidRPr="00CD2C11">
        <w:rPr>
          <w:rFonts w:ascii="Arial" w:hAnsi="Arial" w:cs="Arial"/>
          <w:sz w:val="18"/>
          <w:szCs w:val="18"/>
          <w:vertAlign w:val="subscript"/>
        </w:rPr>
        <w:t xml:space="preserve">La comunicación entre </w:t>
      </w:r>
      <w:proofErr w:type="spellStart"/>
      <w:r w:rsidRPr="00CD2C11">
        <w:rPr>
          <w:rFonts w:ascii="Arial" w:hAnsi="Arial" w:cs="Arial"/>
          <w:sz w:val="18"/>
          <w:szCs w:val="18"/>
          <w:vertAlign w:val="subscript"/>
        </w:rPr>
        <w:t>multiples</w:t>
      </w:r>
      <w:proofErr w:type="spellEnd"/>
      <w:r w:rsidRPr="00CD2C11">
        <w:rPr>
          <w:rFonts w:ascii="Arial" w:hAnsi="Arial" w:cs="Arial"/>
          <w:sz w:val="18"/>
          <w:szCs w:val="18"/>
          <w:vertAlign w:val="subscript"/>
        </w:rPr>
        <w:t xml:space="preserve"> actores requiere numerosas claves</w:t>
      </w:r>
    </w:p>
    <w:p w:rsidR="00CE5F80" w:rsidRPr="00CD2C11" w:rsidRDefault="00CE5F80" w:rsidP="00CE5F80">
      <w:pPr>
        <w:pStyle w:val="Ttulo2"/>
        <w:rPr>
          <w:rFonts w:ascii="Arial" w:hAnsi="Arial" w:cs="Arial"/>
          <w:sz w:val="18"/>
          <w:szCs w:val="18"/>
          <w:vertAlign w:val="subscript"/>
        </w:rPr>
      </w:pPr>
      <w:r w:rsidRPr="00CD2C11">
        <w:rPr>
          <w:rFonts w:ascii="Arial" w:hAnsi="Arial" w:cs="Arial"/>
          <w:sz w:val="18"/>
          <w:szCs w:val="18"/>
          <w:vertAlign w:val="subscript"/>
        </w:rPr>
        <w:t>ALGORITMO SIMETRICOS DE BLOQUE:</w:t>
      </w:r>
    </w:p>
    <w:p w:rsidR="00CE5F80" w:rsidRPr="00CD2C11" w:rsidRDefault="008C47D2" w:rsidP="00DB3421">
      <w:pPr>
        <w:pStyle w:val="Prrafodelista"/>
        <w:numPr>
          <w:ilvl w:val="0"/>
          <w:numId w:val="4"/>
        </w:numPr>
        <w:rPr>
          <w:rFonts w:ascii="Arial" w:hAnsi="Arial" w:cs="Arial"/>
          <w:sz w:val="18"/>
          <w:szCs w:val="18"/>
          <w:vertAlign w:val="subscript"/>
        </w:rPr>
      </w:pPr>
      <w:r w:rsidRPr="00CD2C11">
        <w:rPr>
          <w:rFonts w:ascii="Arial" w:hAnsi="Arial" w:cs="Arial"/>
          <w:sz w:val="18"/>
          <w:szCs w:val="18"/>
          <w:vertAlign w:val="subscript"/>
        </w:rPr>
        <w:t xml:space="preserve">XOR: Conmutativa, Asociativa, </w:t>
      </w:r>
      <w:proofErr w:type="spellStart"/>
      <w:r w:rsidRPr="00CD2C11">
        <w:rPr>
          <w:rFonts w:ascii="Arial" w:hAnsi="Arial" w:cs="Arial"/>
          <w:sz w:val="18"/>
          <w:szCs w:val="18"/>
          <w:vertAlign w:val="subscript"/>
        </w:rPr>
        <w:t>Autoinversa</w:t>
      </w:r>
      <w:proofErr w:type="spellEnd"/>
      <w:r w:rsidRPr="00CD2C11">
        <w:rPr>
          <w:rFonts w:ascii="Arial" w:hAnsi="Arial" w:cs="Arial"/>
          <w:sz w:val="18"/>
          <w:szCs w:val="18"/>
          <w:vertAlign w:val="subscript"/>
        </w:rPr>
        <w:t>:</w:t>
      </w:r>
    </w:p>
    <w:p w:rsidR="008C47D2" w:rsidRPr="00CD2C11" w:rsidRDefault="008C47D2" w:rsidP="008C47D2">
      <w:pPr>
        <w:pStyle w:val="Prrafodelista"/>
        <w:numPr>
          <w:ilvl w:val="0"/>
          <w:numId w:val="3"/>
        </w:numPr>
        <w:rPr>
          <w:rFonts w:ascii="Arial" w:hAnsi="Arial" w:cs="Arial"/>
          <w:sz w:val="18"/>
          <w:szCs w:val="18"/>
          <w:vertAlign w:val="subscript"/>
        </w:rPr>
      </w:pPr>
      <w:r w:rsidRPr="00CD2C11">
        <w:rPr>
          <w:rFonts w:ascii="Arial" w:hAnsi="Arial" w:cs="Arial"/>
          <w:sz w:val="18"/>
          <w:szCs w:val="18"/>
          <w:vertAlign w:val="subscript"/>
        </w:rPr>
        <w:t xml:space="preserve">0 y 0 = 0; </w:t>
      </w:r>
    </w:p>
    <w:p w:rsidR="008C47D2" w:rsidRPr="00CD2C11" w:rsidRDefault="008C47D2" w:rsidP="008C47D2">
      <w:pPr>
        <w:pStyle w:val="Prrafodelista"/>
        <w:numPr>
          <w:ilvl w:val="0"/>
          <w:numId w:val="3"/>
        </w:numPr>
        <w:rPr>
          <w:rFonts w:ascii="Arial" w:hAnsi="Arial" w:cs="Arial"/>
          <w:sz w:val="18"/>
          <w:szCs w:val="18"/>
          <w:vertAlign w:val="subscript"/>
        </w:rPr>
      </w:pPr>
      <w:r w:rsidRPr="00CD2C11">
        <w:rPr>
          <w:rFonts w:ascii="Arial" w:hAnsi="Arial" w:cs="Arial"/>
          <w:sz w:val="18"/>
          <w:szCs w:val="18"/>
          <w:vertAlign w:val="subscript"/>
        </w:rPr>
        <w:t xml:space="preserve">1 y 1 = 0; </w:t>
      </w:r>
    </w:p>
    <w:p w:rsidR="008C47D2" w:rsidRPr="00CD2C11" w:rsidRDefault="008C47D2" w:rsidP="008C47D2">
      <w:pPr>
        <w:pStyle w:val="Prrafodelista"/>
        <w:numPr>
          <w:ilvl w:val="0"/>
          <w:numId w:val="3"/>
        </w:numPr>
        <w:rPr>
          <w:rFonts w:ascii="Arial" w:hAnsi="Arial" w:cs="Arial"/>
          <w:sz w:val="18"/>
          <w:szCs w:val="18"/>
          <w:vertAlign w:val="subscript"/>
        </w:rPr>
      </w:pPr>
      <w:r w:rsidRPr="00CD2C11">
        <w:rPr>
          <w:rFonts w:ascii="Arial" w:hAnsi="Arial" w:cs="Arial"/>
          <w:sz w:val="18"/>
          <w:szCs w:val="18"/>
          <w:vertAlign w:val="subscript"/>
        </w:rPr>
        <w:t xml:space="preserve">0 y 1 = 1; </w:t>
      </w:r>
    </w:p>
    <w:p w:rsidR="008C47D2" w:rsidRPr="00CD2C11" w:rsidRDefault="008C47D2" w:rsidP="008C47D2">
      <w:pPr>
        <w:pStyle w:val="Prrafodelista"/>
        <w:numPr>
          <w:ilvl w:val="0"/>
          <w:numId w:val="3"/>
        </w:numPr>
        <w:rPr>
          <w:rFonts w:ascii="Arial" w:hAnsi="Arial" w:cs="Arial"/>
          <w:sz w:val="18"/>
          <w:szCs w:val="18"/>
          <w:vertAlign w:val="subscript"/>
        </w:rPr>
      </w:pPr>
      <w:r w:rsidRPr="00CD2C11">
        <w:rPr>
          <w:rFonts w:ascii="Arial" w:hAnsi="Arial" w:cs="Arial"/>
          <w:sz w:val="18"/>
          <w:szCs w:val="18"/>
          <w:vertAlign w:val="subscript"/>
        </w:rPr>
        <w:t>1 y 0 = 1;</w:t>
      </w:r>
    </w:p>
    <w:p w:rsidR="008C47D2" w:rsidRPr="00CD2C11" w:rsidRDefault="008C47D2" w:rsidP="00DB3421">
      <w:pPr>
        <w:pStyle w:val="Prrafodelista"/>
        <w:numPr>
          <w:ilvl w:val="0"/>
          <w:numId w:val="4"/>
        </w:numPr>
        <w:rPr>
          <w:rFonts w:ascii="Arial" w:hAnsi="Arial" w:cs="Arial"/>
          <w:sz w:val="18"/>
          <w:szCs w:val="18"/>
          <w:vertAlign w:val="subscript"/>
        </w:rPr>
      </w:pPr>
      <w:r w:rsidRPr="00CD2C11">
        <w:rPr>
          <w:rFonts w:ascii="Arial" w:hAnsi="Arial" w:cs="Arial"/>
          <w:sz w:val="18"/>
          <w:szCs w:val="18"/>
          <w:vertAlign w:val="subscript"/>
        </w:rPr>
        <w:t>ECB (</w:t>
      </w:r>
      <w:proofErr w:type="spellStart"/>
      <w:r w:rsidRPr="00CD2C11">
        <w:rPr>
          <w:rFonts w:ascii="Arial" w:hAnsi="Arial" w:cs="Arial"/>
          <w:sz w:val="18"/>
          <w:szCs w:val="18"/>
          <w:vertAlign w:val="subscript"/>
        </w:rPr>
        <w:t>Electronic</w:t>
      </w:r>
      <w:proofErr w:type="spellEnd"/>
      <w:r w:rsidRPr="00CD2C11">
        <w:rPr>
          <w:rFonts w:ascii="Arial" w:hAnsi="Arial" w:cs="Arial"/>
          <w:sz w:val="18"/>
          <w:szCs w:val="18"/>
          <w:vertAlign w:val="subscript"/>
        </w:rPr>
        <w:t xml:space="preserve"> </w:t>
      </w:r>
      <w:proofErr w:type="spellStart"/>
      <w:r w:rsidRPr="00CD2C11">
        <w:rPr>
          <w:rFonts w:ascii="Arial" w:hAnsi="Arial" w:cs="Arial"/>
          <w:sz w:val="18"/>
          <w:szCs w:val="18"/>
          <w:vertAlign w:val="subscript"/>
        </w:rPr>
        <w:t>codebook</w:t>
      </w:r>
      <w:proofErr w:type="spellEnd"/>
      <w:r w:rsidRPr="00CD2C11">
        <w:rPr>
          <w:rFonts w:ascii="Arial" w:hAnsi="Arial" w:cs="Arial"/>
          <w:sz w:val="18"/>
          <w:szCs w:val="18"/>
          <w:vertAlign w:val="subscript"/>
        </w:rPr>
        <w:t>): El mensaje se fracciona en partes y cada parte es cifrada de manera independiente.</w:t>
      </w:r>
    </w:p>
    <w:p w:rsidR="00DB3421" w:rsidRPr="00CD2C11" w:rsidRDefault="00DB3421" w:rsidP="00DB3421">
      <w:pPr>
        <w:pStyle w:val="Prrafodelista"/>
        <w:numPr>
          <w:ilvl w:val="0"/>
          <w:numId w:val="4"/>
        </w:numPr>
        <w:rPr>
          <w:rFonts w:ascii="Arial" w:hAnsi="Arial" w:cs="Arial"/>
          <w:sz w:val="18"/>
          <w:szCs w:val="18"/>
          <w:vertAlign w:val="subscript"/>
        </w:rPr>
      </w:pPr>
      <w:r w:rsidRPr="00CD2C11">
        <w:rPr>
          <w:rFonts w:ascii="Arial" w:hAnsi="Arial" w:cs="Arial"/>
          <w:sz w:val="18"/>
          <w:szCs w:val="18"/>
          <w:vertAlign w:val="subscript"/>
        </w:rPr>
        <w:t xml:space="preserve">PADDING O ESQUEMA DE RELLENO: Como los algoritmos simétricos de bloque requieren que los bloques sean iguales, cuando el último bloque es menor se recurre a los métodos </w:t>
      </w:r>
      <w:proofErr w:type="spellStart"/>
      <w:r w:rsidRPr="00CD2C11">
        <w:rPr>
          <w:rFonts w:ascii="Arial" w:hAnsi="Arial" w:cs="Arial"/>
          <w:sz w:val="18"/>
          <w:szCs w:val="18"/>
          <w:vertAlign w:val="subscript"/>
        </w:rPr>
        <w:t>Padding</w:t>
      </w:r>
      <w:proofErr w:type="spellEnd"/>
      <w:r w:rsidRPr="00CD2C11">
        <w:rPr>
          <w:rFonts w:ascii="Arial" w:hAnsi="Arial" w:cs="Arial"/>
          <w:sz w:val="18"/>
          <w:szCs w:val="18"/>
          <w:vertAlign w:val="subscript"/>
        </w:rPr>
        <w:t xml:space="preserve"> para resolver este problema.</w:t>
      </w:r>
    </w:p>
    <w:p w:rsidR="00DB3421" w:rsidRPr="00CD2C11" w:rsidRDefault="00DB3421" w:rsidP="00DB3421">
      <w:pPr>
        <w:pStyle w:val="Prrafodelista"/>
        <w:numPr>
          <w:ilvl w:val="0"/>
          <w:numId w:val="5"/>
        </w:numPr>
        <w:rPr>
          <w:rFonts w:ascii="Arial" w:hAnsi="Arial" w:cs="Arial"/>
          <w:sz w:val="18"/>
          <w:szCs w:val="18"/>
          <w:vertAlign w:val="subscript"/>
        </w:rPr>
      </w:pPr>
      <w:r w:rsidRPr="00CD2C11">
        <w:rPr>
          <w:rFonts w:ascii="Arial" w:hAnsi="Arial" w:cs="Arial"/>
          <w:sz w:val="18"/>
          <w:szCs w:val="18"/>
          <w:vertAlign w:val="subscript"/>
        </w:rPr>
        <w:t xml:space="preserve">Bit </w:t>
      </w:r>
      <w:proofErr w:type="spellStart"/>
      <w:r w:rsidRPr="00CD2C11">
        <w:rPr>
          <w:rFonts w:ascii="Arial" w:hAnsi="Arial" w:cs="Arial"/>
          <w:sz w:val="18"/>
          <w:szCs w:val="18"/>
          <w:vertAlign w:val="subscript"/>
        </w:rPr>
        <w:t>Padding</w:t>
      </w:r>
      <w:proofErr w:type="spellEnd"/>
      <w:r w:rsidRPr="00CD2C11">
        <w:rPr>
          <w:rFonts w:ascii="Arial" w:hAnsi="Arial" w:cs="Arial"/>
          <w:sz w:val="18"/>
          <w:szCs w:val="18"/>
          <w:vertAlign w:val="subscript"/>
        </w:rPr>
        <w:t>: Opera a nivel Bit, adiciona 1 y todos 0 hasta completar.</w:t>
      </w:r>
    </w:p>
    <w:p w:rsidR="00DB3421" w:rsidRPr="00CD2C11" w:rsidRDefault="00DB3421" w:rsidP="00DB3421">
      <w:pPr>
        <w:pStyle w:val="Prrafodelista"/>
        <w:numPr>
          <w:ilvl w:val="0"/>
          <w:numId w:val="5"/>
        </w:numPr>
        <w:rPr>
          <w:rFonts w:ascii="Arial" w:hAnsi="Arial" w:cs="Arial"/>
          <w:sz w:val="18"/>
          <w:szCs w:val="18"/>
          <w:vertAlign w:val="subscript"/>
        </w:rPr>
      </w:pPr>
      <w:r w:rsidRPr="00CD2C11">
        <w:rPr>
          <w:rFonts w:ascii="Arial" w:hAnsi="Arial" w:cs="Arial"/>
          <w:sz w:val="18"/>
          <w:szCs w:val="18"/>
          <w:vertAlign w:val="subscript"/>
        </w:rPr>
        <w:t>ISO/IEC 7816-4: Opera a nivel Bit, adiciona 80 y todos 0 hasta completar.</w:t>
      </w:r>
    </w:p>
    <w:p w:rsidR="00DB3421" w:rsidRPr="00CD2C11" w:rsidRDefault="00DB3421" w:rsidP="00DB3421">
      <w:pPr>
        <w:pStyle w:val="Prrafodelista"/>
        <w:numPr>
          <w:ilvl w:val="0"/>
          <w:numId w:val="5"/>
        </w:numPr>
        <w:rPr>
          <w:rFonts w:ascii="Arial" w:hAnsi="Arial" w:cs="Arial"/>
          <w:sz w:val="18"/>
          <w:szCs w:val="18"/>
          <w:vertAlign w:val="subscript"/>
        </w:rPr>
      </w:pPr>
      <w:r w:rsidRPr="00CD2C11">
        <w:rPr>
          <w:rFonts w:ascii="Arial" w:hAnsi="Arial" w:cs="Arial"/>
          <w:sz w:val="18"/>
          <w:szCs w:val="18"/>
          <w:vertAlign w:val="subscript"/>
        </w:rPr>
        <w:t>PKCS7 (RFC5652); Opera a nivel Byte, adiciona bytes idénticos cuyo valor es la cantidad de bytes agregados.</w:t>
      </w:r>
    </w:p>
    <w:p w:rsidR="00DB3421" w:rsidRPr="00CD2C11" w:rsidRDefault="00DB3421" w:rsidP="00DB3421">
      <w:pPr>
        <w:pStyle w:val="Prrafodelista"/>
        <w:numPr>
          <w:ilvl w:val="0"/>
          <w:numId w:val="5"/>
        </w:numPr>
        <w:rPr>
          <w:rFonts w:ascii="Arial" w:hAnsi="Arial" w:cs="Arial"/>
          <w:sz w:val="18"/>
          <w:szCs w:val="18"/>
          <w:vertAlign w:val="subscript"/>
        </w:rPr>
      </w:pPr>
      <w:r w:rsidRPr="00CD2C11">
        <w:rPr>
          <w:rFonts w:ascii="Arial" w:hAnsi="Arial" w:cs="Arial"/>
          <w:sz w:val="18"/>
          <w:szCs w:val="18"/>
          <w:vertAlign w:val="subscript"/>
        </w:rPr>
        <w:t>ISO 10126: Opera a nivel Byte, adiciona bytes aleatorios excepto el último que es la cantidad de bytes agregados.</w:t>
      </w:r>
    </w:p>
    <w:p w:rsidR="00DB3421" w:rsidRPr="00CD2C11" w:rsidRDefault="00DB3421" w:rsidP="00DB3421">
      <w:pPr>
        <w:pStyle w:val="Prrafodelista"/>
        <w:numPr>
          <w:ilvl w:val="0"/>
          <w:numId w:val="5"/>
        </w:numPr>
        <w:rPr>
          <w:rFonts w:ascii="Arial" w:hAnsi="Arial" w:cs="Arial"/>
          <w:sz w:val="18"/>
          <w:szCs w:val="18"/>
          <w:vertAlign w:val="subscript"/>
        </w:rPr>
      </w:pPr>
      <w:r w:rsidRPr="00CD2C11">
        <w:rPr>
          <w:rFonts w:ascii="Arial" w:hAnsi="Arial" w:cs="Arial"/>
          <w:sz w:val="18"/>
          <w:szCs w:val="18"/>
          <w:vertAlign w:val="subscript"/>
        </w:rPr>
        <w:t>ANSI X.923: Opera a nivel Byte, adiciona todos 0 excepto el último que es la cantidad de bytes agregados.</w:t>
      </w:r>
    </w:p>
    <w:p w:rsidR="00DB3421" w:rsidRPr="00CD2C11" w:rsidRDefault="00DB3421" w:rsidP="00DB3421">
      <w:pPr>
        <w:pStyle w:val="Prrafodelista"/>
        <w:numPr>
          <w:ilvl w:val="0"/>
          <w:numId w:val="4"/>
        </w:numPr>
        <w:rPr>
          <w:rFonts w:ascii="Arial" w:hAnsi="Arial" w:cs="Arial"/>
          <w:sz w:val="18"/>
          <w:szCs w:val="18"/>
          <w:vertAlign w:val="subscript"/>
        </w:rPr>
      </w:pPr>
      <w:r w:rsidRPr="00CD2C11">
        <w:rPr>
          <w:rFonts w:ascii="Arial" w:hAnsi="Arial" w:cs="Arial"/>
          <w:sz w:val="18"/>
          <w:szCs w:val="18"/>
          <w:vertAlign w:val="subscript"/>
        </w:rPr>
        <w:t>CBC (</w:t>
      </w:r>
      <w:proofErr w:type="spellStart"/>
      <w:r w:rsidRPr="00CD2C11">
        <w:rPr>
          <w:rFonts w:ascii="Arial" w:hAnsi="Arial" w:cs="Arial"/>
          <w:sz w:val="18"/>
          <w:szCs w:val="18"/>
          <w:vertAlign w:val="subscript"/>
        </w:rPr>
        <w:t>Cipher</w:t>
      </w:r>
      <w:proofErr w:type="spellEnd"/>
      <w:r w:rsidRPr="00CD2C11">
        <w:rPr>
          <w:rFonts w:ascii="Arial" w:hAnsi="Arial" w:cs="Arial"/>
          <w:sz w:val="18"/>
          <w:szCs w:val="18"/>
          <w:vertAlign w:val="subscript"/>
        </w:rPr>
        <w:t xml:space="preserve"> block </w:t>
      </w:r>
      <w:proofErr w:type="spellStart"/>
      <w:r w:rsidRPr="00CD2C11">
        <w:rPr>
          <w:rFonts w:ascii="Arial" w:hAnsi="Arial" w:cs="Arial"/>
          <w:sz w:val="18"/>
          <w:szCs w:val="18"/>
          <w:vertAlign w:val="subscript"/>
        </w:rPr>
        <w:t>chaining</w:t>
      </w:r>
      <w:proofErr w:type="spellEnd"/>
      <w:r w:rsidRPr="00CD2C11">
        <w:rPr>
          <w:rFonts w:ascii="Arial" w:hAnsi="Arial" w:cs="Arial"/>
          <w:sz w:val="18"/>
          <w:szCs w:val="18"/>
          <w:vertAlign w:val="subscript"/>
        </w:rPr>
        <w:t>): El mensaje se fracciona en partes, y se realiza un XOR con el bloque previo antes de cifrar cada parte.</w:t>
      </w:r>
    </w:p>
    <w:p w:rsidR="00B63E83" w:rsidRPr="00CD2C11" w:rsidRDefault="00B63E83" w:rsidP="00B63E83">
      <w:pPr>
        <w:pStyle w:val="Prrafodelista"/>
        <w:numPr>
          <w:ilvl w:val="0"/>
          <w:numId w:val="4"/>
        </w:numPr>
        <w:rPr>
          <w:rFonts w:ascii="Arial" w:hAnsi="Arial" w:cs="Arial"/>
          <w:sz w:val="18"/>
          <w:szCs w:val="18"/>
          <w:vertAlign w:val="subscript"/>
        </w:rPr>
      </w:pPr>
      <w:r w:rsidRPr="00CD2C11">
        <w:rPr>
          <w:rFonts w:ascii="Arial" w:hAnsi="Arial" w:cs="Arial"/>
          <w:sz w:val="18"/>
          <w:szCs w:val="18"/>
          <w:vertAlign w:val="subscript"/>
        </w:rPr>
        <w:t>CFB (</w:t>
      </w:r>
      <w:proofErr w:type="spellStart"/>
      <w:r w:rsidRPr="00CD2C11">
        <w:rPr>
          <w:rFonts w:ascii="Arial" w:hAnsi="Arial" w:cs="Arial"/>
          <w:sz w:val="18"/>
          <w:szCs w:val="18"/>
          <w:vertAlign w:val="subscript"/>
        </w:rPr>
        <w:t>Cipher</w:t>
      </w:r>
      <w:proofErr w:type="spellEnd"/>
      <w:r w:rsidRPr="00CD2C11">
        <w:rPr>
          <w:rFonts w:ascii="Arial" w:hAnsi="Arial" w:cs="Arial"/>
          <w:sz w:val="18"/>
          <w:szCs w:val="18"/>
          <w:vertAlign w:val="subscript"/>
        </w:rPr>
        <w:t xml:space="preserve"> </w:t>
      </w:r>
      <w:proofErr w:type="spellStart"/>
      <w:r w:rsidRPr="00CD2C11">
        <w:rPr>
          <w:rFonts w:ascii="Arial" w:hAnsi="Arial" w:cs="Arial"/>
          <w:sz w:val="18"/>
          <w:szCs w:val="18"/>
          <w:vertAlign w:val="subscript"/>
        </w:rPr>
        <w:t>Feedback</w:t>
      </w:r>
      <w:proofErr w:type="spellEnd"/>
      <w:r w:rsidRPr="00CD2C11">
        <w:rPr>
          <w:rFonts w:ascii="Arial" w:hAnsi="Arial" w:cs="Arial"/>
          <w:sz w:val="18"/>
          <w:szCs w:val="18"/>
          <w:vertAlign w:val="subscript"/>
        </w:rPr>
        <w:t xml:space="preserve">): El mensaje se fracciona en </w:t>
      </w:r>
      <w:proofErr w:type="gramStart"/>
      <w:r w:rsidRPr="00CD2C11">
        <w:rPr>
          <w:rFonts w:ascii="Arial" w:hAnsi="Arial" w:cs="Arial"/>
          <w:sz w:val="18"/>
          <w:szCs w:val="18"/>
          <w:vertAlign w:val="subscript"/>
        </w:rPr>
        <w:t>partes ,</w:t>
      </w:r>
      <w:proofErr w:type="gramEnd"/>
      <w:r w:rsidRPr="00CD2C11">
        <w:rPr>
          <w:rFonts w:ascii="Arial" w:hAnsi="Arial" w:cs="Arial"/>
          <w:sz w:val="18"/>
          <w:szCs w:val="18"/>
          <w:vertAlign w:val="subscript"/>
        </w:rPr>
        <w:t xml:space="preserve"> se cifra el vector de inicialización y al resultado se le realiza un XOR con el bloque del mensaje. Los bloques posteriores utilizan como entrada el texto cifrado para reemplazar el vector de inicialización.</w:t>
      </w:r>
    </w:p>
    <w:p w:rsidR="00B63E83" w:rsidRPr="00CD2C11" w:rsidRDefault="00B63E83" w:rsidP="00B63E83">
      <w:pPr>
        <w:pStyle w:val="Prrafodelista"/>
        <w:numPr>
          <w:ilvl w:val="0"/>
          <w:numId w:val="4"/>
        </w:numPr>
        <w:autoSpaceDE w:val="0"/>
        <w:autoSpaceDN w:val="0"/>
        <w:adjustRightInd w:val="0"/>
        <w:spacing w:after="0" w:line="240" w:lineRule="auto"/>
        <w:rPr>
          <w:rFonts w:ascii="Arial" w:hAnsi="Arial" w:cs="Arial"/>
          <w:sz w:val="18"/>
          <w:szCs w:val="18"/>
          <w:vertAlign w:val="subscript"/>
        </w:rPr>
      </w:pPr>
      <w:r w:rsidRPr="00CD2C11">
        <w:rPr>
          <w:rFonts w:ascii="Arial" w:hAnsi="Arial" w:cs="Arial"/>
          <w:sz w:val="18"/>
          <w:szCs w:val="18"/>
          <w:vertAlign w:val="subscript"/>
        </w:rPr>
        <w:t xml:space="preserve">OFB (Output </w:t>
      </w:r>
      <w:proofErr w:type="spellStart"/>
      <w:r w:rsidRPr="00CD2C11">
        <w:rPr>
          <w:rFonts w:ascii="Arial" w:hAnsi="Arial" w:cs="Arial"/>
          <w:sz w:val="18"/>
          <w:szCs w:val="18"/>
          <w:vertAlign w:val="subscript"/>
        </w:rPr>
        <w:t>Feedback</w:t>
      </w:r>
      <w:proofErr w:type="spellEnd"/>
      <w:r w:rsidRPr="00CD2C11">
        <w:rPr>
          <w:rFonts w:ascii="Arial" w:hAnsi="Arial" w:cs="Arial"/>
          <w:sz w:val="18"/>
          <w:szCs w:val="18"/>
          <w:vertAlign w:val="subscript"/>
        </w:rPr>
        <w:t>): Similar a CFB con la diferencia que el bloque a ser utilizado como entrada del siguiente proceso es tomado de la salida del algoritmo justo antes de realizar el XOR.</w:t>
      </w:r>
    </w:p>
    <w:p w:rsidR="00196C4F" w:rsidRPr="00CD2C11" w:rsidRDefault="00196C4F" w:rsidP="00196C4F">
      <w:pPr>
        <w:pStyle w:val="Ttulo2"/>
        <w:rPr>
          <w:rFonts w:ascii="Arial" w:hAnsi="Arial" w:cs="Arial"/>
          <w:sz w:val="18"/>
          <w:szCs w:val="18"/>
          <w:vertAlign w:val="subscript"/>
        </w:rPr>
      </w:pPr>
      <w:r w:rsidRPr="00CD2C11">
        <w:rPr>
          <w:rFonts w:ascii="Arial" w:hAnsi="Arial" w:cs="Arial"/>
          <w:sz w:val="18"/>
          <w:szCs w:val="18"/>
          <w:vertAlign w:val="subscript"/>
        </w:rPr>
        <w:t>FUNCIONES DE HASH</w:t>
      </w:r>
    </w:p>
    <w:p w:rsidR="00196C4F" w:rsidRPr="00CD2C11" w:rsidRDefault="00862A27" w:rsidP="00196C4F">
      <w:pPr>
        <w:autoSpaceDE w:val="0"/>
        <w:autoSpaceDN w:val="0"/>
        <w:adjustRightInd w:val="0"/>
        <w:spacing w:after="0" w:line="240" w:lineRule="auto"/>
        <w:rPr>
          <w:rFonts w:ascii="Arial" w:hAnsi="Arial" w:cs="Arial"/>
          <w:sz w:val="18"/>
          <w:szCs w:val="18"/>
          <w:vertAlign w:val="subscript"/>
        </w:rPr>
      </w:pPr>
      <w:r w:rsidRPr="00CD2C11">
        <w:rPr>
          <w:rFonts w:ascii="Arial" w:hAnsi="Arial" w:cs="Arial"/>
          <w:sz w:val="18"/>
          <w:szCs w:val="18"/>
          <w:vertAlign w:val="subscript"/>
        </w:rPr>
        <w:t>Función</w:t>
      </w:r>
      <w:r w:rsidR="00196C4F" w:rsidRPr="00CD2C11">
        <w:rPr>
          <w:rFonts w:ascii="Arial" w:hAnsi="Arial" w:cs="Arial"/>
          <w:sz w:val="18"/>
          <w:szCs w:val="18"/>
          <w:vertAlign w:val="subscript"/>
        </w:rPr>
        <w:t xml:space="preserve"> o método no reversible para generar un valor que represente de manera casi univoca un dato.</w:t>
      </w:r>
    </w:p>
    <w:p w:rsidR="00196C4F" w:rsidRPr="00CD2C11" w:rsidRDefault="00196C4F" w:rsidP="00196C4F">
      <w:pPr>
        <w:autoSpaceDE w:val="0"/>
        <w:autoSpaceDN w:val="0"/>
        <w:adjustRightInd w:val="0"/>
        <w:spacing w:after="0" w:line="240" w:lineRule="auto"/>
        <w:rPr>
          <w:rFonts w:ascii="Arial" w:hAnsi="Arial" w:cs="Arial"/>
          <w:sz w:val="18"/>
          <w:szCs w:val="18"/>
          <w:vertAlign w:val="subscript"/>
        </w:rPr>
      </w:pPr>
    </w:p>
    <w:p w:rsidR="00196C4F" w:rsidRPr="00CD2C11" w:rsidRDefault="00196C4F" w:rsidP="00196C4F">
      <w:pPr>
        <w:autoSpaceDE w:val="0"/>
        <w:autoSpaceDN w:val="0"/>
        <w:adjustRightInd w:val="0"/>
        <w:spacing w:after="0" w:line="240" w:lineRule="auto"/>
        <w:rPr>
          <w:rFonts w:ascii="Arial" w:hAnsi="Arial" w:cs="Arial"/>
          <w:sz w:val="18"/>
          <w:szCs w:val="18"/>
          <w:vertAlign w:val="subscript"/>
        </w:rPr>
      </w:pPr>
      <w:r w:rsidRPr="00CD2C11">
        <w:rPr>
          <w:rFonts w:ascii="Arial" w:hAnsi="Arial" w:cs="Arial"/>
          <w:sz w:val="18"/>
          <w:szCs w:val="18"/>
          <w:vertAlign w:val="subscript"/>
        </w:rPr>
        <w:t>Principales usos</w:t>
      </w:r>
    </w:p>
    <w:p w:rsidR="00196C4F" w:rsidRPr="00CD2C11" w:rsidRDefault="00196C4F" w:rsidP="00D04121">
      <w:pPr>
        <w:pStyle w:val="Prrafodelista"/>
        <w:numPr>
          <w:ilvl w:val="0"/>
          <w:numId w:val="10"/>
        </w:numPr>
        <w:autoSpaceDE w:val="0"/>
        <w:autoSpaceDN w:val="0"/>
        <w:adjustRightInd w:val="0"/>
        <w:spacing w:after="0" w:line="240" w:lineRule="auto"/>
        <w:rPr>
          <w:rFonts w:ascii="Arial" w:hAnsi="Arial" w:cs="Arial"/>
          <w:sz w:val="18"/>
          <w:szCs w:val="18"/>
          <w:vertAlign w:val="subscript"/>
        </w:rPr>
      </w:pPr>
      <w:r w:rsidRPr="00CD2C11">
        <w:rPr>
          <w:rFonts w:ascii="Arial" w:hAnsi="Arial" w:cs="Arial"/>
          <w:sz w:val="18"/>
          <w:szCs w:val="18"/>
          <w:vertAlign w:val="subscript"/>
        </w:rPr>
        <w:t xml:space="preserve">Soporte para </w:t>
      </w:r>
      <w:r w:rsidR="00582CDD" w:rsidRPr="00CD2C11">
        <w:rPr>
          <w:rFonts w:ascii="Arial" w:hAnsi="Arial" w:cs="Arial"/>
          <w:sz w:val="18"/>
          <w:szCs w:val="18"/>
          <w:vertAlign w:val="subscript"/>
        </w:rPr>
        <w:t>criptografía</w:t>
      </w:r>
      <w:r w:rsidRPr="00CD2C11">
        <w:rPr>
          <w:rFonts w:ascii="Arial" w:hAnsi="Arial" w:cs="Arial"/>
          <w:sz w:val="18"/>
          <w:szCs w:val="18"/>
          <w:vertAlign w:val="subscript"/>
        </w:rPr>
        <w:t xml:space="preserve"> </w:t>
      </w:r>
      <w:r w:rsidR="00582CDD" w:rsidRPr="00CD2C11">
        <w:rPr>
          <w:rFonts w:ascii="Arial" w:hAnsi="Arial" w:cs="Arial"/>
          <w:sz w:val="18"/>
          <w:szCs w:val="18"/>
          <w:vertAlign w:val="subscript"/>
        </w:rPr>
        <w:t>asimétrica</w:t>
      </w:r>
    </w:p>
    <w:p w:rsidR="00196C4F" w:rsidRPr="00CD2C11" w:rsidRDefault="00196C4F" w:rsidP="00D04121">
      <w:pPr>
        <w:pStyle w:val="Prrafodelista"/>
        <w:numPr>
          <w:ilvl w:val="0"/>
          <w:numId w:val="10"/>
        </w:numPr>
        <w:autoSpaceDE w:val="0"/>
        <w:autoSpaceDN w:val="0"/>
        <w:adjustRightInd w:val="0"/>
        <w:spacing w:after="0" w:line="240" w:lineRule="auto"/>
        <w:rPr>
          <w:rFonts w:ascii="Arial" w:hAnsi="Arial" w:cs="Arial"/>
          <w:sz w:val="18"/>
          <w:szCs w:val="18"/>
          <w:vertAlign w:val="subscript"/>
        </w:rPr>
      </w:pPr>
      <w:r w:rsidRPr="00CD2C11">
        <w:rPr>
          <w:rFonts w:ascii="Arial" w:hAnsi="Arial" w:cs="Arial"/>
          <w:sz w:val="18"/>
          <w:szCs w:val="18"/>
          <w:vertAlign w:val="subscript"/>
        </w:rPr>
        <w:t>Tablas de Hash</w:t>
      </w:r>
    </w:p>
    <w:p w:rsidR="00196C4F" w:rsidRPr="00CD2C11" w:rsidRDefault="00582CDD" w:rsidP="00D04121">
      <w:pPr>
        <w:pStyle w:val="Prrafodelista"/>
        <w:numPr>
          <w:ilvl w:val="0"/>
          <w:numId w:val="10"/>
        </w:numPr>
        <w:autoSpaceDE w:val="0"/>
        <w:autoSpaceDN w:val="0"/>
        <w:adjustRightInd w:val="0"/>
        <w:spacing w:after="0" w:line="240" w:lineRule="auto"/>
        <w:rPr>
          <w:rFonts w:ascii="Arial" w:hAnsi="Arial" w:cs="Arial"/>
          <w:sz w:val="18"/>
          <w:szCs w:val="18"/>
          <w:vertAlign w:val="subscript"/>
        </w:rPr>
      </w:pPr>
      <w:r w:rsidRPr="00CD2C11">
        <w:rPr>
          <w:rFonts w:ascii="Arial" w:hAnsi="Arial" w:cs="Arial"/>
          <w:sz w:val="18"/>
          <w:szCs w:val="18"/>
          <w:vertAlign w:val="subscript"/>
        </w:rPr>
        <w:t>Verificación</w:t>
      </w:r>
      <w:r w:rsidR="00196C4F" w:rsidRPr="00CD2C11">
        <w:rPr>
          <w:rFonts w:ascii="Arial" w:hAnsi="Arial" w:cs="Arial"/>
          <w:sz w:val="18"/>
          <w:szCs w:val="18"/>
          <w:vertAlign w:val="subscript"/>
        </w:rPr>
        <w:t xml:space="preserve"> de integridad</w:t>
      </w:r>
    </w:p>
    <w:p w:rsidR="00071701" w:rsidRPr="00CD2C11" w:rsidRDefault="00071701" w:rsidP="00196C4F">
      <w:pPr>
        <w:autoSpaceDE w:val="0"/>
        <w:autoSpaceDN w:val="0"/>
        <w:adjustRightInd w:val="0"/>
        <w:spacing w:after="0" w:line="240" w:lineRule="auto"/>
        <w:rPr>
          <w:rFonts w:ascii="Arial" w:hAnsi="Arial" w:cs="Arial"/>
          <w:sz w:val="18"/>
          <w:szCs w:val="18"/>
          <w:vertAlign w:val="subscript"/>
        </w:rPr>
      </w:pPr>
    </w:p>
    <w:p w:rsidR="000A0E5C" w:rsidRPr="00CD2C11" w:rsidRDefault="00071701" w:rsidP="00071701">
      <w:pPr>
        <w:pStyle w:val="Ttulo2"/>
        <w:rPr>
          <w:rFonts w:ascii="Arial" w:hAnsi="Arial" w:cs="Arial"/>
          <w:sz w:val="18"/>
          <w:szCs w:val="18"/>
          <w:vertAlign w:val="subscript"/>
          <w:lang w:val="en-US"/>
        </w:rPr>
      </w:pPr>
      <w:r w:rsidRPr="00CD2C11">
        <w:rPr>
          <w:rFonts w:ascii="Arial" w:hAnsi="Arial" w:cs="Arial"/>
          <w:sz w:val="18"/>
          <w:szCs w:val="18"/>
          <w:vertAlign w:val="subscript"/>
          <w:lang w:val="en-US"/>
        </w:rPr>
        <w:t>FUNCIONES DE HASH-MAC</w:t>
      </w:r>
      <w:r w:rsidR="00CF41EA" w:rsidRPr="00CD2C11">
        <w:rPr>
          <w:rFonts w:ascii="Arial" w:hAnsi="Arial" w:cs="Arial"/>
          <w:sz w:val="18"/>
          <w:szCs w:val="18"/>
          <w:vertAlign w:val="subscript"/>
          <w:lang w:val="en-US"/>
        </w:rPr>
        <w:t xml:space="preserve"> (Message Authentication Code):</w:t>
      </w:r>
    </w:p>
    <w:p w:rsidR="00CF41EA" w:rsidRPr="00CD2C11" w:rsidRDefault="00CF41EA" w:rsidP="00CF41EA">
      <w:pPr>
        <w:rPr>
          <w:rFonts w:ascii="Arial" w:hAnsi="Arial" w:cs="Arial"/>
          <w:sz w:val="18"/>
          <w:szCs w:val="18"/>
          <w:vertAlign w:val="subscript"/>
        </w:rPr>
      </w:pPr>
      <w:r w:rsidRPr="00CD2C11">
        <w:rPr>
          <w:rFonts w:ascii="Arial" w:hAnsi="Arial" w:cs="Arial"/>
          <w:sz w:val="18"/>
          <w:szCs w:val="18"/>
          <w:vertAlign w:val="subscript"/>
        </w:rPr>
        <w:t>Adiciona criptografía al proceso de hash para aumentar la seguridad del mismo.</w:t>
      </w:r>
    </w:p>
    <w:p w:rsidR="00D04121" w:rsidRPr="00CD2C11" w:rsidRDefault="00D04121" w:rsidP="00D04121">
      <w:pPr>
        <w:spacing w:after="0" w:line="240" w:lineRule="auto"/>
        <w:rPr>
          <w:rFonts w:ascii="Arial" w:hAnsi="Arial" w:cs="Arial"/>
          <w:sz w:val="18"/>
          <w:szCs w:val="18"/>
          <w:vertAlign w:val="subscript"/>
        </w:rPr>
      </w:pPr>
      <w:r w:rsidRPr="00CD2C11">
        <w:rPr>
          <w:rFonts w:ascii="Arial" w:hAnsi="Arial" w:cs="Arial"/>
          <w:sz w:val="18"/>
          <w:szCs w:val="18"/>
          <w:vertAlign w:val="subscript"/>
        </w:rPr>
        <w:t xml:space="preserve">Tipos de implementaciones: </w:t>
      </w:r>
    </w:p>
    <w:p w:rsidR="00D04121" w:rsidRPr="00CD2C11" w:rsidRDefault="00D04121" w:rsidP="00D04121">
      <w:pPr>
        <w:pStyle w:val="Prrafodelista"/>
        <w:numPr>
          <w:ilvl w:val="0"/>
          <w:numId w:val="9"/>
        </w:numPr>
        <w:spacing w:after="0" w:line="240" w:lineRule="auto"/>
        <w:rPr>
          <w:rFonts w:ascii="Arial" w:hAnsi="Arial" w:cs="Arial"/>
          <w:sz w:val="18"/>
          <w:szCs w:val="18"/>
          <w:vertAlign w:val="subscript"/>
        </w:rPr>
      </w:pPr>
      <w:r w:rsidRPr="00CD2C11">
        <w:rPr>
          <w:rFonts w:ascii="Arial" w:hAnsi="Arial" w:cs="Arial"/>
          <w:sz w:val="18"/>
          <w:szCs w:val="18"/>
          <w:vertAlign w:val="subscript"/>
        </w:rPr>
        <w:t>Basado en cifrados por bloques</w:t>
      </w:r>
    </w:p>
    <w:p w:rsidR="00D04121" w:rsidRPr="00CD2C11" w:rsidRDefault="00D04121" w:rsidP="00D04121">
      <w:pPr>
        <w:pStyle w:val="Prrafodelista"/>
        <w:numPr>
          <w:ilvl w:val="0"/>
          <w:numId w:val="9"/>
        </w:numPr>
        <w:spacing w:line="240" w:lineRule="auto"/>
        <w:rPr>
          <w:rFonts w:ascii="Arial" w:hAnsi="Arial" w:cs="Arial"/>
          <w:sz w:val="18"/>
          <w:szCs w:val="18"/>
          <w:vertAlign w:val="subscript"/>
        </w:rPr>
      </w:pPr>
      <w:r w:rsidRPr="00CD2C11">
        <w:rPr>
          <w:rFonts w:ascii="Arial" w:hAnsi="Arial" w:cs="Arial"/>
          <w:sz w:val="18"/>
          <w:szCs w:val="18"/>
          <w:vertAlign w:val="subscript"/>
        </w:rPr>
        <w:t>-HMAC</w:t>
      </w:r>
    </w:p>
    <w:p w:rsidR="00D04121" w:rsidRPr="00CD2C11" w:rsidRDefault="00D04121" w:rsidP="00D04121">
      <w:pPr>
        <w:pStyle w:val="Prrafodelista"/>
        <w:numPr>
          <w:ilvl w:val="0"/>
          <w:numId w:val="9"/>
        </w:numPr>
        <w:spacing w:line="240" w:lineRule="auto"/>
        <w:rPr>
          <w:rFonts w:ascii="Arial" w:hAnsi="Arial" w:cs="Arial"/>
          <w:sz w:val="18"/>
          <w:szCs w:val="18"/>
          <w:vertAlign w:val="subscript"/>
        </w:rPr>
      </w:pPr>
      <w:r w:rsidRPr="00CD2C11">
        <w:rPr>
          <w:rFonts w:ascii="Arial" w:hAnsi="Arial" w:cs="Arial"/>
          <w:sz w:val="18"/>
          <w:szCs w:val="18"/>
          <w:vertAlign w:val="subscript"/>
        </w:rPr>
        <w:t>-Basados en generadores de secuencias</w:t>
      </w:r>
    </w:p>
    <w:p w:rsidR="00BD1139" w:rsidRPr="00CD2C11" w:rsidRDefault="00BD1139" w:rsidP="00BD1139">
      <w:pPr>
        <w:spacing w:line="240" w:lineRule="auto"/>
        <w:rPr>
          <w:rFonts w:ascii="Arial" w:hAnsi="Arial" w:cs="Arial"/>
          <w:sz w:val="18"/>
          <w:szCs w:val="18"/>
          <w:vertAlign w:val="subscript"/>
        </w:rPr>
      </w:pPr>
      <w:r w:rsidRPr="00CD2C11">
        <w:rPr>
          <w:rFonts w:ascii="Arial" w:hAnsi="Arial" w:cs="Arial"/>
          <w:sz w:val="18"/>
          <w:szCs w:val="18"/>
          <w:vertAlign w:val="subscript"/>
        </w:rPr>
        <w:t>Funciones: MD4, MD5, SHA-1, SHA-2, SHA-3, RIPEMD-160.</w:t>
      </w:r>
    </w:p>
    <w:p w:rsidR="00BD1139" w:rsidRPr="00CD2C11" w:rsidRDefault="00BD1139" w:rsidP="00BD1139">
      <w:pPr>
        <w:pStyle w:val="Ttulo2"/>
        <w:rPr>
          <w:rFonts w:ascii="Arial" w:hAnsi="Arial" w:cs="Arial"/>
          <w:sz w:val="18"/>
          <w:szCs w:val="18"/>
          <w:vertAlign w:val="subscript"/>
        </w:rPr>
      </w:pPr>
      <w:r w:rsidRPr="00CD2C11">
        <w:rPr>
          <w:rFonts w:ascii="Arial" w:hAnsi="Arial" w:cs="Arial"/>
          <w:sz w:val="18"/>
          <w:szCs w:val="18"/>
          <w:vertAlign w:val="subscript"/>
        </w:rPr>
        <w:t>FUNCIONES DE DERIVACION DE CLAVES (KDF)</w:t>
      </w:r>
    </w:p>
    <w:p w:rsidR="00BD1139" w:rsidRPr="00CD2C11" w:rsidRDefault="00BD1139" w:rsidP="00BD1139">
      <w:pPr>
        <w:rPr>
          <w:rFonts w:ascii="Arial" w:hAnsi="Arial" w:cs="Arial"/>
          <w:sz w:val="18"/>
          <w:szCs w:val="18"/>
          <w:vertAlign w:val="subscript"/>
        </w:rPr>
      </w:pPr>
      <w:r w:rsidRPr="00CD2C11">
        <w:rPr>
          <w:rFonts w:ascii="Arial" w:hAnsi="Arial" w:cs="Arial"/>
          <w:sz w:val="18"/>
          <w:szCs w:val="18"/>
          <w:vertAlign w:val="subscript"/>
        </w:rPr>
        <w:t xml:space="preserve">Son funciones no reversibles que tienen como objetivo generar una o </w:t>
      </w:r>
      <w:proofErr w:type="spellStart"/>
      <w:r w:rsidRPr="00CD2C11">
        <w:rPr>
          <w:rFonts w:ascii="Arial" w:hAnsi="Arial" w:cs="Arial"/>
          <w:sz w:val="18"/>
          <w:szCs w:val="18"/>
          <w:vertAlign w:val="subscript"/>
        </w:rPr>
        <w:t>mas</w:t>
      </w:r>
      <w:proofErr w:type="spellEnd"/>
      <w:r w:rsidRPr="00CD2C11">
        <w:rPr>
          <w:rFonts w:ascii="Arial" w:hAnsi="Arial" w:cs="Arial"/>
          <w:sz w:val="18"/>
          <w:szCs w:val="18"/>
          <w:vertAlign w:val="subscript"/>
        </w:rPr>
        <w:t xml:space="preserve"> claves en base al valor maestro o clave inicial secretos.</w:t>
      </w:r>
    </w:p>
    <w:p w:rsidR="00BD1139" w:rsidRPr="00CD2C11" w:rsidRDefault="00BD1139" w:rsidP="00BD1139">
      <w:pPr>
        <w:pStyle w:val="Ttulo2"/>
        <w:rPr>
          <w:rFonts w:ascii="Arial" w:hAnsi="Arial" w:cs="Arial"/>
          <w:sz w:val="18"/>
          <w:szCs w:val="18"/>
          <w:vertAlign w:val="subscript"/>
        </w:rPr>
      </w:pPr>
      <w:r w:rsidRPr="00CD2C11">
        <w:rPr>
          <w:rFonts w:ascii="Arial" w:hAnsi="Arial" w:cs="Arial"/>
          <w:sz w:val="18"/>
          <w:szCs w:val="18"/>
          <w:vertAlign w:val="subscript"/>
        </w:rPr>
        <w:lastRenderedPageBreak/>
        <w:t>REFERENCIA ARITMETICA MODULAR</w:t>
      </w:r>
    </w:p>
    <w:p w:rsidR="00BD1139" w:rsidRPr="00CD2C11" w:rsidRDefault="00BD1139" w:rsidP="00BD1139">
      <w:pPr>
        <w:rPr>
          <w:rFonts w:ascii="Arial" w:hAnsi="Arial" w:cs="Arial"/>
          <w:sz w:val="18"/>
          <w:szCs w:val="18"/>
          <w:vertAlign w:val="subscript"/>
        </w:rPr>
      </w:pPr>
      <w:r w:rsidRPr="00CD2C11">
        <w:rPr>
          <w:rFonts w:ascii="Arial" w:hAnsi="Arial" w:cs="Arial"/>
          <w:sz w:val="18"/>
          <w:szCs w:val="18"/>
          <w:vertAlign w:val="subscript"/>
        </w:rPr>
        <w:t>Es un sistema aritmético para clases de equivalencia de números enteros llamadas clases de congruencia.</w:t>
      </w:r>
    </w:p>
    <w:p w:rsidR="00D62B02" w:rsidRPr="00CD2C11" w:rsidRDefault="00D62B02" w:rsidP="00D62B02">
      <w:pPr>
        <w:pStyle w:val="Ttulo2"/>
        <w:rPr>
          <w:rFonts w:ascii="Arial" w:hAnsi="Arial" w:cs="Arial"/>
          <w:sz w:val="18"/>
          <w:szCs w:val="18"/>
          <w:vertAlign w:val="subscript"/>
        </w:rPr>
      </w:pPr>
      <w:r w:rsidRPr="00CD2C11">
        <w:rPr>
          <w:rFonts w:ascii="Arial" w:hAnsi="Arial" w:cs="Arial"/>
          <w:sz w:val="18"/>
          <w:szCs w:val="18"/>
          <w:vertAlign w:val="subscript"/>
        </w:rPr>
        <w:t>ALGORITMOS ASIMETRICOS</w:t>
      </w:r>
    </w:p>
    <w:p w:rsidR="003243B6" w:rsidRPr="00CD2C11" w:rsidRDefault="003243B6" w:rsidP="003243B6">
      <w:pPr>
        <w:autoSpaceDE w:val="0"/>
        <w:autoSpaceDN w:val="0"/>
        <w:adjustRightInd w:val="0"/>
        <w:spacing w:after="0" w:line="240" w:lineRule="auto"/>
        <w:rPr>
          <w:rFonts w:ascii="Arial" w:hAnsi="Arial" w:cs="Arial"/>
          <w:sz w:val="18"/>
          <w:szCs w:val="18"/>
          <w:vertAlign w:val="subscript"/>
        </w:rPr>
      </w:pPr>
      <w:r w:rsidRPr="00CD2C11">
        <w:rPr>
          <w:rFonts w:ascii="Arial" w:hAnsi="Arial" w:cs="Arial"/>
          <w:sz w:val="18"/>
          <w:szCs w:val="18"/>
          <w:vertAlign w:val="subscript"/>
        </w:rPr>
        <w:t>Este algoritmo nos permite compartir un mensaje cifrado entre dos actores que</w:t>
      </w:r>
    </w:p>
    <w:p w:rsidR="00BD1139" w:rsidRPr="00CD2C11" w:rsidRDefault="003243B6" w:rsidP="003243B6">
      <w:pPr>
        <w:rPr>
          <w:rFonts w:ascii="Arial" w:hAnsi="Arial" w:cs="Arial"/>
          <w:sz w:val="18"/>
          <w:szCs w:val="18"/>
          <w:vertAlign w:val="subscript"/>
        </w:rPr>
      </w:pPr>
      <w:r w:rsidRPr="00CD2C11">
        <w:rPr>
          <w:rFonts w:ascii="Arial" w:hAnsi="Arial" w:cs="Arial"/>
          <w:sz w:val="18"/>
          <w:szCs w:val="18"/>
          <w:vertAlign w:val="subscript"/>
        </w:rPr>
        <w:t xml:space="preserve">no han tenido contacto previo. </w:t>
      </w:r>
      <w:r w:rsidR="00D62B02" w:rsidRPr="00CD2C11">
        <w:rPr>
          <w:rFonts w:ascii="Arial" w:hAnsi="Arial" w:cs="Arial"/>
          <w:sz w:val="18"/>
          <w:szCs w:val="18"/>
          <w:vertAlign w:val="subscript"/>
        </w:rPr>
        <w:t xml:space="preserve">El sistema de cifrado de clave </w:t>
      </w:r>
      <w:proofErr w:type="spellStart"/>
      <w:r w:rsidR="00D62B02" w:rsidRPr="00CD2C11">
        <w:rPr>
          <w:rFonts w:ascii="Arial" w:hAnsi="Arial" w:cs="Arial"/>
          <w:sz w:val="18"/>
          <w:szCs w:val="18"/>
          <w:vertAlign w:val="subscript"/>
        </w:rPr>
        <w:t>publica</w:t>
      </w:r>
      <w:proofErr w:type="spellEnd"/>
      <w:r w:rsidR="00D62B02" w:rsidRPr="00CD2C11">
        <w:rPr>
          <w:rFonts w:ascii="Arial" w:hAnsi="Arial" w:cs="Arial"/>
          <w:sz w:val="18"/>
          <w:szCs w:val="18"/>
          <w:vertAlign w:val="subscript"/>
        </w:rPr>
        <w:t xml:space="preserve"> usa un par de claves para el </w:t>
      </w:r>
      <w:proofErr w:type="spellStart"/>
      <w:r w:rsidR="00D62B02" w:rsidRPr="00CD2C11">
        <w:rPr>
          <w:rFonts w:ascii="Arial" w:hAnsi="Arial" w:cs="Arial"/>
          <w:sz w:val="18"/>
          <w:szCs w:val="18"/>
          <w:vertAlign w:val="subscript"/>
        </w:rPr>
        <w:t>envio</w:t>
      </w:r>
      <w:proofErr w:type="spellEnd"/>
      <w:r w:rsidR="00D62B02" w:rsidRPr="00CD2C11">
        <w:rPr>
          <w:rFonts w:ascii="Arial" w:hAnsi="Arial" w:cs="Arial"/>
          <w:sz w:val="18"/>
          <w:szCs w:val="18"/>
          <w:vertAlign w:val="subscript"/>
        </w:rPr>
        <w:t xml:space="preserve"> de mensajes. Las dos claves pertenecen a la misma persona a la que se ha enviado el mensaje. Una clave es pública y se puede entregar a cualquier persona. La otra clave es privada </w:t>
      </w:r>
      <w:r w:rsidRPr="00CD2C11">
        <w:rPr>
          <w:rFonts w:ascii="Arial" w:hAnsi="Arial" w:cs="Arial"/>
          <w:sz w:val="18"/>
          <w:szCs w:val="18"/>
          <w:vertAlign w:val="subscript"/>
        </w:rPr>
        <w:t xml:space="preserve">y el propietario debe </w:t>
      </w:r>
      <w:r w:rsidR="00D62B02" w:rsidRPr="00CD2C11">
        <w:rPr>
          <w:rFonts w:ascii="Arial" w:hAnsi="Arial" w:cs="Arial"/>
          <w:sz w:val="18"/>
          <w:szCs w:val="18"/>
          <w:vertAlign w:val="subscript"/>
        </w:rPr>
        <w:t xml:space="preserve">guardarla para que nadie tenga acceso a ella. El remitente usa la clave </w:t>
      </w:r>
      <w:proofErr w:type="spellStart"/>
      <w:r w:rsidR="00D62B02" w:rsidRPr="00CD2C11">
        <w:rPr>
          <w:rFonts w:ascii="Arial" w:hAnsi="Arial" w:cs="Arial"/>
          <w:sz w:val="18"/>
          <w:szCs w:val="18"/>
          <w:vertAlign w:val="subscript"/>
        </w:rPr>
        <w:t>publica</w:t>
      </w:r>
      <w:proofErr w:type="spellEnd"/>
      <w:r w:rsidR="00D62B02" w:rsidRPr="00CD2C11">
        <w:rPr>
          <w:rFonts w:ascii="Arial" w:hAnsi="Arial" w:cs="Arial"/>
          <w:sz w:val="18"/>
          <w:szCs w:val="18"/>
          <w:vertAlign w:val="subscript"/>
        </w:rPr>
        <w:t xml:space="preserve"> del destinatario para cifrar el mensaje, y una vez cifrado, solo la clave privada del destinatario </w:t>
      </w:r>
      <w:proofErr w:type="spellStart"/>
      <w:r w:rsidR="00D62B02" w:rsidRPr="00CD2C11">
        <w:rPr>
          <w:rFonts w:ascii="Arial" w:hAnsi="Arial" w:cs="Arial"/>
          <w:sz w:val="18"/>
          <w:szCs w:val="18"/>
          <w:vertAlign w:val="subscript"/>
        </w:rPr>
        <w:t>podra</w:t>
      </w:r>
      <w:proofErr w:type="spellEnd"/>
      <w:r w:rsidR="00D62B02" w:rsidRPr="00CD2C11">
        <w:rPr>
          <w:rFonts w:ascii="Arial" w:hAnsi="Arial" w:cs="Arial"/>
          <w:sz w:val="18"/>
          <w:szCs w:val="18"/>
          <w:vertAlign w:val="subscript"/>
        </w:rPr>
        <w:t xml:space="preserve"> descifrar este mensaje. </w:t>
      </w:r>
    </w:p>
    <w:p w:rsidR="003243B6" w:rsidRPr="00CD2C11" w:rsidRDefault="00687BE1" w:rsidP="003243B6">
      <w:pPr>
        <w:rPr>
          <w:rFonts w:ascii="Arial" w:hAnsi="Arial" w:cs="Arial"/>
          <w:sz w:val="18"/>
          <w:szCs w:val="18"/>
          <w:vertAlign w:val="subscript"/>
        </w:rPr>
      </w:pPr>
      <w:r w:rsidRPr="00CD2C11">
        <w:rPr>
          <w:rFonts w:ascii="Arial" w:hAnsi="Arial" w:cs="Arial"/>
          <w:sz w:val="18"/>
          <w:szCs w:val="18"/>
          <w:vertAlign w:val="subscript"/>
        </w:rPr>
        <w:t>Ventajas:</w:t>
      </w:r>
    </w:p>
    <w:p w:rsidR="00687BE1" w:rsidRPr="00CD2C11" w:rsidRDefault="00687BE1" w:rsidP="00687BE1">
      <w:pPr>
        <w:pStyle w:val="Prrafodelista"/>
        <w:numPr>
          <w:ilvl w:val="0"/>
          <w:numId w:val="11"/>
        </w:numPr>
        <w:rPr>
          <w:rFonts w:ascii="Arial" w:hAnsi="Arial" w:cs="Arial"/>
          <w:sz w:val="18"/>
          <w:szCs w:val="18"/>
          <w:vertAlign w:val="subscript"/>
        </w:rPr>
      </w:pPr>
      <w:r w:rsidRPr="00CD2C11">
        <w:rPr>
          <w:rFonts w:ascii="Arial" w:hAnsi="Arial" w:cs="Arial"/>
          <w:sz w:val="18"/>
          <w:szCs w:val="18"/>
          <w:vertAlign w:val="subscript"/>
        </w:rPr>
        <w:t>No requiere confidencialidad en la distribución de clave</w:t>
      </w:r>
    </w:p>
    <w:p w:rsidR="00687BE1" w:rsidRPr="00CD2C11" w:rsidRDefault="00687BE1" w:rsidP="00687BE1">
      <w:pPr>
        <w:pStyle w:val="Prrafodelista"/>
        <w:numPr>
          <w:ilvl w:val="0"/>
          <w:numId w:val="11"/>
        </w:numPr>
        <w:rPr>
          <w:rFonts w:ascii="Arial" w:hAnsi="Arial" w:cs="Arial"/>
          <w:sz w:val="18"/>
          <w:szCs w:val="18"/>
          <w:vertAlign w:val="subscript"/>
        </w:rPr>
      </w:pPr>
      <w:r w:rsidRPr="00CD2C11">
        <w:rPr>
          <w:rFonts w:ascii="Arial" w:hAnsi="Arial" w:cs="Arial"/>
          <w:sz w:val="18"/>
          <w:szCs w:val="18"/>
          <w:vertAlign w:val="subscript"/>
        </w:rPr>
        <w:t xml:space="preserve">La misma clave puede ser utilizada por </w:t>
      </w:r>
      <w:proofErr w:type="spellStart"/>
      <w:r w:rsidRPr="00CD2C11">
        <w:rPr>
          <w:rFonts w:ascii="Arial" w:hAnsi="Arial" w:cs="Arial"/>
          <w:sz w:val="18"/>
          <w:szCs w:val="18"/>
          <w:vertAlign w:val="subscript"/>
        </w:rPr>
        <w:t>multiples</w:t>
      </w:r>
      <w:proofErr w:type="spellEnd"/>
      <w:r w:rsidRPr="00CD2C11">
        <w:rPr>
          <w:rFonts w:ascii="Arial" w:hAnsi="Arial" w:cs="Arial"/>
          <w:sz w:val="18"/>
          <w:szCs w:val="18"/>
          <w:vertAlign w:val="subscript"/>
        </w:rPr>
        <w:t xml:space="preserve"> actores en la comunicación.</w:t>
      </w:r>
    </w:p>
    <w:p w:rsidR="00687BE1" w:rsidRPr="00CD2C11" w:rsidRDefault="00687BE1" w:rsidP="00687BE1">
      <w:pPr>
        <w:pStyle w:val="Prrafodelista"/>
        <w:numPr>
          <w:ilvl w:val="0"/>
          <w:numId w:val="11"/>
        </w:numPr>
        <w:rPr>
          <w:rFonts w:ascii="Arial" w:hAnsi="Arial" w:cs="Arial"/>
          <w:sz w:val="18"/>
          <w:szCs w:val="18"/>
          <w:vertAlign w:val="subscript"/>
        </w:rPr>
      </w:pPr>
      <w:r w:rsidRPr="00CD2C11">
        <w:rPr>
          <w:rFonts w:ascii="Arial" w:hAnsi="Arial" w:cs="Arial"/>
          <w:sz w:val="18"/>
          <w:szCs w:val="18"/>
          <w:vertAlign w:val="subscript"/>
        </w:rPr>
        <w:t>Permite autentificar mensajes</w:t>
      </w:r>
    </w:p>
    <w:p w:rsidR="00687BE1" w:rsidRPr="00CD2C11" w:rsidRDefault="00687BE1" w:rsidP="00687BE1">
      <w:pPr>
        <w:rPr>
          <w:rFonts w:ascii="Arial" w:hAnsi="Arial" w:cs="Arial"/>
          <w:sz w:val="18"/>
          <w:szCs w:val="18"/>
          <w:vertAlign w:val="subscript"/>
        </w:rPr>
      </w:pPr>
      <w:r w:rsidRPr="00CD2C11">
        <w:rPr>
          <w:rFonts w:ascii="Arial" w:hAnsi="Arial" w:cs="Arial"/>
          <w:sz w:val="18"/>
          <w:szCs w:val="18"/>
          <w:vertAlign w:val="subscript"/>
        </w:rPr>
        <w:t>Desventajas</w:t>
      </w:r>
    </w:p>
    <w:p w:rsidR="00687BE1" w:rsidRPr="00CD2C11" w:rsidRDefault="00687BE1" w:rsidP="00687BE1">
      <w:pPr>
        <w:pStyle w:val="Prrafodelista"/>
        <w:numPr>
          <w:ilvl w:val="0"/>
          <w:numId w:val="12"/>
        </w:numPr>
        <w:rPr>
          <w:rFonts w:ascii="Arial" w:hAnsi="Arial" w:cs="Arial"/>
          <w:sz w:val="18"/>
          <w:szCs w:val="18"/>
          <w:vertAlign w:val="subscript"/>
        </w:rPr>
      </w:pPr>
      <w:r w:rsidRPr="00CD2C11">
        <w:rPr>
          <w:rFonts w:ascii="Arial" w:hAnsi="Arial" w:cs="Arial"/>
          <w:sz w:val="18"/>
          <w:szCs w:val="18"/>
          <w:vertAlign w:val="subscript"/>
        </w:rPr>
        <w:t>Velocidad de cifrado/descifrado</w:t>
      </w:r>
    </w:p>
    <w:p w:rsidR="00687BE1" w:rsidRPr="00CD2C11" w:rsidRDefault="00687BE1" w:rsidP="00687BE1">
      <w:pPr>
        <w:pStyle w:val="Prrafodelista"/>
        <w:numPr>
          <w:ilvl w:val="0"/>
          <w:numId w:val="12"/>
        </w:numPr>
        <w:rPr>
          <w:rFonts w:ascii="Arial" w:hAnsi="Arial" w:cs="Arial"/>
          <w:sz w:val="18"/>
          <w:szCs w:val="18"/>
          <w:vertAlign w:val="subscript"/>
        </w:rPr>
      </w:pPr>
      <w:r w:rsidRPr="00CD2C11">
        <w:rPr>
          <w:rFonts w:ascii="Arial" w:hAnsi="Arial" w:cs="Arial"/>
          <w:sz w:val="18"/>
          <w:szCs w:val="18"/>
          <w:vertAlign w:val="subscript"/>
        </w:rPr>
        <w:t>Longitud de mensaje limitado</w:t>
      </w:r>
    </w:p>
    <w:p w:rsidR="00687BE1" w:rsidRPr="00CD2C11" w:rsidRDefault="00687BE1" w:rsidP="00687BE1">
      <w:pPr>
        <w:pStyle w:val="Prrafodelista"/>
        <w:numPr>
          <w:ilvl w:val="0"/>
          <w:numId w:val="12"/>
        </w:numPr>
        <w:rPr>
          <w:rFonts w:ascii="Arial" w:hAnsi="Arial" w:cs="Arial"/>
          <w:sz w:val="18"/>
          <w:szCs w:val="18"/>
          <w:vertAlign w:val="subscript"/>
        </w:rPr>
      </w:pPr>
      <w:r w:rsidRPr="00CD2C11">
        <w:rPr>
          <w:rFonts w:ascii="Arial" w:hAnsi="Arial" w:cs="Arial"/>
          <w:sz w:val="18"/>
          <w:szCs w:val="18"/>
          <w:vertAlign w:val="subscript"/>
        </w:rPr>
        <w:t>Tamaño de mensaje cifrado es mayor</w:t>
      </w:r>
    </w:p>
    <w:p w:rsidR="00687BE1" w:rsidRPr="00CD2C11" w:rsidRDefault="00687BE1" w:rsidP="00687BE1">
      <w:pPr>
        <w:pStyle w:val="Prrafodelista"/>
        <w:numPr>
          <w:ilvl w:val="0"/>
          <w:numId w:val="12"/>
        </w:numPr>
        <w:rPr>
          <w:rFonts w:ascii="Arial" w:hAnsi="Arial" w:cs="Arial"/>
          <w:sz w:val="18"/>
          <w:szCs w:val="18"/>
          <w:vertAlign w:val="subscript"/>
        </w:rPr>
      </w:pPr>
      <w:r w:rsidRPr="00CD2C11">
        <w:rPr>
          <w:rFonts w:ascii="Arial" w:hAnsi="Arial" w:cs="Arial"/>
          <w:sz w:val="18"/>
          <w:szCs w:val="18"/>
          <w:vertAlign w:val="subscript"/>
        </w:rPr>
        <w:t>Se requieren claves de gran extensión</w:t>
      </w:r>
    </w:p>
    <w:p w:rsidR="00687BE1" w:rsidRPr="00CD2C11" w:rsidRDefault="00D554BC" w:rsidP="007E0CEF">
      <w:pPr>
        <w:rPr>
          <w:rFonts w:ascii="Arial" w:hAnsi="Arial" w:cs="Arial"/>
          <w:sz w:val="18"/>
          <w:szCs w:val="18"/>
          <w:vertAlign w:val="subscript"/>
        </w:rPr>
      </w:pPr>
      <w:r w:rsidRPr="00CD2C11">
        <w:rPr>
          <w:rFonts w:ascii="Arial" w:hAnsi="Arial" w:cs="Arial"/>
          <w:sz w:val="18"/>
          <w:szCs w:val="18"/>
          <w:vertAlign w:val="subscript"/>
        </w:rPr>
        <w:t xml:space="preserve">Ejemplos: </w:t>
      </w:r>
      <w:proofErr w:type="spellStart"/>
      <w:r w:rsidRPr="00CD2C11">
        <w:rPr>
          <w:rFonts w:ascii="Arial" w:hAnsi="Arial" w:cs="Arial"/>
          <w:sz w:val="18"/>
          <w:szCs w:val="18"/>
          <w:vertAlign w:val="subscript"/>
        </w:rPr>
        <w:t>Diffie-Hellman</w:t>
      </w:r>
      <w:proofErr w:type="spellEnd"/>
      <w:r w:rsidRPr="00CD2C11">
        <w:rPr>
          <w:rFonts w:ascii="Arial" w:hAnsi="Arial" w:cs="Arial"/>
          <w:sz w:val="18"/>
          <w:szCs w:val="18"/>
          <w:vertAlign w:val="subscript"/>
        </w:rPr>
        <w:t xml:space="preserve">, RSA, DSA, ElGamal, </w:t>
      </w:r>
      <w:proofErr w:type="spellStart"/>
      <w:r w:rsidRPr="00CD2C11">
        <w:rPr>
          <w:rFonts w:ascii="Arial" w:hAnsi="Arial" w:cs="Arial"/>
          <w:sz w:val="18"/>
          <w:szCs w:val="18"/>
          <w:vertAlign w:val="subscript"/>
        </w:rPr>
        <w:t>Criptografia</w:t>
      </w:r>
      <w:proofErr w:type="spellEnd"/>
      <w:r w:rsidRPr="00CD2C11">
        <w:rPr>
          <w:rFonts w:ascii="Arial" w:hAnsi="Arial" w:cs="Arial"/>
          <w:sz w:val="18"/>
          <w:szCs w:val="18"/>
          <w:vertAlign w:val="subscript"/>
        </w:rPr>
        <w:t xml:space="preserve"> de curva elíptica.</w:t>
      </w:r>
    </w:p>
    <w:p w:rsidR="005E62B9" w:rsidRPr="00CD2C11" w:rsidRDefault="005E62B9" w:rsidP="005E62B9">
      <w:pPr>
        <w:pStyle w:val="Ttulo2"/>
        <w:rPr>
          <w:rFonts w:ascii="Arial" w:hAnsi="Arial" w:cs="Arial"/>
          <w:sz w:val="18"/>
          <w:szCs w:val="18"/>
          <w:vertAlign w:val="subscript"/>
        </w:rPr>
      </w:pPr>
      <w:r w:rsidRPr="00CD2C11">
        <w:rPr>
          <w:rFonts w:ascii="Arial" w:hAnsi="Arial" w:cs="Arial"/>
          <w:sz w:val="18"/>
          <w:szCs w:val="18"/>
          <w:vertAlign w:val="subscript"/>
        </w:rPr>
        <w:t xml:space="preserve">ALGORITMOS ASIMETRICOS-AUTENTIFICACION </w:t>
      </w:r>
    </w:p>
    <w:p w:rsidR="005E62B9" w:rsidRPr="00CD2C11" w:rsidRDefault="005E62B9" w:rsidP="005E62B9">
      <w:pPr>
        <w:autoSpaceDE w:val="0"/>
        <w:autoSpaceDN w:val="0"/>
        <w:adjustRightInd w:val="0"/>
        <w:spacing w:after="0" w:line="240" w:lineRule="auto"/>
        <w:rPr>
          <w:rFonts w:ascii="Arial" w:hAnsi="Arial" w:cs="Arial"/>
          <w:sz w:val="18"/>
          <w:szCs w:val="18"/>
          <w:vertAlign w:val="subscript"/>
        </w:rPr>
      </w:pPr>
      <w:proofErr w:type="spellStart"/>
      <w:r w:rsidRPr="00CD2C11">
        <w:rPr>
          <w:rFonts w:ascii="Arial" w:hAnsi="Arial" w:cs="Arial"/>
          <w:sz w:val="18"/>
          <w:szCs w:val="18"/>
          <w:vertAlign w:val="subscript"/>
        </w:rPr>
        <w:t>Autentificacion</w:t>
      </w:r>
      <w:proofErr w:type="spellEnd"/>
      <w:r w:rsidRPr="00CD2C11">
        <w:rPr>
          <w:rFonts w:ascii="Arial" w:hAnsi="Arial" w:cs="Arial"/>
          <w:sz w:val="18"/>
          <w:szCs w:val="18"/>
          <w:vertAlign w:val="subscript"/>
        </w:rPr>
        <w:t xml:space="preserve"> de mensajes (firma): Algunos algoritmos </w:t>
      </w:r>
      <w:proofErr w:type="spellStart"/>
      <w:r w:rsidRPr="00CD2C11">
        <w:rPr>
          <w:rFonts w:ascii="Arial" w:hAnsi="Arial" w:cs="Arial"/>
          <w:sz w:val="18"/>
          <w:szCs w:val="18"/>
          <w:vertAlign w:val="subscript"/>
        </w:rPr>
        <w:t>asimetricos</w:t>
      </w:r>
      <w:proofErr w:type="spellEnd"/>
      <w:r w:rsidRPr="00CD2C11">
        <w:rPr>
          <w:rFonts w:ascii="Arial" w:hAnsi="Arial" w:cs="Arial"/>
          <w:sz w:val="18"/>
          <w:szCs w:val="18"/>
          <w:vertAlign w:val="subscript"/>
        </w:rPr>
        <w:t xml:space="preserve"> permiten que se pueda</w:t>
      </w:r>
    </w:p>
    <w:p w:rsidR="00D554BC" w:rsidRPr="00CD2C11" w:rsidRDefault="005E62B9" w:rsidP="005E62B9">
      <w:pPr>
        <w:autoSpaceDE w:val="0"/>
        <w:autoSpaceDN w:val="0"/>
        <w:adjustRightInd w:val="0"/>
        <w:spacing w:after="0" w:line="240" w:lineRule="auto"/>
        <w:rPr>
          <w:rFonts w:ascii="Arial" w:hAnsi="Arial" w:cs="Arial"/>
          <w:sz w:val="18"/>
          <w:szCs w:val="18"/>
          <w:vertAlign w:val="subscript"/>
        </w:rPr>
      </w:pPr>
      <w:r w:rsidRPr="00CD2C11">
        <w:rPr>
          <w:rFonts w:ascii="Arial" w:hAnsi="Arial" w:cs="Arial"/>
          <w:sz w:val="18"/>
          <w:szCs w:val="18"/>
          <w:vertAlign w:val="subscript"/>
        </w:rPr>
        <w:t xml:space="preserve">autenticar un mensaje para garantizar su integridad. En este caso la clave que se emplea para cifrar es la clave privada, justo al </w:t>
      </w:r>
      <w:proofErr w:type="spellStart"/>
      <w:r w:rsidRPr="00CD2C11">
        <w:rPr>
          <w:rFonts w:ascii="Arial" w:hAnsi="Arial" w:cs="Arial"/>
          <w:sz w:val="18"/>
          <w:szCs w:val="18"/>
          <w:vertAlign w:val="subscript"/>
        </w:rPr>
        <w:t>reves</w:t>
      </w:r>
      <w:proofErr w:type="spellEnd"/>
      <w:r w:rsidRPr="00CD2C11">
        <w:rPr>
          <w:rFonts w:ascii="Arial" w:hAnsi="Arial" w:cs="Arial"/>
          <w:sz w:val="18"/>
          <w:szCs w:val="18"/>
          <w:vertAlign w:val="subscript"/>
        </w:rPr>
        <w:t xml:space="preserve"> que para la simple </w:t>
      </w:r>
      <w:proofErr w:type="spellStart"/>
      <w:r w:rsidRPr="00CD2C11">
        <w:rPr>
          <w:rFonts w:ascii="Arial" w:hAnsi="Arial" w:cs="Arial"/>
          <w:sz w:val="18"/>
          <w:szCs w:val="18"/>
          <w:vertAlign w:val="subscript"/>
        </w:rPr>
        <w:t>codificacion</w:t>
      </w:r>
      <w:proofErr w:type="spellEnd"/>
      <w:r w:rsidRPr="00CD2C11">
        <w:rPr>
          <w:rFonts w:ascii="Arial" w:hAnsi="Arial" w:cs="Arial"/>
          <w:sz w:val="18"/>
          <w:szCs w:val="18"/>
          <w:vertAlign w:val="subscript"/>
        </w:rPr>
        <w:t xml:space="preserve"> de mensajes.</w:t>
      </w:r>
    </w:p>
    <w:p w:rsidR="00DB03EC" w:rsidRPr="00CD2C11" w:rsidRDefault="00FF6B3F" w:rsidP="00FF6B3F">
      <w:pPr>
        <w:pStyle w:val="Ttulo2"/>
        <w:rPr>
          <w:rFonts w:ascii="Arial" w:hAnsi="Arial" w:cs="Arial"/>
          <w:sz w:val="18"/>
          <w:szCs w:val="18"/>
          <w:vertAlign w:val="subscript"/>
        </w:rPr>
      </w:pPr>
      <w:r w:rsidRPr="00CD2C11">
        <w:rPr>
          <w:rFonts w:ascii="Arial" w:hAnsi="Arial" w:cs="Arial"/>
          <w:sz w:val="18"/>
          <w:szCs w:val="18"/>
          <w:vertAlign w:val="subscript"/>
        </w:rPr>
        <w:t xml:space="preserve">ALGORITMOS ASIMETRICOS </w:t>
      </w:r>
      <w:r w:rsidR="00F17563" w:rsidRPr="00CD2C11">
        <w:rPr>
          <w:rFonts w:ascii="Arial" w:hAnsi="Arial" w:cs="Arial"/>
          <w:sz w:val="18"/>
          <w:szCs w:val="18"/>
          <w:vertAlign w:val="subscript"/>
        </w:rPr>
        <w:t>–</w:t>
      </w:r>
      <w:r w:rsidRPr="00CD2C11">
        <w:rPr>
          <w:rFonts w:ascii="Arial" w:hAnsi="Arial" w:cs="Arial"/>
          <w:sz w:val="18"/>
          <w:szCs w:val="18"/>
          <w:vertAlign w:val="subscript"/>
        </w:rPr>
        <w:t xml:space="preserve"> RSA</w:t>
      </w:r>
    </w:p>
    <w:p w:rsidR="00071701" w:rsidRPr="00CD2C11" w:rsidRDefault="00F17563" w:rsidP="00F17563">
      <w:pPr>
        <w:rPr>
          <w:rFonts w:ascii="Arial" w:hAnsi="Arial" w:cs="Arial"/>
          <w:sz w:val="18"/>
          <w:szCs w:val="18"/>
          <w:vertAlign w:val="subscript"/>
        </w:rPr>
      </w:pPr>
      <w:r w:rsidRPr="00CD2C11">
        <w:rPr>
          <w:rFonts w:ascii="Arial" w:hAnsi="Arial" w:cs="Arial"/>
          <w:sz w:val="18"/>
          <w:szCs w:val="18"/>
          <w:vertAlign w:val="subscript"/>
        </w:rPr>
        <w:t>Se basa en la dificultad para factorizar grandes números.</w:t>
      </w:r>
    </w:p>
    <w:p w:rsidR="00FF6B3F" w:rsidRPr="00CD2C11" w:rsidRDefault="00F17563" w:rsidP="00F17563">
      <w:pPr>
        <w:pStyle w:val="Ttulo2"/>
        <w:rPr>
          <w:rFonts w:ascii="Arial" w:hAnsi="Arial" w:cs="Arial"/>
          <w:sz w:val="18"/>
          <w:szCs w:val="18"/>
          <w:vertAlign w:val="subscript"/>
        </w:rPr>
      </w:pPr>
      <w:r w:rsidRPr="00CD2C11">
        <w:rPr>
          <w:rFonts w:ascii="Arial" w:hAnsi="Arial" w:cs="Arial"/>
          <w:sz w:val="18"/>
          <w:szCs w:val="18"/>
          <w:vertAlign w:val="subscript"/>
        </w:rPr>
        <w:t>ALGORITMOS ASIMETRICOS – ElGamal</w:t>
      </w:r>
    </w:p>
    <w:p w:rsidR="00F17563" w:rsidRDefault="00F17563" w:rsidP="00F17563">
      <w:pPr>
        <w:rPr>
          <w:rFonts w:ascii="Arial" w:hAnsi="Arial" w:cs="Arial"/>
          <w:sz w:val="18"/>
          <w:szCs w:val="18"/>
          <w:vertAlign w:val="subscript"/>
        </w:rPr>
      </w:pPr>
      <w:r w:rsidRPr="00CD2C11">
        <w:rPr>
          <w:rFonts w:ascii="Arial" w:hAnsi="Arial" w:cs="Arial"/>
          <w:sz w:val="18"/>
          <w:szCs w:val="18"/>
          <w:vertAlign w:val="subscript"/>
        </w:rPr>
        <w:t>Se basa en el problema de logaritmos discretos.</w:t>
      </w:r>
    </w:p>
    <w:p w:rsidR="00312694" w:rsidRPr="00312694" w:rsidRDefault="00312694" w:rsidP="0026742C">
      <w:pPr>
        <w:spacing w:after="0"/>
        <w:ind w:left="2832" w:hanging="2832"/>
        <w:rPr>
          <w:rFonts w:ascii="Arial" w:hAnsi="Arial" w:cs="Arial"/>
          <w:b/>
          <w:sz w:val="18"/>
          <w:szCs w:val="18"/>
          <w:vertAlign w:val="subscript"/>
        </w:rPr>
      </w:pPr>
      <w:r w:rsidRPr="00312694">
        <w:rPr>
          <w:rFonts w:ascii="Arial" w:hAnsi="Arial" w:cs="Arial"/>
          <w:b/>
          <w:sz w:val="18"/>
          <w:szCs w:val="18"/>
          <w:vertAlign w:val="subscript"/>
        </w:rPr>
        <w:t>clave pública (</w:t>
      </w:r>
      <w:proofErr w:type="spellStart"/>
      <w:proofErr w:type="gramStart"/>
      <w:r w:rsidRPr="00312694">
        <w:rPr>
          <w:rFonts w:ascii="Arial" w:hAnsi="Arial" w:cs="Arial"/>
          <w:b/>
          <w:sz w:val="18"/>
          <w:szCs w:val="18"/>
          <w:vertAlign w:val="subscript"/>
        </w:rPr>
        <w:t>p,y</w:t>
      </w:r>
      <w:proofErr w:type="gramEnd"/>
      <w:r w:rsidRPr="00312694">
        <w:rPr>
          <w:rFonts w:ascii="Arial" w:hAnsi="Arial" w:cs="Arial"/>
          <w:b/>
          <w:sz w:val="18"/>
          <w:szCs w:val="18"/>
          <w:vertAlign w:val="subscript"/>
        </w:rPr>
        <w:t>,n</w:t>
      </w:r>
      <w:proofErr w:type="spellEnd"/>
      <w:r w:rsidRPr="00312694">
        <w:rPr>
          <w:rFonts w:ascii="Arial" w:hAnsi="Arial" w:cs="Arial"/>
          <w:b/>
          <w:sz w:val="18"/>
          <w:szCs w:val="18"/>
          <w:vertAlign w:val="subscript"/>
        </w:rPr>
        <w:t xml:space="preserve">) </w:t>
      </w:r>
      <w:r w:rsidRPr="00312694">
        <w:rPr>
          <w:rFonts w:ascii="Arial" w:hAnsi="Arial" w:cs="Arial"/>
          <w:b/>
          <w:sz w:val="18"/>
          <w:szCs w:val="18"/>
          <w:vertAlign w:val="subscript"/>
        </w:rPr>
        <w:tab/>
        <w:t xml:space="preserve">a = </w:t>
      </w:r>
      <w:proofErr w:type="spellStart"/>
      <w:r w:rsidRPr="00312694">
        <w:rPr>
          <w:rFonts w:ascii="Arial" w:hAnsi="Arial" w:cs="Arial"/>
          <w:b/>
          <w:sz w:val="18"/>
          <w:szCs w:val="18"/>
          <w:vertAlign w:val="subscript"/>
        </w:rPr>
        <w:t>p^n</w:t>
      </w:r>
      <w:proofErr w:type="spellEnd"/>
      <w:r w:rsidRPr="00312694">
        <w:rPr>
          <w:rFonts w:ascii="Arial" w:hAnsi="Arial" w:cs="Arial"/>
          <w:b/>
          <w:sz w:val="18"/>
          <w:szCs w:val="18"/>
          <w:vertAlign w:val="subscript"/>
        </w:rPr>
        <w:t xml:space="preserve"> (</w:t>
      </w:r>
      <w:proofErr w:type="spellStart"/>
      <w:r w:rsidRPr="00312694">
        <w:rPr>
          <w:rFonts w:ascii="Arial" w:hAnsi="Arial" w:cs="Arial"/>
          <w:b/>
          <w:sz w:val="18"/>
          <w:szCs w:val="18"/>
          <w:vertAlign w:val="subscript"/>
        </w:rPr>
        <w:t>mod</w:t>
      </w:r>
      <w:proofErr w:type="spellEnd"/>
      <w:r w:rsidRPr="00312694">
        <w:rPr>
          <w:rFonts w:ascii="Arial" w:hAnsi="Arial" w:cs="Arial"/>
          <w:b/>
          <w:sz w:val="18"/>
          <w:szCs w:val="18"/>
          <w:vertAlign w:val="subscript"/>
        </w:rPr>
        <w:t xml:space="preserve"> n</w:t>
      </w:r>
      <w:r w:rsidR="0026742C">
        <w:rPr>
          <w:rFonts w:ascii="Arial" w:hAnsi="Arial" w:cs="Arial"/>
          <w:b/>
          <w:sz w:val="18"/>
          <w:szCs w:val="18"/>
          <w:vertAlign w:val="subscript"/>
        </w:rPr>
        <w:t>)</w:t>
      </w:r>
    </w:p>
    <w:p w:rsidR="00312694" w:rsidRPr="00312694" w:rsidRDefault="00312694" w:rsidP="00312694">
      <w:pPr>
        <w:spacing w:after="0"/>
        <w:rPr>
          <w:rFonts w:ascii="Arial" w:hAnsi="Arial" w:cs="Arial"/>
          <w:b/>
          <w:sz w:val="18"/>
          <w:szCs w:val="18"/>
          <w:vertAlign w:val="subscript"/>
        </w:rPr>
      </w:pPr>
      <w:r w:rsidRPr="00312694">
        <w:rPr>
          <w:rFonts w:ascii="Arial" w:hAnsi="Arial" w:cs="Arial"/>
          <w:b/>
          <w:sz w:val="18"/>
          <w:szCs w:val="18"/>
          <w:vertAlign w:val="subscript"/>
        </w:rPr>
        <w:t>la clave privada (</w:t>
      </w:r>
      <w:proofErr w:type="spellStart"/>
      <w:proofErr w:type="gramStart"/>
      <w:r w:rsidRPr="00312694">
        <w:rPr>
          <w:rFonts w:ascii="Arial" w:hAnsi="Arial" w:cs="Arial"/>
          <w:b/>
          <w:sz w:val="18"/>
          <w:szCs w:val="18"/>
          <w:vertAlign w:val="subscript"/>
        </w:rPr>
        <w:t>p,x</w:t>
      </w:r>
      <w:proofErr w:type="gramEnd"/>
      <w:r w:rsidRPr="00312694">
        <w:rPr>
          <w:rFonts w:ascii="Arial" w:hAnsi="Arial" w:cs="Arial"/>
          <w:b/>
          <w:sz w:val="18"/>
          <w:szCs w:val="18"/>
          <w:vertAlign w:val="subscript"/>
        </w:rPr>
        <w:t>,n</w:t>
      </w:r>
      <w:proofErr w:type="spellEnd"/>
      <w:r w:rsidRPr="00312694">
        <w:rPr>
          <w:rFonts w:ascii="Arial" w:hAnsi="Arial" w:cs="Arial"/>
          <w:b/>
          <w:sz w:val="18"/>
          <w:szCs w:val="18"/>
          <w:vertAlign w:val="subscript"/>
        </w:rPr>
        <w:t>)</w:t>
      </w:r>
      <w:r w:rsidRPr="00312694">
        <w:rPr>
          <w:rFonts w:ascii="Arial" w:hAnsi="Arial" w:cs="Arial"/>
          <w:b/>
          <w:sz w:val="18"/>
          <w:szCs w:val="18"/>
          <w:vertAlign w:val="subscript"/>
        </w:rPr>
        <w:tab/>
      </w:r>
      <w:r w:rsidRPr="00312694">
        <w:rPr>
          <w:rFonts w:ascii="Arial" w:hAnsi="Arial" w:cs="Arial"/>
          <w:b/>
          <w:sz w:val="18"/>
          <w:szCs w:val="18"/>
          <w:vertAlign w:val="subscript"/>
        </w:rPr>
        <w:tab/>
        <w:t xml:space="preserve">b = </w:t>
      </w:r>
      <w:proofErr w:type="spellStart"/>
      <w:r w:rsidRPr="00312694">
        <w:rPr>
          <w:rFonts w:ascii="Arial" w:hAnsi="Arial" w:cs="Arial"/>
          <w:b/>
          <w:sz w:val="18"/>
          <w:szCs w:val="18"/>
          <w:vertAlign w:val="subscript"/>
        </w:rPr>
        <w:t>y^k</w:t>
      </w:r>
      <w:proofErr w:type="spellEnd"/>
      <w:r w:rsidRPr="00312694">
        <w:rPr>
          <w:rFonts w:ascii="Arial" w:hAnsi="Arial" w:cs="Arial"/>
          <w:b/>
          <w:sz w:val="18"/>
          <w:szCs w:val="18"/>
          <w:vertAlign w:val="subscript"/>
        </w:rPr>
        <w:t xml:space="preserve"> m (</w:t>
      </w:r>
      <w:proofErr w:type="spellStart"/>
      <w:r w:rsidRPr="00312694">
        <w:rPr>
          <w:rFonts w:ascii="Arial" w:hAnsi="Arial" w:cs="Arial"/>
          <w:b/>
          <w:sz w:val="18"/>
          <w:szCs w:val="18"/>
          <w:vertAlign w:val="subscript"/>
        </w:rPr>
        <w:t>mod</w:t>
      </w:r>
      <w:proofErr w:type="spellEnd"/>
      <w:r w:rsidRPr="00312694">
        <w:rPr>
          <w:rFonts w:ascii="Arial" w:hAnsi="Arial" w:cs="Arial"/>
          <w:b/>
          <w:sz w:val="18"/>
          <w:szCs w:val="18"/>
          <w:vertAlign w:val="subscript"/>
        </w:rPr>
        <w:t xml:space="preserve"> n)</w:t>
      </w:r>
    </w:p>
    <w:p w:rsidR="002C5C6A" w:rsidRPr="00CD2C11" w:rsidRDefault="002C5C6A" w:rsidP="002C5C6A">
      <w:pPr>
        <w:pStyle w:val="Ttulo2"/>
        <w:rPr>
          <w:rFonts w:ascii="Arial" w:hAnsi="Arial" w:cs="Arial"/>
          <w:sz w:val="18"/>
          <w:szCs w:val="18"/>
          <w:vertAlign w:val="subscript"/>
        </w:rPr>
      </w:pPr>
      <w:r w:rsidRPr="00CD2C11">
        <w:rPr>
          <w:rFonts w:ascii="Arial" w:hAnsi="Arial" w:cs="Arial"/>
          <w:sz w:val="18"/>
          <w:szCs w:val="18"/>
          <w:vertAlign w:val="subscript"/>
        </w:rPr>
        <w:t>ALGORITMOS ASIMETRICOS – DSA</w:t>
      </w:r>
      <w:r w:rsidR="005074AD" w:rsidRPr="00CD2C11">
        <w:rPr>
          <w:rFonts w:ascii="Arial" w:hAnsi="Arial" w:cs="Arial"/>
          <w:sz w:val="18"/>
          <w:szCs w:val="18"/>
          <w:vertAlign w:val="subscript"/>
        </w:rPr>
        <w:t xml:space="preserve"> (Digital </w:t>
      </w:r>
      <w:proofErr w:type="spellStart"/>
      <w:r w:rsidR="005074AD" w:rsidRPr="00CD2C11">
        <w:rPr>
          <w:rFonts w:ascii="Arial" w:hAnsi="Arial" w:cs="Arial"/>
          <w:sz w:val="18"/>
          <w:szCs w:val="18"/>
          <w:vertAlign w:val="subscript"/>
        </w:rPr>
        <w:t>Signature</w:t>
      </w:r>
      <w:proofErr w:type="spellEnd"/>
      <w:r w:rsidR="005074AD" w:rsidRPr="00CD2C11">
        <w:rPr>
          <w:rFonts w:ascii="Arial" w:hAnsi="Arial" w:cs="Arial"/>
          <w:sz w:val="18"/>
          <w:szCs w:val="18"/>
          <w:vertAlign w:val="subscript"/>
        </w:rPr>
        <w:t xml:space="preserve"> </w:t>
      </w:r>
      <w:proofErr w:type="spellStart"/>
      <w:r w:rsidR="005074AD" w:rsidRPr="00CD2C11">
        <w:rPr>
          <w:rFonts w:ascii="Arial" w:hAnsi="Arial" w:cs="Arial"/>
          <w:sz w:val="18"/>
          <w:szCs w:val="18"/>
          <w:vertAlign w:val="subscript"/>
        </w:rPr>
        <w:t>Algorithm</w:t>
      </w:r>
      <w:proofErr w:type="spellEnd"/>
      <w:r w:rsidR="005074AD" w:rsidRPr="00CD2C11">
        <w:rPr>
          <w:rFonts w:ascii="Arial" w:hAnsi="Arial" w:cs="Arial"/>
          <w:sz w:val="18"/>
          <w:szCs w:val="18"/>
          <w:vertAlign w:val="subscript"/>
        </w:rPr>
        <w:t>)</w:t>
      </w:r>
    </w:p>
    <w:p w:rsidR="005074AD" w:rsidRPr="00CD2C11" w:rsidRDefault="005074AD" w:rsidP="005074AD">
      <w:pPr>
        <w:rPr>
          <w:rFonts w:ascii="Arial" w:hAnsi="Arial" w:cs="Arial"/>
          <w:sz w:val="18"/>
          <w:szCs w:val="18"/>
          <w:vertAlign w:val="subscript"/>
        </w:rPr>
      </w:pPr>
      <w:r w:rsidRPr="00CD2C11">
        <w:rPr>
          <w:rFonts w:ascii="Arial" w:hAnsi="Arial" w:cs="Arial"/>
          <w:sz w:val="18"/>
          <w:szCs w:val="18"/>
          <w:vertAlign w:val="subscript"/>
        </w:rPr>
        <w:t xml:space="preserve">Es una parte estándar de la firma digital DSS (digital </w:t>
      </w:r>
      <w:proofErr w:type="spellStart"/>
      <w:r w:rsidRPr="00CD2C11">
        <w:rPr>
          <w:rFonts w:ascii="Arial" w:hAnsi="Arial" w:cs="Arial"/>
          <w:sz w:val="18"/>
          <w:szCs w:val="18"/>
          <w:vertAlign w:val="subscript"/>
        </w:rPr>
        <w:t>signature</w:t>
      </w:r>
      <w:proofErr w:type="spellEnd"/>
      <w:r w:rsidRPr="00CD2C11">
        <w:rPr>
          <w:rFonts w:ascii="Arial" w:hAnsi="Arial" w:cs="Arial"/>
          <w:sz w:val="18"/>
          <w:szCs w:val="18"/>
          <w:vertAlign w:val="subscript"/>
        </w:rPr>
        <w:t xml:space="preserve"> standard). Este algoritmo es una variante del método asimétrico ElGamal.</w:t>
      </w:r>
    </w:p>
    <w:p w:rsidR="005074AD" w:rsidRPr="00CD2C11" w:rsidRDefault="00642EB8" w:rsidP="00642EB8">
      <w:pPr>
        <w:pStyle w:val="Ttulo2"/>
        <w:rPr>
          <w:rFonts w:ascii="Arial" w:hAnsi="Arial" w:cs="Arial"/>
          <w:sz w:val="18"/>
          <w:szCs w:val="18"/>
          <w:vertAlign w:val="subscript"/>
        </w:rPr>
      </w:pPr>
      <w:r w:rsidRPr="00CD2C11">
        <w:rPr>
          <w:rFonts w:ascii="Arial" w:hAnsi="Arial" w:cs="Arial"/>
          <w:sz w:val="18"/>
          <w:szCs w:val="18"/>
          <w:vertAlign w:val="subscript"/>
        </w:rPr>
        <w:t>ALGORITMOS PUBLICOS Y PRIVADOS</w:t>
      </w:r>
    </w:p>
    <w:p w:rsidR="007611D1" w:rsidRPr="00CD2C11" w:rsidRDefault="007611D1" w:rsidP="00DE016D">
      <w:pPr>
        <w:autoSpaceDE w:val="0"/>
        <w:autoSpaceDN w:val="0"/>
        <w:adjustRightInd w:val="0"/>
        <w:spacing w:after="0" w:line="240" w:lineRule="auto"/>
        <w:rPr>
          <w:rFonts w:ascii="Arial" w:hAnsi="Arial" w:cs="Arial"/>
          <w:sz w:val="18"/>
          <w:szCs w:val="18"/>
          <w:vertAlign w:val="subscript"/>
        </w:rPr>
      </w:pPr>
      <w:proofErr w:type="spellStart"/>
      <w:r w:rsidRPr="00CD2C11">
        <w:rPr>
          <w:rFonts w:ascii="Arial" w:hAnsi="Arial" w:cs="Arial"/>
          <w:sz w:val="18"/>
          <w:szCs w:val="18"/>
          <w:vertAlign w:val="subscript"/>
        </w:rPr>
        <w:t>P</w:t>
      </w:r>
      <w:r w:rsidR="00DE016D" w:rsidRPr="00CD2C11">
        <w:rPr>
          <w:rFonts w:ascii="Arial" w:hAnsi="Arial" w:cs="Arial"/>
          <w:sz w:val="18"/>
          <w:szCs w:val="18"/>
          <w:vertAlign w:val="subscript"/>
        </w:rPr>
        <w:t>ublicos</w:t>
      </w:r>
      <w:proofErr w:type="spellEnd"/>
      <w:r w:rsidRPr="00CD2C11">
        <w:rPr>
          <w:rFonts w:ascii="Arial" w:hAnsi="Arial" w:cs="Arial"/>
          <w:sz w:val="18"/>
          <w:szCs w:val="18"/>
          <w:vertAlign w:val="subscript"/>
        </w:rPr>
        <w:t>:</w:t>
      </w:r>
      <w:r w:rsidR="00DE016D" w:rsidRPr="00CD2C11">
        <w:rPr>
          <w:rFonts w:ascii="Arial" w:hAnsi="Arial" w:cs="Arial"/>
          <w:sz w:val="18"/>
          <w:szCs w:val="18"/>
          <w:vertAlign w:val="subscript"/>
        </w:rPr>
        <w:t xml:space="preserve"> son aquellos cuya </w:t>
      </w:r>
      <w:proofErr w:type="spellStart"/>
      <w:r w:rsidR="00DE016D" w:rsidRPr="00CD2C11">
        <w:rPr>
          <w:rFonts w:ascii="Arial" w:hAnsi="Arial" w:cs="Arial"/>
          <w:sz w:val="18"/>
          <w:szCs w:val="18"/>
          <w:vertAlign w:val="subscript"/>
        </w:rPr>
        <w:t>definicion</w:t>
      </w:r>
      <w:proofErr w:type="spellEnd"/>
      <w:r w:rsidR="00DE016D" w:rsidRPr="00CD2C11">
        <w:rPr>
          <w:rFonts w:ascii="Arial" w:hAnsi="Arial" w:cs="Arial"/>
          <w:sz w:val="18"/>
          <w:szCs w:val="18"/>
          <w:vertAlign w:val="subscript"/>
        </w:rPr>
        <w:t xml:space="preserve"> y funcionamiento se ponen a </w:t>
      </w:r>
      <w:proofErr w:type="spellStart"/>
      <w:r w:rsidR="00DE016D" w:rsidRPr="00CD2C11">
        <w:rPr>
          <w:rFonts w:ascii="Arial" w:hAnsi="Arial" w:cs="Arial"/>
          <w:sz w:val="18"/>
          <w:szCs w:val="18"/>
          <w:vertAlign w:val="subscript"/>
        </w:rPr>
        <w:t>disposicion</w:t>
      </w:r>
      <w:proofErr w:type="spellEnd"/>
      <w:r w:rsidR="00DE016D" w:rsidRPr="00CD2C11">
        <w:rPr>
          <w:rFonts w:ascii="Arial" w:hAnsi="Arial" w:cs="Arial"/>
          <w:sz w:val="18"/>
          <w:szCs w:val="18"/>
          <w:vertAlign w:val="subscript"/>
        </w:rPr>
        <w:t xml:space="preserve"> publica, permitiendo que cualquier persona o entidad acceda al mismo para su </w:t>
      </w:r>
      <w:proofErr w:type="spellStart"/>
      <w:r w:rsidR="00DE016D" w:rsidRPr="00CD2C11">
        <w:rPr>
          <w:rFonts w:ascii="Arial" w:hAnsi="Arial" w:cs="Arial"/>
          <w:sz w:val="18"/>
          <w:szCs w:val="18"/>
          <w:vertAlign w:val="subscript"/>
        </w:rPr>
        <w:t>evaluacion</w:t>
      </w:r>
      <w:proofErr w:type="spellEnd"/>
      <w:r w:rsidR="00DE016D" w:rsidRPr="00CD2C11">
        <w:rPr>
          <w:rFonts w:ascii="Arial" w:hAnsi="Arial" w:cs="Arial"/>
          <w:sz w:val="18"/>
          <w:szCs w:val="18"/>
          <w:vertAlign w:val="subscript"/>
        </w:rPr>
        <w:t xml:space="preserve"> o </w:t>
      </w:r>
      <w:proofErr w:type="spellStart"/>
      <w:r w:rsidR="00DE016D" w:rsidRPr="00CD2C11">
        <w:rPr>
          <w:rFonts w:ascii="Arial" w:hAnsi="Arial" w:cs="Arial"/>
          <w:sz w:val="18"/>
          <w:szCs w:val="18"/>
          <w:vertAlign w:val="subscript"/>
        </w:rPr>
        <w:t>investigacion</w:t>
      </w:r>
      <w:proofErr w:type="spellEnd"/>
      <w:r w:rsidR="00DE016D" w:rsidRPr="00CD2C11">
        <w:rPr>
          <w:rFonts w:ascii="Arial" w:hAnsi="Arial" w:cs="Arial"/>
          <w:sz w:val="18"/>
          <w:szCs w:val="18"/>
          <w:vertAlign w:val="subscript"/>
        </w:rPr>
        <w:t xml:space="preserve">. </w:t>
      </w:r>
    </w:p>
    <w:p w:rsidR="00DE016D" w:rsidRPr="00CD2C11" w:rsidRDefault="007611D1" w:rsidP="00DE016D">
      <w:pPr>
        <w:autoSpaceDE w:val="0"/>
        <w:autoSpaceDN w:val="0"/>
        <w:adjustRightInd w:val="0"/>
        <w:spacing w:after="0" w:line="240" w:lineRule="auto"/>
        <w:rPr>
          <w:rFonts w:ascii="Arial" w:hAnsi="Arial" w:cs="Arial"/>
          <w:sz w:val="18"/>
          <w:szCs w:val="18"/>
          <w:vertAlign w:val="subscript"/>
        </w:rPr>
      </w:pPr>
      <w:r w:rsidRPr="00CD2C11">
        <w:rPr>
          <w:rFonts w:ascii="Arial" w:hAnsi="Arial" w:cs="Arial"/>
          <w:sz w:val="18"/>
          <w:szCs w:val="18"/>
          <w:vertAlign w:val="subscript"/>
        </w:rPr>
        <w:t>P</w:t>
      </w:r>
      <w:r w:rsidR="00DE016D" w:rsidRPr="00CD2C11">
        <w:rPr>
          <w:rFonts w:ascii="Arial" w:hAnsi="Arial" w:cs="Arial"/>
          <w:sz w:val="18"/>
          <w:szCs w:val="18"/>
          <w:vertAlign w:val="subscript"/>
        </w:rPr>
        <w:t>rivados</w:t>
      </w:r>
      <w:r w:rsidRPr="00CD2C11">
        <w:rPr>
          <w:rFonts w:ascii="Arial" w:hAnsi="Arial" w:cs="Arial"/>
          <w:sz w:val="18"/>
          <w:szCs w:val="18"/>
          <w:vertAlign w:val="subscript"/>
        </w:rPr>
        <w:t>:</w:t>
      </w:r>
      <w:r w:rsidR="00DE016D" w:rsidRPr="00CD2C11">
        <w:rPr>
          <w:rFonts w:ascii="Arial" w:hAnsi="Arial" w:cs="Arial"/>
          <w:sz w:val="18"/>
          <w:szCs w:val="18"/>
          <w:vertAlign w:val="subscript"/>
        </w:rPr>
        <w:t xml:space="preserve"> son aquellos cuyo funcionamiento interno es desconocido; en el </w:t>
      </w:r>
      <w:proofErr w:type="spellStart"/>
      <w:r w:rsidR="00DE016D" w:rsidRPr="00CD2C11">
        <w:rPr>
          <w:rFonts w:ascii="Arial" w:hAnsi="Arial" w:cs="Arial"/>
          <w:sz w:val="18"/>
          <w:szCs w:val="18"/>
          <w:vertAlign w:val="subscript"/>
        </w:rPr>
        <w:t>ambito</w:t>
      </w:r>
      <w:proofErr w:type="spellEnd"/>
      <w:r w:rsidR="00DE016D" w:rsidRPr="00CD2C11">
        <w:rPr>
          <w:rFonts w:ascii="Arial" w:hAnsi="Arial" w:cs="Arial"/>
          <w:sz w:val="18"/>
          <w:szCs w:val="18"/>
          <w:vertAlign w:val="subscript"/>
        </w:rPr>
        <w:t xml:space="preserve"> de la </w:t>
      </w:r>
      <w:proofErr w:type="spellStart"/>
      <w:r w:rsidR="00DE016D" w:rsidRPr="00CD2C11">
        <w:rPr>
          <w:rFonts w:ascii="Arial" w:hAnsi="Arial" w:cs="Arial"/>
          <w:sz w:val="18"/>
          <w:szCs w:val="18"/>
          <w:vertAlign w:val="subscript"/>
        </w:rPr>
        <w:t>criptografia</w:t>
      </w:r>
      <w:proofErr w:type="spellEnd"/>
      <w:r w:rsidR="00DE016D" w:rsidRPr="00CD2C11">
        <w:rPr>
          <w:rFonts w:ascii="Arial" w:hAnsi="Arial" w:cs="Arial"/>
          <w:sz w:val="18"/>
          <w:szCs w:val="18"/>
          <w:vertAlign w:val="subscript"/>
        </w:rPr>
        <w:t xml:space="preserve"> estos </w:t>
      </w:r>
      <w:proofErr w:type="spellStart"/>
      <w:r w:rsidR="00DE016D" w:rsidRPr="00CD2C11">
        <w:rPr>
          <w:rFonts w:ascii="Arial" w:hAnsi="Arial" w:cs="Arial"/>
          <w:sz w:val="18"/>
          <w:szCs w:val="18"/>
          <w:vertAlign w:val="subscript"/>
        </w:rPr>
        <w:t>ultimos</w:t>
      </w:r>
      <w:proofErr w:type="spellEnd"/>
      <w:r w:rsidR="00DE016D" w:rsidRPr="00CD2C11">
        <w:rPr>
          <w:rFonts w:ascii="Arial" w:hAnsi="Arial" w:cs="Arial"/>
          <w:sz w:val="18"/>
          <w:szCs w:val="18"/>
          <w:vertAlign w:val="subscript"/>
        </w:rPr>
        <w:t xml:space="preserve"> son considerados menos</w:t>
      </w:r>
      <w:r w:rsidR="00301B03" w:rsidRPr="00CD2C11">
        <w:rPr>
          <w:rFonts w:ascii="Arial" w:hAnsi="Arial" w:cs="Arial"/>
          <w:sz w:val="18"/>
          <w:szCs w:val="18"/>
          <w:vertAlign w:val="subscript"/>
        </w:rPr>
        <w:t xml:space="preserve"> </w:t>
      </w:r>
      <w:r w:rsidR="00DE016D" w:rsidRPr="00CD2C11">
        <w:rPr>
          <w:rFonts w:ascii="Arial" w:hAnsi="Arial" w:cs="Arial"/>
          <w:sz w:val="18"/>
          <w:szCs w:val="18"/>
          <w:vertAlign w:val="subscript"/>
        </w:rPr>
        <w:t xml:space="preserve">confiables. </w:t>
      </w:r>
    </w:p>
    <w:p w:rsidR="00F61921" w:rsidRPr="00CD2C11" w:rsidRDefault="00DE016D" w:rsidP="00DE016D">
      <w:pPr>
        <w:autoSpaceDE w:val="0"/>
        <w:autoSpaceDN w:val="0"/>
        <w:adjustRightInd w:val="0"/>
        <w:spacing w:after="0" w:line="240" w:lineRule="auto"/>
        <w:rPr>
          <w:rFonts w:ascii="Arial" w:hAnsi="Arial" w:cs="Arial"/>
          <w:color w:val="E36C0A" w:themeColor="accent6" w:themeShade="BF"/>
          <w:sz w:val="18"/>
          <w:szCs w:val="18"/>
          <w:vertAlign w:val="subscript"/>
        </w:rPr>
      </w:pPr>
      <w:r w:rsidRPr="00CD2C11">
        <w:rPr>
          <w:rFonts w:ascii="Arial" w:hAnsi="Arial" w:cs="Arial"/>
          <w:color w:val="E36C0A" w:themeColor="accent6" w:themeShade="BF"/>
          <w:sz w:val="18"/>
          <w:szCs w:val="18"/>
          <w:vertAlign w:val="subscript"/>
        </w:rPr>
        <w:t>Nota: Las patentes pueden condicionar el uso de ambos tipos de algoritmos.</w:t>
      </w:r>
    </w:p>
    <w:p w:rsidR="00EE0AC6" w:rsidRPr="00CD2C11" w:rsidRDefault="00EE0AC6" w:rsidP="00EE0AC6">
      <w:pPr>
        <w:pStyle w:val="Ttulo2"/>
        <w:rPr>
          <w:rFonts w:ascii="Arial" w:hAnsi="Arial" w:cs="Arial"/>
          <w:sz w:val="18"/>
          <w:szCs w:val="18"/>
          <w:vertAlign w:val="subscript"/>
        </w:rPr>
      </w:pPr>
      <w:r w:rsidRPr="00CD2C11">
        <w:rPr>
          <w:rFonts w:ascii="Arial" w:hAnsi="Arial" w:cs="Arial"/>
          <w:sz w:val="18"/>
          <w:szCs w:val="18"/>
          <w:vertAlign w:val="subscript"/>
        </w:rPr>
        <w:t>SEGURIDAD POR CAPAS</w:t>
      </w:r>
    </w:p>
    <w:p w:rsidR="00EE0AC6" w:rsidRPr="00CD2C11" w:rsidRDefault="004D08AF" w:rsidP="004D08AF">
      <w:pPr>
        <w:pStyle w:val="Prrafodelista"/>
        <w:numPr>
          <w:ilvl w:val="0"/>
          <w:numId w:val="13"/>
        </w:numPr>
        <w:rPr>
          <w:rFonts w:ascii="Arial" w:hAnsi="Arial" w:cs="Arial"/>
          <w:sz w:val="18"/>
          <w:szCs w:val="18"/>
          <w:vertAlign w:val="subscript"/>
        </w:rPr>
      </w:pPr>
      <w:r w:rsidRPr="00CD2C11">
        <w:rPr>
          <w:rFonts w:ascii="Arial" w:hAnsi="Arial" w:cs="Arial"/>
          <w:sz w:val="18"/>
          <w:szCs w:val="18"/>
          <w:vertAlign w:val="subscript"/>
        </w:rPr>
        <w:t xml:space="preserve">APLICACIÓN </w:t>
      </w:r>
    </w:p>
    <w:p w:rsidR="004D08AF" w:rsidRPr="00CD2C11" w:rsidRDefault="004D08AF" w:rsidP="004D08AF">
      <w:pPr>
        <w:pStyle w:val="Prrafodelista"/>
        <w:numPr>
          <w:ilvl w:val="0"/>
          <w:numId w:val="13"/>
        </w:numPr>
        <w:rPr>
          <w:rFonts w:ascii="Arial" w:hAnsi="Arial" w:cs="Arial"/>
          <w:sz w:val="18"/>
          <w:szCs w:val="18"/>
          <w:vertAlign w:val="subscript"/>
        </w:rPr>
      </w:pPr>
      <w:r w:rsidRPr="00CD2C11">
        <w:rPr>
          <w:rFonts w:ascii="Arial" w:hAnsi="Arial" w:cs="Arial"/>
          <w:sz w:val="18"/>
          <w:szCs w:val="18"/>
          <w:vertAlign w:val="subscript"/>
        </w:rPr>
        <w:t>TRANSPORTE</w:t>
      </w:r>
    </w:p>
    <w:p w:rsidR="004D08AF" w:rsidRPr="00CD2C11" w:rsidRDefault="004D08AF" w:rsidP="004D08AF">
      <w:pPr>
        <w:pStyle w:val="Prrafodelista"/>
        <w:numPr>
          <w:ilvl w:val="0"/>
          <w:numId w:val="13"/>
        </w:numPr>
        <w:rPr>
          <w:rFonts w:ascii="Arial" w:hAnsi="Arial" w:cs="Arial"/>
          <w:sz w:val="18"/>
          <w:szCs w:val="18"/>
          <w:vertAlign w:val="subscript"/>
        </w:rPr>
      </w:pPr>
      <w:r w:rsidRPr="00CD2C11">
        <w:rPr>
          <w:rFonts w:ascii="Arial" w:hAnsi="Arial" w:cs="Arial"/>
          <w:sz w:val="18"/>
          <w:szCs w:val="18"/>
          <w:vertAlign w:val="subscript"/>
        </w:rPr>
        <w:t>RED</w:t>
      </w:r>
    </w:p>
    <w:p w:rsidR="004D08AF" w:rsidRPr="00CD2C11" w:rsidRDefault="004D08AF" w:rsidP="004D08AF">
      <w:pPr>
        <w:pStyle w:val="Prrafodelista"/>
        <w:numPr>
          <w:ilvl w:val="0"/>
          <w:numId w:val="13"/>
        </w:numPr>
        <w:rPr>
          <w:rFonts w:ascii="Arial" w:hAnsi="Arial" w:cs="Arial"/>
          <w:sz w:val="18"/>
          <w:szCs w:val="18"/>
          <w:vertAlign w:val="subscript"/>
        </w:rPr>
      </w:pPr>
      <w:r w:rsidRPr="00CD2C11">
        <w:rPr>
          <w:rFonts w:ascii="Arial" w:hAnsi="Arial" w:cs="Arial"/>
          <w:sz w:val="18"/>
          <w:szCs w:val="18"/>
          <w:vertAlign w:val="subscript"/>
        </w:rPr>
        <w:t>ENLACE</w:t>
      </w:r>
    </w:p>
    <w:p w:rsidR="004D08AF" w:rsidRPr="00CD2C11" w:rsidRDefault="004D08AF" w:rsidP="004D08AF">
      <w:pPr>
        <w:pStyle w:val="Prrafodelista"/>
        <w:numPr>
          <w:ilvl w:val="0"/>
          <w:numId w:val="13"/>
        </w:numPr>
        <w:rPr>
          <w:rFonts w:ascii="Arial" w:hAnsi="Arial" w:cs="Arial"/>
          <w:sz w:val="18"/>
          <w:szCs w:val="18"/>
          <w:vertAlign w:val="subscript"/>
        </w:rPr>
      </w:pPr>
      <w:r w:rsidRPr="00CD2C11">
        <w:rPr>
          <w:rFonts w:ascii="Arial" w:hAnsi="Arial" w:cs="Arial"/>
          <w:sz w:val="18"/>
          <w:szCs w:val="18"/>
          <w:vertAlign w:val="subscript"/>
        </w:rPr>
        <w:t>FISICA</w:t>
      </w:r>
    </w:p>
    <w:p w:rsidR="004D08AF" w:rsidRPr="00CD2C11" w:rsidRDefault="004D08AF" w:rsidP="004D08AF">
      <w:pPr>
        <w:pStyle w:val="Ttulo2"/>
        <w:rPr>
          <w:rFonts w:ascii="Arial" w:hAnsi="Arial" w:cs="Arial"/>
          <w:sz w:val="18"/>
          <w:szCs w:val="18"/>
          <w:vertAlign w:val="subscript"/>
        </w:rPr>
      </w:pPr>
      <w:r w:rsidRPr="00CD2C11">
        <w:rPr>
          <w:rFonts w:ascii="Arial" w:hAnsi="Arial" w:cs="Arial"/>
          <w:sz w:val="18"/>
          <w:szCs w:val="18"/>
          <w:vertAlign w:val="subscript"/>
        </w:rPr>
        <w:t>HTTP / HTTPS</w:t>
      </w:r>
    </w:p>
    <w:p w:rsidR="004D08AF" w:rsidRPr="00CD2C11" w:rsidRDefault="00536812" w:rsidP="00824E24">
      <w:pPr>
        <w:spacing w:after="0"/>
        <w:rPr>
          <w:rFonts w:ascii="Arial" w:hAnsi="Arial" w:cs="Arial"/>
          <w:sz w:val="18"/>
          <w:szCs w:val="18"/>
          <w:vertAlign w:val="subscript"/>
        </w:rPr>
      </w:pPr>
      <w:r w:rsidRPr="00CD2C11">
        <w:rPr>
          <w:rFonts w:ascii="Arial" w:hAnsi="Arial" w:cs="Arial"/>
          <w:sz w:val="18"/>
          <w:szCs w:val="18"/>
          <w:u w:val="single"/>
          <w:vertAlign w:val="subscript"/>
        </w:rPr>
        <w:t>HTTP</w:t>
      </w:r>
      <w:r w:rsidRPr="00CD2C11">
        <w:rPr>
          <w:rFonts w:ascii="Arial" w:hAnsi="Arial" w:cs="Arial"/>
          <w:sz w:val="18"/>
          <w:szCs w:val="18"/>
          <w:vertAlign w:val="subscript"/>
        </w:rPr>
        <w:t>: Protocolo para transmisión de información en plano, sin cifrado. Puerto 80 por defecto.</w:t>
      </w:r>
    </w:p>
    <w:p w:rsidR="00536812" w:rsidRPr="00CD2C11" w:rsidRDefault="00536812" w:rsidP="004D08AF">
      <w:pPr>
        <w:rPr>
          <w:rFonts w:ascii="Arial" w:hAnsi="Arial" w:cs="Arial"/>
          <w:sz w:val="18"/>
          <w:szCs w:val="18"/>
          <w:vertAlign w:val="subscript"/>
        </w:rPr>
      </w:pPr>
      <w:r w:rsidRPr="00CD2C11">
        <w:rPr>
          <w:rFonts w:ascii="Arial" w:hAnsi="Arial" w:cs="Arial"/>
          <w:sz w:val="18"/>
          <w:szCs w:val="18"/>
          <w:u w:val="single"/>
          <w:vertAlign w:val="subscript"/>
        </w:rPr>
        <w:t>HTTPS</w:t>
      </w:r>
      <w:r w:rsidRPr="00CD2C11">
        <w:rPr>
          <w:rFonts w:ascii="Arial" w:hAnsi="Arial" w:cs="Arial"/>
          <w:sz w:val="18"/>
          <w:szCs w:val="18"/>
          <w:vertAlign w:val="subscript"/>
        </w:rPr>
        <w:t xml:space="preserve"> (</w:t>
      </w:r>
      <w:proofErr w:type="spellStart"/>
      <w:r w:rsidRPr="00CD2C11">
        <w:rPr>
          <w:rFonts w:ascii="Arial" w:hAnsi="Arial" w:cs="Arial"/>
          <w:sz w:val="18"/>
          <w:szCs w:val="18"/>
          <w:vertAlign w:val="subscript"/>
        </w:rPr>
        <w:t>secure</w:t>
      </w:r>
      <w:proofErr w:type="spellEnd"/>
      <w:r w:rsidRPr="00CD2C11">
        <w:rPr>
          <w:rFonts w:ascii="Arial" w:hAnsi="Arial" w:cs="Arial"/>
          <w:sz w:val="18"/>
          <w:szCs w:val="18"/>
          <w:vertAlign w:val="subscript"/>
        </w:rPr>
        <w:t>): Protocolo para transmisión de información cifrada mediante SSL o TLS. Puerto 443 por defecto.</w:t>
      </w:r>
    </w:p>
    <w:p w:rsidR="00DA09B9" w:rsidRPr="00CD2C11" w:rsidRDefault="00DA09B9" w:rsidP="006A0B98">
      <w:pPr>
        <w:pStyle w:val="Ttulo2"/>
        <w:rPr>
          <w:rFonts w:ascii="Arial" w:hAnsi="Arial" w:cs="Arial"/>
          <w:sz w:val="18"/>
          <w:szCs w:val="18"/>
          <w:vertAlign w:val="subscript"/>
        </w:rPr>
      </w:pPr>
    </w:p>
    <w:p w:rsidR="00DA09B9" w:rsidRPr="00CD2C11" w:rsidRDefault="00DA09B9" w:rsidP="006A0B98">
      <w:pPr>
        <w:pStyle w:val="Ttulo2"/>
        <w:rPr>
          <w:rFonts w:ascii="Arial" w:hAnsi="Arial" w:cs="Arial"/>
          <w:sz w:val="18"/>
          <w:szCs w:val="18"/>
          <w:vertAlign w:val="subscript"/>
        </w:rPr>
      </w:pPr>
    </w:p>
    <w:p w:rsidR="00280B03" w:rsidRPr="00CD2C11" w:rsidRDefault="00A74F1E" w:rsidP="006A0B98">
      <w:pPr>
        <w:pStyle w:val="Ttulo2"/>
        <w:rPr>
          <w:rFonts w:ascii="Arial" w:hAnsi="Arial" w:cs="Arial"/>
          <w:sz w:val="18"/>
          <w:szCs w:val="18"/>
          <w:vertAlign w:val="subscript"/>
        </w:rPr>
      </w:pPr>
      <w:r w:rsidRPr="00CD2C11">
        <w:rPr>
          <w:rFonts w:ascii="Arial" w:hAnsi="Arial" w:cs="Arial"/>
          <w:sz w:val="18"/>
          <w:szCs w:val="18"/>
          <w:vertAlign w:val="subscript"/>
        </w:rPr>
        <w:t>SSL (</w:t>
      </w:r>
      <w:proofErr w:type="spellStart"/>
      <w:r w:rsidRPr="00CD2C11">
        <w:rPr>
          <w:rFonts w:ascii="Arial" w:hAnsi="Arial" w:cs="Arial"/>
          <w:sz w:val="18"/>
          <w:szCs w:val="18"/>
          <w:vertAlign w:val="subscript"/>
        </w:rPr>
        <w:t>Secure</w:t>
      </w:r>
      <w:proofErr w:type="spellEnd"/>
      <w:r w:rsidRPr="00CD2C11">
        <w:rPr>
          <w:rFonts w:ascii="Arial" w:hAnsi="Arial" w:cs="Arial"/>
          <w:sz w:val="18"/>
          <w:szCs w:val="18"/>
          <w:vertAlign w:val="subscript"/>
        </w:rPr>
        <w:t xml:space="preserve"> Sockets </w:t>
      </w:r>
      <w:proofErr w:type="spellStart"/>
      <w:r w:rsidRPr="00CD2C11">
        <w:rPr>
          <w:rFonts w:ascii="Arial" w:hAnsi="Arial" w:cs="Arial"/>
          <w:sz w:val="18"/>
          <w:szCs w:val="18"/>
          <w:vertAlign w:val="subscript"/>
        </w:rPr>
        <w:t>Layers</w:t>
      </w:r>
      <w:proofErr w:type="spellEnd"/>
      <w:r w:rsidRPr="00CD2C11">
        <w:rPr>
          <w:rFonts w:ascii="Arial" w:hAnsi="Arial" w:cs="Arial"/>
          <w:sz w:val="18"/>
          <w:szCs w:val="18"/>
          <w:vertAlign w:val="subscript"/>
        </w:rPr>
        <w:t>)</w:t>
      </w:r>
    </w:p>
    <w:p w:rsidR="00A74F1E" w:rsidRPr="00CD2C11" w:rsidRDefault="006A0B98" w:rsidP="004D08AF">
      <w:pPr>
        <w:rPr>
          <w:rFonts w:ascii="Arial" w:hAnsi="Arial" w:cs="Arial"/>
          <w:sz w:val="18"/>
          <w:szCs w:val="18"/>
          <w:vertAlign w:val="subscript"/>
        </w:rPr>
      </w:pPr>
      <w:r w:rsidRPr="00CD2C11">
        <w:rPr>
          <w:rFonts w:ascii="Arial" w:hAnsi="Arial" w:cs="Arial"/>
          <w:sz w:val="18"/>
          <w:szCs w:val="18"/>
          <w:vertAlign w:val="subscript"/>
        </w:rPr>
        <w:t>Protocolo que proporciona privacidad e integridad entre 2 aplicaciones.</w:t>
      </w:r>
      <w:r w:rsidR="00DA09B9" w:rsidRPr="00CD2C11">
        <w:rPr>
          <w:rFonts w:ascii="Arial" w:hAnsi="Arial" w:cs="Arial"/>
          <w:sz w:val="18"/>
          <w:szCs w:val="18"/>
          <w:vertAlign w:val="subscript"/>
        </w:rPr>
        <w:t xml:space="preserve"> Es independiente del protocolo utilizado.</w:t>
      </w:r>
      <w:r w:rsidR="00104073" w:rsidRPr="00CD2C11">
        <w:rPr>
          <w:rFonts w:ascii="Arial" w:hAnsi="Arial" w:cs="Arial"/>
          <w:sz w:val="18"/>
          <w:szCs w:val="18"/>
          <w:vertAlign w:val="subscript"/>
        </w:rPr>
        <w:t xml:space="preserve"> Se sitúa en la capa de aplicación sobre el protocolo TCP, pude proporcionar seguridad a cualquier aplicación que corra sobre TCP, principalmente se usa en HTTP, SMTP, NNTP. En HTTP da lugar a HTTPS.</w:t>
      </w:r>
    </w:p>
    <w:p w:rsidR="00DA09B9" w:rsidRPr="00CD2C11" w:rsidRDefault="00DA09B9" w:rsidP="004D08AF">
      <w:pPr>
        <w:rPr>
          <w:rFonts w:ascii="Arial" w:hAnsi="Arial" w:cs="Arial"/>
          <w:sz w:val="18"/>
          <w:szCs w:val="18"/>
          <w:vertAlign w:val="subscript"/>
        </w:rPr>
      </w:pPr>
      <w:r w:rsidRPr="00CD2C11">
        <w:rPr>
          <w:rFonts w:ascii="Arial" w:hAnsi="Arial" w:cs="Arial"/>
          <w:sz w:val="18"/>
          <w:szCs w:val="18"/>
          <w:vertAlign w:val="subscript"/>
        </w:rPr>
        <w:t>Fases:</w:t>
      </w:r>
    </w:p>
    <w:p w:rsidR="007B2F91" w:rsidRPr="00CD2C11" w:rsidRDefault="007B2F91" w:rsidP="007B2F91">
      <w:pPr>
        <w:pStyle w:val="Prrafodelista"/>
        <w:numPr>
          <w:ilvl w:val="0"/>
          <w:numId w:val="15"/>
        </w:numPr>
        <w:autoSpaceDE w:val="0"/>
        <w:autoSpaceDN w:val="0"/>
        <w:adjustRightInd w:val="0"/>
        <w:spacing w:after="0" w:line="240" w:lineRule="auto"/>
        <w:rPr>
          <w:rFonts w:ascii="Arial" w:hAnsi="Arial" w:cs="Arial"/>
          <w:sz w:val="18"/>
          <w:szCs w:val="18"/>
          <w:vertAlign w:val="subscript"/>
        </w:rPr>
      </w:pPr>
      <w:r w:rsidRPr="00CD2C11">
        <w:rPr>
          <w:rFonts w:ascii="Arial" w:hAnsi="Arial" w:cs="Arial"/>
          <w:sz w:val="18"/>
          <w:szCs w:val="18"/>
          <w:vertAlign w:val="subscript"/>
        </w:rPr>
        <w:t>Establecimiento de la conexión y negociación de los algoritmos criptográficos que van a usarse en la comunicación, a partir del conjunto de algoritmos soportados por cada uno de los interlocutores</w:t>
      </w:r>
    </w:p>
    <w:p w:rsidR="007B2F91" w:rsidRPr="00CD2C11" w:rsidRDefault="007B2F91" w:rsidP="007B2F91">
      <w:pPr>
        <w:pStyle w:val="Prrafodelista"/>
        <w:numPr>
          <w:ilvl w:val="0"/>
          <w:numId w:val="15"/>
        </w:numPr>
        <w:autoSpaceDE w:val="0"/>
        <w:autoSpaceDN w:val="0"/>
        <w:adjustRightInd w:val="0"/>
        <w:spacing w:after="0" w:line="240" w:lineRule="auto"/>
        <w:rPr>
          <w:rFonts w:ascii="Arial" w:hAnsi="Arial" w:cs="Arial"/>
          <w:sz w:val="18"/>
          <w:szCs w:val="18"/>
          <w:vertAlign w:val="subscript"/>
        </w:rPr>
      </w:pPr>
      <w:r w:rsidRPr="00CD2C11">
        <w:rPr>
          <w:rFonts w:ascii="Arial" w:hAnsi="Arial" w:cs="Arial"/>
          <w:sz w:val="18"/>
          <w:szCs w:val="18"/>
          <w:vertAlign w:val="subscript"/>
        </w:rPr>
        <w:lastRenderedPageBreak/>
        <w:t>Intercambio de claves, empleando algún mecanismo de clave, y autentificación de los interlocutores a partir de sus certificados digitales.</w:t>
      </w:r>
    </w:p>
    <w:p w:rsidR="00536812" w:rsidRPr="00CD2C11" w:rsidRDefault="007B2F91" w:rsidP="004D08AF">
      <w:pPr>
        <w:pStyle w:val="Prrafodelista"/>
        <w:numPr>
          <w:ilvl w:val="0"/>
          <w:numId w:val="15"/>
        </w:numPr>
        <w:autoSpaceDE w:val="0"/>
        <w:autoSpaceDN w:val="0"/>
        <w:adjustRightInd w:val="0"/>
        <w:spacing w:after="0" w:line="240" w:lineRule="auto"/>
        <w:rPr>
          <w:rFonts w:ascii="Arial" w:hAnsi="Arial" w:cs="Arial"/>
          <w:sz w:val="18"/>
          <w:szCs w:val="18"/>
          <w:vertAlign w:val="subscript"/>
        </w:rPr>
      </w:pPr>
      <w:r w:rsidRPr="00CD2C11">
        <w:rPr>
          <w:rFonts w:ascii="Arial" w:hAnsi="Arial" w:cs="Arial"/>
          <w:sz w:val="18"/>
          <w:szCs w:val="18"/>
          <w:vertAlign w:val="subscript"/>
        </w:rPr>
        <w:t>Cifrado simétrico del tráfico.</w:t>
      </w:r>
    </w:p>
    <w:p w:rsidR="007B2F91" w:rsidRPr="00CD2C11" w:rsidRDefault="007B2F91" w:rsidP="007B2F91">
      <w:pPr>
        <w:autoSpaceDE w:val="0"/>
        <w:autoSpaceDN w:val="0"/>
        <w:adjustRightInd w:val="0"/>
        <w:spacing w:after="0" w:line="240" w:lineRule="auto"/>
        <w:rPr>
          <w:rFonts w:ascii="Arial" w:hAnsi="Arial" w:cs="Arial"/>
          <w:sz w:val="18"/>
          <w:szCs w:val="18"/>
          <w:vertAlign w:val="subscript"/>
        </w:rPr>
      </w:pPr>
    </w:p>
    <w:p w:rsidR="00904575" w:rsidRPr="00CD2C11" w:rsidRDefault="00904575" w:rsidP="00904575">
      <w:pPr>
        <w:pStyle w:val="Ttulo2"/>
        <w:rPr>
          <w:rFonts w:ascii="Arial" w:hAnsi="Arial" w:cs="Arial"/>
          <w:sz w:val="18"/>
          <w:szCs w:val="18"/>
          <w:vertAlign w:val="subscript"/>
        </w:rPr>
      </w:pPr>
      <w:r w:rsidRPr="00CD2C11">
        <w:rPr>
          <w:rFonts w:ascii="Arial" w:hAnsi="Arial" w:cs="Arial"/>
          <w:sz w:val="18"/>
          <w:szCs w:val="18"/>
          <w:vertAlign w:val="subscript"/>
        </w:rPr>
        <w:t>TLS (</w:t>
      </w:r>
      <w:proofErr w:type="spellStart"/>
      <w:r w:rsidRPr="00CD2C11">
        <w:rPr>
          <w:rFonts w:ascii="Arial" w:hAnsi="Arial" w:cs="Arial"/>
          <w:sz w:val="18"/>
          <w:szCs w:val="18"/>
          <w:vertAlign w:val="subscript"/>
        </w:rPr>
        <w:t>Transport</w:t>
      </w:r>
      <w:proofErr w:type="spellEnd"/>
      <w:r w:rsidRPr="00CD2C11">
        <w:rPr>
          <w:rFonts w:ascii="Arial" w:hAnsi="Arial" w:cs="Arial"/>
          <w:sz w:val="18"/>
          <w:szCs w:val="18"/>
          <w:vertAlign w:val="subscript"/>
        </w:rPr>
        <w:t xml:space="preserve"> </w:t>
      </w:r>
      <w:proofErr w:type="spellStart"/>
      <w:r w:rsidRPr="00CD2C11">
        <w:rPr>
          <w:rFonts w:ascii="Arial" w:hAnsi="Arial" w:cs="Arial"/>
          <w:sz w:val="18"/>
          <w:szCs w:val="18"/>
          <w:vertAlign w:val="subscript"/>
        </w:rPr>
        <w:t>Layer</w:t>
      </w:r>
      <w:proofErr w:type="spellEnd"/>
      <w:r w:rsidRPr="00CD2C11">
        <w:rPr>
          <w:rFonts w:ascii="Arial" w:hAnsi="Arial" w:cs="Arial"/>
          <w:sz w:val="18"/>
          <w:szCs w:val="18"/>
          <w:vertAlign w:val="subscript"/>
        </w:rPr>
        <w:t xml:space="preserve"> </w:t>
      </w:r>
      <w:proofErr w:type="spellStart"/>
      <w:r w:rsidRPr="00CD2C11">
        <w:rPr>
          <w:rFonts w:ascii="Arial" w:hAnsi="Arial" w:cs="Arial"/>
          <w:sz w:val="18"/>
          <w:szCs w:val="18"/>
          <w:vertAlign w:val="subscript"/>
        </w:rPr>
        <w:t>Secutiry</w:t>
      </w:r>
      <w:proofErr w:type="spellEnd"/>
      <w:r w:rsidRPr="00CD2C11">
        <w:rPr>
          <w:rFonts w:ascii="Arial" w:hAnsi="Arial" w:cs="Arial"/>
          <w:sz w:val="18"/>
          <w:szCs w:val="18"/>
          <w:vertAlign w:val="subscript"/>
        </w:rPr>
        <w:t>)</w:t>
      </w:r>
    </w:p>
    <w:p w:rsidR="00904575" w:rsidRPr="00CD2C11" w:rsidRDefault="00904575" w:rsidP="00904575">
      <w:pPr>
        <w:rPr>
          <w:rFonts w:ascii="Arial" w:hAnsi="Arial" w:cs="Arial"/>
          <w:sz w:val="18"/>
          <w:szCs w:val="18"/>
          <w:vertAlign w:val="subscript"/>
        </w:rPr>
      </w:pPr>
      <w:r w:rsidRPr="00CD2C11">
        <w:rPr>
          <w:rFonts w:ascii="Arial" w:hAnsi="Arial" w:cs="Arial"/>
          <w:sz w:val="18"/>
          <w:szCs w:val="18"/>
          <w:vertAlign w:val="subscript"/>
        </w:rPr>
        <w:t>Es una evolución del protocolo SSL.</w:t>
      </w:r>
      <w:r w:rsidR="00295673" w:rsidRPr="00CD2C11">
        <w:rPr>
          <w:rFonts w:ascii="Arial" w:hAnsi="Arial" w:cs="Arial"/>
          <w:sz w:val="18"/>
          <w:szCs w:val="18"/>
          <w:vertAlign w:val="subscript"/>
        </w:rPr>
        <w:t xml:space="preserve"> Es un protocolo mediante el cual se establece una conexión segura por medio de un canal cifrado entre el cliente y el servidor.</w:t>
      </w:r>
    </w:p>
    <w:p w:rsidR="00904575" w:rsidRPr="00CD2C11" w:rsidRDefault="00904575" w:rsidP="00904575">
      <w:pPr>
        <w:rPr>
          <w:rFonts w:ascii="Arial" w:hAnsi="Arial" w:cs="Arial"/>
          <w:sz w:val="18"/>
          <w:szCs w:val="18"/>
          <w:vertAlign w:val="subscript"/>
        </w:rPr>
      </w:pPr>
      <w:r w:rsidRPr="00CD2C11">
        <w:rPr>
          <w:rFonts w:ascii="Arial" w:hAnsi="Arial" w:cs="Arial"/>
          <w:sz w:val="18"/>
          <w:szCs w:val="18"/>
          <w:vertAlign w:val="subscript"/>
        </w:rPr>
        <w:t>Una de las ventajas sobre SSL es que puede ser iniciado  a partir de conexión TCP ya existente.</w:t>
      </w:r>
    </w:p>
    <w:p w:rsidR="007D4116" w:rsidRPr="00CD2C11" w:rsidRDefault="00CF27B0" w:rsidP="007D4116">
      <w:pPr>
        <w:rPr>
          <w:rFonts w:ascii="Arial" w:hAnsi="Arial" w:cs="Arial"/>
          <w:sz w:val="18"/>
          <w:szCs w:val="18"/>
          <w:vertAlign w:val="subscript"/>
        </w:rPr>
      </w:pPr>
      <w:r w:rsidRPr="00CD2C11">
        <w:rPr>
          <w:rFonts w:ascii="Arial" w:hAnsi="Arial" w:cs="Arial"/>
          <w:sz w:val="18"/>
          <w:szCs w:val="18"/>
          <w:vertAlign w:val="subscript"/>
        </w:rPr>
        <w:t>Características</w:t>
      </w:r>
      <w:r w:rsidR="007D4116" w:rsidRPr="00CD2C11">
        <w:rPr>
          <w:rFonts w:ascii="Arial" w:hAnsi="Arial" w:cs="Arial"/>
          <w:sz w:val="18"/>
          <w:szCs w:val="18"/>
          <w:vertAlign w:val="subscript"/>
        </w:rPr>
        <w:t>:</w:t>
      </w:r>
    </w:p>
    <w:p w:rsidR="007D4116" w:rsidRPr="00CD2C11" w:rsidRDefault="00904575" w:rsidP="007D4116">
      <w:pPr>
        <w:pStyle w:val="Prrafodelista"/>
        <w:numPr>
          <w:ilvl w:val="0"/>
          <w:numId w:val="18"/>
        </w:numPr>
        <w:rPr>
          <w:rFonts w:ascii="Arial" w:hAnsi="Arial" w:cs="Arial"/>
          <w:sz w:val="18"/>
          <w:szCs w:val="18"/>
          <w:vertAlign w:val="subscript"/>
        </w:rPr>
      </w:pPr>
      <w:r w:rsidRPr="00CD2C11">
        <w:rPr>
          <w:rFonts w:ascii="Arial" w:hAnsi="Arial" w:cs="Arial"/>
          <w:sz w:val="18"/>
          <w:szCs w:val="18"/>
          <w:vertAlign w:val="subscript"/>
        </w:rPr>
        <w:t>Uso de funciones MAC en lugar de MDC únicamente.</w:t>
      </w:r>
    </w:p>
    <w:p w:rsidR="00904575" w:rsidRPr="00CD2C11" w:rsidRDefault="00904575" w:rsidP="00904575">
      <w:pPr>
        <w:pStyle w:val="Prrafodelista"/>
        <w:numPr>
          <w:ilvl w:val="0"/>
          <w:numId w:val="16"/>
        </w:numPr>
        <w:ind w:left="720"/>
        <w:rPr>
          <w:rFonts w:ascii="Arial" w:hAnsi="Arial" w:cs="Arial"/>
          <w:sz w:val="18"/>
          <w:szCs w:val="18"/>
          <w:vertAlign w:val="subscript"/>
        </w:rPr>
      </w:pPr>
      <w:r w:rsidRPr="00CD2C11">
        <w:rPr>
          <w:rFonts w:ascii="Arial" w:hAnsi="Arial" w:cs="Arial"/>
          <w:sz w:val="18"/>
          <w:szCs w:val="18"/>
          <w:vertAlign w:val="subscript"/>
        </w:rPr>
        <w:t xml:space="preserve">Numeración </w:t>
      </w:r>
      <w:proofErr w:type="gramStart"/>
      <w:r w:rsidRPr="00CD2C11">
        <w:rPr>
          <w:rFonts w:ascii="Arial" w:hAnsi="Arial" w:cs="Arial"/>
          <w:sz w:val="18"/>
          <w:szCs w:val="18"/>
          <w:vertAlign w:val="subscript"/>
        </w:rPr>
        <w:t>secuencial  de</w:t>
      </w:r>
      <w:proofErr w:type="gramEnd"/>
      <w:r w:rsidRPr="00CD2C11">
        <w:rPr>
          <w:rFonts w:ascii="Arial" w:hAnsi="Arial" w:cs="Arial"/>
          <w:sz w:val="18"/>
          <w:szCs w:val="18"/>
          <w:vertAlign w:val="subscript"/>
        </w:rPr>
        <w:t xml:space="preserve"> todos los campos que componen la comunicación, e incorporación de esta información al </w:t>
      </w:r>
      <w:proofErr w:type="spellStart"/>
      <w:r w:rsidRPr="00CD2C11">
        <w:rPr>
          <w:rFonts w:ascii="Arial" w:hAnsi="Arial" w:cs="Arial"/>
          <w:sz w:val="18"/>
          <w:szCs w:val="18"/>
          <w:vertAlign w:val="subscript"/>
        </w:rPr>
        <w:t>calculo</w:t>
      </w:r>
      <w:proofErr w:type="spellEnd"/>
      <w:r w:rsidRPr="00CD2C11">
        <w:rPr>
          <w:rFonts w:ascii="Arial" w:hAnsi="Arial" w:cs="Arial"/>
          <w:sz w:val="18"/>
          <w:szCs w:val="18"/>
          <w:vertAlign w:val="subscript"/>
        </w:rPr>
        <w:t xml:space="preserve"> de los MAC.</w:t>
      </w:r>
    </w:p>
    <w:p w:rsidR="00904575" w:rsidRPr="00CD2C11" w:rsidRDefault="00CF27B0" w:rsidP="00904575">
      <w:pPr>
        <w:pStyle w:val="Prrafodelista"/>
        <w:numPr>
          <w:ilvl w:val="0"/>
          <w:numId w:val="16"/>
        </w:numPr>
        <w:ind w:left="720"/>
        <w:rPr>
          <w:rFonts w:ascii="Arial" w:hAnsi="Arial" w:cs="Arial"/>
          <w:sz w:val="18"/>
          <w:szCs w:val="18"/>
          <w:vertAlign w:val="subscript"/>
        </w:rPr>
      </w:pPr>
      <w:r w:rsidRPr="00CD2C11">
        <w:rPr>
          <w:rFonts w:ascii="Arial" w:hAnsi="Arial" w:cs="Arial"/>
          <w:sz w:val="18"/>
          <w:szCs w:val="18"/>
          <w:vertAlign w:val="subscript"/>
        </w:rPr>
        <w:t>Protección</w:t>
      </w:r>
      <w:r w:rsidR="00904575" w:rsidRPr="00CD2C11">
        <w:rPr>
          <w:rFonts w:ascii="Arial" w:hAnsi="Arial" w:cs="Arial"/>
          <w:sz w:val="18"/>
          <w:szCs w:val="18"/>
          <w:vertAlign w:val="subscript"/>
        </w:rPr>
        <w:t xml:space="preserve"> frente a ataques que intentan forzar el empleo de versiones antiguas –menos seguras- del protocolo o cifrados  más débiles.</w:t>
      </w:r>
    </w:p>
    <w:p w:rsidR="00904575" w:rsidRPr="00CD2C11" w:rsidRDefault="00904575" w:rsidP="00904575">
      <w:pPr>
        <w:pStyle w:val="Prrafodelista"/>
        <w:numPr>
          <w:ilvl w:val="0"/>
          <w:numId w:val="16"/>
        </w:numPr>
        <w:ind w:left="720"/>
        <w:rPr>
          <w:rFonts w:ascii="Arial" w:hAnsi="Arial" w:cs="Arial"/>
          <w:sz w:val="18"/>
          <w:szCs w:val="18"/>
          <w:vertAlign w:val="subscript"/>
        </w:rPr>
      </w:pPr>
      <w:r w:rsidRPr="00CD2C11">
        <w:rPr>
          <w:rFonts w:ascii="Arial" w:hAnsi="Arial" w:cs="Arial"/>
          <w:sz w:val="18"/>
          <w:szCs w:val="18"/>
          <w:vertAlign w:val="subscript"/>
        </w:rPr>
        <w:t xml:space="preserve">El mensaje que finaliza la fase de establecimiento de la conexión </w:t>
      </w:r>
      <w:proofErr w:type="spellStart"/>
      <w:r w:rsidRPr="00CD2C11">
        <w:rPr>
          <w:rFonts w:ascii="Arial" w:hAnsi="Arial" w:cs="Arial"/>
          <w:sz w:val="18"/>
          <w:szCs w:val="18"/>
          <w:vertAlign w:val="subscript"/>
        </w:rPr>
        <w:t>icorpora</w:t>
      </w:r>
      <w:proofErr w:type="spellEnd"/>
      <w:r w:rsidRPr="00CD2C11">
        <w:rPr>
          <w:rFonts w:ascii="Arial" w:hAnsi="Arial" w:cs="Arial"/>
          <w:sz w:val="18"/>
          <w:szCs w:val="18"/>
          <w:vertAlign w:val="subscript"/>
        </w:rPr>
        <w:t xml:space="preserve"> un HASH de todos los datos intercambiados por ambos interlocutores.</w:t>
      </w:r>
    </w:p>
    <w:p w:rsidR="00904575" w:rsidRPr="00CD2C11" w:rsidRDefault="0025197C" w:rsidP="0025197C">
      <w:pPr>
        <w:pStyle w:val="Ttulo2"/>
        <w:rPr>
          <w:rFonts w:ascii="Arial" w:hAnsi="Arial" w:cs="Arial"/>
          <w:sz w:val="18"/>
          <w:szCs w:val="18"/>
          <w:vertAlign w:val="subscript"/>
        </w:rPr>
      </w:pPr>
      <w:r w:rsidRPr="00CD2C11">
        <w:rPr>
          <w:rFonts w:ascii="Arial" w:hAnsi="Arial" w:cs="Arial"/>
          <w:sz w:val="18"/>
          <w:szCs w:val="18"/>
          <w:vertAlign w:val="subscript"/>
        </w:rPr>
        <w:t>FIRMA ELECTRONICA</w:t>
      </w:r>
    </w:p>
    <w:p w:rsidR="0025197C" w:rsidRPr="00CD2C11" w:rsidRDefault="006256BB" w:rsidP="006256BB">
      <w:pPr>
        <w:rPr>
          <w:rFonts w:ascii="Arial" w:hAnsi="Arial" w:cs="Arial"/>
          <w:sz w:val="18"/>
          <w:szCs w:val="18"/>
          <w:vertAlign w:val="subscript"/>
        </w:rPr>
      </w:pPr>
      <w:r w:rsidRPr="00CD2C11">
        <w:rPr>
          <w:rFonts w:ascii="Arial" w:hAnsi="Arial" w:cs="Arial"/>
          <w:sz w:val="18"/>
          <w:szCs w:val="18"/>
          <w:vertAlign w:val="subscript"/>
        </w:rPr>
        <w:t xml:space="preserve">Se entiende por firma electrónica al conjunto de datos electrónicos integrados, ligados o </w:t>
      </w:r>
      <w:proofErr w:type="spellStart"/>
      <w:r w:rsidRPr="00CD2C11">
        <w:rPr>
          <w:rFonts w:ascii="Arial" w:hAnsi="Arial" w:cs="Arial"/>
          <w:sz w:val="18"/>
          <w:szCs w:val="18"/>
          <w:vertAlign w:val="subscript"/>
        </w:rPr>
        <w:t>sociados</w:t>
      </w:r>
      <w:proofErr w:type="spellEnd"/>
      <w:r w:rsidRPr="00CD2C11">
        <w:rPr>
          <w:rFonts w:ascii="Arial" w:hAnsi="Arial" w:cs="Arial"/>
          <w:sz w:val="18"/>
          <w:szCs w:val="18"/>
          <w:vertAlign w:val="subscript"/>
        </w:rPr>
        <w:t xml:space="preserve"> de manera lógica a otros datos electrónicos, utilizado por el signatario como su medio de identificación, que carezca de alguno de los requisitos legales para ser considerada firma digital. En caso de ser desconocida la firma electrónica corresponde a quien la invoca acreditar su validez.</w:t>
      </w:r>
    </w:p>
    <w:p w:rsidR="0025197C" w:rsidRPr="00CD2C11" w:rsidRDefault="0025197C" w:rsidP="0025197C">
      <w:pPr>
        <w:pStyle w:val="Ttulo2"/>
        <w:rPr>
          <w:rFonts w:ascii="Arial" w:hAnsi="Arial" w:cs="Arial"/>
          <w:sz w:val="18"/>
          <w:szCs w:val="18"/>
          <w:vertAlign w:val="subscript"/>
        </w:rPr>
      </w:pPr>
      <w:r w:rsidRPr="00CD2C11">
        <w:rPr>
          <w:rFonts w:ascii="Arial" w:hAnsi="Arial" w:cs="Arial"/>
          <w:sz w:val="18"/>
          <w:szCs w:val="18"/>
          <w:vertAlign w:val="subscript"/>
        </w:rPr>
        <w:t>FIRMA DIGITAL</w:t>
      </w:r>
    </w:p>
    <w:p w:rsidR="002C5C6A" w:rsidRPr="00CD2C11" w:rsidRDefault="00126446" w:rsidP="00126446">
      <w:pPr>
        <w:rPr>
          <w:rFonts w:ascii="Arial" w:hAnsi="Arial" w:cs="Arial"/>
          <w:sz w:val="18"/>
          <w:szCs w:val="18"/>
          <w:vertAlign w:val="subscript"/>
        </w:rPr>
      </w:pPr>
      <w:r w:rsidRPr="00CD2C11">
        <w:rPr>
          <w:rFonts w:ascii="Arial" w:hAnsi="Arial" w:cs="Arial"/>
          <w:sz w:val="18"/>
          <w:szCs w:val="18"/>
          <w:u w:val="single"/>
          <w:vertAlign w:val="subscript"/>
        </w:rPr>
        <w:t>Se entiende por firma digital al resultado de aplicar a un documento digital un procedimiento matemático que requiere información de exclusivo conocimiento del firmante</w:t>
      </w:r>
      <w:r w:rsidRPr="00CD2C11">
        <w:rPr>
          <w:rFonts w:ascii="Arial" w:hAnsi="Arial" w:cs="Arial"/>
          <w:sz w:val="18"/>
          <w:szCs w:val="18"/>
          <w:vertAlign w:val="subscript"/>
        </w:rPr>
        <w:t>, encontrándose ésta bajo su absoluto control. La firma digital debe ser susceptible de verificación por terceras partes, tal que dicha verificación simultáneamente permita identificar al firmante y detectar cualquier alteración del documento digital posterior a su firma.</w:t>
      </w:r>
    </w:p>
    <w:p w:rsidR="002C5C6A" w:rsidRPr="00CD2C11" w:rsidRDefault="00097480" w:rsidP="00F17563">
      <w:pPr>
        <w:rPr>
          <w:rFonts w:ascii="Arial" w:hAnsi="Arial" w:cs="Arial"/>
          <w:sz w:val="18"/>
          <w:szCs w:val="18"/>
          <w:vertAlign w:val="subscript"/>
        </w:rPr>
      </w:pPr>
      <w:r w:rsidRPr="00CD2C11">
        <w:rPr>
          <w:rFonts w:ascii="Arial" w:hAnsi="Arial" w:cs="Arial"/>
          <w:sz w:val="18"/>
          <w:szCs w:val="18"/>
          <w:vertAlign w:val="subscript"/>
        </w:rPr>
        <w:t>Propiedades:</w:t>
      </w:r>
    </w:p>
    <w:p w:rsidR="00097480" w:rsidRPr="00CD2C11" w:rsidRDefault="00097480" w:rsidP="00097480">
      <w:pPr>
        <w:pStyle w:val="Prrafodelista"/>
        <w:numPr>
          <w:ilvl w:val="0"/>
          <w:numId w:val="19"/>
        </w:numPr>
        <w:rPr>
          <w:rFonts w:ascii="Arial" w:hAnsi="Arial" w:cs="Arial"/>
          <w:sz w:val="18"/>
          <w:szCs w:val="18"/>
          <w:vertAlign w:val="subscript"/>
        </w:rPr>
      </w:pPr>
      <w:r w:rsidRPr="00CD2C11">
        <w:rPr>
          <w:rFonts w:ascii="Arial" w:hAnsi="Arial" w:cs="Arial"/>
          <w:sz w:val="18"/>
          <w:szCs w:val="18"/>
          <w:vertAlign w:val="subscript"/>
        </w:rPr>
        <w:t>Va ligada indisolublemente al mensaje</w:t>
      </w:r>
    </w:p>
    <w:p w:rsidR="00097480" w:rsidRPr="00CD2C11" w:rsidRDefault="00097480" w:rsidP="00097480">
      <w:pPr>
        <w:pStyle w:val="Prrafodelista"/>
        <w:numPr>
          <w:ilvl w:val="0"/>
          <w:numId w:val="19"/>
        </w:numPr>
        <w:rPr>
          <w:rFonts w:ascii="Arial" w:hAnsi="Arial" w:cs="Arial"/>
          <w:sz w:val="18"/>
          <w:szCs w:val="18"/>
          <w:vertAlign w:val="subscript"/>
        </w:rPr>
      </w:pPr>
      <w:r w:rsidRPr="00CD2C11">
        <w:rPr>
          <w:rFonts w:ascii="Arial" w:hAnsi="Arial" w:cs="Arial"/>
          <w:sz w:val="18"/>
          <w:szCs w:val="18"/>
          <w:vertAlign w:val="subscript"/>
        </w:rPr>
        <w:t xml:space="preserve">Solo puede ser generada por su </w:t>
      </w:r>
      <w:r w:rsidR="0092214E" w:rsidRPr="00CD2C11">
        <w:rPr>
          <w:rFonts w:ascii="Arial" w:hAnsi="Arial" w:cs="Arial"/>
          <w:sz w:val="18"/>
          <w:szCs w:val="18"/>
          <w:vertAlign w:val="subscript"/>
        </w:rPr>
        <w:t>legítimo</w:t>
      </w:r>
      <w:r w:rsidRPr="00CD2C11">
        <w:rPr>
          <w:rFonts w:ascii="Arial" w:hAnsi="Arial" w:cs="Arial"/>
          <w:sz w:val="18"/>
          <w:szCs w:val="18"/>
          <w:vertAlign w:val="subscript"/>
        </w:rPr>
        <w:t xml:space="preserve"> titular</w:t>
      </w:r>
    </w:p>
    <w:p w:rsidR="00097480" w:rsidRPr="00CD2C11" w:rsidRDefault="00097480" w:rsidP="00097480">
      <w:pPr>
        <w:pStyle w:val="Prrafodelista"/>
        <w:numPr>
          <w:ilvl w:val="0"/>
          <w:numId w:val="19"/>
        </w:numPr>
        <w:rPr>
          <w:rFonts w:ascii="Arial" w:hAnsi="Arial" w:cs="Arial"/>
          <w:sz w:val="18"/>
          <w:szCs w:val="18"/>
          <w:vertAlign w:val="subscript"/>
        </w:rPr>
      </w:pPr>
      <w:r w:rsidRPr="00CD2C11">
        <w:rPr>
          <w:rFonts w:ascii="Arial" w:hAnsi="Arial" w:cs="Arial"/>
          <w:sz w:val="18"/>
          <w:szCs w:val="18"/>
          <w:vertAlign w:val="subscript"/>
        </w:rPr>
        <w:t>Es públicamente verificable</w:t>
      </w:r>
    </w:p>
    <w:p w:rsidR="00385C2A" w:rsidRPr="00CD2C11" w:rsidRDefault="00385C2A" w:rsidP="00385C2A">
      <w:pPr>
        <w:pStyle w:val="Ttulo2"/>
        <w:rPr>
          <w:rFonts w:ascii="Arial" w:hAnsi="Arial" w:cs="Arial"/>
          <w:sz w:val="18"/>
          <w:szCs w:val="18"/>
          <w:vertAlign w:val="subscript"/>
        </w:rPr>
      </w:pPr>
      <w:r w:rsidRPr="00CD2C11">
        <w:rPr>
          <w:rFonts w:ascii="Arial" w:hAnsi="Arial" w:cs="Arial"/>
          <w:sz w:val="18"/>
          <w:szCs w:val="18"/>
          <w:vertAlign w:val="subscript"/>
        </w:rPr>
        <w:t>CERTIFICADO DIGITAL</w:t>
      </w:r>
    </w:p>
    <w:p w:rsidR="00385C2A" w:rsidRPr="00CD2C11" w:rsidRDefault="00385C2A" w:rsidP="00385C2A">
      <w:pPr>
        <w:jc w:val="both"/>
        <w:rPr>
          <w:rFonts w:ascii="Arial" w:hAnsi="Arial" w:cs="Arial"/>
          <w:sz w:val="18"/>
          <w:szCs w:val="18"/>
          <w:vertAlign w:val="subscript"/>
        </w:rPr>
      </w:pPr>
      <w:r w:rsidRPr="00CD2C11">
        <w:rPr>
          <w:rFonts w:ascii="Arial" w:hAnsi="Arial" w:cs="Arial"/>
          <w:sz w:val="18"/>
          <w:szCs w:val="18"/>
          <w:vertAlign w:val="subscript"/>
        </w:rPr>
        <w:t>Documento digital firmado digitalmente por un certificador, que vincula los datos de verificación de firma a su titular.</w:t>
      </w:r>
    </w:p>
    <w:p w:rsidR="00385C2A" w:rsidRPr="00CD2C11" w:rsidRDefault="00FD5CB0" w:rsidP="00385C2A">
      <w:pPr>
        <w:jc w:val="both"/>
        <w:rPr>
          <w:rFonts w:ascii="Arial" w:hAnsi="Arial" w:cs="Arial"/>
          <w:color w:val="C00000"/>
          <w:sz w:val="18"/>
          <w:szCs w:val="18"/>
          <w:vertAlign w:val="subscript"/>
        </w:rPr>
      </w:pPr>
      <w:r w:rsidRPr="00CD2C11">
        <w:rPr>
          <w:rFonts w:ascii="Arial" w:hAnsi="Arial" w:cs="Arial"/>
          <w:sz w:val="18"/>
          <w:szCs w:val="18"/>
          <w:vertAlign w:val="subscript"/>
        </w:rPr>
        <w:t xml:space="preserve">Campos estándar X.509: </w:t>
      </w:r>
      <w:r w:rsidR="00DE231B" w:rsidRPr="00CD2C11">
        <w:rPr>
          <w:rFonts w:ascii="Arial" w:hAnsi="Arial" w:cs="Arial"/>
          <w:color w:val="FF0000"/>
          <w:sz w:val="18"/>
          <w:szCs w:val="18"/>
          <w:u w:val="single"/>
          <w:vertAlign w:val="subscript"/>
        </w:rPr>
        <w:t>CLAVE PRIVADA NO</w:t>
      </w:r>
    </w:p>
    <w:p w:rsidR="00FD5CB0" w:rsidRPr="00CD2C11" w:rsidRDefault="00FD5CB0" w:rsidP="00FD5CB0">
      <w:pPr>
        <w:pStyle w:val="Prrafodelista"/>
        <w:numPr>
          <w:ilvl w:val="0"/>
          <w:numId w:val="20"/>
        </w:numPr>
        <w:jc w:val="both"/>
        <w:rPr>
          <w:rFonts w:ascii="Arial" w:hAnsi="Arial" w:cs="Arial"/>
          <w:sz w:val="18"/>
          <w:szCs w:val="18"/>
          <w:vertAlign w:val="subscript"/>
        </w:rPr>
      </w:pPr>
      <w:r w:rsidRPr="00CD2C11">
        <w:rPr>
          <w:rFonts w:ascii="Arial" w:hAnsi="Arial" w:cs="Arial"/>
          <w:sz w:val="18"/>
          <w:szCs w:val="18"/>
          <w:vertAlign w:val="subscript"/>
        </w:rPr>
        <w:t>Versión.</w:t>
      </w:r>
    </w:p>
    <w:p w:rsidR="00FD5CB0" w:rsidRPr="00CD2C11" w:rsidRDefault="00FD5CB0" w:rsidP="00FD5CB0">
      <w:pPr>
        <w:pStyle w:val="Prrafodelista"/>
        <w:numPr>
          <w:ilvl w:val="0"/>
          <w:numId w:val="20"/>
        </w:numPr>
        <w:jc w:val="both"/>
        <w:rPr>
          <w:rFonts w:ascii="Arial" w:hAnsi="Arial" w:cs="Arial"/>
          <w:sz w:val="18"/>
          <w:szCs w:val="18"/>
          <w:vertAlign w:val="subscript"/>
        </w:rPr>
      </w:pPr>
      <w:r w:rsidRPr="00CD2C11">
        <w:rPr>
          <w:rFonts w:ascii="Arial" w:hAnsi="Arial" w:cs="Arial"/>
          <w:sz w:val="18"/>
          <w:szCs w:val="18"/>
          <w:vertAlign w:val="subscript"/>
        </w:rPr>
        <w:t>Número de serie.</w:t>
      </w:r>
    </w:p>
    <w:p w:rsidR="00FD5CB0" w:rsidRPr="00CD2C11" w:rsidRDefault="00FD5CB0" w:rsidP="00FD5CB0">
      <w:pPr>
        <w:pStyle w:val="Prrafodelista"/>
        <w:numPr>
          <w:ilvl w:val="0"/>
          <w:numId w:val="20"/>
        </w:numPr>
        <w:jc w:val="both"/>
        <w:rPr>
          <w:rFonts w:ascii="Arial" w:hAnsi="Arial" w:cs="Arial"/>
          <w:sz w:val="18"/>
          <w:szCs w:val="18"/>
          <w:vertAlign w:val="subscript"/>
        </w:rPr>
      </w:pPr>
      <w:r w:rsidRPr="00CD2C11">
        <w:rPr>
          <w:rFonts w:ascii="Arial" w:hAnsi="Arial" w:cs="Arial"/>
          <w:sz w:val="18"/>
          <w:szCs w:val="18"/>
          <w:vertAlign w:val="subscript"/>
        </w:rPr>
        <w:t>Identificador del algoritmo empleado para la firma digital.</w:t>
      </w:r>
    </w:p>
    <w:p w:rsidR="00FD5CB0" w:rsidRPr="00CD2C11" w:rsidRDefault="00FD5CB0" w:rsidP="00FD5CB0">
      <w:pPr>
        <w:pStyle w:val="Prrafodelista"/>
        <w:numPr>
          <w:ilvl w:val="0"/>
          <w:numId w:val="20"/>
        </w:numPr>
        <w:jc w:val="both"/>
        <w:rPr>
          <w:rFonts w:ascii="Arial" w:hAnsi="Arial" w:cs="Arial"/>
          <w:sz w:val="18"/>
          <w:szCs w:val="18"/>
          <w:vertAlign w:val="subscript"/>
        </w:rPr>
      </w:pPr>
      <w:r w:rsidRPr="00CD2C11">
        <w:rPr>
          <w:rFonts w:ascii="Arial" w:hAnsi="Arial" w:cs="Arial"/>
          <w:sz w:val="18"/>
          <w:szCs w:val="18"/>
          <w:vertAlign w:val="subscript"/>
        </w:rPr>
        <w:t>Nombre del certificador.</w:t>
      </w:r>
    </w:p>
    <w:p w:rsidR="00FD5CB0" w:rsidRPr="00CD2C11" w:rsidRDefault="00FD5CB0" w:rsidP="00FD5CB0">
      <w:pPr>
        <w:pStyle w:val="Prrafodelista"/>
        <w:numPr>
          <w:ilvl w:val="0"/>
          <w:numId w:val="20"/>
        </w:numPr>
        <w:jc w:val="both"/>
        <w:rPr>
          <w:rFonts w:ascii="Arial" w:hAnsi="Arial" w:cs="Arial"/>
          <w:sz w:val="18"/>
          <w:szCs w:val="18"/>
          <w:vertAlign w:val="subscript"/>
        </w:rPr>
      </w:pPr>
      <w:r w:rsidRPr="00CD2C11">
        <w:rPr>
          <w:rFonts w:ascii="Arial" w:hAnsi="Arial" w:cs="Arial"/>
          <w:sz w:val="18"/>
          <w:szCs w:val="18"/>
          <w:vertAlign w:val="subscript"/>
        </w:rPr>
        <w:t>Periodo de validez.</w:t>
      </w:r>
    </w:p>
    <w:p w:rsidR="00FD5CB0" w:rsidRPr="00CD2C11" w:rsidRDefault="00FD5CB0" w:rsidP="00FD5CB0">
      <w:pPr>
        <w:pStyle w:val="Prrafodelista"/>
        <w:numPr>
          <w:ilvl w:val="0"/>
          <w:numId w:val="20"/>
        </w:numPr>
        <w:jc w:val="both"/>
        <w:rPr>
          <w:rFonts w:ascii="Arial" w:hAnsi="Arial" w:cs="Arial"/>
          <w:sz w:val="18"/>
          <w:szCs w:val="18"/>
          <w:vertAlign w:val="subscript"/>
        </w:rPr>
      </w:pPr>
      <w:r w:rsidRPr="00CD2C11">
        <w:rPr>
          <w:rFonts w:ascii="Arial" w:hAnsi="Arial" w:cs="Arial"/>
          <w:sz w:val="18"/>
          <w:szCs w:val="18"/>
          <w:vertAlign w:val="subscript"/>
        </w:rPr>
        <w:t>Nombre del sujeto.</w:t>
      </w:r>
    </w:p>
    <w:p w:rsidR="00FD5CB0" w:rsidRPr="00CD2C11" w:rsidRDefault="00FD5CB0" w:rsidP="00FD5CB0">
      <w:pPr>
        <w:pStyle w:val="Prrafodelista"/>
        <w:numPr>
          <w:ilvl w:val="0"/>
          <w:numId w:val="20"/>
        </w:numPr>
        <w:jc w:val="both"/>
        <w:rPr>
          <w:rFonts w:ascii="Arial" w:hAnsi="Arial" w:cs="Arial"/>
          <w:sz w:val="18"/>
          <w:szCs w:val="18"/>
          <w:vertAlign w:val="subscript"/>
        </w:rPr>
      </w:pPr>
      <w:r w:rsidRPr="00CD2C11">
        <w:rPr>
          <w:rFonts w:ascii="Arial" w:hAnsi="Arial" w:cs="Arial"/>
          <w:sz w:val="18"/>
          <w:szCs w:val="18"/>
          <w:vertAlign w:val="subscript"/>
        </w:rPr>
        <w:t>Clave pública del sujeto.</w:t>
      </w:r>
    </w:p>
    <w:p w:rsidR="00FD5CB0" w:rsidRPr="00CD2C11" w:rsidRDefault="00FD5CB0" w:rsidP="00FD5CB0">
      <w:pPr>
        <w:pStyle w:val="Prrafodelista"/>
        <w:numPr>
          <w:ilvl w:val="0"/>
          <w:numId w:val="20"/>
        </w:numPr>
        <w:jc w:val="both"/>
        <w:rPr>
          <w:rFonts w:ascii="Arial" w:hAnsi="Arial" w:cs="Arial"/>
          <w:sz w:val="18"/>
          <w:szCs w:val="18"/>
          <w:vertAlign w:val="subscript"/>
        </w:rPr>
      </w:pPr>
      <w:r w:rsidRPr="00CD2C11">
        <w:rPr>
          <w:rFonts w:ascii="Arial" w:hAnsi="Arial" w:cs="Arial"/>
          <w:sz w:val="18"/>
          <w:szCs w:val="18"/>
          <w:vertAlign w:val="subscript"/>
        </w:rPr>
        <w:t>Identificador único del certificador.</w:t>
      </w:r>
    </w:p>
    <w:p w:rsidR="00FD5CB0" w:rsidRPr="00CD2C11" w:rsidRDefault="00FD5CB0" w:rsidP="00FD5CB0">
      <w:pPr>
        <w:pStyle w:val="Prrafodelista"/>
        <w:numPr>
          <w:ilvl w:val="0"/>
          <w:numId w:val="20"/>
        </w:numPr>
        <w:jc w:val="both"/>
        <w:rPr>
          <w:rFonts w:ascii="Arial" w:hAnsi="Arial" w:cs="Arial"/>
          <w:sz w:val="18"/>
          <w:szCs w:val="18"/>
          <w:vertAlign w:val="subscript"/>
        </w:rPr>
      </w:pPr>
      <w:r w:rsidRPr="00CD2C11">
        <w:rPr>
          <w:rFonts w:ascii="Arial" w:hAnsi="Arial" w:cs="Arial"/>
          <w:sz w:val="18"/>
          <w:szCs w:val="18"/>
          <w:vertAlign w:val="subscript"/>
        </w:rPr>
        <w:t>Identificador único del sujeto.</w:t>
      </w:r>
    </w:p>
    <w:p w:rsidR="00FD5CB0" w:rsidRPr="00CD2C11" w:rsidRDefault="00FD5CB0" w:rsidP="00FD5CB0">
      <w:pPr>
        <w:pStyle w:val="Prrafodelista"/>
        <w:numPr>
          <w:ilvl w:val="0"/>
          <w:numId w:val="20"/>
        </w:numPr>
        <w:jc w:val="both"/>
        <w:rPr>
          <w:rFonts w:ascii="Arial" w:hAnsi="Arial" w:cs="Arial"/>
          <w:sz w:val="18"/>
          <w:szCs w:val="18"/>
          <w:vertAlign w:val="subscript"/>
        </w:rPr>
      </w:pPr>
      <w:r w:rsidRPr="00CD2C11">
        <w:rPr>
          <w:rFonts w:ascii="Arial" w:hAnsi="Arial" w:cs="Arial"/>
          <w:sz w:val="18"/>
          <w:szCs w:val="18"/>
          <w:vertAlign w:val="subscript"/>
        </w:rPr>
        <w:t>Extensiones.</w:t>
      </w:r>
    </w:p>
    <w:p w:rsidR="00FD5CB0" w:rsidRPr="00CD2C11" w:rsidRDefault="00FD5CB0" w:rsidP="00FD5CB0">
      <w:pPr>
        <w:pStyle w:val="Prrafodelista"/>
        <w:numPr>
          <w:ilvl w:val="0"/>
          <w:numId w:val="20"/>
        </w:numPr>
        <w:jc w:val="both"/>
        <w:rPr>
          <w:rFonts w:ascii="Arial" w:hAnsi="Arial" w:cs="Arial"/>
          <w:sz w:val="18"/>
          <w:szCs w:val="18"/>
          <w:vertAlign w:val="subscript"/>
        </w:rPr>
      </w:pPr>
      <w:r w:rsidRPr="00CD2C11">
        <w:rPr>
          <w:rFonts w:ascii="Arial" w:hAnsi="Arial" w:cs="Arial"/>
          <w:sz w:val="18"/>
          <w:szCs w:val="18"/>
          <w:vertAlign w:val="subscript"/>
        </w:rPr>
        <w:t>Firma digital de todo lo anterior generada por el certificador.</w:t>
      </w:r>
    </w:p>
    <w:p w:rsidR="00510491" w:rsidRPr="00CD2C11" w:rsidRDefault="00510491" w:rsidP="00510491">
      <w:pPr>
        <w:pStyle w:val="Ttulo2"/>
        <w:rPr>
          <w:rFonts w:ascii="Arial" w:hAnsi="Arial" w:cs="Arial"/>
          <w:sz w:val="18"/>
          <w:szCs w:val="18"/>
          <w:vertAlign w:val="subscript"/>
        </w:rPr>
      </w:pPr>
      <w:r w:rsidRPr="00CD2C11">
        <w:rPr>
          <w:rFonts w:ascii="Arial" w:hAnsi="Arial" w:cs="Arial"/>
          <w:sz w:val="18"/>
          <w:szCs w:val="18"/>
          <w:vertAlign w:val="subscript"/>
        </w:rPr>
        <w:t>PKI – Infr</w:t>
      </w:r>
      <w:bookmarkStart w:id="0" w:name="_GoBack"/>
      <w:bookmarkEnd w:id="0"/>
      <w:r w:rsidRPr="00CD2C11">
        <w:rPr>
          <w:rFonts w:ascii="Arial" w:hAnsi="Arial" w:cs="Arial"/>
          <w:sz w:val="18"/>
          <w:szCs w:val="18"/>
          <w:vertAlign w:val="subscript"/>
        </w:rPr>
        <w:t>aestructura de clave Publica</w:t>
      </w:r>
    </w:p>
    <w:p w:rsidR="00510491" w:rsidRPr="00CD2C11" w:rsidRDefault="00834892" w:rsidP="00C95E6E">
      <w:pPr>
        <w:pStyle w:val="Prrafodelista"/>
        <w:numPr>
          <w:ilvl w:val="0"/>
          <w:numId w:val="22"/>
        </w:numPr>
        <w:rPr>
          <w:rFonts w:ascii="Arial" w:hAnsi="Arial" w:cs="Arial"/>
          <w:sz w:val="18"/>
          <w:szCs w:val="18"/>
          <w:vertAlign w:val="subscript"/>
        </w:rPr>
      </w:pPr>
      <w:r w:rsidRPr="00CD2C11">
        <w:rPr>
          <w:rFonts w:ascii="Arial" w:hAnsi="Arial" w:cs="Arial"/>
          <w:sz w:val="18"/>
          <w:szCs w:val="18"/>
          <w:vertAlign w:val="subscript"/>
        </w:rPr>
        <w:t>Autoridad de certificación</w:t>
      </w:r>
    </w:p>
    <w:p w:rsidR="00834892" w:rsidRPr="00CD2C11" w:rsidRDefault="00834892" w:rsidP="00C95E6E">
      <w:pPr>
        <w:pStyle w:val="Prrafodelista"/>
        <w:numPr>
          <w:ilvl w:val="0"/>
          <w:numId w:val="22"/>
        </w:numPr>
        <w:rPr>
          <w:rFonts w:ascii="Arial" w:hAnsi="Arial" w:cs="Arial"/>
          <w:sz w:val="18"/>
          <w:szCs w:val="18"/>
          <w:vertAlign w:val="subscript"/>
        </w:rPr>
      </w:pPr>
      <w:r w:rsidRPr="00CD2C11">
        <w:rPr>
          <w:rFonts w:ascii="Arial" w:hAnsi="Arial" w:cs="Arial"/>
          <w:sz w:val="18"/>
          <w:szCs w:val="18"/>
          <w:vertAlign w:val="subscript"/>
        </w:rPr>
        <w:t>Autoridad de registro</w:t>
      </w:r>
    </w:p>
    <w:p w:rsidR="00834892" w:rsidRPr="00CD2C11" w:rsidRDefault="00834892" w:rsidP="00C95E6E">
      <w:pPr>
        <w:pStyle w:val="Prrafodelista"/>
        <w:numPr>
          <w:ilvl w:val="0"/>
          <w:numId w:val="22"/>
        </w:numPr>
        <w:rPr>
          <w:rFonts w:ascii="Arial" w:hAnsi="Arial" w:cs="Arial"/>
          <w:sz w:val="18"/>
          <w:szCs w:val="18"/>
          <w:vertAlign w:val="subscript"/>
        </w:rPr>
      </w:pPr>
      <w:r w:rsidRPr="00CD2C11">
        <w:rPr>
          <w:rFonts w:ascii="Arial" w:hAnsi="Arial" w:cs="Arial"/>
          <w:sz w:val="18"/>
          <w:szCs w:val="18"/>
          <w:vertAlign w:val="subscript"/>
        </w:rPr>
        <w:t>Autoridad de validación</w:t>
      </w:r>
    </w:p>
    <w:p w:rsidR="00834892" w:rsidRPr="00CD2C11" w:rsidRDefault="00834892" w:rsidP="00C95E6E">
      <w:pPr>
        <w:pStyle w:val="Prrafodelista"/>
        <w:numPr>
          <w:ilvl w:val="0"/>
          <w:numId w:val="22"/>
        </w:numPr>
        <w:rPr>
          <w:rFonts w:ascii="Arial" w:hAnsi="Arial" w:cs="Arial"/>
          <w:sz w:val="18"/>
          <w:szCs w:val="18"/>
          <w:vertAlign w:val="subscript"/>
        </w:rPr>
      </w:pPr>
      <w:r w:rsidRPr="00CD2C11">
        <w:rPr>
          <w:rFonts w:ascii="Arial" w:hAnsi="Arial" w:cs="Arial"/>
          <w:sz w:val="18"/>
          <w:szCs w:val="18"/>
          <w:vertAlign w:val="subscript"/>
        </w:rPr>
        <w:t>Autoridad de sellado de tiempo</w:t>
      </w:r>
    </w:p>
    <w:p w:rsidR="00834892" w:rsidRPr="00CD2C11" w:rsidRDefault="00834892" w:rsidP="00C95E6E">
      <w:pPr>
        <w:pStyle w:val="Prrafodelista"/>
        <w:numPr>
          <w:ilvl w:val="0"/>
          <w:numId w:val="22"/>
        </w:numPr>
        <w:rPr>
          <w:rFonts w:ascii="Arial" w:hAnsi="Arial" w:cs="Arial"/>
          <w:sz w:val="18"/>
          <w:szCs w:val="18"/>
          <w:vertAlign w:val="subscript"/>
        </w:rPr>
      </w:pPr>
      <w:r w:rsidRPr="00CD2C11">
        <w:rPr>
          <w:rFonts w:ascii="Arial" w:hAnsi="Arial" w:cs="Arial"/>
          <w:sz w:val="18"/>
          <w:szCs w:val="18"/>
          <w:vertAlign w:val="subscript"/>
        </w:rPr>
        <w:t>Los repositorios</w:t>
      </w:r>
    </w:p>
    <w:p w:rsidR="00834892" w:rsidRPr="00CD2C11" w:rsidRDefault="00834892" w:rsidP="00C95E6E">
      <w:pPr>
        <w:pStyle w:val="Prrafodelista"/>
        <w:numPr>
          <w:ilvl w:val="0"/>
          <w:numId w:val="22"/>
        </w:numPr>
        <w:rPr>
          <w:rFonts w:ascii="Arial" w:hAnsi="Arial" w:cs="Arial"/>
          <w:sz w:val="18"/>
          <w:szCs w:val="18"/>
          <w:vertAlign w:val="subscript"/>
        </w:rPr>
      </w:pPr>
      <w:r w:rsidRPr="00CD2C11">
        <w:rPr>
          <w:rFonts w:ascii="Arial" w:hAnsi="Arial" w:cs="Arial"/>
          <w:sz w:val="18"/>
          <w:szCs w:val="18"/>
          <w:vertAlign w:val="subscript"/>
        </w:rPr>
        <w:t>Los usuarios y entidades finales</w:t>
      </w:r>
    </w:p>
    <w:p w:rsidR="009664FB" w:rsidRPr="00CD2C11" w:rsidRDefault="009664FB" w:rsidP="009664FB">
      <w:pPr>
        <w:pStyle w:val="Ttulo2"/>
        <w:rPr>
          <w:rFonts w:ascii="Arial" w:hAnsi="Arial" w:cs="Arial"/>
          <w:sz w:val="18"/>
          <w:szCs w:val="18"/>
          <w:vertAlign w:val="subscript"/>
        </w:rPr>
      </w:pPr>
      <w:r w:rsidRPr="00CD2C11">
        <w:rPr>
          <w:rFonts w:ascii="Arial" w:hAnsi="Arial" w:cs="Arial"/>
          <w:sz w:val="18"/>
          <w:szCs w:val="18"/>
          <w:vertAlign w:val="subscript"/>
        </w:rPr>
        <w:t xml:space="preserve">LEY DE FIRMA DIGITAL ARGENTINA </w:t>
      </w:r>
    </w:p>
    <w:p w:rsidR="008C47D2" w:rsidRPr="00CD2C11" w:rsidRDefault="009664FB" w:rsidP="008C47D2">
      <w:pPr>
        <w:rPr>
          <w:rFonts w:ascii="Arial" w:hAnsi="Arial" w:cs="Arial"/>
          <w:b/>
          <w:sz w:val="18"/>
          <w:szCs w:val="18"/>
          <w:u w:val="single"/>
          <w:vertAlign w:val="subscript"/>
        </w:rPr>
      </w:pPr>
      <w:r w:rsidRPr="00CD2C11">
        <w:rPr>
          <w:rFonts w:ascii="Arial" w:hAnsi="Arial" w:cs="Arial"/>
          <w:b/>
          <w:sz w:val="18"/>
          <w:szCs w:val="18"/>
          <w:highlight w:val="yellow"/>
          <w:u w:val="single"/>
          <w:vertAlign w:val="subscript"/>
        </w:rPr>
        <w:t>LEY 25.506</w:t>
      </w:r>
    </w:p>
    <w:p w:rsidR="008C47D2" w:rsidRPr="00CD2C11" w:rsidRDefault="008C47D2" w:rsidP="00CE5F80">
      <w:pPr>
        <w:rPr>
          <w:rFonts w:ascii="Arial" w:hAnsi="Arial" w:cs="Arial"/>
          <w:sz w:val="18"/>
          <w:szCs w:val="18"/>
          <w:vertAlign w:val="subscript"/>
        </w:rPr>
      </w:pPr>
    </w:p>
    <w:sectPr w:rsidR="008C47D2" w:rsidRPr="00CD2C11" w:rsidSect="00CD2C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12C88"/>
    <w:multiLevelType w:val="hybridMultilevel"/>
    <w:tmpl w:val="3684F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F06A94"/>
    <w:multiLevelType w:val="hybridMultilevel"/>
    <w:tmpl w:val="C74C35C6"/>
    <w:lvl w:ilvl="0" w:tplc="0C0A0001">
      <w:start w:val="1"/>
      <w:numFmt w:val="bullet"/>
      <w:lvlText w:val=""/>
      <w:lvlJc w:val="left"/>
      <w:pPr>
        <w:ind w:left="720" w:hanging="360"/>
      </w:pPr>
      <w:rPr>
        <w:rFonts w:ascii="Symbol" w:hAnsi="Symbol" w:hint="default"/>
      </w:rPr>
    </w:lvl>
    <w:lvl w:ilvl="1" w:tplc="7EBA1E9E">
      <w:start w:val="1"/>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0035A5"/>
    <w:multiLevelType w:val="hybridMultilevel"/>
    <w:tmpl w:val="E89A10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A72F25"/>
    <w:multiLevelType w:val="hybridMultilevel"/>
    <w:tmpl w:val="D6786E36"/>
    <w:lvl w:ilvl="0" w:tplc="7EBA1E9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6F140E"/>
    <w:multiLevelType w:val="hybridMultilevel"/>
    <w:tmpl w:val="31BA30F4"/>
    <w:lvl w:ilvl="0" w:tplc="7EBA1E9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C10991"/>
    <w:multiLevelType w:val="hybridMultilevel"/>
    <w:tmpl w:val="43E62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235962"/>
    <w:multiLevelType w:val="hybridMultilevel"/>
    <w:tmpl w:val="B784D5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624201"/>
    <w:multiLevelType w:val="hybridMultilevel"/>
    <w:tmpl w:val="A99AF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794FF5"/>
    <w:multiLevelType w:val="hybridMultilevel"/>
    <w:tmpl w:val="3426F16C"/>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9" w15:restartNumberingAfterBreak="0">
    <w:nsid w:val="3ED702F5"/>
    <w:multiLevelType w:val="hybridMultilevel"/>
    <w:tmpl w:val="3FEEE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6F146D7"/>
    <w:multiLevelType w:val="hybridMultilevel"/>
    <w:tmpl w:val="C39001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7DE52F0"/>
    <w:multiLevelType w:val="hybridMultilevel"/>
    <w:tmpl w:val="0DCCA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86A5DA8"/>
    <w:multiLevelType w:val="hybridMultilevel"/>
    <w:tmpl w:val="67886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D2A0C05"/>
    <w:multiLevelType w:val="hybridMultilevel"/>
    <w:tmpl w:val="83666D14"/>
    <w:lvl w:ilvl="0" w:tplc="7EBA1E9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1212353"/>
    <w:multiLevelType w:val="hybridMultilevel"/>
    <w:tmpl w:val="A510E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9C162D"/>
    <w:multiLevelType w:val="hybridMultilevel"/>
    <w:tmpl w:val="D974E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59E5CDA"/>
    <w:multiLevelType w:val="hybridMultilevel"/>
    <w:tmpl w:val="B1E2D43C"/>
    <w:lvl w:ilvl="0" w:tplc="7EBA1E9E">
      <w:start w:val="1"/>
      <w:numFmt w:val="bullet"/>
      <w:lvlText w:val="-"/>
      <w:lvlJc w:val="left"/>
      <w:pPr>
        <w:ind w:left="720" w:hanging="360"/>
      </w:pPr>
      <w:rPr>
        <w:rFonts w:ascii="Calibri" w:eastAsiaTheme="minorHAnsi" w:hAnsi="Calibri" w:cs="Calibri" w:hint="default"/>
      </w:rPr>
    </w:lvl>
    <w:lvl w:ilvl="1" w:tplc="7EBA1E9E">
      <w:start w:val="1"/>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6E43176"/>
    <w:multiLevelType w:val="hybridMultilevel"/>
    <w:tmpl w:val="10E441F2"/>
    <w:lvl w:ilvl="0" w:tplc="AC7EFE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B2C6096"/>
    <w:multiLevelType w:val="hybridMultilevel"/>
    <w:tmpl w:val="642C8254"/>
    <w:lvl w:ilvl="0" w:tplc="7EBA1E9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4E010F8"/>
    <w:multiLevelType w:val="hybridMultilevel"/>
    <w:tmpl w:val="6C58E6D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7BD9124F"/>
    <w:multiLevelType w:val="hybridMultilevel"/>
    <w:tmpl w:val="4202B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E276651"/>
    <w:multiLevelType w:val="hybridMultilevel"/>
    <w:tmpl w:val="011494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0"/>
  </w:num>
  <w:num w:numId="2">
    <w:abstractNumId w:val="14"/>
  </w:num>
  <w:num w:numId="3">
    <w:abstractNumId w:val="0"/>
  </w:num>
  <w:num w:numId="4">
    <w:abstractNumId w:val="19"/>
  </w:num>
  <w:num w:numId="5">
    <w:abstractNumId w:val="1"/>
  </w:num>
  <w:num w:numId="6">
    <w:abstractNumId w:val="20"/>
  </w:num>
  <w:num w:numId="7">
    <w:abstractNumId w:val="15"/>
  </w:num>
  <w:num w:numId="8">
    <w:abstractNumId w:val="9"/>
  </w:num>
  <w:num w:numId="9">
    <w:abstractNumId w:val="4"/>
  </w:num>
  <w:num w:numId="10">
    <w:abstractNumId w:val="16"/>
  </w:num>
  <w:num w:numId="11">
    <w:abstractNumId w:val="13"/>
  </w:num>
  <w:num w:numId="12">
    <w:abstractNumId w:val="3"/>
  </w:num>
  <w:num w:numId="13">
    <w:abstractNumId w:val="17"/>
  </w:num>
  <w:num w:numId="14">
    <w:abstractNumId w:val="2"/>
  </w:num>
  <w:num w:numId="15">
    <w:abstractNumId w:val="12"/>
  </w:num>
  <w:num w:numId="16">
    <w:abstractNumId w:val="21"/>
  </w:num>
  <w:num w:numId="17">
    <w:abstractNumId w:val="8"/>
  </w:num>
  <w:num w:numId="18">
    <w:abstractNumId w:val="5"/>
  </w:num>
  <w:num w:numId="19">
    <w:abstractNumId w:val="6"/>
  </w:num>
  <w:num w:numId="20">
    <w:abstractNumId w:val="7"/>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90"/>
    <w:rsid w:val="00071701"/>
    <w:rsid w:val="00097480"/>
    <w:rsid w:val="000A0E5C"/>
    <w:rsid w:val="00104073"/>
    <w:rsid w:val="00126446"/>
    <w:rsid w:val="00196C4F"/>
    <w:rsid w:val="0025197C"/>
    <w:rsid w:val="0026742C"/>
    <w:rsid w:val="00280B03"/>
    <w:rsid w:val="00295673"/>
    <w:rsid w:val="002C5C6A"/>
    <w:rsid w:val="00301B03"/>
    <w:rsid w:val="00312694"/>
    <w:rsid w:val="003243B6"/>
    <w:rsid w:val="00385C2A"/>
    <w:rsid w:val="004C3B05"/>
    <w:rsid w:val="004D08AF"/>
    <w:rsid w:val="005074AD"/>
    <w:rsid w:val="00510491"/>
    <w:rsid w:val="00536812"/>
    <w:rsid w:val="00582CDD"/>
    <w:rsid w:val="005E62B9"/>
    <w:rsid w:val="006256BB"/>
    <w:rsid w:val="00642EB8"/>
    <w:rsid w:val="00687BE1"/>
    <w:rsid w:val="006A0B98"/>
    <w:rsid w:val="006B2C8E"/>
    <w:rsid w:val="00725B3E"/>
    <w:rsid w:val="007611D1"/>
    <w:rsid w:val="007B2F91"/>
    <w:rsid w:val="007D4116"/>
    <w:rsid w:val="007E0CEF"/>
    <w:rsid w:val="00824E24"/>
    <w:rsid w:val="00834892"/>
    <w:rsid w:val="00862A27"/>
    <w:rsid w:val="008C47D2"/>
    <w:rsid w:val="008D3493"/>
    <w:rsid w:val="00904575"/>
    <w:rsid w:val="0092214E"/>
    <w:rsid w:val="009664FB"/>
    <w:rsid w:val="00A74F1E"/>
    <w:rsid w:val="00B63E83"/>
    <w:rsid w:val="00BD1139"/>
    <w:rsid w:val="00C95E6E"/>
    <w:rsid w:val="00CD2C11"/>
    <w:rsid w:val="00CE5F80"/>
    <w:rsid w:val="00CF27B0"/>
    <w:rsid w:val="00CF41EA"/>
    <w:rsid w:val="00D04121"/>
    <w:rsid w:val="00D37408"/>
    <w:rsid w:val="00D554BC"/>
    <w:rsid w:val="00D62B02"/>
    <w:rsid w:val="00DA09B9"/>
    <w:rsid w:val="00DB03EC"/>
    <w:rsid w:val="00DB3421"/>
    <w:rsid w:val="00DE016D"/>
    <w:rsid w:val="00DE231B"/>
    <w:rsid w:val="00E17E90"/>
    <w:rsid w:val="00EE0AC6"/>
    <w:rsid w:val="00F17563"/>
    <w:rsid w:val="00F61921"/>
    <w:rsid w:val="00F66688"/>
    <w:rsid w:val="00FD5CB0"/>
    <w:rsid w:val="00FE24AD"/>
    <w:rsid w:val="00FF6B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BF3CA0-44B3-491C-A18D-6B9E19344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FE24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C3B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3B05"/>
    <w:rPr>
      <w:rFonts w:ascii="Tahoma" w:hAnsi="Tahoma" w:cs="Tahoma"/>
      <w:sz w:val="16"/>
      <w:szCs w:val="16"/>
    </w:rPr>
  </w:style>
  <w:style w:type="character" w:customStyle="1" w:styleId="Ttulo2Car">
    <w:name w:val="Título 2 Car"/>
    <w:basedOn w:val="Fuentedeprrafopredeter"/>
    <w:link w:val="Ttulo2"/>
    <w:uiPriority w:val="9"/>
    <w:rsid w:val="00FE24A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E2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5893</TotalTime>
  <Pages>3</Pages>
  <Words>1271</Words>
  <Characters>6994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Rondo Sanchez, Reyna</cp:lastModifiedBy>
  <cp:revision>1</cp:revision>
  <cp:lastPrinted>2019-07-01T00:56:00Z</cp:lastPrinted>
  <dcterms:created xsi:type="dcterms:W3CDTF">2016-07-27T19:10:00Z</dcterms:created>
  <dcterms:modified xsi:type="dcterms:W3CDTF">2019-12-18T13:52:00Z</dcterms:modified>
</cp:coreProperties>
</file>