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1</w:t>
      </w:r>
      <w:r w:rsidRPr="00854F72">
        <w:rPr>
          <w:rFonts w:ascii="Consolas" w:hAnsi="Consolas"/>
          <w:sz w:val="16"/>
        </w:rPr>
        <w:t xml:space="preserve"> - ¿A qué tipo de equipo se está refiriendo la siguiente definición?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“Analiza el tráfico de la red para tratar de detectar patrones sospechosos que indiquen ataques o intenciones de ataques contra algún recurso. Una vez identificados, puede tomar ciertas medidas contra ese tipo de tráfico, como generar alertas o inclusive bloquear o descartar el tráfico que viene de ese origen.”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Statefulls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B</w:t>
      </w:r>
      <w:r w:rsidRPr="00854F72">
        <w:rPr>
          <w:rFonts w:ascii="Consolas" w:hAnsi="Consolas"/>
          <w:sz w:val="16"/>
        </w:rPr>
        <w:t xml:space="preserve"> – HoneyPots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</w:t>
      </w:r>
      <w:r w:rsidRPr="00854F72">
        <w:rPr>
          <w:rFonts w:ascii="Consolas" w:hAnsi="Consolas"/>
          <w:sz w:val="16"/>
        </w:rPr>
        <w:t xml:space="preserve"> – HoneyNets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</w:t>
      </w:r>
      <w:r w:rsidRPr="00854F72">
        <w:rPr>
          <w:rFonts w:ascii="Consolas" w:hAnsi="Consolas"/>
          <w:sz w:val="16"/>
        </w:rPr>
        <w:t xml:space="preserve"> – IDS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2</w:t>
      </w:r>
      <w:r>
        <w:rPr>
          <w:rFonts w:ascii="Consolas" w:hAnsi="Consolas"/>
          <w:sz w:val="16"/>
        </w:rPr>
        <w:t xml:space="preserve"> - ¿A qué ataque del OWASP Top-Ten se refiere la siguiente definición: “El atacante puede ejecutar secuencias de comandos en el navegador de la víctima…”</w:t>
      </w:r>
      <w:r>
        <w:rPr>
          <w:rFonts w:ascii="Consolas" w:hAnsi="Consolas"/>
          <w:sz w:val="16"/>
        </w:rPr>
        <w:t>?</w:t>
      </w:r>
      <w:r>
        <w:rPr>
          <w:rFonts w:ascii="Consolas" w:hAnsi="Consolas"/>
          <w:sz w:val="16"/>
        </w:rPr>
        <w:tab/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A</w:t>
      </w:r>
      <w:r>
        <w:rPr>
          <w:rFonts w:ascii="Consolas" w:hAnsi="Consolas"/>
          <w:sz w:val="16"/>
        </w:rPr>
        <w:t xml:space="preserve"> – Secuencia de Comandos en Sitios Cruzados (XSS)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B – Falsificación de Peticiones en Sitios Cruzados (CSRF)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C – Ausencia de Control de Acceso a Funciones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D – Referencia Directa Insegura a Objetos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3</w:t>
      </w:r>
      <w:r w:rsidRPr="00854F72">
        <w:rPr>
          <w:rFonts w:ascii="Consolas" w:hAnsi="Consolas"/>
          <w:sz w:val="16"/>
        </w:rPr>
        <w:t xml:space="preserve"> – Indique el tipo de ataque correspondiente a la siguiente definición: “ocurre cuando datos no confiables son enviados a un intérprete como parte de un comando o consulta. Los datos hostiles del atacante pueden engañar al interprete en ejecutar comandos no intencionados o acceder a datos no autorizados.</w:t>
      </w:r>
      <w:r>
        <w:rPr>
          <w:rFonts w:ascii="Consolas" w:hAnsi="Consolas"/>
          <w:sz w:val="16"/>
        </w:rPr>
        <w:t>”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</w:t>
      </w:r>
      <w:r w:rsidRPr="00854F72">
        <w:rPr>
          <w:rFonts w:ascii="Consolas" w:hAnsi="Consolas"/>
          <w:sz w:val="16"/>
        </w:rPr>
        <w:t xml:space="preserve"> – Perdida de autenticación y gestión de sesiones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Falsificación de peticiones en sitios cruzados (CSRF)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C</w:t>
      </w:r>
      <w:r w:rsidRPr="00854F72">
        <w:rPr>
          <w:rFonts w:ascii="Consolas" w:hAnsi="Consolas"/>
          <w:sz w:val="16"/>
        </w:rPr>
        <w:t xml:space="preserve"> – Referencia directa insegura a objetos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</w:t>
      </w:r>
      <w:r w:rsidRPr="00854F72">
        <w:rPr>
          <w:rFonts w:ascii="Consolas" w:hAnsi="Consolas"/>
          <w:sz w:val="16"/>
        </w:rPr>
        <w:t xml:space="preserve"> – Inyección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4 – Seleccione el tipo de ataque correspondiente a la siguiente definición: “es un ataque a un sistema de computadoras o red que causa que un servicio o recurso sea inaccesible a los usuarios </w:t>
      </w:r>
      <w:r w:rsidR="00E60EC9">
        <w:rPr>
          <w:rFonts w:ascii="Consolas" w:hAnsi="Consolas"/>
          <w:sz w:val="16"/>
        </w:rPr>
        <w:t>legítimos</w:t>
      </w:r>
      <w:r>
        <w:rPr>
          <w:rFonts w:ascii="Consolas" w:hAnsi="Consolas"/>
          <w:sz w:val="16"/>
        </w:rPr>
        <w:t>.”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A – </w:t>
      </w:r>
      <w:r w:rsidR="00E60EC9">
        <w:rPr>
          <w:rFonts w:ascii="Consolas" w:hAnsi="Consolas"/>
          <w:sz w:val="16"/>
        </w:rPr>
        <w:t>Inyección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Perdida de autenticación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Tampering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D – </w:t>
      </w:r>
      <w:r w:rsidR="00E60EC9">
        <w:rPr>
          <w:rFonts w:ascii="Consolas" w:hAnsi="Consolas"/>
          <w:sz w:val="16"/>
        </w:rPr>
        <w:t>Denegación</w:t>
      </w:r>
      <w:r>
        <w:rPr>
          <w:rFonts w:ascii="Consolas" w:hAnsi="Consolas"/>
          <w:sz w:val="16"/>
        </w:rPr>
        <w:t xml:space="preserve"> de Servicio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5</w:t>
      </w:r>
      <w:r w:rsidRPr="00854F72">
        <w:rPr>
          <w:rFonts w:ascii="Consolas" w:hAnsi="Consolas"/>
          <w:sz w:val="16"/>
        </w:rPr>
        <w:t xml:space="preserve"> - ¿Cuál de los siguientes factores no es evaluado por la OWASP para determinar los riesgos incluidos en el proyecto Top-Ten?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</w:t>
      </w:r>
      <w:r w:rsidRPr="00854F72">
        <w:rPr>
          <w:rFonts w:ascii="Consolas" w:hAnsi="Consolas"/>
          <w:sz w:val="16"/>
        </w:rPr>
        <w:t xml:space="preserve"> – Impacto en el Negocio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</w:t>
      </w:r>
      <w:r w:rsidRPr="00854F72">
        <w:rPr>
          <w:rFonts w:ascii="Consolas" w:hAnsi="Consolas"/>
          <w:sz w:val="16"/>
        </w:rPr>
        <w:t xml:space="preserve"> – Impacto Técnico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</w:t>
      </w:r>
      <w:r w:rsidRPr="00854F72">
        <w:rPr>
          <w:rFonts w:ascii="Consolas" w:hAnsi="Consolas"/>
          <w:sz w:val="16"/>
        </w:rPr>
        <w:t xml:space="preserve"> – Vectores de Ataque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</w:t>
      </w:r>
      <w:r w:rsidRPr="00854F72">
        <w:rPr>
          <w:rFonts w:ascii="Consolas" w:hAnsi="Consolas"/>
          <w:sz w:val="16"/>
        </w:rPr>
        <w:t xml:space="preserve"> – Detectabilidad de Debilidades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6</w:t>
      </w:r>
      <w:r>
        <w:rPr>
          <w:rFonts w:ascii="Consolas" w:hAnsi="Consolas"/>
          <w:sz w:val="16"/>
        </w:rPr>
        <w:t xml:space="preserve"> - ¿Cuál de las siguientes tecnologías no puede ser utilizada en un ataque de Inyección?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SQL</w:t>
      </w:r>
    </w:p>
    <w:p w:rsidR="007610F9" w:rsidRP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</w:r>
      <w:r w:rsidRPr="007610F9">
        <w:rPr>
          <w:rFonts w:ascii="Consolas" w:hAnsi="Consolas"/>
          <w:sz w:val="16"/>
        </w:rPr>
        <w:t>B</w:t>
      </w:r>
      <w:r w:rsidRPr="007610F9">
        <w:rPr>
          <w:rFonts w:ascii="Consolas" w:hAnsi="Consolas"/>
          <w:sz w:val="16"/>
        </w:rPr>
        <w:t xml:space="preserve"> – LDAP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</w:t>
      </w:r>
      <w:r>
        <w:rPr>
          <w:rFonts w:ascii="Consolas" w:hAnsi="Consolas"/>
          <w:sz w:val="16"/>
        </w:rPr>
        <w:t xml:space="preserve"> - Ninguna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X-Path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7</w:t>
      </w:r>
      <w:r w:rsidRPr="00854F72">
        <w:rPr>
          <w:rFonts w:ascii="Consolas" w:hAnsi="Consolas"/>
          <w:sz w:val="16"/>
        </w:rPr>
        <w:t xml:space="preserve"> - ¿Cuál es la principal función de un comprobador de integridad?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</w:t>
      </w:r>
      <w:r w:rsidRPr="00854F72">
        <w:rPr>
          <w:rFonts w:ascii="Consolas" w:hAnsi="Consolas"/>
          <w:sz w:val="16"/>
        </w:rPr>
        <w:t xml:space="preserve"> – Identificar los cambios realizados en los archivos del sistema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Notificar vía email sobre cambios en el sistema de archivos</w:t>
      </w:r>
    </w:p>
    <w:p w:rsidR="007610F9" w:rsidRPr="00854F72" w:rsidRDefault="007610F9" w:rsidP="007610F9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>C</w:t>
      </w:r>
      <w:r w:rsidRPr="009A1CE5">
        <w:rPr>
          <w:rFonts w:ascii="Consolas" w:hAnsi="Consolas"/>
          <w:sz w:val="16"/>
        </w:rPr>
        <w:t xml:space="preserve"> – Identificar al usuario que ha introducido cambios en el sistema de archivos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</w:t>
      </w:r>
      <w:r w:rsidRPr="00854F72">
        <w:rPr>
          <w:rFonts w:ascii="Consolas" w:hAnsi="Consolas"/>
          <w:sz w:val="16"/>
        </w:rPr>
        <w:t xml:space="preserve"> – Identificar archivos que han sido alterados en el sistema de archivos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945DB1" w:rsidRPr="00854F72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8</w:t>
      </w:r>
      <w:r w:rsidRPr="00854F72">
        <w:rPr>
          <w:rFonts w:ascii="Consolas" w:hAnsi="Consolas"/>
          <w:sz w:val="16"/>
        </w:rPr>
        <w:t xml:space="preserve"> - ¿Cuál de los siguientes elementos corresponde a una Modalidad de Acceso a la información en Seguridad Lógica?</w:t>
      </w:r>
    </w:p>
    <w:p w:rsidR="00945DB1" w:rsidRPr="00854F72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</w:t>
      </w:r>
      <w:r w:rsidRPr="00854F72">
        <w:rPr>
          <w:rFonts w:ascii="Consolas" w:hAnsi="Consolas"/>
          <w:sz w:val="16"/>
        </w:rPr>
        <w:t xml:space="preserve"> – Todas las opciones</w:t>
      </w:r>
    </w:p>
    <w:p w:rsidR="00945DB1" w:rsidRPr="00854F72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</w:t>
      </w:r>
      <w:r w:rsidRPr="00854F72">
        <w:rPr>
          <w:rFonts w:ascii="Consolas" w:hAnsi="Consolas"/>
          <w:sz w:val="16"/>
        </w:rPr>
        <w:t xml:space="preserve"> – Borrado</w:t>
      </w:r>
    </w:p>
    <w:p w:rsidR="00945DB1" w:rsidRPr="00854F72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</w:t>
      </w:r>
      <w:r w:rsidRPr="00854F72">
        <w:rPr>
          <w:rFonts w:ascii="Consolas" w:hAnsi="Consolas"/>
          <w:sz w:val="16"/>
        </w:rPr>
        <w:t xml:space="preserve"> –</w:t>
      </w:r>
      <w:r>
        <w:rPr>
          <w:rFonts w:ascii="Consolas" w:hAnsi="Consolas"/>
          <w:sz w:val="16"/>
        </w:rPr>
        <w:t xml:space="preserve"> Escritura</w:t>
      </w:r>
    </w:p>
    <w:p w:rsidR="00945DB1" w:rsidRPr="00854F72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</w:t>
      </w:r>
      <w:r w:rsidRPr="00854F72">
        <w:rPr>
          <w:rFonts w:ascii="Consolas" w:hAnsi="Consolas"/>
          <w:sz w:val="16"/>
        </w:rPr>
        <w:t xml:space="preserve"> – Lectura</w:t>
      </w:r>
    </w:p>
    <w:p w:rsidR="00945DB1" w:rsidRPr="00854F72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E</w:t>
      </w:r>
      <w:r w:rsidRPr="00854F72">
        <w:rPr>
          <w:rFonts w:ascii="Consolas" w:hAnsi="Consolas"/>
          <w:sz w:val="16"/>
        </w:rPr>
        <w:t xml:space="preserve"> – Ejecución</w:t>
      </w:r>
    </w:p>
    <w:p w:rsidR="007610F9" w:rsidRDefault="007610F9" w:rsidP="007610F9">
      <w:pPr>
        <w:spacing w:after="0" w:line="240" w:lineRule="auto"/>
        <w:rPr>
          <w:rFonts w:ascii="Consolas" w:hAnsi="Consolas"/>
          <w:sz w:val="16"/>
        </w:rPr>
      </w:pPr>
    </w:p>
    <w:p w:rsidR="00945DB1" w:rsidRDefault="00945DB1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9 - ¿Cuál de estos elementos corresponde a la siguiente definición</w:t>
      </w:r>
      <w:r w:rsidR="00E60EC9">
        <w:rPr>
          <w:rFonts w:ascii="Consolas" w:hAnsi="Consolas"/>
          <w:sz w:val="16"/>
        </w:rPr>
        <w:t>?</w:t>
      </w:r>
      <w:r>
        <w:rPr>
          <w:rFonts w:ascii="Consolas" w:hAnsi="Consolas"/>
          <w:sz w:val="16"/>
        </w:rPr>
        <w:t>:</w:t>
      </w:r>
    </w:p>
    <w:p w:rsidR="00945DB1" w:rsidRDefault="00945DB1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“Se trata de un dispositivo que analiza el trafico web (entre el servidor web y la WAN), los datos recibidos por parte del usuario y protege de diferentes ataques”</w:t>
      </w:r>
    </w:p>
    <w:p w:rsidR="00945DB1" w:rsidRDefault="00945DB1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Firewall Personal</w:t>
      </w:r>
    </w:p>
    <w:p w:rsidR="00945DB1" w:rsidRDefault="00945DB1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WAF</w:t>
      </w:r>
    </w:p>
    <w:p w:rsidR="00945DB1" w:rsidRDefault="00945DB1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Layer 3 Firewall</w:t>
      </w:r>
    </w:p>
    <w:p w:rsidR="00945DB1" w:rsidRDefault="00945DB1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IDS</w:t>
      </w:r>
    </w:p>
    <w:p w:rsidR="00945DB1" w:rsidRDefault="00945DB1" w:rsidP="007610F9">
      <w:pPr>
        <w:spacing w:after="0" w:line="240" w:lineRule="auto"/>
        <w:rPr>
          <w:rFonts w:ascii="Consolas" w:hAnsi="Consolas"/>
          <w:sz w:val="16"/>
        </w:rPr>
      </w:pPr>
    </w:p>
    <w:p w:rsidR="00945DB1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10</w:t>
      </w:r>
      <w:r w:rsidRPr="00854F72">
        <w:rPr>
          <w:rFonts w:ascii="Consolas" w:hAnsi="Consolas"/>
          <w:sz w:val="16"/>
        </w:rPr>
        <w:t xml:space="preserve"> - </w:t>
      </w:r>
      <w:r>
        <w:rPr>
          <w:rFonts w:ascii="Consolas" w:hAnsi="Consolas"/>
          <w:sz w:val="16"/>
        </w:rPr>
        <w:t>¿Cuál de los siguientes elementos NO forma parte de la pirámide ID?</w:t>
      </w:r>
    </w:p>
    <w:p w:rsidR="00945DB1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A – </w:t>
      </w:r>
      <w:r w:rsidR="00E60EC9">
        <w:rPr>
          <w:rFonts w:ascii="Consolas" w:hAnsi="Consolas"/>
          <w:sz w:val="16"/>
        </w:rPr>
        <w:t>Identificación</w:t>
      </w:r>
    </w:p>
    <w:p w:rsidR="00945DB1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Ninguno</w:t>
      </w:r>
    </w:p>
    <w:p w:rsidR="00945DB1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Confidencialidad</w:t>
      </w:r>
    </w:p>
    <w:p w:rsidR="00945DB1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Disponibilidad</w:t>
      </w:r>
    </w:p>
    <w:p w:rsidR="00945DB1" w:rsidRDefault="00945DB1" w:rsidP="00945DB1">
      <w:pPr>
        <w:spacing w:after="0" w:line="240" w:lineRule="auto"/>
        <w:rPr>
          <w:rFonts w:ascii="Consolas" w:hAnsi="Consolas"/>
          <w:sz w:val="16"/>
        </w:rPr>
      </w:pPr>
    </w:p>
    <w:p w:rsidR="00945DB1" w:rsidRDefault="00E60EC9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11 - </w:t>
      </w:r>
      <w:r w:rsidR="00945DB1">
        <w:rPr>
          <w:rFonts w:ascii="Consolas" w:hAnsi="Consolas"/>
          <w:sz w:val="16"/>
        </w:rPr>
        <w:t>Explique el ataque por Injection comparándolo y asociándolo con el de XSS.</w:t>
      </w:r>
    </w:p>
    <w:p w:rsidR="00945DB1" w:rsidRDefault="00945DB1" w:rsidP="00945DB1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Adicionalmente indique que medidas se recomiendan para proteger a una aplicación </w:t>
      </w:r>
      <w:r w:rsidR="00E60EC9">
        <w:rPr>
          <w:rFonts w:ascii="Consolas" w:hAnsi="Consolas"/>
          <w:sz w:val="16"/>
        </w:rPr>
        <w:t>de este ataque</w:t>
      </w:r>
    </w:p>
    <w:p w:rsidR="00E60EC9" w:rsidRDefault="00E60EC9" w:rsidP="00945DB1">
      <w:pPr>
        <w:spacing w:after="0" w:line="240" w:lineRule="auto"/>
        <w:rPr>
          <w:rFonts w:ascii="Consolas" w:hAnsi="Consolas"/>
          <w:sz w:val="16"/>
        </w:rPr>
      </w:pPr>
    </w:p>
    <w:p w:rsidR="007701C3" w:rsidRPr="007610F9" w:rsidRDefault="00945DB1" w:rsidP="007610F9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12 – Desarrolle la definición y función de un IDS, explique sus diferencias con un IPS y un Firewall.</w:t>
      </w:r>
      <w:bookmarkStart w:id="0" w:name="_GoBack"/>
      <w:bookmarkEnd w:id="0"/>
    </w:p>
    <w:sectPr w:rsidR="007701C3" w:rsidRPr="007610F9" w:rsidSect="00E60EC9">
      <w:headerReference w:type="default" r:id="rId7"/>
      <w:footerReference w:type="default" r:id="rId8"/>
      <w:pgSz w:w="11906" w:h="16838"/>
      <w:pgMar w:top="1134" w:right="1080" w:bottom="993" w:left="1080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7F" w:rsidRDefault="00A7307F" w:rsidP="00945DB1">
      <w:pPr>
        <w:spacing w:after="0" w:line="240" w:lineRule="auto"/>
      </w:pPr>
      <w:r>
        <w:separator/>
      </w:r>
    </w:p>
  </w:endnote>
  <w:endnote w:type="continuationSeparator" w:id="0">
    <w:p w:rsidR="00A7307F" w:rsidRDefault="00A7307F" w:rsidP="0094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6679027"/>
      <w:docPartObj>
        <w:docPartGallery w:val="Page Numbers (Bottom of Page)"/>
        <w:docPartUnique/>
      </w:docPartObj>
    </w:sdtPr>
    <w:sdtContent>
      <w:p w:rsidR="00E60EC9" w:rsidRDefault="00E60E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7F" w:rsidRPr="00A7307F">
          <w:rPr>
            <w:noProof/>
            <w:lang w:val="es-ES"/>
          </w:rPr>
          <w:t>1</w:t>
        </w:r>
        <w:r>
          <w:fldChar w:fldCharType="end"/>
        </w:r>
      </w:p>
    </w:sdtContent>
  </w:sdt>
  <w:p w:rsidR="00E60EC9" w:rsidRDefault="00E60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7F" w:rsidRDefault="00A7307F" w:rsidP="00945DB1">
      <w:pPr>
        <w:spacing w:after="0" w:line="240" w:lineRule="auto"/>
      </w:pPr>
      <w:r>
        <w:separator/>
      </w:r>
    </w:p>
  </w:footnote>
  <w:footnote w:type="continuationSeparator" w:id="0">
    <w:p w:rsidR="00A7307F" w:rsidRDefault="00A7307F" w:rsidP="0094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DB1" w:rsidRPr="00702169" w:rsidRDefault="00945DB1" w:rsidP="00945DB1">
    <w:pPr>
      <w:pStyle w:val="Encabezado"/>
      <w:jc w:val="center"/>
      <w:rPr>
        <w:i/>
      </w:rPr>
    </w:pPr>
    <w:r w:rsidRPr="00702169">
      <w:rPr>
        <w:i/>
      </w:rPr>
      <w:t xml:space="preserve">Seguridad y Calidad en Aplicaciones Web – </w:t>
    </w:r>
    <w:r w:rsidR="00E60EC9">
      <w:rPr>
        <w:i/>
      </w:rPr>
      <w:t>Recuperatorio Primer</w:t>
    </w:r>
    <w:r w:rsidRPr="00702169">
      <w:rPr>
        <w:i/>
      </w:rPr>
      <w:t xml:space="preserve"> Parcial</w:t>
    </w:r>
  </w:p>
  <w:p w:rsidR="00945DB1" w:rsidRDefault="00945D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F9"/>
    <w:rsid w:val="007610F9"/>
    <w:rsid w:val="007701C3"/>
    <w:rsid w:val="00945DB1"/>
    <w:rsid w:val="00A7307F"/>
    <w:rsid w:val="00E6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B05C6"/>
  <w15:chartTrackingRefBased/>
  <w15:docId w15:val="{1CE3AA98-6BA5-4145-BCD3-24E0961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5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DB1"/>
  </w:style>
  <w:style w:type="paragraph" w:styleId="Piedepgina">
    <w:name w:val="footer"/>
    <w:basedOn w:val="Normal"/>
    <w:link w:val="PiedepginaCar"/>
    <w:uiPriority w:val="99"/>
    <w:unhideWhenUsed/>
    <w:rsid w:val="00945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D6F3C-F2CA-43D4-91C2-0736AE96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2017-09-07T21:44:00Z</dcterms:created>
  <dcterms:modified xsi:type="dcterms:W3CDTF">2017-09-07T22:16:00Z</dcterms:modified>
</cp:coreProperties>
</file>